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89" w:rsidRDefault="00F83757" w:rsidP="00CD2C89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3pt;height:51.4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CD2C89" w:rsidRDefault="00CD2C89" w:rsidP="00CD2C89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CD2C89" w:rsidTr="00CD2C89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C89" w:rsidRDefault="00CD2C89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Выходит</w:t>
            </w:r>
          </w:p>
          <w:p w:rsidR="00CD2C89" w:rsidRDefault="00CD2C89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9" w:rsidRDefault="00CD2C89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D2C89" w:rsidRDefault="00CD2C89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Учредитель газеты: </w:t>
            </w:r>
          </w:p>
          <w:p w:rsidR="00CD2C89" w:rsidRDefault="00CD2C89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Совет депутатов Угловского городского поселения</w:t>
            </w:r>
          </w:p>
          <w:p w:rsidR="00CD2C89" w:rsidRDefault="00CD2C89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9" w:rsidRDefault="00CD2C89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D2C89" w:rsidRDefault="00CD2C89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47</w:t>
            </w:r>
          </w:p>
          <w:p w:rsidR="00CD2C89" w:rsidRDefault="00CD2C89" w:rsidP="00CD2C89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 ноября  2023г</w:t>
            </w:r>
          </w:p>
        </w:tc>
      </w:tr>
    </w:tbl>
    <w:p w:rsidR="00CD2C89" w:rsidRDefault="00CD2C89" w:rsidP="00CD2C89">
      <w:pPr>
        <w:keepNext/>
        <w:keepLines/>
        <w:jc w:val="both"/>
      </w:pPr>
    </w:p>
    <w:p w:rsidR="00CD2C89" w:rsidRDefault="00CD2C89" w:rsidP="00CD2C89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CD2C89" w:rsidRDefault="00CD2C89" w:rsidP="00CD2C89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CD2C89" w:rsidRDefault="00CD2C89" w:rsidP="00CD2C89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26-119,26-220 . Приглашаем к сотрудничеству!</w:t>
      </w:r>
    </w:p>
    <w:p w:rsidR="00CD2C89" w:rsidRDefault="00CD2C89" w:rsidP="00CD2C89">
      <w:pPr>
        <w:pBdr>
          <w:bottom w:val="single" w:sz="12" w:space="1" w:color="auto"/>
        </w:pBdr>
        <w:jc w:val="right"/>
      </w:pPr>
      <w:r>
        <w:t>Глава Угловского городского поселения  Ю.А.Иванова</w:t>
      </w:r>
    </w:p>
    <w:p w:rsidR="00CD2C89" w:rsidRDefault="00CD2C89" w:rsidP="00CD2C89">
      <w:pPr>
        <w:tabs>
          <w:tab w:val="left" w:pos="284"/>
        </w:tabs>
        <w:ind w:left="-567" w:right="-143"/>
        <w:jc w:val="both"/>
        <w:rPr>
          <w:b/>
          <w:sz w:val="20"/>
          <w:szCs w:val="20"/>
        </w:rPr>
      </w:pPr>
      <w:bookmarkStart w:id="0" w:name="_GoBack"/>
      <w:bookmarkEnd w:id="0"/>
    </w:p>
    <w:p w:rsidR="00CD2C89" w:rsidRDefault="00CD2C89" w:rsidP="00CD2C89">
      <w:pPr>
        <w:tabs>
          <w:tab w:val="left" w:pos="284"/>
        </w:tabs>
        <w:ind w:left="-567" w:right="-143"/>
        <w:jc w:val="both"/>
        <w:rPr>
          <w:b/>
          <w:sz w:val="20"/>
          <w:szCs w:val="20"/>
        </w:rPr>
      </w:pPr>
    </w:p>
    <w:p w:rsidR="00CD2C89" w:rsidRPr="00CD2C89" w:rsidRDefault="00CD2C89" w:rsidP="00CD2C89">
      <w:pPr>
        <w:tabs>
          <w:tab w:val="left" w:pos="1800"/>
          <w:tab w:val="left" w:pos="8820"/>
        </w:tabs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            </w:t>
      </w:r>
      <w:r w:rsidRPr="00CD2C89">
        <w:rPr>
          <w:b/>
          <w:sz w:val="20"/>
          <w:szCs w:val="20"/>
        </w:rPr>
        <w:t>Российская Федерация</w:t>
      </w:r>
    </w:p>
    <w:p w:rsidR="00CD2C89" w:rsidRPr="00CD2C89" w:rsidRDefault="00CD2C89" w:rsidP="00CD2C89">
      <w:pPr>
        <w:jc w:val="center"/>
        <w:rPr>
          <w:b/>
          <w:sz w:val="20"/>
          <w:szCs w:val="20"/>
        </w:rPr>
      </w:pPr>
      <w:r w:rsidRPr="00CD2C89">
        <w:rPr>
          <w:b/>
          <w:sz w:val="20"/>
          <w:szCs w:val="20"/>
        </w:rPr>
        <w:t>Администрация Угловского городского поселения</w:t>
      </w:r>
    </w:p>
    <w:p w:rsidR="00CD2C89" w:rsidRPr="00CD2C89" w:rsidRDefault="00CD2C89" w:rsidP="00CD2C89">
      <w:pPr>
        <w:spacing w:after="120"/>
        <w:jc w:val="center"/>
        <w:rPr>
          <w:b/>
          <w:sz w:val="20"/>
          <w:szCs w:val="20"/>
        </w:rPr>
      </w:pPr>
      <w:r w:rsidRPr="00CD2C89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CD2C89" w:rsidRPr="00CD2C89" w:rsidRDefault="00CD2C89" w:rsidP="00CD2C89">
      <w:pPr>
        <w:spacing w:after="120"/>
        <w:jc w:val="center"/>
        <w:rPr>
          <w:b/>
          <w:sz w:val="20"/>
          <w:szCs w:val="20"/>
        </w:rPr>
      </w:pPr>
      <w:r w:rsidRPr="00CD2C89">
        <w:rPr>
          <w:b/>
          <w:sz w:val="20"/>
          <w:szCs w:val="20"/>
        </w:rPr>
        <w:t>ПОСТАНОВЛЕНИЕ</w:t>
      </w:r>
    </w:p>
    <w:p w:rsidR="00CD2C89" w:rsidRPr="00CD2C89" w:rsidRDefault="00CD2C89" w:rsidP="00CD2C89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 w:val="20"/>
          <w:szCs w:val="20"/>
        </w:rPr>
      </w:pPr>
      <w:r w:rsidRPr="00CD2C89">
        <w:rPr>
          <w:sz w:val="20"/>
          <w:szCs w:val="20"/>
        </w:rPr>
        <w:t>от 03.11.2023 № 520</w:t>
      </w:r>
    </w:p>
    <w:p w:rsidR="00CD2C89" w:rsidRPr="00CD2C89" w:rsidRDefault="00CD2C89" w:rsidP="00CD2C89">
      <w:pPr>
        <w:tabs>
          <w:tab w:val="left" w:pos="3060"/>
        </w:tabs>
        <w:spacing w:after="120" w:line="240" w:lineRule="exact"/>
        <w:jc w:val="center"/>
        <w:rPr>
          <w:sz w:val="20"/>
          <w:szCs w:val="20"/>
        </w:rPr>
      </w:pPr>
      <w:r w:rsidRPr="00CD2C89">
        <w:rPr>
          <w:sz w:val="20"/>
          <w:szCs w:val="20"/>
        </w:rPr>
        <w:t>р.п. Угловка</w:t>
      </w:r>
    </w:p>
    <w:p w:rsidR="00CD2C89" w:rsidRPr="00CD2C89" w:rsidRDefault="00CD2C89" w:rsidP="00CD2C89">
      <w:pPr>
        <w:spacing w:line="240" w:lineRule="exact"/>
        <w:rPr>
          <w:sz w:val="20"/>
          <w:szCs w:val="20"/>
        </w:rPr>
      </w:pPr>
      <w:r w:rsidRPr="00CD2C89">
        <w:rPr>
          <w:b/>
          <w:bCs/>
          <w:color w:val="000000"/>
          <w:spacing w:val="-4"/>
          <w:sz w:val="20"/>
          <w:szCs w:val="20"/>
        </w:rPr>
        <w:t xml:space="preserve">                                  </w:t>
      </w:r>
      <w:r w:rsidRPr="00CD2C89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CD2C89">
        <w:rPr>
          <w:b/>
          <w:bCs/>
          <w:sz w:val="20"/>
          <w:szCs w:val="20"/>
        </w:rPr>
        <w:t>на</w:t>
      </w:r>
      <w:proofErr w:type="gramEnd"/>
      <w:r w:rsidRPr="00CD2C89">
        <w:rPr>
          <w:b/>
          <w:bCs/>
          <w:sz w:val="20"/>
          <w:szCs w:val="20"/>
        </w:rPr>
        <w:t xml:space="preserve"> условно</w:t>
      </w:r>
    </w:p>
    <w:p w:rsidR="00CD2C89" w:rsidRPr="00CD2C89" w:rsidRDefault="00CD2C89" w:rsidP="00CD2C89">
      <w:pPr>
        <w:spacing w:after="120"/>
        <w:jc w:val="center"/>
        <w:rPr>
          <w:b/>
          <w:bCs/>
          <w:sz w:val="20"/>
          <w:szCs w:val="20"/>
        </w:rPr>
      </w:pPr>
      <w:r w:rsidRPr="00CD2C89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CD2C89" w:rsidRPr="00CD2C89" w:rsidRDefault="00CD2C89" w:rsidP="00CD2C8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CD2C89">
        <w:rPr>
          <w:rFonts w:ascii="Times New Roman" w:hAnsi="Times New Roman" w:cs="Times New Roman"/>
          <w:b/>
        </w:rPr>
        <w:t xml:space="preserve">        </w:t>
      </w:r>
      <w:proofErr w:type="gramStart"/>
      <w:r w:rsidRPr="00CD2C89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CD2C89">
        <w:t xml:space="preserve"> </w:t>
      </w:r>
      <w:r w:rsidRPr="00CD2C89">
        <w:rPr>
          <w:rFonts w:ascii="Times New Roman" w:hAnsi="Times New Roman" w:cs="Times New Roman"/>
        </w:rPr>
        <w:t xml:space="preserve">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№19), </w:t>
      </w:r>
      <w:r w:rsidRPr="00CD2C89">
        <w:rPr>
          <w:rFonts w:ascii="Times New Roman" w:hAnsi="Times New Roman"/>
        </w:rPr>
        <w:t>Положением  о порядке</w:t>
      </w:r>
      <w:proofErr w:type="gramEnd"/>
      <w:r w:rsidRPr="00CD2C89">
        <w:rPr>
          <w:rFonts w:ascii="Times New Roman" w:hAnsi="Times New Roman"/>
        </w:rPr>
        <w:t xml:space="preserve"> </w:t>
      </w:r>
      <w:proofErr w:type="gramStart"/>
      <w:r w:rsidRPr="00CD2C89">
        <w:rPr>
          <w:rFonts w:ascii="Times New Roman" w:hAnsi="Times New Roman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№8), </w:t>
      </w:r>
      <w:r w:rsidRPr="00CD2C89">
        <w:rPr>
          <w:rFonts w:ascii="Times New Roman" w:hAnsi="Times New Roman" w:cs="Times New Roman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состоявшихся  31</w:t>
      </w:r>
      <w:proofErr w:type="gramEnd"/>
      <w:r w:rsidRPr="00CD2C89">
        <w:rPr>
          <w:rFonts w:ascii="Times New Roman" w:hAnsi="Times New Roman" w:cs="Times New Roman"/>
        </w:rPr>
        <w:t xml:space="preserve"> октября 2023 года </w:t>
      </w:r>
    </w:p>
    <w:p w:rsidR="00CD2C89" w:rsidRPr="00CD2C89" w:rsidRDefault="00CD2C89" w:rsidP="00CD2C89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</w:rPr>
      </w:pPr>
      <w:r w:rsidRPr="00CD2C89">
        <w:rPr>
          <w:rFonts w:ascii="Times New Roman" w:hAnsi="Times New Roman" w:cs="Times New Roman"/>
          <w:b/>
        </w:rPr>
        <w:t>ПОСТАНОВЛЯЮ:</w:t>
      </w:r>
    </w:p>
    <w:p w:rsidR="00CD2C89" w:rsidRPr="00CD2C89" w:rsidRDefault="00CD2C89" w:rsidP="00CD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D2C89">
        <w:rPr>
          <w:sz w:val="20"/>
          <w:szCs w:val="20"/>
        </w:rPr>
        <w:t xml:space="preserve">    1.  Предоставить </w:t>
      </w:r>
      <w:r w:rsidRPr="00CD2C89">
        <w:rPr>
          <w:color w:val="000000"/>
          <w:sz w:val="20"/>
          <w:szCs w:val="20"/>
        </w:rPr>
        <w:t>Соловьевой Любовь Юрьевне</w:t>
      </w:r>
      <w:r w:rsidRPr="00CD2C89">
        <w:rPr>
          <w:sz w:val="20"/>
          <w:szCs w:val="20"/>
        </w:rPr>
        <w:t xml:space="preserve"> разрешение  на условно разрешенный вид использования  «для ведения личного подсобного хозяйства (приусадебный земельный участок)» земельного участка, расположенного   </w:t>
      </w:r>
      <w:r w:rsidRPr="00CD2C89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CD2C89">
        <w:rPr>
          <w:sz w:val="20"/>
          <w:szCs w:val="20"/>
        </w:rPr>
        <w:t xml:space="preserve">53:12:0201018:36 по адресу: </w:t>
      </w:r>
      <w:r w:rsidRPr="00CD2C89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CD2C89">
        <w:rPr>
          <w:bCs/>
          <w:sz w:val="20"/>
          <w:szCs w:val="20"/>
        </w:rPr>
        <w:t>рп</w:t>
      </w:r>
      <w:proofErr w:type="spellEnd"/>
      <w:r w:rsidRPr="00CD2C89">
        <w:rPr>
          <w:bCs/>
          <w:sz w:val="20"/>
          <w:szCs w:val="20"/>
        </w:rPr>
        <w:t xml:space="preserve">. Угловка, ул. Молодежная </w:t>
      </w:r>
      <w:proofErr w:type="spellStart"/>
      <w:r w:rsidRPr="00CD2C89">
        <w:rPr>
          <w:bCs/>
          <w:sz w:val="20"/>
          <w:szCs w:val="20"/>
        </w:rPr>
        <w:t>уч</w:t>
      </w:r>
      <w:proofErr w:type="spellEnd"/>
      <w:r w:rsidRPr="00CD2C89">
        <w:rPr>
          <w:bCs/>
          <w:sz w:val="20"/>
          <w:szCs w:val="20"/>
        </w:rPr>
        <w:t xml:space="preserve">. 13б   площадью 714 кв.м.,  </w:t>
      </w:r>
      <w:r w:rsidRPr="00CD2C89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  <w:r w:rsidRPr="00CD2C89">
        <w:rPr>
          <w:bCs/>
          <w:sz w:val="20"/>
          <w:szCs w:val="20"/>
        </w:rPr>
        <w:t xml:space="preserve"> </w:t>
      </w:r>
    </w:p>
    <w:p w:rsidR="00CD2C89" w:rsidRPr="00CD2C89" w:rsidRDefault="00CD2C89" w:rsidP="00CD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D2C89">
        <w:rPr>
          <w:sz w:val="20"/>
          <w:szCs w:val="20"/>
        </w:rPr>
        <w:t xml:space="preserve">   2.   Опубликовать   постановление  в   бюллетене  «Официальный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CD2C89" w:rsidRPr="00CD2C89" w:rsidRDefault="00CD2C89" w:rsidP="00CD2C89">
      <w:pPr>
        <w:rPr>
          <w:b/>
          <w:sz w:val="20"/>
          <w:szCs w:val="20"/>
        </w:rPr>
      </w:pPr>
    </w:p>
    <w:p w:rsidR="00CD2C89" w:rsidRPr="00CD2C89" w:rsidRDefault="00CD2C89" w:rsidP="00CD2C89">
      <w:pPr>
        <w:tabs>
          <w:tab w:val="left" w:pos="1350"/>
        </w:tabs>
        <w:rPr>
          <w:b/>
          <w:sz w:val="20"/>
          <w:szCs w:val="20"/>
        </w:rPr>
      </w:pPr>
      <w:r w:rsidRPr="00CD2C89">
        <w:rPr>
          <w:b/>
          <w:sz w:val="20"/>
          <w:szCs w:val="20"/>
        </w:rPr>
        <w:t>Заместитель Главы администрации    Т. Н. Звонарёва</w:t>
      </w:r>
    </w:p>
    <w:p w:rsidR="00CD2C89" w:rsidRPr="00CD2C89" w:rsidRDefault="00CD2C89" w:rsidP="00CD2C89">
      <w:pPr>
        <w:tabs>
          <w:tab w:val="left" w:pos="284"/>
        </w:tabs>
        <w:ind w:left="-567" w:right="-143"/>
        <w:jc w:val="both"/>
        <w:rPr>
          <w:b/>
          <w:sz w:val="20"/>
          <w:szCs w:val="20"/>
        </w:rPr>
      </w:pPr>
    </w:p>
    <w:p w:rsidR="00CD2C89" w:rsidRPr="00CD2C89" w:rsidRDefault="00CD2C89" w:rsidP="00CD2C89">
      <w:pPr>
        <w:tabs>
          <w:tab w:val="left" w:pos="284"/>
        </w:tabs>
        <w:ind w:left="-567" w:right="-143"/>
        <w:jc w:val="both"/>
        <w:rPr>
          <w:b/>
          <w:sz w:val="20"/>
          <w:szCs w:val="20"/>
        </w:rPr>
      </w:pPr>
    </w:p>
    <w:p w:rsidR="00CD2C89" w:rsidRPr="00CD2C89" w:rsidRDefault="00CD2C89" w:rsidP="00CD2C89">
      <w:pPr>
        <w:spacing w:after="10" w:line="250" w:lineRule="auto"/>
        <w:ind w:left="-105" w:right="115" w:hanging="10"/>
        <w:jc w:val="center"/>
        <w:rPr>
          <w:b/>
          <w:sz w:val="20"/>
          <w:szCs w:val="20"/>
        </w:rPr>
      </w:pPr>
      <w:r w:rsidRPr="00CD2C89">
        <w:rPr>
          <w:b/>
          <w:sz w:val="20"/>
          <w:szCs w:val="20"/>
        </w:rPr>
        <w:t>Российская Федерация</w:t>
      </w:r>
    </w:p>
    <w:p w:rsidR="00CD2C89" w:rsidRPr="00CD2C89" w:rsidRDefault="00CD2C89" w:rsidP="00CD2C89">
      <w:pPr>
        <w:spacing w:after="10" w:line="250" w:lineRule="auto"/>
        <w:ind w:left="-105" w:right="115" w:hanging="10"/>
        <w:jc w:val="center"/>
        <w:rPr>
          <w:b/>
          <w:sz w:val="20"/>
          <w:szCs w:val="20"/>
        </w:rPr>
      </w:pPr>
      <w:r w:rsidRPr="00CD2C89">
        <w:rPr>
          <w:b/>
          <w:sz w:val="20"/>
          <w:szCs w:val="20"/>
        </w:rPr>
        <w:t>Администрация Угловского городского поселения</w:t>
      </w:r>
    </w:p>
    <w:p w:rsidR="00CD2C89" w:rsidRPr="00CD2C89" w:rsidRDefault="00CD2C89" w:rsidP="00CD2C89">
      <w:pPr>
        <w:spacing w:after="258" w:line="250" w:lineRule="auto"/>
        <w:ind w:left="-105" w:right="122" w:hanging="10"/>
        <w:jc w:val="center"/>
        <w:rPr>
          <w:b/>
          <w:sz w:val="20"/>
          <w:szCs w:val="20"/>
        </w:rPr>
      </w:pPr>
      <w:r w:rsidRPr="00CD2C89">
        <w:rPr>
          <w:b/>
          <w:sz w:val="20"/>
          <w:szCs w:val="20"/>
        </w:rPr>
        <w:lastRenderedPageBreak/>
        <w:t>Окуловского муниципального района Новгородской области</w:t>
      </w:r>
    </w:p>
    <w:p w:rsidR="00CD2C89" w:rsidRPr="00CD2C89" w:rsidRDefault="00CD2C89" w:rsidP="00CD2C89">
      <w:pPr>
        <w:jc w:val="center"/>
        <w:rPr>
          <w:b/>
          <w:spacing w:val="-20"/>
          <w:sz w:val="20"/>
          <w:szCs w:val="20"/>
        </w:rPr>
      </w:pPr>
      <w:proofErr w:type="gramStart"/>
      <w:r w:rsidRPr="00CD2C89">
        <w:rPr>
          <w:b/>
          <w:spacing w:val="-20"/>
          <w:sz w:val="20"/>
          <w:szCs w:val="20"/>
        </w:rPr>
        <w:t>П</w:t>
      </w:r>
      <w:proofErr w:type="gramEnd"/>
      <w:r w:rsidRPr="00CD2C89">
        <w:rPr>
          <w:b/>
          <w:spacing w:val="-20"/>
          <w:sz w:val="20"/>
          <w:szCs w:val="20"/>
        </w:rPr>
        <w:t xml:space="preserve"> О С Т А Н О В Л Е Н И Е</w:t>
      </w:r>
    </w:p>
    <w:p w:rsidR="00CD2C89" w:rsidRPr="00CD2C89" w:rsidRDefault="00CD2C89" w:rsidP="00CD2C89">
      <w:pPr>
        <w:jc w:val="center"/>
        <w:rPr>
          <w:sz w:val="20"/>
          <w:szCs w:val="20"/>
        </w:rPr>
      </w:pPr>
    </w:p>
    <w:p w:rsidR="00CD2C89" w:rsidRPr="00CD2C89" w:rsidRDefault="00CD2C89" w:rsidP="00CD2C89">
      <w:pPr>
        <w:jc w:val="center"/>
        <w:rPr>
          <w:sz w:val="20"/>
          <w:szCs w:val="20"/>
        </w:rPr>
      </w:pPr>
      <w:r w:rsidRPr="00CD2C89">
        <w:rPr>
          <w:sz w:val="20"/>
          <w:szCs w:val="20"/>
        </w:rPr>
        <w:t>от 07.11.2023 № 521</w:t>
      </w:r>
    </w:p>
    <w:p w:rsidR="00CD2C89" w:rsidRPr="00CD2C89" w:rsidRDefault="00CD2C89" w:rsidP="00CD2C89">
      <w:pPr>
        <w:spacing w:after="336" w:line="254" w:lineRule="auto"/>
        <w:ind w:left="28" w:right="136" w:hanging="14"/>
        <w:jc w:val="center"/>
        <w:rPr>
          <w:b/>
          <w:sz w:val="20"/>
          <w:szCs w:val="20"/>
        </w:rPr>
      </w:pPr>
      <w:r w:rsidRPr="00CD2C89">
        <w:rPr>
          <w:sz w:val="20"/>
          <w:szCs w:val="20"/>
        </w:rPr>
        <w:t>р.п. Угловка</w:t>
      </w:r>
    </w:p>
    <w:p w:rsidR="00CD2C89" w:rsidRPr="00CD2C89" w:rsidRDefault="00CD2C89" w:rsidP="00CD2C89">
      <w:pPr>
        <w:spacing w:after="618" w:line="244" w:lineRule="auto"/>
        <w:ind w:left="22" w:right="50" w:firstLine="7"/>
        <w:jc w:val="center"/>
        <w:rPr>
          <w:b/>
          <w:sz w:val="20"/>
          <w:szCs w:val="20"/>
        </w:rPr>
      </w:pP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3694430</wp:posOffset>
            </wp:positionV>
            <wp:extent cx="4445" cy="4445"/>
            <wp:effectExtent l="1905" t="0" r="3175" b="6350"/>
            <wp:wrapSquare wrapText="bothSides"/>
            <wp:docPr id="1" name="Picture 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4032250</wp:posOffset>
            </wp:positionV>
            <wp:extent cx="4445" cy="4445"/>
            <wp:effectExtent l="1905" t="3175" r="3175" b="1905"/>
            <wp:wrapSquare wrapText="bothSides"/>
            <wp:docPr id="3" name="Picture 2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4247515</wp:posOffset>
            </wp:positionV>
            <wp:extent cx="8890" cy="13970"/>
            <wp:effectExtent l="1905" t="0" r="0" b="0"/>
            <wp:wrapSquare wrapText="bothSides"/>
            <wp:docPr id="4" name="Picture 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2962910</wp:posOffset>
            </wp:positionV>
            <wp:extent cx="4445" cy="4445"/>
            <wp:effectExtent l="1905" t="635" r="3175" b="4445"/>
            <wp:wrapSquare wrapText="bothSides"/>
            <wp:docPr id="5" name="Picture 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603250</wp:posOffset>
            </wp:positionH>
            <wp:positionV relativeFrom="page">
              <wp:posOffset>6995160</wp:posOffset>
            </wp:positionV>
            <wp:extent cx="4445" cy="8890"/>
            <wp:effectExtent l="3175" t="3810" r="1905" b="0"/>
            <wp:wrapSquare wrapText="bothSides"/>
            <wp:docPr id="6" name="Picture 3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4347845</wp:posOffset>
            </wp:positionV>
            <wp:extent cx="8890" cy="118745"/>
            <wp:effectExtent l="1905" t="0" r="0" b="635"/>
            <wp:wrapSquare wrapText="bothSides"/>
            <wp:docPr id="7" name="Picture 3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5083810</wp:posOffset>
            </wp:positionV>
            <wp:extent cx="8890" cy="22860"/>
            <wp:effectExtent l="1905" t="0" r="0" b="0"/>
            <wp:wrapSquare wrapText="bothSides"/>
            <wp:docPr id="8" name="Picture 3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9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5226050</wp:posOffset>
            </wp:positionV>
            <wp:extent cx="4445" cy="4445"/>
            <wp:effectExtent l="1905" t="6350" r="3175" b="0"/>
            <wp:wrapSquare wrapText="bothSides"/>
            <wp:docPr id="9" name="Picture 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5239385</wp:posOffset>
            </wp:positionV>
            <wp:extent cx="4445" cy="4445"/>
            <wp:effectExtent l="1905" t="635" r="3175" b="4445"/>
            <wp:wrapSquare wrapText="bothSides"/>
            <wp:docPr id="10" name="Picture 2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5340350</wp:posOffset>
            </wp:positionV>
            <wp:extent cx="4445" cy="13970"/>
            <wp:effectExtent l="1905" t="0" r="3175" b="0"/>
            <wp:wrapSquare wrapText="bothSides"/>
            <wp:docPr id="11" name="Picture 2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5363210</wp:posOffset>
            </wp:positionV>
            <wp:extent cx="4445" cy="8890"/>
            <wp:effectExtent l="1905" t="635" r="3175" b="0"/>
            <wp:wrapSquare wrapText="bothSides"/>
            <wp:docPr id="12" name="Picture 2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5445125</wp:posOffset>
            </wp:positionV>
            <wp:extent cx="4445" cy="4445"/>
            <wp:effectExtent l="1905" t="6350" r="3175" b="0"/>
            <wp:wrapSquare wrapText="bothSides"/>
            <wp:docPr id="13" name="Picture 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5504815</wp:posOffset>
            </wp:positionV>
            <wp:extent cx="4445" cy="18415"/>
            <wp:effectExtent l="1905" t="0" r="3175" b="1270"/>
            <wp:wrapSquare wrapText="bothSides"/>
            <wp:docPr id="14" name="Picture 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5563870</wp:posOffset>
            </wp:positionV>
            <wp:extent cx="4445" cy="13970"/>
            <wp:effectExtent l="1905" t="1270" r="3175" b="0"/>
            <wp:wrapSquare wrapText="bothSides"/>
            <wp:docPr id="15" name="Picture 3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7186930</wp:posOffset>
            </wp:positionH>
            <wp:positionV relativeFrom="page">
              <wp:posOffset>6935470</wp:posOffset>
            </wp:positionV>
            <wp:extent cx="31750" cy="18415"/>
            <wp:effectExtent l="19050" t="0" r="6350" b="0"/>
            <wp:wrapSquare wrapText="bothSides"/>
            <wp:docPr id="16" name="Picture 3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7360920</wp:posOffset>
            </wp:positionH>
            <wp:positionV relativeFrom="page">
              <wp:posOffset>6981190</wp:posOffset>
            </wp:positionV>
            <wp:extent cx="4445" cy="18415"/>
            <wp:effectExtent l="0" t="0" r="6985" b="1270"/>
            <wp:wrapSquare wrapText="bothSides"/>
            <wp:docPr id="17" name="Picture 3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7205345</wp:posOffset>
            </wp:positionH>
            <wp:positionV relativeFrom="page">
              <wp:posOffset>6986270</wp:posOffset>
            </wp:positionV>
            <wp:extent cx="13970" cy="18415"/>
            <wp:effectExtent l="19050" t="0" r="5080" b="0"/>
            <wp:wrapSquare wrapText="bothSides"/>
            <wp:docPr id="18" name="Picture 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7379335</wp:posOffset>
            </wp:positionH>
            <wp:positionV relativeFrom="page">
              <wp:posOffset>7009130</wp:posOffset>
            </wp:positionV>
            <wp:extent cx="4445" cy="4445"/>
            <wp:effectExtent l="6985" t="0" r="0" b="6350"/>
            <wp:wrapSquare wrapText="bothSides"/>
            <wp:docPr id="19" name="Picture 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7356475</wp:posOffset>
            </wp:positionH>
            <wp:positionV relativeFrom="page">
              <wp:posOffset>7013575</wp:posOffset>
            </wp:positionV>
            <wp:extent cx="8890" cy="22860"/>
            <wp:effectExtent l="3175" t="0" r="0" b="2540"/>
            <wp:wrapSquare wrapText="bothSides"/>
            <wp:docPr id="20" name="Picture 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89">
        <w:rPr>
          <w:b/>
          <w:sz w:val="20"/>
          <w:szCs w:val="20"/>
        </w:rPr>
        <w:t>Об утверждении Кодекса этики и служебного поведения лиц, занимающих должности служащих в Администрации Угловского городского поселения</w:t>
      </w:r>
      <w:r w:rsidRPr="00CD2C89">
        <w:rPr>
          <w:b/>
          <w:sz w:val="20"/>
          <w:szCs w:val="20"/>
        </w:rPr>
        <w:tab/>
      </w:r>
    </w:p>
    <w:p w:rsidR="00CD2C89" w:rsidRPr="00CD2C89" w:rsidRDefault="00CD2C89" w:rsidP="00CD2C89">
      <w:pPr>
        <w:spacing w:after="618" w:line="244" w:lineRule="auto"/>
        <w:ind w:left="22" w:right="50" w:firstLine="7"/>
        <w:jc w:val="both"/>
        <w:rPr>
          <w:sz w:val="20"/>
          <w:szCs w:val="20"/>
        </w:rPr>
      </w:pPr>
      <w:r w:rsidRPr="00CD2C89">
        <w:rPr>
          <w:sz w:val="20"/>
          <w:szCs w:val="20"/>
        </w:rPr>
        <w:t xml:space="preserve">     В целях повышения доверия общества к государственным институтам и эффективности деятельности лиц, занимающих должности служащих в Администрации Угловского городского поселения Окуловского муниципального района Новгородской области:</w:t>
      </w:r>
    </w:p>
    <w:p w:rsidR="00CD2C89" w:rsidRPr="00CD2C89" w:rsidRDefault="00CD2C89" w:rsidP="00CD2C89">
      <w:pPr>
        <w:pStyle w:val="a3"/>
        <w:numPr>
          <w:ilvl w:val="0"/>
          <w:numId w:val="1"/>
        </w:numPr>
        <w:spacing w:after="618" w:line="244" w:lineRule="auto"/>
        <w:ind w:right="50"/>
        <w:jc w:val="both"/>
      </w:pPr>
      <w:r w:rsidRPr="00CD2C89">
        <w:t>Утвердить прилагаемый Кодекс этики и служебного поведения лиц, занимающих должности служащих в Администрации Угловского городского поселения Окуловского муниципального района Новгородской области.</w:t>
      </w:r>
    </w:p>
    <w:p w:rsidR="00CD2C89" w:rsidRPr="00CD2C89" w:rsidRDefault="00CD2C89" w:rsidP="00CD2C89">
      <w:pPr>
        <w:pStyle w:val="a3"/>
        <w:numPr>
          <w:ilvl w:val="0"/>
          <w:numId w:val="1"/>
        </w:numPr>
        <w:jc w:val="both"/>
      </w:pPr>
      <w:r w:rsidRPr="00CD2C89">
        <w:t xml:space="preserve">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CD2C89" w:rsidRPr="00CD2C89" w:rsidRDefault="00CD2C89" w:rsidP="00CD2C89">
      <w:pPr>
        <w:jc w:val="both"/>
        <w:rPr>
          <w:sz w:val="20"/>
          <w:szCs w:val="20"/>
        </w:rPr>
      </w:pPr>
    </w:p>
    <w:p w:rsidR="00CD2C89" w:rsidRPr="00CD2C89" w:rsidRDefault="00CD2C89" w:rsidP="00CD2C89">
      <w:pPr>
        <w:jc w:val="both"/>
        <w:rPr>
          <w:sz w:val="20"/>
          <w:szCs w:val="20"/>
        </w:rPr>
      </w:pPr>
    </w:p>
    <w:p w:rsidR="00CD2C89" w:rsidRPr="00CD2C89" w:rsidRDefault="00CD2C89" w:rsidP="00CD2C89">
      <w:pPr>
        <w:spacing w:after="618" w:line="244" w:lineRule="auto"/>
        <w:ind w:left="22" w:right="50" w:firstLine="7"/>
        <w:jc w:val="both"/>
        <w:rPr>
          <w:b/>
          <w:sz w:val="20"/>
          <w:szCs w:val="20"/>
        </w:rPr>
      </w:pPr>
      <w:r w:rsidRPr="00CD2C89">
        <w:rPr>
          <w:b/>
          <w:sz w:val="20"/>
          <w:szCs w:val="20"/>
        </w:rPr>
        <w:t>Глава Угловского городского поселения                        Ю.А.Иванова</w:t>
      </w:r>
    </w:p>
    <w:p w:rsidR="00CD2C89" w:rsidRPr="00CD2C89" w:rsidRDefault="00CD2C89" w:rsidP="00CD2C89">
      <w:pPr>
        <w:jc w:val="both"/>
        <w:rPr>
          <w:sz w:val="20"/>
          <w:szCs w:val="20"/>
        </w:rPr>
      </w:pPr>
      <w:r w:rsidRPr="00CD2C89">
        <w:rPr>
          <w:sz w:val="20"/>
          <w:szCs w:val="20"/>
        </w:rPr>
        <w:tab/>
      </w:r>
      <w:r w:rsidRPr="00CD2C89">
        <w:rPr>
          <w:sz w:val="20"/>
          <w:szCs w:val="20"/>
        </w:rPr>
        <w:tab/>
      </w:r>
      <w:r w:rsidRPr="00CD2C89">
        <w:rPr>
          <w:sz w:val="20"/>
          <w:szCs w:val="20"/>
        </w:rPr>
        <w:tab/>
        <w:t xml:space="preserve">    </w:t>
      </w:r>
      <w:bookmarkStart w:id="1" w:name="штамп"/>
      <w:bookmarkEnd w:id="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33"/>
      </w:tblGrid>
      <w:tr w:rsidR="00CD2C89" w:rsidRPr="00CD2C89" w:rsidTr="0008232B">
        <w:trPr>
          <w:trHeight w:val="80"/>
        </w:trPr>
        <w:tc>
          <w:tcPr>
            <w:tcW w:w="9333" w:type="dxa"/>
          </w:tcPr>
          <w:p w:rsidR="00CD2C89" w:rsidRPr="00CD2C89" w:rsidRDefault="00CD2C89" w:rsidP="0008232B">
            <w:pPr>
              <w:tabs>
                <w:tab w:val="center" w:pos="8172"/>
              </w:tabs>
              <w:rPr>
                <w:noProof/>
                <w:sz w:val="20"/>
                <w:szCs w:val="20"/>
              </w:rPr>
            </w:pPr>
            <w:r w:rsidRPr="00CD2C89">
              <w:rPr>
                <w:noProof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CD2C89" w:rsidRPr="00CD2C89" w:rsidTr="0008232B">
        <w:trPr>
          <w:trHeight w:val="1401"/>
        </w:trPr>
        <w:tc>
          <w:tcPr>
            <w:tcW w:w="9333" w:type="dxa"/>
          </w:tcPr>
          <w:p w:rsidR="00CD2C89" w:rsidRPr="00CD2C89" w:rsidRDefault="00CD2C89" w:rsidP="0008232B">
            <w:pPr>
              <w:tabs>
                <w:tab w:val="center" w:pos="8172"/>
              </w:tabs>
              <w:jc w:val="right"/>
              <w:rPr>
                <w:noProof/>
                <w:sz w:val="20"/>
                <w:szCs w:val="20"/>
              </w:rPr>
            </w:pPr>
            <w:bookmarkStart w:id="2" w:name="номер2"/>
            <w:bookmarkEnd w:id="2"/>
            <w:r w:rsidRPr="00CD2C89">
              <w:rPr>
                <w:noProof/>
                <w:sz w:val="20"/>
                <w:szCs w:val="20"/>
              </w:rPr>
              <w:t>Утвержден постановлением</w:t>
            </w:r>
          </w:p>
          <w:p w:rsidR="00CD2C89" w:rsidRPr="00CD2C89" w:rsidRDefault="00CD2C89" w:rsidP="0008232B">
            <w:pPr>
              <w:tabs>
                <w:tab w:val="center" w:pos="8172"/>
              </w:tabs>
              <w:jc w:val="right"/>
              <w:rPr>
                <w:noProof/>
                <w:sz w:val="20"/>
                <w:szCs w:val="20"/>
              </w:rPr>
            </w:pPr>
            <w:r w:rsidRPr="00CD2C89">
              <w:rPr>
                <w:noProof/>
                <w:sz w:val="20"/>
                <w:szCs w:val="20"/>
              </w:rPr>
              <w:t>Администрации Угловского</w:t>
            </w:r>
          </w:p>
          <w:p w:rsidR="00CD2C89" w:rsidRPr="00CD2C89" w:rsidRDefault="00CD2C89" w:rsidP="0008232B">
            <w:pPr>
              <w:tabs>
                <w:tab w:val="center" w:pos="8172"/>
              </w:tabs>
              <w:jc w:val="right"/>
              <w:rPr>
                <w:noProof/>
                <w:sz w:val="20"/>
                <w:szCs w:val="20"/>
              </w:rPr>
            </w:pPr>
            <w:r w:rsidRPr="00CD2C89">
              <w:rPr>
                <w:noProof/>
                <w:sz w:val="20"/>
                <w:szCs w:val="20"/>
              </w:rPr>
              <w:t>городского поселения</w:t>
            </w:r>
          </w:p>
          <w:p w:rsidR="00CD2C89" w:rsidRPr="00CD2C89" w:rsidRDefault="00CD2C89" w:rsidP="0008232B">
            <w:pPr>
              <w:tabs>
                <w:tab w:val="center" w:pos="8172"/>
              </w:tabs>
              <w:jc w:val="right"/>
              <w:rPr>
                <w:noProof/>
                <w:sz w:val="20"/>
                <w:szCs w:val="20"/>
              </w:rPr>
            </w:pPr>
            <w:r w:rsidRPr="00CD2C89">
              <w:rPr>
                <w:noProof/>
                <w:sz w:val="20"/>
                <w:szCs w:val="20"/>
              </w:rPr>
              <w:t>№  521 от 07.11.2023</w:t>
            </w:r>
          </w:p>
          <w:p w:rsidR="00CD2C89" w:rsidRPr="00CD2C89" w:rsidRDefault="00CD2C89" w:rsidP="0008232B">
            <w:pPr>
              <w:autoSpaceDE w:val="0"/>
              <w:autoSpaceDN w:val="0"/>
              <w:adjustRightInd w:val="0"/>
              <w:spacing w:before="120" w:line="240" w:lineRule="exact"/>
              <w:ind w:right="-3229"/>
              <w:rPr>
                <w:sz w:val="20"/>
                <w:szCs w:val="20"/>
              </w:rPr>
            </w:pPr>
          </w:p>
        </w:tc>
      </w:tr>
    </w:tbl>
    <w:p w:rsidR="00CD2C89" w:rsidRPr="00CD2C89" w:rsidRDefault="00CD2C89" w:rsidP="00CD2C89">
      <w:pPr>
        <w:autoSpaceDE w:val="0"/>
        <w:autoSpaceDN w:val="0"/>
        <w:adjustRightInd w:val="0"/>
        <w:rPr>
          <w:sz w:val="20"/>
          <w:szCs w:val="20"/>
        </w:rPr>
      </w:pPr>
    </w:p>
    <w:p w:rsidR="00CD2C89" w:rsidRPr="00CD2C89" w:rsidRDefault="00CD2C89" w:rsidP="00CD2C8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D2C89" w:rsidRPr="00CD2C89" w:rsidRDefault="00CD2C89" w:rsidP="00CD2C89">
      <w:pPr>
        <w:spacing w:after="120" w:line="240" w:lineRule="exact"/>
        <w:jc w:val="center"/>
        <w:rPr>
          <w:b/>
          <w:sz w:val="20"/>
          <w:szCs w:val="20"/>
        </w:rPr>
      </w:pPr>
      <w:r w:rsidRPr="00CD2C89">
        <w:rPr>
          <w:b/>
          <w:sz w:val="20"/>
          <w:szCs w:val="20"/>
        </w:rPr>
        <w:t>КОДЕКС ЭТИКИ И СЛУЖЕБНОГО ПОВЕДЕНИЯ</w:t>
      </w:r>
    </w:p>
    <w:p w:rsidR="00CD2C89" w:rsidRPr="00CD2C89" w:rsidRDefault="00CD2C89" w:rsidP="00CD2C89">
      <w:pPr>
        <w:autoSpaceDE w:val="0"/>
        <w:autoSpaceDN w:val="0"/>
        <w:adjustRightInd w:val="0"/>
        <w:spacing w:before="120" w:line="240" w:lineRule="exact"/>
        <w:jc w:val="center"/>
        <w:rPr>
          <w:bCs/>
          <w:sz w:val="20"/>
          <w:szCs w:val="20"/>
        </w:rPr>
      </w:pPr>
      <w:r w:rsidRPr="00CD2C89">
        <w:rPr>
          <w:sz w:val="20"/>
          <w:szCs w:val="20"/>
        </w:rPr>
        <w:t>лиц, занимающих должности служащих в Администрации Угловского городского поселения Окуловского муниципального района Новгородской области</w:t>
      </w:r>
    </w:p>
    <w:p w:rsidR="00CD2C89" w:rsidRPr="00CD2C89" w:rsidRDefault="00CD2C89" w:rsidP="00CD2C89">
      <w:pPr>
        <w:spacing w:line="240" w:lineRule="exact"/>
        <w:ind w:firstLine="709"/>
        <w:rPr>
          <w:b/>
          <w:sz w:val="20"/>
          <w:szCs w:val="20"/>
        </w:rPr>
      </w:pPr>
      <w:r w:rsidRPr="00CD2C89">
        <w:rPr>
          <w:b/>
          <w:sz w:val="20"/>
          <w:szCs w:val="20"/>
        </w:rPr>
        <w:t>1. Общие положения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 xml:space="preserve">1.1. </w:t>
      </w:r>
      <w:proofErr w:type="gramStart"/>
      <w:r w:rsidRPr="00CD2C89">
        <w:rPr>
          <w:sz w:val="20"/>
          <w:szCs w:val="20"/>
        </w:rPr>
        <w:t>Кодекс этики и служебного поведения лиц, занимающих должности служащих  в Администрации Угловского городского поселения Окуловского муниципального района Новгородской области (далее Кодекс), разработан в соответствии с положениями Конституции Российской Федерации, Федеральным законом от 25 декабря 2008 года № 273-ФЗ «О противодействии коррупции», основан на общепризнанных нравственных принципах и нормах российского общества и государства.</w:t>
      </w:r>
      <w:proofErr w:type="gramEnd"/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 xml:space="preserve">1.2. Кодекс представляет собой совокупность общих принципов профессиональной служебной этики и основных правил служебного </w:t>
      </w:r>
      <w:r w:rsidRPr="00CD2C89">
        <w:rPr>
          <w:spacing w:val="-4"/>
          <w:sz w:val="20"/>
          <w:szCs w:val="20"/>
        </w:rPr>
        <w:t xml:space="preserve">поведения </w:t>
      </w:r>
      <w:r w:rsidRPr="00CD2C89">
        <w:rPr>
          <w:sz w:val="20"/>
          <w:szCs w:val="20"/>
        </w:rPr>
        <w:t>лиц, занимающих должности служащих в Администрации Угловского городского поселения Окуловского муниципального района Новгородской области  (далее лица, занимающие должности служащих).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 xml:space="preserve">1.3. Гражданин Российской Федерации, претендующий на должность служащего, </w:t>
      </w:r>
      <w:proofErr w:type="spellStart"/>
      <w:r w:rsidRPr="00CD2C89">
        <w:rPr>
          <w:sz w:val="20"/>
          <w:szCs w:val="20"/>
        </w:rPr>
        <w:t>ознакамливается</w:t>
      </w:r>
      <w:proofErr w:type="spellEnd"/>
      <w:r w:rsidRPr="00CD2C89">
        <w:rPr>
          <w:sz w:val="20"/>
          <w:szCs w:val="20"/>
        </w:rPr>
        <w:t xml:space="preserve"> с положениями Кодекса под подпись до подписания трудового договора. Лица, занимающие должности </w:t>
      </w:r>
      <w:r w:rsidRPr="00CD2C89">
        <w:rPr>
          <w:sz w:val="20"/>
          <w:szCs w:val="20"/>
        </w:rPr>
        <w:lastRenderedPageBreak/>
        <w:t>служащих, обязаны принимать все меры для соблюдения положений Кодекса, руководствоваться ими в процессе своей служебной деятельности.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1.4. Целями Кодекса являются обобщение этических норм и установление правил служебного поведения лиц, занимающих должности служащих, для достойного выполнения ими своей профессиональной деятельности, а также содействие укреплению авторитета и доверия граждан к государственным органам и обеспечение единых норм поведения лиц, занимающих должности служащих.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1.5. Кодекс призван повысить эффективность выполнения лицами, занимающими должности служащих, своих должностных обязанностей.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1.6. Кодекс служит основой для формирования служебных взаимоотношений в Администрации Угловского городского поселения Окуловского муниципального района Новгородской области  основанных на нормах морали, а также выступает как институт общественного сознания и нравственности лиц, занимающих должности служащих, их самоконтроля.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1.7. Знание и соблюдение лицами, занимающими должности служащих, положений Кодекса является одним из критериев оценки их служебного поведения.</w:t>
      </w:r>
    </w:p>
    <w:p w:rsidR="00CD2C89" w:rsidRPr="00CD2C89" w:rsidRDefault="00CD2C89" w:rsidP="00CD2C89">
      <w:pPr>
        <w:autoSpaceDE w:val="0"/>
        <w:autoSpaceDN w:val="0"/>
        <w:adjustRightInd w:val="0"/>
        <w:ind w:firstLine="709"/>
        <w:jc w:val="center"/>
        <w:outlineLvl w:val="1"/>
        <w:rPr>
          <w:sz w:val="20"/>
          <w:szCs w:val="20"/>
        </w:rPr>
      </w:pPr>
    </w:p>
    <w:p w:rsidR="00CD2C89" w:rsidRPr="00CD2C89" w:rsidRDefault="00CD2C89" w:rsidP="00CD2C89">
      <w:pPr>
        <w:autoSpaceDE w:val="0"/>
        <w:autoSpaceDN w:val="0"/>
        <w:adjustRightInd w:val="0"/>
        <w:spacing w:line="240" w:lineRule="exact"/>
        <w:ind w:left="993" w:hanging="284"/>
        <w:outlineLvl w:val="1"/>
        <w:rPr>
          <w:b/>
          <w:sz w:val="20"/>
          <w:szCs w:val="20"/>
        </w:rPr>
      </w:pPr>
      <w:r w:rsidRPr="00CD2C89">
        <w:rPr>
          <w:b/>
          <w:sz w:val="20"/>
          <w:szCs w:val="20"/>
        </w:rPr>
        <w:t xml:space="preserve">2. Основные принципы и правила служебного поведения </w:t>
      </w:r>
      <w:r w:rsidRPr="00CD2C89">
        <w:rPr>
          <w:b/>
          <w:spacing w:val="-4"/>
          <w:sz w:val="20"/>
          <w:szCs w:val="20"/>
        </w:rPr>
        <w:t>лиц, занимающих должности служащих</w:t>
      </w:r>
    </w:p>
    <w:p w:rsidR="00CD2C89" w:rsidRPr="00CD2C89" w:rsidRDefault="00CD2C89" w:rsidP="00CD2C89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2.1. Основные принципы служебного поведения лиц, занимающих должности служащих</w:t>
      </w:r>
      <w:r w:rsidRPr="00CD2C89">
        <w:rPr>
          <w:spacing w:val="-4"/>
          <w:sz w:val="20"/>
          <w:szCs w:val="20"/>
        </w:rPr>
        <w:t>, являются основой</w:t>
      </w:r>
      <w:r w:rsidRPr="00CD2C89">
        <w:rPr>
          <w:sz w:val="20"/>
          <w:szCs w:val="20"/>
        </w:rPr>
        <w:t xml:space="preserve"> поведения граждан Российской Федерации в связи с замещением должностей служащих.</w:t>
      </w:r>
    </w:p>
    <w:p w:rsidR="00CD2C89" w:rsidRPr="00CD2C89" w:rsidRDefault="00CD2C89" w:rsidP="00CD2C89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 xml:space="preserve">2.2. Лица, занимающие должности служащих, сознавая </w:t>
      </w:r>
      <w:proofErr w:type="spellStart"/>
      <w:proofErr w:type="gramStart"/>
      <w:r w:rsidRPr="00CD2C89">
        <w:rPr>
          <w:sz w:val="20"/>
          <w:szCs w:val="20"/>
        </w:rPr>
        <w:t>ответст-венность</w:t>
      </w:r>
      <w:proofErr w:type="spellEnd"/>
      <w:proofErr w:type="gramEnd"/>
      <w:r w:rsidRPr="00CD2C89">
        <w:rPr>
          <w:sz w:val="20"/>
          <w:szCs w:val="20"/>
        </w:rPr>
        <w:t xml:space="preserve"> перед государством, обществом и гражданами, призваны:</w:t>
      </w:r>
    </w:p>
    <w:p w:rsidR="00CD2C89" w:rsidRPr="00CD2C89" w:rsidRDefault="00CD2C89" w:rsidP="00CD2C89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 xml:space="preserve">2.2.1. Исполнять должностные обязанности добросовестно и на </w:t>
      </w:r>
      <w:r w:rsidRPr="00CD2C89">
        <w:rPr>
          <w:spacing w:val="-4"/>
          <w:sz w:val="20"/>
          <w:szCs w:val="20"/>
        </w:rPr>
        <w:t>высоком профессиональном уровне в целях обеспечения  эффективной работы</w:t>
      </w:r>
      <w:r w:rsidRPr="00CD2C89">
        <w:rPr>
          <w:sz w:val="20"/>
          <w:szCs w:val="20"/>
        </w:rPr>
        <w:t xml:space="preserve"> органов местного самоуправления Новгородской области;</w:t>
      </w:r>
    </w:p>
    <w:p w:rsidR="00CD2C89" w:rsidRPr="00CD2C89" w:rsidRDefault="00CD2C89" w:rsidP="00CD2C89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 xml:space="preserve">2.2.2.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CD2C89">
        <w:rPr>
          <w:sz w:val="20"/>
          <w:szCs w:val="20"/>
        </w:rPr>
        <w:t>деятельности</w:t>
      </w:r>
      <w:proofErr w:type="gramEnd"/>
      <w:r w:rsidRPr="00CD2C89">
        <w:rPr>
          <w:sz w:val="20"/>
          <w:szCs w:val="20"/>
        </w:rPr>
        <w:t xml:space="preserve"> как органов местного самоуправления Новгородской области, так и лиц, занимающих должности служащих;</w:t>
      </w:r>
    </w:p>
    <w:p w:rsidR="00CD2C89" w:rsidRPr="00CD2C89" w:rsidRDefault="00CD2C89" w:rsidP="00CD2C89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2.2.3. Осуществлять свою деятельность в пределах полномочий Администрации Угловского городского поселения Окуловского муниципального района Новгородской области;</w:t>
      </w:r>
    </w:p>
    <w:p w:rsidR="00CD2C89" w:rsidRPr="00CD2C89" w:rsidRDefault="00CD2C89" w:rsidP="00CD2C89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 xml:space="preserve">2.2.4. Не оказывать предпочтения каким-либо профессиональным или социальным группам и организациям, быть независимыми от влияния </w:t>
      </w:r>
      <w:r w:rsidRPr="00CD2C89">
        <w:rPr>
          <w:spacing w:val="-4"/>
          <w:sz w:val="20"/>
          <w:szCs w:val="20"/>
        </w:rPr>
        <w:t>отдельных граждан, профессиональных или социальных групп и организаций;</w:t>
      </w:r>
    </w:p>
    <w:p w:rsidR="00CD2C89" w:rsidRPr="00CD2C89" w:rsidRDefault="00CD2C89" w:rsidP="00CD2C89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D2C89" w:rsidRPr="00CD2C89" w:rsidRDefault="00CD2C89" w:rsidP="00CD2C89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2.2.6. Уведомлять работодателя, органы прокуратуры или другие государственные органы обо всех случаях обращения к лицам, занимающим должности служащих, каких-либо лиц в целях склонения к совершению коррупционных правонарушений;</w:t>
      </w:r>
    </w:p>
    <w:p w:rsidR="00CD2C89" w:rsidRPr="00CD2C89" w:rsidRDefault="00CD2C89" w:rsidP="00CD2C89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2.2.7. Исполнять обязанности, установленные федеральными законами для лиц, занимающих должности служащих;</w:t>
      </w:r>
    </w:p>
    <w:p w:rsidR="00CD2C89" w:rsidRPr="00CD2C89" w:rsidRDefault="00CD2C89" w:rsidP="00CD2C89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CD2C89" w:rsidRPr="00CD2C89" w:rsidRDefault="00CD2C89" w:rsidP="00CD2C89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2.2.9. Соблюдать нормы служебной, профессиональной этики и правила делового поведения;</w:t>
      </w:r>
    </w:p>
    <w:p w:rsidR="00CD2C89" w:rsidRPr="00CD2C89" w:rsidRDefault="00CD2C89" w:rsidP="00CD2C89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lastRenderedPageBreak/>
        <w:t>2.2.10. Проявлять корректность и внимательность в обращении с гражданами и должностными лицами;</w:t>
      </w:r>
    </w:p>
    <w:p w:rsidR="00CD2C89" w:rsidRPr="00CD2C89" w:rsidRDefault="00CD2C89" w:rsidP="00CD2C89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 xml:space="preserve">2.2.11.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CD2C89">
        <w:rPr>
          <w:sz w:val="20"/>
          <w:szCs w:val="20"/>
        </w:rPr>
        <w:t>конфессий</w:t>
      </w:r>
      <w:proofErr w:type="spellEnd"/>
      <w:r w:rsidRPr="00CD2C89">
        <w:rPr>
          <w:sz w:val="20"/>
          <w:szCs w:val="20"/>
        </w:rPr>
        <w:t>, способствовать межнациональному и межконфессиональному согласию;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2.2.12. Воздерживаться от поведения, которое могло бы вызвать сомнение в добросовестном исполнении лицами, занимающими должности служащих, должностных обязанностей, а также избегать конфликтных ситуаций, способных нанести ущерб их репутации или авторитету Администрации Угловского городского поселения Окуловского муниципального района Новгородской области;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 xml:space="preserve">2.2.15. Не участвовать в проведении агитации, направленной против Российской Федерации, не распространять как в процессе служебной деятельности, так и в публичном пространстве (социальные сети, </w:t>
      </w:r>
      <w:proofErr w:type="spellStart"/>
      <w:r w:rsidRPr="00CD2C89">
        <w:rPr>
          <w:sz w:val="20"/>
          <w:szCs w:val="20"/>
        </w:rPr>
        <w:t>мессенджеры</w:t>
      </w:r>
      <w:proofErr w:type="spellEnd"/>
      <w:r w:rsidRPr="00CD2C89">
        <w:rPr>
          <w:sz w:val="20"/>
          <w:szCs w:val="20"/>
        </w:rPr>
        <w:t>, сетевые издания и иное) дискредитирующие и ложные материалы в отношении решений, принимаемых органами государственной власти Российской Федерации;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2.2.16. Воздерживаться от публичных высказываний, суждений и оценок в отношении деятельности органов местного самоуправления Новгородской области, их руководителей, если это не входит в их должностные обязанности;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2.2.17. Соблюдать установленные в Администрации Угловского городского поселения Окуловского муниципального района Новгородской области правила публичных выступлений и представления служебной информации;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2.2.18.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Новгородской области, а также оказывать содействие в получении достоверной информации в установленном порядке;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 xml:space="preserve">2.2.19.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CD2C89">
        <w:rPr>
          <w:sz w:val="20"/>
          <w:szCs w:val="20"/>
        </w:rPr>
        <w:t>объектов</w:t>
      </w:r>
      <w:proofErr w:type="gramEnd"/>
      <w:r w:rsidRPr="00CD2C89">
        <w:rPr>
          <w:sz w:val="20"/>
          <w:szCs w:val="20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</w:t>
      </w:r>
      <w:r w:rsidRPr="00CD2C89">
        <w:rPr>
          <w:sz w:val="20"/>
          <w:szCs w:val="20"/>
        </w:rPr>
        <w:br/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2.2.20. 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pacing w:val="-4"/>
          <w:sz w:val="20"/>
          <w:szCs w:val="20"/>
        </w:rPr>
        <w:lastRenderedPageBreak/>
        <w:t>2.2.21. Воздерживаться от поведения (высказываний, жестов, действий),</w:t>
      </w:r>
      <w:r w:rsidRPr="00CD2C89">
        <w:rPr>
          <w:sz w:val="20"/>
          <w:szCs w:val="20"/>
        </w:rPr>
        <w:t xml:space="preserve"> которое может быть воспринято окружающими как согласие принять взятку или как просьба о даче взятки;</w:t>
      </w:r>
    </w:p>
    <w:p w:rsidR="00CD2C89" w:rsidRPr="00CD2C89" w:rsidRDefault="00CD2C89" w:rsidP="00CD2C89">
      <w:pPr>
        <w:autoSpaceDE w:val="0"/>
        <w:autoSpaceDN w:val="0"/>
        <w:adjustRightInd w:val="0"/>
        <w:spacing w:line="300" w:lineRule="atLeast"/>
        <w:ind w:firstLine="709"/>
        <w:contextualSpacing/>
        <w:jc w:val="both"/>
        <w:rPr>
          <w:bCs/>
          <w:iCs/>
          <w:sz w:val="20"/>
          <w:szCs w:val="20"/>
        </w:rPr>
      </w:pPr>
      <w:r w:rsidRPr="00CD2C89">
        <w:rPr>
          <w:bCs/>
          <w:iCs/>
          <w:sz w:val="20"/>
          <w:szCs w:val="20"/>
        </w:rPr>
        <w:t>2.</w:t>
      </w:r>
      <w:r w:rsidRPr="00CD2C89">
        <w:rPr>
          <w:rFonts w:eastAsia="Calibri"/>
          <w:iCs/>
          <w:sz w:val="20"/>
          <w:szCs w:val="20"/>
        </w:rPr>
        <w:t xml:space="preserve">2.22. </w:t>
      </w:r>
      <w:r w:rsidRPr="00CD2C89">
        <w:rPr>
          <w:bCs/>
          <w:iCs/>
          <w:sz w:val="20"/>
          <w:szCs w:val="20"/>
        </w:rPr>
        <w:t>Соблюдать принцип лояльности:</w:t>
      </w:r>
    </w:p>
    <w:p w:rsidR="00CD2C89" w:rsidRPr="00CD2C89" w:rsidRDefault="00CD2C89" w:rsidP="00CD2C89">
      <w:pPr>
        <w:autoSpaceDE w:val="0"/>
        <w:autoSpaceDN w:val="0"/>
        <w:adjustRightInd w:val="0"/>
        <w:spacing w:line="300" w:lineRule="atLeast"/>
        <w:ind w:firstLine="709"/>
        <w:contextualSpacing/>
        <w:jc w:val="both"/>
        <w:rPr>
          <w:bCs/>
          <w:iCs/>
          <w:sz w:val="20"/>
          <w:szCs w:val="20"/>
        </w:rPr>
      </w:pPr>
      <w:r w:rsidRPr="00CD2C89">
        <w:rPr>
          <w:bCs/>
          <w:iCs/>
          <w:sz w:val="20"/>
          <w:szCs w:val="20"/>
        </w:rPr>
        <w:t>осознанно, добровольно соблюдать установленные государственными органами, органами местного самоуправления правила, нормы, предписания служебного поведения;</w:t>
      </w:r>
    </w:p>
    <w:p w:rsidR="00CD2C89" w:rsidRPr="00CD2C89" w:rsidRDefault="00CD2C89" w:rsidP="00CD2C89">
      <w:pPr>
        <w:autoSpaceDE w:val="0"/>
        <w:autoSpaceDN w:val="0"/>
        <w:adjustRightInd w:val="0"/>
        <w:spacing w:line="300" w:lineRule="atLeast"/>
        <w:ind w:firstLine="709"/>
        <w:contextualSpacing/>
        <w:jc w:val="both"/>
        <w:rPr>
          <w:bCs/>
          <w:iCs/>
          <w:sz w:val="20"/>
          <w:szCs w:val="20"/>
        </w:rPr>
      </w:pPr>
      <w:r w:rsidRPr="00CD2C89">
        <w:rPr>
          <w:bCs/>
          <w:iCs/>
          <w:sz w:val="20"/>
          <w:szCs w:val="20"/>
        </w:rPr>
        <w:t>проявлять верность по отношению к государству, уважение и корректность ко всем государственным и общественным институтам;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iCs/>
          <w:sz w:val="20"/>
          <w:szCs w:val="20"/>
        </w:rPr>
      </w:pPr>
      <w:r w:rsidRPr="00CD2C89">
        <w:rPr>
          <w:bCs/>
          <w:iCs/>
          <w:sz w:val="20"/>
          <w:szCs w:val="20"/>
        </w:rPr>
        <w:t>поддерживать имидж властных структур, постоянно содействовать укреплению их авторитета.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2.3. Лица, занимающие должности служащих,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 xml:space="preserve">2.4. Лица, занимающие должности служащих, обязаны </w:t>
      </w:r>
      <w:proofErr w:type="spellStart"/>
      <w:proofErr w:type="gramStart"/>
      <w:r w:rsidRPr="00CD2C89">
        <w:rPr>
          <w:sz w:val="20"/>
          <w:szCs w:val="20"/>
        </w:rPr>
        <w:t>противодей-ствовать</w:t>
      </w:r>
      <w:proofErr w:type="spellEnd"/>
      <w:proofErr w:type="gramEnd"/>
      <w:r w:rsidRPr="00CD2C89">
        <w:rPr>
          <w:sz w:val="20"/>
          <w:szCs w:val="20"/>
        </w:rPr>
        <w:t xml:space="preserve">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i/>
          <w:sz w:val="20"/>
          <w:szCs w:val="20"/>
        </w:rPr>
      </w:pPr>
      <w:r w:rsidRPr="00CD2C89">
        <w:rPr>
          <w:iCs/>
          <w:sz w:val="20"/>
          <w:szCs w:val="20"/>
        </w:rPr>
        <w:t>2.5. Лица</w:t>
      </w:r>
      <w:r w:rsidRPr="00CD2C89">
        <w:rPr>
          <w:sz w:val="20"/>
          <w:szCs w:val="20"/>
        </w:rPr>
        <w:t>, занимающие должности служащих, обязаны добросовестно исполнять установленные Конституцией Российской Федерации обязанности, в том числе по уплате законно установленных налогов.</w:t>
      </w:r>
    </w:p>
    <w:p w:rsidR="00CD2C89" w:rsidRPr="00CD2C89" w:rsidRDefault="00CD2C89" w:rsidP="00CD2C89">
      <w:pPr>
        <w:autoSpaceDE w:val="0"/>
        <w:autoSpaceDN w:val="0"/>
        <w:adjustRightInd w:val="0"/>
        <w:ind w:firstLine="709"/>
        <w:outlineLvl w:val="1"/>
        <w:rPr>
          <w:sz w:val="20"/>
          <w:szCs w:val="20"/>
        </w:rPr>
      </w:pPr>
    </w:p>
    <w:p w:rsidR="00CD2C89" w:rsidRPr="00CD2C89" w:rsidRDefault="00CD2C89" w:rsidP="00CD2C89">
      <w:pPr>
        <w:autoSpaceDE w:val="0"/>
        <w:autoSpaceDN w:val="0"/>
        <w:adjustRightInd w:val="0"/>
        <w:spacing w:line="240" w:lineRule="exact"/>
        <w:ind w:left="993" w:hanging="284"/>
        <w:outlineLvl w:val="1"/>
        <w:rPr>
          <w:b/>
          <w:sz w:val="20"/>
          <w:szCs w:val="20"/>
        </w:rPr>
      </w:pPr>
      <w:r w:rsidRPr="00CD2C89">
        <w:rPr>
          <w:b/>
          <w:sz w:val="20"/>
          <w:szCs w:val="20"/>
        </w:rPr>
        <w:t xml:space="preserve">3. Рекомендательные этические правила служебного поведения </w:t>
      </w:r>
      <w:r w:rsidRPr="00CD2C89">
        <w:rPr>
          <w:b/>
          <w:spacing w:val="-4"/>
          <w:sz w:val="20"/>
          <w:szCs w:val="20"/>
        </w:rPr>
        <w:t xml:space="preserve">лиц, занимающих </w:t>
      </w:r>
      <w:r w:rsidRPr="00CD2C89">
        <w:rPr>
          <w:b/>
          <w:sz w:val="20"/>
          <w:szCs w:val="20"/>
        </w:rPr>
        <w:t>должности служащих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3.1. В служебном поведении лицам, занимающим должности служащих,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 xml:space="preserve">3.2. В служебном поведении лица, занимающие должности служащих, воздерживаются </w:t>
      </w:r>
      <w:proofErr w:type="gramStart"/>
      <w:r w:rsidRPr="00CD2C89">
        <w:rPr>
          <w:sz w:val="20"/>
          <w:szCs w:val="20"/>
        </w:rPr>
        <w:t>от</w:t>
      </w:r>
      <w:proofErr w:type="gramEnd"/>
      <w:r w:rsidRPr="00CD2C89">
        <w:rPr>
          <w:sz w:val="20"/>
          <w:szCs w:val="20"/>
        </w:rPr>
        <w:t>: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3.2.2.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 xml:space="preserve">3.2.3. Угроз, оскорбительных выражений или реплик, действий, </w:t>
      </w:r>
      <w:r w:rsidRPr="00CD2C89">
        <w:rPr>
          <w:spacing w:val="-4"/>
          <w:sz w:val="20"/>
          <w:szCs w:val="20"/>
        </w:rPr>
        <w:t>препятствующих нормальному общению или провоцирующих противоправное</w:t>
      </w:r>
      <w:r w:rsidRPr="00CD2C89">
        <w:rPr>
          <w:sz w:val="20"/>
          <w:szCs w:val="20"/>
        </w:rPr>
        <w:t xml:space="preserve"> поведение;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3.2.4. Курения во время совещаний, бесед, иного служебного общения с гражданами.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 xml:space="preserve">3.3. Лица, занимающие должности служащих, призваны </w:t>
      </w:r>
      <w:proofErr w:type="spellStart"/>
      <w:proofErr w:type="gramStart"/>
      <w:r w:rsidRPr="00CD2C89">
        <w:rPr>
          <w:sz w:val="20"/>
          <w:szCs w:val="20"/>
        </w:rPr>
        <w:t>способ-ствовать</w:t>
      </w:r>
      <w:proofErr w:type="spellEnd"/>
      <w:proofErr w:type="gramEnd"/>
      <w:r w:rsidRPr="00CD2C89">
        <w:rPr>
          <w:sz w:val="20"/>
          <w:szCs w:val="20"/>
        </w:rPr>
        <w:t xml:space="preserve">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3.4. Лица, занимающие должности служащих,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z w:val="20"/>
          <w:szCs w:val="20"/>
        </w:rPr>
        <w:t>3.5. Внешний вид лиц, занимающих должности служащих</w:t>
      </w:r>
      <w:r w:rsidRPr="00CD2C89">
        <w:rPr>
          <w:spacing w:val="-4"/>
          <w:sz w:val="20"/>
          <w:szCs w:val="20"/>
        </w:rPr>
        <w:t>, при исполнении ими должностных обязанностей</w:t>
      </w:r>
      <w:r w:rsidRPr="00CD2C89">
        <w:rPr>
          <w:sz w:val="20"/>
          <w:szCs w:val="20"/>
        </w:rPr>
        <w:t xml:space="preserve"> в зависимости от условий работы и формата служебного мероприятия должен способствовать уважительному отношению граждан к государственным органам и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D2C89" w:rsidRPr="00CD2C89" w:rsidRDefault="00CD2C89" w:rsidP="00CD2C8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D2C89" w:rsidRPr="00CD2C89" w:rsidRDefault="00CD2C89" w:rsidP="00CD2C89">
      <w:pPr>
        <w:autoSpaceDE w:val="0"/>
        <w:autoSpaceDN w:val="0"/>
        <w:adjustRightInd w:val="0"/>
        <w:spacing w:line="360" w:lineRule="atLeast"/>
        <w:ind w:firstLine="709"/>
        <w:outlineLvl w:val="1"/>
        <w:rPr>
          <w:b/>
          <w:sz w:val="20"/>
          <w:szCs w:val="20"/>
        </w:rPr>
      </w:pPr>
      <w:r w:rsidRPr="00CD2C89">
        <w:rPr>
          <w:b/>
          <w:sz w:val="20"/>
          <w:szCs w:val="20"/>
        </w:rPr>
        <w:lastRenderedPageBreak/>
        <w:t>4. Ответственность за нарушение положений Кодекса</w:t>
      </w:r>
    </w:p>
    <w:p w:rsidR="00CD2C89" w:rsidRPr="00CD2C89" w:rsidRDefault="00CD2C89" w:rsidP="00CD2C89">
      <w:pPr>
        <w:pBdr>
          <w:bottom w:val="single" w:sz="12" w:space="1" w:color="auto"/>
        </w:pBdr>
        <w:spacing w:line="360" w:lineRule="atLeast"/>
        <w:ind w:firstLine="709"/>
        <w:jc w:val="both"/>
        <w:rPr>
          <w:sz w:val="20"/>
          <w:szCs w:val="20"/>
        </w:rPr>
      </w:pPr>
      <w:r w:rsidRPr="00CD2C89">
        <w:rPr>
          <w:spacing w:val="-4"/>
          <w:sz w:val="20"/>
          <w:szCs w:val="20"/>
        </w:rPr>
        <w:t>4.1. Нарушение лицами, занимающими</w:t>
      </w:r>
      <w:r w:rsidRPr="00CD2C89">
        <w:rPr>
          <w:sz w:val="20"/>
          <w:szCs w:val="20"/>
        </w:rPr>
        <w:t xml:space="preserve"> должности служащих, положений Кодекса подлежит рассмотрению работодателем для принятия решения об инициировании применения дисциплинарного взыскания в отношении данных лиц.</w:t>
      </w: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tbl>
      <w:tblPr>
        <w:tblW w:w="4977" w:type="pct"/>
        <w:tblCellSpacing w:w="15" w:type="dxa"/>
        <w:tblLook w:val="00A0"/>
      </w:tblPr>
      <w:tblGrid>
        <w:gridCol w:w="9402"/>
      </w:tblGrid>
      <w:tr w:rsidR="00F770AD" w:rsidTr="00F770A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0AD" w:rsidRDefault="00F770AD" w:rsidP="00F770AD">
            <w:pPr>
              <w:spacing w:before="225" w:after="225" w:line="270" w:lineRule="atLeast"/>
              <w:ind w:left="225" w:right="225"/>
              <w:jc w:val="center"/>
              <w:rPr>
                <w:rFonts w:ascii="Verdana" w:hAnsi="Verdana"/>
                <w:b/>
                <w:bCs/>
                <w:color w:val="FF0000"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t>Памятка для родителей</w:t>
            </w:r>
          </w:p>
          <w:p w:rsidR="00F770AD" w:rsidRDefault="00F770AD" w:rsidP="00F770AD">
            <w:pPr>
              <w:spacing w:before="225" w:after="225" w:line="270" w:lineRule="atLeast"/>
              <w:ind w:left="225" w:right="225"/>
              <w:jc w:val="center"/>
              <w:rPr>
                <w:rFonts w:ascii="Verdana" w:hAnsi="Verdana"/>
                <w:b/>
                <w:bCs/>
                <w:color w:val="FF0000"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t>по предупреждению гибели детей на пожаре</w:t>
            </w:r>
          </w:p>
        </w:tc>
      </w:tr>
    </w:tbl>
    <w:p w:rsidR="00F770AD" w:rsidRDefault="00F770AD" w:rsidP="00F770AD">
      <w:pPr>
        <w:jc w:val="both"/>
        <w:rPr>
          <w:vanish/>
        </w:rPr>
      </w:pPr>
    </w:p>
    <w:tbl>
      <w:tblPr>
        <w:tblW w:w="10348" w:type="dxa"/>
        <w:tblCellSpacing w:w="15" w:type="dxa"/>
        <w:tblInd w:w="-664" w:type="dxa"/>
        <w:tblLook w:val="00A0"/>
      </w:tblPr>
      <w:tblGrid>
        <w:gridCol w:w="10348"/>
      </w:tblGrid>
      <w:tr w:rsidR="00F770AD" w:rsidTr="00F770AD">
        <w:trPr>
          <w:tblCellSpacing w:w="15" w:type="dxa"/>
        </w:trPr>
        <w:tc>
          <w:tcPr>
            <w:tcW w:w="102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70AD" w:rsidRDefault="00F770AD" w:rsidP="00F770AD">
            <w:pPr>
              <w:spacing w:line="270" w:lineRule="atLeast"/>
              <w:jc w:val="center"/>
              <w:rPr>
                <w:rFonts w:ascii="Verdana" w:hAnsi="Verdana"/>
                <w:b/>
                <w:bCs/>
                <w:i/>
                <w:iCs/>
                <w:color w:val="174323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174323"/>
              </w:rPr>
              <w:t>Уважаемые папы и мамы!</w:t>
            </w:r>
          </w:p>
          <w:p w:rsidR="00F770AD" w:rsidRDefault="00F770AD">
            <w:pPr>
              <w:spacing w:line="270" w:lineRule="atLeast"/>
              <w:rPr>
                <w:rFonts w:ascii="Verdana" w:hAnsi="Verdana"/>
                <w:color w:val="174323"/>
              </w:rPr>
            </w:pPr>
          </w:p>
          <w:p w:rsidR="00F770AD" w:rsidRDefault="00F770AD" w:rsidP="00F770AD">
            <w:pPr>
              <w:spacing w:line="270" w:lineRule="atLeast"/>
              <w:jc w:val="center"/>
              <w:outlineLvl w:val="1"/>
              <w:rPr>
                <w:rFonts w:ascii="Verdana" w:hAnsi="Verdana"/>
                <w:b/>
                <w:bCs/>
                <w:color w:val="FF0000"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t>(профилактика возникновения пожаров)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Человек  пользуется огнем  с незапамятных времен, превратив  его в  своего  верного  помощника. С тех пор, как  люди  научились добывать и сохранять огонь, он защищал человека от животных, использовался для  приготовления пищи, орудий труда, дарил ему тепло и свет.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Освоение  огня  оказало решающее влияние  на развитие  человечества. Именно  огонь  окончательно  разорвал  связь  человека со  стадной  жизнью. В  настоящее  время  трудно  назвать область  человеческой  деятельности, в которой  бы  не  использовался  огонь.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 xml:space="preserve">Но у огня есть и другое, страшное,  лицо!  </w:t>
            </w:r>
            <w:proofErr w:type="gramStart"/>
            <w:r>
              <w:rPr>
                <w:rFonts w:ascii="Verdana" w:hAnsi="Verdana"/>
                <w:color w:val="174323"/>
              </w:rPr>
              <w:t>Когда  он  вырывается  из - под  контроля,  то  превращается  в  настоящее  бедствие - ПОЖАР.</w:t>
            </w:r>
            <w:proofErr w:type="gramEnd"/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Пожар опасен не только  открытым  огнем, но  и высокой  температурой, ядовитым  дымом, угарным  газом, обрушением  конструкций (потолков, перекрытий, стен).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Добавляет  опасность  плохая  видимость,  возможность  поражения  электротоком при  обрыве  проводов,  паника  и  растерянность</w:t>
            </w:r>
            <w:r>
              <w:rPr>
                <w:rFonts w:ascii="Verdana" w:hAnsi="Verdana"/>
                <w:color w:val="174323"/>
              </w:rPr>
              <w:t>. Против  этого бедствия люди  ведут  многовековую  борьбу. Но по-прежнему  огонь  часто  становится  страшным  врагом, уничтожающим  все  на  своем пути,  приносящим человечеству несчастье и  огромный   ущерб.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Число  погибших  в пожарах  людей ежегодно  увеличивается. Наблюдается  и  рост гибели детей  при  пожарах,   что  связано   с низким  уровнем знаний детей  и взрослых  в  области пожарной  безопасности, самоуверенностью  и беспечностью взрослы</w:t>
            </w:r>
            <w:proofErr w:type="gramStart"/>
            <w:r>
              <w:rPr>
                <w:rFonts w:ascii="Verdana" w:hAnsi="Verdana"/>
                <w:color w:val="174323"/>
              </w:rPr>
              <w:t>х-</w:t>
            </w:r>
            <w:proofErr w:type="gramEnd"/>
            <w:r>
              <w:rPr>
                <w:rFonts w:ascii="Verdana" w:hAnsi="Verdana"/>
                <w:color w:val="174323"/>
              </w:rPr>
              <w:t xml:space="preserve"> родителей.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Дети  гибнут в огне в  результате  пренебрежения  взрослых - так  как  часто  остаются дома  одни  без  присмотра.  Каждый десятый  пожар  происходит  из-за  шалости с  огнем несовершеннолетних  детей.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174323"/>
                <w:shd w:val="clear" w:color="auto" w:fill="CCFFCC"/>
              </w:rPr>
              <w:lastRenderedPageBreak/>
              <w:t>Кто же в этом виноват?  Разве не мы с вами, уважаемые взрослые?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 xml:space="preserve">Так  уж  устроен  человек,  что  огонь  обладает для него  притягательной  силой.  Всем  нам  очень  нравится  смотреть  на  него.  Наверное,  это досталось в  наследство от далеких  предков.  Особенно  вечером  в лесу. </w:t>
            </w:r>
            <w:proofErr w:type="gramStart"/>
            <w:r>
              <w:rPr>
                <w:rFonts w:ascii="Verdana" w:hAnsi="Verdana"/>
                <w:color w:val="174323"/>
              </w:rPr>
              <w:t>Посидели  романтично, ушли,  а  угли  остались  непотушенными……. И  снова  горят  наши  леса (птицы, звери – все живое), поселки, жилье, школы, заводы, общественные здания, транспорт.</w:t>
            </w:r>
            <w:proofErr w:type="gramEnd"/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Всем  нам  нужно  научиться  обращаться  с огнем и  твердо  знать  случаи,  когда  пользоваться  им  нельзя ни при каких обстоятельствах. Твердо  знать, что надо делать,  чтобы  не  допустить  пожар, и что делать, чтобы  спастись  самому и помочь  другим. Пожар  возникает из-за того, что  мы  невыполняем правила пожарной  безопасности и когда одновременно есть:</w:t>
            </w:r>
          </w:p>
          <w:p w:rsidR="00F770AD" w:rsidRDefault="00F770AD" w:rsidP="00F770AD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proofErr w:type="gramStart"/>
            <w:r>
              <w:rPr>
                <w:rFonts w:ascii="Verdana" w:hAnsi="Verdana"/>
                <w:color w:val="174323"/>
              </w:rPr>
              <w:t>чему  гореть (горючие  материалы - дерево, бумага, ткань, пластик, горючие  жидкости, сухая трава и т.д.);</w:t>
            </w:r>
            <w:proofErr w:type="gramEnd"/>
          </w:p>
          <w:p w:rsidR="00F770AD" w:rsidRDefault="00F770AD" w:rsidP="00F770AD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источник  зажигания (спички,  зажигалки, сигареты, замыкание  электропроводки и т.д.);</w:t>
            </w:r>
          </w:p>
          <w:p w:rsidR="00F770AD" w:rsidRDefault="00F770AD" w:rsidP="00F770AD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окислитель (кислород  в  воздухе).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Прекратив  доступ  кислорода (набросив на  огонь  плотную  ткань),  можно  остановить  уже  начавшееся  горение.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  <w:shd w:val="clear" w:color="auto" w:fill="CCFFCC"/>
              </w:rPr>
              <w:t>Меры пожарной безопасности в быту:</w:t>
            </w:r>
          </w:p>
          <w:p w:rsidR="00F770AD" w:rsidRDefault="00F770AD" w:rsidP="00F770AD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не курите -</w:t>
            </w:r>
            <w:r>
              <w:rPr>
                <w:rFonts w:ascii="Verdana" w:hAnsi="Verdana"/>
                <w:color w:val="174323"/>
              </w:rPr>
              <w:t> причина  каждого  восьмого пожара - неосторожность при курении. Если закурили - не бросайте непотушенную сигарету. Никогда  не  бросайте  с балконов или из  окна непотушенные  сигареты. Они  могут  вызвать пожар  на балконах  нижних этажей. Не  курите   в  постели!;</w:t>
            </w:r>
          </w:p>
          <w:p w:rsidR="00F770AD" w:rsidRDefault="00F770AD" w:rsidP="00F770AD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не  пользуйтесь сами открытым  огнем</w:t>
            </w:r>
            <w:r>
              <w:rPr>
                <w:rFonts w:ascii="Verdana" w:hAnsi="Verdana"/>
                <w:color w:val="174323"/>
              </w:rPr>
              <w:t>. Не сжигайте  мусор рядом с постройками. А при сухой  и ветреной  погоде вообще  не  разводите  костры и не  топите печи! Никогда  не  бросайте  в костер старые  игрушки, пленку, обрезки  линолеума, резину, пластик и другой мусор. Дым  от  таких  костров  содержит до 75  разновидностей  ядовитых веществ. Расскажите  детям, к  чему  это приведет,  подкрепив  разговор примерами из  жизни. Если вы  увидите,  что  в опасные  игры  играют дети - не  будьте  равнодушными  наблюдателями - остановите их!;</w:t>
            </w:r>
          </w:p>
          <w:p w:rsidR="00F770AD" w:rsidRDefault="00F770AD" w:rsidP="00F770AD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костры  разводят  на  площадях, окопанных со всех сторон землей</w:t>
            </w:r>
            <w:r>
              <w:rPr>
                <w:rFonts w:ascii="Verdana" w:hAnsi="Verdana"/>
                <w:color w:val="174323"/>
              </w:rPr>
              <w:t>. Если костер уже не  нужен, тщательно засыпьте его землей или  залейте водой  до  полного прекращения  тления;</w:t>
            </w:r>
          </w:p>
          <w:p w:rsidR="00F770AD" w:rsidRDefault="00F770AD" w:rsidP="00F770AD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не  пользуйтесь  бездумно  петардами, фейерверками и другой</w:t>
            </w:r>
            <w:r>
              <w:rPr>
                <w:rFonts w:ascii="Verdana" w:hAnsi="Verdana"/>
                <w:color w:val="174323"/>
              </w:rPr>
              <w:t> </w:t>
            </w:r>
            <w:r>
              <w:rPr>
                <w:rFonts w:ascii="Verdana" w:hAnsi="Verdana"/>
                <w:b/>
                <w:bCs/>
                <w:color w:val="174323"/>
              </w:rPr>
              <w:t>пиротехнической продукцией</w:t>
            </w:r>
            <w:r>
              <w:rPr>
                <w:rFonts w:ascii="Verdana" w:hAnsi="Verdana"/>
                <w:color w:val="174323"/>
              </w:rPr>
              <w:t> и не  давайте  ее  в  руки  детям. Задумайтесь, сопоставим  ли  восторг от  устроенных  салютов  с риском  стать  инвалидом  или  погибнуть;</w:t>
            </w:r>
          </w:p>
          <w:p w:rsidR="00F770AD" w:rsidRDefault="00F770AD" w:rsidP="00F770AD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не  устраивайте  развлечения и эксперименты  с электроприборами.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lastRenderedPageBreak/>
              <w:t>Не  пользуйтесь  самодельными  электроприборами и  неисправной электропроводкой. Не разрешайте детям самостоятельно пользоваться электроприборами (без вашего присмотра</w:t>
            </w:r>
            <w:r>
              <w:rPr>
                <w:rFonts w:ascii="Verdana" w:hAnsi="Verdana"/>
                <w:color w:val="174323"/>
              </w:rPr>
              <w:t xml:space="preserve">) 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Каждый пятый пожар происходит из-за их неисправности,</w:t>
            </w:r>
            <w:r>
              <w:rPr>
                <w:rFonts w:ascii="Verdana" w:hAnsi="Verdana"/>
                <w:b/>
                <w:bCs/>
                <w:color w:val="174323"/>
              </w:rPr>
              <w:t> </w:t>
            </w:r>
            <w:r>
              <w:rPr>
                <w:rFonts w:ascii="Verdana" w:hAnsi="Verdana"/>
                <w:color w:val="174323"/>
              </w:rPr>
              <w:t>неправильной эксплуатации.</w:t>
            </w:r>
          </w:p>
          <w:p w:rsidR="00F770AD" w:rsidRDefault="00F770AD" w:rsidP="00F770AD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  <w:shd w:val="clear" w:color="auto" w:fill="CCFFCC"/>
              </w:rPr>
              <w:t>Уходя из дома, выключайте электроприборы!;</w:t>
            </w:r>
          </w:p>
          <w:p w:rsidR="00F770AD" w:rsidRDefault="00F770AD" w:rsidP="00F770AD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не  ставьте электрические  светильники вблизи  сгораемых  материалов, не применяйте  бумажные  абажуры;</w:t>
            </w:r>
          </w:p>
          <w:p w:rsidR="00F770AD" w:rsidRDefault="00F770AD" w:rsidP="00F770AD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 xml:space="preserve">не  включайте  в  одну  </w:t>
            </w:r>
            <w:proofErr w:type="spellStart"/>
            <w:r>
              <w:rPr>
                <w:rFonts w:ascii="Verdana" w:hAnsi="Verdana"/>
                <w:color w:val="174323"/>
              </w:rPr>
              <w:t>электророзетку</w:t>
            </w:r>
            <w:proofErr w:type="spellEnd"/>
            <w:r>
              <w:rPr>
                <w:rFonts w:ascii="Verdana" w:hAnsi="Verdana"/>
                <w:color w:val="174323"/>
              </w:rPr>
              <w:t>  сразу  несколько электроприборов!;</w:t>
            </w:r>
          </w:p>
          <w:p w:rsidR="00F770AD" w:rsidRDefault="00F770AD" w:rsidP="00F770AD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соблюдайте  правила  пользования  газовыми  баллонами</w:t>
            </w:r>
            <w:r>
              <w:rPr>
                <w:rFonts w:ascii="Verdana" w:hAnsi="Verdana"/>
                <w:b/>
                <w:color w:val="174323"/>
              </w:rPr>
              <w:t xml:space="preserve"> и</w:t>
            </w:r>
            <w:r>
              <w:rPr>
                <w:rFonts w:ascii="Verdana" w:hAnsi="Verdana"/>
                <w:color w:val="174323"/>
              </w:rPr>
              <w:t xml:space="preserve"> </w:t>
            </w:r>
            <w:r>
              <w:rPr>
                <w:rFonts w:ascii="Verdana" w:hAnsi="Verdana"/>
                <w:b/>
                <w:bCs/>
                <w:color w:val="174323"/>
              </w:rPr>
              <w:t>плитами, другим газовым оборудованием</w:t>
            </w:r>
            <w:r>
              <w:rPr>
                <w:rFonts w:ascii="Verdana" w:hAnsi="Verdana"/>
                <w:color w:val="174323"/>
              </w:rPr>
              <w:t xml:space="preserve">. Если,  войдя  в  квартиру, вы  почувствовали  запах  газа, ни  в  коем  случае  не  включайте и не выключайте свет и не  зажигайте  спички, не пользуйтесь электроприборами - может  произойти  взрыв. Откройте  окна  и  двери, перекройте  газ и вызовите  газовую  службу – 04 (со стационарного телефона), 104 (с мобильного телефона), 112 (с мобильного телефона, следуйте указаниям </w:t>
            </w:r>
            <w:proofErr w:type="spellStart"/>
            <w:r>
              <w:rPr>
                <w:rFonts w:ascii="Verdana" w:hAnsi="Verdana"/>
                <w:color w:val="174323"/>
              </w:rPr>
              <w:t>автоинформатора</w:t>
            </w:r>
            <w:proofErr w:type="spellEnd"/>
            <w:r>
              <w:rPr>
                <w:rFonts w:ascii="Verdana" w:hAnsi="Verdana"/>
                <w:color w:val="174323"/>
              </w:rPr>
              <w:t>).</w:t>
            </w:r>
          </w:p>
          <w:p w:rsidR="00F770AD" w:rsidRDefault="00F770AD" w:rsidP="00F770AD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  <w:shd w:val="clear" w:color="auto" w:fill="CCFFCC"/>
              </w:rPr>
              <w:t>Не оставляйте детей без присмотра!</w:t>
            </w:r>
          </w:p>
          <w:p w:rsidR="00F770AD" w:rsidRDefault="00F770AD" w:rsidP="00F770AD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не  держите в  квартире, подъезде,  гараже  горючие  жидкости,  баллоны  с  газом.</w:t>
            </w:r>
            <w:r>
              <w:rPr>
                <w:rFonts w:ascii="Verdana" w:hAnsi="Verdana"/>
                <w:color w:val="174323"/>
              </w:rPr>
              <w:t> Соблюдайте  правила  эксплуатации и пожарной безопасности;</w:t>
            </w:r>
          </w:p>
          <w:p w:rsidR="00F770AD" w:rsidRDefault="00F770AD" w:rsidP="00F770AD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если вы  увидели  в  кладке  печей или дымоходов  трещину -</w:t>
            </w:r>
            <w:r>
              <w:rPr>
                <w:rFonts w:ascii="Verdana" w:hAnsi="Verdana"/>
                <w:color w:val="174323"/>
              </w:rPr>
              <w:t> заделайте ее. Никогда  не  применяйте  для  розжига печей бензин, керосин,  другие легковоспламеняющиеся вещества – это  путь  к  ожогам и  пожару;</w:t>
            </w:r>
          </w:p>
          <w:p w:rsidR="00F770AD" w:rsidRDefault="00F770AD" w:rsidP="00F770AD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не  поручайте смотреть  за  топящейся  печкой  малолетним  детям;</w:t>
            </w:r>
          </w:p>
          <w:p w:rsidR="00F770AD" w:rsidRDefault="00F770AD" w:rsidP="00F770AD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не  устанавливайте  вплотную  к  печи  мебель, не  кладите рядом с печью дрова  и  другие сгораемые  предметы;</w:t>
            </w:r>
          </w:p>
          <w:p w:rsidR="00F770AD" w:rsidRDefault="00F770AD" w:rsidP="00F770AD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соблюдайте  правила  пожарной  безопасности на  участках, прилегающих  к  вашему жилому  дому!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proofErr w:type="spellStart"/>
            <w:r>
              <w:rPr>
                <w:rFonts w:ascii="Verdana" w:hAnsi="Verdana"/>
                <w:b/>
                <w:bCs/>
                <w:color w:val="174323"/>
                <w:shd w:val="clear" w:color="auto" w:fill="CCFFCC"/>
              </w:rPr>
              <w:t>Опросник</w:t>
            </w:r>
            <w:proofErr w:type="spellEnd"/>
            <w:r>
              <w:rPr>
                <w:rFonts w:ascii="Verdana" w:hAnsi="Verdana"/>
                <w:b/>
                <w:bCs/>
                <w:color w:val="174323"/>
                <w:shd w:val="clear" w:color="auto" w:fill="CCFFCC"/>
              </w:rPr>
              <w:t xml:space="preserve"> по пожарной безопасности для взрослых и детей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1.Что нужно делать, если возник пожар в квартире?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 xml:space="preserve">Немедленно сообщить о пожаре в противопожарную службу по телефону: 01 (со стационарного телефона), 101 (с мобильного телефона), 112 (с мобильного телефона, следуйте указаниям </w:t>
            </w:r>
            <w:proofErr w:type="spellStart"/>
            <w:r>
              <w:rPr>
                <w:rFonts w:ascii="Verdana" w:hAnsi="Verdana"/>
                <w:color w:val="174323"/>
              </w:rPr>
              <w:t>автоинформатора</w:t>
            </w:r>
            <w:proofErr w:type="spellEnd"/>
            <w:r>
              <w:rPr>
                <w:rFonts w:ascii="Verdana" w:hAnsi="Verdana"/>
                <w:color w:val="174323"/>
              </w:rPr>
              <w:t xml:space="preserve">). 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Если  огонь  небольшой, попытаться  затушить его  сразу, используя  одеяло, воду, песок, огнетушитель. Если  пожар  не  удается  затушить – немедленно  покиньте  помещение и отойти  в безопасное  место. Обязательно  закройте  дверь  в комнату,  где  начался  пожар.  Закрытая  дверь  может не  только  задержать проникновение  дыма, но  и иногда погасить огонь, если, конечно окна  в  квартире  закрыты.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lastRenderedPageBreak/>
              <w:t>Закройте все окна и снимите занавески, чтобы они не  загорелись, если стекла лопнут от жара.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2. Как  вы  поступите,  если  в  квартире  много дыма?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Если  в  помещение  проник дым,  надо  смочить водой  одежду,  покрыть  голову  мокрой  тряпкой  и выходить, пригнувшись. При  сильном  дыме  дышите  через  намоченную  ткань. Если  чувствуете,  что  задыхаетесь,  опуститесь  на  корточки или продвигайтесь  ползком  к выходу – внизу  меньше  дыма.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3.Почему  нельзя  пользоваться  лифтом  при  дыме  в  подъезде?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Лифт во  время  пожара -  настоящая  дымовая  труба,  в  которой возникает сильная воздушная тяга, здесь легко  задохнуться. Кроме  того, при  пожаре  он  может  отключиться.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4.Что  вы  станете  делать,  если  в  подъезде  дым и пламя?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Не  пытайтесь выбежать из  дома,  если  живете  на  верхних этажах. Пройдя  2-3 этажа,  вы  можете  отравиться  продуктами  горения. Вы  должны  закрыть  входную дверь своей  квартиры и  заткнуть  щели под ней мокрой  тряпкой.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 xml:space="preserve">Закройте  все  окна для предупреждения сквозняка и доступа кислорода к месту пожара,  снимите  занавески, чтобы  они  не  загорелись, если  стекла лопнут от жара. 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5.Почему при пожаре надо выключать электричество и газ?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Может произойти взрыв газа, бытовой техники.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6.Какой  номер  телефона  противопожарной службы?  Что  вы должны  сообщить  в первую очередь по  этому  телефону?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 xml:space="preserve">01 (со стационарного телефона), 101 (с мобильного телефона), 112 (с мобильного телефона, следуйте указаниям </w:t>
            </w:r>
            <w:proofErr w:type="spellStart"/>
            <w:r>
              <w:rPr>
                <w:rFonts w:ascii="Verdana" w:hAnsi="Verdana"/>
                <w:color w:val="174323"/>
              </w:rPr>
              <w:t>автоинформатора</w:t>
            </w:r>
            <w:proofErr w:type="spellEnd"/>
            <w:r>
              <w:rPr>
                <w:rFonts w:ascii="Verdana" w:hAnsi="Verdana"/>
                <w:color w:val="174323"/>
              </w:rPr>
              <w:t>). Сообщить  точный  адрес и номер  своей  квартиры,  чтобы  пожарные  знали,  где  вы находитесь  и помогли  вам.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7.Что  нужно  делать,  чтобы  пожар  с нижнего  этажа  не  перекинулся  в  вашу  квартиру?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Закройте  все  окна  и  снимите  занавески, чтобы  они  не  загорелись, если  стекла лопнут от жара. Наполните  водой  ванну, ведра, тазы.  Можно  облить водой двери и пол.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b/>
                <w:bCs/>
                <w:color w:val="174323"/>
              </w:rPr>
              <w:t>8.Какое  самое  главное  правило  при  любой  опасности?</w:t>
            </w:r>
          </w:p>
          <w:p w:rsidR="00F770AD" w:rsidRDefault="00F770AD">
            <w:pPr>
              <w:spacing w:before="100" w:beforeAutospacing="1" w:after="100" w:afterAutospacing="1" w:line="270" w:lineRule="atLeast"/>
              <w:jc w:val="both"/>
              <w:rPr>
                <w:rFonts w:ascii="Verdana" w:hAnsi="Verdana"/>
                <w:color w:val="174323"/>
              </w:rPr>
            </w:pPr>
            <w:r>
              <w:rPr>
                <w:rFonts w:ascii="Verdana" w:hAnsi="Verdana"/>
                <w:color w:val="174323"/>
              </w:rPr>
              <w:t>Не  поддавайтесь  панике и не  теряйте  самообладание! Не выпрыгивайте из окна!</w:t>
            </w:r>
          </w:p>
        </w:tc>
      </w:tr>
    </w:tbl>
    <w:p w:rsidR="00F770AD" w:rsidRDefault="00F770AD" w:rsidP="00F770AD">
      <w:pPr>
        <w:jc w:val="both"/>
        <w:rPr>
          <w:rFonts w:ascii="Calibri" w:hAnsi="Calibri"/>
          <w:lang w:eastAsia="en-US"/>
        </w:rPr>
      </w:pPr>
    </w:p>
    <w:p w:rsidR="00F770AD" w:rsidRDefault="00F770AD" w:rsidP="00F770AD">
      <w:pPr>
        <w:jc w:val="both"/>
      </w:pPr>
    </w:p>
    <w:p w:rsidR="00F770AD" w:rsidRDefault="00F770AD" w:rsidP="00F770AD">
      <w:pPr>
        <w:rPr>
          <w:sz w:val="22"/>
          <w:szCs w:val="22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770AD" w:rsidRDefault="00F770AD" w:rsidP="00CD2C89">
      <w:pPr>
        <w:spacing w:line="360" w:lineRule="atLeast"/>
        <w:jc w:val="center"/>
        <w:rPr>
          <w:sz w:val="20"/>
          <w:szCs w:val="20"/>
        </w:rPr>
      </w:pPr>
    </w:p>
    <w:p w:rsidR="00F770AD" w:rsidRDefault="00F770AD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B40A1" w:rsidRDefault="00FB40A1" w:rsidP="00CD2C89">
      <w:pPr>
        <w:spacing w:line="360" w:lineRule="atLeast"/>
        <w:jc w:val="center"/>
        <w:rPr>
          <w:sz w:val="20"/>
          <w:szCs w:val="20"/>
        </w:rPr>
      </w:pPr>
    </w:p>
    <w:p w:rsidR="00F770AD" w:rsidRDefault="00F770AD" w:rsidP="00CD2C89">
      <w:pPr>
        <w:spacing w:line="360" w:lineRule="atLeast"/>
        <w:jc w:val="center"/>
        <w:rPr>
          <w:sz w:val="20"/>
          <w:szCs w:val="20"/>
        </w:rPr>
      </w:pPr>
    </w:p>
    <w:p w:rsidR="00FB40A1" w:rsidRPr="00CD2C89" w:rsidRDefault="00FB40A1" w:rsidP="00CD2C89">
      <w:pPr>
        <w:spacing w:line="360" w:lineRule="atLeast"/>
        <w:jc w:val="center"/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FB40A1" w:rsidTr="00FB40A1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FB40A1" w:rsidRDefault="00FB40A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FB40A1" w:rsidRDefault="00FB40A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FB40A1" w:rsidRDefault="00FB4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B40A1" w:rsidRDefault="00FB40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B40A1" w:rsidRDefault="00FB40A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FB40A1" w:rsidRDefault="00FB40A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FB40A1" w:rsidRDefault="00F8375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24" w:history="1">
              <w:r w:rsidR="00FB40A1">
                <w:rPr>
                  <w:rStyle w:val="a5"/>
                  <w:rFonts w:eastAsiaTheme="majorEastAsia"/>
                  <w:lang w:val="en-US" w:eastAsia="en-US"/>
                </w:rPr>
                <w:t>www</w:t>
              </w:r>
              <w:r w:rsidR="00FB40A1">
                <w:rPr>
                  <w:rStyle w:val="a5"/>
                  <w:rFonts w:eastAsiaTheme="majorEastAsia"/>
                  <w:lang w:eastAsia="en-US"/>
                </w:rPr>
                <w:t>.</w:t>
              </w:r>
              <w:proofErr w:type="spellStart"/>
              <w:r w:rsidR="00FB40A1">
                <w:rPr>
                  <w:rStyle w:val="a5"/>
                  <w:rFonts w:eastAsiaTheme="majorEastAsia"/>
                  <w:lang w:val="en-US" w:eastAsia="en-US"/>
                </w:rPr>
                <w:t>uglovkaadm</w:t>
              </w:r>
              <w:proofErr w:type="spellEnd"/>
              <w:r w:rsidR="00FB40A1">
                <w:rPr>
                  <w:rStyle w:val="a5"/>
                  <w:rFonts w:eastAsiaTheme="majorEastAsia"/>
                  <w:lang w:eastAsia="en-US"/>
                </w:rPr>
                <w:t>.</w:t>
              </w:r>
              <w:proofErr w:type="spellStart"/>
              <w:r w:rsidR="00FB40A1">
                <w:rPr>
                  <w:rStyle w:val="a5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FB40A1" w:rsidRDefault="00FB40A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FB40A1" w:rsidRDefault="00F770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Ю.А.Иванова</w:t>
            </w:r>
          </w:p>
          <w:p w:rsidR="00FB40A1" w:rsidRDefault="00FB40A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B40A1" w:rsidRDefault="00FB40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B40A1" w:rsidRDefault="00FB40A1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FB40A1" w:rsidRDefault="00FB40A1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FB40A1" w:rsidRDefault="00FB4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B40A1" w:rsidRDefault="00FB40A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B40A1" w:rsidRDefault="00FB40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B40A1" w:rsidRDefault="00FB4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FB40A1" w:rsidRDefault="00FB40A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B40A1" w:rsidRDefault="00FB40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B40A1" w:rsidRDefault="00FB40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42C20" w:rsidRPr="00CD2C89" w:rsidRDefault="002E0A16">
      <w:pPr>
        <w:rPr>
          <w:sz w:val="20"/>
          <w:szCs w:val="20"/>
        </w:rPr>
      </w:pPr>
    </w:p>
    <w:sectPr w:rsidR="00B42C20" w:rsidRPr="00CD2C89" w:rsidSect="006F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D2D"/>
    <w:multiLevelType w:val="multilevel"/>
    <w:tmpl w:val="2A54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B54EA"/>
    <w:multiLevelType w:val="hybridMultilevel"/>
    <w:tmpl w:val="41248690"/>
    <w:lvl w:ilvl="0" w:tplc="8E700474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>
    <w:nsid w:val="14D151A2"/>
    <w:multiLevelType w:val="multilevel"/>
    <w:tmpl w:val="ED26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521BF"/>
    <w:multiLevelType w:val="multilevel"/>
    <w:tmpl w:val="C268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D2C89"/>
    <w:rsid w:val="002E0A16"/>
    <w:rsid w:val="003C3EC2"/>
    <w:rsid w:val="006243A6"/>
    <w:rsid w:val="006F2BD5"/>
    <w:rsid w:val="00CD2C89"/>
    <w:rsid w:val="00E932C0"/>
    <w:rsid w:val="00F770AD"/>
    <w:rsid w:val="00F83757"/>
    <w:rsid w:val="00FB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2C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D2C89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99"/>
    <w:rsid w:val="00CD2C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FB40A1"/>
    <w:rPr>
      <w:color w:val="0000FF"/>
      <w:u w:val="single"/>
    </w:rPr>
  </w:style>
  <w:style w:type="paragraph" w:customStyle="1" w:styleId="ConsPlusNonformat">
    <w:name w:val="ConsPlusNonformat"/>
    <w:rsid w:val="00FB4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www.uglovkaadm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2023-11-09T12:41:00Z</cp:lastPrinted>
  <dcterms:created xsi:type="dcterms:W3CDTF">2023-11-09T12:13:00Z</dcterms:created>
  <dcterms:modified xsi:type="dcterms:W3CDTF">2023-11-09T13:24:00Z</dcterms:modified>
</cp:coreProperties>
</file>