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95D" w:rsidRDefault="001C195D" w:rsidP="001C195D">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-718185</wp:posOffset>
            </wp:positionH>
            <wp:positionV relativeFrom="paragraph">
              <wp:posOffset>45720</wp:posOffset>
            </wp:positionV>
            <wp:extent cx="581025" cy="667385"/>
            <wp:effectExtent l="19050" t="0" r="9525" b="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581025" cy="667385"/>
                    </a:xfrm>
                    <a:prstGeom prst="rect">
                      <a:avLst/>
                    </a:prstGeom>
                    <a:noFill/>
                  </pic:spPr>
                </pic:pic>
              </a:graphicData>
            </a:graphic>
          </wp:anchor>
        </w:drawing>
      </w:r>
      <w:r w:rsidR="004F306A">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2pt;height:52.2pt" fillcolor="#7f7f7f" strokecolor="#0d0d0d">
            <v:fill color2="#aaa"/>
            <v:shadow on="t" color="#4d4d4d" opacity="52429f" offset=",3pt"/>
            <v:textpath style="font-family:&quot;Arial Black&quot;;v-text-spacing:78650f;v-text-kern:t" trim="t" fitpath="t" string="ОФИЦИАЛЬНЫЙ ВЕСТНИК"/>
          </v:shape>
        </w:pict>
      </w:r>
    </w:p>
    <w:p w:rsidR="001C195D" w:rsidRDefault="001C195D" w:rsidP="001C195D">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1C195D" w:rsidTr="001C195D">
        <w:trPr>
          <w:trHeight w:val="623"/>
        </w:trPr>
        <w:tc>
          <w:tcPr>
            <w:tcW w:w="1222" w:type="dxa"/>
            <w:tcBorders>
              <w:top w:val="nil"/>
              <w:left w:val="nil"/>
              <w:bottom w:val="nil"/>
              <w:right w:val="single" w:sz="4" w:space="0" w:color="auto"/>
            </w:tcBorders>
            <w:hideMark/>
          </w:tcPr>
          <w:p w:rsidR="001C195D" w:rsidRDefault="001C195D">
            <w:pPr>
              <w:keepNext/>
              <w:keepLines/>
              <w:spacing w:line="276" w:lineRule="auto"/>
              <w:jc w:val="both"/>
              <w:rPr>
                <w:b/>
                <w:lang w:eastAsia="en-US"/>
              </w:rPr>
            </w:pPr>
            <w:r>
              <w:rPr>
                <w:b/>
                <w:lang w:eastAsia="en-US"/>
              </w:rPr>
              <w:t xml:space="preserve">         Выходит</w:t>
            </w:r>
          </w:p>
          <w:p w:rsidR="001C195D" w:rsidRDefault="001C195D">
            <w:pPr>
              <w:keepNext/>
              <w:keepLines/>
              <w:spacing w:line="276" w:lineRule="auto"/>
              <w:jc w:val="both"/>
              <w:rPr>
                <w:b/>
                <w:lang w:eastAsia="en-US"/>
              </w:rPr>
            </w:pPr>
            <w:r>
              <w:rPr>
                <w:b/>
                <w:lang w:eastAsia="en-US"/>
              </w:rPr>
              <w:t xml:space="preserve">  с </w:t>
            </w:r>
            <w:smartTag w:uri="urn:schemas-microsoft-com:office:smarttags" w:element="metricconverter">
              <w:smartTagPr>
                <w:attr w:name="ProductID" w:val="2016 г"/>
              </w:smartTagPr>
              <w:r>
                <w:rPr>
                  <w:b/>
                  <w:lang w:eastAsia="en-US"/>
                </w:rPr>
                <w:t>2016 г</w:t>
              </w:r>
            </w:smartTag>
            <w:r>
              <w:rPr>
                <w:b/>
                <w:lang w:eastAsia="en-US"/>
              </w:rPr>
              <w:t>.</w:t>
            </w:r>
          </w:p>
        </w:tc>
        <w:tc>
          <w:tcPr>
            <w:tcW w:w="6399" w:type="dxa"/>
            <w:tcBorders>
              <w:top w:val="single" w:sz="4" w:space="0" w:color="auto"/>
              <w:left w:val="single" w:sz="4" w:space="0" w:color="auto"/>
              <w:bottom w:val="single" w:sz="4" w:space="0" w:color="auto"/>
              <w:right w:val="single" w:sz="4" w:space="0" w:color="auto"/>
            </w:tcBorders>
          </w:tcPr>
          <w:p w:rsidR="001C195D" w:rsidRDefault="001C195D">
            <w:pPr>
              <w:keepNext/>
              <w:keepLines/>
              <w:spacing w:line="276" w:lineRule="auto"/>
              <w:jc w:val="both"/>
              <w:rPr>
                <w:rFonts w:ascii="Arial" w:hAnsi="Arial" w:cs="Arial"/>
                <w:b/>
                <w:sz w:val="16"/>
                <w:szCs w:val="16"/>
                <w:lang w:eastAsia="en-US"/>
              </w:rPr>
            </w:pPr>
          </w:p>
          <w:p w:rsidR="001C195D" w:rsidRDefault="001C195D">
            <w:pPr>
              <w:keepNext/>
              <w:keepLines/>
              <w:spacing w:line="276" w:lineRule="auto"/>
              <w:jc w:val="both"/>
              <w:rPr>
                <w:rFonts w:ascii="Arial" w:hAnsi="Arial" w:cs="Arial"/>
                <w:b/>
                <w:lang w:eastAsia="en-US"/>
              </w:rPr>
            </w:pPr>
            <w:r>
              <w:rPr>
                <w:rFonts w:ascii="Arial" w:hAnsi="Arial" w:cs="Arial"/>
                <w:b/>
                <w:lang w:eastAsia="en-US"/>
              </w:rPr>
              <w:t xml:space="preserve">                          Учредитель газеты: </w:t>
            </w:r>
          </w:p>
          <w:p w:rsidR="001C195D" w:rsidRDefault="001C195D">
            <w:pPr>
              <w:keepNext/>
              <w:keepLines/>
              <w:spacing w:line="276" w:lineRule="auto"/>
              <w:jc w:val="both"/>
              <w:rPr>
                <w:rFonts w:ascii="Arial" w:hAnsi="Arial" w:cs="Arial"/>
                <w:b/>
                <w:lang w:eastAsia="en-US"/>
              </w:rPr>
            </w:pPr>
            <w:r>
              <w:rPr>
                <w:rFonts w:ascii="Arial" w:hAnsi="Arial" w:cs="Arial"/>
                <w:b/>
                <w:lang w:eastAsia="en-US"/>
              </w:rPr>
              <w:t>Совет депутатов Угловского городского поселения</w:t>
            </w:r>
          </w:p>
          <w:p w:rsidR="001C195D" w:rsidRDefault="001C195D">
            <w:pPr>
              <w:keepNext/>
              <w:keepLines/>
              <w:spacing w:line="276" w:lineRule="auto"/>
              <w:jc w:val="both"/>
              <w:rPr>
                <w:rFonts w:ascii="Arial" w:hAnsi="Arial" w:cs="Arial"/>
                <w:b/>
                <w:sz w:val="16"/>
                <w:szCs w:val="16"/>
                <w:lang w:eastAsia="en-US"/>
              </w:rPr>
            </w:pPr>
          </w:p>
        </w:tc>
        <w:tc>
          <w:tcPr>
            <w:tcW w:w="2394" w:type="dxa"/>
            <w:tcBorders>
              <w:top w:val="single" w:sz="4" w:space="0" w:color="auto"/>
              <w:left w:val="single" w:sz="4" w:space="0" w:color="auto"/>
              <w:bottom w:val="single" w:sz="4" w:space="0" w:color="auto"/>
              <w:right w:val="single" w:sz="4" w:space="0" w:color="auto"/>
            </w:tcBorders>
          </w:tcPr>
          <w:p w:rsidR="001C195D" w:rsidRDefault="001C195D">
            <w:pPr>
              <w:keepNext/>
              <w:keepLines/>
              <w:spacing w:line="276" w:lineRule="auto"/>
              <w:jc w:val="both"/>
              <w:rPr>
                <w:rFonts w:ascii="Arial" w:hAnsi="Arial" w:cs="Arial"/>
                <w:b/>
                <w:sz w:val="16"/>
                <w:szCs w:val="16"/>
                <w:lang w:eastAsia="en-US"/>
              </w:rPr>
            </w:pPr>
          </w:p>
          <w:p w:rsidR="001C195D" w:rsidRDefault="001C195D">
            <w:pPr>
              <w:keepNext/>
              <w:keepLines/>
              <w:spacing w:line="276" w:lineRule="auto"/>
              <w:jc w:val="both"/>
              <w:rPr>
                <w:rFonts w:ascii="Arial" w:hAnsi="Arial" w:cs="Arial"/>
                <w:b/>
                <w:lang w:eastAsia="en-US"/>
              </w:rPr>
            </w:pPr>
            <w:r>
              <w:rPr>
                <w:rFonts w:ascii="Arial" w:hAnsi="Arial" w:cs="Arial"/>
                <w:b/>
                <w:lang w:eastAsia="en-US"/>
              </w:rPr>
              <w:t>№ 2</w:t>
            </w:r>
          </w:p>
          <w:p w:rsidR="001C195D" w:rsidRDefault="001C195D" w:rsidP="001C195D">
            <w:pPr>
              <w:keepNext/>
              <w:keepLines/>
              <w:spacing w:line="276" w:lineRule="auto"/>
              <w:jc w:val="both"/>
              <w:rPr>
                <w:rFonts w:ascii="Arial" w:hAnsi="Arial" w:cs="Arial"/>
                <w:b/>
                <w:lang w:eastAsia="en-US"/>
              </w:rPr>
            </w:pPr>
            <w:r>
              <w:rPr>
                <w:rFonts w:ascii="Arial" w:hAnsi="Arial" w:cs="Arial"/>
                <w:b/>
                <w:lang w:eastAsia="en-US"/>
              </w:rPr>
              <w:t>18 января 2024г</w:t>
            </w:r>
          </w:p>
        </w:tc>
      </w:tr>
    </w:tbl>
    <w:p w:rsidR="001C195D" w:rsidRDefault="001C195D" w:rsidP="001C195D">
      <w:pPr>
        <w:keepNext/>
        <w:keepLines/>
        <w:jc w:val="both"/>
      </w:pPr>
    </w:p>
    <w:p w:rsidR="001C195D" w:rsidRDefault="001C195D" w:rsidP="001C195D">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1C195D" w:rsidRDefault="001C195D" w:rsidP="001C195D">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1C195D" w:rsidRDefault="001C195D" w:rsidP="001C195D">
      <w:pPr>
        <w:keepNext/>
        <w:keepLines/>
        <w:jc w:val="both"/>
        <w:rPr>
          <w:sz w:val="20"/>
          <w:szCs w:val="20"/>
        </w:rPr>
      </w:pPr>
      <w:r>
        <w:rPr>
          <w:sz w:val="20"/>
          <w:szCs w:val="20"/>
        </w:rPr>
        <w:t>Контактный телефон:  (8-816-57) 26-124. Приглашаем к сотрудничеству!</w:t>
      </w:r>
    </w:p>
    <w:p w:rsidR="001C195D" w:rsidRDefault="001C195D" w:rsidP="001C195D">
      <w:pPr>
        <w:keepNext/>
        <w:keepLines/>
        <w:pBdr>
          <w:bottom w:val="single" w:sz="12" w:space="1" w:color="auto"/>
        </w:pBdr>
        <w:jc w:val="both"/>
        <w:rPr>
          <w:sz w:val="20"/>
          <w:szCs w:val="20"/>
        </w:rPr>
      </w:pPr>
      <w:r>
        <w:rPr>
          <w:sz w:val="20"/>
          <w:szCs w:val="20"/>
        </w:rPr>
        <w:t xml:space="preserve">                                                               . Глава Угловского  городского поселения             Ю.А.Иванова</w:t>
      </w:r>
    </w:p>
    <w:p w:rsidR="0094711D" w:rsidRDefault="0094711D" w:rsidP="0094711D">
      <w:pPr>
        <w:tabs>
          <w:tab w:val="left" w:pos="8520"/>
        </w:tabs>
        <w:rPr>
          <w:b/>
          <w:sz w:val="20"/>
          <w:szCs w:val="20"/>
        </w:rPr>
      </w:pPr>
    </w:p>
    <w:p w:rsidR="0094711D" w:rsidRDefault="0094711D" w:rsidP="001C195D">
      <w:pPr>
        <w:tabs>
          <w:tab w:val="left" w:pos="8520"/>
        </w:tabs>
        <w:jc w:val="center"/>
        <w:rPr>
          <w:b/>
          <w:sz w:val="20"/>
          <w:szCs w:val="20"/>
        </w:rPr>
      </w:pPr>
    </w:p>
    <w:p w:rsidR="0094711D" w:rsidRDefault="0094711D" w:rsidP="001C195D">
      <w:pPr>
        <w:tabs>
          <w:tab w:val="left" w:pos="8520"/>
        </w:tabs>
        <w:jc w:val="center"/>
        <w:rPr>
          <w:b/>
          <w:sz w:val="20"/>
          <w:szCs w:val="20"/>
        </w:rPr>
      </w:pPr>
    </w:p>
    <w:p w:rsidR="0094711D" w:rsidRDefault="0094711D" w:rsidP="0094711D">
      <w:pPr>
        <w:tabs>
          <w:tab w:val="left" w:pos="8520"/>
        </w:tabs>
        <w:jc w:val="center"/>
        <w:rPr>
          <w:b/>
          <w:sz w:val="20"/>
          <w:szCs w:val="20"/>
        </w:rPr>
      </w:pPr>
      <w:r>
        <w:rPr>
          <w:noProof/>
        </w:rPr>
        <w:drawing>
          <wp:inline distT="0" distB="0" distL="0" distR="0">
            <wp:extent cx="4263390" cy="3051810"/>
            <wp:effectExtent l="19050" t="0" r="3810" b="0"/>
            <wp:docPr id="3" name="Рисунок 2" descr="https://avatars.mds.yandex.net/i?id=10ab3634589882d0f812715ea89d816b8b677ed0-109290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10ab3634589882d0f812715ea89d816b8b677ed0-10929043-images-thumbs&amp;n=13"/>
                    <pic:cNvPicPr>
                      <a:picLocks noChangeAspect="1" noChangeArrowheads="1"/>
                    </pic:cNvPicPr>
                  </pic:nvPicPr>
                  <pic:blipFill>
                    <a:blip r:embed="rId6" cstate="print"/>
                    <a:srcRect/>
                    <a:stretch>
                      <a:fillRect/>
                    </a:stretch>
                  </pic:blipFill>
                  <pic:spPr bwMode="auto">
                    <a:xfrm>
                      <a:off x="0" y="0"/>
                      <a:ext cx="4263390" cy="3051810"/>
                    </a:xfrm>
                    <a:prstGeom prst="rect">
                      <a:avLst/>
                    </a:prstGeom>
                    <a:noFill/>
                    <a:ln w="9525">
                      <a:noFill/>
                      <a:miter lim="800000"/>
                      <a:headEnd/>
                      <a:tailEnd/>
                    </a:ln>
                  </pic:spPr>
                </pic:pic>
              </a:graphicData>
            </a:graphic>
          </wp:inline>
        </w:drawing>
      </w:r>
    </w:p>
    <w:p w:rsidR="0094711D" w:rsidRDefault="0094711D" w:rsidP="0094711D">
      <w:pPr>
        <w:tabs>
          <w:tab w:val="left" w:pos="8520"/>
        </w:tabs>
        <w:rPr>
          <w:b/>
          <w:sz w:val="20"/>
          <w:szCs w:val="20"/>
        </w:rPr>
      </w:pPr>
    </w:p>
    <w:p w:rsidR="0094711D" w:rsidRPr="0094711D" w:rsidRDefault="0094711D" w:rsidP="0094711D">
      <w:pPr>
        <w:pStyle w:val="sfst"/>
        <w:shd w:val="clear" w:color="auto" w:fill="FFFFFF"/>
        <w:spacing w:line="336" w:lineRule="atLeast"/>
        <w:rPr>
          <w:color w:val="000000"/>
          <w:sz w:val="36"/>
          <w:szCs w:val="36"/>
        </w:rPr>
      </w:pPr>
      <w:r w:rsidRPr="0094711D">
        <w:rPr>
          <w:color w:val="000000"/>
          <w:sz w:val="36"/>
          <w:szCs w:val="36"/>
        </w:rPr>
        <w:t xml:space="preserve">Пускай Рождественский сочельник принесет в ваш дом особенный дух праздника, добра, любви и счастья. Я желаю вам мира и света. Пускай ваша жизнь никогда не будет омрачена печалью и хмурыми днями. Желаю, чтобы ваше здоровье было крепким, семьи ― </w:t>
      </w:r>
      <w:proofErr w:type="gramStart"/>
      <w:r w:rsidRPr="0094711D">
        <w:rPr>
          <w:color w:val="000000"/>
          <w:sz w:val="36"/>
          <w:szCs w:val="36"/>
        </w:rPr>
        <w:t>счастливыми</w:t>
      </w:r>
      <w:proofErr w:type="gramEnd"/>
      <w:r w:rsidRPr="0094711D">
        <w:rPr>
          <w:color w:val="000000"/>
          <w:sz w:val="36"/>
          <w:szCs w:val="36"/>
        </w:rPr>
        <w:t>, а дела ― успешными. С Сочельником!</w:t>
      </w:r>
      <w:r w:rsidRPr="0094711D">
        <w:rPr>
          <w:color w:val="000000"/>
          <w:sz w:val="36"/>
          <w:szCs w:val="36"/>
        </w:rPr>
        <w:br/>
      </w:r>
      <w:r>
        <w:rPr>
          <w:color w:val="000000"/>
          <w:sz w:val="36"/>
          <w:szCs w:val="36"/>
        </w:rPr>
        <w:t>Глава Угловского городского поселения   Ю.А.Иванова</w:t>
      </w:r>
    </w:p>
    <w:p w:rsidR="0094711D" w:rsidRDefault="0094711D" w:rsidP="001C195D">
      <w:pPr>
        <w:tabs>
          <w:tab w:val="left" w:pos="8520"/>
        </w:tabs>
        <w:jc w:val="center"/>
        <w:rPr>
          <w:b/>
          <w:sz w:val="20"/>
          <w:szCs w:val="20"/>
        </w:rPr>
      </w:pPr>
    </w:p>
    <w:p w:rsidR="001C195D" w:rsidRDefault="001C195D" w:rsidP="001C195D">
      <w:pPr>
        <w:shd w:val="clear" w:color="auto" w:fill="FFFFFF"/>
        <w:spacing w:after="460" w:line="551" w:lineRule="atLeast"/>
        <w:textAlignment w:val="baseline"/>
        <w:outlineLvl w:val="0"/>
        <w:rPr>
          <w:rFonts w:ascii="Arial" w:hAnsi="Arial" w:cs="Arial"/>
          <w:color w:val="3B4256"/>
          <w:spacing w:val="-6"/>
          <w:kern w:val="36"/>
          <w:sz w:val="49"/>
          <w:szCs w:val="49"/>
        </w:rPr>
      </w:pPr>
      <w:r>
        <w:rPr>
          <w:rFonts w:ascii="Arial" w:hAnsi="Arial" w:cs="Arial"/>
          <w:color w:val="3B4256"/>
          <w:spacing w:val="-6"/>
          <w:kern w:val="36"/>
          <w:sz w:val="49"/>
          <w:szCs w:val="49"/>
        </w:rPr>
        <w:lastRenderedPageBreak/>
        <w:t>Безопасное использование печей и каминов в домах</w:t>
      </w:r>
    </w:p>
    <w:p w:rsidR="001C195D" w:rsidRDefault="001C195D" w:rsidP="001C195D">
      <w:pPr>
        <w:shd w:val="clear" w:color="auto" w:fill="FFFFFF"/>
        <w:spacing w:line="398" w:lineRule="atLeast"/>
        <w:textAlignment w:val="baseline"/>
        <w:rPr>
          <w:rFonts w:ascii="Arial" w:hAnsi="Arial" w:cs="Arial"/>
          <w:color w:val="3B4256"/>
          <w:sz w:val="25"/>
          <w:szCs w:val="25"/>
        </w:rPr>
      </w:pPr>
      <w:r>
        <w:rPr>
          <w:rFonts w:ascii="Arial" w:hAnsi="Arial" w:cs="Arial"/>
          <w:noProof/>
          <w:color w:val="276CC3"/>
          <w:sz w:val="25"/>
          <w:szCs w:val="25"/>
          <w:bdr w:val="none" w:sz="0" w:space="0" w:color="auto" w:frame="1"/>
          <w:shd w:val="clear" w:color="auto" w:fill="F4F7FB"/>
        </w:rPr>
        <w:drawing>
          <wp:inline distT="0" distB="0" distL="0" distR="0">
            <wp:extent cx="4091940" cy="2423160"/>
            <wp:effectExtent l="19050" t="0" r="3810" b="0"/>
            <wp:docPr id="2" name="Рисунок 1" descr="Безопасное использование печей и каминов в домах">
              <a:hlinkClick xmlns:a="http://schemas.openxmlformats.org/drawingml/2006/main" r:id="rId7" tooltip="&quot;Безопасное использование печей и каминов в дом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опасное использование печей и каминов в домах">
                      <a:hlinkClick r:id="rId7" tooltip="&quot;Безопасное использование печей и каминов в домах&quot;"/>
                    </pic:cNvPr>
                    <pic:cNvPicPr>
                      <a:picLocks noChangeAspect="1" noChangeArrowheads="1"/>
                    </pic:cNvPicPr>
                  </pic:nvPicPr>
                  <pic:blipFill>
                    <a:blip r:embed="rId8" cstate="print"/>
                    <a:srcRect/>
                    <a:stretch>
                      <a:fillRect/>
                    </a:stretch>
                  </pic:blipFill>
                  <pic:spPr bwMode="auto">
                    <a:xfrm>
                      <a:off x="0" y="0"/>
                      <a:ext cx="4091940" cy="2423160"/>
                    </a:xfrm>
                    <a:prstGeom prst="rect">
                      <a:avLst/>
                    </a:prstGeom>
                    <a:noFill/>
                    <a:ln w="9525">
                      <a:noFill/>
                      <a:miter lim="800000"/>
                      <a:headEnd/>
                      <a:tailEnd/>
                    </a:ln>
                  </pic:spPr>
                </pic:pic>
              </a:graphicData>
            </a:graphic>
          </wp:inline>
        </w:drawing>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Отопление вашего дома в холодное время года может создать пожароопасную ситуацию. Неправильная эксплуатация кирпичных и металлических печей, каминов является одной из наиболее частых причин пожаров в жилых зданиях в зимние месяцы. Чаще всего жертвами пожаров становятся дети и пожилые люди. Чтобы избежать трагедии необходимо</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следовать простым правилам безопасности при использовании печей и каминов.</w:t>
      </w:r>
    </w:p>
    <w:p w:rsidR="001C195D" w:rsidRDefault="001C195D" w:rsidP="001C195D">
      <w:pPr>
        <w:shd w:val="clear" w:color="auto" w:fill="FFFFFF"/>
        <w:spacing w:line="398" w:lineRule="atLeast"/>
        <w:textAlignment w:val="baseline"/>
        <w:rPr>
          <w:rFonts w:ascii="Arial" w:hAnsi="Arial" w:cs="Arial"/>
          <w:sz w:val="25"/>
          <w:szCs w:val="25"/>
        </w:rPr>
      </w:pPr>
      <w:r>
        <w:rPr>
          <w:rFonts w:ascii="Arial" w:hAnsi="Arial" w:cs="Arial"/>
          <w:spacing w:val="3"/>
          <w:sz w:val="25"/>
          <w:szCs w:val="25"/>
          <w:bdr w:val="none" w:sz="0" w:space="0" w:color="auto" w:frame="1"/>
        </w:rPr>
        <w:t xml:space="preserve">1. Перед началом отопительного сезона прочистить печи и дымоходы, отремонтировать и побелить известковым или </w:t>
      </w:r>
      <w:proofErr w:type="gramStart"/>
      <w:r>
        <w:rPr>
          <w:rFonts w:ascii="Arial" w:hAnsi="Arial" w:cs="Arial"/>
          <w:spacing w:val="3"/>
          <w:sz w:val="25"/>
          <w:szCs w:val="25"/>
          <w:bdr w:val="none" w:sz="0" w:space="0" w:color="auto" w:frame="1"/>
        </w:rPr>
        <w:t>глиняным раствором</w:t>
      </w:r>
      <w:proofErr w:type="gramEnd"/>
      <w:r>
        <w:rPr>
          <w:rFonts w:ascii="Arial" w:hAnsi="Arial" w:cs="Arial"/>
          <w:spacing w:val="3"/>
          <w:sz w:val="25"/>
          <w:szCs w:val="25"/>
          <w:bdr w:val="none" w:sz="0" w:space="0" w:color="auto" w:frame="1"/>
        </w:rPr>
        <w:t>, чтобы можно было заметить появившиеся черные, от проходящего через них дыма, трещины. </w:t>
      </w:r>
    </w:p>
    <w:p w:rsidR="001C195D" w:rsidRDefault="001C195D" w:rsidP="001C195D">
      <w:pPr>
        <w:shd w:val="clear" w:color="auto" w:fill="FFFFFF"/>
        <w:spacing w:line="398" w:lineRule="atLeast"/>
        <w:textAlignment w:val="baseline"/>
        <w:rPr>
          <w:rFonts w:ascii="Arial" w:hAnsi="Arial" w:cs="Arial"/>
          <w:sz w:val="25"/>
          <w:szCs w:val="25"/>
        </w:rPr>
      </w:pPr>
      <w:r>
        <w:rPr>
          <w:rFonts w:ascii="Arial" w:hAnsi="Arial" w:cs="Arial"/>
          <w:spacing w:val="3"/>
          <w:sz w:val="25"/>
          <w:szCs w:val="25"/>
          <w:bdr w:val="none" w:sz="0" w:space="0" w:color="auto" w:frame="1"/>
        </w:rPr>
        <w:t>При проверке дымоходов контролируют: наличие тяги и отсутствие засорения; плотность и обособленность их; наличие и исправность разделок, предохраняющих сгораемые конструкции; исправность и правильность расположения оголовка относительно крыши, близко расположенные деревья и сооружения для того, чтобы удостовериться, что дымоходы размещены вне зоны ветрового подпора. Ремонт и кладку печей можно доверять только лицам и организациям, получившим специальную лицензию Министерства по чрезвычайным ситуациям на проведение этих работ. </w:t>
      </w:r>
    </w:p>
    <w:p w:rsidR="001C195D" w:rsidRDefault="001C195D" w:rsidP="001C195D">
      <w:pPr>
        <w:shd w:val="clear" w:color="auto" w:fill="FFFFFF"/>
        <w:spacing w:line="398" w:lineRule="atLeast"/>
        <w:textAlignment w:val="baseline"/>
        <w:rPr>
          <w:rFonts w:ascii="Arial" w:hAnsi="Arial" w:cs="Arial"/>
          <w:sz w:val="25"/>
          <w:szCs w:val="25"/>
        </w:rPr>
      </w:pPr>
      <w:r>
        <w:rPr>
          <w:rFonts w:ascii="Arial" w:hAnsi="Arial" w:cs="Arial"/>
          <w:spacing w:val="3"/>
          <w:sz w:val="25"/>
          <w:szCs w:val="25"/>
          <w:bdr w:val="none" w:sz="0" w:space="0" w:color="auto" w:frame="1"/>
        </w:rPr>
        <w:lastRenderedPageBreak/>
        <w:t>2. Печь, дымовая труба в местах соединения с деревянными чердачными или межэтажными перекрытиями должны иметь утолщения кирпичной кладки - разделку. Не нужно забывать и про утолщение стенок печи. </w:t>
      </w:r>
    </w:p>
    <w:p w:rsidR="001C195D" w:rsidRDefault="001C195D" w:rsidP="001C195D">
      <w:pPr>
        <w:shd w:val="clear" w:color="auto" w:fill="FFFFFF"/>
        <w:spacing w:line="398" w:lineRule="atLeast"/>
        <w:textAlignment w:val="baseline"/>
        <w:rPr>
          <w:rFonts w:ascii="Arial" w:hAnsi="Arial" w:cs="Arial"/>
          <w:sz w:val="25"/>
          <w:szCs w:val="25"/>
        </w:rPr>
      </w:pPr>
      <w:r>
        <w:rPr>
          <w:rFonts w:ascii="Arial" w:hAnsi="Arial" w:cs="Arial"/>
          <w:spacing w:val="3"/>
          <w:sz w:val="25"/>
          <w:szCs w:val="25"/>
          <w:bdr w:val="none" w:sz="0" w:space="0" w:color="auto" w:frame="1"/>
        </w:rPr>
        <w:t xml:space="preserve">3. Любая печь должна иметь самостоятельный фундамент и не примыкать всей плоскостью одной из стенок к деревянным конструкциям. Нужно оставлять между ними </w:t>
      </w:r>
      <w:proofErr w:type="gramStart"/>
      <w:r>
        <w:rPr>
          <w:rFonts w:ascii="Arial" w:hAnsi="Arial" w:cs="Arial"/>
          <w:spacing w:val="3"/>
          <w:sz w:val="25"/>
          <w:szCs w:val="25"/>
          <w:bdr w:val="none" w:sz="0" w:space="0" w:color="auto" w:frame="1"/>
        </w:rPr>
        <w:t>воздушный</w:t>
      </w:r>
      <w:proofErr w:type="gramEnd"/>
      <w:r>
        <w:rPr>
          <w:rFonts w:ascii="Arial" w:hAnsi="Arial" w:cs="Arial"/>
          <w:spacing w:val="3"/>
          <w:sz w:val="25"/>
          <w:szCs w:val="25"/>
          <w:bdr w:val="none" w:sz="0" w:space="0" w:color="auto" w:frame="1"/>
        </w:rPr>
        <w:t xml:space="preserve"> </w:t>
      </w:r>
      <w:proofErr w:type="spellStart"/>
      <w:r>
        <w:rPr>
          <w:rFonts w:ascii="Arial" w:hAnsi="Arial" w:cs="Arial"/>
          <w:spacing w:val="3"/>
          <w:sz w:val="25"/>
          <w:szCs w:val="25"/>
          <w:bdr w:val="none" w:sz="0" w:space="0" w:color="auto" w:frame="1"/>
        </w:rPr>
        <w:t>промежуток-отступку</w:t>
      </w:r>
      <w:proofErr w:type="spellEnd"/>
      <w:r>
        <w:rPr>
          <w:rFonts w:ascii="Arial" w:hAnsi="Arial" w:cs="Arial"/>
          <w:spacing w:val="3"/>
          <w:sz w:val="25"/>
          <w:szCs w:val="25"/>
          <w:bdr w:val="none" w:sz="0" w:space="0" w:color="auto" w:frame="1"/>
        </w:rPr>
        <w:t>. На деревянном полу перед топкой необходимо прибить металлический (</w:t>
      </w:r>
      <w:proofErr w:type="spellStart"/>
      <w:r>
        <w:rPr>
          <w:rFonts w:ascii="Arial" w:hAnsi="Arial" w:cs="Arial"/>
          <w:spacing w:val="3"/>
          <w:sz w:val="25"/>
          <w:szCs w:val="25"/>
          <w:bdr w:val="none" w:sz="0" w:space="0" w:color="auto" w:frame="1"/>
        </w:rPr>
        <w:t>предтопочный</w:t>
      </w:r>
      <w:proofErr w:type="spellEnd"/>
      <w:r>
        <w:rPr>
          <w:rFonts w:ascii="Arial" w:hAnsi="Arial" w:cs="Arial"/>
          <w:spacing w:val="3"/>
          <w:sz w:val="25"/>
          <w:szCs w:val="25"/>
          <w:bdr w:val="none" w:sz="0" w:space="0" w:color="auto" w:frame="1"/>
        </w:rPr>
        <w:t>) лист размерами не менее 50 на 70 см. </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4. Чрезвычайно опасно оставлять топящиеся печи без присмотра или на попечение малолетних детей.</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5. Нельзя применять для розжига печей горючие и легковоспламеняющиеся жидкости.</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6. Чтобы не допускать перекала печи рекомендуется топить ее два - три раза в день и не более чем по полтора часа.</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7. За три часа до отхода ко сну топка печи должна быть прекращена.</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8. Чтобы избежать образования трещин в кладке, нужно периодически прочищать дымоход от скапливающейся в нем сажи. Не реже 1 раза в три месяца привлекать печника-трубочиста очищать дымоходы от сажи.</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9. Не следует сушить на печи вещи и сырые дрова.</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10. Следите за тем, чтобы мебель, занавески находились не менее чем в полуметре от массива топящейся печи.</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11. Ни в коем случае нельзя растапливать печь дровами, по длине не вмещающимися в топку. По поленьям огонь может перекинуться на ближайшие предметы, пол и стены.</w:t>
      </w:r>
    </w:p>
    <w:p w:rsidR="001C195D" w:rsidRDefault="001C195D" w:rsidP="001C195D">
      <w:pPr>
        <w:shd w:val="clear" w:color="auto" w:fill="FFFFFF"/>
        <w:spacing w:after="306" w:line="398" w:lineRule="atLeast"/>
        <w:textAlignment w:val="baseline"/>
        <w:rPr>
          <w:rFonts w:ascii="Arial" w:hAnsi="Arial" w:cs="Arial"/>
          <w:sz w:val="25"/>
          <w:szCs w:val="25"/>
        </w:rPr>
      </w:pPr>
      <w:r>
        <w:rPr>
          <w:rFonts w:ascii="Arial" w:hAnsi="Arial" w:cs="Arial"/>
          <w:sz w:val="25"/>
          <w:szCs w:val="25"/>
        </w:rPr>
        <w:t>12. С наступлением минусовых температур опасно обмерзание дымоходов, которое может привести к нарушению вентиляции жилых помещений. В зимнее время не реже одного раза в месяц необходимо осматривать оголовки дымоходов с целью предотвращения обмерзания и закупорки дымоходов. Владельцы домов (как частных, так и ведомственных, а также муниципальных) обязаны проверять дымоходы на наличие в них надлежащей тяги.</w:t>
      </w:r>
    </w:p>
    <w:p w:rsidR="001C195D" w:rsidRDefault="001C195D" w:rsidP="001C195D">
      <w:pPr>
        <w:shd w:val="clear" w:color="auto" w:fill="FFFFFF"/>
        <w:spacing w:line="398" w:lineRule="atLeast"/>
        <w:textAlignment w:val="baseline"/>
        <w:rPr>
          <w:rFonts w:ascii="Arial" w:hAnsi="Arial" w:cs="Arial"/>
          <w:sz w:val="25"/>
          <w:szCs w:val="25"/>
        </w:rPr>
      </w:pPr>
      <w:r>
        <w:rPr>
          <w:rFonts w:ascii="Arial" w:hAnsi="Arial" w:cs="Arial"/>
          <w:sz w:val="25"/>
          <w:szCs w:val="25"/>
        </w:rPr>
        <w:lastRenderedPageBreak/>
        <w:t>При возникновении пожара немедленно вызвать пожарную охрану по телефону «01» или с сотового телефона «112», указать, что горит и адрес.</w:t>
      </w:r>
    </w:p>
    <w:p w:rsidR="001C195D" w:rsidRDefault="001C195D" w:rsidP="001C195D"/>
    <w:p w:rsidR="001C195D" w:rsidRPr="001C195D" w:rsidRDefault="001C195D" w:rsidP="001C195D">
      <w:pPr>
        <w:autoSpaceDE w:val="0"/>
        <w:autoSpaceDN w:val="0"/>
        <w:jc w:val="right"/>
        <w:rPr>
          <w:sz w:val="20"/>
          <w:szCs w:val="20"/>
        </w:rPr>
      </w:pPr>
      <w:r w:rsidRPr="001C195D">
        <w:rPr>
          <w:sz w:val="20"/>
          <w:szCs w:val="20"/>
        </w:rPr>
        <w:t>УТВЕРЖДЕНО</w:t>
      </w:r>
    </w:p>
    <w:p w:rsidR="001C195D" w:rsidRPr="001C195D" w:rsidRDefault="001C195D" w:rsidP="001C195D">
      <w:pPr>
        <w:autoSpaceDE w:val="0"/>
        <w:autoSpaceDN w:val="0"/>
        <w:jc w:val="right"/>
        <w:rPr>
          <w:sz w:val="20"/>
          <w:szCs w:val="20"/>
        </w:rPr>
      </w:pPr>
      <w:r w:rsidRPr="001C195D">
        <w:rPr>
          <w:sz w:val="20"/>
          <w:szCs w:val="20"/>
        </w:rPr>
        <w:t>постановлением Администрации</w:t>
      </w:r>
    </w:p>
    <w:p w:rsidR="001C195D" w:rsidRPr="001C195D" w:rsidRDefault="001C195D" w:rsidP="001C195D">
      <w:pPr>
        <w:autoSpaceDE w:val="0"/>
        <w:autoSpaceDN w:val="0"/>
        <w:jc w:val="right"/>
        <w:rPr>
          <w:sz w:val="20"/>
          <w:szCs w:val="20"/>
        </w:rPr>
      </w:pPr>
      <w:r w:rsidRPr="001C195D">
        <w:rPr>
          <w:sz w:val="20"/>
          <w:szCs w:val="20"/>
        </w:rPr>
        <w:t>Угловского городского поселения</w:t>
      </w:r>
    </w:p>
    <w:p w:rsidR="001C195D" w:rsidRPr="001C195D" w:rsidRDefault="001C195D" w:rsidP="001C195D">
      <w:pPr>
        <w:autoSpaceDE w:val="0"/>
        <w:autoSpaceDN w:val="0"/>
        <w:jc w:val="right"/>
        <w:rPr>
          <w:color w:val="FF0000"/>
          <w:sz w:val="20"/>
          <w:szCs w:val="20"/>
        </w:rPr>
      </w:pPr>
      <w:r w:rsidRPr="001C195D">
        <w:rPr>
          <w:sz w:val="20"/>
          <w:szCs w:val="20"/>
        </w:rPr>
        <w:t xml:space="preserve"> от  18.01. 2024 № 23</w:t>
      </w:r>
    </w:p>
    <w:p w:rsidR="001C195D" w:rsidRPr="001C195D" w:rsidRDefault="001C195D" w:rsidP="001C195D">
      <w:pPr>
        <w:rPr>
          <w:b/>
          <w:sz w:val="20"/>
          <w:szCs w:val="20"/>
        </w:rPr>
      </w:pPr>
    </w:p>
    <w:p w:rsidR="001C195D" w:rsidRPr="001C195D" w:rsidRDefault="001C195D" w:rsidP="001C195D">
      <w:pPr>
        <w:jc w:val="center"/>
        <w:rPr>
          <w:b/>
          <w:sz w:val="20"/>
          <w:szCs w:val="20"/>
        </w:rPr>
      </w:pPr>
      <w:r w:rsidRPr="001C195D">
        <w:rPr>
          <w:b/>
          <w:sz w:val="20"/>
          <w:szCs w:val="20"/>
        </w:rPr>
        <w:t>ИЗВЕЩЕНИЕ О ПРОВЕДЕНИИ  ОТКРЫТОГО ПО СОСТАВУ УЧАСТНИКОВ АУКЦИОНА В ЭЛЕКТРОННОЙ ФОРМЕ ПО ПРОДАЖЕ</w:t>
      </w:r>
    </w:p>
    <w:p w:rsidR="001C195D" w:rsidRPr="001C195D" w:rsidRDefault="001C195D" w:rsidP="001C195D">
      <w:pPr>
        <w:jc w:val="center"/>
        <w:rPr>
          <w:b/>
          <w:sz w:val="20"/>
          <w:szCs w:val="20"/>
        </w:rPr>
      </w:pPr>
      <w:r w:rsidRPr="001C195D">
        <w:rPr>
          <w:b/>
          <w:sz w:val="20"/>
          <w:szCs w:val="20"/>
        </w:rPr>
        <w:t xml:space="preserve"> ЗЕМЕЛЬНОГО  УЧАСТКА </w:t>
      </w:r>
    </w:p>
    <w:p w:rsidR="001C195D" w:rsidRPr="001C195D" w:rsidRDefault="001C195D" w:rsidP="001C195D">
      <w:pPr>
        <w:jc w:val="center"/>
        <w:rPr>
          <w:b/>
          <w:sz w:val="20"/>
          <w:szCs w:val="20"/>
        </w:rPr>
      </w:pPr>
    </w:p>
    <w:p w:rsidR="001C195D" w:rsidRPr="001C195D" w:rsidRDefault="001C195D" w:rsidP="001C195D">
      <w:pPr>
        <w:ind w:firstLine="708"/>
        <w:jc w:val="both"/>
        <w:rPr>
          <w:sz w:val="20"/>
          <w:szCs w:val="20"/>
        </w:rPr>
      </w:pPr>
      <w:r w:rsidRPr="001C195D">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по продаже земельного участка (постановление от 18  января  2024 года №  23 «О проведен</w:t>
      </w:r>
      <w:proofErr w:type="gramStart"/>
      <w:r w:rsidRPr="001C195D">
        <w:rPr>
          <w:sz w:val="20"/>
          <w:szCs w:val="20"/>
        </w:rPr>
        <w:t>ии ау</w:t>
      </w:r>
      <w:proofErr w:type="gramEnd"/>
      <w:r w:rsidRPr="001C195D">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1C195D" w:rsidRPr="001C195D" w:rsidRDefault="001C195D" w:rsidP="001C195D">
      <w:pPr>
        <w:ind w:firstLine="708"/>
        <w:jc w:val="both"/>
        <w:rPr>
          <w:sz w:val="20"/>
          <w:szCs w:val="20"/>
        </w:rPr>
      </w:pPr>
      <w:r w:rsidRPr="001C195D">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1C195D" w:rsidRPr="001C195D" w:rsidRDefault="001C195D" w:rsidP="001C195D">
      <w:pPr>
        <w:ind w:firstLine="708"/>
        <w:jc w:val="both"/>
        <w:rPr>
          <w:sz w:val="20"/>
          <w:szCs w:val="20"/>
        </w:rPr>
      </w:pPr>
    </w:p>
    <w:p w:rsidR="001C195D" w:rsidRPr="001C195D" w:rsidRDefault="001C195D" w:rsidP="001C195D">
      <w:pPr>
        <w:ind w:right="-141"/>
        <w:jc w:val="center"/>
        <w:rPr>
          <w:b/>
          <w:color w:val="000000"/>
          <w:sz w:val="20"/>
          <w:szCs w:val="20"/>
        </w:rPr>
      </w:pPr>
      <w:r w:rsidRPr="001C195D">
        <w:rPr>
          <w:b/>
          <w:color w:val="000000"/>
          <w:sz w:val="20"/>
          <w:szCs w:val="20"/>
        </w:rPr>
        <w:t>Место, дата и время проведения аукциона</w:t>
      </w:r>
    </w:p>
    <w:p w:rsidR="001C195D" w:rsidRPr="001C195D" w:rsidRDefault="001C195D" w:rsidP="001C195D">
      <w:pPr>
        <w:ind w:right="-141" w:firstLine="709"/>
        <w:jc w:val="both"/>
        <w:rPr>
          <w:color w:val="000000"/>
          <w:sz w:val="20"/>
          <w:szCs w:val="20"/>
        </w:rPr>
      </w:pPr>
      <w:r w:rsidRPr="001C195D">
        <w:rPr>
          <w:b/>
          <w:color w:val="000000"/>
          <w:sz w:val="20"/>
          <w:szCs w:val="20"/>
        </w:rPr>
        <w:t>Место</w:t>
      </w:r>
      <w:r w:rsidRPr="001C195D">
        <w:rPr>
          <w:color w:val="000000"/>
          <w:sz w:val="20"/>
          <w:szCs w:val="20"/>
        </w:rPr>
        <w:t xml:space="preserve"> проведения электронного аукциона: Электронная площадка – </w:t>
      </w:r>
    </w:p>
    <w:p w:rsidR="001C195D" w:rsidRPr="001C195D" w:rsidRDefault="001C195D" w:rsidP="001C195D">
      <w:pPr>
        <w:autoSpaceDE w:val="0"/>
        <w:autoSpaceDN w:val="0"/>
        <w:adjustRightInd w:val="0"/>
        <w:ind w:right="-141"/>
        <w:rPr>
          <w:sz w:val="20"/>
          <w:szCs w:val="20"/>
        </w:rPr>
      </w:pPr>
      <w:r w:rsidRPr="001C195D">
        <w:rPr>
          <w:sz w:val="20"/>
          <w:szCs w:val="20"/>
        </w:rPr>
        <w:t xml:space="preserve">Акционерное общество «Сбербанк – Автоматизированная система торгов», сокращенное наименование – АО «Сбербанк – АСТ». </w:t>
      </w:r>
    </w:p>
    <w:p w:rsidR="001C195D" w:rsidRPr="001C195D" w:rsidRDefault="001C195D" w:rsidP="001C195D">
      <w:pPr>
        <w:autoSpaceDE w:val="0"/>
        <w:autoSpaceDN w:val="0"/>
        <w:adjustRightInd w:val="0"/>
        <w:ind w:right="-141" w:firstLine="708"/>
        <w:rPr>
          <w:sz w:val="20"/>
          <w:szCs w:val="20"/>
        </w:rPr>
      </w:pPr>
      <w:r w:rsidRPr="001C195D">
        <w:rPr>
          <w:b/>
          <w:color w:val="000000"/>
          <w:sz w:val="20"/>
          <w:szCs w:val="20"/>
        </w:rPr>
        <w:t>Адрес</w:t>
      </w:r>
      <w:r w:rsidRPr="001C195D">
        <w:rPr>
          <w:color w:val="000000"/>
          <w:sz w:val="20"/>
          <w:szCs w:val="20"/>
        </w:rPr>
        <w:t xml:space="preserve"> электронной площадки</w:t>
      </w:r>
      <w:r w:rsidRPr="001C195D">
        <w:rPr>
          <w:sz w:val="20"/>
          <w:szCs w:val="20"/>
        </w:rPr>
        <w:t xml:space="preserve">: http://utp.sberbank-ast.ru/AP. </w:t>
      </w:r>
    </w:p>
    <w:p w:rsidR="001C195D" w:rsidRPr="001C195D" w:rsidRDefault="001C195D" w:rsidP="001C195D">
      <w:pPr>
        <w:ind w:right="-141" w:firstLine="709"/>
        <w:jc w:val="both"/>
        <w:rPr>
          <w:b/>
          <w:color w:val="000000"/>
          <w:sz w:val="20"/>
          <w:szCs w:val="20"/>
        </w:rPr>
      </w:pPr>
      <w:r w:rsidRPr="001C195D">
        <w:rPr>
          <w:b/>
          <w:color w:val="000000"/>
          <w:sz w:val="20"/>
          <w:szCs w:val="20"/>
        </w:rPr>
        <w:t>Дата и время</w:t>
      </w:r>
      <w:r w:rsidRPr="001C195D">
        <w:rPr>
          <w:color w:val="000000"/>
          <w:sz w:val="20"/>
          <w:szCs w:val="20"/>
        </w:rPr>
        <w:t xml:space="preserve"> проведения аукциона: </w:t>
      </w:r>
      <w:r w:rsidRPr="001C195D">
        <w:rPr>
          <w:b/>
          <w:color w:val="000000"/>
          <w:sz w:val="20"/>
          <w:szCs w:val="20"/>
        </w:rPr>
        <w:t>20 февраля 2024 года в 11 часов.</w:t>
      </w:r>
    </w:p>
    <w:p w:rsidR="001C195D" w:rsidRPr="001C195D" w:rsidRDefault="001C195D" w:rsidP="001C195D">
      <w:pPr>
        <w:ind w:right="-141" w:firstLine="709"/>
        <w:jc w:val="both"/>
        <w:rPr>
          <w:sz w:val="20"/>
          <w:szCs w:val="20"/>
        </w:rPr>
      </w:pPr>
      <w:r w:rsidRPr="001C195D">
        <w:rPr>
          <w:b/>
          <w:color w:val="000000"/>
          <w:sz w:val="20"/>
          <w:szCs w:val="20"/>
        </w:rPr>
        <w:t>Порядок</w:t>
      </w:r>
      <w:r w:rsidRPr="001C195D">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1C195D">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1C195D">
        <w:rPr>
          <w:sz w:val="20"/>
          <w:szCs w:val="20"/>
        </w:rPr>
        <w:t>Сбербанк-АСТ</w:t>
      </w:r>
      <w:proofErr w:type="spellEnd"/>
      <w:r w:rsidRPr="001C195D">
        <w:rPr>
          <w:sz w:val="20"/>
          <w:szCs w:val="20"/>
        </w:rPr>
        <w:t>» (далее – УПТ), который предназначен для проведения торгов в электронной форме.</w:t>
      </w:r>
    </w:p>
    <w:p w:rsidR="001C195D" w:rsidRPr="001C195D" w:rsidRDefault="001C195D" w:rsidP="001C195D">
      <w:pPr>
        <w:ind w:firstLine="708"/>
        <w:jc w:val="both"/>
        <w:rPr>
          <w:sz w:val="20"/>
          <w:szCs w:val="20"/>
        </w:rPr>
      </w:pPr>
    </w:p>
    <w:p w:rsidR="001C195D" w:rsidRPr="001C195D" w:rsidRDefault="001C195D" w:rsidP="001C195D">
      <w:pPr>
        <w:ind w:firstLine="708"/>
        <w:jc w:val="both"/>
        <w:rPr>
          <w:b/>
          <w:sz w:val="20"/>
          <w:szCs w:val="20"/>
        </w:rPr>
      </w:pPr>
      <w:r w:rsidRPr="001C195D">
        <w:rPr>
          <w:b/>
          <w:sz w:val="20"/>
          <w:szCs w:val="20"/>
        </w:rPr>
        <w:t>Предмет аукциона:</w:t>
      </w:r>
    </w:p>
    <w:p w:rsidR="001C195D" w:rsidRPr="001C195D" w:rsidRDefault="001C195D" w:rsidP="001C195D">
      <w:pPr>
        <w:ind w:firstLine="708"/>
        <w:jc w:val="both"/>
        <w:rPr>
          <w:sz w:val="20"/>
          <w:szCs w:val="20"/>
        </w:rPr>
      </w:pPr>
      <w:r w:rsidRPr="001C195D">
        <w:rPr>
          <w:sz w:val="20"/>
          <w:szCs w:val="20"/>
        </w:rPr>
        <w:t xml:space="preserve">Продажа земельного участка, расположенного по адресу: </w:t>
      </w:r>
    </w:p>
    <w:p w:rsidR="001C195D" w:rsidRPr="001C195D" w:rsidRDefault="001C195D" w:rsidP="001C195D">
      <w:pPr>
        <w:pStyle w:val="a5"/>
        <w:rPr>
          <w:sz w:val="20"/>
        </w:rPr>
      </w:pPr>
      <w:r w:rsidRPr="001C195D">
        <w:rPr>
          <w:sz w:val="20"/>
        </w:rPr>
        <w:t xml:space="preserve">        Российская Федерация, Новгородская область, Окуловский муниципальный район, Угловское городское поселение, </w:t>
      </w:r>
      <w:proofErr w:type="spellStart"/>
      <w:r w:rsidRPr="001C195D">
        <w:rPr>
          <w:sz w:val="20"/>
        </w:rPr>
        <w:t>рп</w:t>
      </w:r>
      <w:proofErr w:type="spellEnd"/>
      <w:r w:rsidRPr="001C195D">
        <w:rPr>
          <w:sz w:val="20"/>
        </w:rPr>
        <w:t>. Угловка, территория Комплекс гаражей Советский, земельный участок 1,  с кадастровым номером 53:12:0203020:271, площадью 28 кв.м., вид разрешённого использования: хранение автотранспорта, категория земель – земли населенных пунктов, собственник земельного участка – Администрация Угловского городского поселения, право зарегистрировано 18.10.2023 № 53:12:0203020:271</w:t>
      </w:r>
      <w:bookmarkStart w:id="0" w:name="_GoBack"/>
      <w:bookmarkEnd w:id="0"/>
      <w:r w:rsidRPr="001C195D">
        <w:rPr>
          <w:sz w:val="20"/>
        </w:rPr>
        <w:t xml:space="preserve">-53/093/2023 -2 . </w:t>
      </w:r>
    </w:p>
    <w:p w:rsidR="001C195D" w:rsidRPr="001C195D" w:rsidRDefault="001C195D" w:rsidP="001C195D">
      <w:pPr>
        <w:pStyle w:val="a5"/>
        <w:rPr>
          <w:sz w:val="20"/>
        </w:rPr>
      </w:pPr>
    </w:p>
    <w:p w:rsidR="001C195D" w:rsidRPr="001C195D" w:rsidRDefault="001C195D" w:rsidP="001C195D">
      <w:pPr>
        <w:autoSpaceDE w:val="0"/>
        <w:autoSpaceDN w:val="0"/>
        <w:adjustRightInd w:val="0"/>
        <w:ind w:firstLine="708"/>
        <w:rPr>
          <w:b/>
          <w:sz w:val="20"/>
          <w:szCs w:val="20"/>
        </w:rPr>
      </w:pPr>
      <w:r w:rsidRPr="001C195D">
        <w:rPr>
          <w:b/>
          <w:sz w:val="20"/>
          <w:szCs w:val="20"/>
        </w:rPr>
        <w:t xml:space="preserve">Ограничение прав и обременение объекта недвижимости – не имеется. </w:t>
      </w:r>
    </w:p>
    <w:p w:rsidR="001C195D" w:rsidRPr="001C195D" w:rsidRDefault="001C195D" w:rsidP="001C195D">
      <w:pPr>
        <w:tabs>
          <w:tab w:val="left" w:pos="720"/>
          <w:tab w:val="left" w:pos="800"/>
        </w:tabs>
        <w:suppressAutoHyphens/>
        <w:autoSpaceDE w:val="0"/>
        <w:spacing w:line="360" w:lineRule="auto"/>
        <w:jc w:val="both"/>
        <w:rPr>
          <w:rFonts w:eastAsia="Arial"/>
          <w:sz w:val="20"/>
          <w:szCs w:val="20"/>
          <w:lang w:eastAsia="ar-SA"/>
        </w:rPr>
      </w:pPr>
    </w:p>
    <w:p w:rsidR="001C195D" w:rsidRPr="001C195D" w:rsidRDefault="001C195D" w:rsidP="001C195D">
      <w:pPr>
        <w:tabs>
          <w:tab w:val="left" w:pos="720"/>
          <w:tab w:val="left" w:pos="800"/>
        </w:tabs>
        <w:suppressAutoHyphens/>
        <w:autoSpaceDE w:val="0"/>
        <w:spacing w:line="360" w:lineRule="auto"/>
        <w:jc w:val="both"/>
        <w:rPr>
          <w:rFonts w:eastAsia="Arial"/>
          <w:sz w:val="20"/>
          <w:szCs w:val="20"/>
          <w:lang w:eastAsia="ar-SA"/>
        </w:rPr>
      </w:pPr>
    </w:p>
    <w:p w:rsidR="001C195D" w:rsidRPr="001C195D" w:rsidRDefault="001C195D" w:rsidP="001C195D">
      <w:pPr>
        <w:ind w:firstLine="708"/>
        <w:jc w:val="both"/>
        <w:rPr>
          <w:sz w:val="20"/>
          <w:szCs w:val="20"/>
        </w:rPr>
      </w:pPr>
      <w:r w:rsidRPr="001C195D">
        <w:rPr>
          <w:sz w:val="20"/>
          <w:szCs w:val="20"/>
        </w:rPr>
        <w:t xml:space="preserve">Начальная (минимальная) цена предмета аукциона (земельного участка) – </w:t>
      </w:r>
      <w:r w:rsidRPr="001C195D">
        <w:rPr>
          <w:b/>
          <w:sz w:val="20"/>
          <w:szCs w:val="20"/>
        </w:rPr>
        <w:t>14723,48</w:t>
      </w:r>
      <w:r w:rsidRPr="001C195D">
        <w:rPr>
          <w:sz w:val="20"/>
          <w:szCs w:val="20"/>
        </w:rPr>
        <w:t xml:space="preserve"> руб.</w:t>
      </w:r>
    </w:p>
    <w:p w:rsidR="001C195D" w:rsidRPr="001C195D" w:rsidRDefault="001C195D" w:rsidP="001C195D">
      <w:pPr>
        <w:ind w:firstLine="720"/>
        <w:jc w:val="both"/>
        <w:rPr>
          <w:sz w:val="20"/>
          <w:szCs w:val="20"/>
        </w:rPr>
      </w:pPr>
      <w:r w:rsidRPr="001C195D">
        <w:rPr>
          <w:sz w:val="20"/>
          <w:szCs w:val="20"/>
        </w:rPr>
        <w:t xml:space="preserve">Шаг аукциона – </w:t>
      </w:r>
      <w:r w:rsidRPr="001C195D">
        <w:rPr>
          <w:b/>
          <w:sz w:val="20"/>
          <w:szCs w:val="20"/>
        </w:rPr>
        <w:t>441,70</w:t>
      </w:r>
      <w:r w:rsidRPr="001C195D">
        <w:rPr>
          <w:sz w:val="20"/>
          <w:szCs w:val="20"/>
        </w:rPr>
        <w:t xml:space="preserve"> руб., что составляет 3 процента от  начальной цены предмета аукциона.</w:t>
      </w:r>
    </w:p>
    <w:p w:rsidR="001C195D" w:rsidRPr="001C195D" w:rsidRDefault="001C195D" w:rsidP="001C195D">
      <w:pPr>
        <w:ind w:firstLine="720"/>
        <w:jc w:val="both"/>
        <w:rPr>
          <w:sz w:val="20"/>
          <w:szCs w:val="20"/>
        </w:rPr>
      </w:pPr>
      <w:r w:rsidRPr="001C195D">
        <w:rPr>
          <w:sz w:val="20"/>
          <w:szCs w:val="20"/>
        </w:rPr>
        <w:t xml:space="preserve">Задаток для участия в аукционе – </w:t>
      </w:r>
      <w:r w:rsidRPr="001C195D">
        <w:rPr>
          <w:b/>
          <w:sz w:val="20"/>
          <w:szCs w:val="20"/>
        </w:rPr>
        <w:t>2944,70</w:t>
      </w:r>
      <w:r w:rsidRPr="001C195D">
        <w:rPr>
          <w:sz w:val="20"/>
          <w:szCs w:val="20"/>
        </w:rPr>
        <w:t xml:space="preserve"> руб., что составляет 20 процентов от начальной цены предмета аукциона.</w:t>
      </w:r>
    </w:p>
    <w:p w:rsidR="001C195D" w:rsidRPr="001C195D" w:rsidRDefault="001C195D" w:rsidP="001C195D">
      <w:pPr>
        <w:widowControl w:val="0"/>
        <w:tabs>
          <w:tab w:val="left" w:pos="900"/>
        </w:tabs>
        <w:suppressAutoHyphens/>
        <w:autoSpaceDE w:val="0"/>
        <w:ind w:firstLine="709"/>
        <w:jc w:val="both"/>
        <w:rPr>
          <w:rFonts w:eastAsia="Arial"/>
          <w:sz w:val="20"/>
          <w:szCs w:val="20"/>
          <w:lang w:eastAsia="ar-SA"/>
        </w:rPr>
      </w:pPr>
    </w:p>
    <w:p w:rsidR="001C195D" w:rsidRPr="001C195D" w:rsidRDefault="001C195D" w:rsidP="001C195D">
      <w:pPr>
        <w:widowControl w:val="0"/>
        <w:tabs>
          <w:tab w:val="left" w:pos="900"/>
        </w:tabs>
        <w:suppressAutoHyphens/>
        <w:autoSpaceDE w:val="0"/>
        <w:ind w:firstLine="709"/>
        <w:jc w:val="both"/>
        <w:rPr>
          <w:rFonts w:eastAsia="Arial"/>
          <w:b/>
          <w:sz w:val="20"/>
          <w:szCs w:val="20"/>
          <w:lang w:eastAsia="ar-SA"/>
        </w:rPr>
      </w:pPr>
      <w:r w:rsidRPr="001C195D">
        <w:rPr>
          <w:rFonts w:eastAsia="Arial"/>
          <w:sz w:val="20"/>
          <w:szCs w:val="20"/>
          <w:lang w:eastAsia="ar-SA"/>
        </w:rPr>
        <w:t xml:space="preserve">Градостроительный регламент земельного участка установлен – участок расположен в зоне </w:t>
      </w:r>
      <w:r w:rsidRPr="001C195D">
        <w:rPr>
          <w:b/>
          <w:sz w:val="20"/>
          <w:szCs w:val="20"/>
        </w:rPr>
        <w:t>Ж.2. ЗОНА ЗАСТРОЙКИ СРЕДНЕЭТАЖНЫМИ ЖИЛЫМИ ДОМАМИ</w:t>
      </w:r>
    </w:p>
    <w:p w:rsidR="001C195D" w:rsidRPr="001C195D" w:rsidRDefault="001C195D" w:rsidP="001C195D">
      <w:pPr>
        <w:widowControl w:val="0"/>
        <w:tabs>
          <w:tab w:val="left" w:pos="900"/>
        </w:tabs>
        <w:suppressAutoHyphens/>
        <w:autoSpaceDE w:val="0"/>
        <w:ind w:firstLine="709"/>
        <w:jc w:val="both"/>
        <w:rPr>
          <w:rFonts w:eastAsia="Arial"/>
          <w:b/>
          <w:sz w:val="20"/>
          <w:szCs w:val="20"/>
          <w:lang w:eastAsia="ar-SA"/>
        </w:rPr>
      </w:pPr>
    </w:p>
    <w:p w:rsidR="001C195D" w:rsidRPr="001C195D" w:rsidRDefault="001C195D" w:rsidP="001C195D">
      <w:pPr>
        <w:autoSpaceDE w:val="0"/>
        <w:autoSpaceDN w:val="0"/>
        <w:adjustRightInd w:val="0"/>
        <w:ind w:firstLine="709"/>
        <w:jc w:val="both"/>
        <w:outlineLvl w:val="7"/>
        <w:rPr>
          <w:rFonts w:eastAsia="Calibri"/>
          <w:b/>
          <w:bCs/>
          <w:sz w:val="20"/>
          <w:szCs w:val="20"/>
        </w:rPr>
      </w:pPr>
      <w:r w:rsidRPr="001C195D">
        <w:rPr>
          <w:rFonts w:eastAsia="Calibri"/>
          <w:b/>
          <w:bCs/>
          <w:sz w:val="20"/>
          <w:szCs w:val="20"/>
        </w:rPr>
        <w:t>Предельные параметры разрешенного строительства,</w:t>
      </w:r>
    </w:p>
    <w:p w:rsidR="001C195D" w:rsidRPr="001C195D" w:rsidRDefault="001C195D" w:rsidP="001C195D">
      <w:pPr>
        <w:autoSpaceDE w:val="0"/>
        <w:autoSpaceDN w:val="0"/>
        <w:adjustRightInd w:val="0"/>
        <w:ind w:firstLine="709"/>
        <w:jc w:val="both"/>
        <w:rPr>
          <w:rFonts w:eastAsia="Calibri"/>
          <w:b/>
          <w:bCs/>
          <w:sz w:val="20"/>
          <w:szCs w:val="20"/>
        </w:rPr>
      </w:pPr>
      <w:r w:rsidRPr="001C195D">
        <w:rPr>
          <w:rFonts w:eastAsia="Calibri"/>
          <w:b/>
          <w:bCs/>
          <w:sz w:val="20"/>
          <w:szCs w:val="20"/>
        </w:rPr>
        <w:t>реконструкции объектов капитального строительства</w:t>
      </w:r>
    </w:p>
    <w:p w:rsidR="001C195D" w:rsidRPr="001C195D" w:rsidRDefault="001C195D" w:rsidP="001C195D">
      <w:pPr>
        <w:widowControl w:val="0"/>
        <w:tabs>
          <w:tab w:val="left" w:pos="900"/>
        </w:tabs>
        <w:suppressAutoHyphens/>
        <w:autoSpaceDE w:val="0"/>
        <w:ind w:firstLine="709"/>
        <w:jc w:val="both"/>
        <w:rPr>
          <w:rFonts w:eastAsia="Arial"/>
          <w:b/>
          <w:sz w:val="20"/>
          <w:szCs w:val="20"/>
          <w:lang w:eastAsia="ar-SA"/>
        </w:rPr>
      </w:pPr>
      <w:r w:rsidRPr="001C195D">
        <w:rPr>
          <w:rFonts w:eastAsia="Calibri"/>
          <w:b/>
          <w:bCs/>
          <w:sz w:val="20"/>
          <w:szCs w:val="20"/>
        </w:rPr>
        <w:t xml:space="preserve">для зоны </w:t>
      </w:r>
      <w:r w:rsidRPr="001C195D">
        <w:rPr>
          <w:b/>
          <w:sz w:val="20"/>
          <w:szCs w:val="20"/>
        </w:rPr>
        <w:t>Ж.2. ЗОНА ЗАСТРОЙКИ СРЕДНЕЭТАЖНЫМИ ЖИЛЫМИ ДОМАМИ</w:t>
      </w:r>
    </w:p>
    <w:p w:rsidR="001C195D" w:rsidRPr="001C195D" w:rsidRDefault="001C195D" w:rsidP="001C195D">
      <w:pPr>
        <w:autoSpaceDE w:val="0"/>
        <w:autoSpaceDN w:val="0"/>
        <w:adjustRightInd w:val="0"/>
        <w:ind w:firstLine="709"/>
        <w:jc w:val="both"/>
        <w:rPr>
          <w:sz w:val="20"/>
          <w:szCs w:val="20"/>
          <w:lang w:eastAsia="en-US"/>
        </w:rPr>
      </w:pPr>
    </w:p>
    <w:p w:rsidR="001C195D" w:rsidRPr="001C195D" w:rsidRDefault="001C195D" w:rsidP="001C195D">
      <w:pPr>
        <w:suppressAutoHyphens/>
        <w:autoSpaceDE w:val="0"/>
        <w:ind w:firstLine="709"/>
        <w:jc w:val="both"/>
        <w:rPr>
          <w:sz w:val="20"/>
          <w:szCs w:val="20"/>
          <w:lang w:eastAsia="ar-SA"/>
        </w:rPr>
      </w:pPr>
      <w:r w:rsidRPr="001C195D">
        <w:rPr>
          <w:sz w:val="20"/>
          <w:szCs w:val="20"/>
          <w:lang w:eastAsia="ar-SA"/>
        </w:rPr>
        <w:t>Данная зона выделена для обеспечения правовых условий формирования кварталов комфортного жилья на территориях застройки при небольшой плотности использования территории и размещения объектов жилых домов блокированной застройки и многоквартирных домов не выше 5-ти этажей.</w:t>
      </w:r>
    </w:p>
    <w:p w:rsidR="001C195D" w:rsidRPr="001C195D" w:rsidRDefault="001C195D" w:rsidP="001C195D">
      <w:pPr>
        <w:autoSpaceDN w:val="0"/>
        <w:adjustRightInd w:val="0"/>
        <w:ind w:firstLine="540"/>
        <w:rPr>
          <w:b/>
          <w:sz w:val="20"/>
          <w:szCs w:val="20"/>
          <w:lang w:eastAsia="ar-SA"/>
        </w:rPr>
      </w:pPr>
      <w:r w:rsidRPr="001C195D">
        <w:rPr>
          <w:sz w:val="20"/>
          <w:szCs w:val="20"/>
        </w:rPr>
        <w:lastRenderedPageBreak/>
        <w:t xml:space="preserve"> </w:t>
      </w:r>
      <w:hyperlink r:id="rId9" w:history="1">
        <w:r w:rsidRPr="001C195D">
          <w:rPr>
            <w:b/>
            <w:bCs/>
            <w:sz w:val="20"/>
            <w:szCs w:val="20"/>
          </w:rPr>
          <w:t>Предельные</w:t>
        </w:r>
      </w:hyperlink>
      <w:r w:rsidRPr="001C195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1C195D">
        <w:rPr>
          <w:b/>
          <w:sz w:val="20"/>
          <w:szCs w:val="20"/>
          <w:lang w:eastAsia="ar-SA"/>
        </w:rPr>
        <w:t>:</w:t>
      </w:r>
    </w:p>
    <w:p w:rsidR="001C195D" w:rsidRPr="001C195D" w:rsidRDefault="001C195D" w:rsidP="001C195D">
      <w:pPr>
        <w:tabs>
          <w:tab w:val="left" w:pos="3479"/>
        </w:tabs>
        <w:autoSpaceDE w:val="0"/>
        <w:autoSpaceDN w:val="0"/>
        <w:adjustRightInd w:val="0"/>
        <w:ind w:firstLine="540"/>
        <w:jc w:val="both"/>
        <w:rPr>
          <w:b/>
          <w:sz w:val="20"/>
          <w:szCs w:val="20"/>
          <w:lang w:eastAsia="ar-SA"/>
        </w:rPr>
      </w:pPr>
      <w:r w:rsidRPr="001C195D">
        <w:rPr>
          <w:b/>
          <w:sz w:val="20"/>
          <w:szCs w:val="20"/>
          <w:lang w:eastAsia="ar-SA"/>
        </w:rPr>
        <w:tab/>
      </w:r>
    </w:p>
    <w:tbl>
      <w:tblPr>
        <w:tblW w:w="9934" w:type="dxa"/>
        <w:jc w:val="center"/>
        <w:tblInd w:w="108" w:type="dxa"/>
        <w:tblLayout w:type="fixed"/>
        <w:tblLook w:val="0000"/>
      </w:tblPr>
      <w:tblGrid>
        <w:gridCol w:w="716"/>
        <w:gridCol w:w="5386"/>
        <w:gridCol w:w="3832"/>
      </w:tblGrid>
      <w:tr w:rsidR="001C195D" w:rsidRPr="001C195D" w:rsidTr="0094711D">
        <w:trPr>
          <w:tblHeade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jc w:val="center"/>
              <w:rPr>
                <w:b/>
                <w:bCs/>
                <w:sz w:val="20"/>
                <w:szCs w:val="20"/>
                <w:lang w:eastAsia="zh-CN"/>
              </w:rPr>
            </w:pPr>
            <w:r w:rsidRPr="001C195D">
              <w:rPr>
                <w:b/>
                <w:bCs/>
                <w:sz w:val="20"/>
                <w:szCs w:val="20"/>
                <w:lang w:eastAsia="zh-CN"/>
              </w:rPr>
              <w:t>№</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jc w:val="center"/>
              <w:rPr>
                <w:b/>
                <w:bCs/>
                <w:sz w:val="20"/>
                <w:szCs w:val="20"/>
                <w:lang w:eastAsia="zh-CN"/>
              </w:rPr>
            </w:pPr>
            <w:r w:rsidRPr="001C195D">
              <w:rPr>
                <w:b/>
                <w:bCs/>
                <w:sz w:val="20"/>
                <w:szCs w:val="20"/>
                <w:lang w:eastAsia="zh-CN"/>
              </w:rPr>
              <w:t>Предельные размеры и параметры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jc w:val="center"/>
              <w:rPr>
                <w:b/>
                <w:bCs/>
                <w:sz w:val="20"/>
                <w:szCs w:val="20"/>
                <w:lang w:eastAsia="zh-CN"/>
              </w:rPr>
            </w:pPr>
            <w:r w:rsidRPr="001C195D">
              <w:rPr>
                <w:b/>
                <w:bCs/>
                <w:sz w:val="20"/>
                <w:szCs w:val="20"/>
                <w:lang w:eastAsia="zh-CN"/>
              </w:rPr>
              <w:t>Значения предельных размеров и параметров</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Площадь земельных участков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индивидуального жилищного строительства</w:t>
            </w:r>
          </w:p>
          <w:p w:rsidR="001C195D" w:rsidRPr="001C195D" w:rsidRDefault="001C195D" w:rsidP="0094711D">
            <w:pPr>
              <w:suppressAutoHyphens/>
              <w:rPr>
                <w:sz w:val="20"/>
                <w:szCs w:val="20"/>
                <w:lang w:eastAsia="zh-CN"/>
              </w:rPr>
            </w:pPr>
            <w:r w:rsidRPr="001C195D">
              <w:rPr>
                <w:sz w:val="20"/>
                <w:szCs w:val="20"/>
                <w:lang w:eastAsia="zh-CN"/>
              </w:rPr>
              <w:t xml:space="preserve"> минимальный размер земельного участка-</w:t>
            </w:r>
          </w:p>
          <w:p w:rsidR="001C195D" w:rsidRPr="001C195D" w:rsidRDefault="001C195D" w:rsidP="0094711D">
            <w:pPr>
              <w:suppressAutoHyphens/>
              <w:rPr>
                <w:sz w:val="20"/>
                <w:szCs w:val="20"/>
                <w:lang w:eastAsia="zh-CN"/>
              </w:rPr>
            </w:pPr>
            <w:r w:rsidRPr="001C195D">
              <w:rPr>
                <w:sz w:val="20"/>
                <w:szCs w:val="20"/>
                <w:lang w:eastAsia="zh-CN"/>
              </w:rPr>
              <w:t xml:space="preserve">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0,04 га.</w:t>
            </w:r>
          </w:p>
          <w:p w:rsidR="001C195D" w:rsidRPr="001C195D" w:rsidRDefault="001C195D" w:rsidP="0094711D">
            <w:pPr>
              <w:suppressAutoHyphens/>
              <w:rPr>
                <w:sz w:val="20"/>
                <w:szCs w:val="20"/>
                <w:lang w:eastAsia="zh-CN"/>
              </w:rPr>
            </w:pPr>
            <w:r w:rsidRPr="001C195D">
              <w:rPr>
                <w:sz w:val="20"/>
                <w:szCs w:val="20"/>
                <w:lang w:eastAsia="zh-CN"/>
              </w:rPr>
              <w:t>0,25 га.</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1.2.</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Малоэтажная многоквартирная жилая застройка</w:t>
            </w:r>
          </w:p>
          <w:p w:rsidR="001C195D" w:rsidRPr="001C195D" w:rsidRDefault="001C195D" w:rsidP="0094711D">
            <w:pPr>
              <w:suppressAutoHyphens/>
              <w:rPr>
                <w:sz w:val="20"/>
                <w:szCs w:val="20"/>
                <w:lang w:eastAsia="zh-CN"/>
              </w:rPr>
            </w:pPr>
            <w:r w:rsidRPr="001C195D">
              <w:rPr>
                <w:sz w:val="20"/>
                <w:szCs w:val="20"/>
                <w:lang w:eastAsia="zh-CN"/>
              </w:rPr>
              <w:t>минимальный размер земельного участка  - максимальный размер земельного участка -</w:t>
            </w:r>
          </w:p>
          <w:p w:rsidR="001C195D" w:rsidRPr="001C195D" w:rsidRDefault="001C195D" w:rsidP="0094711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0,04 га</w:t>
            </w:r>
          </w:p>
          <w:p w:rsidR="001C195D" w:rsidRPr="001C195D" w:rsidRDefault="001C195D" w:rsidP="0094711D">
            <w:pPr>
              <w:suppressAutoHyphens/>
              <w:rPr>
                <w:sz w:val="20"/>
                <w:szCs w:val="20"/>
                <w:lang w:eastAsia="zh-CN"/>
              </w:rPr>
            </w:pPr>
            <w:r w:rsidRPr="001C195D">
              <w:rPr>
                <w:sz w:val="20"/>
                <w:szCs w:val="20"/>
                <w:lang w:eastAsia="zh-CN"/>
              </w:rPr>
              <w:t>20 га</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1.3.</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Блокированная жилая застройка:</w:t>
            </w:r>
          </w:p>
          <w:p w:rsidR="001C195D" w:rsidRPr="001C195D" w:rsidRDefault="001C195D" w:rsidP="0094711D">
            <w:pPr>
              <w:suppressAutoHyphens/>
              <w:rPr>
                <w:sz w:val="20"/>
                <w:szCs w:val="20"/>
                <w:lang w:eastAsia="zh-CN"/>
              </w:rPr>
            </w:pPr>
            <w:r w:rsidRPr="001C195D">
              <w:rPr>
                <w:sz w:val="20"/>
                <w:szCs w:val="20"/>
                <w:lang w:eastAsia="zh-CN"/>
              </w:rPr>
              <w:t xml:space="preserve">минимальный размер земельного участка </w:t>
            </w:r>
            <w:proofErr w:type="gramStart"/>
            <w:r w:rsidRPr="001C195D">
              <w:rPr>
                <w:sz w:val="20"/>
                <w:szCs w:val="20"/>
                <w:lang w:eastAsia="zh-CN"/>
              </w:rPr>
              <w:t>-м</w:t>
            </w:r>
            <w:proofErr w:type="gramEnd"/>
            <w:r w:rsidRPr="001C195D">
              <w:rPr>
                <w:sz w:val="20"/>
                <w:szCs w:val="20"/>
                <w:lang w:eastAsia="zh-CN"/>
              </w:rPr>
              <w:t>аксимальный размер земельного участка -</w:t>
            </w:r>
          </w:p>
          <w:p w:rsidR="001C195D" w:rsidRPr="001C195D" w:rsidRDefault="001C195D" w:rsidP="0094711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0,01 га</w:t>
            </w:r>
          </w:p>
          <w:p w:rsidR="001C195D" w:rsidRPr="001C195D" w:rsidRDefault="001C195D" w:rsidP="0094711D">
            <w:pPr>
              <w:suppressAutoHyphens/>
              <w:rPr>
                <w:sz w:val="20"/>
                <w:szCs w:val="20"/>
                <w:lang w:eastAsia="zh-CN"/>
              </w:rPr>
            </w:pPr>
            <w:r w:rsidRPr="001C195D">
              <w:rPr>
                <w:sz w:val="20"/>
                <w:szCs w:val="20"/>
                <w:lang w:eastAsia="zh-CN"/>
              </w:rPr>
              <w:t>0,15 га</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1.4.</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proofErr w:type="spellStart"/>
            <w:r w:rsidRPr="001C195D">
              <w:rPr>
                <w:sz w:val="20"/>
                <w:szCs w:val="20"/>
                <w:lang w:eastAsia="zh-CN"/>
              </w:rPr>
              <w:t>Среднеэтажная</w:t>
            </w:r>
            <w:proofErr w:type="spellEnd"/>
            <w:r w:rsidRPr="001C195D">
              <w:rPr>
                <w:sz w:val="20"/>
                <w:szCs w:val="20"/>
                <w:lang w:eastAsia="zh-CN"/>
              </w:rPr>
              <w:t xml:space="preserve"> жилая застройка:</w:t>
            </w:r>
          </w:p>
          <w:p w:rsidR="001C195D" w:rsidRPr="001C195D" w:rsidRDefault="001C195D" w:rsidP="0094711D">
            <w:pPr>
              <w:suppressAutoHyphens/>
              <w:rPr>
                <w:sz w:val="20"/>
                <w:szCs w:val="20"/>
                <w:lang w:eastAsia="zh-CN"/>
              </w:rPr>
            </w:pPr>
            <w:r w:rsidRPr="001C195D">
              <w:rPr>
                <w:sz w:val="20"/>
                <w:szCs w:val="20"/>
                <w:lang w:eastAsia="zh-CN"/>
              </w:rPr>
              <w:t>минимальный размер земельного участка -</w:t>
            </w:r>
          </w:p>
          <w:p w:rsidR="001C195D" w:rsidRPr="001C195D" w:rsidRDefault="001C195D" w:rsidP="0094711D">
            <w:pPr>
              <w:suppressAutoHyphens/>
              <w:rPr>
                <w:sz w:val="20"/>
                <w:szCs w:val="20"/>
                <w:lang w:eastAsia="zh-CN"/>
              </w:rPr>
            </w:pPr>
            <w:r w:rsidRPr="001C195D">
              <w:rPr>
                <w:sz w:val="20"/>
                <w:szCs w:val="20"/>
                <w:lang w:eastAsia="zh-CN"/>
              </w:rPr>
              <w:t>максимальный размер земельного участка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0,1 га</w:t>
            </w:r>
          </w:p>
          <w:p w:rsidR="001C195D" w:rsidRPr="001C195D" w:rsidRDefault="001C195D" w:rsidP="0094711D">
            <w:pPr>
              <w:suppressAutoHyphens/>
              <w:rPr>
                <w:sz w:val="20"/>
                <w:szCs w:val="20"/>
                <w:lang w:eastAsia="zh-CN"/>
              </w:rPr>
            </w:pPr>
            <w:r w:rsidRPr="001C195D">
              <w:rPr>
                <w:sz w:val="20"/>
                <w:szCs w:val="20"/>
                <w:lang w:eastAsia="zh-CN"/>
              </w:rPr>
              <w:t>20 га</w:t>
            </w:r>
          </w:p>
          <w:p w:rsidR="001C195D" w:rsidRPr="001C195D" w:rsidRDefault="001C195D" w:rsidP="0094711D">
            <w:pPr>
              <w:suppressAutoHyphens/>
              <w:rPr>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1.5.</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Для индивидуальных гаражей: </w:t>
            </w:r>
          </w:p>
          <w:p w:rsidR="001C195D" w:rsidRPr="001C195D" w:rsidRDefault="001C195D" w:rsidP="0094711D">
            <w:pPr>
              <w:suppressAutoHyphens/>
              <w:rPr>
                <w:sz w:val="20"/>
                <w:szCs w:val="20"/>
                <w:lang w:eastAsia="zh-CN"/>
              </w:rPr>
            </w:pPr>
            <w:r w:rsidRPr="001C195D">
              <w:rPr>
                <w:sz w:val="20"/>
                <w:szCs w:val="20"/>
                <w:lang w:eastAsia="zh-CN"/>
              </w:rPr>
              <w:t xml:space="preserve"> - минимальный размер  земельного участка-</w:t>
            </w:r>
          </w:p>
          <w:p w:rsidR="001C195D" w:rsidRPr="001C195D" w:rsidRDefault="001C195D" w:rsidP="0094711D">
            <w:pPr>
              <w:suppressAutoHyphens/>
              <w:rPr>
                <w:sz w:val="20"/>
                <w:szCs w:val="20"/>
                <w:lang w:eastAsia="zh-CN"/>
              </w:rPr>
            </w:pPr>
            <w:r w:rsidRPr="001C195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18 кв</w:t>
            </w:r>
            <w:proofErr w:type="gramStart"/>
            <w:r w:rsidRPr="001C195D">
              <w:rPr>
                <w:sz w:val="20"/>
                <w:szCs w:val="20"/>
                <w:lang w:eastAsia="zh-CN"/>
              </w:rPr>
              <w:t>.м</w:t>
            </w:r>
            <w:proofErr w:type="gramEnd"/>
          </w:p>
          <w:p w:rsidR="001C195D" w:rsidRPr="001C195D" w:rsidRDefault="001C195D" w:rsidP="0094711D">
            <w:pPr>
              <w:suppressAutoHyphens/>
              <w:rPr>
                <w:sz w:val="20"/>
                <w:szCs w:val="20"/>
                <w:lang w:eastAsia="zh-CN"/>
              </w:rPr>
            </w:pPr>
            <w:r w:rsidRPr="001C195D">
              <w:rPr>
                <w:sz w:val="20"/>
                <w:szCs w:val="20"/>
                <w:lang w:eastAsia="zh-CN"/>
              </w:rPr>
              <w:t>50 кв</w:t>
            </w:r>
            <w:proofErr w:type="gramStart"/>
            <w:r w:rsidRPr="001C195D">
              <w:rPr>
                <w:sz w:val="20"/>
                <w:szCs w:val="20"/>
                <w:lang w:eastAsia="zh-CN"/>
              </w:rPr>
              <w:t>.м</w:t>
            </w:r>
            <w:proofErr w:type="gramEnd"/>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1.6.</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с видом разрешенного использования "Магазины", "Общественное питание"</w:t>
            </w:r>
          </w:p>
          <w:p w:rsidR="001C195D" w:rsidRPr="001C195D" w:rsidRDefault="001C195D" w:rsidP="0094711D">
            <w:pPr>
              <w:suppressAutoHyphens/>
              <w:rPr>
                <w:sz w:val="20"/>
                <w:szCs w:val="20"/>
                <w:lang w:eastAsia="zh-CN"/>
              </w:rPr>
            </w:pPr>
            <w:r w:rsidRPr="001C195D">
              <w:rPr>
                <w:sz w:val="20"/>
                <w:szCs w:val="20"/>
                <w:lang w:eastAsia="zh-CN"/>
              </w:rPr>
              <w:t>- минимальный размер  земельного участка-</w:t>
            </w:r>
          </w:p>
          <w:p w:rsidR="001C195D" w:rsidRPr="001C195D" w:rsidRDefault="001C195D" w:rsidP="0094711D">
            <w:pPr>
              <w:suppressAutoHyphens/>
              <w:rPr>
                <w:sz w:val="20"/>
                <w:szCs w:val="20"/>
                <w:lang w:eastAsia="zh-CN"/>
              </w:rPr>
            </w:pPr>
            <w:r w:rsidRPr="001C195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50 м.кв.</w:t>
            </w:r>
          </w:p>
          <w:p w:rsidR="001C195D" w:rsidRPr="001C195D" w:rsidRDefault="001C195D" w:rsidP="0094711D">
            <w:pPr>
              <w:suppressAutoHyphens/>
              <w:rPr>
                <w:sz w:val="20"/>
                <w:szCs w:val="20"/>
                <w:lang w:eastAsia="zh-CN"/>
              </w:rPr>
            </w:pPr>
            <w:r w:rsidRPr="001C195D">
              <w:rPr>
                <w:sz w:val="20"/>
                <w:szCs w:val="20"/>
                <w:lang w:eastAsia="zh-CN"/>
              </w:rPr>
              <w:t>1800 м.кв.</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1.7.</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с видом разрешенного использования "Амбулаторно-поликлиническое обслуживание", "Культурное развитие", "Религиозное использование", "Общественное управление", "Амбулаторное ветеринарное обслуживание", "Деловое управление"</w:t>
            </w:r>
          </w:p>
          <w:p w:rsidR="001C195D" w:rsidRPr="001C195D" w:rsidRDefault="001C195D" w:rsidP="0094711D">
            <w:pPr>
              <w:suppressAutoHyphens/>
              <w:rPr>
                <w:sz w:val="20"/>
                <w:szCs w:val="20"/>
                <w:lang w:eastAsia="zh-CN"/>
              </w:rPr>
            </w:pPr>
            <w:r w:rsidRPr="001C195D">
              <w:rPr>
                <w:sz w:val="20"/>
                <w:szCs w:val="20"/>
                <w:lang w:eastAsia="zh-CN"/>
              </w:rPr>
              <w:t>- минимальный размер  земельного участка-</w:t>
            </w:r>
          </w:p>
          <w:p w:rsidR="001C195D" w:rsidRPr="001C195D" w:rsidRDefault="001C195D" w:rsidP="0094711D">
            <w:pPr>
              <w:suppressAutoHyphens/>
              <w:rPr>
                <w:sz w:val="20"/>
                <w:szCs w:val="20"/>
                <w:lang w:eastAsia="zh-CN"/>
              </w:rPr>
            </w:pPr>
            <w:r w:rsidRPr="001C195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не подлежит установлению</w:t>
            </w:r>
          </w:p>
          <w:p w:rsidR="001C195D" w:rsidRPr="001C195D" w:rsidRDefault="001C195D" w:rsidP="0094711D">
            <w:pPr>
              <w:suppressAutoHyphens/>
              <w:rPr>
                <w:sz w:val="20"/>
                <w:szCs w:val="20"/>
                <w:lang w:eastAsia="zh-CN"/>
              </w:rPr>
            </w:pPr>
            <w:r w:rsidRPr="001C195D">
              <w:rPr>
                <w:sz w:val="20"/>
                <w:szCs w:val="20"/>
                <w:lang w:eastAsia="zh-CN"/>
              </w:rPr>
              <w:t>1800 м.кв.</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1.8.</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с другими видами разрешенного использования:</w:t>
            </w:r>
          </w:p>
          <w:p w:rsidR="001C195D" w:rsidRPr="001C195D" w:rsidRDefault="001C195D" w:rsidP="0094711D">
            <w:pPr>
              <w:suppressAutoHyphens/>
              <w:rPr>
                <w:sz w:val="20"/>
                <w:szCs w:val="20"/>
                <w:lang w:eastAsia="zh-CN"/>
              </w:rPr>
            </w:pPr>
            <w:r w:rsidRPr="001C195D">
              <w:rPr>
                <w:sz w:val="20"/>
                <w:szCs w:val="20"/>
                <w:lang w:eastAsia="zh-CN"/>
              </w:rPr>
              <w:t>- минимальный размер земельного участка;</w:t>
            </w:r>
          </w:p>
          <w:p w:rsidR="001C195D" w:rsidRPr="001C195D" w:rsidRDefault="001C195D" w:rsidP="0094711D">
            <w:pPr>
              <w:suppressAutoHyphens/>
              <w:rPr>
                <w:sz w:val="20"/>
                <w:szCs w:val="20"/>
                <w:lang w:eastAsia="zh-CN"/>
              </w:rPr>
            </w:pPr>
            <w:r w:rsidRPr="001C195D">
              <w:rPr>
                <w:sz w:val="20"/>
                <w:szCs w:val="20"/>
                <w:lang w:eastAsia="zh-CN"/>
              </w:rPr>
              <w:t>- максимальный размер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0,03 га</w:t>
            </w:r>
          </w:p>
          <w:p w:rsidR="001C195D" w:rsidRPr="001C195D" w:rsidRDefault="001C195D" w:rsidP="0094711D">
            <w:pPr>
              <w:suppressAutoHyphens/>
              <w:rPr>
                <w:sz w:val="20"/>
                <w:szCs w:val="20"/>
                <w:lang w:eastAsia="zh-CN"/>
              </w:rPr>
            </w:pPr>
            <w:r w:rsidRPr="001C195D">
              <w:rPr>
                <w:sz w:val="20"/>
                <w:szCs w:val="20"/>
                <w:lang w:eastAsia="zh-CN"/>
              </w:rPr>
              <w:t>2 га</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2</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Максимальный процент застройки в границах земельного участка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с видом разрешенного использования "Для индивидуального жилищного строительства", "Гостиничное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а) 30 % при размере земельного участка 800 м</w:t>
            </w:r>
            <w:r w:rsidRPr="001C195D">
              <w:rPr>
                <w:sz w:val="20"/>
                <w:szCs w:val="20"/>
                <w:vertAlign w:val="superscript"/>
                <w:lang w:eastAsia="zh-CN"/>
              </w:rPr>
              <w:t>2</w:t>
            </w:r>
            <w:r w:rsidRPr="001C195D">
              <w:rPr>
                <w:sz w:val="20"/>
                <w:szCs w:val="20"/>
                <w:lang w:eastAsia="zh-CN"/>
              </w:rPr>
              <w:t xml:space="preserve"> и менее</w:t>
            </w:r>
          </w:p>
          <w:p w:rsidR="001C195D" w:rsidRPr="001C195D" w:rsidRDefault="001C195D" w:rsidP="0094711D">
            <w:pPr>
              <w:rPr>
                <w:sz w:val="20"/>
                <w:szCs w:val="20"/>
                <w:lang w:eastAsia="zh-CN"/>
              </w:rPr>
            </w:pPr>
            <w:r w:rsidRPr="001C195D">
              <w:rPr>
                <w:sz w:val="20"/>
                <w:szCs w:val="20"/>
                <w:lang w:eastAsia="zh-CN"/>
              </w:rPr>
              <w:t>б) 20 % при размере земельного участка более 800 м</w:t>
            </w:r>
            <w:r w:rsidRPr="001C195D">
              <w:rPr>
                <w:sz w:val="20"/>
                <w:szCs w:val="20"/>
                <w:vertAlign w:val="superscript"/>
                <w:lang w:eastAsia="zh-CN"/>
              </w:rPr>
              <w:t>2</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2.2</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максимальный процент застройки земельного участка образовательными учреждениями: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25%</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2.3</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максимальный процент застройки земельного участка гаражами: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90%</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2.4</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с основным видом разрешенного использования "Коммунальное обслуживание" или "Бытовое обслуживание":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2.5</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 в случае размещения на земельном участке только объектов инженерно-технического обеспечения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100 %</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2.6</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 в случае размещения на земельном участке иных объектов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80 %</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2.7.</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с другими видами разрешенного использования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80 %</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3</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3.1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w:t>
            </w:r>
            <w:r w:rsidRPr="001C195D">
              <w:rPr>
                <w:sz w:val="20"/>
                <w:szCs w:val="20"/>
                <w:lang w:eastAsia="zh-CN"/>
              </w:rPr>
              <w:lastRenderedPageBreak/>
              <w:t>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lastRenderedPageBreak/>
              <w:t>0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lastRenderedPageBreak/>
              <w:t>3.2</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жилых домов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3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3.3</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хозяйственных построек (бани, гаража и др.)</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1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3.4</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построек для содержания скота и птицы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Cs/>
                <w:sz w:val="20"/>
                <w:szCs w:val="20"/>
                <w:lang w:eastAsia="zh-CN"/>
              </w:rPr>
            </w:pPr>
            <w:r w:rsidRPr="001C195D">
              <w:rPr>
                <w:bCs/>
                <w:sz w:val="20"/>
                <w:szCs w:val="20"/>
                <w:lang w:eastAsia="zh-CN"/>
              </w:rPr>
              <w:t>3.5</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Cs/>
                <w:sz w:val="20"/>
                <w:szCs w:val="20"/>
                <w:lang w:eastAsia="zh-CN"/>
              </w:rPr>
            </w:pPr>
            <w:r w:rsidRPr="001C195D">
              <w:rPr>
                <w:bCs/>
                <w:sz w:val="20"/>
                <w:szCs w:val="20"/>
                <w:lang w:eastAsia="zh-CN"/>
              </w:rPr>
              <w:t>Минимальное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w:t>
            </w:r>
          </w:p>
          <w:p w:rsidR="001C195D" w:rsidRPr="001C195D" w:rsidRDefault="001C195D" w:rsidP="0094711D">
            <w:pPr>
              <w:suppressAutoHyphens/>
              <w:rPr>
                <w:bCs/>
                <w:sz w:val="20"/>
                <w:szCs w:val="20"/>
                <w:lang w:eastAsia="zh-CN"/>
              </w:rPr>
            </w:pPr>
            <w:r w:rsidRPr="001C195D">
              <w:rPr>
                <w:bCs/>
                <w:sz w:val="20"/>
                <w:szCs w:val="20"/>
                <w:lang w:eastAsia="zh-CN"/>
              </w:rPr>
              <w:t>допускается блокировка жилых домов, а также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
                <w:bCs/>
                <w:sz w:val="20"/>
                <w:szCs w:val="20"/>
                <w:lang w:eastAsia="zh-CN"/>
              </w:rPr>
            </w:pPr>
          </w:p>
          <w:p w:rsidR="001C195D" w:rsidRPr="001C195D" w:rsidRDefault="001C195D" w:rsidP="0094711D">
            <w:pPr>
              <w:suppressAutoHyphens/>
              <w:snapToGrid w:val="0"/>
              <w:rPr>
                <w:b/>
                <w:bCs/>
                <w:sz w:val="20"/>
                <w:szCs w:val="20"/>
                <w:lang w:eastAsia="zh-CN"/>
              </w:rPr>
            </w:pPr>
          </w:p>
          <w:p w:rsidR="001C195D" w:rsidRPr="001C195D" w:rsidRDefault="001C195D" w:rsidP="0094711D">
            <w:pPr>
              <w:suppressAutoHyphens/>
              <w:snapToGrid w:val="0"/>
              <w:rPr>
                <w:b/>
                <w:bCs/>
                <w:sz w:val="20"/>
                <w:szCs w:val="20"/>
                <w:lang w:eastAsia="zh-CN"/>
              </w:rPr>
            </w:pPr>
          </w:p>
          <w:p w:rsidR="001C195D" w:rsidRPr="001C195D" w:rsidRDefault="001C195D" w:rsidP="0094711D">
            <w:pPr>
              <w:suppressAutoHyphens/>
              <w:snapToGrid w:val="0"/>
              <w:rPr>
                <w:b/>
                <w:bCs/>
                <w:sz w:val="20"/>
                <w:szCs w:val="20"/>
                <w:lang w:eastAsia="zh-CN"/>
              </w:rPr>
            </w:pPr>
            <w:r w:rsidRPr="001C195D">
              <w:rPr>
                <w:bCs/>
                <w:sz w:val="20"/>
                <w:szCs w:val="20"/>
                <w:lang w:eastAsia="zh-CN"/>
              </w:rPr>
              <w:t>6 м</w:t>
            </w:r>
          </w:p>
          <w:p w:rsidR="001C195D" w:rsidRPr="001C195D" w:rsidRDefault="001C195D" w:rsidP="0094711D">
            <w:pPr>
              <w:suppressAutoHyphens/>
              <w:snapToGrid w:val="0"/>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Cs/>
                <w:sz w:val="20"/>
                <w:szCs w:val="20"/>
                <w:lang w:eastAsia="zh-CN"/>
              </w:rPr>
            </w:pPr>
            <w:r w:rsidRPr="001C195D">
              <w:rPr>
                <w:bCs/>
                <w:sz w:val="20"/>
                <w:szCs w:val="20"/>
                <w:lang w:eastAsia="zh-CN"/>
              </w:rPr>
              <w:t>3.6</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Cs/>
                <w:sz w:val="20"/>
                <w:szCs w:val="20"/>
                <w:lang w:eastAsia="zh-CN"/>
              </w:rPr>
            </w:pPr>
            <w:r w:rsidRPr="001C195D">
              <w:rPr>
                <w:bCs/>
                <w:sz w:val="20"/>
                <w:szCs w:val="20"/>
                <w:lang w:eastAsia="zh-CN"/>
              </w:rPr>
              <w:t>При отсутствии централизованной канализации расстояние от туалета до стен соседнего дома необходимо принимать не менее:</w:t>
            </w:r>
          </w:p>
          <w:p w:rsidR="001C195D" w:rsidRPr="001C195D" w:rsidRDefault="001C195D" w:rsidP="0094711D">
            <w:pPr>
              <w:suppressAutoHyphens/>
              <w:rPr>
                <w:bCs/>
                <w:sz w:val="20"/>
                <w:szCs w:val="20"/>
                <w:lang w:eastAsia="zh-CN"/>
              </w:rPr>
            </w:pPr>
            <w:r w:rsidRPr="001C195D">
              <w:rPr>
                <w:bCs/>
                <w:sz w:val="20"/>
                <w:szCs w:val="20"/>
                <w:lang w:eastAsia="zh-CN"/>
              </w:rPr>
              <w:t>до источника водоснабжения (колодца) не менее: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
                <w:bCs/>
                <w:sz w:val="20"/>
                <w:szCs w:val="20"/>
                <w:lang w:eastAsia="zh-CN"/>
              </w:rPr>
            </w:pPr>
          </w:p>
          <w:p w:rsidR="001C195D" w:rsidRPr="001C195D" w:rsidRDefault="001C195D" w:rsidP="0094711D">
            <w:pPr>
              <w:suppressAutoHyphens/>
              <w:snapToGrid w:val="0"/>
              <w:rPr>
                <w:b/>
                <w:bCs/>
                <w:sz w:val="20"/>
                <w:szCs w:val="20"/>
                <w:lang w:eastAsia="zh-CN"/>
              </w:rPr>
            </w:pPr>
          </w:p>
          <w:p w:rsidR="001C195D" w:rsidRPr="001C195D" w:rsidRDefault="001C195D" w:rsidP="0094711D">
            <w:pPr>
              <w:suppressAutoHyphens/>
              <w:snapToGrid w:val="0"/>
              <w:rPr>
                <w:b/>
                <w:bCs/>
                <w:sz w:val="20"/>
                <w:szCs w:val="20"/>
                <w:lang w:eastAsia="zh-CN"/>
              </w:rPr>
            </w:pPr>
            <w:r w:rsidRPr="001C195D">
              <w:rPr>
                <w:bCs/>
                <w:sz w:val="20"/>
                <w:szCs w:val="20"/>
                <w:lang w:eastAsia="zh-CN"/>
              </w:rPr>
              <w:t>12 м</w:t>
            </w:r>
          </w:p>
          <w:p w:rsidR="001C195D" w:rsidRPr="001C195D" w:rsidRDefault="001C195D" w:rsidP="0094711D">
            <w:pPr>
              <w:suppressAutoHyphens/>
              <w:snapToGrid w:val="0"/>
              <w:rPr>
                <w:b/>
                <w:bCs/>
                <w:sz w:val="20"/>
                <w:szCs w:val="20"/>
                <w:lang w:eastAsia="zh-CN"/>
              </w:rPr>
            </w:pPr>
            <w:r w:rsidRPr="001C195D">
              <w:rPr>
                <w:bCs/>
                <w:sz w:val="20"/>
                <w:szCs w:val="20"/>
                <w:lang w:eastAsia="zh-CN"/>
              </w:rPr>
              <w:t>25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4</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до красных линий улиц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4.2</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до красных линий улиц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4.3</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до красных линий проездов от объекта индивидуального жилищного строительства и жилого дома блокированной застройки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3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4.4</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до красных линий проездов от хозяйственных построек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4.5</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0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4.6</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дошкольных образовательных организаций, общеобразовательных организаций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25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4.7</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для других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5</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Предельная (максимальная) высота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snapToGrid w:val="0"/>
              <w:rPr>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Максимальная высота вновь размещаемых и реконструируемых объектов </w:t>
            </w:r>
            <w:proofErr w:type="spellStart"/>
            <w:r w:rsidRPr="001C195D">
              <w:rPr>
                <w:sz w:val="20"/>
                <w:szCs w:val="20"/>
                <w:lang w:eastAsia="zh-CN"/>
              </w:rPr>
              <w:t>среднеэтажной</w:t>
            </w:r>
            <w:proofErr w:type="spellEnd"/>
            <w:r w:rsidRPr="001C195D">
              <w:rPr>
                <w:sz w:val="20"/>
                <w:szCs w:val="20"/>
                <w:lang w:eastAsia="zh-CN"/>
              </w:rPr>
              <w:t xml:space="preserve"> жилой застройки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 надземных этажей</w:t>
            </w:r>
          </w:p>
          <w:p w:rsidR="001C195D" w:rsidRPr="001C195D" w:rsidRDefault="001C195D" w:rsidP="0094711D">
            <w:pPr>
              <w:suppressAutoHyphens/>
              <w:rPr>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5.2. </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Максимальная высота вновь размещаемых и реконструируемых объектов, отнесенных к иным основным видам разрешенного использования и условно разрешенным видам использования, не должна превышать</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не выше 15 метров</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5.2</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Максимальная высота вновь размещаемых и реконструируемых встроенных или отдельно стоящих гаражей, открытых стоянок без технического обслуживания на 1 - 2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w:t>
            </w:r>
          </w:p>
          <w:p w:rsidR="001C195D" w:rsidRPr="001C195D" w:rsidRDefault="001C195D" w:rsidP="0094711D">
            <w:pPr>
              <w:suppressAutoHyphens/>
              <w:rPr>
                <w:sz w:val="20"/>
                <w:szCs w:val="20"/>
                <w:lang w:eastAsia="zh-CN"/>
              </w:rPr>
            </w:pPr>
            <w:r w:rsidRPr="001C195D">
              <w:rPr>
                <w:sz w:val="20"/>
                <w:szCs w:val="20"/>
                <w:lang w:eastAsia="zh-CN"/>
              </w:rPr>
              <w:t>-от уровня земли до верха плоской кровли не более:</w:t>
            </w:r>
          </w:p>
          <w:p w:rsidR="001C195D" w:rsidRPr="001C195D" w:rsidRDefault="001C195D" w:rsidP="0094711D">
            <w:pPr>
              <w:suppressAutoHyphens/>
              <w:rPr>
                <w:sz w:val="20"/>
                <w:szCs w:val="20"/>
                <w:lang w:eastAsia="zh-CN"/>
              </w:rPr>
            </w:pPr>
            <w:r w:rsidRPr="001C195D">
              <w:rPr>
                <w:sz w:val="20"/>
                <w:szCs w:val="20"/>
                <w:lang w:eastAsia="zh-CN"/>
              </w:rPr>
              <w:t>-до конька скатной кровли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p>
          <w:p w:rsidR="001C195D" w:rsidRPr="001C195D" w:rsidRDefault="001C195D" w:rsidP="0094711D">
            <w:pPr>
              <w:suppressAutoHyphens/>
              <w:rPr>
                <w:sz w:val="20"/>
                <w:szCs w:val="20"/>
                <w:lang w:eastAsia="zh-CN"/>
              </w:rPr>
            </w:pPr>
            <w:r w:rsidRPr="001C195D">
              <w:rPr>
                <w:sz w:val="20"/>
                <w:szCs w:val="20"/>
                <w:lang w:eastAsia="zh-CN"/>
              </w:rPr>
              <w:t>3 м.</w:t>
            </w:r>
          </w:p>
          <w:p w:rsidR="001C195D" w:rsidRPr="001C195D" w:rsidRDefault="001C195D" w:rsidP="0094711D">
            <w:pPr>
              <w:suppressAutoHyphens/>
              <w:rPr>
                <w:sz w:val="20"/>
                <w:szCs w:val="20"/>
                <w:lang w:eastAsia="zh-CN"/>
              </w:rPr>
            </w:pPr>
            <w:r w:rsidRPr="001C195D">
              <w:rPr>
                <w:sz w:val="20"/>
                <w:szCs w:val="20"/>
                <w:lang w:eastAsia="zh-CN"/>
              </w:rPr>
              <w:t>3 м.</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5.3</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Максимальная высота объекта капитального строительства, отнесенного к вспомогательным видам разрешенного использования, не должна превышать:</w:t>
            </w:r>
          </w:p>
          <w:p w:rsidR="001C195D" w:rsidRPr="001C195D" w:rsidRDefault="001C195D" w:rsidP="0094711D">
            <w:pPr>
              <w:suppressAutoHyphens/>
              <w:rPr>
                <w:sz w:val="20"/>
                <w:szCs w:val="20"/>
                <w:lang w:eastAsia="zh-CN"/>
              </w:rPr>
            </w:pP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2/3 высоты объекта капитального строительства отнесенного к основному виду разрешенного использования и размещенного на одном с ним земельном </w:t>
            </w:r>
            <w:r w:rsidRPr="001C195D">
              <w:rPr>
                <w:sz w:val="20"/>
                <w:szCs w:val="20"/>
                <w:lang w:eastAsia="zh-CN"/>
              </w:rPr>
              <w:lastRenderedPageBreak/>
              <w:t>участке</w:t>
            </w:r>
          </w:p>
          <w:p w:rsidR="001C195D" w:rsidRPr="001C195D" w:rsidRDefault="001C195D" w:rsidP="0094711D">
            <w:pPr>
              <w:suppressAutoHyphens/>
              <w:rPr>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lastRenderedPageBreak/>
              <w:t>5.4</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Земельные участки под объектами индивидуального жилищного строительства должны быть огорожены. Ограждение должно быть выполнено из доброкачественных материалов, предназначенных для этих целей. Высота ограждения должна быть не более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sz w:val="20"/>
                <w:szCs w:val="20"/>
                <w:lang w:eastAsia="zh-CN"/>
              </w:rPr>
            </w:pPr>
            <w:r w:rsidRPr="001C195D">
              <w:rPr>
                <w:sz w:val="20"/>
                <w:szCs w:val="20"/>
                <w:lang w:eastAsia="zh-CN"/>
              </w:rPr>
              <w:t xml:space="preserve">1,8 м. </w:t>
            </w:r>
          </w:p>
          <w:p w:rsidR="001C195D" w:rsidRPr="001C195D" w:rsidRDefault="001C195D" w:rsidP="0094711D">
            <w:pPr>
              <w:suppressAutoHyphens/>
              <w:rPr>
                <w:sz w:val="20"/>
                <w:szCs w:val="20"/>
                <w:lang w:eastAsia="zh-CN"/>
              </w:rPr>
            </w:pPr>
            <w:r w:rsidRPr="001C195D">
              <w:rPr>
                <w:sz w:val="20"/>
                <w:szCs w:val="20"/>
                <w:lang w:eastAsia="zh-CN"/>
              </w:rPr>
              <w:t>до наиболее высокой части ограждения</w:t>
            </w: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6</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suppressAutoHyphens/>
              <w:rPr>
                <w:b/>
                <w:bCs/>
                <w:sz w:val="20"/>
                <w:szCs w:val="20"/>
                <w:lang w:eastAsia="zh-CN"/>
              </w:rPr>
            </w:pPr>
            <w:r w:rsidRPr="001C195D">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suppressAutoHyphens/>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b/>
                <w:bCs/>
                <w:sz w:val="20"/>
                <w:szCs w:val="20"/>
                <w:lang w:eastAsia="zh-CN"/>
              </w:rPr>
            </w:pPr>
            <w:r w:rsidRPr="001C195D">
              <w:rPr>
                <w:b/>
                <w:bCs/>
                <w:sz w:val="20"/>
                <w:szCs w:val="20"/>
                <w:lang w:eastAsia="zh-CN"/>
              </w:rPr>
              <w:t>7</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b/>
                <w:bCs/>
                <w:sz w:val="20"/>
                <w:szCs w:val="20"/>
                <w:lang w:eastAsia="zh-CN"/>
              </w:rPr>
            </w:pPr>
            <w:r w:rsidRPr="001C195D">
              <w:rPr>
                <w:b/>
                <w:bCs/>
                <w:sz w:val="20"/>
                <w:szCs w:val="20"/>
                <w:lang w:eastAsia="zh-CN"/>
              </w:rPr>
              <w:t>Максимальная площадь объектов капитального строительства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b/>
                <w:bCs/>
                <w:sz w:val="20"/>
                <w:szCs w:val="20"/>
                <w:lang w:eastAsia="zh-CN"/>
              </w:rPr>
            </w:pPr>
          </w:p>
        </w:tc>
      </w:tr>
      <w:tr w:rsidR="001C195D" w:rsidRPr="001C195D" w:rsidTr="0094711D">
        <w:trPr>
          <w:jc w:val="center"/>
        </w:trPr>
        <w:tc>
          <w:tcPr>
            <w:tcW w:w="71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7.1</w:t>
            </w:r>
          </w:p>
        </w:tc>
        <w:tc>
          <w:tcPr>
            <w:tcW w:w="5386" w:type="dxa"/>
            <w:tcBorders>
              <w:top w:val="single" w:sz="4" w:space="0" w:color="000000"/>
              <w:left w:val="single" w:sz="4" w:space="0" w:color="000000"/>
              <w:bottom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предприятий розничной торговли, предприятий общественного питания, учреждений культуры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1C195D" w:rsidRPr="001C195D" w:rsidRDefault="001C195D" w:rsidP="0094711D">
            <w:pPr>
              <w:rPr>
                <w:sz w:val="20"/>
                <w:szCs w:val="20"/>
                <w:lang w:eastAsia="zh-CN"/>
              </w:rPr>
            </w:pPr>
            <w:r w:rsidRPr="001C195D">
              <w:rPr>
                <w:sz w:val="20"/>
                <w:szCs w:val="20"/>
                <w:lang w:eastAsia="zh-CN"/>
              </w:rPr>
              <w:t>300 м</w:t>
            </w:r>
            <w:r w:rsidRPr="001C195D">
              <w:rPr>
                <w:sz w:val="20"/>
                <w:szCs w:val="20"/>
                <w:vertAlign w:val="superscript"/>
                <w:lang w:eastAsia="zh-CN"/>
              </w:rPr>
              <w:t>2</w:t>
            </w:r>
          </w:p>
        </w:tc>
      </w:tr>
    </w:tbl>
    <w:p w:rsidR="001C195D" w:rsidRPr="001C195D" w:rsidRDefault="001C195D" w:rsidP="001C195D">
      <w:pPr>
        <w:jc w:val="both"/>
        <w:rPr>
          <w:sz w:val="20"/>
          <w:szCs w:val="20"/>
        </w:rPr>
      </w:pPr>
    </w:p>
    <w:p w:rsidR="001C195D" w:rsidRPr="001C195D" w:rsidRDefault="001C195D" w:rsidP="001C195D">
      <w:pPr>
        <w:ind w:firstLine="708"/>
        <w:jc w:val="center"/>
        <w:rPr>
          <w:b/>
          <w:sz w:val="20"/>
          <w:szCs w:val="20"/>
        </w:rPr>
      </w:pPr>
      <w:r w:rsidRPr="001C195D">
        <w:rPr>
          <w:b/>
          <w:sz w:val="20"/>
          <w:szCs w:val="20"/>
        </w:rPr>
        <w:t>Технические условия (предварительные) подключения к сетям инженерно-технического обеспечения:</w:t>
      </w:r>
    </w:p>
    <w:p w:rsidR="001C195D" w:rsidRPr="001C195D" w:rsidRDefault="001C195D" w:rsidP="001C195D">
      <w:pPr>
        <w:ind w:firstLine="708"/>
        <w:jc w:val="both"/>
        <w:rPr>
          <w:b/>
          <w:sz w:val="20"/>
          <w:szCs w:val="20"/>
        </w:rPr>
      </w:pPr>
      <w:r w:rsidRPr="001C195D">
        <w:rPr>
          <w:b/>
          <w:sz w:val="20"/>
          <w:szCs w:val="20"/>
        </w:rPr>
        <w:t>Теплоснабжение:</w:t>
      </w:r>
    </w:p>
    <w:p w:rsidR="001C195D" w:rsidRPr="001C195D" w:rsidRDefault="001C195D" w:rsidP="001C195D">
      <w:pPr>
        <w:ind w:firstLine="708"/>
        <w:jc w:val="both"/>
        <w:rPr>
          <w:sz w:val="20"/>
          <w:szCs w:val="20"/>
        </w:rPr>
      </w:pPr>
      <w:r w:rsidRPr="001C195D">
        <w:rPr>
          <w:sz w:val="20"/>
          <w:szCs w:val="20"/>
        </w:rPr>
        <w:t>Подключение к сетям теплоснабжения объекта невозможно из-за отсутствия технической возможности для подключения.</w:t>
      </w:r>
    </w:p>
    <w:p w:rsidR="001C195D" w:rsidRPr="001C195D" w:rsidRDefault="001C195D" w:rsidP="001C195D">
      <w:pPr>
        <w:tabs>
          <w:tab w:val="left" w:pos="851"/>
          <w:tab w:val="left" w:pos="993"/>
        </w:tabs>
        <w:ind w:firstLine="708"/>
        <w:jc w:val="both"/>
        <w:rPr>
          <w:sz w:val="20"/>
          <w:szCs w:val="20"/>
        </w:rPr>
      </w:pPr>
      <w:r w:rsidRPr="001C195D">
        <w:rPr>
          <w:b/>
          <w:sz w:val="20"/>
          <w:szCs w:val="20"/>
        </w:rPr>
        <w:t>Водоснабжение, водоотведение:</w:t>
      </w:r>
      <w:r w:rsidRPr="001C195D">
        <w:rPr>
          <w:sz w:val="20"/>
          <w:szCs w:val="20"/>
        </w:rPr>
        <w:t xml:space="preserve"> </w:t>
      </w:r>
    </w:p>
    <w:p w:rsidR="001C195D" w:rsidRPr="001C195D" w:rsidRDefault="001C195D" w:rsidP="001C195D">
      <w:pPr>
        <w:jc w:val="both"/>
        <w:rPr>
          <w:sz w:val="20"/>
          <w:szCs w:val="20"/>
        </w:rPr>
      </w:pPr>
      <w:r w:rsidRPr="001C195D">
        <w:rPr>
          <w:sz w:val="20"/>
          <w:szCs w:val="20"/>
        </w:rPr>
        <w:t>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1C195D" w:rsidRPr="001C195D" w:rsidRDefault="001C195D" w:rsidP="001C195D">
      <w:pPr>
        <w:jc w:val="both"/>
        <w:rPr>
          <w:sz w:val="20"/>
          <w:szCs w:val="20"/>
        </w:rPr>
      </w:pPr>
    </w:p>
    <w:p w:rsidR="001C195D" w:rsidRPr="001C195D" w:rsidRDefault="001C195D" w:rsidP="001C195D">
      <w:pPr>
        <w:spacing w:line="240" w:lineRule="exact"/>
        <w:ind w:right="-142" w:firstLine="709"/>
        <w:jc w:val="center"/>
        <w:rPr>
          <w:b/>
          <w:color w:val="000000"/>
          <w:sz w:val="20"/>
          <w:szCs w:val="20"/>
        </w:rPr>
      </w:pPr>
      <w:r w:rsidRPr="001C195D">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1C195D" w:rsidRPr="001C195D" w:rsidRDefault="001C195D" w:rsidP="001C195D">
      <w:pPr>
        <w:ind w:right="-141" w:firstLine="709"/>
        <w:jc w:val="both"/>
        <w:rPr>
          <w:color w:val="000000"/>
          <w:sz w:val="20"/>
          <w:szCs w:val="20"/>
        </w:rPr>
      </w:pPr>
      <w:r w:rsidRPr="001C195D">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1C195D">
        <w:rPr>
          <w:sz w:val="20"/>
          <w:szCs w:val="20"/>
        </w:rPr>
        <w:t xml:space="preserve">адрес электронной площадки: </w:t>
      </w:r>
      <w:hyperlink r:id="rId10" w:history="1">
        <w:r w:rsidRPr="001C195D">
          <w:rPr>
            <w:rStyle w:val="a7"/>
            <w:sz w:val="20"/>
            <w:szCs w:val="20"/>
          </w:rPr>
          <w:t>http://utp.sberbank-ast.ru/AP/</w:t>
        </w:r>
      </w:hyperlink>
      <w:r w:rsidRPr="001C195D">
        <w:rPr>
          <w:sz w:val="20"/>
          <w:szCs w:val="20"/>
        </w:rPr>
        <w:t xml:space="preserve">) </w:t>
      </w:r>
      <w:r w:rsidRPr="001C195D">
        <w:rPr>
          <w:color w:val="000000"/>
          <w:sz w:val="20"/>
          <w:szCs w:val="20"/>
        </w:rPr>
        <w:t xml:space="preserve">в форме электронного документа (прилагается) с приложением следующих документов: </w:t>
      </w:r>
    </w:p>
    <w:p w:rsidR="001C195D" w:rsidRPr="001C195D" w:rsidRDefault="001C195D" w:rsidP="001C195D">
      <w:pPr>
        <w:ind w:right="-141" w:firstLine="709"/>
        <w:jc w:val="both"/>
        <w:rPr>
          <w:color w:val="000000"/>
          <w:sz w:val="20"/>
          <w:szCs w:val="20"/>
        </w:rPr>
      </w:pPr>
      <w:r w:rsidRPr="001C195D">
        <w:rPr>
          <w:color w:val="000000"/>
          <w:sz w:val="20"/>
          <w:szCs w:val="20"/>
        </w:rPr>
        <w:t>- копии документов, удостоверяющих личность заявителя (для граждан);</w:t>
      </w:r>
    </w:p>
    <w:p w:rsidR="001C195D" w:rsidRPr="001C195D" w:rsidRDefault="001C195D" w:rsidP="001C195D">
      <w:pPr>
        <w:ind w:right="-141" w:firstLine="709"/>
        <w:jc w:val="both"/>
        <w:rPr>
          <w:color w:val="000000"/>
          <w:sz w:val="20"/>
          <w:szCs w:val="20"/>
        </w:rPr>
      </w:pPr>
      <w:r w:rsidRPr="001C195D">
        <w:rPr>
          <w:color w:val="000000"/>
          <w:sz w:val="20"/>
          <w:szCs w:val="20"/>
        </w:rPr>
        <w:t>- документы, подтверждающие внесение задатка.</w:t>
      </w:r>
    </w:p>
    <w:p w:rsidR="001C195D" w:rsidRPr="001C195D" w:rsidRDefault="001C195D" w:rsidP="001C195D">
      <w:pPr>
        <w:ind w:right="-141" w:firstLine="709"/>
        <w:jc w:val="both"/>
        <w:rPr>
          <w:color w:val="000000"/>
          <w:sz w:val="20"/>
          <w:szCs w:val="20"/>
        </w:rPr>
      </w:pPr>
      <w:r w:rsidRPr="001C195D">
        <w:rPr>
          <w:color w:val="000000"/>
          <w:sz w:val="20"/>
          <w:szCs w:val="20"/>
        </w:rPr>
        <w:t>Представление документов, подтверждающих внесение задатка, признается заключением соглашения о задатке.</w:t>
      </w:r>
    </w:p>
    <w:p w:rsidR="001C195D" w:rsidRPr="001C195D" w:rsidRDefault="001C195D" w:rsidP="001C195D">
      <w:pPr>
        <w:ind w:right="-141" w:firstLine="709"/>
        <w:jc w:val="both"/>
        <w:rPr>
          <w:color w:val="000000"/>
          <w:sz w:val="20"/>
          <w:szCs w:val="20"/>
        </w:rPr>
      </w:pPr>
      <w:r w:rsidRPr="001C195D">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1C195D" w:rsidRPr="001C195D" w:rsidRDefault="001C195D" w:rsidP="001C195D">
      <w:pPr>
        <w:ind w:right="-141" w:firstLine="709"/>
        <w:jc w:val="both"/>
        <w:rPr>
          <w:color w:val="000000"/>
          <w:sz w:val="20"/>
          <w:szCs w:val="20"/>
        </w:rPr>
      </w:pPr>
      <w:r w:rsidRPr="001C195D">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1C195D">
        <w:rPr>
          <w:color w:val="000000"/>
          <w:sz w:val="20"/>
          <w:szCs w:val="20"/>
        </w:rPr>
        <w:t>в</w:t>
      </w:r>
      <w:proofErr w:type="gramEnd"/>
      <w:r w:rsidRPr="001C195D">
        <w:rPr>
          <w:color w:val="000000"/>
          <w:sz w:val="20"/>
          <w:szCs w:val="20"/>
        </w:rPr>
        <w:t xml:space="preserve"> ТС, либо </w:t>
      </w:r>
      <w:proofErr w:type="gramStart"/>
      <w:r w:rsidRPr="001C195D">
        <w:rPr>
          <w:color w:val="000000"/>
          <w:sz w:val="20"/>
          <w:szCs w:val="20"/>
        </w:rPr>
        <w:t>представителем</w:t>
      </w:r>
      <w:proofErr w:type="gramEnd"/>
      <w:r w:rsidRPr="001C195D">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1C195D" w:rsidRPr="001C195D" w:rsidRDefault="001C195D" w:rsidP="001C195D">
      <w:pPr>
        <w:ind w:right="-141" w:firstLine="709"/>
        <w:jc w:val="both"/>
        <w:rPr>
          <w:color w:val="000000"/>
          <w:sz w:val="20"/>
          <w:szCs w:val="20"/>
        </w:rPr>
      </w:pPr>
      <w:proofErr w:type="gramStart"/>
      <w:r w:rsidRPr="001C195D">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1C195D" w:rsidRPr="001C195D" w:rsidRDefault="001C195D" w:rsidP="001C195D">
      <w:pPr>
        <w:ind w:right="-141" w:firstLine="709"/>
        <w:jc w:val="both"/>
        <w:rPr>
          <w:color w:val="000000"/>
          <w:sz w:val="20"/>
          <w:szCs w:val="20"/>
        </w:rPr>
      </w:pPr>
      <w:r w:rsidRPr="001C195D">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1C195D" w:rsidRPr="001C195D" w:rsidRDefault="001C195D" w:rsidP="001C195D">
      <w:pPr>
        <w:ind w:right="-141" w:firstLine="709"/>
        <w:jc w:val="both"/>
        <w:rPr>
          <w:color w:val="000000"/>
          <w:sz w:val="20"/>
          <w:szCs w:val="20"/>
        </w:rPr>
      </w:pPr>
      <w:r w:rsidRPr="001C195D">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1C195D" w:rsidRPr="001C195D" w:rsidRDefault="001C195D" w:rsidP="001C195D">
      <w:pPr>
        <w:ind w:right="-141" w:firstLine="709"/>
        <w:jc w:val="both"/>
        <w:rPr>
          <w:color w:val="000000"/>
          <w:sz w:val="20"/>
          <w:szCs w:val="20"/>
        </w:rPr>
      </w:pPr>
      <w:r w:rsidRPr="001C195D">
        <w:rPr>
          <w:color w:val="000000"/>
          <w:sz w:val="20"/>
          <w:szCs w:val="20"/>
        </w:rPr>
        <w:t>- перечисление денежных сре</w:t>
      </w:r>
      <w:proofErr w:type="gramStart"/>
      <w:r w:rsidRPr="001C195D">
        <w:rPr>
          <w:color w:val="000000"/>
          <w:sz w:val="20"/>
          <w:szCs w:val="20"/>
        </w:rPr>
        <w:t>дств в к</w:t>
      </w:r>
      <w:proofErr w:type="gramEnd"/>
      <w:r w:rsidRPr="001C195D">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1C195D" w:rsidRPr="001C195D" w:rsidRDefault="001C195D" w:rsidP="001C195D">
      <w:pPr>
        <w:ind w:right="-141" w:firstLine="709"/>
        <w:jc w:val="both"/>
        <w:rPr>
          <w:color w:val="000000"/>
          <w:sz w:val="20"/>
          <w:szCs w:val="20"/>
        </w:rPr>
      </w:pPr>
      <w:r w:rsidRPr="001C195D">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1C195D" w:rsidRPr="001C195D" w:rsidRDefault="001C195D" w:rsidP="001C195D">
      <w:pPr>
        <w:ind w:right="-141" w:firstLine="709"/>
        <w:jc w:val="both"/>
        <w:rPr>
          <w:color w:val="000000"/>
          <w:sz w:val="20"/>
          <w:szCs w:val="20"/>
        </w:rPr>
      </w:pPr>
      <w:r w:rsidRPr="001C195D">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1C195D">
        <w:rPr>
          <w:color w:val="000000"/>
          <w:sz w:val="20"/>
          <w:szCs w:val="20"/>
        </w:rPr>
        <w:t>в</w:t>
      </w:r>
      <w:proofErr w:type="gramEnd"/>
      <w:r w:rsidRPr="001C195D">
        <w:rPr>
          <w:color w:val="000000"/>
          <w:sz w:val="20"/>
          <w:szCs w:val="20"/>
        </w:rPr>
        <w:t xml:space="preserve"> ТС лично.</w:t>
      </w:r>
    </w:p>
    <w:p w:rsidR="001C195D" w:rsidRPr="001C195D" w:rsidRDefault="001C195D" w:rsidP="001C195D">
      <w:pPr>
        <w:ind w:right="-141" w:firstLine="709"/>
        <w:jc w:val="both"/>
        <w:rPr>
          <w:color w:val="000000"/>
          <w:sz w:val="20"/>
          <w:szCs w:val="20"/>
        </w:rPr>
      </w:pPr>
      <w:r w:rsidRPr="001C195D">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1C195D" w:rsidRPr="001C195D" w:rsidRDefault="001C195D" w:rsidP="001C195D">
      <w:pPr>
        <w:ind w:right="-141" w:firstLine="709"/>
        <w:jc w:val="both"/>
        <w:rPr>
          <w:color w:val="000000"/>
          <w:sz w:val="20"/>
          <w:szCs w:val="20"/>
        </w:rPr>
      </w:pPr>
      <w:r w:rsidRPr="001C195D">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1C195D" w:rsidRPr="001C195D" w:rsidRDefault="001C195D" w:rsidP="001C195D">
      <w:pPr>
        <w:ind w:right="-141" w:firstLine="709"/>
        <w:jc w:val="both"/>
        <w:rPr>
          <w:color w:val="000000"/>
          <w:sz w:val="20"/>
          <w:szCs w:val="20"/>
        </w:rPr>
      </w:pPr>
      <w:r w:rsidRPr="001C195D">
        <w:rPr>
          <w:color w:val="000000"/>
          <w:sz w:val="20"/>
          <w:szCs w:val="20"/>
        </w:rPr>
        <w:t xml:space="preserve"> Претендент вправе подать одну заявку на участие в аукционе.</w:t>
      </w:r>
    </w:p>
    <w:p w:rsidR="001C195D" w:rsidRPr="001C195D" w:rsidRDefault="001C195D" w:rsidP="001C195D">
      <w:pPr>
        <w:ind w:right="-141" w:firstLine="709"/>
        <w:jc w:val="both"/>
        <w:rPr>
          <w:color w:val="000000"/>
          <w:sz w:val="20"/>
          <w:szCs w:val="20"/>
        </w:rPr>
      </w:pPr>
      <w:r w:rsidRPr="001C195D">
        <w:rPr>
          <w:color w:val="000000"/>
          <w:sz w:val="20"/>
          <w:szCs w:val="20"/>
        </w:rPr>
        <w:lastRenderedPageBreak/>
        <w:t>Заявка на участие в аукционе, поступившая по истечении срока приема заявок, возвращается заявителю в день ее поступления.</w:t>
      </w:r>
    </w:p>
    <w:p w:rsidR="001C195D" w:rsidRPr="001C195D" w:rsidRDefault="001C195D" w:rsidP="001C195D">
      <w:pPr>
        <w:ind w:right="-141" w:firstLine="709"/>
        <w:jc w:val="both"/>
        <w:rPr>
          <w:color w:val="000000"/>
          <w:sz w:val="20"/>
          <w:szCs w:val="20"/>
        </w:rPr>
      </w:pPr>
      <w:r w:rsidRPr="001C195D">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1C195D" w:rsidRPr="001C195D" w:rsidRDefault="001C195D" w:rsidP="001C195D">
      <w:pPr>
        <w:ind w:right="-141" w:firstLine="709"/>
        <w:jc w:val="both"/>
        <w:rPr>
          <w:color w:val="000000"/>
          <w:sz w:val="20"/>
          <w:szCs w:val="20"/>
        </w:rPr>
      </w:pPr>
      <w:r w:rsidRPr="001C195D">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1C195D">
        <w:rPr>
          <w:color w:val="000000"/>
          <w:sz w:val="20"/>
          <w:szCs w:val="20"/>
        </w:rPr>
        <w:t>дств в р</w:t>
      </w:r>
      <w:proofErr w:type="gramEnd"/>
      <w:r w:rsidRPr="001C195D">
        <w:rPr>
          <w:color w:val="000000"/>
          <w:sz w:val="20"/>
          <w:szCs w:val="20"/>
        </w:rPr>
        <w:t>азмере задатка в порядке, предусмотренном Регламентом ТС.</w:t>
      </w:r>
    </w:p>
    <w:p w:rsidR="001C195D" w:rsidRPr="001C195D" w:rsidRDefault="001C195D" w:rsidP="001C195D">
      <w:pPr>
        <w:ind w:right="-141" w:firstLine="709"/>
        <w:jc w:val="both"/>
        <w:rPr>
          <w:color w:val="000000"/>
          <w:sz w:val="20"/>
          <w:szCs w:val="20"/>
        </w:rPr>
      </w:pPr>
      <w:r w:rsidRPr="001C195D">
        <w:rPr>
          <w:color w:val="000000"/>
          <w:sz w:val="20"/>
          <w:szCs w:val="20"/>
        </w:rPr>
        <w:t xml:space="preserve">Денежные средства в сумме задатка должны быть зачислены на лицевой счет Претендента на УТП не позднее </w:t>
      </w:r>
      <w:r w:rsidRPr="001C195D">
        <w:rPr>
          <w:sz w:val="20"/>
          <w:szCs w:val="20"/>
        </w:rPr>
        <w:t>00 часов 00 минут (время</w:t>
      </w:r>
      <w:r w:rsidRPr="001C195D">
        <w:rPr>
          <w:color w:val="000000"/>
          <w:sz w:val="20"/>
          <w:szCs w:val="20"/>
        </w:rPr>
        <w:t xml:space="preserve"> московское) дня определения участников торгов, указанного в извещении.</w:t>
      </w:r>
    </w:p>
    <w:p w:rsidR="001C195D" w:rsidRPr="001C195D" w:rsidRDefault="001C195D" w:rsidP="001C195D">
      <w:pPr>
        <w:ind w:right="-141" w:firstLine="709"/>
        <w:jc w:val="both"/>
        <w:rPr>
          <w:color w:val="000000"/>
          <w:sz w:val="20"/>
          <w:szCs w:val="20"/>
        </w:rPr>
      </w:pPr>
      <w:r w:rsidRPr="001C195D">
        <w:rPr>
          <w:color w:val="000000"/>
          <w:sz w:val="20"/>
          <w:szCs w:val="20"/>
        </w:rPr>
        <w:t>Оператор программными средствами осуществляет блокирование денежных сре</w:t>
      </w:r>
      <w:proofErr w:type="gramStart"/>
      <w:r w:rsidRPr="001C195D">
        <w:rPr>
          <w:color w:val="000000"/>
          <w:sz w:val="20"/>
          <w:szCs w:val="20"/>
        </w:rPr>
        <w:t>дств в с</w:t>
      </w:r>
      <w:proofErr w:type="gramEnd"/>
      <w:r w:rsidRPr="001C195D">
        <w:rPr>
          <w:color w:val="000000"/>
          <w:sz w:val="20"/>
          <w:szCs w:val="20"/>
        </w:rPr>
        <w:t>умме задатка в момент подачи заявки на участие (при их наличии на лицевом счете Претендента на УТП).</w:t>
      </w:r>
    </w:p>
    <w:p w:rsidR="001C195D" w:rsidRPr="001C195D" w:rsidRDefault="001C195D" w:rsidP="001C195D">
      <w:pPr>
        <w:ind w:right="-141" w:firstLine="709"/>
        <w:jc w:val="both"/>
        <w:rPr>
          <w:color w:val="000000"/>
          <w:sz w:val="20"/>
          <w:szCs w:val="20"/>
        </w:rPr>
      </w:pPr>
      <w:r w:rsidRPr="001C195D">
        <w:rPr>
          <w:color w:val="000000"/>
          <w:sz w:val="20"/>
          <w:szCs w:val="20"/>
        </w:rPr>
        <w:t>В случае</w:t>
      </w:r>
      <w:proofErr w:type="gramStart"/>
      <w:r w:rsidRPr="001C195D">
        <w:rPr>
          <w:color w:val="000000"/>
          <w:sz w:val="20"/>
          <w:szCs w:val="20"/>
        </w:rPr>
        <w:t>,</w:t>
      </w:r>
      <w:proofErr w:type="gramEnd"/>
      <w:r w:rsidRPr="001C195D">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1C195D" w:rsidRPr="001C195D" w:rsidRDefault="001C195D" w:rsidP="001C195D">
      <w:pPr>
        <w:ind w:right="-141" w:firstLine="709"/>
        <w:jc w:val="both"/>
        <w:rPr>
          <w:color w:val="000000"/>
          <w:sz w:val="20"/>
          <w:szCs w:val="20"/>
        </w:rPr>
      </w:pPr>
      <w:r w:rsidRPr="001C195D">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1C195D" w:rsidRPr="001C195D" w:rsidRDefault="001C195D" w:rsidP="001C195D">
      <w:pPr>
        <w:ind w:right="-141" w:firstLine="709"/>
        <w:jc w:val="both"/>
        <w:rPr>
          <w:color w:val="000000"/>
          <w:sz w:val="20"/>
          <w:szCs w:val="20"/>
        </w:rPr>
      </w:pPr>
      <w:r w:rsidRPr="001C195D">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1C195D">
        <w:rPr>
          <w:color w:val="000000"/>
          <w:sz w:val="20"/>
          <w:szCs w:val="20"/>
        </w:rPr>
        <w:t>непоступлении</w:t>
      </w:r>
      <w:proofErr w:type="spellEnd"/>
      <w:r w:rsidRPr="001C195D">
        <w:rPr>
          <w:color w:val="000000"/>
          <w:sz w:val="20"/>
          <w:szCs w:val="20"/>
        </w:rPr>
        <w:t xml:space="preserve"> Оператору задатка от такого Претендента.</w:t>
      </w:r>
    </w:p>
    <w:p w:rsidR="001C195D" w:rsidRPr="001C195D" w:rsidRDefault="001C195D" w:rsidP="001C195D">
      <w:pPr>
        <w:ind w:right="-141" w:firstLine="709"/>
        <w:jc w:val="both"/>
        <w:rPr>
          <w:color w:val="000000"/>
          <w:sz w:val="20"/>
          <w:szCs w:val="20"/>
        </w:rPr>
      </w:pPr>
      <w:r w:rsidRPr="001C195D">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1C195D" w:rsidRPr="001C195D" w:rsidRDefault="001C195D" w:rsidP="001C195D">
      <w:pPr>
        <w:ind w:right="-141" w:firstLine="709"/>
        <w:jc w:val="both"/>
        <w:rPr>
          <w:color w:val="000000"/>
          <w:sz w:val="20"/>
          <w:szCs w:val="20"/>
        </w:rPr>
      </w:pPr>
      <w:r w:rsidRPr="001C195D">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1C195D" w:rsidRPr="001C195D" w:rsidRDefault="001C195D" w:rsidP="001C195D">
      <w:pPr>
        <w:ind w:right="-141" w:firstLine="709"/>
        <w:jc w:val="both"/>
        <w:rPr>
          <w:color w:val="000000"/>
          <w:sz w:val="20"/>
          <w:szCs w:val="20"/>
        </w:rPr>
      </w:pPr>
      <w:r w:rsidRPr="001C195D">
        <w:rPr>
          <w:color w:val="000000"/>
          <w:sz w:val="20"/>
          <w:szCs w:val="20"/>
        </w:rPr>
        <w:t xml:space="preserve"> До окончания срока подачи заявок Претендент, подавший заявку, вправе изменить или отозвать ее.</w:t>
      </w:r>
    </w:p>
    <w:p w:rsidR="001C195D" w:rsidRPr="001C195D" w:rsidRDefault="001C195D" w:rsidP="001C195D">
      <w:pPr>
        <w:ind w:right="-141" w:firstLine="709"/>
        <w:jc w:val="both"/>
        <w:rPr>
          <w:color w:val="000000"/>
          <w:sz w:val="20"/>
          <w:szCs w:val="20"/>
        </w:rPr>
      </w:pPr>
      <w:r w:rsidRPr="001C195D">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1C195D" w:rsidRPr="001C195D" w:rsidRDefault="001C195D" w:rsidP="001C195D">
      <w:pPr>
        <w:ind w:right="-141" w:firstLine="709"/>
        <w:jc w:val="both"/>
        <w:rPr>
          <w:color w:val="000000"/>
          <w:sz w:val="20"/>
          <w:szCs w:val="20"/>
        </w:rPr>
      </w:pPr>
      <w:r w:rsidRPr="001C195D">
        <w:rPr>
          <w:color w:val="000000"/>
          <w:sz w:val="20"/>
          <w:szCs w:val="20"/>
        </w:rP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1C195D" w:rsidRPr="001C195D" w:rsidRDefault="001C195D" w:rsidP="001C195D">
      <w:pPr>
        <w:ind w:right="-141" w:firstLine="709"/>
        <w:jc w:val="both"/>
        <w:rPr>
          <w:color w:val="000000"/>
          <w:sz w:val="20"/>
          <w:szCs w:val="20"/>
        </w:rPr>
      </w:pPr>
      <w:r w:rsidRPr="001C195D">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1C195D" w:rsidRPr="001C195D" w:rsidRDefault="001C195D" w:rsidP="001C195D">
      <w:pPr>
        <w:ind w:right="-141" w:firstLine="709"/>
        <w:jc w:val="both"/>
        <w:rPr>
          <w:color w:val="000000"/>
          <w:sz w:val="20"/>
          <w:szCs w:val="20"/>
        </w:rPr>
      </w:pPr>
      <w:r w:rsidRPr="001C195D">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1C195D" w:rsidRPr="001C195D" w:rsidRDefault="001C195D" w:rsidP="001C195D">
      <w:pPr>
        <w:ind w:firstLine="708"/>
        <w:jc w:val="both"/>
        <w:rPr>
          <w:sz w:val="20"/>
          <w:szCs w:val="20"/>
        </w:rPr>
      </w:pPr>
      <w:r w:rsidRPr="001C195D">
        <w:rPr>
          <w:color w:val="000000"/>
          <w:sz w:val="20"/>
          <w:szCs w:val="20"/>
        </w:rPr>
        <w:t xml:space="preserve"> Оператор обеспечивает конфиденциальность поданных Претендентами заявок.</w:t>
      </w:r>
    </w:p>
    <w:p w:rsidR="001C195D" w:rsidRPr="001C195D" w:rsidRDefault="001C195D" w:rsidP="001C195D">
      <w:pPr>
        <w:ind w:right="-141" w:firstLine="709"/>
        <w:jc w:val="both"/>
        <w:rPr>
          <w:b/>
          <w:sz w:val="20"/>
          <w:szCs w:val="20"/>
        </w:rPr>
      </w:pPr>
      <w:r w:rsidRPr="001C195D">
        <w:rPr>
          <w:b/>
          <w:color w:val="000000"/>
          <w:sz w:val="20"/>
          <w:szCs w:val="20"/>
        </w:rPr>
        <w:t xml:space="preserve">Дата и время начала приема заявок на участие в аукционе: </w:t>
      </w:r>
      <w:r w:rsidRPr="001C195D">
        <w:rPr>
          <w:b/>
          <w:sz w:val="20"/>
          <w:szCs w:val="20"/>
        </w:rPr>
        <w:t>19 января 2024 г. 8:30 ч.</w:t>
      </w:r>
    </w:p>
    <w:p w:rsidR="001C195D" w:rsidRPr="001C195D" w:rsidRDefault="001C195D" w:rsidP="001C195D">
      <w:pPr>
        <w:ind w:right="-141" w:firstLine="709"/>
        <w:jc w:val="both"/>
        <w:rPr>
          <w:b/>
          <w:sz w:val="20"/>
          <w:szCs w:val="20"/>
        </w:rPr>
      </w:pPr>
      <w:r w:rsidRPr="001C195D">
        <w:rPr>
          <w:b/>
          <w:color w:val="000000"/>
          <w:sz w:val="20"/>
          <w:szCs w:val="20"/>
        </w:rPr>
        <w:t xml:space="preserve">Дата и время окончания приема заявок на участие в аукционе: </w:t>
      </w:r>
      <w:r w:rsidRPr="001C195D">
        <w:rPr>
          <w:b/>
          <w:sz w:val="20"/>
          <w:szCs w:val="20"/>
        </w:rPr>
        <w:t>16 февраля 2024 г. 17:30 ч.</w:t>
      </w:r>
    </w:p>
    <w:p w:rsidR="001C195D" w:rsidRPr="001C195D" w:rsidRDefault="001C195D" w:rsidP="001C195D">
      <w:pPr>
        <w:ind w:right="-141" w:firstLine="709"/>
        <w:jc w:val="both"/>
        <w:rPr>
          <w:b/>
          <w:sz w:val="20"/>
          <w:szCs w:val="20"/>
        </w:rPr>
      </w:pPr>
      <w:r w:rsidRPr="001C195D">
        <w:rPr>
          <w:b/>
          <w:color w:val="000000"/>
          <w:sz w:val="20"/>
          <w:szCs w:val="20"/>
        </w:rPr>
        <w:t xml:space="preserve">Дата рассмотрения заявок на участие в аукционе (определения участников аукциона) </w:t>
      </w:r>
      <w:r w:rsidRPr="001C195D">
        <w:rPr>
          <w:b/>
          <w:sz w:val="20"/>
          <w:szCs w:val="20"/>
        </w:rPr>
        <w:t>– 19 февраля 2024 г.</w:t>
      </w:r>
    </w:p>
    <w:p w:rsidR="001C195D" w:rsidRPr="001C195D" w:rsidRDefault="001C195D" w:rsidP="001C195D">
      <w:pPr>
        <w:ind w:firstLine="709"/>
        <w:jc w:val="both"/>
        <w:rPr>
          <w:rFonts w:eastAsia="Calibri"/>
          <w:bCs/>
          <w:sz w:val="20"/>
          <w:szCs w:val="20"/>
        </w:rPr>
      </w:pPr>
      <w:r w:rsidRPr="001C195D">
        <w:rPr>
          <w:rFonts w:eastAsia="Calibri"/>
          <w:bCs/>
          <w:sz w:val="20"/>
          <w:szCs w:val="20"/>
        </w:rPr>
        <w:t>Указанное в настоящем извещении время – московское.</w:t>
      </w:r>
    </w:p>
    <w:p w:rsidR="001C195D" w:rsidRPr="001C195D" w:rsidRDefault="001C195D" w:rsidP="001C195D">
      <w:pPr>
        <w:ind w:firstLine="709"/>
        <w:jc w:val="both"/>
        <w:rPr>
          <w:rFonts w:eastAsia="Calibri"/>
          <w:bCs/>
          <w:sz w:val="20"/>
          <w:szCs w:val="20"/>
        </w:rPr>
      </w:pPr>
      <w:r w:rsidRPr="001C195D">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1C195D" w:rsidRPr="001C195D" w:rsidRDefault="001C195D" w:rsidP="001C195D">
      <w:pPr>
        <w:spacing w:line="240" w:lineRule="exact"/>
        <w:ind w:right="-142"/>
        <w:rPr>
          <w:b/>
          <w:sz w:val="20"/>
          <w:szCs w:val="20"/>
        </w:rPr>
      </w:pPr>
    </w:p>
    <w:p w:rsidR="001C195D" w:rsidRPr="001C195D" w:rsidRDefault="001C195D" w:rsidP="001C195D">
      <w:pPr>
        <w:spacing w:line="240" w:lineRule="exact"/>
        <w:ind w:right="-142" w:firstLine="709"/>
        <w:jc w:val="center"/>
        <w:rPr>
          <w:b/>
          <w:sz w:val="20"/>
          <w:szCs w:val="20"/>
        </w:rPr>
      </w:pPr>
    </w:p>
    <w:p w:rsidR="001C195D" w:rsidRPr="001C195D" w:rsidRDefault="001C195D" w:rsidP="001C195D">
      <w:pPr>
        <w:spacing w:line="240" w:lineRule="exact"/>
        <w:ind w:right="-142" w:firstLine="709"/>
        <w:jc w:val="center"/>
        <w:rPr>
          <w:b/>
          <w:sz w:val="20"/>
          <w:szCs w:val="20"/>
        </w:rPr>
      </w:pPr>
      <w:r w:rsidRPr="001C195D">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1C195D" w:rsidRPr="001C195D" w:rsidRDefault="001C195D" w:rsidP="001C195D">
      <w:pPr>
        <w:ind w:right="-141" w:firstLine="708"/>
        <w:jc w:val="both"/>
        <w:rPr>
          <w:sz w:val="20"/>
          <w:szCs w:val="20"/>
        </w:rPr>
      </w:pPr>
      <w:r w:rsidRPr="001C195D">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1C195D" w:rsidRPr="001C195D" w:rsidRDefault="001C195D" w:rsidP="001C195D">
      <w:pPr>
        <w:ind w:right="-141" w:firstLine="708"/>
        <w:jc w:val="both"/>
        <w:rPr>
          <w:b/>
          <w:sz w:val="20"/>
          <w:szCs w:val="20"/>
        </w:rPr>
      </w:pPr>
      <w:r w:rsidRPr="001C195D">
        <w:rPr>
          <w:sz w:val="20"/>
          <w:szCs w:val="20"/>
        </w:rPr>
        <w:t>Для участия в аукционе претенденту необходимо внести задаток в размере 20 % начальной цены предмета аукциона, а именно</w:t>
      </w:r>
      <w:r w:rsidRPr="001C195D">
        <w:rPr>
          <w:b/>
          <w:sz w:val="20"/>
          <w:szCs w:val="20"/>
        </w:rPr>
        <w:t xml:space="preserve"> 2944,70</w:t>
      </w:r>
      <w:r w:rsidRPr="001C195D">
        <w:rPr>
          <w:sz w:val="20"/>
          <w:szCs w:val="20"/>
        </w:rPr>
        <w:t xml:space="preserve"> </w:t>
      </w:r>
      <w:r w:rsidRPr="001C195D">
        <w:rPr>
          <w:b/>
          <w:sz w:val="20"/>
          <w:szCs w:val="20"/>
        </w:rPr>
        <w:t>(две тысячи девятьсот сорок четыре) рубля 70 копеек.</w:t>
      </w:r>
    </w:p>
    <w:p w:rsidR="001C195D" w:rsidRPr="001C195D" w:rsidRDefault="001C195D" w:rsidP="001C195D">
      <w:pPr>
        <w:ind w:right="-141" w:firstLine="708"/>
        <w:jc w:val="both"/>
        <w:rPr>
          <w:sz w:val="20"/>
          <w:szCs w:val="20"/>
          <w:u w:val="single"/>
        </w:rPr>
      </w:pPr>
      <w:r w:rsidRPr="001C195D">
        <w:rPr>
          <w:sz w:val="20"/>
          <w:szCs w:val="20"/>
          <w:u w:val="single"/>
        </w:rPr>
        <w:t>Перечисление денежных средств на счёт оператора электронной площадки производится по следующим реквизитам:</w:t>
      </w:r>
    </w:p>
    <w:p w:rsidR="001C195D" w:rsidRPr="001C195D" w:rsidRDefault="001C195D" w:rsidP="001C195D">
      <w:pPr>
        <w:ind w:right="-141" w:firstLine="708"/>
        <w:jc w:val="both"/>
        <w:rPr>
          <w:sz w:val="20"/>
          <w:szCs w:val="20"/>
        </w:rPr>
      </w:pPr>
      <w:r w:rsidRPr="001C195D">
        <w:rPr>
          <w:sz w:val="20"/>
          <w:szCs w:val="20"/>
        </w:rPr>
        <w:t>Получатель платежа: АО «</w:t>
      </w:r>
      <w:proofErr w:type="spellStart"/>
      <w:r w:rsidRPr="001C195D">
        <w:rPr>
          <w:sz w:val="20"/>
          <w:szCs w:val="20"/>
        </w:rPr>
        <w:t>Сбербанк-АСТ</w:t>
      </w:r>
      <w:proofErr w:type="spellEnd"/>
      <w:r w:rsidRPr="001C195D">
        <w:rPr>
          <w:sz w:val="20"/>
          <w:szCs w:val="20"/>
        </w:rPr>
        <w:t xml:space="preserve">» </w:t>
      </w:r>
    </w:p>
    <w:p w:rsidR="001C195D" w:rsidRPr="001C195D" w:rsidRDefault="001C195D" w:rsidP="001C195D">
      <w:pPr>
        <w:ind w:right="-141" w:firstLine="708"/>
        <w:jc w:val="both"/>
        <w:rPr>
          <w:sz w:val="20"/>
          <w:szCs w:val="20"/>
        </w:rPr>
      </w:pPr>
      <w:r w:rsidRPr="001C195D">
        <w:rPr>
          <w:sz w:val="20"/>
          <w:szCs w:val="20"/>
        </w:rPr>
        <w:t xml:space="preserve">Банковские реквизиты: ПАО «Сбербанк России» </w:t>
      </w:r>
      <w:proofErr w:type="gramStart"/>
      <w:r w:rsidRPr="001C195D">
        <w:rPr>
          <w:sz w:val="20"/>
          <w:szCs w:val="20"/>
        </w:rPr>
        <w:t>г</w:t>
      </w:r>
      <w:proofErr w:type="gramEnd"/>
      <w:r w:rsidRPr="001C195D">
        <w:rPr>
          <w:sz w:val="20"/>
          <w:szCs w:val="20"/>
        </w:rPr>
        <w:t>. Москва</w:t>
      </w:r>
    </w:p>
    <w:p w:rsidR="001C195D" w:rsidRPr="001C195D" w:rsidRDefault="001C195D" w:rsidP="001C195D">
      <w:pPr>
        <w:ind w:right="-141" w:firstLine="708"/>
        <w:jc w:val="both"/>
        <w:rPr>
          <w:sz w:val="20"/>
          <w:szCs w:val="20"/>
        </w:rPr>
      </w:pPr>
      <w:r w:rsidRPr="001C195D">
        <w:rPr>
          <w:sz w:val="20"/>
          <w:szCs w:val="20"/>
        </w:rPr>
        <w:t xml:space="preserve">БИК 044525225 </w:t>
      </w:r>
    </w:p>
    <w:p w:rsidR="001C195D" w:rsidRPr="001C195D" w:rsidRDefault="001C195D" w:rsidP="001C195D">
      <w:pPr>
        <w:ind w:right="-141" w:firstLine="708"/>
        <w:jc w:val="both"/>
        <w:rPr>
          <w:sz w:val="20"/>
          <w:szCs w:val="20"/>
        </w:rPr>
      </w:pPr>
      <w:r w:rsidRPr="001C195D">
        <w:rPr>
          <w:sz w:val="20"/>
          <w:szCs w:val="20"/>
        </w:rPr>
        <w:t xml:space="preserve">Номер  счета банка получателя средств: 40702810300020038047 </w:t>
      </w:r>
    </w:p>
    <w:p w:rsidR="001C195D" w:rsidRPr="001C195D" w:rsidRDefault="001C195D" w:rsidP="001C195D">
      <w:pPr>
        <w:ind w:right="-141" w:firstLine="708"/>
        <w:jc w:val="both"/>
        <w:rPr>
          <w:sz w:val="20"/>
          <w:szCs w:val="20"/>
        </w:rPr>
      </w:pPr>
      <w:r w:rsidRPr="001C195D">
        <w:rPr>
          <w:sz w:val="20"/>
          <w:szCs w:val="20"/>
        </w:rPr>
        <w:t>Номер счета получателя: 30101810400000000225</w:t>
      </w:r>
    </w:p>
    <w:p w:rsidR="001C195D" w:rsidRPr="001C195D" w:rsidRDefault="001C195D" w:rsidP="001C195D">
      <w:pPr>
        <w:ind w:right="-141" w:firstLine="708"/>
        <w:jc w:val="both"/>
        <w:rPr>
          <w:sz w:val="20"/>
          <w:szCs w:val="20"/>
        </w:rPr>
      </w:pPr>
      <w:r w:rsidRPr="001C195D">
        <w:rPr>
          <w:sz w:val="20"/>
          <w:szCs w:val="20"/>
        </w:rPr>
        <w:t>ИНН 7707308480   КПП 770401001</w:t>
      </w:r>
    </w:p>
    <w:p w:rsidR="001C195D" w:rsidRPr="001C195D" w:rsidRDefault="001C195D" w:rsidP="001C195D">
      <w:pPr>
        <w:ind w:right="-141" w:firstLine="708"/>
        <w:jc w:val="both"/>
        <w:rPr>
          <w:sz w:val="20"/>
          <w:szCs w:val="20"/>
        </w:rPr>
      </w:pPr>
      <w:r w:rsidRPr="001C195D">
        <w:rPr>
          <w:sz w:val="20"/>
          <w:szCs w:val="20"/>
        </w:rPr>
        <w:t>Назначение платежа: «Перечисление денежных сре</w:t>
      </w:r>
      <w:proofErr w:type="gramStart"/>
      <w:r w:rsidRPr="001C195D">
        <w:rPr>
          <w:sz w:val="20"/>
          <w:szCs w:val="20"/>
        </w:rPr>
        <w:t>дств в к</w:t>
      </w:r>
      <w:proofErr w:type="gramEnd"/>
      <w:r w:rsidRPr="001C195D">
        <w:rPr>
          <w:sz w:val="20"/>
          <w:szCs w:val="20"/>
        </w:rPr>
        <w:t>ачестве задатка, ИНН плательщика. НДС не облагается».</w:t>
      </w:r>
    </w:p>
    <w:p w:rsidR="001C195D" w:rsidRPr="001C195D" w:rsidRDefault="001C195D" w:rsidP="001C195D">
      <w:pPr>
        <w:ind w:right="-141" w:firstLine="708"/>
        <w:jc w:val="both"/>
        <w:rPr>
          <w:sz w:val="20"/>
          <w:szCs w:val="20"/>
        </w:rPr>
      </w:pPr>
      <w:r w:rsidRPr="001C195D">
        <w:rPr>
          <w:sz w:val="20"/>
          <w:szCs w:val="20"/>
        </w:rPr>
        <w:lastRenderedPageBreak/>
        <w:t xml:space="preserve">Образец платежного поручения приведен на электронной площадке по адресу: </w:t>
      </w:r>
      <w:hyperlink r:id="rId11" w:history="1">
        <w:r w:rsidRPr="001C195D">
          <w:rPr>
            <w:rStyle w:val="a7"/>
            <w:sz w:val="20"/>
            <w:szCs w:val="20"/>
          </w:rPr>
          <w:t>https://utp.sberbank-ast.ru/AP/Notice/653/Requisites</w:t>
        </w:r>
      </w:hyperlink>
      <w:r w:rsidRPr="001C195D">
        <w:rPr>
          <w:sz w:val="20"/>
          <w:szCs w:val="20"/>
        </w:rPr>
        <w:t xml:space="preserve">. </w:t>
      </w:r>
    </w:p>
    <w:p w:rsidR="001C195D" w:rsidRPr="001C195D" w:rsidRDefault="001C195D" w:rsidP="001C195D">
      <w:pPr>
        <w:ind w:right="-141" w:firstLine="708"/>
        <w:jc w:val="both"/>
        <w:rPr>
          <w:sz w:val="20"/>
          <w:szCs w:val="20"/>
        </w:rPr>
      </w:pPr>
      <w:r w:rsidRPr="001C195D">
        <w:rPr>
          <w:sz w:val="20"/>
          <w:szCs w:val="20"/>
        </w:rPr>
        <w:t>Денежные средства, перечисленные за участника третьим лицом, не зачисляются на счет такого участника.</w:t>
      </w:r>
    </w:p>
    <w:p w:rsidR="001C195D" w:rsidRPr="001C195D" w:rsidRDefault="001C195D" w:rsidP="001C195D">
      <w:pPr>
        <w:ind w:right="-141" w:firstLine="708"/>
        <w:jc w:val="both"/>
        <w:rPr>
          <w:sz w:val="20"/>
          <w:szCs w:val="20"/>
        </w:rPr>
      </w:pPr>
      <w:r w:rsidRPr="001C195D">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1C195D" w:rsidRPr="001C195D" w:rsidRDefault="001C195D" w:rsidP="001C195D">
      <w:pPr>
        <w:ind w:right="-141" w:firstLine="708"/>
        <w:jc w:val="both"/>
        <w:rPr>
          <w:sz w:val="20"/>
          <w:szCs w:val="20"/>
        </w:rPr>
      </w:pPr>
      <w:r w:rsidRPr="001C195D">
        <w:rPr>
          <w:sz w:val="20"/>
          <w:szCs w:val="20"/>
        </w:rPr>
        <w:t>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за предыдущий день платежи разносятся на лицевые счета в сроки, установленные Регламентом электронной площадки.</w:t>
      </w:r>
    </w:p>
    <w:p w:rsidR="001C195D" w:rsidRPr="001C195D" w:rsidRDefault="001C195D" w:rsidP="001C195D">
      <w:pPr>
        <w:autoSpaceDE w:val="0"/>
        <w:autoSpaceDN w:val="0"/>
        <w:adjustRightInd w:val="0"/>
        <w:ind w:right="-141" w:firstLine="709"/>
        <w:jc w:val="both"/>
        <w:outlineLvl w:val="1"/>
        <w:rPr>
          <w:sz w:val="20"/>
          <w:szCs w:val="20"/>
        </w:rPr>
      </w:pPr>
      <w:r w:rsidRPr="001C195D">
        <w:rPr>
          <w:sz w:val="20"/>
          <w:szCs w:val="20"/>
        </w:rPr>
        <w:t xml:space="preserve">Прекращение блокирования денежных средств на счете заявителя производится оператором электронной площадки: </w:t>
      </w:r>
    </w:p>
    <w:p w:rsidR="001C195D" w:rsidRPr="001C195D" w:rsidRDefault="001C195D" w:rsidP="001C195D">
      <w:pPr>
        <w:autoSpaceDE w:val="0"/>
        <w:autoSpaceDN w:val="0"/>
        <w:adjustRightInd w:val="0"/>
        <w:ind w:right="-141" w:firstLine="709"/>
        <w:jc w:val="both"/>
        <w:outlineLvl w:val="1"/>
        <w:rPr>
          <w:sz w:val="20"/>
          <w:szCs w:val="20"/>
        </w:rPr>
      </w:pPr>
      <w:r w:rsidRPr="001C195D">
        <w:rPr>
          <w:sz w:val="20"/>
          <w:szCs w:val="20"/>
        </w:rPr>
        <w:t>В случае</w:t>
      </w:r>
      <w:proofErr w:type="gramStart"/>
      <w:r w:rsidRPr="001C195D">
        <w:rPr>
          <w:sz w:val="20"/>
          <w:szCs w:val="20"/>
        </w:rPr>
        <w:t>,</w:t>
      </w:r>
      <w:proofErr w:type="gramEnd"/>
      <w:r w:rsidRPr="001C195D">
        <w:rPr>
          <w:sz w:val="20"/>
          <w:szCs w:val="20"/>
        </w:rPr>
        <w:t xml:space="preserve"> если заявитель</w:t>
      </w:r>
      <w:r w:rsidRPr="001C195D">
        <w:rPr>
          <w:color w:val="000000"/>
          <w:sz w:val="20"/>
          <w:szCs w:val="20"/>
        </w:rPr>
        <w:t xml:space="preserve"> не допущен к участию в аукционе, то </w:t>
      </w:r>
      <w:r w:rsidRPr="001C195D">
        <w:rPr>
          <w:sz w:val="20"/>
          <w:szCs w:val="20"/>
        </w:rPr>
        <w:t>задаток возвращается в течение 3 (трех) рабочих дней со дня оформления протокола приема заявок на участие в аукционе.</w:t>
      </w:r>
    </w:p>
    <w:p w:rsidR="001C195D" w:rsidRPr="001C195D" w:rsidRDefault="001C195D" w:rsidP="001C195D">
      <w:pPr>
        <w:ind w:right="-141" w:firstLine="709"/>
        <w:jc w:val="both"/>
        <w:rPr>
          <w:sz w:val="20"/>
          <w:szCs w:val="20"/>
        </w:rPr>
      </w:pPr>
      <w:r w:rsidRPr="001C195D">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1C195D" w:rsidRPr="001C195D" w:rsidRDefault="001C195D" w:rsidP="001C195D">
      <w:pPr>
        <w:ind w:right="-141" w:firstLine="709"/>
        <w:jc w:val="both"/>
        <w:rPr>
          <w:sz w:val="20"/>
          <w:szCs w:val="20"/>
        </w:rPr>
      </w:pPr>
      <w:r w:rsidRPr="001C195D">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C195D" w:rsidRPr="001C195D" w:rsidRDefault="001C195D" w:rsidP="001C195D">
      <w:pPr>
        <w:widowControl w:val="0"/>
        <w:tabs>
          <w:tab w:val="left" w:pos="1346"/>
        </w:tabs>
        <w:suppressAutoHyphens/>
        <w:autoSpaceDE w:val="0"/>
        <w:ind w:right="-141" w:firstLine="709"/>
        <w:jc w:val="both"/>
        <w:rPr>
          <w:sz w:val="20"/>
          <w:szCs w:val="20"/>
          <w:highlight w:val="yellow"/>
          <w:lang w:eastAsia="zh-CN"/>
        </w:rPr>
      </w:pPr>
      <w:r w:rsidRPr="001C195D">
        <w:rPr>
          <w:sz w:val="20"/>
          <w:szCs w:val="20"/>
        </w:rPr>
        <w:t xml:space="preserve">В случае непризнания лица, участвовавшего </w:t>
      </w:r>
      <w:r w:rsidRPr="001C195D">
        <w:rPr>
          <w:color w:val="000000"/>
          <w:sz w:val="20"/>
          <w:szCs w:val="20"/>
        </w:rPr>
        <w:t xml:space="preserve">в аукционе,  </w:t>
      </w:r>
      <w:r w:rsidRPr="001C195D">
        <w:rPr>
          <w:sz w:val="20"/>
          <w:szCs w:val="20"/>
        </w:rPr>
        <w:t>победителем аукциона задаток возвращается</w:t>
      </w:r>
      <w:r w:rsidRPr="001C195D">
        <w:rPr>
          <w:color w:val="000000"/>
          <w:sz w:val="20"/>
          <w:szCs w:val="20"/>
        </w:rPr>
        <w:t xml:space="preserve"> в течение 3 (трех) рабочих дней со дня подписания протокола о результатах аукциона</w:t>
      </w:r>
    </w:p>
    <w:p w:rsidR="001C195D" w:rsidRPr="001C195D" w:rsidRDefault="001C195D" w:rsidP="001C195D">
      <w:pPr>
        <w:widowControl w:val="0"/>
        <w:tabs>
          <w:tab w:val="left" w:pos="1343"/>
          <w:tab w:val="left" w:pos="10205"/>
        </w:tabs>
        <w:suppressAutoHyphens/>
        <w:autoSpaceDE w:val="0"/>
        <w:ind w:right="-141" w:firstLine="709"/>
        <w:jc w:val="both"/>
        <w:rPr>
          <w:sz w:val="20"/>
          <w:szCs w:val="20"/>
        </w:rPr>
      </w:pPr>
      <w:r w:rsidRPr="001C195D">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купли-продажи земельного участка вследствие уклонения от заключения указанного договора, не возвращаются</w:t>
      </w:r>
      <w:r w:rsidRPr="001C195D">
        <w:rPr>
          <w:color w:val="000000"/>
          <w:sz w:val="20"/>
          <w:szCs w:val="20"/>
        </w:rPr>
        <w:t>.</w:t>
      </w:r>
    </w:p>
    <w:p w:rsidR="001C195D" w:rsidRPr="001C195D" w:rsidRDefault="001C195D" w:rsidP="001C195D">
      <w:pPr>
        <w:ind w:right="-141" w:firstLine="708"/>
        <w:jc w:val="both"/>
        <w:rPr>
          <w:b/>
          <w:sz w:val="20"/>
          <w:szCs w:val="20"/>
        </w:rPr>
      </w:pPr>
      <w:r w:rsidRPr="001C195D">
        <w:rPr>
          <w:sz w:val="20"/>
          <w:szCs w:val="20"/>
          <w:lang w:eastAsia="zh-CN"/>
        </w:rPr>
        <w:t>Перечисление задатка</w:t>
      </w:r>
      <w:r w:rsidRPr="001C195D">
        <w:rPr>
          <w:spacing w:val="1"/>
          <w:sz w:val="20"/>
          <w:szCs w:val="20"/>
          <w:lang w:eastAsia="zh-CN"/>
        </w:rPr>
        <w:t xml:space="preserve"> продавцу </w:t>
      </w:r>
      <w:r w:rsidRPr="001C195D">
        <w:rPr>
          <w:sz w:val="20"/>
          <w:szCs w:val="20"/>
          <w:lang w:eastAsia="zh-CN"/>
        </w:rPr>
        <w:t>в</w:t>
      </w:r>
      <w:r w:rsidRPr="001C195D">
        <w:rPr>
          <w:spacing w:val="1"/>
          <w:sz w:val="20"/>
          <w:szCs w:val="20"/>
          <w:lang w:eastAsia="zh-CN"/>
        </w:rPr>
        <w:t xml:space="preserve"> </w:t>
      </w:r>
      <w:r w:rsidRPr="001C195D">
        <w:rPr>
          <w:sz w:val="20"/>
          <w:szCs w:val="20"/>
          <w:lang w:eastAsia="zh-CN"/>
        </w:rPr>
        <w:t>счет</w:t>
      </w:r>
      <w:r w:rsidRPr="001C195D">
        <w:rPr>
          <w:spacing w:val="1"/>
          <w:sz w:val="20"/>
          <w:szCs w:val="20"/>
          <w:lang w:eastAsia="zh-CN"/>
        </w:rPr>
        <w:t xml:space="preserve"> оплаты </w:t>
      </w:r>
      <w:r w:rsidRPr="001C195D">
        <w:rPr>
          <w:sz w:val="20"/>
          <w:szCs w:val="20"/>
          <w:lang w:eastAsia="zh-CN"/>
        </w:rPr>
        <w:t>за</w:t>
      </w:r>
      <w:r w:rsidRPr="001C195D">
        <w:rPr>
          <w:spacing w:val="1"/>
          <w:sz w:val="20"/>
          <w:szCs w:val="20"/>
          <w:lang w:eastAsia="zh-CN"/>
        </w:rPr>
        <w:t xml:space="preserve"> </w:t>
      </w:r>
      <w:r w:rsidRPr="001C195D">
        <w:rPr>
          <w:sz w:val="20"/>
          <w:szCs w:val="20"/>
          <w:lang w:eastAsia="zh-CN"/>
        </w:rPr>
        <w:t>земельный</w:t>
      </w:r>
      <w:r w:rsidRPr="001C195D">
        <w:rPr>
          <w:spacing w:val="1"/>
          <w:sz w:val="20"/>
          <w:szCs w:val="20"/>
          <w:lang w:eastAsia="zh-CN"/>
        </w:rPr>
        <w:t xml:space="preserve"> </w:t>
      </w:r>
      <w:r w:rsidRPr="001C195D">
        <w:rPr>
          <w:sz w:val="20"/>
          <w:szCs w:val="20"/>
          <w:lang w:eastAsia="zh-CN"/>
        </w:rPr>
        <w:t>участок</w:t>
      </w:r>
      <w:r w:rsidRPr="001C195D">
        <w:rPr>
          <w:spacing w:val="1"/>
          <w:sz w:val="20"/>
          <w:szCs w:val="20"/>
          <w:lang w:eastAsia="zh-CN"/>
        </w:rPr>
        <w:t xml:space="preserve"> </w:t>
      </w:r>
      <w:r w:rsidRPr="001C195D">
        <w:rPr>
          <w:sz w:val="20"/>
          <w:szCs w:val="20"/>
          <w:lang w:eastAsia="zh-CN"/>
        </w:rPr>
        <w:t>осуществляется</w:t>
      </w:r>
      <w:r w:rsidRPr="001C195D">
        <w:rPr>
          <w:spacing w:val="1"/>
          <w:sz w:val="20"/>
          <w:szCs w:val="20"/>
          <w:lang w:eastAsia="zh-CN"/>
        </w:rPr>
        <w:t xml:space="preserve"> о</w:t>
      </w:r>
      <w:r w:rsidRPr="001C195D">
        <w:rPr>
          <w:sz w:val="20"/>
          <w:szCs w:val="20"/>
          <w:lang w:eastAsia="zh-CN"/>
        </w:rPr>
        <w:t>ператором</w:t>
      </w:r>
      <w:r w:rsidRPr="001C195D">
        <w:rPr>
          <w:spacing w:val="1"/>
          <w:sz w:val="20"/>
          <w:szCs w:val="20"/>
          <w:lang w:eastAsia="zh-CN"/>
        </w:rPr>
        <w:t xml:space="preserve"> </w:t>
      </w:r>
      <w:r w:rsidRPr="001C195D">
        <w:rPr>
          <w:sz w:val="20"/>
          <w:szCs w:val="20"/>
          <w:lang w:eastAsia="zh-CN"/>
        </w:rPr>
        <w:t>электронной</w:t>
      </w:r>
      <w:r w:rsidRPr="001C195D">
        <w:rPr>
          <w:spacing w:val="1"/>
          <w:sz w:val="20"/>
          <w:szCs w:val="20"/>
          <w:lang w:eastAsia="zh-CN"/>
        </w:rPr>
        <w:t xml:space="preserve"> </w:t>
      </w:r>
      <w:r w:rsidRPr="001C195D">
        <w:rPr>
          <w:sz w:val="20"/>
          <w:szCs w:val="20"/>
          <w:lang w:eastAsia="zh-CN"/>
        </w:rPr>
        <w:t>площадки.</w:t>
      </w:r>
    </w:p>
    <w:p w:rsidR="001C195D" w:rsidRPr="001C195D" w:rsidRDefault="001C195D" w:rsidP="001C195D">
      <w:pPr>
        <w:ind w:right="-141" w:firstLine="709"/>
        <w:jc w:val="both"/>
        <w:rPr>
          <w:color w:val="000000"/>
          <w:sz w:val="20"/>
          <w:szCs w:val="20"/>
        </w:rPr>
      </w:pPr>
      <w:r w:rsidRPr="001C195D">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C195D" w:rsidRPr="001C195D" w:rsidRDefault="001C195D" w:rsidP="001C195D">
      <w:pPr>
        <w:autoSpaceDE w:val="0"/>
        <w:autoSpaceDN w:val="0"/>
        <w:adjustRightInd w:val="0"/>
        <w:ind w:right="-141"/>
        <w:jc w:val="center"/>
        <w:rPr>
          <w:color w:val="000000"/>
          <w:sz w:val="20"/>
          <w:szCs w:val="20"/>
        </w:rPr>
      </w:pPr>
      <w:r w:rsidRPr="001C195D">
        <w:rPr>
          <w:b/>
          <w:bCs/>
          <w:iCs/>
          <w:color w:val="000000"/>
          <w:sz w:val="20"/>
          <w:szCs w:val="20"/>
        </w:rPr>
        <w:t xml:space="preserve"> Определение участников торгов</w:t>
      </w:r>
    </w:p>
    <w:p w:rsidR="001C195D" w:rsidRPr="001C195D" w:rsidRDefault="001C195D" w:rsidP="001C195D">
      <w:pPr>
        <w:autoSpaceDE w:val="0"/>
        <w:autoSpaceDN w:val="0"/>
        <w:adjustRightInd w:val="0"/>
        <w:ind w:right="-141" w:firstLine="709"/>
        <w:jc w:val="both"/>
        <w:rPr>
          <w:sz w:val="20"/>
          <w:szCs w:val="20"/>
        </w:rPr>
      </w:pPr>
      <w:r w:rsidRPr="001C195D">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 Претендент не допускается к участию в аукционе в следующих случаях:</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1) непредставление необходимых для участия в аукционе документов или представление недостоверных сведений;</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2) </w:t>
      </w:r>
      <w:proofErr w:type="spellStart"/>
      <w:r w:rsidRPr="001C195D">
        <w:rPr>
          <w:sz w:val="20"/>
          <w:szCs w:val="20"/>
        </w:rPr>
        <w:t>непоступление</w:t>
      </w:r>
      <w:proofErr w:type="spellEnd"/>
      <w:r w:rsidRPr="001C195D">
        <w:rPr>
          <w:sz w:val="20"/>
          <w:szCs w:val="20"/>
        </w:rPr>
        <w:t xml:space="preserve"> задатка на дату рассмотрения заявок на участие в аукционе;</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C195D" w:rsidRPr="001C195D" w:rsidRDefault="001C195D" w:rsidP="001C195D">
      <w:pPr>
        <w:autoSpaceDE w:val="0"/>
        <w:autoSpaceDN w:val="0"/>
        <w:adjustRightInd w:val="0"/>
        <w:ind w:right="-141" w:firstLine="709"/>
        <w:jc w:val="both"/>
        <w:rPr>
          <w:b/>
          <w:sz w:val="20"/>
          <w:szCs w:val="20"/>
        </w:rPr>
      </w:pPr>
      <w:r w:rsidRPr="001C195D">
        <w:rPr>
          <w:b/>
          <w:sz w:val="20"/>
          <w:szCs w:val="20"/>
        </w:rPr>
        <w:t>Аукцион является открытым по составу участников.</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1C195D">
        <w:rPr>
          <w:sz w:val="20"/>
          <w:szCs w:val="20"/>
        </w:rPr>
        <w:t>позднее</w:t>
      </w:r>
      <w:proofErr w:type="gramEnd"/>
      <w:r w:rsidRPr="001C195D">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Оператор обеспечивает направление выписки из протокола в установленный срок в ГИС Торги.</w:t>
      </w:r>
    </w:p>
    <w:p w:rsidR="001C195D" w:rsidRPr="001C195D" w:rsidRDefault="001C195D" w:rsidP="001C195D">
      <w:pPr>
        <w:autoSpaceDE w:val="0"/>
        <w:autoSpaceDN w:val="0"/>
        <w:adjustRightInd w:val="0"/>
        <w:ind w:right="-141" w:firstLine="709"/>
        <w:jc w:val="both"/>
        <w:rPr>
          <w:sz w:val="20"/>
          <w:szCs w:val="20"/>
        </w:rPr>
      </w:pPr>
      <w:proofErr w:type="gramStart"/>
      <w:r w:rsidRPr="001C195D">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1C195D">
        <w:rPr>
          <w:color w:val="000000"/>
          <w:sz w:val="20"/>
          <w:szCs w:val="20"/>
        </w:rPr>
        <w:t xml:space="preserve"> </w:t>
      </w:r>
      <w:r w:rsidRPr="001C195D">
        <w:rPr>
          <w:sz w:val="20"/>
          <w:szCs w:val="20"/>
        </w:rPr>
        <w:t xml:space="preserve">рассмотрения заявок, в порядке, предусмотренном Регламентом ТС. </w:t>
      </w:r>
      <w:proofErr w:type="gramEnd"/>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 </w:t>
      </w:r>
      <w:proofErr w:type="gramStart"/>
      <w:r w:rsidRPr="001C195D">
        <w:rPr>
          <w:sz w:val="20"/>
          <w:szCs w:val="20"/>
        </w:rPr>
        <w:t>В случае отказа в допуске к участию в торгах по лоту</w:t>
      </w:r>
      <w:proofErr w:type="gramEnd"/>
      <w:r w:rsidRPr="001C195D">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1C195D" w:rsidRPr="001C195D" w:rsidRDefault="001C195D" w:rsidP="001C195D">
      <w:pPr>
        <w:ind w:right="-141" w:firstLine="709"/>
        <w:jc w:val="both"/>
        <w:rPr>
          <w:color w:val="000000"/>
          <w:sz w:val="20"/>
          <w:szCs w:val="20"/>
        </w:rPr>
      </w:pPr>
      <w:r w:rsidRPr="001C195D">
        <w:rPr>
          <w:color w:val="000000"/>
          <w:sz w:val="20"/>
          <w:szCs w:val="20"/>
        </w:rPr>
        <w:lastRenderedPageBreak/>
        <w:t xml:space="preserve"> В случае</w:t>
      </w:r>
      <w:proofErr w:type="gramStart"/>
      <w:r w:rsidRPr="001C195D">
        <w:rPr>
          <w:color w:val="000000"/>
          <w:sz w:val="20"/>
          <w:szCs w:val="20"/>
        </w:rPr>
        <w:t>,</w:t>
      </w:r>
      <w:proofErr w:type="gramEnd"/>
      <w:r w:rsidRPr="001C195D">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C195D" w:rsidRPr="001C195D" w:rsidRDefault="001C195D" w:rsidP="001C195D">
      <w:pPr>
        <w:ind w:right="-141" w:firstLine="709"/>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1C195D">
        <w:rPr>
          <w:color w:val="000000"/>
          <w:sz w:val="20"/>
          <w:szCs w:val="20"/>
          <w:highlight w:val="yellow"/>
        </w:rPr>
        <w:t xml:space="preserve"> </w:t>
      </w:r>
    </w:p>
    <w:p w:rsidR="001C195D" w:rsidRPr="001C195D" w:rsidRDefault="001C195D" w:rsidP="001C195D">
      <w:pPr>
        <w:ind w:right="-141"/>
        <w:jc w:val="center"/>
        <w:rPr>
          <w:color w:val="000000"/>
          <w:sz w:val="20"/>
          <w:szCs w:val="20"/>
        </w:rPr>
      </w:pPr>
      <w:r w:rsidRPr="001C195D">
        <w:rPr>
          <w:b/>
          <w:color w:val="000000"/>
          <w:sz w:val="20"/>
          <w:szCs w:val="20"/>
        </w:rPr>
        <w:t xml:space="preserve"> Порядок проведения электронного аукциона</w:t>
      </w:r>
    </w:p>
    <w:p w:rsidR="001C195D" w:rsidRPr="001C195D" w:rsidRDefault="001C195D" w:rsidP="001C195D">
      <w:pPr>
        <w:ind w:right="-141" w:firstLine="709"/>
        <w:jc w:val="both"/>
        <w:rPr>
          <w:color w:val="000000"/>
          <w:sz w:val="20"/>
          <w:szCs w:val="20"/>
        </w:rPr>
      </w:pPr>
      <w:r w:rsidRPr="001C195D">
        <w:rPr>
          <w:color w:val="000000"/>
          <w:sz w:val="20"/>
          <w:szCs w:val="20"/>
        </w:rPr>
        <w:t xml:space="preserve"> Порядок проведения электронного аукциона определяется статьями 39.12 и 39.13 ЗК РФ.</w:t>
      </w:r>
    </w:p>
    <w:p w:rsidR="001C195D" w:rsidRPr="001C195D" w:rsidRDefault="001C195D" w:rsidP="001C195D">
      <w:pPr>
        <w:ind w:right="-141" w:firstLine="709"/>
        <w:jc w:val="both"/>
        <w:rPr>
          <w:b/>
          <w:color w:val="000000"/>
          <w:sz w:val="20"/>
          <w:szCs w:val="20"/>
        </w:rPr>
      </w:pPr>
      <w:r w:rsidRPr="001C195D">
        <w:rPr>
          <w:sz w:val="20"/>
          <w:szCs w:val="20"/>
          <w:lang w:eastAsia="zh-CN"/>
        </w:rPr>
        <w:t>Электронный аукцион проводится на электронной площадке ее оператором в соответствии с Регламентом ТС.</w:t>
      </w:r>
    </w:p>
    <w:p w:rsidR="001C195D" w:rsidRPr="001C195D" w:rsidRDefault="001C195D" w:rsidP="001C195D">
      <w:pPr>
        <w:ind w:right="-141" w:firstLine="709"/>
        <w:jc w:val="both"/>
        <w:rPr>
          <w:color w:val="000000"/>
          <w:sz w:val="20"/>
          <w:szCs w:val="20"/>
        </w:rPr>
      </w:pPr>
      <w:r w:rsidRPr="001C195D">
        <w:rPr>
          <w:color w:val="000000"/>
          <w:sz w:val="20"/>
          <w:szCs w:val="20"/>
        </w:rPr>
        <w:t xml:space="preserve"> Подача предложений о цене.</w:t>
      </w:r>
    </w:p>
    <w:p w:rsidR="001C195D" w:rsidRPr="001C195D" w:rsidRDefault="001C195D" w:rsidP="001C195D">
      <w:pPr>
        <w:ind w:right="-141" w:firstLine="709"/>
        <w:jc w:val="both"/>
        <w:rPr>
          <w:color w:val="000000"/>
          <w:sz w:val="20"/>
          <w:szCs w:val="20"/>
        </w:rPr>
      </w:pPr>
      <w:r w:rsidRPr="001C195D">
        <w:rPr>
          <w:color w:val="000000"/>
          <w:sz w:val="20"/>
          <w:szCs w:val="20"/>
        </w:rPr>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1C195D" w:rsidRPr="001C195D" w:rsidRDefault="001C195D" w:rsidP="001C195D">
      <w:pPr>
        <w:ind w:right="-141" w:firstLine="709"/>
        <w:jc w:val="both"/>
        <w:rPr>
          <w:color w:val="000000"/>
          <w:sz w:val="20"/>
          <w:szCs w:val="20"/>
        </w:rPr>
      </w:pPr>
      <w:r w:rsidRPr="001C195D">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1C195D" w:rsidRPr="001C195D" w:rsidRDefault="001C195D" w:rsidP="001C195D">
      <w:pPr>
        <w:ind w:right="-141" w:firstLine="709"/>
        <w:jc w:val="both"/>
        <w:rPr>
          <w:color w:val="000000"/>
          <w:sz w:val="20"/>
          <w:szCs w:val="20"/>
        </w:rPr>
      </w:pPr>
      <w:r w:rsidRPr="001C195D">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Подача предложений о </w:t>
      </w:r>
      <w:r w:rsidRPr="001C195D">
        <w:rPr>
          <w:sz w:val="20"/>
          <w:szCs w:val="20"/>
        </w:rPr>
        <w:t>цене</w:t>
      </w:r>
      <w:r w:rsidRPr="001C195D">
        <w:rPr>
          <w:color w:val="000000"/>
          <w:sz w:val="20"/>
          <w:szCs w:val="20"/>
        </w:rPr>
        <w:t xml:space="preserve"> (торговая сессия) проводится в день и время, </w:t>
      </w:r>
      <w:proofErr w:type="gramStart"/>
      <w:r w:rsidRPr="001C195D">
        <w:rPr>
          <w:color w:val="000000"/>
          <w:sz w:val="20"/>
          <w:szCs w:val="20"/>
        </w:rPr>
        <w:t>указанные</w:t>
      </w:r>
      <w:proofErr w:type="gramEnd"/>
      <w:r w:rsidRPr="001C195D">
        <w:rPr>
          <w:color w:val="000000"/>
          <w:sz w:val="20"/>
          <w:szCs w:val="20"/>
        </w:rPr>
        <w:t xml:space="preserve"> в извещении.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Торговая сессия не проводится в случаях, если: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на участие в торгах не подано или не принято ни одной заявки, либо принята только одна заявка;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в результате рассмотрения заявок на участие в торгах все заявки отклонены;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в результате рассмотрения заявок на участие в торгах участником признан только один Претендент;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торги (лоты) отменены Организатором процедуры;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этап подачи предложений о </w:t>
      </w:r>
      <w:r w:rsidRPr="001C195D">
        <w:rPr>
          <w:sz w:val="20"/>
          <w:szCs w:val="20"/>
        </w:rPr>
        <w:t>цене</w:t>
      </w:r>
      <w:r w:rsidRPr="001C195D">
        <w:rPr>
          <w:color w:val="C0504D"/>
          <w:sz w:val="20"/>
          <w:szCs w:val="20"/>
        </w:rPr>
        <w:t xml:space="preserve"> </w:t>
      </w:r>
      <w:r w:rsidRPr="001C195D">
        <w:rPr>
          <w:color w:val="000000"/>
          <w:sz w:val="20"/>
          <w:szCs w:val="20"/>
        </w:rPr>
        <w:t xml:space="preserve">по торгам (лоту) приостановлен.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С момента начала подачи предложений о </w:t>
      </w:r>
      <w:r w:rsidRPr="001C195D">
        <w:rPr>
          <w:sz w:val="20"/>
          <w:szCs w:val="20"/>
        </w:rPr>
        <w:t>цене</w:t>
      </w:r>
      <w:r w:rsidRPr="001C195D">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Предложением о </w:t>
      </w:r>
      <w:r w:rsidRPr="001C195D">
        <w:rPr>
          <w:sz w:val="20"/>
          <w:szCs w:val="20"/>
        </w:rPr>
        <w:t>цене</w:t>
      </w:r>
      <w:r w:rsidRPr="001C195D">
        <w:rPr>
          <w:color w:val="000000"/>
          <w:sz w:val="20"/>
          <w:szCs w:val="20"/>
        </w:rPr>
        <w:t xml:space="preserve"> признается подписанное ЭП Участника ценовое предложение.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В соответствии с п.9 статьи 39.13. ЗК РФ, время ожидания предложения участника электронного аукциона о </w:t>
      </w:r>
      <w:r w:rsidRPr="001C195D">
        <w:rPr>
          <w:sz w:val="20"/>
          <w:szCs w:val="20"/>
        </w:rPr>
        <w:t>цене</w:t>
      </w:r>
      <w:r w:rsidRPr="001C195D">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1C195D">
        <w:rPr>
          <w:sz w:val="20"/>
          <w:szCs w:val="20"/>
        </w:rPr>
        <w:t xml:space="preserve">цене </w:t>
      </w:r>
      <w:r w:rsidRPr="001C195D">
        <w:rPr>
          <w:color w:val="000000"/>
          <w:sz w:val="20"/>
          <w:szCs w:val="20"/>
        </w:rPr>
        <w:t>предмета аукциона не поступило, электронный аукцион завершается.</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В соответствии с п.23.4.3. Регламента ТС, время для подачи предложений о цене определяется в следующем порядке:</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время для подачи первого предложения о цене составляет 10 минут с момента начала аукциона;</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1C195D" w:rsidRPr="001C195D" w:rsidRDefault="001C195D" w:rsidP="001C195D">
      <w:pPr>
        <w:autoSpaceDE w:val="0"/>
        <w:autoSpaceDN w:val="0"/>
        <w:adjustRightInd w:val="0"/>
        <w:ind w:right="-141" w:firstLine="709"/>
        <w:jc w:val="both"/>
        <w:rPr>
          <w:b/>
          <w:color w:val="000000"/>
          <w:sz w:val="20"/>
          <w:szCs w:val="20"/>
        </w:rPr>
      </w:pPr>
      <w:r w:rsidRPr="001C195D">
        <w:rPr>
          <w:b/>
          <w:color w:val="000000"/>
          <w:sz w:val="20"/>
          <w:szCs w:val="20"/>
        </w:rPr>
        <w:t>Победителем аукциона признается участник аукциона, предложивший наибольшую цену за земельный участок.</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предложение о цене подано до начала или по истечении установленного времени для подачи предложений о цене;</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предложение о цене ниже начальной цены;</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предложение о цене равно нулю;</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предложение о цене не соответствует увеличению текущей цены в соответствии с «шагом аукциона»;</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Участником предложение о цене меньше ранее представленных предложений;</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Участником предложение о цене является лучшим текущим предложением о цене.</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При подаче предложений о цене Оператор обеспечивает конфиденциальность информации об участниках.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lastRenderedPageBreak/>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1C195D" w:rsidRPr="001C195D" w:rsidRDefault="001C195D" w:rsidP="001C195D">
      <w:pPr>
        <w:autoSpaceDE w:val="0"/>
        <w:autoSpaceDN w:val="0"/>
        <w:adjustRightInd w:val="0"/>
        <w:ind w:right="-141"/>
        <w:jc w:val="center"/>
        <w:rPr>
          <w:b/>
          <w:bCs/>
          <w:iCs/>
          <w:color w:val="000000"/>
          <w:sz w:val="20"/>
          <w:szCs w:val="20"/>
        </w:rPr>
      </w:pPr>
    </w:p>
    <w:p w:rsidR="001C195D" w:rsidRPr="001C195D" w:rsidRDefault="001C195D" w:rsidP="001C195D">
      <w:pPr>
        <w:autoSpaceDE w:val="0"/>
        <w:autoSpaceDN w:val="0"/>
        <w:adjustRightInd w:val="0"/>
        <w:ind w:right="-141"/>
        <w:jc w:val="center"/>
        <w:rPr>
          <w:b/>
          <w:color w:val="000000"/>
          <w:sz w:val="20"/>
          <w:szCs w:val="20"/>
        </w:rPr>
      </w:pPr>
      <w:r w:rsidRPr="001C195D">
        <w:rPr>
          <w:b/>
          <w:bCs/>
          <w:iCs/>
          <w:color w:val="000000"/>
          <w:sz w:val="20"/>
          <w:szCs w:val="20"/>
        </w:rPr>
        <w:t xml:space="preserve"> Подведение итогов торгов</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размещает в открытой части ТС протокол о результатах аукциона (об итогах) (по решению Организатора процедуры).</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Задаток, внесенный лицом, признанным победителем аукциона, задаток, внесенный иным лицом, с которым договор купли-продажи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купли-продажи  земельного участка вследствие уклонения от заключения указанного договора, не возвращаются.</w:t>
      </w:r>
    </w:p>
    <w:p w:rsidR="001C195D" w:rsidRPr="001C195D" w:rsidRDefault="001C195D" w:rsidP="001C195D">
      <w:pPr>
        <w:autoSpaceDE w:val="0"/>
        <w:autoSpaceDN w:val="0"/>
        <w:adjustRightInd w:val="0"/>
        <w:ind w:right="-141"/>
        <w:jc w:val="center"/>
        <w:rPr>
          <w:b/>
          <w:color w:val="000000"/>
          <w:sz w:val="20"/>
          <w:szCs w:val="20"/>
        </w:rPr>
      </w:pPr>
      <w:r w:rsidRPr="001C195D">
        <w:rPr>
          <w:b/>
          <w:color w:val="000000"/>
          <w:sz w:val="20"/>
          <w:szCs w:val="20"/>
        </w:rPr>
        <w:t xml:space="preserve"> Заключение договора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Заключение договора купли-продажи земельного участка (далее – договор) в электронной форме осуществляется сторонами в установленный срок посредством штатного интерфейса ТС. </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По результатам проведения электронного аукциона не допускается заключение договора </w:t>
      </w:r>
      <w:proofErr w:type="gramStart"/>
      <w:r w:rsidRPr="001C195D">
        <w:rPr>
          <w:color w:val="000000"/>
          <w:sz w:val="20"/>
          <w:szCs w:val="20"/>
        </w:rPr>
        <w:t>ранее</w:t>
      </w:r>
      <w:proofErr w:type="gramEnd"/>
      <w:r w:rsidRPr="001C195D">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w:t>
      </w:r>
      <w:proofErr w:type="gramStart"/>
      <w:r w:rsidRPr="001C195D">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купли-продажи земельного участка, находящегося в государственной или муниципальной собственности, подписанный проект договора купли-продажи земельного участка, находящегося в государственной или муниципальной собственности.</w:t>
      </w:r>
      <w:proofErr w:type="gramEnd"/>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1C195D">
        <w:rPr>
          <w:color w:val="000000"/>
          <w:sz w:val="20"/>
          <w:szCs w:val="20"/>
        </w:rPr>
        <w:t>ии ау</w:t>
      </w:r>
      <w:proofErr w:type="gramEnd"/>
      <w:r w:rsidRPr="001C195D">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1C195D" w:rsidRPr="001C195D" w:rsidRDefault="001C195D" w:rsidP="001C195D">
      <w:pPr>
        <w:autoSpaceDE w:val="0"/>
        <w:autoSpaceDN w:val="0"/>
        <w:adjustRightInd w:val="0"/>
        <w:ind w:right="-141" w:firstLine="708"/>
        <w:jc w:val="both"/>
        <w:rPr>
          <w:sz w:val="20"/>
          <w:szCs w:val="20"/>
        </w:rPr>
      </w:pPr>
      <w:r w:rsidRPr="001C195D">
        <w:rPr>
          <w:sz w:val="20"/>
          <w:szCs w:val="20"/>
        </w:rPr>
        <w:t>Договор подлежит обязательной государственной регистрации.</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w:t>
      </w:r>
      <w:r w:rsidRPr="001C195D">
        <w:rPr>
          <w:color w:val="000000"/>
          <w:sz w:val="20"/>
          <w:szCs w:val="20"/>
        </w:rPr>
        <w:lastRenderedPageBreak/>
        <w:t>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Сведения о победителях аукционов, уклонившихся от заключения договора купли-продажи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1C195D" w:rsidRPr="001C195D" w:rsidRDefault="001C195D" w:rsidP="001C195D">
      <w:pPr>
        <w:suppressAutoHyphens/>
        <w:ind w:right="-141"/>
        <w:jc w:val="center"/>
        <w:rPr>
          <w:b/>
          <w:sz w:val="20"/>
          <w:szCs w:val="20"/>
          <w:lang w:eastAsia="ar-SA"/>
        </w:rPr>
      </w:pPr>
    </w:p>
    <w:p w:rsidR="001C195D" w:rsidRPr="001C195D" w:rsidRDefault="001C195D" w:rsidP="001C195D">
      <w:pPr>
        <w:suppressAutoHyphens/>
        <w:ind w:right="-141"/>
        <w:jc w:val="center"/>
        <w:rPr>
          <w:b/>
          <w:sz w:val="20"/>
          <w:szCs w:val="20"/>
          <w:lang w:eastAsia="ar-SA"/>
        </w:rPr>
      </w:pPr>
    </w:p>
    <w:p w:rsidR="001C195D" w:rsidRPr="001C195D" w:rsidRDefault="001C195D" w:rsidP="001C195D">
      <w:pPr>
        <w:suppressAutoHyphens/>
        <w:ind w:right="-141"/>
        <w:jc w:val="center"/>
        <w:rPr>
          <w:b/>
          <w:sz w:val="20"/>
          <w:szCs w:val="20"/>
          <w:lang w:eastAsia="ar-SA"/>
        </w:rPr>
      </w:pPr>
      <w:r w:rsidRPr="001C195D">
        <w:rPr>
          <w:b/>
          <w:sz w:val="20"/>
          <w:szCs w:val="20"/>
          <w:lang w:eastAsia="ar-SA"/>
        </w:rPr>
        <w:t>Дополнительная информация</w:t>
      </w:r>
    </w:p>
    <w:p w:rsidR="001C195D" w:rsidRPr="001C195D" w:rsidRDefault="001C195D" w:rsidP="001C195D">
      <w:pPr>
        <w:suppressAutoHyphens/>
        <w:ind w:right="-141" w:firstLine="709"/>
        <w:jc w:val="both"/>
        <w:rPr>
          <w:sz w:val="20"/>
          <w:szCs w:val="20"/>
          <w:lang w:eastAsia="ar-SA"/>
        </w:rPr>
      </w:pPr>
      <w:r w:rsidRPr="001C195D">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1C195D" w:rsidRPr="001C195D" w:rsidRDefault="001C195D" w:rsidP="001C195D">
      <w:pPr>
        <w:suppressAutoHyphens/>
        <w:ind w:right="-141" w:firstLine="709"/>
        <w:jc w:val="both"/>
        <w:rPr>
          <w:b/>
          <w:sz w:val="20"/>
          <w:szCs w:val="20"/>
          <w:lang w:eastAsia="ar-SA"/>
        </w:rPr>
      </w:pPr>
      <w:proofErr w:type="gramStart"/>
      <w:r w:rsidRPr="001C195D">
        <w:rPr>
          <w:sz w:val="20"/>
          <w:szCs w:val="20"/>
          <w:lang w:eastAsia="ar-SA"/>
        </w:rPr>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12" w:anchor="/document/71941528/entry/1000" w:history="1">
        <w:r w:rsidRPr="001C195D">
          <w:rPr>
            <w:rStyle w:val="a7"/>
            <w:sz w:val="20"/>
            <w:szCs w:val="20"/>
            <w:lang w:eastAsia="ar-SA"/>
          </w:rPr>
          <w:t>Правилами</w:t>
        </w:r>
      </w:hyperlink>
      <w:r w:rsidRPr="001C195D">
        <w:rPr>
          <w:sz w:val="20"/>
          <w:szCs w:val="20"/>
          <w:lang w:eastAsia="ar-SA"/>
        </w:rPr>
        <w:t>, утвержденными вышеуказанным постановлением, взимать с победителя аукциона или иного лица, с</w:t>
      </w:r>
      <w:proofErr w:type="gramEnd"/>
      <w:r w:rsidRPr="001C195D">
        <w:rPr>
          <w:sz w:val="20"/>
          <w:szCs w:val="20"/>
          <w:lang w:eastAsia="ar-SA"/>
        </w:rPr>
        <w:t xml:space="preserve"> которыми в соответствии с </w:t>
      </w:r>
      <w:hyperlink r:id="rId13" w:anchor="/document/12124624/entry/391213" w:history="1">
        <w:r w:rsidRPr="001C195D">
          <w:rPr>
            <w:rStyle w:val="a7"/>
            <w:sz w:val="20"/>
            <w:szCs w:val="20"/>
            <w:lang w:eastAsia="ar-SA"/>
          </w:rPr>
          <w:t>пунктами 13</w:t>
        </w:r>
      </w:hyperlink>
      <w:r w:rsidRPr="001C195D">
        <w:rPr>
          <w:sz w:val="20"/>
          <w:szCs w:val="20"/>
          <w:lang w:eastAsia="ar-SA"/>
        </w:rPr>
        <w:t xml:space="preserve">, </w:t>
      </w:r>
      <w:hyperlink r:id="rId14" w:anchor="/document/12124624/entry/391214" w:history="1">
        <w:r w:rsidRPr="001C195D">
          <w:rPr>
            <w:rStyle w:val="a7"/>
            <w:sz w:val="20"/>
            <w:szCs w:val="20"/>
            <w:lang w:eastAsia="ar-SA"/>
          </w:rPr>
          <w:t>14</w:t>
        </w:r>
      </w:hyperlink>
      <w:r w:rsidRPr="001C195D">
        <w:rPr>
          <w:sz w:val="20"/>
          <w:szCs w:val="20"/>
          <w:lang w:eastAsia="ar-SA"/>
        </w:rPr>
        <w:t xml:space="preserve">, </w:t>
      </w:r>
      <w:hyperlink r:id="rId15" w:anchor="/document/12124624/entry/391220" w:history="1">
        <w:r w:rsidRPr="001C195D">
          <w:rPr>
            <w:rStyle w:val="a7"/>
            <w:sz w:val="20"/>
            <w:szCs w:val="20"/>
            <w:lang w:eastAsia="ar-SA"/>
          </w:rPr>
          <w:t>20</w:t>
        </w:r>
      </w:hyperlink>
      <w:r w:rsidRPr="001C195D">
        <w:rPr>
          <w:sz w:val="20"/>
          <w:szCs w:val="20"/>
          <w:lang w:eastAsia="ar-SA"/>
        </w:rPr>
        <w:t xml:space="preserve"> и 25 статьи 39</w:t>
      </w:r>
      <w:r w:rsidRPr="001C195D">
        <w:rPr>
          <w:sz w:val="20"/>
          <w:szCs w:val="20"/>
          <w:vertAlign w:val="superscript"/>
          <w:lang w:eastAsia="ar-SA"/>
        </w:rPr>
        <w:t> </w:t>
      </w:r>
      <w:r w:rsidRPr="001C195D">
        <w:rPr>
          <w:sz w:val="20"/>
          <w:szCs w:val="20"/>
          <w:lang w:eastAsia="ar-SA"/>
        </w:rPr>
        <w:t>.12  ЗК РФ заключается договор купли-продажи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1C195D" w:rsidRPr="001C195D" w:rsidRDefault="001C195D" w:rsidP="001C195D">
      <w:pPr>
        <w:tabs>
          <w:tab w:val="left" w:pos="0"/>
        </w:tabs>
        <w:suppressAutoHyphens/>
        <w:ind w:right="-141" w:firstLine="709"/>
        <w:jc w:val="both"/>
        <w:rPr>
          <w:bCs/>
          <w:sz w:val="20"/>
          <w:szCs w:val="20"/>
          <w:lang w:eastAsia="ar-SA"/>
        </w:rPr>
      </w:pPr>
      <w:r w:rsidRPr="001C195D">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1C195D" w:rsidRPr="001C195D" w:rsidRDefault="001C195D" w:rsidP="001C195D">
      <w:pPr>
        <w:ind w:right="-141" w:firstLine="709"/>
        <w:jc w:val="both"/>
        <w:rPr>
          <w:b/>
          <w:sz w:val="20"/>
          <w:szCs w:val="20"/>
        </w:rPr>
      </w:pPr>
      <w:r w:rsidRPr="001C195D">
        <w:rPr>
          <w:sz w:val="20"/>
          <w:szCs w:val="20"/>
          <w:lang w:eastAsia="ar-SA"/>
        </w:rPr>
        <w:t>Доступ на участок свободный, осмотр земельного участка на местности проводится претендентами самостоятельно.</w:t>
      </w:r>
    </w:p>
    <w:p w:rsidR="001C195D" w:rsidRPr="001C195D" w:rsidRDefault="001C195D" w:rsidP="001C195D">
      <w:pPr>
        <w:ind w:right="-141" w:firstLine="709"/>
        <w:jc w:val="both"/>
        <w:rPr>
          <w:sz w:val="20"/>
          <w:szCs w:val="20"/>
        </w:rPr>
      </w:pPr>
      <w:r w:rsidRPr="001C195D">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1C195D">
        <w:rPr>
          <w:sz w:val="20"/>
          <w:szCs w:val="20"/>
        </w:rPr>
        <w:t>рп</w:t>
      </w:r>
      <w:proofErr w:type="spellEnd"/>
      <w:r w:rsidRPr="001C195D">
        <w:rPr>
          <w:sz w:val="20"/>
          <w:szCs w:val="20"/>
        </w:rPr>
        <w:t>. Угловка, ул</w:t>
      </w:r>
      <w:proofErr w:type="gramStart"/>
      <w:r w:rsidRPr="001C195D">
        <w:rPr>
          <w:sz w:val="20"/>
          <w:szCs w:val="20"/>
        </w:rPr>
        <w:t>.Ц</w:t>
      </w:r>
      <w:proofErr w:type="gramEnd"/>
      <w:r w:rsidRPr="001C195D">
        <w:rPr>
          <w:sz w:val="20"/>
          <w:szCs w:val="20"/>
        </w:rPr>
        <w:t>ентральная, д.9, каб.2, по рабочим дням с 8 часов 30 мин. до 17 час. 30 мин., перерыв с 13 час. 00 мин. до 14 час. 00 мин.</w:t>
      </w:r>
    </w:p>
    <w:p w:rsidR="001C195D" w:rsidRPr="001C195D" w:rsidRDefault="001C195D" w:rsidP="001C195D">
      <w:pPr>
        <w:ind w:right="-141" w:firstLine="709"/>
        <w:jc w:val="both"/>
        <w:rPr>
          <w:sz w:val="20"/>
          <w:szCs w:val="20"/>
        </w:rPr>
      </w:pPr>
      <w:r w:rsidRPr="001C195D">
        <w:rPr>
          <w:sz w:val="20"/>
          <w:szCs w:val="20"/>
        </w:rPr>
        <w:t>Дополнительную информацию по проведению аукциона можно получить по телефону: (8-816-57) 262-98.</w:t>
      </w:r>
    </w:p>
    <w:p w:rsidR="001C195D" w:rsidRPr="001C195D" w:rsidRDefault="001C195D" w:rsidP="001C195D">
      <w:pPr>
        <w:jc w:val="both"/>
        <w:rPr>
          <w:sz w:val="20"/>
          <w:szCs w:val="20"/>
        </w:rPr>
      </w:pPr>
    </w:p>
    <w:p w:rsidR="001C195D" w:rsidRPr="001C195D" w:rsidRDefault="001C195D" w:rsidP="001C195D">
      <w:pPr>
        <w:autoSpaceDE w:val="0"/>
        <w:autoSpaceDN w:val="0"/>
        <w:jc w:val="right"/>
        <w:rPr>
          <w:sz w:val="20"/>
          <w:szCs w:val="20"/>
        </w:rPr>
      </w:pPr>
      <w:r w:rsidRPr="001C195D">
        <w:rPr>
          <w:sz w:val="20"/>
          <w:szCs w:val="20"/>
        </w:rPr>
        <w:t>УТВЕРЖДЕНО</w:t>
      </w:r>
    </w:p>
    <w:p w:rsidR="001C195D" w:rsidRPr="001C195D" w:rsidRDefault="001C195D" w:rsidP="001C195D">
      <w:pPr>
        <w:autoSpaceDE w:val="0"/>
        <w:autoSpaceDN w:val="0"/>
        <w:jc w:val="right"/>
        <w:rPr>
          <w:sz w:val="20"/>
          <w:szCs w:val="20"/>
        </w:rPr>
      </w:pPr>
      <w:r w:rsidRPr="001C195D">
        <w:rPr>
          <w:sz w:val="20"/>
          <w:szCs w:val="20"/>
        </w:rPr>
        <w:t>постановлением Администрации</w:t>
      </w:r>
    </w:p>
    <w:p w:rsidR="001C195D" w:rsidRPr="001C195D" w:rsidRDefault="001C195D" w:rsidP="001C195D">
      <w:pPr>
        <w:autoSpaceDE w:val="0"/>
        <w:autoSpaceDN w:val="0"/>
        <w:jc w:val="right"/>
        <w:rPr>
          <w:sz w:val="20"/>
          <w:szCs w:val="20"/>
        </w:rPr>
      </w:pPr>
      <w:r w:rsidRPr="001C195D">
        <w:rPr>
          <w:sz w:val="20"/>
          <w:szCs w:val="20"/>
        </w:rPr>
        <w:t>Угловского городского поселения</w:t>
      </w:r>
    </w:p>
    <w:p w:rsidR="001C195D" w:rsidRPr="001C195D" w:rsidRDefault="001C195D" w:rsidP="001C195D">
      <w:pPr>
        <w:autoSpaceDE w:val="0"/>
        <w:autoSpaceDN w:val="0"/>
        <w:jc w:val="right"/>
        <w:rPr>
          <w:sz w:val="20"/>
          <w:szCs w:val="20"/>
        </w:rPr>
      </w:pPr>
      <w:r w:rsidRPr="001C195D">
        <w:rPr>
          <w:sz w:val="20"/>
          <w:szCs w:val="20"/>
        </w:rPr>
        <w:t xml:space="preserve"> от  17.01. 2024 № 22</w:t>
      </w:r>
    </w:p>
    <w:p w:rsidR="001C195D" w:rsidRPr="001C195D" w:rsidRDefault="001C195D" w:rsidP="001C195D">
      <w:pPr>
        <w:rPr>
          <w:b/>
          <w:sz w:val="20"/>
          <w:szCs w:val="20"/>
        </w:rPr>
      </w:pPr>
    </w:p>
    <w:p w:rsidR="001C195D" w:rsidRPr="001C195D" w:rsidRDefault="001C195D" w:rsidP="001C195D">
      <w:pPr>
        <w:jc w:val="center"/>
        <w:rPr>
          <w:b/>
          <w:sz w:val="20"/>
          <w:szCs w:val="20"/>
        </w:rPr>
      </w:pPr>
      <w:r w:rsidRPr="001C195D">
        <w:rPr>
          <w:b/>
          <w:sz w:val="20"/>
          <w:szCs w:val="20"/>
        </w:rPr>
        <w:t xml:space="preserve">ИЗВЕЩЕНИЕ О ПРОВЕДЕНИИ  ОТКРЫТОГО ПО СОСТАВУ УЧАСТНИКОВ АУКЦИОНА В ЭЛЕКТРОННОЙ ФОРМЕ НА ПРАВО ЗАКЛЮЧЕНИЯ ДОГОВОРА АРЕНДЫ ЗЕМЕЛЬНОГО  УЧАСТКА </w:t>
      </w:r>
    </w:p>
    <w:p w:rsidR="001C195D" w:rsidRPr="001C195D" w:rsidRDefault="001C195D" w:rsidP="001C195D">
      <w:pPr>
        <w:jc w:val="center"/>
        <w:rPr>
          <w:b/>
          <w:sz w:val="20"/>
          <w:szCs w:val="20"/>
        </w:rPr>
      </w:pPr>
    </w:p>
    <w:p w:rsidR="001C195D" w:rsidRPr="001C195D" w:rsidRDefault="001C195D" w:rsidP="001C195D">
      <w:pPr>
        <w:ind w:firstLine="708"/>
        <w:jc w:val="both"/>
        <w:rPr>
          <w:sz w:val="20"/>
          <w:szCs w:val="20"/>
        </w:rPr>
      </w:pPr>
      <w:r w:rsidRPr="001C195D">
        <w:rPr>
          <w:sz w:val="20"/>
          <w:szCs w:val="20"/>
        </w:rPr>
        <w:t>Администрацией Угловского городского поселения - правообладателем принято решение о проведении открытого  по составу участников  аукциона в электронной форме на право заключения  договора аренды земельного участка (постановление от 17  января  2024 года №  22 «О проведен</w:t>
      </w:r>
      <w:proofErr w:type="gramStart"/>
      <w:r w:rsidRPr="001C195D">
        <w:rPr>
          <w:sz w:val="20"/>
          <w:szCs w:val="20"/>
        </w:rPr>
        <w:t>ии ау</w:t>
      </w:r>
      <w:proofErr w:type="gramEnd"/>
      <w:r w:rsidRPr="001C195D">
        <w:rPr>
          <w:sz w:val="20"/>
          <w:szCs w:val="20"/>
        </w:rPr>
        <w:t>кциона в электронной форме»). Организатором аукциона выступает Администрация Угловского городского поселения. Аукцион проводится в соответствии с требованиями статьи 39.12 и статьи 39.13 Земельного кодекса Российской Федерации.</w:t>
      </w:r>
    </w:p>
    <w:p w:rsidR="001C195D" w:rsidRPr="001C195D" w:rsidRDefault="001C195D" w:rsidP="001C195D">
      <w:pPr>
        <w:ind w:firstLine="708"/>
        <w:jc w:val="both"/>
        <w:rPr>
          <w:sz w:val="20"/>
          <w:szCs w:val="20"/>
        </w:rPr>
      </w:pPr>
      <w:r w:rsidRPr="001C195D">
        <w:rPr>
          <w:sz w:val="20"/>
          <w:szCs w:val="20"/>
        </w:rPr>
        <w:t xml:space="preserve">На основании части 3 статьи 448 Гражданского кодекса Российской Федерации организатор аукциона вправе отказаться от проведения аукциона не позднее, чем за три дня до наступления даты его проведения. </w:t>
      </w:r>
    </w:p>
    <w:p w:rsidR="001C195D" w:rsidRPr="001C195D" w:rsidRDefault="001C195D" w:rsidP="001C195D">
      <w:pPr>
        <w:ind w:right="-141"/>
        <w:jc w:val="center"/>
        <w:rPr>
          <w:b/>
          <w:color w:val="000000"/>
          <w:sz w:val="20"/>
          <w:szCs w:val="20"/>
        </w:rPr>
      </w:pPr>
      <w:r w:rsidRPr="001C195D">
        <w:rPr>
          <w:b/>
          <w:color w:val="000000"/>
          <w:sz w:val="20"/>
          <w:szCs w:val="20"/>
        </w:rPr>
        <w:t>Место, дата и время проведения аукциона</w:t>
      </w:r>
    </w:p>
    <w:p w:rsidR="001C195D" w:rsidRPr="001C195D" w:rsidRDefault="001C195D" w:rsidP="001C195D">
      <w:pPr>
        <w:ind w:right="-141" w:firstLine="709"/>
        <w:jc w:val="both"/>
        <w:rPr>
          <w:color w:val="000000"/>
          <w:sz w:val="20"/>
          <w:szCs w:val="20"/>
        </w:rPr>
      </w:pPr>
      <w:r w:rsidRPr="001C195D">
        <w:rPr>
          <w:b/>
          <w:color w:val="000000"/>
          <w:sz w:val="20"/>
          <w:szCs w:val="20"/>
        </w:rPr>
        <w:t>Место</w:t>
      </w:r>
      <w:r w:rsidRPr="001C195D">
        <w:rPr>
          <w:color w:val="000000"/>
          <w:sz w:val="20"/>
          <w:szCs w:val="20"/>
        </w:rPr>
        <w:t xml:space="preserve"> проведения электронного аукциона: Электронная площадка – </w:t>
      </w:r>
    </w:p>
    <w:p w:rsidR="001C195D" w:rsidRPr="001C195D" w:rsidRDefault="001C195D" w:rsidP="001C195D">
      <w:pPr>
        <w:autoSpaceDE w:val="0"/>
        <w:autoSpaceDN w:val="0"/>
        <w:adjustRightInd w:val="0"/>
        <w:ind w:right="-141"/>
        <w:rPr>
          <w:sz w:val="20"/>
          <w:szCs w:val="20"/>
        </w:rPr>
      </w:pPr>
      <w:r w:rsidRPr="001C195D">
        <w:rPr>
          <w:sz w:val="20"/>
          <w:szCs w:val="20"/>
        </w:rPr>
        <w:t xml:space="preserve">Акционерное общество «Сбербанк – Автоматизированная система торгов», сокращенное наименование – АО «Сбербанк – АСТ». </w:t>
      </w:r>
    </w:p>
    <w:p w:rsidR="001C195D" w:rsidRPr="001C195D" w:rsidRDefault="001C195D" w:rsidP="001C195D">
      <w:pPr>
        <w:autoSpaceDE w:val="0"/>
        <w:autoSpaceDN w:val="0"/>
        <w:adjustRightInd w:val="0"/>
        <w:ind w:right="-141" w:firstLine="708"/>
        <w:rPr>
          <w:sz w:val="20"/>
          <w:szCs w:val="20"/>
        </w:rPr>
      </w:pPr>
      <w:r w:rsidRPr="001C195D">
        <w:rPr>
          <w:b/>
          <w:color w:val="000000"/>
          <w:sz w:val="20"/>
          <w:szCs w:val="20"/>
        </w:rPr>
        <w:t>Адрес</w:t>
      </w:r>
      <w:r w:rsidRPr="001C195D">
        <w:rPr>
          <w:color w:val="000000"/>
          <w:sz w:val="20"/>
          <w:szCs w:val="20"/>
        </w:rPr>
        <w:t xml:space="preserve"> электронной площадки</w:t>
      </w:r>
      <w:r w:rsidRPr="001C195D">
        <w:rPr>
          <w:sz w:val="20"/>
          <w:szCs w:val="20"/>
        </w:rPr>
        <w:t xml:space="preserve">: http://utp.sberbank-ast.ru/AP. </w:t>
      </w:r>
    </w:p>
    <w:p w:rsidR="001C195D" w:rsidRPr="001C195D" w:rsidRDefault="001C195D" w:rsidP="001C195D">
      <w:pPr>
        <w:ind w:right="-141" w:firstLine="709"/>
        <w:jc w:val="both"/>
        <w:rPr>
          <w:b/>
          <w:color w:val="000000"/>
          <w:sz w:val="20"/>
          <w:szCs w:val="20"/>
        </w:rPr>
      </w:pPr>
      <w:r w:rsidRPr="001C195D">
        <w:rPr>
          <w:b/>
          <w:color w:val="000000"/>
          <w:sz w:val="20"/>
          <w:szCs w:val="20"/>
        </w:rPr>
        <w:t>Дата и время</w:t>
      </w:r>
      <w:r w:rsidRPr="001C195D">
        <w:rPr>
          <w:color w:val="000000"/>
          <w:sz w:val="20"/>
          <w:szCs w:val="20"/>
        </w:rPr>
        <w:t xml:space="preserve"> проведения аукциона: </w:t>
      </w:r>
      <w:r w:rsidRPr="001C195D">
        <w:rPr>
          <w:b/>
          <w:color w:val="000000"/>
          <w:sz w:val="20"/>
          <w:szCs w:val="20"/>
        </w:rPr>
        <w:t>20 февраля 2024 года в 10 часов.</w:t>
      </w:r>
    </w:p>
    <w:p w:rsidR="001C195D" w:rsidRPr="001C195D" w:rsidRDefault="001C195D" w:rsidP="001C195D">
      <w:pPr>
        <w:ind w:right="-141" w:firstLine="709"/>
        <w:jc w:val="both"/>
        <w:rPr>
          <w:sz w:val="20"/>
          <w:szCs w:val="20"/>
        </w:rPr>
      </w:pPr>
      <w:r w:rsidRPr="001C195D">
        <w:rPr>
          <w:b/>
          <w:color w:val="000000"/>
          <w:sz w:val="20"/>
          <w:szCs w:val="20"/>
        </w:rPr>
        <w:t>Порядок</w:t>
      </w:r>
      <w:r w:rsidRPr="001C195D">
        <w:rPr>
          <w:color w:val="000000"/>
          <w:sz w:val="20"/>
          <w:szCs w:val="20"/>
        </w:rPr>
        <w:t xml:space="preserve"> проведения аукциона: аукцион проводится в соответствии с Земельным кодексом Российской Федерации (далее – ЗК РФ) и </w:t>
      </w:r>
      <w:r w:rsidRPr="001C195D">
        <w:rPr>
          <w:sz w:val="20"/>
          <w:szCs w:val="20"/>
        </w:rPr>
        <w:t>Регламентом торговой секции «Приватизация, аренда и продажа прав» (далее – ТС) раздела универсальной торговой платформы «</w:t>
      </w:r>
      <w:proofErr w:type="spellStart"/>
      <w:r w:rsidRPr="001C195D">
        <w:rPr>
          <w:sz w:val="20"/>
          <w:szCs w:val="20"/>
        </w:rPr>
        <w:t>Сбербанк-АСТ</w:t>
      </w:r>
      <w:proofErr w:type="spellEnd"/>
      <w:r w:rsidRPr="001C195D">
        <w:rPr>
          <w:sz w:val="20"/>
          <w:szCs w:val="20"/>
        </w:rPr>
        <w:t>» (далее – УПТ), который предназначен для проведения торгов в электронной форме.</w:t>
      </w:r>
    </w:p>
    <w:p w:rsidR="001C195D" w:rsidRPr="001C195D" w:rsidRDefault="001C195D" w:rsidP="001C195D">
      <w:pPr>
        <w:ind w:firstLine="708"/>
        <w:jc w:val="both"/>
        <w:rPr>
          <w:sz w:val="20"/>
          <w:szCs w:val="20"/>
        </w:rPr>
      </w:pPr>
    </w:p>
    <w:p w:rsidR="001C195D" w:rsidRPr="001C195D" w:rsidRDefault="001C195D" w:rsidP="001C195D">
      <w:pPr>
        <w:ind w:firstLine="708"/>
        <w:jc w:val="both"/>
        <w:rPr>
          <w:b/>
          <w:sz w:val="20"/>
          <w:szCs w:val="20"/>
        </w:rPr>
      </w:pPr>
      <w:r w:rsidRPr="001C195D">
        <w:rPr>
          <w:b/>
          <w:sz w:val="20"/>
          <w:szCs w:val="20"/>
        </w:rPr>
        <w:t>Предмет аукциона:</w:t>
      </w:r>
    </w:p>
    <w:p w:rsidR="001C195D" w:rsidRPr="001C195D" w:rsidRDefault="001C195D" w:rsidP="001C195D">
      <w:pPr>
        <w:ind w:firstLine="708"/>
        <w:jc w:val="both"/>
        <w:rPr>
          <w:sz w:val="20"/>
          <w:szCs w:val="20"/>
        </w:rPr>
      </w:pPr>
      <w:r w:rsidRPr="001C195D">
        <w:rPr>
          <w:sz w:val="20"/>
          <w:szCs w:val="20"/>
        </w:rPr>
        <w:lastRenderedPageBreak/>
        <w:t>Право на заключение договора аренды</w:t>
      </w:r>
      <w:r w:rsidRPr="001C195D">
        <w:rPr>
          <w:b/>
          <w:sz w:val="20"/>
          <w:szCs w:val="20"/>
        </w:rPr>
        <w:t xml:space="preserve"> </w:t>
      </w:r>
      <w:r w:rsidRPr="001C195D">
        <w:rPr>
          <w:sz w:val="20"/>
          <w:szCs w:val="20"/>
        </w:rPr>
        <w:t xml:space="preserve">земельного участка, расположенного по адресу: </w:t>
      </w:r>
    </w:p>
    <w:p w:rsidR="001C195D" w:rsidRPr="001C195D" w:rsidRDefault="001C195D" w:rsidP="001C195D">
      <w:pPr>
        <w:pStyle w:val="a5"/>
        <w:rPr>
          <w:sz w:val="20"/>
        </w:rPr>
      </w:pPr>
      <w:r w:rsidRPr="001C195D">
        <w:rPr>
          <w:sz w:val="20"/>
        </w:rPr>
        <w:t xml:space="preserve">        Новгородская область, Окуловский район, Угловское городское поселение, с кадастровым номером 53:12:0804007:20, площадью 272461 кв.м., вид разрешённого использования: рыбоводство, категория земель – земли сельскохозяйственного назначения, собственник земельного участка - Угловское городское поселение, право зарегистрировано 09.03.2023 № </w:t>
      </w:r>
      <w:r w:rsidRPr="001C195D">
        <w:rPr>
          <w:rFonts w:eastAsia="TimesNewRomanPSMT"/>
          <w:sz w:val="20"/>
        </w:rPr>
        <w:t>53:12:0804007:20-53/093/2023-2</w:t>
      </w:r>
      <w:r w:rsidRPr="001C195D">
        <w:rPr>
          <w:sz w:val="20"/>
        </w:rPr>
        <w:t xml:space="preserve">. </w:t>
      </w:r>
    </w:p>
    <w:p w:rsidR="001C195D" w:rsidRPr="001C195D" w:rsidRDefault="001C195D" w:rsidP="001C195D">
      <w:pPr>
        <w:autoSpaceDE w:val="0"/>
        <w:autoSpaceDN w:val="0"/>
        <w:adjustRightInd w:val="0"/>
        <w:ind w:firstLine="708"/>
        <w:rPr>
          <w:b/>
          <w:sz w:val="20"/>
          <w:szCs w:val="20"/>
        </w:rPr>
      </w:pPr>
    </w:p>
    <w:p w:rsidR="001C195D" w:rsidRPr="001C195D" w:rsidRDefault="001C195D" w:rsidP="001C195D">
      <w:pPr>
        <w:autoSpaceDE w:val="0"/>
        <w:autoSpaceDN w:val="0"/>
        <w:adjustRightInd w:val="0"/>
        <w:ind w:firstLine="708"/>
        <w:rPr>
          <w:b/>
          <w:sz w:val="20"/>
          <w:szCs w:val="20"/>
        </w:rPr>
      </w:pPr>
      <w:r w:rsidRPr="001C195D">
        <w:rPr>
          <w:b/>
          <w:sz w:val="20"/>
          <w:szCs w:val="20"/>
        </w:rPr>
        <w:t>Ограничение прав и обременение объекта недвижимости:</w:t>
      </w:r>
    </w:p>
    <w:p w:rsidR="001C195D" w:rsidRPr="001C195D" w:rsidRDefault="001C195D" w:rsidP="001C195D">
      <w:pPr>
        <w:autoSpaceDE w:val="0"/>
        <w:autoSpaceDN w:val="0"/>
        <w:adjustRightInd w:val="0"/>
        <w:rPr>
          <w:rFonts w:eastAsia="TimesNewRomanPSMT"/>
          <w:sz w:val="20"/>
          <w:szCs w:val="20"/>
        </w:rPr>
      </w:pPr>
      <w:r w:rsidRPr="001C195D">
        <w:rPr>
          <w:rFonts w:eastAsia="TimesNewRomanPSMT"/>
          <w:sz w:val="20"/>
          <w:szCs w:val="20"/>
        </w:rPr>
        <w:t>Содержание ограничения в использовании или ограничения права на объект недвижимости или обременения объекта недвижимости:</w:t>
      </w:r>
    </w:p>
    <w:p w:rsidR="001C195D" w:rsidRPr="001C195D" w:rsidRDefault="001C195D" w:rsidP="001C195D">
      <w:pPr>
        <w:autoSpaceDE w:val="0"/>
        <w:autoSpaceDN w:val="0"/>
        <w:adjustRightInd w:val="0"/>
        <w:jc w:val="both"/>
        <w:rPr>
          <w:rFonts w:eastAsia="TimesNewRomanPSMT"/>
          <w:sz w:val="20"/>
          <w:szCs w:val="20"/>
        </w:rPr>
      </w:pPr>
      <w:proofErr w:type="gramStart"/>
      <w:r w:rsidRPr="001C195D">
        <w:rPr>
          <w:rFonts w:eastAsia="TimesNewRomanPSMT"/>
          <w:sz w:val="20"/>
          <w:szCs w:val="20"/>
        </w:rPr>
        <w:t xml:space="preserve">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proofErr w:type="spellStart"/>
      <w:r w:rsidRPr="001C195D">
        <w:rPr>
          <w:rFonts w:eastAsia="TimesNewRomanPSMT"/>
          <w:sz w:val="20"/>
          <w:szCs w:val="20"/>
        </w:rPr>
        <w:t>c</w:t>
      </w:r>
      <w:proofErr w:type="spellEnd"/>
      <w:r w:rsidRPr="001C195D">
        <w:rPr>
          <w:rFonts w:eastAsia="TimesNewRomanPSMT"/>
          <w:sz w:val="20"/>
          <w:szCs w:val="20"/>
        </w:rPr>
        <w:t xml:space="preserve"> 05.05.2023; реквизиты документа-основания: </w:t>
      </w:r>
      <w:proofErr w:type="spellStart"/>
      <w:r w:rsidRPr="001C195D">
        <w:rPr>
          <w:rFonts w:eastAsia="TimesNewRomanPSMT"/>
          <w:sz w:val="20"/>
          <w:szCs w:val="20"/>
        </w:rPr>
        <w:t>пРИКАЗ</w:t>
      </w:r>
      <w:proofErr w:type="spellEnd"/>
      <w:r w:rsidRPr="001C195D">
        <w:rPr>
          <w:rFonts w:eastAsia="TimesNewRomanPSMT"/>
          <w:sz w:val="20"/>
          <w:szCs w:val="20"/>
        </w:rPr>
        <w:t xml:space="preserve"> "Об установлении зон санитарной охраны источника питьевого и хозяйственно-бытового водоснабжения" от 20.02.2023 № 153 выдан:</w:t>
      </w:r>
      <w:proofErr w:type="gramEnd"/>
      <w:r w:rsidRPr="001C195D">
        <w:rPr>
          <w:rFonts w:eastAsia="TimesNewRomanPSMT"/>
          <w:sz w:val="20"/>
          <w:szCs w:val="20"/>
        </w:rPr>
        <w:t xml:space="preserve"> Министерство природных ресурсов, лесного хозяйства и экологии Новгородской области; </w:t>
      </w:r>
      <w:proofErr w:type="spellStart"/>
      <w:r w:rsidRPr="001C195D">
        <w:rPr>
          <w:rFonts w:eastAsia="TimesNewRomanPSMT"/>
          <w:sz w:val="20"/>
          <w:szCs w:val="20"/>
        </w:rPr>
        <w:t>рЕШЕНИЕ</w:t>
      </w:r>
      <w:proofErr w:type="spellEnd"/>
      <w:r w:rsidRPr="001C195D">
        <w:rPr>
          <w:rFonts w:eastAsia="TimesNewRomanPSMT"/>
          <w:sz w:val="20"/>
          <w:szCs w:val="20"/>
        </w:rPr>
        <w:t xml:space="preserve"> об установлении зон санитарной охраны источника питьевого и хозяйственно-бытового водоснабжения от 20.02.2023 № -</w:t>
      </w:r>
    </w:p>
    <w:p w:rsidR="001C195D" w:rsidRPr="001C195D" w:rsidRDefault="001C195D" w:rsidP="001C195D">
      <w:pPr>
        <w:autoSpaceDE w:val="0"/>
        <w:autoSpaceDN w:val="0"/>
        <w:adjustRightInd w:val="0"/>
        <w:jc w:val="both"/>
        <w:rPr>
          <w:rFonts w:eastAsia="TimesNewRomanPSMT"/>
          <w:sz w:val="20"/>
          <w:szCs w:val="20"/>
        </w:rPr>
      </w:pPr>
      <w:r w:rsidRPr="001C195D">
        <w:rPr>
          <w:rFonts w:eastAsia="TimesNewRomanPSMT"/>
          <w:sz w:val="20"/>
          <w:szCs w:val="20"/>
        </w:rPr>
        <w:t>выдан: Министерство природных ресурсов, лесного хозяйства и экологии Новгородской области.</w:t>
      </w:r>
    </w:p>
    <w:p w:rsidR="001C195D" w:rsidRPr="001C195D" w:rsidRDefault="001C195D" w:rsidP="001C195D">
      <w:pPr>
        <w:autoSpaceDE w:val="0"/>
        <w:autoSpaceDN w:val="0"/>
        <w:adjustRightInd w:val="0"/>
        <w:jc w:val="both"/>
        <w:rPr>
          <w:rFonts w:ascii="TimesNewRomanPSMT" w:eastAsia="TimesNewRomanPSMT" w:cs="TimesNewRomanPSMT"/>
          <w:sz w:val="20"/>
          <w:szCs w:val="20"/>
        </w:rPr>
      </w:pPr>
      <w:r w:rsidRPr="001C195D">
        <w:rPr>
          <w:rFonts w:ascii="TimesNewRomanPSMT" w:eastAsia="TimesNewRomanPSMT" w:cs="TimesNewRomanPSMT"/>
          <w:sz w:val="20"/>
          <w:szCs w:val="20"/>
        </w:rPr>
        <w:t>Учетный</w:t>
      </w:r>
      <w:r w:rsidRPr="001C195D">
        <w:rPr>
          <w:rFonts w:ascii="TimesNewRomanPSMT" w:eastAsia="TimesNewRomanPSMT" w:cs="TimesNewRomanPSMT"/>
          <w:sz w:val="20"/>
          <w:szCs w:val="20"/>
        </w:rPr>
        <w:t xml:space="preserve"> </w:t>
      </w:r>
      <w:r w:rsidRPr="001C195D">
        <w:rPr>
          <w:rFonts w:ascii="TimesNewRomanPSMT" w:eastAsia="TimesNewRomanPSMT" w:cs="TimesNewRomanPSMT"/>
          <w:sz w:val="20"/>
          <w:szCs w:val="20"/>
        </w:rPr>
        <w:t>номер</w:t>
      </w:r>
      <w:r w:rsidRPr="001C195D">
        <w:rPr>
          <w:rFonts w:ascii="TimesNewRomanPSMT" w:eastAsia="TimesNewRomanPSMT" w:cs="TimesNewRomanPSMT"/>
          <w:sz w:val="20"/>
          <w:szCs w:val="20"/>
        </w:rPr>
        <w:t xml:space="preserve"> </w:t>
      </w:r>
      <w:r w:rsidRPr="001C195D">
        <w:rPr>
          <w:rFonts w:ascii="TimesNewRomanPSMT" w:eastAsia="TimesNewRomanPSMT" w:cs="TimesNewRomanPSMT"/>
          <w:sz w:val="20"/>
          <w:szCs w:val="20"/>
        </w:rPr>
        <w:t>части</w:t>
      </w:r>
      <w:r w:rsidRPr="001C195D">
        <w:rPr>
          <w:rFonts w:ascii="TimesNewRomanPSMT" w:eastAsia="TimesNewRomanPSMT" w:cs="TimesNewRomanPSMT"/>
          <w:sz w:val="20"/>
          <w:szCs w:val="20"/>
        </w:rPr>
        <w:t xml:space="preserve"> </w:t>
      </w:r>
      <w:r w:rsidRPr="001C195D">
        <w:rPr>
          <w:rFonts w:eastAsia="TimesNewRomanPSMT"/>
          <w:sz w:val="20"/>
          <w:szCs w:val="20"/>
        </w:rPr>
        <w:t>53:12:0804007:20/1, площадь -333 м.кв</w:t>
      </w:r>
      <w:r w:rsidRPr="001C195D">
        <w:rPr>
          <w:rFonts w:ascii="TimesNewRomanPSMT" w:eastAsia="TimesNewRomanPSMT" w:cs="TimesNewRomanPSMT"/>
          <w:sz w:val="20"/>
          <w:szCs w:val="20"/>
        </w:rPr>
        <w:t>.</w:t>
      </w:r>
    </w:p>
    <w:p w:rsidR="001C195D" w:rsidRPr="001C195D" w:rsidRDefault="001C195D" w:rsidP="001C195D">
      <w:pPr>
        <w:autoSpaceDE w:val="0"/>
        <w:autoSpaceDN w:val="0"/>
        <w:adjustRightInd w:val="0"/>
        <w:jc w:val="both"/>
        <w:rPr>
          <w:rFonts w:eastAsia="TimesNewRomanPSMT"/>
          <w:sz w:val="20"/>
          <w:szCs w:val="20"/>
        </w:rPr>
      </w:pPr>
      <w:r w:rsidRPr="001C195D">
        <w:rPr>
          <w:rFonts w:eastAsia="TimesNewRomanPSMT"/>
          <w:sz w:val="20"/>
          <w:szCs w:val="20"/>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w:t>
      </w:r>
      <w:proofErr w:type="spellStart"/>
      <w:r w:rsidRPr="001C195D">
        <w:rPr>
          <w:rFonts w:eastAsia="TimesNewRomanPSMT"/>
          <w:sz w:val="20"/>
          <w:szCs w:val="20"/>
        </w:rPr>
        <w:t>пРИКАЗ</w:t>
      </w:r>
      <w:proofErr w:type="spellEnd"/>
      <w:r w:rsidRPr="001C195D">
        <w:rPr>
          <w:rFonts w:eastAsia="TimesNewRomanPSMT"/>
          <w:sz w:val="20"/>
          <w:szCs w:val="20"/>
        </w:rPr>
        <w:t xml:space="preserve"> "Об установлении зон санитарной охраны источника питьевого и хозяйственно-бытового водоснабжения" от 20.02.2023 № 153 выдан: Министерство природных ресурсов, лесного хозяйства и экологии Новгородской области; </w:t>
      </w:r>
      <w:proofErr w:type="spellStart"/>
      <w:r w:rsidRPr="001C195D">
        <w:rPr>
          <w:rFonts w:eastAsia="TimesNewRomanPSMT"/>
          <w:sz w:val="20"/>
          <w:szCs w:val="20"/>
        </w:rPr>
        <w:t>рЕШЕНИЕ</w:t>
      </w:r>
      <w:proofErr w:type="spellEnd"/>
      <w:r w:rsidRPr="001C195D">
        <w:rPr>
          <w:rFonts w:eastAsia="TimesNewRomanPSMT"/>
          <w:sz w:val="20"/>
          <w:szCs w:val="20"/>
        </w:rPr>
        <w:t xml:space="preserve"> об установлении зон санитарной охраны источника питьевого и хозяйственно-бытового водоснабжения от 20.02.2023 № - </w:t>
      </w:r>
      <w:proofErr w:type="gramStart"/>
      <w:r w:rsidRPr="001C195D">
        <w:rPr>
          <w:rFonts w:eastAsia="TimesNewRomanPSMT"/>
          <w:sz w:val="20"/>
          <w:szCs w:val="20"/>
        </w:rPr>
        <w:t>выдан</w:t>
      </w:r>
      <w:proofErr w:type="gramEnd"/>
      <w:r w:rsidRPr="001C195D">
        <w:rPr>
          <w:rFonts w:eastAsia="TimesNewRomanPSMT"/>
          <w:sz w:val="20"/>
          <w:szCs w:val="20"/>
        </w:rPr>
        <w:t xml:space="preserve">: Министерство природных ресурсов, лесного хозяйства и экологии Новгородской области; Содержание ограничения (обременения): В границах второго и третьего поясов ЗСО запрещается: закачка отработанных вод в подземные горизонты, подземное складирование твердых отходов и разработка недр земли; размещение складов горюче-смазочных материалов, ядохимикатов и минеральных удобрений, накопителей </w:t>
      </w:r>
      <w:proofErr w:type="spellStart"/>
      <w:r w:rsidRPr="001C195D">
        <w:rPr>
          <w:rFonts w:eastAsia="TimesNewRomanPSMT"/>
          <w:sz w:val="20"/>
          <w:szCs w:val="20"/>
        </w:rPr>
        <w:t>промстоков</w:t>
      </w:r>
      <w:proofErr w:type="spellEnd"/>
      <w:r w:rsidRPr="001C195D">
        <w:rPr>
          <w:rFonts w:eastAsia="TimesNewRomanPSMT"/>
          <w:sz w:val="20"/>
          <w:szCs w:val="20"/>
        </w:rPr>
        <w:t xml:space="preserve">, </w:t>
      </w:r>
      <w:proofErr w:type="spellStart"/>
      <w:r w:rsidRPr="001C195D">
        <w:rPr>
          <w:rFonts w:eastAsia="TimesNewRomanPSMT"/>
          <w:sz w:val="20"/>
          <w:szCs w:val="20"/>
        </w:rPr>
        <w:t>шламохранилищ</w:t>
      </w:r>
      <w:proofErr w:type="spellEnd"/>
      <w:r w:rsidRPr="001C195D">
        <w:rPr>
          <w:rFonts w:eastAsia="TimesNewRomanPSMT"/>
          <w:sz w:val="20"/>
          <w:szCs w:val="20"/>
        </w:rPr>
        <w:t xml:space="preserve"> и других объектов, обусловливающих опасность химического загрязнения подземных вод. Допускается в пределах третьего пояса ЗСО при условии выполнения специальных мероприятий по защите водоносного горизонта от загрязнения при наличии санитарно-эпидемиологического заключения, выданного с учетом заключения органов геологического контроля</w:t>
      </w:r>
      <w:proofErr w:type="gramStart"/>
      <w:r w:rsidRPr="001C195D">
        <w:rPr>
          <w:rFonts w:eastAsia="TimesNewRomanPSMT"/>
          <w:sz w:val="20"/>
          <w:szCs w:val="20"/>
        </w:rPr>
        <w:t xml:space="preserve">.; </w:t>
      </w:r>
      <w:proofErr w:type="gramEnd"/>
      <w:r w:rsidRPr="001C195D">
        <w:rPr>
          <w:rFonts w:eastAsia="TimesNewRomanPSMT"/>
          <w:sz w:val="20"/>
          <w:szCs w:val="20"/>
        </w:rPr>
        <w:t xml:space="preserve">Реестровый номер границы: 53:12-6.1767; Вид объекта реестра границ: Зона с особыми условиями использования территории; Вид зоны по документу: Граница третьего пояса зоны санитарной охраны скважины № 1850/17, расположенной по адресу: д. </w:t>
      </w:r>
      <w:proofErr w:type="spellStart"/>
      <w:r w:rsidRPr="001C195D">
        <w:rPr>
          <w:rFonts w:eastAsia="TimesNewRomanPSMT"/>
          <w:sz w:val="20"/>
          <w:szCs w:val="20"/>
        </w:rPr>
        <w:t>Заручевье</w:t>
      </w:r>
      <w:proofErr w:type="spellEnd"/>
      <w:r w:rsidRPr="001C195D">
        <w:rPr>
          <w:rFonts w:eastAsia="TimesNewRomanPSMT"/>
          <w:sz w:val="20"/>
          <w:szCs w:val="20"/>
        </w:rPr>
        <w:t xml:space="preserve"> (участок № 51) Угловского городского поселения Окуловского муниципального района Новгородской области; Тип зоны: Зона санитарной охраны источников водоснабжения и водопроводов питьевого назначения.</w:t>
      </w:r>
    </w:p>
    <w:p w:rsidR="001C195D" w:rsidRPr="001C195D" w:rsidRDefault="001C195D" w:rsidP="001C195D">
      <w:pPr>
        <w:ind w:firstLine="708"/>
        <w:jc w:val="both"/>
        <w:rPr>
          <w:sz w:val="20"/>
          <w:szCs w:val="20"/>
        </w:rPr>
      </w:pPr>
    </w:p>
    <w:p w:rsidR="001C195D" w:rsidRPr="001C195D" w:rsidRDefault="001C195D" w:rsidP="001C195D">
      <w:pPr>
        <w:ind w:firstLine="708"/>
        <w:jc w:val="both"/>
        <w:rPr>
          <w:sz w:val="20"/>
          <w:szCs w:val="20"/>
        </w:rPr>
      </w:pPr>
      <w:r w:rsidRPr="001C195D">
        <w:rPr>
          <w:sz w:val="20"/>
          <w:szCs w:val="20"/>
        </w:rPr>
        <w:t xml:space="preserve">Начальная (минимальная) цена договора аренды в  размере годового размера арендной платы за право заключения договора аренды земельного участка  – </w:t>
      </w:r>
      <w:r w:rsidRPr="001C195D">
        <w:rPr>
          <w:b/>
          <w:sz w:val="20"/>
          <w:szCs w:val="20"/>
        </w:rPr>
        <w:t>125214,00</w:t>
      </w:r>
      <w:r w:rsidRPr="001C195D">
        <w:rPr>
          <w:sz w:val="20"/>
          <w:szCs w:val="20"/>
        </w:rPr>
        <w:t xml:space="preserve"> руб.</w:t>
      </w:r>
    </w:p>
    <w:p w:rsidR="001C195D" w:rsidRPr="001C195D" w:rsidRDefault="001C195D" w:rsidP="001C195D">
      <w:pPr>
        <w:ind w:firstLine="720"/>
        <w:jc w:val="both"/>
        <w:rPr>
          <w:sz w:val="20"/>
          <w:szCs w:val="20"/>
        </w:rPr>
      </w:pPr>
      <w:r w:rsidRPr="001C195D">
        <w:rPr>
          <w:sz w:val="20"/>
          <w:szCs w:val="20"/>
        </w:rPr>
        <w:t xml:space="preserve">Шаг аукциона – </w:t>
      </w:r>
      <w:r w:rsidRPr="001C195D">
        <w:rPr>
          <w:b/>
          <w:sz w:val="20"/>
          <w:szCs w:val="20"/>
        </w:rPr>
        <w:t xml:space="preserve">3756,42 </w:t>
      </w:r>
      <w:r w:rsidRPr="001C195D">
        <w:rPr>
          <w:sz w:val="20"/>
          <w:szCs w:val="20"/>
        </w:rPr>
        <w:t>руб., что составляет 3 процента от  начального размера ежегодной арендной платы.</w:t>
      </w:r>
    </w:p>
    <w:p w:rsidR="001C195D" w:rsidRPr="001C195D" w:rsidRDefault="001C195D" w:rsidP="001C195D">
      <w:pPr>
        <w:ind w:firstLine="720"/>
        <w:jc w:val="both"/>
        <w:rPr>
          <w:sz w:val="20"/>
          <w:szCs w:val="20"/>
        </w:rPr>
      </w:pPr>
      <w:r w:rsidRPr="001C195D">
        <w:rPr>
          <w:sz w:val="20"/>
          <w:szCs w:val="20"/>
        </w:rPr>
        <w:t xml:space="preserve">Задаток для участия в аукционе – </w:t>
      </w:r>
      <w:r w:rsidRPr="001C195D">
        <w:rPr>
          <w:b/>
          <w:sz w:val="20"/>
          <w:szCs w:val="20"/>
        </w:rPr>
        <w:t>25042,80</w:t>
      </w:r>
      <w:r w:rsidRPr="001C195D">
        <w:rPr>
          <w:sz w:val="20"/>
          <w:szCs w:val="20"/>
        </w:rPr>
        <w:t xml:space="preserve"> руб., что составляет 20 процентов от начального размера ежегодной арендной платы.</w:t>
      </w:r>
    </w:p>
    <w:p w:rsidR="001C195D" w:rsidRPr="001C195D" w:rsidRDefault="001C195D" w:rsidP="001C195D">
      <w:pPr>
        <w:ind w:firstLine="708"/>
        <w:jc w:val="both"/>
        <w:rPr>
          <w:sz w:val="20"/>
          <w:szCs w:val="20"/>
        </w:rPr>
      </w:pPr>
    </w:p>
    <w:p w:rsidR="001C195D" w:rsidRPr="001C195D" w:rsidRDefault="001C195D" w:rsidP="001C195D">
      <w:pPr>
        <w:ind w:firstLine="708"/>
        <w:jc w:val="both"/>
        <w:rPr>
          <w:b/>
          <w:sz w:val="20"/>
          <w:szCs w:val="20"/>
        </w:rPr>
      </w:pPr>
      <w:r w:rsidRPr="001C195D">
        <w:rPr>
          <w:b/>
          <w:sz w:val="20"/>
          <w:szCs w:val="20"/>
        </w:rPr>
        <w:t>Срок договора аренды земельного участка – 7 лет.</w:t>
      </w:r>
    </w:p>
    <w:p w:rsidR="001C195D" w:rsidRPr="001C195D" w:rsidRDefault="001C195D" w:rsidP="001C195D">
      <w:pPr>
        <w:pStyle w:val="ConsNormal"/>
        <w:tabs>
          <w:tab w:val="left" w:pos="900"/>
        </w:tabs>
        <w:ind w:firstLine="709"/>
        <w:jc w:val="both"/>
        <w:rPr>
          <w:rFonts w:ascii="Times New Roman" w:hAnsi="Times New Roman"/>
        </w:rPr>
      </w:pPr>
    </w:p>
    <w:p w:rsidR="001C195D" w:rsidRPr="001C195D" w:rsidRDefault="001C195D" w:rsidP="001C195D">
      <w:pPr>
        <w:pStyle w:val="ConsNormal"/>
        <w:widowControl/>
        <w:tabs>
          <w:tab w:val="left" w:pos="0"/>
          <w:tab w:val="left" w:pos="1080"/>
        </w:tabs>
        <w:ind w:firstLine="540"/>
        <w:jc w:val="both"/>
        <w:rPr>
          <w:rFonts w:ascii="Times New Roman" w:hAnsi="Times New Roman" w:cs="Times New Roman"/>
          <w:b/>
        </w:rPr>
      </w:pPr>
      <w:r w:rsidRPr="001C195D">
        <w:rPr>
          <w:rFonts w:ascii="Times New Roman" w:hAnsi="Times New Roman"/>
        </w:rPr>
        <w:t xml:space="preserve">Градостроительный регламент земельного участка установлен – участок расположен в зоне    </w:t>
      </w:r>
      <w:r w:rsidRPr="001C195D">
        <w:rPr>
          <w:rFonts w:ascii="Times New Roman" w:hAnsi="Times New Roman" w:cs="Times New Roman"/>
          <w:b/>
        </w:rPr>
        <w:t>СХ. ЗОНА  СЕЛЬСКОХОЗЯЙСТВЕННОГО ИСПОЛЬЗОВАНИЯ</w:t>
      </w:r>
    </w:p>
    <w:p w:rsidR="001C195D" w:rsidRPr="001C195D" w:rsidRDefault="001C195D" w:rsidP="001C195D">
      <w:pPr>
        <w:pStyle w:val="ConsNormal"/>
        <w:widowControl/>
        <w:tabs>
          <w:tab w:val="left" w:pos="0"/>
          <w:tab w:val="left" w:pos="1080"/>
        </w:tabs>
        <w:ind w:firstLine="540"/>
        <w:jc w:val="both"/>
        <w:rPr>
          <w:rFonts w:ascii="Times New Roman" w:hAnsi="Times New Roman" w:cs="Times New Roman"/>
          <w:snapToGrid w:val="0"/>
        </w:rPr>
      </w:pPr>
      <w:r w:rsidRPr="001C195D">
        <w:rPr>
          <w:rFonts w:ascii="Times New Roman" w:hAnsi="Times New Roman" w:cs="Times New Roman"/>
          <w:snapToGrid w:val="0"/>
        </w:rPr>
        <w:t>Данная зона выделена для обеспечения правовых условий формирования территорий, предназначенных для организации сельскохозяйственного производства.</w:t>
      </w:r>
    </w:p>
    <w:p w:rsidR="001C195D" w:rsidRPr="001C195D" w:rsidRDefault="001C195D" w:rsidP="001C195D">
      <w:pPr>
        <w:pStyle w:val="ConsNormal"/>
        <w:tabs>
          <w:tab w:val="left" w:pos="900"/>
        </w:tabs>
        <w:ind w:firstLine="709"/>
        <w:jc w:val="both"/>
        <w:rPr>
          <w:rFonts w:ascii="Times New Roman" w:hAnsi="Times New Roman"/>
          <w:b/>
        </w:rPr>
      </w:pPr>
    </w:p>
    <w:p w:rsidR="001C195D" w:rsidRPr="001C195D" w:rsidRDefault="001C195D" w:rsidP="001C195D">
      <w:pPr>
        <w:autoSpaceDE w:val="0"/>
        <w:autoSpaceDN w:val="0"/>
        <w:adjustRightInd w:val="0"/>
        <w:ind w:firstLine="709"/>
        <w:jc w:val="both"/>
        <w:outlineLvl w:val="7"/>
        <w:rPr>
          <w:rFonts w:eastAsia="Calibri"/>
          <w:bCs/>
          <w:sz w:val="20"/>
          <w:szCs w:val="20"/>
        </w:rPr>
      </w:pPr>
      <w:r w:rsidRPr="001C195D">
        <w:rPr>
          <w:rFonts w:eastAsia="Calibri"/>
          <w:bCs/>
          <w:sz w:val="20"/>
          <w:szCs w:val="20"/>
        </w:rPr>
        <w:t>Предельные параметры разрешенного строительства,</w:t>
      </w:r>
    </w:p>
    <w:p w:rsidR="001C195D" w:rsidRPr="001C195D" w:rsidRDefault="001C195D" w:rsidP="001C195D">
      <w:pPr>
        <w:autoSpaceDE w:val="0"/>
        <w:autoSpaceDN w:val="0"/>
        <w:adjustRightInd w:val="0"/>
        <w:ind w:firstLine="709"/>
        <w:jc w:val="both"/>
        <w:rPr>
          <w:rFonts w:eastAsia="Calibri"/>
          <w:bCs/>
          <w:sz w:val="20"/>
          <w:szCs w:val="20"/>
        </w:rPr>
      </w:pPr>
      <w:r w:rsidRPr="001C195D">
        <w:rPr>
          <w:rFonts w:eastAsia="Calibri"/>
          <w:bCs/>
          <w:sz w:val="20"/>
          <w:szCs w:val="20"/>
        </w:rPr>
        <w:t>реконструкции объектов капитального строительства</w:t>
      </w:r>
    </w:p>
    <w:p w:rsidR="001C195D" w:rsidRPr="001C195D" w:rsidRDefault="001C195D" w:rsidP="001C195D">
      <w:pPr>
        <w:pStyle w:val="ConsNormal"/>
        <w:widowControl/>
        <w:tabs>
          <w:tab w:val="left" w:pos="0"/>
          <w:tab w:val="left" w:pos="1080"/>
        </w:tabs>
        <w:ind w:firstLine="540"/>
        <w:jc w:val="both"/>
        <w:rPr>
          <w:rFonts w:ascii="Times New Roman" w:hAnsi="Times New Roman" w:cs="Times New Roman"/>
          <w:b/>
        </w:rPr>
      </w:pPr>
      <w:r w:rsidRPr="001C195D">
        <w:rPr>
          <w:rFonts w:ascii="Times New Roman" w:eastAsia="Calibri" w:hAnsi="Times New Roman"/>
          <w:bCs/>
        </w:rPr>
        <w:t xml:space="preserve">для зоны </w:t>
      </w:r>
      <w:r w:rsidRPr="001C195D">
        <w:rPr>
          <w:rFonts w:ascii="Times New Roman" w:hAnsi="Times New Roman"/>
        </w:rPr>
        <w:t xml:space="preserve">   </w:t>
      </w:r>
      <w:r w:rsidRPr="001C195D">
        <w:rPr>
          <w:rFonts w:ascii="Times New Roman" w:hAnsi="Times New Roman" w:cs="Times New Roman"/>
          <w:b/>
        </w:rPr>
        <w:t>СХ. ЗОНА  СЕЛЬСКОХОЗЯЙСТВЕННОГО ИСПОЛЬЗОВАНИЯ</w:t>
      </w:r>
    </w:p>
    <w:p w:rsidR="001C195D" w:rsidRPr="001C195D" w:rsidRDefault="001C195D" w:rsidP="001C195D">
      <w:pPr>
        <w:autoSpaceDE w:val="0"/>
        <w:autoSpaceDN w:val="0"/>
        <w:adjustRightInd w:val="0"/>
        <w:ind w:firstLine="709"/>
        <w:jc w:val="both"/>
        <w:rPr>
          <w:sz w:val="20"/>
          <w:szCs w:val="20"/>
          <w:lang w:eastAsia="en-US"/>
        </w:rPr>
      </w:pPr>
    </w:p>
    <w:p w:rsidR="001C195D" w:rsidRPr="001C195D" w:rsidRDefault="004F306A" w:rsidP="001C195D">
      <w:pPr>
        <w:autoSpaceDE w:val="0"/>
        <w:autoSpaceDN w:val="0"/>
        <w:adjustRightInd w:val="0"/>
        <w:ind w:firstLine="540"/>
        <w:jc w:val="both"/>
        <w:rPr>
          <w:b/>
          <w:sz w:val="20"/>
          <w:szCs w:val="20"/>
          <w:lang w:eastAsia="ar-SA"/>
        </w:rPr>
      </w:pPr>
      <w:hyperlink r:id="rId16" w:history="1">
        <w:r w:rsidR="001C195D" w:rsidRPr="001C195D">
          <w:rPr>
            <w:b/>
            <w:bCs/>
            <w:sz w:val="20"/>
            <w:szCs w:val="20"/>
          </w:rPr>
          <w:t>Предельные</w:t>
        </w:r>
      </w:hyperlink>
      <w:r w:rsidR="001C195D" w:rsidRPr="001C195D">
        <w:rPr>
          <w:b/>
          <w:bCs/>
          <w:sz w:val="20"/>
          <w:szCs w:val="20"/>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C195D" w:rsidRPr="001C195D">
        <w:rPr>
          <w:b/>
          <w:sz w:val="20"/>
          <w:szCs w:val="20"/>
          <w:lang w:eastAsia="ar-SA"/>
        </w:rPr>
        <w:t>:</w:t>
      </w:r>
    </w:p>
    <w:p w:rsidR="001C195D" w:rsidRPr="001C195D" w:rsidRDefault="001C195D" w:rsidP="001C195D">
      <w:pPr>
        <w:autoSpaceDE w:val="0"/>
        <w:autoSpaceDN w:val="0"/>
        <w:adjustRightInd w:val="0"/>
        <w:ind w:firstLine="540"/>
        <w:jc w:val="both"/>
        <w:rPr>
          <w:b/>
          <w:sz w:val="20"/>
          <w:szCs w:val="20"/>
          <w:lang w:eastAsia="ar-SA"/>
        </w:rPr>
      </w:pPr>
    </w:p>
    <w:tbl>
      <w:tblPr>
        <w:tblW w:w="9923" w:type="dxa"/>
        <w:jc w:val="center"/>
        <w:tblLayout w:type="fixed"/>
        <w:tblLook w:val="0000"/>
      </w:tblPr>
      <w:tblGrid>
        <w:gridCol w:w="711"/>
        <w:gridCol w:w="5386"/>
        <w:gridCol w:w="3826"/>
      </w:tblGrid>
      <w:tr w:rsidR="001C195D" w:rsidRPr="001C195D" w:rsidTr="0094711D">
        <w:trPr>
          <w:tblHeade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jc w:val="center"/>
              <w:rPr>
                <w:b/>
                <w:bCs/>
                <w:sz w:val="20"/>
                <w:szCs w:val="20"/>
                <w:lang w:eastAsia="zh-CN"/>
              </w:rPr>
            </w:pPr>
            <w:r w:rsidRPr="001C195D">
              <w:rPr>
                <w:b/>
                <w:bCs/>
                <w:sz w:val="20"/>
                <w:szCs w:val="20"/>
                <w:lang w:eastAsia="zh-CN"/>
              </w:rPr>
              <w:t>№</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jc w:val="center"/>
              <w:rPr>
                <w:b/>
                <w:bCs/>
                <w:sz w:val="20"/>
                <w:szCs w:val="20"/>
                <w:lang w:eastAsia="zh-CN"/>
              </w:rPr>
            </w:pPr>
            <w:r w:rsidRPr="001C195D">
              <w:rPr>
                <w:b/>
                <w:bCs/>
                <w:sz w:val="20"/>
                <w:szCs w:val="20"/>
                <w:lang w:eastAsia="zh-CN"/>
              </w:rPr>
              <w:t>Предельные размеры и параметры</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jc w:val="center"/>
              <w:rPr>
                <w:b/>
                <w:bCs/>
                <w:sz w:val="20"/>
                <w:szCs w:val="20"/>
                <w:lang w:eastAsia="zh-CN"/>
              </w:rPr>
            </w:pPr>
            <w:r w:rsidRPr="001C195D">
              <w:rPr>
                <w:b/>
                <w:bCs/>
                <w:sz w:val="20"/>
                <w:szCs w:val="20"/>
                <w:lang w:eastAsia="zh-CN"/>
              </w:rPr>
              <w:t>Значения предельных размеров и параметров</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1</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Cs/>
                <w:sz w:val="20"/>
                <w:szCs w:val="20"/>
                <w:lang w:eastAsia="zh-CN"/>
              </w:rPr>
            </w:pPr>
            <w:r w:rsidRPr="001C195D">
              <w:rPr>
                <w:bCs/>
                <w:sz w:val="20"/>
                <w:szCs w:val="20"/>
                <w:lang w:eastAsia="zh-CN"/>
              </w:rPr>
              <w:lastRenderedPageBreak/>
              <w:t>1.1</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Для садоводства:</w:t>
            </w:r>
          </w:p>
          <w:p w:rsidR="001C195D" w:rsidRPr="001C195D" w:rsidRDefault="001C195D" w:rsidP="0094711D">
            <w:pPr>
              <w:rPr>
                <w:sz w:val="20"/>
                <w:szCs w:val="20"/>
                <w:lang w:eastAsia="zh-CN"/>
              </w:rPr>
            </w:pPr>
            <w:r w:rsidRPr="001C195D">
              <w:rPr>
                <w:sz w:val="20"/>
                <w:szCs w:val="20"/>
                <w:lang w:eastAsia="zh-CN"/>
              </w:rPr>
              <w:t>- минимальный размер  земельного участка-</w:t>
            </w:r>
          </w:p>
          <w:p w:rsidR="001C195D" w:rsidRPr="001C195D" w:rsidRDefault="001C195D" w:rsidP="0094711D">
            <w:pPr>
              <w:rPr>
                <w:sz w:val="20"/>
                <w:szCs w:val="20"/>
                <w:lang w:eastAsia="zh-CN"/>
              </w:rPr>
            </w:pPr>
            <w:r w:rsidRPr="001C195D">
              <w:rPr>
                <w:sz w:val="20"/>
                <w:szCs w:val="20"/>
                <w:lang w:eastAsia="zh-CN"/>
              </w:rPr>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p>
          <w:p w:rsidR="001C195D" w:rsidRPr="001C195D" w:rsidRDefault="001C195D" w:rsidP="0094711D">
            <w:pPr>
              <w:rPr>
                <w:sz w:val="20"/>
                <w:szCs w:val="20"/>
                <w:lang w:eastAsia="zh-CN"/>
              </w:rPr>
            </w:pPr>
            <w:r w:rsidRPr="001C195D">
              <w:rPr>
                <w:sz w:val="20"/>
                <w:szCs w:val="20"/>
                <w:lang w:eastAsia="zh-CN"/>
              </w:rPr>
              <w:t>0,03 га</w:t>
            </w:r>
          </w:p>
          <w:p w:rsidR="001C195D" w:rsidRPr="001C195D" w:rsidRDefault="001C195D" w:rsidP="0094711D">
            <w:pPr>
              <w:rPr>
                <w:sz w:val="20"/>
                <w:szCs w:val="20"/>
                <w:lang w:eastAsia="zh-CN"/>
              </w:rPr>
            </w:pPr>
            <w:r w:rsidRPr="001C195D">
              <w:rPr>
                <w:sz w:val="20"/>
                <w:szCs w:val="20"/>
                <w:lang w:eastAsia="zh-CN"/>
              </w:rPr>
              <w:t>0,2 га</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Cs/>
                <w:sz w:val="20"/>
                <w:szCs w:val="20"/>
                <w:lang w:eastAsia="zh-CN"/>
              </w:rPr>
            </w:pPr>
            <w:r w:rsidRPr="001C195D">
              <w:rPr>
                <w:bCs/>
                <w:sz w:val="20"/>
                <w:szCs w:val="20"/>
                <w:lang w:eastAsia="zh-CN"/>
              </w:rPr>
              <w:t>1.2</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с другими видами разрешенного использования:</w:t>
            </w:r>
          </w:p>
          <w:p w:rsidR="001C195D" w:rsidRPr="001C195D" w:rsidRDefault="001C195D" w:rsidP="0094711D">
            <w:pPr>
              <w:rPr>
                <w:sz w:val="20"/>
                <w:szCs w:val="20"/>
                <w:lang w:eastAsia="zh-CN"/>
              </w:rPr>
            </w:pPr>
            <w:r w:rsidRPr="001C195D">
              <w:rPr>
                <w:sz w:val="20"/>
                <w:szCs w:val="20"/>
                <w:lang w:eastAsia="zh-CN"/>
              </w:rPr>
              <w:t>- минимальный размер земельного участка-</w:t>
            </w:r>
          </w:p>
          <w:p w:rsidR="001C195D" w:rsidRPr="001C195D" w:rsidRDefault="001C195D" w:rsidP="0094711D">
            <w:pPr>
              <w:rPr>
                <w:sz w:val="20"/>
                <w:szCs w:val="20"/>
                <w:lang w:eastAsia="zh-CN"/>
              </w:rPr>
            </w:pPr>
            <w:r w:rsidRPr="001C195D">
              <w:rPr>
                <w:sz w:val="20"/>
                <w:szCs w:val="20"/>
                <w:lang w:eastAsia="zh-CN"/>
              </w:rPr>
              <w:t>- максимальный размер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p>
          <w:p w:rsidR="001C195D" w:rsidRPr="001C195D" w:rsidRDefault="001C195D" w:rsidP="0094711D">
            <w:pPr>
              <w:rPr>
                <w:sz w:val="20"/>
                <w:szCs w:val="20"/>
                <w:lang w:eastAsia="zh-CN"/>
              </w:rPr>
            </w:pPr>
          </w:p>
          <w:p w:rsidR="001C195D" w:rsidRPr="001C195D" w:rsidRDefault="001C195D" w:rsidP="0094711D">
            <w:pPr>
              <w:rPr>
                <w:sz w:val="20"/>
                <w:szCs w:val="20"/>
                <w:lang w:eastAsia="zh-CN"/>
              </w:rPr>
            </w:pPr>
            <w:r w:rsidRPr="001C195D">
              <w:rPr>
                <w:sz w:val="20"/>
                <w:szCs w:val="20"/>
                <w:lang w:eastAsia="zh-CN"/>
              </w:rPr>
              <w:t>0,03 га</w:t>
            </w:r>
          </w:p>
          <w:p w:rsidR="001C195D" w:rsidRPr="001C195D" w:rsidRDefault="001C195D" w:rsidP="0094711D">
            <w:pPr>
              <w:rPr>
                <w:sz w:val="20"/>
                <w:szCs w:val="20"/>
                <w:lang w:eastAsia="zh-CN"/>
              </w:rPr>
            </w:pPr>
            <w:r w:rsidRPr="001C195D">
              <w:rPr>
                <w:sz w:val="20"/>
                <w:szCs w:val="20"/>
                <w:lang w:eastAsia="zh-CN"/>
              </w:rPr>
              <w:t>2 га</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2</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Максимальная площадь земельных участков</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не подлежит установлению</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3</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3.1</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0 м</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3.2</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для хозяйственных построек</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1 м</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3.3</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3 м</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4</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4.1</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0 м</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4.2</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для других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5 м</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5</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Предельная (максимальная) высота объектов капитального строительства</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6 м</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6</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
                <w:bCs/>
                <w:sz w:val="20"/>
                <w:szCs w:val="20"/>
                <w:lang w:eastAsia="zh-CN"/>
              </w:rPr>
            </w:pPr>
            <w:r w:rsidRPr="001C195D">
              <w:rPr>
                <w:b/>
                <w:bCs/>
                <w:sz w:val="20"/>
                <w:szCs w:val="20"/>
                <w:lang w:eastAsia="zh-CN"/>
              </w:rPr>
              <w:t>Максимальный процент застройки в границах земельного участка</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bCs/>
                <w:sz w:val="20"/>
                <w:szCs w:val="20"/>
                <w:lang w:eastAsia="zh-CN"/>
              </w:rPr>
            </w:pPr>
            <w:r w:rsidRPr="001C195D">
              <w:rPr>
                <w:bCs/>
                <w:sz w:val="20"/>
                <w:szCs w:val="20"/>
                <w:lang w:eastAsia="zh-CN"/>
              </w:rPr>
              <w:t>6.1</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bCs/>
                <w:sz w:val="20"/>
                <w:szCs w:val="20"/>
                <w:lang w:eastAsia="zh-CN"/>
              </w:rPr>
            </w:pPr>
            <w:r w:rsidRPr="001C195D">
              <w:rPr>
                <w:bCs/>
                <w:sz w:val="20"/>
                <w:szCs w:val="20"/>
                <w:lang w:eastAsia="zh-CN"/>
              </w:rPr>
              <w:t>максимальный процент застройки земельного участка объектами жилищного строительства и хозяйственными постройками:</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40%</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6.2</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с основным видом разрешенного использования "Коммунальное обслуживание"</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100 %</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6.3</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с видом разрешенного использования "Охрана природных территорий", "Водные объекты", "Общее пользование водными объектами", "Специальное пользование водными объектами", "Земельные участки (территории) общего пользования" или "Запас"</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1C195D" w:rsidRPr="001C195D" w:rsidRDefault="001C195D" w:rsidP="0094711D">
            <w:pPr>
              <w:rPr>
                <w:sz w:val="20"/>
                <w:szCs w:val="20"/>
                <w:lang w:eastAsia="zh-CN"/>
              </w:rPr>
            </w:pPr>
            <w:r w:rsidRPr="001C195D">
              <w:rPr>
                <w:sz w:val="20"/>
                <w:szCs w:val="20"/>
                <w:lang w:eastAsia="zh-CN"/>
              </w:rPr>
              <w:t>б) 0 % в иных случаях</w:t>
            </w:r>
          </w:p>
        </w:tc>
      </w:tr>
      <w:tr w:rsidR="001C195D" w:rsidRPr="001C195D" w:rsidTr="0094711D">
        <w:trPr>
          <w:jc w:val="center"/>
        </w:trPr>
        <w:tc>
          <w:tcPr>
            <w:tcW w:w="711"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6.4</w:t>
            </w:r>
          </w:p>
        </w:tc>
        <w:tc>
          <w:tcPr>
            <w:tcW w:w="5386" w:type="dxa"/>
            <w:tcBorders>
              <w:top w:val="single" w:sz="4" w:space="0" w:color="000000"/>
              <w:left w:val="single" w:sz="4" w:space="0" w:color="000000"/>
              <w:bottom w:val="single" w:sz="4" w:space="0" w:color="000000"/>
            </w:tcBorders>
          </w:tcPr>
          <w:p w:rsidR="001C195D" w:rsidRPr="001C195D" w:rsidRDefault="001C195D" w:rsidP="0094711D">
            <w:pPr>
              <w:rPr>
                <w:sz w:val="20"/>
                <w:szCs w:val="20"/>
                <w:lang w:eastAsia="zh-CN"/>
              </w:rPr>
            </w:pPr>
            <w:r w:rsidRPr="001C195D">
              <w:rPr>
                <w:sz w:val="20"/>
                <w:szCs w:val="20"/>
                <w:lang w:eastAsia="zh-CN"/>
              </w:rPr>
              <w:t>с другими видами разрешенного использования</w:t>
            </w:r>
          </w:p>
        </w:tc>
        <w:tc>
          <w:tcPr>
            <w:tcW w:w="3826" w:type="dxa"/>
            <w:tcBorders>
              <w:top w:val="single" w:sz="4" w:space="0" w:color="000000"/>
              <w:left w:val="single" w:sz="4" w:space="0" w:color="000000"/>
              <w:bottom w:val="single" w:sz="4" w:space="0" w:color="000000"/>
              <w:right w:val="single" w:sz="4" w:space="0" w:color="000000"/>
            </w:tcBorders>
          </w:tcPr>
          <w:p w:rsidR="001C195D" w:rsidRPr="001C195D" w:rsidRDefault="001C195D" w:rsidP="0094711D">
            <w:pPr>
              <w:rPr>
                <w:sz w:val="20"/>
                <w:szCs w:val="20"/>
                <w:lang w:eastAsia="zh-CN"/>
              </w:rPr>
            </w:pPr>
            <w:r w:rsidRPr="001C195D">
              <w:rPr>
                <w:sz w:val="20"/>
                <w:szCs w:val="20"/>
                <w:lang w:eastAsia="zh-CN"/>
              </w:rPr>
              <w:t>80 %</w:t>
            </w:r>
          </w:p>
        </w:tc>
      </w:tr>
    </w:tbl>
    <w:p w:rsidR="001C195D" w:rsidRPr="001C195D" w:rsidRDefault="001C195D" w:rsidP="001C195D">
      <w:pPr>
        <w:autoSpaceDE w:val="0"/>
        <w:autoSpaceDN w:val="0"/>
        <w:adjustRightInd w:val="0"/>
        <w:ind w:firstLine="540"/>
        <w:jc w:val="both"/>
        <w:rPr>
          <w:b/>
          <w:sz w:val="20"/>
          <w:szCs w:val="20"/>
          <w:lang w:eastAsia="ar-SA"/>
        </w:rPr>
      </w:pPr>
    </w:p>
    <w:p w:rsidR="001C195D" w:rsidRPr="001C195D" w:rsidRDefault="001C195D" w:rsidP="001C195D">
      <w:pPr>
        <w:ind w:firstLine="567"/>
        <w:jc w:val="both"/>
        <w:rPr>
          <w:sz w:val="20"/>
          <w:szCs w:val="20"/>
        </w:rPr>
      </w:pPr>
      <w:r w:rsidRPr="001C195D">
        <w:rPr>
          <w:sz w:val="20"/>
          <w:szCs w:val="20"/>
        </w:rPr>
        <w:t xml:space="preserve">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в районе садоводческих, в районах индивидуальной и садовой застройки, должны быть не менее </w:t>
      </w:r>
      <w:smartTag w:uri="urn:schemas-microsoft-com:office:smarttags" w:element="metricconverter">
        <w:smartTagPr>
          <w:attr w:name="ProductID" w:val="6 м"/>
        </w:smartTagPr>
        <w:r w:rsidRPr="001C195D">
          <w:rPr>
            <w:sz w:val="20"/>
            <w:szCs w:val="20"/>
          </w:rPr>
          <w:t>6 м</w:t>
        </w:r>
      </w:smartTag>
      <w:r w:rsidRPr="001C195D">
        <w:rPr>
          <w:sz w:val="20"/>
          <w:szCs w:val="20"/>
        </w:rPr>
        <w:t xml:space="preserve">. </w:t>
      </w:r>
    </w:p>
    <w:p w:rsidR="001C195D" w:rsidRPr="001C195D" w:rsidRDefault="001C195D" w:rsidP="001C195D">
      <w:pPr>
        <w:ind w:firstLine="567"/>
        <w:jc w:val="both"/>
        <w:rPr>
          <w:sz w:val="20"/>
          <w:szCs w:val="20"/>
        </w:rPr>
      </w:pPr>
      <w:r w:rsidRPr="001C195D">
        <w:rPr>
          <w:sz w:val="20"/>
          <w:szCs w:val="20"/>
        </w:rPr>
        <w:t xml:space="preserve">При отсутствии централизованной канализации в районах индивидуальной и садовой застройки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1C195D">
          <w:rPr>
            <w:sz w:val="20"/>
            <w:szCs w:val="20"/>
          </w:rPr>
          <w:t>12 м</w:t>
        </w:r>
      </w:smartTag>
      <w:r w:rsidRPr="001C195D">
        <w:rPr>
          <w:sz w:val="20"/>
          <w:szCs w:val="20"/>
        </w:rPr>
        <w:t xml:space="preserve">, до источника водоснабжения (колодца) - не менее </w:t>
      </w:r>
      <w:smartTag w:uri="urn:schemas-microsoft-com:office:smarttags" w:element="metricconverter">
        <w:smartTagPr>
          <w:attr w:name="ProductID" w:val="25 м"/>
        </w:smartTagPr>
        <w:r w:rsidRPr="001C195D">
          <w:rPr>
            <w:sz w:val="20"/>
            <w:szCs w:val="20"/>
          </w:rPr>
          <w:t>25 м</w:t>
        </w:r>
      </w:smartTag>
      <w:r w:rsidRPr="001C195D">
        <w:rPr>
          <w:sz w:val="20"/>
          <w:szCs w:val="20"/>
        </w:rPr>
        <w:t>.</w:t>
      </w:r>
    </w:p>
    <w:p w:rsidR="001C195D" w:rsidRPr="001C195D" w:rsidRDefault="001C195D" w:rsidP="001C195D">
      <w:pPr>
        <w:ind w:firstLine="567"/>
        <w:jc w:val="both"/>
        <w:rPr>
          <w:sz w:val="20"/>
          <w:szCs w:val="20"/>
        </w:rPr>
      </w:pPr>
      <w:r w:rsidRPr="001C195D">
        <w:rPr>
          <w:sz w:val="20"/>
          <w:szCs w:val="20"/>
        </w:rPr>
        <w:t xml:space="preserve">Минимальные расстояния между постройками в районе садоводческих объединений по санитарно-бытовым условиям: </w:t>
      </w:r>
    </w:p>
    <w:p w:rsidR="001C195D" w:rsidRPr="001C195D" w:rsidRDefault="001C195D" w:rsidP="001C195D">
      <w:pPr>
        <w:ind w:firstLine="567"/>
        <w:jc w:val="both"/>
        <w:rPr>
          <w:sz w:val="20"/>
          <w:szCs w:val="20"/>
        </w:rPr>
      </w:pPr>
      <w:r w:rsidRPr="001C195D">
        <w:rPr>
          <w:sz w:val="20"/>
          <w:szCs w:val="20"/>
        </w:rPr>
        <w:t xml:space="preserve">от жилого строения или жилого дома до душа, бани (сауны), уборной – 8м; </w:t>
      </w:r>
    </w:p>
    <w:p w:rsidR="001C195D" w:rsidRPr="001C195D" w:rsidRDefault="001C195D" w:rsidP="001C195D">
      <w:pPr>
        <w:ind w:firstLine="567"/>
        <w:jc w:val="both"/>
        <w:rPr>
          <w:sz w:val="20"/>
          <w:szCs w:val="20"/>
        </w:rPr>
      </w:pPr>
      <w:r w:rsidRPr="001C195D">
        <w:rPr>
          <w:sz w:val="20"/>
          <w:szCs w:val="20"/>
        </w:rPr>
        <w:t>от колодца до уборной и компостного устройства – 8м.</w:t>
      </w:r>
    </w:p>
    <w:p w:rsidR="001C195D" w:rsidRPr="001C195D" w:rsidRDefault="001C195D" w:rsidP="001C195D">
      <w:pPr>
        <w:ind w:firstLine="567"/>
        <w:jc w:val="both"/>
        <w:rPr>
          <w:sz w:val="20"/>
          <w:szCs w:val="20"/>
        </w:rPr>
      </w:pPr>
      <w:r w:rsidRPr="001C195D">
        <w:rPr>
          <w:sz w:val="20"/>
          <w:szCs w:val="20"/>
        </w:rPr>
        <w:t xml:space="preserve">Указанные расстояния должны соблюдаться между постройками, расположенными на смежных участках. </w:t>
      </w:r>
    </w:p>
    <w:p w:rsidR="001C195D" w:rsidRPr="001C195D" w:rsidRDefault="001C195D" w:rsidP="001C195D">
      <w:pPr>
        <w:suppressAutoHyphens/>
        <w:autoSpaceDE w:val="0"/>
        <w:ind w:firstLine="540"/>
        <w:jc w:val="both"/>
        <w:rPr>
          <w:rFonts w:eastAsia="Arial"/>
          <w:sz w:val="20"/>
          <w:szCs w:val="20"/>
          <w:lang w:eastAsia="ar-SA"/>
        </w:rPr>
      </w:pPr>
      <w:r w:rsidRPr="001C195D">
        <w:rPr>
          <w:rFonts w:eastAsia="Arial"/>
          <w:sz w:val="20"/>
          <w:szCs w:val="20"/>
          <w:lang w:eastAsia="ar-SA"/>
        </w:rPr>
        <w:t xml:space="preserve">Земельные участки для ведения садоводства, огородничества строительства должны быть огорожены. Ограждения с целью минимального затенения территории соседних участков должны быть сетчатые или </w:t>
      </w:r>
      <w:r w:rsidRPr="001C195D">
        <w:rPr>
          <w:rFonts w:eastAsia="Arial"/>
          <w:sz w:val="20"/>
          <w:szCs w:val="20"/>
          <w:lang w:eastAsia="ar-SA"/>
        </w:rPr>
        <w:lastRenderedPageBreak/>
        <w:t xml:space="preserve">решетчатые высотой до </w:t>
      </w:r>
      <w:smartTag w:uri="urn:schemas-microsoft-com:office:smarttags" w:element="metricconverter">
        <w:smartTagPr>
          <w:attr w:name="ProductID" w:val="1,8 м"/>
        </w:smartTagPr>
        <w:r w:rsidRPr="001C195D">
          <w:rPr>
            <w:rFonts w:eastAsia="Arial"/>
            <w:sz w:val="20"/>
            <w:szCs w:val="20"/>
            <w:lang w:eastAsia="ar-SA"/>
          </w:rPr>
          <w:t>1,8 м</w:t>
        </w:r>
      </w:smartTag>
      <w:r w:rsidRPr="001C195D">
        <w:rPr>
          <w:rFonts w:eastAsia="Arial"/>
          <w:sz w:val="20"/>
          <w:szCs w:val="20"/>
          <w:lang w:eastAsia="ar-SA"/>
        </w:rPr>
        <w:t>. Допускается устройство глухих ограждений со стороны улиц и проездов по решению общего собрания членов садоводческого объединения.</w:t>
      </w:r>
    </w:p>
    <w:p w:rsidR="001C195D" w:rsidRPr="001C195D" w:rsidRDefault="001C195D" w:rsidP="001C195D">
      <w:pPr>
        <w:rPr>
          <w:sz w:val="20"/>
          <w:szCs w:val="20"/>
        </w:rPr>
      </w:pPr>
    </w:p>
    <w:p w:rsidR="001C195D" w:rsidRPr="001C195D" w:rsidRDefault="001C195D" w:rsidP="001C195D">
      <w:pPr>
        <w:ind w:firstLine="708"/>
        <w:jc w:val="center"/>
        <w:rPr>
          <w:b/>
          <w:sz w:val="20"/>
          <w:szCs w:val="20"/>
        </w:rPr>
      </w:pPr>
      <w:r w:rsidRPr="001C195D">
        <w:rPr>
          <w:b/>
          <w:sz w:val="20"/>
          <w:szCs w:val="20"/>
        </w:rPr>
        <w:t>Технические условия (предварительные) подключения к сетям инженерно-технического обеспечения:</w:t>
      </w:r>
    </w:p>
    <w:p w:rsidR="001C195D" w:rsidRPr="001C195D" w:rsidRDefault="001C195D" w:rsidP="001C195D">
      <w:pPr>
        <w:ind w:firstLine="708"/>
        <w:jc w:val="both"/>
        <w:rPr>
          <w:b/>
          <w:sz w:val="20"/>
          <w:szCs w:val="20"/>
        </w:rPr>
      </w:pPr>
      <w:r w:rsidRPr="001C195D">
        <w:rPr>
          <w:b/>
          <w:sz w:val="20"/>
          <w:szCs w:val="20"/>
        </w:rPr>
        <w:t>Теплоснабжение:</w:t>
      </w:r>
    </w:p>
    <w:p w:rsidR="001C195D" w:rsidRPr="001C195D" w:rsidRDefault="001C195D" w:rsidP="001C195D">
      <w:pPr>
        <w:ind w:firstLine="708"/>
        <w:jc w:val="both"/>
        <w:rPr>
          <w:sz w:val="20"/>
          <w:szCs w:val="20"/>
        </w:rPr>
      </w:pPr>
      <w:r w:rsidRPr="001C195D">
        <w:rPr>
          <w:sz w:val="20"/>
          <w:szCs w:val="20"/>
        </w:rPr>
        <w:t>Подключение к сетям теплоснабжения объекта невозможно из-за отсутствия технической возможности для подключения.</w:t>
      </w:r>
    </w:p>
    <w:p w:rsidR="001C195D" w:rsidRPr="001C195D" w:rsidRDefault="001C195D" w:rsidP="001C195D">
      <w:pPr>
        <w:tabs>
          <w:tab w:val="left" w:pos="851"/>
          <w:tab w:val="left" w:pos="993"/>
        </w:tabs>
        <w:ind w:firstLine="708"/>
        <w:jc w:val="both"/>
        <w:rPr>
          <w:sz w:val="20"/>
          <w:szCs w:val="20"/>
        </w:rPr>
      </w:pPr>
      <w:r w:rsidRPr="001C195D">
        <w:rPr>
          <w:b/>
          <w:sz w:val="20"/>
          <w:szCs w:val="20"/>
        </w:rPr>
        <w:t>Водоснабжение, водоотведение:</w:t>
      </w:r>
      <w:r w:rsidRPr="001C195D">
        <w:rPr>
          <w:sz w:val="20"/>
          <w:szCs w:val="20"/>
        </w:rPr>
        <w:t xml:space="preserve"> </w:t>
      </w:r>
    </w:p>
    <w:p w:rsidR="001C195D" w:rsidRPr="001C195D" w:rsidRDefault="001C195D" w:rsidP="001C195D">
      <w:pPr>
        <w:jc w:val="both"/>
        <w:rPr>
          <w:sz w:val="20"/>
          <w:szCs w:val="20"/>
        </w:rPr>
      </w:pPr>
      <w:r w:rsidRPr="001C195D">
        <w:rPr>
          <w:sz w:val="20"/>
          <w:szCs w:val="20"/>
        </w:rPr>
        <w:t>В связи с отсутствием технической возможности для подключения, на основании пункта 13 «Правил определения и предоставления технических условий подключения объекта капитального строительства к сетям инженерно-технического обеспечения, ООО «ВОДО-СБЫТОВАЯ компания» отказывает в выдаче технических условий на подключение объекта строительства к водопроводным и канализационным сетям.</w:t>
      </w:r>
    </w:p>
    <w:p w:rsidR="001C195D" w:rsidRPr="001C195D" w:rsidRDefault="001C195D" w:rsidP="001C195D">
      <w:pPr>
        <w:ind w:firstLine="708"/>
        <w:jc w:val="both"/>
        <w:rPr>
          <w:sz w:val="20"/>
          <w:szCs w:val="20"/>
        </w:rPr>
      </w:pPr>
    </w:p>
    <w:p w:rsidR="001C195D" w:rsidRPr="001C195D" w:rsidRDefault="001C195D" w:rsidP="001C195D">
      <w:pPr>
        <w:spacing w:line="240" w:lineRule="exact"/>
        <w:ind w:right="-142" w:firstLine="709"/>
        <w:jc w:val="center"/>
        <w:rPr>
          <w:b/>
          <w:color w:val="000000"/>
          <w:sz w:val="20"/>
          <w:szCs w:val="20"/>
        </w:rPr>
      </w:pPr>
      <w:r w:rsidRPr="001C195D">
        <w:rPr>
          <w:b/>
          <w:color w:val="000000"/>
          <w:sz w:val="20"/>
          <w:szCs w:val="20"/>
        </w:rPr>
        <w:t>Форма заявки на участие в аукционе, порядок ее приема, адрес места ее приема, дата и время начала и окончания приема заявок на участие в аукционе</w:t>
      </w:r>
    </w:p>
    <w:p w:rsidR="001C195D" w:rsidRPr="001C195D" w:rsidRDefault="001C195D" w:rsidP="001C195D">
      <w:pPr>
        <w:ind w:right="-141" w:firstLine="709"/>
        <w:jc w:val="both"/>
        <w:rPr>
          <w:color w:val="000000"/>
          <w:sz w:val="20"/>
          <w:szCs w:val="20"/>
        </w:rPr>
      </w:pPr>
      <w:r w:rsidRPr="001C195D">
        <w:rPr>
          <w:color w:val="000000"/>
          <w:sz w:val="20"/>
          <w:szCs w:val="20"/>
        </w:rPr>
        <w:t xml:space="preserve"> Заявка на участие в электронном аукционе с указанием банковских реквизитов счета для возврата задатка направляется оператору электронной площадки (</w:t>
      </w:r>
      <w:r w:rsidRPr="001C195D">
        <w:rPr>
          <w:sz w:val="20"/>
          <w:szCs w:val="20"/>
        </w:rPr>
        <w:t xml:space="preserve">адрес электронной площадки: </w:t>
      </w:r>
      <w:hyperlink r:id="rId17" w:history="1">
        <w:r w:rsidRPr="001C195D">
          <w:rPr>
            <w:color w:val="0000FF"/>
            <w:sz w:val="20"/>
            <w:szCs w:val="20"/>
            <w:u w:val="single"/>
          </w:rPr>
          <w:t>http://utp.sberbank-ast.ru/AP/</w:t>
        </w:r>
      </w:hyperlink>
      <w:r w:rsidRPr="001C195D">
        <w:rPr>
          <w:sz w:val="20"/>
          <w:szCs w:val="20"/>
        </w:rPr>
        <w:t xml:space="preserve">) </w:t>
      </w:r>
      <w:r w:rsidRPr="001C195D">
        <w:rPr>
          <w:color w:val="000000"/>
          <w:sz w:val="20"/>
          <w:szCs w:val="20"/>
        </w:rPr>
        <w:t xml:space="preserve">в форме электронного документа (прилагается) с приложением следующих документов: </w:t>
      </w:r>
    </w:p>
    <w:p w:rsidR="001C195D" w:rsidRPr="001C195D" w:rsidRDefault="001C195D" w:rsidP="001C195D">
      <w:pPr>
        <w:ind w:right="-141" w:firstLine="709"/>
        <w:jc w:val="both"/>
        <w:rPr>
          <w:color w:val="000000"/>
          <w:sz w:val="20"/>
          <w:szCs w:val="20"/>
        </w:rPr>
      </w:pPr>
      <w:r w:rsidRPr="001C195D">
        <w:rPr>
          <w:color w:val="000000"/>
          <w:sz w:val="20"/>
          <w:szCs w:val="20"/>
        </w:rPr>
        <w:t>- копии документов, удостоверяющих личность заявителя (для граждан);</w:t>
      </w:r>
    </w:p>
    <w:p w:rsidR="001C195D" w:rsidRPr="001C195D" w:rsidRDefault="001C195D" w:rsidP="001C195D">
      <w:pPr>
        <w:ind w:right="-141" w:firstLine="709"/>
        <w:jc w:val="both"/>
        <w:rPr>
          <w:color w:val="000000"/>
          <w:sz w:val="20"/>
          <w:szCs w:val="20"/>
        </w:rPr>
      </w:pPr>
      <w:r w:rsidRPr="001C195D">
        <w:rPr>
          <w:color w:val="000000"/>
          <w:sz w:val="20"/>
          <w:szCs w:val="20"/>
        </w:rPr>
        <w:t xml:space="preserve">- надлежащим образом заверенный перевод </w:t>
      </w:r>
      <w:proofErr w:type="gramStart"/>
      <w:r w:rsidRPr="001C195D">
        <w:rPr>
          <w:color w:val="000000"/>
          <w:sz w:val="20"/>
          <w:szCs w:val="20"/>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1C195D">
        <w:rPr>
          <w:color w:val="000000"/>
          <w:sz w:val="20"/>
          <w:szCs w:val="20"/>
        </w:rPr>
        <w:t>, если заявителем является иностранное юридическое лицо;</w:t>
      </w:r>
    </w:p>
    <w:p w:rsidR="001C195D" w:rsidRPr="001C195D" w:rsidRDefault="001C195D" w:rsidP="001C195D">
      <w:pPr>
        <w:ind w:right="-141" w:firstLine="709"/>
        <w:jc w:val="both"/>
        <w:rPr>
          <w:color w:val="000000"/>
          <w:sz w:val="20"/>
          <w:szCs w:val="20"/>
        </w:rPr>
      </w:pPr>
      <w:r w:rsidRPr="001C195D">
        <w:rPr>
          <w:color w:val="000000"/>
          <w:sz w:val="20"/>
          <w:szCs w:val="20"/>
        </w:rPr>
        <w:t>- документы, подтверждающие внесение задатка.</w:t>
      </w:r>
    </w:p>
    <w:p w:rsidR="001C195D" w:rsidRPr="001C195D" w:rsidRDefault="001C195D" w:rsidP="001C195D">
      <w:pPr>
        <w:ind w:right="-141" w:firstLine="709"/>
        <w:jc w:val="both"/>
        <w:rPr>
          <w:color w:val="000000"/>
          <w:sz w:val="20"/>
          <w:szCs w:val="20"/>
        </w:rPr>
      </w:pPr>
      <w:r w:rsidRPr="001C195D">
        <w:rPr>
          <w:color w:val="000000"/>
          <w:sz w:val="20"/>
          <w:szCs w:val="20"/>
        </w:rPr>
        <w:t>Представление документов, подтверждающих внесение задатка, признается заключением соглашения о задатке.</w:t>
      </w:r>
    </w:p>
    <w:p w:rsidR="001C195D" w:rsidRPr="001C195D" w:rsidRDefault="001C195D" w:rsidP="001C195D">
      <w:pPr>
        <w:ind w:right="-141" w:firstLine="709"/>
        <w:jc w:val="both"/>
        <w:rPr>
          <w:color w:val="000000"/>
          <w:sz w:val="20"/>
          <w:szCs w:val="20"/>
        </w:rPr>
      </w:pPr>
      <w:r w:rsidRPr="001C195D">
        <w:rPr>
          <w:color w:val="000000"/>
          <w:sz w:val="20"/>
          <w:szCs w:val="20"/>
        </w:rPr>
        <w:t>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1C195D" w:rsidRPr="001C195D" w:rsidRDefault="001C195D" w:rsidP="001C195D">
      <w:pPr>
        <w:ind w:right="-141" w:firstLine="709"/>
        <w:jc w:val="both"/>
        <w:rPr>
          <w:color w:val="000000"/>
          <w:sz w:val="20"/>
          <w:szCs w:val="20"/>
        </w:rPr>
      </w:pPr>
      <w:r w:rsidRPr="001C195D">
        <w:rPr>
          <w:color w:val="000000"/>
          <w:sz w:val="20"/>
          <w:szCs w:val="20"/>
        </w:rPr>
        <w:t xml:space="preserve"> Подача заявки на участие в торгах (далее – заявка) может осуществляться лично Претендентом </w:t>
      </w:r>
      <w:proofErr w:type="gramStart"/>
      <w:r w:rsidRPr="001C195D">
        <w:rPr>
          <w:color w:val="000000"/>
          <w:sz w:val="20"/>
          <w:szCs w:val="20"/>
        </w:rPr>
        <w:t>в</w:t>
      </w:r>
      <w:proofErr w:type="gramEnd"/>
      <w:r w:rsidRPr="001C195D">
        <w:rPr>
          <w:color w:val="000000"/>
          <w:sz w:val="20"/>
          <w:szCs w:val="20"/>
        </w:rPr>
        <w:t xml:space="preserve"> ТС, либо </w:t>
      </w:r>
      <w:proofErr w:type="gramStart"/>
      <w:r w:rsidRPr="001C195D">
        <w:rPr>
          <w:color w:val="000000"/>
          <w:sz w:val="20"/>
          <w:szCs w:val="20"/>
        </w:rPr>
        <w:t>представителем</w:t>
      </w:r>
      <w:proofErr w:type="gramEnd"/>
      <w:r w:rsidRPr="001C195D">
        <w:rPr>
          <w:color w:val="000000"/>
          <w:sz w:val="20"/>
          <w:szCs w:val="20"/>
        </w:rPr>
        <w:t xml:space="preserve"> Претендента, зарегистрированным в ТС, из Личного кабинета Претендента либо представителя Претендента посредством штатного интерфейса отдельно по каждому лоту в сроки, установленные в извещении. </w:t>
      </w:r>
    </w:p>
    <w:p w:rsidR="001C195D" w:rsidRPr="001C195D" w:rsidRDefault="001C195D" w:rsidP="001C195D">
      <w:pPr>
        <w:ind w:right="-141" w:firstLine="709"/>
        <w:jc w:val="both"/>
        <w:rPr>
          <w:color w:val="000000"/>
          <w:sz w:val="20"/>
          <w:szCs w:val="20"/>
        </w:rPr>
      </w:pPr>
      <w:proofErr w:type="gramStart"/>
      <w:r w:rsidRPr="001C195D">
        <w:rPr>
          <w:color w:val="000000"/>
          <w:sz w:val="20"/>
          <w:szCs w:val="20"/>
        </w:rPr>
        <w:t>Представитель Претендента осуществляет действия в ТС в соответствии с функционалом электронной площадки с учетом следующих особенностей:</w:t>
      </w:r>
      <w:proofErr w:type="gramEnd"/>
    </w:p>
    <w:p w:rsidR="001C195D" w:rsidRPr="001C195D" w:rsidRDefault="001C195D" w:rsidP="001C195D">
      <w:pPr>
        <w:ind w:right="-141" w:firstLine="709"/>
        <w:jc w:val="both"/>
        <w:rPr>
          <w:color w:val="000000"/>
          <w:sz w:val="20"/>
          <w:szCs w:val="20"/>
        </w:rPr>
      </w:pPr>
      <w:r w:rsidRPr="001C195D">
        <w:rPr>
          <w:color w:val="000000"/>
          <w:sz w:val="20"/>
          <w:szCs w:val="20"/>
        </w:rPr>
        <w:t>- подача, изменение, отзыв заявки осуществляются представителем Претендента из своего личного кабинета с использованием своей ЭП;</w:t>
      </w:r>
    </w:p>
    <w:p w:rsidR="001C195D" w:rsidRPr="001C195D" w:rsidRDefault="001C195D" w:rsidP="001C195D">
      <w:pPr>
        <w:ind w:right="-141" w:firstLine="709"/>
        <w:jc w:val="both"/>
        <w:rPr>
          <w:color w:val="000000"/>
          <w:sz w:val="20"/>
          <w:szCs w:val="20"/>
        </w:rPr>
      </w:pPr>
      <w:r w:rsidRPr="001C195D">
        <w:rPr>
          <w:color w:val="000000"/>
          <w:sz w:val="20"/>
          <w:szCs w:val="20"/>
        </w:rPr>
        <w:t>- в заявке на участие представитель Претендента указывает информацию о Претенденте и прикладывает файл документа, подтверждающего его полномочия (доверенность, договор и т.п.);</w:t>
      </w:r>
    </w:p>
    <w:p w:rsidR="001C195D" w:rsidRPr="001C195D" w:rsidRDefault="001C195D" w:rsidP="001C195D">
      <w:pPr>
        <w:ind w:right="-141" w:firstLine="709"/>
        <w:jc w:val="both"/>
        <w:rPr>
          <w:color w:val="000000"/>
          <w:sz w:val="20"/>
          <w:szCs w:val="20"/>
        </w:rPr>
      </w:pPr>
      <w:r w:rsidRPr="001C195D">
        <w:rPr>
          <w:color w:val="000000"/>
          <w:sz w:val="20"/>
          <w:szCs w:val="20"/>
        </w:rPr>
        <w:t>- перечисление денежных сре</w:t>
      </w:r>
      <w:proofErr w:type="gramStart"/>
      <w:r w:rsidRPr="001C195D">
        <w:rPr>
          <w:color w:val="000000"/>
          <w:sz w:val="20"/>
          <w:szCs w:val="20"/>
        </w:rPr>
        <w:t>дств в к</w:t>
      </w:r>
      <w:proofErr w:type="gramEnd"/>
      <w:r w:rsidRPr="001C195D">
        <w:rPr>
          <w:color w:val="000000"/>
          <w:sz w:val="20"/>
          <w:szCs w:val="20"/>
        </w:rPr>
        <w:t xml:space="preserve">ачестве задатка за участие в аукционе на реквизиты Оператора осуществляется представителем Претендента до подачи заявки; </w:t>
      </w:r>
    </w:p>
    <w:p w:rsidR="001C195D" w:rsidRPr="001C195D" w:rsidRDefault="001C195D" w:rsidP="001C195D">
      <w:pPr>
        <w:ind w:right="-141" w:firstLine="709"/>
        <w:jc w:val="both"/>
        <w:rPr>
          <w:color w:val="000000"/>
          <w:sz w:val="20"/>
          <w:szCs w:val="20"/>
        </w:rPr>
      </w:pPr>
      <w:r w:rsidRPr="001C195D">
        <w:rPr>
          <w:color w:val="000000"/>
          <w:sz w:val="20"/>
          <w:szCs w:val="20"/>
        </w:rPr>
        <w:t>- проходит процедуру регистрации в Реестре участников торгов в ГИС Торги для участия в торгах, в отношении которых установлено данное требование.</w:t>
      </w:r>
    </w:p>
    <w:p w:rsidR="001C195D" w:rsidRPr="001C195D" w:rsidRDefault="001C195D" w:rsidP="001C195D">
      <w:pPr>
        <w:ind w:right="-141" w:firstLine="709"/>
        <w:jc w:val="both"/>
        <w:rPr>
          <w:color w:val="000000"/>
          <w:sz w:val="20"/>
          <w:szCs w:val="20"/>
        </w:rPr>
      </w:pPr>
      <w:r w:rsidRPr="001C195D">
        <w:rPr>
          <w:color w:val="000000"/>
          <w:sz w:val="20"/>
          <w:szCs w:val="20"/>
        </w:rPr>
        <w:t xml:space="preserve">Во всем остальном, действия представителя Претендента в ТС аналогичны действиям Претендента, действующего </w:t>
      </w:r>
      <w:proofErr w:type="gramStart"/>
      <w:r w:rsidRPr="001C195D">
        <w:rPr>
          <w:color w:val="000000"/>
          <w:sz w:val="20"/>
          <w:szCs w:val="20"/>
        </w:rPr>
        <w:t>в</w:t>
      </w:r>
      <w:proofErr w:type="gramEnd"/>
      <w:r w:rsidRPr="001C195D">
        <w:rPr>
          <w:color w:val="000000"/>
          <w:sz w:val="20"/>
          <w:szCs w:val="20"/>
        </w:rPr>
        <w:t xml:space="preserve"> ТС лично.</w:t>
      </w:r>
    </w:p>
    <w:p w:rsidR="001C195D" w:rsidRPr="001C195D" w:rsidRDefault="001C195D" w:rsidP="001C195D">
      <w:pPr>
        <w:ind w:right="-141" w:firstLine="709"/>
        <w:jc w:val="both"/>
        <w:rPr>
          <w:color w:val="000000"/>
          <w:sz w:val="20"/>
          <w:szCs w:val="20"/>
        </w:rPr>
      </w:pPr>
      <w:r w:rsidRPr="001C195D">
        <w:rPr>
          <w:color w:val="000000"/>
          <w:sz w:val="20"/>
          <w:szCs w:val="20"/>
        </w:rPr>
        <w:t>Претендент заполняет электронную форму заявки, прикладывает предусмотренные извещением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вместе с заявкой Организатору процедуры после окончания приема заявок.</w:t>
      </w:r>
    </w:p>
    <w:p w:rsidR="001C195D" w:rsidRPr="001C195D" w:rsidRDefault="001C195D" w:rsidP="001C195D">
      <w:pPr>
        <w:ind w:right="-141" w:firstLine="709"/>
        <w:jc w:val="both"/>
        <w:rPr>
          <w:color w:val="000000"/>
          <w:sz w:val="20"/>
          <w:szCs w:val="20"/>
        </w:rPr>
      </w:pPr>
      <w:r w:rsidRPr="001C195D">
        <w:rPr>
          <w:color w:val="000000"/>
          <w:sz w:val="20"/>
          <w:szCs w:val="20"/>
        </w:rPr>
        <w:t xml:space="preserve"> Претендент вправе сохранить заявку как черновик для возможности ее дальнейшего редактирования. Заявка, сохраненная как черновик, не является поданной заявкой.</w:t>
      </w:r>
    </w:p>
    <w:p w:rsidR="001C195D" w:rsidRPr="001C195D" w:rsidRDefault="001C195D" w:rsidP="001C195D">
      <w:pPr>
        <w:ind w:right="-141" w:firstLine="709"/>
        <w:jc w:val="both"/>
        <w:rPr>
          <w:color w:val="000000"/>
          <w:sz w:val="20"/>
          <w:szCs w:val="20"/>
        </w:rPr>
      </w:pPr>
      <w:r w:rsidRPr="001C195D">
        <w:rPr>
          <w:color w:val="000000"/>
          <w:sz w:val="20"/>
          <w:szCs w:val="20"/>
        </w:rPr>
        <w:t xml:space="preserve"> Претендент вправе подать одну заявку на участие в аукционе.</w:t>
      </w:r>
    </w:p>
    <w:p w:rsidR="001C195D" w:rsidRPr="001C195D" w:rsidRDefault="001C195D" w:rsidP="001C195D">
      <w:pPr>
        <w:ind w:right="-141" w:firstLine="709"/>
        <w:jc w:val="both"/>
        <w:rPr>
          <w:color w:val="000000"/>
          <w:sz w:val="20"/>
          <w:szCs w:val="20"/>
        </w:rPr>
      </w:pPr>
      <w:r w:rsidRPr="001C195D">
        <w:rPr>
          <w:color w:val="000000"/>
          <w:sz w:val="20"/>
          <w:szCs w:val="20"/>
        </w:rPr>
        <w:t>Заявка на участие в аукционе, поступившая по истечении срока приема заявок, возвращается заявителю в день ее поступления.</w:t>
      </w:r>
    </w:p>
    <w:p w:rsidR="001C195D" w:rsidRPr="001C195D" w:rsidRDefault="001C195D" w:rsidP="001C195D">
      <w:pPr>
        <w:ind w:right="-141" w:firstLine="709"/>
        <w:jc w:val="both"/>
        <w:rPr>
          <w:color w:val="000000"/>
          <w:sz w:val="20"/>
          <w:szCs w:val="20"/>
        </w:rPr>
      </w:pPr>
      <w:r w:rsidRPr="001C195D">
        <w:rPr>
          <w:color w:val="000000"/>
          <w:sz w:val="20"/>
          <w:szCs w:val="20"/>
        </w:rPr>
        <w:t xml:space="preserve"> Претендент для участия в торгах осуществляет перечисление денежных средств (задатка) на банковские реквизиты Оператора, размещенные в открытой части УТП и ТС. </w:t>
      </w:r>
    </w:p>
    <w:p w:rsidR="001C195D" w:rsidRPr="001C195D" w:rsidRDefault="001C195D" w:rsidP="001C195D">
      <w:pPr>
        <w:ind w:right="-141" w:firstLine="709"/>
        <w:jc w:val="both"/>
        <w:rPr>
          <w:color w:val="000000"/>
          <w:sz w:val="20"/>
          <w:szCs w:val="20"/>
        </w:rPr>
      </w:pPr>
      <w:r w:rsidRPr="001C195D">
        <w:rPr>
          <w:color w:val="000000"/>
          <w:sz w:val="20"/>
          <w:szCs w:val="20"/>
        </w:rPr>
        <w:t>Подача Претендентом заявки на участие в торгах является поручением Оператору произвести блокирование на лицевом счете Претендента свободных денежных сре</w:t>
      </w:r>
      <w:proofErr w:type="gramStart"/>
      <w:r w:rsidRPr="001C195D">
        <w:rPr>
          <w:color w:val="000000"/>
          <w:sz w:val="20"/>
          <w:szCs w:val="20"/>
        </w:rPr>
        <w:t>дств в р</w:t>
      </w:r>
      <w:proofErr w:type="gramEnd"/>
      <w:r w:rsidRPr="001C195D">
        <w:rPr>
          <w:color w:val="000000"/>
          <w:sz w:val="20"/>
          <w:szCs w:val="20"/>
        </w:rPr>
        <w:t>азмере задатка в порядке, предусмотренном Регламентом ТС.</w:t>
      </w:r>
    </w:p>
    <w:p w:rsidR="001C195D" w:rsidRPr="001C195D" w:rsidRDefault="001C195D" w:rsidP="001C195D">
      <w:pPr>
        <w:ind w:right="-141" w:firstLine="709"/>
        <w:jc w:val="both"/>
        <w:rPr>
          <w:color w:val="000000"/>
          <w:sz w:val="20"/>
          <w:szCs w:val="20"/>
        </w:rPr>
      </w:pPr>
      <w:r w:rsidRPr="001C195D">
        <w:rPr>
          <w:color w:val="000000"/>
          <w:sz w:val="20"/>
          <w:szCs w:val="20"/>
        </w:rPr>
        <w:t xml:space="preserve">Денежные средства в сумме задатка должны быть зачислены на лицевой счет Претендента на УТП не позднее </w:t>
      </w:r>
      <w:r w:rsidRPr="001C195D">
        <w:rPr>
          <w:sz w:val="20"/>
          <w:szCs w:val="20"/>
        </w:rPr>
        <w:t>00 часов 00 минут (время</w:t>
      </w:r>
      <w:r w:rsidRPr="001C195D">
        <w:rPr>
          <w:color w:val="000000"/>
          <w:sz w:val="20"/>
          <w:szCs w:val="20"/>
        </w:rPr>
        <w:t xml:space="preserve"> московское) дня определения участников торгов, указанного в извещении.</w:t>
      </w:r>
    </w:p>
    <w:p w:rsidR="001C195D" w:rsidRPr="001C195D" w:rsidRDefault="001C195D" w:rsidP="001C195D">
      <w:pPr>
        <w:ind w:right="-141" w:firstLine="709"/>
        <w:jc w:val="both"/>
        <w:rPr>
          <w:color w:val="000000"/>
          <w:sz w:val="20"/>
          <w:szCs w:val="20"/>
        </w:rPr>
      </w:pPr>
      <w:r w:rsidRPr="001C195D">
        <w:rPr>
          <w:color w:val="000000"/>
          <w:sz w:val="20"/>
          <w:szCs w:val="20"/>
        </w:rPr>
        <w:t>Оператор программными средствами осуществляет блокирование денежных сре</w:t>
      </w:r>
      <w:proofErr w:type="gramStart"/>
      <w:r w:rsidRPr="001C195D">
        <w:rPr>
          <w:color w:val="000000"/>
          <w:sz w:val="20"/>
          <w:szCs w:val="20"/>
        </w:rPr>
        <w:t>дств в с</w:t>
      </w:r>
      <w:proofErr w:type="gramEnd"/>
      <w:r w:rsidRPr="001C195D">
        <w:rPr>
          <w:color w:val="000000"/>
          <w:sz w:val="20"/>
          <w:szCs w:val="20"/>
        </w:rPr>
        <w:t>умме задатка в момент подачи заявки на участие (при их наличии на лицевом счете Претендента на УТП).</w:t>
      </w:r>
    </w:p>
    <w:p w:rsidR="001C195D" w:rsidRPr="001C195D" w:rsidRDefault="001C195D" w:rsidP="001C195D">
      <w:pPr>
        <w:ind w:right="-141" w:firstLine="709"/>
        <w:jc w:val="both"/>
        <w:rPr>
          <w:color w:val="000000"/>
          <w:sz w:val="20"/>
          <w:szCs w:val="20"/>
        </w:rPr>
      </w:pPr>
      <w:r w:rsidRPr="001C195D">
        <w:rPr>
          <w:color w:val="000000"/>
          <w:sz w:val="20"/>
          <w:szCs w:val="20"/>
        </w:rPr>
        <w:lastRenderedPageBreak/>
        <w:t>В случае</w:t>
      </w:r>
      <w:proofErr w:type="gramStart"/>
      <w:r w:rsidRPr="001C195D">
        <w:rPr>
          <w:color w:val="000000"/>
          <w:sz w:val="20"/>
          <w:szCs w:val="20"/>
        </w:rPr>
        <w:t>,</w:t>
      </w:r>
      <w:proofErr w:type="gramEnd"/>
      <w:r w:rsidRPr="001C195D">
        <w:rPr>
          <w:color w:val="000000"/>
          <w:sz w:val="20"/>
          <w:szCs w:val="20"/>
        </w:rPr>
        <w:t xml:space="preserve"> если на момент подачи заявки на участие на лицевом счете Претендента не оказывается достаточной для блокирования суммы денежных средств, Претендент после подачи заявки на участие, но не позднее 00 часов 00 минут (время московское) дня определения участников торгов, должен обеспечить наличие денежных средств в размере задатка на своем лицевом счете на УТП и самостоятельно посредством штатного интерфейса ТС произвести блокирование денежных средств.</w:t>
      </w:r>
    </w:p>
    <w:p w:rsidR="001C195D" w:rsidRPr="001C195D" w:rsidRDefault="001C195D" w:rsidP="001C195D">
      <w:pPr>
        <w:ind w:right="-141" w:firstLine="709"/>
        <w:jc w:val="both"/>
        <w:rPr>
          <w:color w:val="000000"/>
          <w:sz w:val="20"/>
          <w:szCs w:val="20"/>
        </w:rPr>
      </w:pPr>
      <w:r w:rsidRPr="001C195D">
        <w:rPr>
          <w:color w:val="000000"/>
          <w:sz w:val="20"/>
          <w:szCs w:val="20"/>
        </w:rPr>
        <w:t>Если Претендентом самостоятельно не произведено блокирование денежных средств (при их наличии на лицевом счете), то в 00 часов 00 минут (время московское) дня определения участников, указанного в извещении, блокирование задатка осуществляет Оператор.</w:t>
      </w:r>
    </w:p>
    <w:p w:rsidR="001C195D" w:rsidRPr="001C195D" w:rsidRDefault="001C195D" w:rsidP="001C195D">
      <w:pPr>
        <w:ind w:right="-141" w:firstLine="709"/>
        <w:jc w:val="both"/>
        <w:rPr>
          <w:color w:val="000000"/>
          <w:sz w:val="20"/>
          <w:szCs w:val="20"/>
        </w:rPr>
      </w:pPr>
      <w:r w:rsidRPr="001C195D">
        <w:rPr>
          <w:color w:val="000000"/>
          <w:sz w:val="20"/>
          <w:szCs w:val="20"/>
        </w:rPr>
        <w:t xml:space="preserve">Если денежных средств на лицевом счете Претендента недостаточно для осуществления операции блокирования, то в день определения участников Организатору торгов направляется информация о </w:t>
      </w:r>
      <w:proofErr w:type="spellStart"/>
      <w:r w:rsidRPr="001C195D">
        <w:rPr>
          <w:color w:val="000000"/>
          <w:sz w:val="20"/>
          <w:szCs w:val="20"/>
        </w:rPr>
        <w:t>непоступлении</w:t>
      </w:r>
      <w:proofErr w:type="spellEnd"/>
      <w:r w:rsidRPr="001C195D">
        <w:rPr>
          <w:color w:val="000000"/>
          <w:sz w:val="20"/>
          <w:szCs w:val="20"/>
        </w:rPr>
        <w:t xml:space="preserve"> Оператору задатка от такого Претендента.</w:t>
      </w:r>
    </w:p>
    <w:p w:rsidR="001C195D" w:rsidRPr="001C195D" w:rsidRDefault="001C195D" w:rsidP="001C195D">
      <w:pPr>
        <w:ind w:right="-141" w:firstLine="709"/>
        <w:jc w:val="both"/>
        <w:rPr>
          <w:color w:val="000000"/>
          <w:sz w:val="20"/>
          <w:szCs w:val="20"/>
        </w:rPr>
      </w:pPr>
      <w:r w:rsidRPr="001C195D">
        <w:rPr>
          <w:color w:val="000000"/>
          <w:sz w:val="20"/>
          <w:szCs w:val="20"/>
        </w:rPr>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Претендента уведомление о регистрации заявки.</w:t>
      </w:r>
    </w:p>
    <w:p w:rsidR="001C195D" w:rsidRPr="001C195D" w:rsidRDefault="001C195D" w:rsidP="001C195D">
      <w:pPr>
        <w:ind w:right="-141" w:firstLine="709"/>
        <w:jc w:val="both"/>
        <w:rPr>
          <w:color w:val="000000"/>
          <w:sz w:val="20"/>
          <w:szCs w:val="20"/>
        </w:rPr>
      </w:pPr>
      <w:r w:rsidRPr="001C195D">
        <w:rPr>
          <w:color w:val="000000"/>
          <w:sz w:val="20"/>
          <w:szCs w:val="20"/>
        </w:rPr>
        <w:t>Информация о количестве принятых заявок по каждому лоту в актуальном состоянии отображается в Личном кабинете Организатора процедуры.</w:t>
      </w:r>
    </w:p>
    <w:p w:rsidR="001C195D" w:rsidRPr="001C195D" w:rsidRDefault="001C195D" w:rsidP="001C195D">
      <w:pPr>
        <w:ind w:right="-141" w:firstLine="709"/>
        <w:jc w:val="both"/>
        <w:rPr>
          <w:color w:val="000000"/>
          <w:sz w:val="20"/>
          <w:szCs w:val="20"/>
        </w:rPr>
      </w:pPr>
      <w:r w:rsidRPr="001C195D">
        <w:rPr>
          <w:color w:val="000000"/>
          <w:sz w:val="20"/>
          <w:szCs w:val="20"/>
        </w:rPr>
        <w:t xml:space="preserve"> До окончания срока подачи заявок Претендент, подавший заявку, вправе изменить или отозвать ее.</w:t>
      </w:r>
    </w:p>
    <w:p w:rsidR="001C195D" w:rsidRPr="001C195D" w:rsidRDefault="001C195D" w:rsidP="001C195D">
      <w:pPr>
        <w:ind w:right="-141" w:firstLine="709"/>
        <w:jc w:val="both"/>
        <w:rPr>
          <w:color w:val="000000"/>
          <w:sz w:val="20"/>
          <w:szCs w:val="20"/>
        </w:rPr>
      </w:pPr>
      <w:r w:rsidRPr="001C195D">
        <w:rPr>
          <w:color w:val="000000"/>
          <w:sz w:val="20"/>
          <w:szCs w:val="20"/>
        </w:rPr>
        <w:t>Отзыв и изменение заявки осуществляется Претендентом из Личного кабинета посредством штатного интерфейса ТС. Изменение заявки осуществляется путем отзыва ранее поданной и подачи новой заявки.</w:t>
      </w:r>
    </w:p>
    <w:p w:rsidR="001C195D" w:rsidRPr="001C195D" w:rsidRDefault="001C195D" w:rsidP="001C195D">
      <w:pPr>
        <w:ind w:right="-141" w:firstLine="709"/>
        <w:jc w:val="both"/>
        <w:rPr>
          <w:color w:val="000000"/>
          <w:sz w:val="20"/>
          <w:szCs w:val="20"/>
        </w:rPr>
      </w:pPr>
      <w:r w:rsidRPr="001C195D">
        <w:rPr>
          <w:color w:val="000000"/>
          <w:sz w:val="20"/>
          <w:szCs w:val="20"/>
        </w:rPr>
        <w:t xml:space="preserve">В случае отзыва заявки Претендентом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 </w:t>
      </w:r>
    </w:p>
    <w:p w:rsidR="001C195D" w:rsidRPr="001C195D" w:rsidRDefault="001C195D" w:rsidP="001C195D">
      <w:pPr>
        <w:ind w:right="-141" w:firstLine="709"/>
        <w:jc w:val="both"/>
        <w:rPr>
          <w:color w:val="000000"/>
          <w:sz w:val="20"/>
          <w:szCs w:val="20"/>
        </w:rPr>
      </w:pPr>
      <w:r w:rsidRPr="001C195D">
        <w:rPr>
          <w:color w:val="000000"/>
          <w:sz w:val="20"/>
          <w:szCs w:val="20"/>
        </w:rPr>
        <w:t>В случае отзыва заявки Претендентом позднее дня окончания срока приема заявок задаток возвращается в порядке, установленном для участников аукциона.</w:t>
      </w:r>
    </w:p>
    <w:p w:rsidR="001C195D" w:rsidRPr="001C195D" w:rsidRDefault="001C195D" w:rsidP="001C195D">
      <w:pPr>
        <w:ind w:right="-141" w:firstLine="709"/>
        <w:jc w:val="both"/>
        <w:rPr>
          <w:color w:val="000000"/>
          <w:sz w:val="20"/>
          <w:szCs w:val="20"/>
        </w:rPr>
      </w:pPr>
      <w:r w:rsidRPr="001C195D">
        <w:rPr>
          <w:color w:val="000000"/>
          <w:sz w:val="20"/>
          <w:szCs w:val="20"/>
        </w:rPr>
        <w:t>Информация об отозванных заявках по каждому лоту в актуальном состоянии отображается в Личном кабинете Организатора процедуры.</w:t>
      </w:r>
    </w:p>
    <w:p w:rsidR="001C195D" w:rsidRPr="001C195D" w:rsidRDefault="001C195D" w:rsidP="001C195D">
      <w:pPr>
        <w:ind w:firstLine="708"/>
        <w:jc w:val="both"/>
        <w:rPr>
          <w:sz w:val="20"/>
          <w:szCs w:val="20"/>
        </w:rPr>
      </w:pPr>
      <w:r w:rsidRPr="001C195D">
        <w:rPr>
          <w:color w:val="000000"/>
          <w:sz w:val="20"/>
          <w:szCs w:val="20"/>
        </w:rPr>
        <w:t xml:space="preserve"> Оператор обеспечивает конфиденциальность поданных Претендентами заявок.</w:t>
      </w:r>
    </w:p>
    <w:p w:rsidR="001C195D" w:rsidRPr="001C195D" w:rsidRDefault="001C195D" w:rsidP="001C195D">
      <w:pPr>
        <w:ind w:firstLine="708"/>
        <w:jc w:val="both"/>
        <w:rPr>
          <w:sz w:val="20"/>
          <w:szCs w:val="20"/>
        </w:rPr>
      </w:pPr>
    </w:p>
    <w:p w:rsidR="001C195D" w:rsidRPr="001C195D" w:rsidRDefault="001C195D" w:rsidP="001C195D">
      <w:pPr>
        <w:ind w:right="-141" w:firstLine="709"/>
        <w:jc w:val="both"/>
        <w:rPr>
          <w:b/>
          <w:sz w:val="20"/>
          <w:szCs w:val="20"/>
        </w:rPr>
      </w:pPr>
      <w:r w:rsidRPr="001C195D">
        <w:rPr>
          <w:b/>
          <w:color w:val="000000"/>
          <w:sz w:val="20"/>
          <w:szCs w:val="20"/>
        </w:rPr>
        <w:t xml:space="preserve">Дата и время начала приема заявок на участие в аукционе: </w:t>
      </w:r>
      <w:r w:rsidRPr="001C195D">
        <w:rPr>
          <w:b/>
          <w:sz w:val="20"/>
          <w:szCs w:val="20"/>
        </w:rPr>
        <w:t>18 января 2024 г. 8:30 ч.</w:t>
      </w:r>
    </w:p>
    <w:p w:rsidR="001C195D" w:rsidRPr="001C195D" w:rsidRDefault="001C195D" w:rsidP="001C195D">
      <w:pPr>
        <w:ind w:right="-141" w:firstLine="709"/>
        <w:jc w:val="both"/>
        <w:rPr>
          <w:b/>
          <w:sz w:val="20"/>
          <w:szCs w:val="20"/>
        </w:rPr>
      </w:pPr>
      <w:r w:rsidRPr="001C195D">
        <w:rPr>
          <w:b/>
          <w:color w:val="000000"/>
          <w:sz w:val="20"/>
          <w:szCs w:val="20"/>
        </w:rPr>
        <w:t xml:space="preserve">Дата и время окончания приема заявок на участие в аукционе: </w:t>
      </w:r>
      <w:r w:rsidRPr="001C195D">
        <w:rPr>
          <w:b/>
          <w:sz w:val="20"/>
          <w:szCs w:val="20"/>
        </w:rPr>
        <w:t>16 февраля 2024 г. 17:30 ч.</w:t>
      </w:r>
    </w:p>
    <w:p w:rsidR="001C195D" w:rsidRPr="001C195D" w:rsidRDefault="001C195D" w:rsidP="001C195D">
      <w:pPr>
        <w:ind w:right="-141" w:firstLine="709"/>
        <w:jc w:val="both"/>
        <w:rPr>
          <w:b/>
          <w:sz w:val="20"/>
          <w:szCs w:val="20"/>
        </w:rPr>
      </w:pPr>
      <w:r w:rsidRPr="001C195D">
        <w:rPr>
          <w:b/>
          <w:color w:val="000000"/>
          <w:sz w:val="20"/>
          <w:szCs w:val="20"/>
        </w:rPr>
        <w:t xml:space="preserve">Дата  рассмотрения заявок на участие в аукционе (определения участников аукциона) </w:t>
      </w:r>
      <w:r w:rsidRPr="001C195D">
        <w:rPr>
          <w:b/>
          <w:sz w:val="20"/>
          <w:szCs w:val="20"/>
        </w:rPr>
        <w:t xml:space="preserve">– 19 февраля 2024 г. </w:t>
      </w:r>
    </w:p>
    <w:p w:rsidR="001C195D" w:rsidRPr="001C195D" w:rsidRDefault="001C195D" w:rsidP="001C195D">
      <w:pPr>
        <w:ind w:firstLine="709"/>
        <w:jc w:val="both"/>
        <w:rPr>
          <w:rFonts w:eastAsia="Calibri"/>
          <w:bCs/>
          <w:sz w:val="20"/>
          <w:szCs w:val="20"/>
        </w:rPr>
      </w:pPr>
      <w:r w:rsidRPr="001C195D">
        <w:rPr>
          <w:rFonts w:eastAsia="Calibri"/>
          <w:bCs/>
          <w:sz w:val="20"/>
          <w:szCs w:val="20"/>
        </w:rPr>
        <w:t>Указанное в настоящем извещении время – московское.</w:t>
      </w:r>
    </w:p>
    <w:p w:rsidR="001C195D" w:rsidRPr="001C195D" w:rsidRDefault="001C195D" w:rsidP="001C195D">
      <w:pPr>
        <w:ind w:firstLine="709"/>
        <w:jc w:val="both"/>
        <w:rPr>
          <w:rFonts w:eastAsia="Calibri"/>
          <w:bCs/>
          <w:sz w:val="20"/>
          <w:szCs w:val="20"/>
        </w:rPr>
      </w:pPr>
      <w:r w:rsidRPr="001C195D">
        <w:rPr>
          <w:rFonts w:eastAsia="Calibri"/>
          <w:bCs/>
          <w:sz w:val="20"/>
          <w:szCs w:val="20"/>
        </w:rPr>
        <w:t>При исчислении сроков, указанных в настоящем извещении, принимается время сервера электронной торговой площадки – московское.</w:t>
      </w:r>
    </w:p>
    <w:p w:rsidR="001C195D" w:rsidRPr="001C195D" w:rsidRDefault="001C195D" w:rsidP="001C195D">
      <w:pPr>
        <w:ind w:firstLine="709"/>
        <w:jc w:val="both"/>
        <w:rPr>
          <w:rFonts w:eastAsia="Calibri"/>
          <w:bCs/>
          <w:sz w:val="20"/>
          <w:szCs w:val="20"/>
        </w:rPr>
      </w:pPr>
    </w:p>
    <w:p w:rsidR="001C195D" w:rsidRPr="001C195D" w:rsidRDefault="001C195D" w:rsidP="001C195D">
      <w:pPr>
        <w:spacing w:line="240" w:lineRule="exact"/>
        <w:ind w:right="-142" w:firstLine="709"/>
        <w:jc w:val="center"/>
        <w:rPr>
          <w:b/>
          <w:sz w:val="20"/>
          <w:szCs w:val="20"/>
        </w:rPr>
      </w:pPr>
    </w:p>
    <w:p w:rsidR="001C195D" w:rsidRPr="001C195D" w:rsidRDefault="001C195D" w:rsidP="001C195D">
      <w:pPr>
        <w:spacing w:line="240" w:lineRule="exact"/>
        <w:ind w:right="-142" w:firstLine="709"/>
        <w:jc w:val="center"/>
        <w:rPr>
          <w:b/>
          <w:sz w:val="20"/>
          <w:szCs w:val="20"/>
        </w:rPr>
      </w:pPr>
      <w:r w:rsidRPr="001C195D">
        <w:rPr>
          <w:b/>
          <w:sz w:val="20"/>
          <w:szCs w:val="20"/>
        </w:rPr>
        <w:t>Размер задатка, порядок его внесения участниками аукциона и возврата им задатка, банковские реквизиты счета для перечисления задатка</w:t>
      </w:r>
    </w:p>
    <w:p w:rsidR="001C195D" w:rsidRPr="001C195D" w:rsidRDefault="001C195D" w:rsidP="001C195D">
      <w:pPr>
        <w:ind w:right="-141" w:firstLine="708"/>
        <w:jc w:val="both"/>
        <w:rPr>
          <w:sz w:val="20"/>
          <w:szCs w:val="20"/>
        </w:rPr>
      </w:pPr>
      <w:r w:rsidRPr="001C195D">
        <w:rPr>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w:t>
      </w:r>
    </w:p>
    <w:p w:rsidR="001C195D" w:rsidRPr="001C195D" w:rsidRDefault="001C195D" w:rsidP="001C195D">
      <w:pPr>
        <w:ind w:right="-141" w:firstLine="708"/>
        <w:jc w:val="both"/>
        <w:rPr>
          <w:b/>
          <w:sz w:val="20"/>
          <w:szCs w:val="20"/>
        </w:rPr>
      </w:pPr>
      <w:r w:rsidRPr="001C195D">
        <w:rPr>
          <w:sz w:val="20"/>
          <w:szCs w:val="20"/>
        </w:rPr>
        <w:t>Для участия в аукционе претенденту необходимо внести задаток в размере 20 % начальной цены предмета аукциона, а именно</w:t>
      </w:r>
      <w:r w:rsidRPr="001C195D">
        <w:rPr>
          <w:b/>
          <w:sz w:val="20"/>
          <w:szCs w:val="20"/>
        </w:rPr>
        <w:t xml:space="preserve"> 25042,80</w:t>
      </w:r>
      <w:r w:rsidRPr="001C195D">
        <w:rPr>
          <w:sz w:val="20"/>
          <w:szCs w:val="20"/>
        </w:rPr>
        <w:t xml:space="preserve"> </w:t>
      </w:r>
      <w:r w:rsidRPr="001C195D">
        <w:rPr>
          <w:b/>
          <w:sz w:val="20"/>
          <w:szCs w:val="20"/>
        </w:rPr>
        <w:t>(двадцать пять тысяч сорок два) рубля 80 копеек.</w:t>
      </w:r>
    </w:p>
    <w:p w:rsidR="001C195D" w:rsidRPr="001C195D" w:rsidRDefault="001C195D" w:rsidP="001C195D">
      <w:pPr>
        <w:ind w:right="-141" w:firstLine="708"/>
        <w:jc w:val="both"/>
        <w:rPr>
          <w:sz w:val="20"/>
          <w:szCs w:val="20"/>
          <w:u w:val="single"/>
        </w:rPr>
      </w:pPr>
      <w:r w:rsidRPr="001C195D">
        <w:rPr>
          <w:sz w:val="20"/>
          <w:szCs w:val="20"/>
          <w:u w:val="single"/>
        </w:rPr>
        <w:t>Перечисление денежных средств на счёт оператора электронной площадки производится по следующим реквизитам:</w:t>
      </w:r>
    </w:p>
    <w:p w:rsidR="001C195D" w:rsidRPr="001C195D" w:rsidRDefault="001C195D" w:rsidP="001C195D">
      <w:pPr>
        <w:ind w:right="-141" w:firstLine="708"/>
        <w:jc w:val="both"/>
        <w:rPr>
          <w:sz w:val="20"/>
          <w:szCs w:val="20"/>
        </w:rPr>
      </w:pPr>
      <w:r w:rsidRPr="001C195D">
        <w:rPr>
          <w:sz w:val="20"/>
          <w:szCs w:val="20"/>
        </w:rPr>
        <w:t>Получатель платежа: АО «</w:t>
      </w:r>
      <w:proofErr w:type="spellStart"/>
      <w:r w:rsidRPr="001C195D">
        <w:rPr>
          <w:sz w:val="20"/>
          <w:szCs w:val="20"/>
        </w:rPr>
        <w:t>Сбербанк-АСТ</w:t>
      </w:r>
      <w:proofErr w:type="spellEnd"/>
      <w:r w:rsidRPr="001C195D">
        <w:rPr>
          <w:sz w:val="20"/>
          <w:szCs w:val="20"/>
        </w:rPr>
        <w:t xml:space="preserve">» </w:t>
      </w:r>
    </w:p>
    <w:p w:rsidR="001C195D" w:rsidRPr="001C195D" w:rsidRDefault="001C195D" w:rsidP="001C195D">
      <w:pPr>
        <w:ind w:right="-141" w:firstLine="708"/>
        <w:jc w:val="both"/>
        <w:rPr>
          <w:sz w:val="20"/>
          <w:szCs w:val="20"/>
        </w:rPr>
      </w:pPr>
      <w:r w:rsidRPr="001C195D">
        <w:rPr>
          <w:sz w:val="20"/>
          <w:szCs w:val="20"/>
        </w:rPr>
        <w:t xml:space="preserve">Банковские реквизиты: ПАО «Сбербанк России» </w:t>
      </w:r>
      <w:proofErr w:type="gramStart"/>
      <w:r w:rsidRPr="001C195D">
        <w:rPr>
          <w:sz w:val="20"/>
          <w:szCs w:val="20"/>
        </w:rPr>
        <w:t>г</w:t>
      </w:r>
      <w:proofErr w:type="gramEnd"/>
      <w:r w:rsidRPr="001C195D">
        <w:rPr>
          <w:sz w:val="20"/>
          <w:szCs w:val="20"/>
        </w:rPr>
        <w:t>. Москва</w:t>
      </w:r>
    </w:p>
    <w:p w:rsidR="001C195D" w:rsidRPr="001C195D" w:rsidRDefault="001C195D" w:rsidP="001C195D">
      <w:pPr>
        <w:ind w:right="-141" w:firstLine="708"/>
        <w:jc w:val="both"/>
        <w:rPr>
          <w:sz w:val="20"/>
          <w:szCs w:val="20"/>
        </w:rPr>
      </w:pPr>
      <w:r w:rsidRPr="001C195D">
        <w:rPr>
          <w:sz w:val="20"/>
          <w:szCs w:val="20"/>
        </w:rPr>
        <w:t xml:space="preserve">БИК 044525225 </w:t>
      </w:r>
    </w:p>
    <w:p w:rsidR="001C195D" w:rsidRPr="001C195D" w:rsidRDefault="001C195D" w:rsidP="001C195D">
      <w:pPr>
        <w:ind w:right="-141" w:firstLine="708"/>
        <w:jc w:val="both"/>
        <w:rPr>
          <w:sz w:val="20"/>
          <w:szCs w:val="20"/>
        </w:rPr>
      </w:pPr>
      <w:r w:rsidRPr="001C195D">
        <w:rPr>
          <w:sz w:val="20"/>
          <w:szCs w:val="20"/>
        </w:rPr>
        <w:t xml:space="preserve">Номер  счета банка получателя средств: 40702810300020038047 </w:t>
      </w:r>
    </w:p>
    <w:p w:rsidR="001C195D" w:rsidRPr="001C195D" w:rsidRDefault="001C195D" w:rsidP="001C195D">
      <w:pPr>
        <w:ind w:right="-141" w:firstLine="708"/>
        <w:jc w:val="both"/>
        <w:rPr>
          <w:sz w:val="20"/>
          <w:szCs w:val="20"/>
        </w:rPr>
      </w:pPr>
      <w:r w:rsidRPr="001C195D">
        <w:rPr>
          <w:sz w:val="20"/>
          <w:szCs w:val="20"/>
        </w:rPr>
        <w:t>Номер счета получателя: 30101810400000000225</w:t>
      </w:r>
    </w:p>
    <w:p w:rsidR="001C195D" w:rsidRPr="001C195D" w:rsidRDefault="001C195D" w:rsidP="001C195D">
      <w:pPr>
        <w:ind w:right="-141" w:firstLine="708"/>
        <w:jc w:val="both"/>
        <w:rPr>
          <w:sz w:val="20"/>
          <w:szCs w:val="20"/>
        </w:rPr>
      </w:pPr>
      <w:r w:rsidRPr="001C195D">
        <w:rPr>
          <w:sz w:val="20"/>
          <w:szCs w:val="20"/>
        </w:rPr>
        <w:t>ИНН 7707308480   КПП 770401001</w:t>
      </w:r>
    </w:p>
    <w:p w:rsidR="001C195D" w:rsidRPr="001C195D" w:rsidRDefault="001C195D" w:rsidP="001C195D">
      <w:pPr>
        <w:ind w:right="-141" w:firstLine="708"/>
        <w:jc w:val="both"/>
        <w:rPr>
          <w:sz w:val="20"/>
          <w:szCs w:val="20"/>
        </w:rPr>
      </w:pPr>
      <w:r w:rsidRPr="001C195D">
        <w:rPr>
          <w:sz w:val="20"/>
          <w:szCs w:val="20"/>
        </w:rPr>
        <w:t>Назначение платежа: «Перечисление денежных сре</w:t>
      </w:r>
      <w:proofErr w:type="gramStart"/>
      <w:r w:rsidRPr="001C195D">
        <w:rPr>
          <w:sz w:val="20"/>
          <w:szCs w:val="20"/>
        </w:rPr>
        <w:t>дств в к</w:t>
      </w:r>
      <w:proofErr w:type="gramEnd"/>
      <w:r w:rsidRPr="001C195D">
        <w:rPr>
          <w:sz w:val="20"/>
          <w:szCs w:val="20"/>
        </w:rPr>
        <w:t>ачестве задатка, ИНН плательщика. НДС не облагается».</w:t>
      </w:r>
    </w:p>
    <w:p w:rsidR="001C195D" w:rsidRPr="001C195D" w:rsidRDefault="001C195D" w:rsidP="001C195D">
      <w:pPr>
        <w:ind w:right="-141" w:firstLine="708"/>
        <w:jc w:val="both"/>
        <w:rPr>
          <w:sz w:val="20"/>
          <w:szCs w:val="20"/>
        </w:rPr>
      </w:pPr>
      <w:r w:rsidRPr="001C195D">
        <w:rPr>
          <w:sz w:val="20"/>
          <w:szCs w:val="20"/>
        </w:rPr>
        <w:t xml:space="preserve">Образец платежного поручения приведен на электронной площадке по адресу: </w:t>
      </w:r>
      <w:hyperlink r:id="rId18" w:history="1">
        <w:r w:rsidRPr="001C195D">
          <w:rPr>
            <w:color w:val="0000FF"/>
            <w:sz w:val="20"/>
            <w:szCs w:val="20"/>
            <w:u w:val="single"/>
          </w:rPr>
          <w:t>https://utp.sberbank-ast.ru/AP/Notice/653/Requisites</w:t>
        </w:r>
      </w:hyperlink>
      <w:r w:rsidRPr="001C195D">
        <w:rPr>
          <w:sz w:val="20"/>
          <w:szCs w:val="20"/>
        </w:rPr>
        <w:t xml:space="preserve">. </w:t>
      </w:r>
    </w:p>
    <w:p w:rsidR="001C195D" w:rsidRPr="001C195D" w:rsidRDefault="001C195D" w:rsidP="001C195D">
      <w:pPr>
        <w:ind w:right="-141" w:firstLine="708"/>
        <w:jc w:val="both"/>
        <w:rPr>
          <w:sz w:val="20"/>
          <w:szCs w:val="20"/>
        </w:rPr>
      </w:pPr>
      <w:r w:rsidRPr="001C195D">
        <w:rPr>
          <w:sz w:val="20"/>
          <w:szCs w:val="20"/>
        </w:rPr>
        <w:t>Денежные средства, перечисленные за участника третьим лицом, не зачисляются на счет такого участника.</w:t>
      </w:r>
    </w:p>
    <w:p w:rsidR="001C195D" w:rsidRPr="001C195D" w:rsidRDefault="001C195D" w:rsidP="001C195D">
      <w:pPr>
        <w:ind w:right="-141" w:firstLine="708"/>
        <w:jc w:val="both"/>
        <w:rPr>
          <w:sz w:val="20"/>
          <w:szCs w:val="20"/>
        </w:rPr>
      </w:pPr>
      <w:r w:rsidRPr="001C195D">
        <w:rPr>
          <w:sz w:val="20"/>
          <w:szCs w:val="20"/>
        </w:rPr>
        <w:t>Задаток на участие в электронном аукционе должен быть внесен на реквизиты оператора электронной площадки не позднее даты и времени окончания приема заявок на участие в аукционе.</w:t>
      </w:r>
    </w:p>
    <w:p w:rsidR="001C195D" w:rsidRPr="001C195D" w:rsidRDefault="001C195D" w:rsidP="001C195D">
      <w:pPr>
        <w:ind w:right="-141" w:firstLine="708"/>
        <w:jc w:val="both"/>
        <w:rPr>
          <w:sz w:val="20"/>
          <w:szCs w:val="20"/>
        </w:rPr>
      </w:pPr>
      <w:r w:rsidRPr="001C195D">
        <w:rPr>
          <w:sz w:val="20"/>
          <w:szCs w:val="20"/>
        </w:rPr>
        <w:t xml:space="preserve">Оператор электронной площадки проверяет наличие достаточной суммы в размере задатка на лицевом счете заявителя и осуществляет блокирование необходимой суммы. Если денежных средств на лицевом счете заявителя недостаточно для произведения операции блокирования, то заявителю для обеспечения своевременного поступления денежных средств необходимо учитывать, что поступившие в банк </w:t>
      </w:r>
      <w:r w:rsidRPr="001C195D">
        <w:rPr>
          <w:sz w:val="20"/>
          <w:szCs w:val="20"/>
        </w:rPr>
        <w:lastRenderedPageBreak/>
        <w:t>за предыдущий день платежи разносятся на лицевые счета в сроки, установленные Регламентом электронной площадки.</w:t>
      </w:r>
    </w:p>
    <w:p w:rsidR="001C195D" w:rsidRPr="001C195D" w:rsidRDefault="001C195D" w:rsidP="001C195D">
      <w:pPr>
        <w:autoSpaceDE w:val="0"/>
        <w:autoSpaceDN w:val="0"/>
        <w:adjustRightInd w:val="0"/>
        <w:ind w:right="-141" w:firstLine="709"/>
        <w:jc w:val="both"/>
        <w:outlineLvl w:val="1"/>
        <w:rPr>
          <w:sz w:val="20"/>
          <w:szCs w:val="20"/>
        </w:rPr>
      </w:pPr>
      <w:r w:rsidRPr="001C195D">
        <w:rPr>
          <w:sz w:val="20"/>
          <w:szCs w:val="20"/>
        </w:rPr>
        <w:t xml:space="preserve">Прекращение блокирования денежных средств на счете заявителя производится оператором электронной площадки: </w:t>
      </w:r>
    </w:p>
    <w:p w:rsidR="001C195D" w:rsidRPr="001C195D" w:rsidRDefault="001C195D" w:rsidP="001C195D">
      <w:pPr>
        <w:autoSpaceDE w:val="0"/>
        <w:autoSpaceDN w:val="0"/>
        <w:adjustRightInd w:val="0"/>
        <w:ind w:right="-141" w:firstLine="709"/>
        <w:jc w:val="both"/>
        <w:outlineLvl w:val="1"/>
        <w:rPr>
          <w:sz w:val="20"/>
          <w:szCs w:val="20"/>
        </w:rPr>
      </w:pPr>
      <w:r w:rsidRPr="001C195D">
        <w:rPr>
          <w:sz w:val="20"/>
          <w:szCs w:val="20"/>
        </w:rPr>
        <w:t>В случае</w:t>
      </w:r>
      <w:proofErr w:type="gramStart"/>
      <w:r w:rsidRPr="001C195D">
        <w:rPr>
          <w:sz w:val="20"/>
          <w:szCs w:val="20"/>
        </w:rPr>
        <w:t>,</w:t>
      </w:r>
      <w:proofErr w:type="gramEnd"/>
      <w:r w:rsidRPr="001C195D">
        <w:rPr>
          <w:sz w:val="20"/>
          <w:szCs w:val="20"/>
        </w:rPr>
        <w:t xml:space="preserve"> если заявитель</w:t>
      </w:r>
      <w:r w:rsidRPr="001C195D">
        <w:rPr>
          <w:color w:val="000000"/>
          <w:sz w:val="20"/>
          <w:szCs w:val="20"/>
        </w:rPr>
        <w:t xml:space="preserve"> не допущен к участию в аукционе, то </w:t>
      </w:r>
      <w:r w:rsidRPr="001C195D">
        <w:rPr>
          <w:sz w:val="20"/>
          <w:szCs w:val="20"/>
        </w:rPr>
        <w:t>задаток возвращается в течение 3 (трех) рабочих дней со дня оформления протокола приема заявок на участие в аукционе.</w:t>
      </w:r>
    </w:p>
    <w:p w:rsidR="001C195D" w:rsidRPr="001C195D" w:rsidRDefault="001C195D" w:rsidP="001C195D">
      <w:pPr>
        <w:ind w:right="-141" w:firstLine="709"/>
        <w:jc w:val="both"/>
        <w:rPr>
          <w:sz w:val="20"/>
          <w:szCs w:val="20"/>
        </w:rPr>
      </w:pPr>
      <w:r w:rsidRPr="001C195D">
        <w:rPr>
          <w:sz w:val="20"/>
          <w:szCs w:val="20"/>
        </w:rPr>
        <w:t xml:space="preserve">В случае отзыва заявителем заявки на участие в аукционе до дня окончания срока приема заявок, задаток возвращается в течение 3 (трех)  рабочих дней со дня регистрации уведомления об отзыве заявки. </w:t>
      </w:r>
    </w:p>
    <w:p w:rsidR="001C195D" w:rsidRPr="001C195D" w:rsidRDefault="001C195D" w:rsidP="001C195D">
      <w:pPr>
        <w:ind w:right="-141" w:firstLine="709"/>
        <w:jc w:val="both"/>
        <w:rPr>
          <w:sz w:val="20"/>
          <w:szCs w:val="20"/>
        </w:rPr>
      </w:pPr>
      <w:r w:rsidRPr="001C195D">
        <w:rPr>
          <w:sz w:val="20"/>
          <w:szCs w:val="20"/>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C195D" w:rsidRPr="001C195D" w:rsidRDefault="001C195D" w:rsidP="001C195D">
      <w:pPr>
        <w:widowControl w:val="0"/>
        <w:tabs>
          <w:tab w:val="left" w:pos="1346"/>
        </w:tabs>
        <w:suppressAutoHyphens/>
        <w:autoSpaceDE w:val="0"/>
        <w:ind w:right="-141" w:firstLine="709"/>
        <w:jc w:val="both"/>
        <w:rPr>
          <w:sz w:val="20"/>
          <w:szCs w:val="20"/>
          <w:highlight w:val="yellow"/>
          <w:lang w:eastAsia="zh-CN"/>
        </w:rPr>
      </w:pPr>
      <w:r w:rsidRPr="001C195D">
        <w:rPr>
          <w:sz w:val="20"/>
          <w:szCs w:val="20"/>
        </w:rPr>
        <w:t xml:space="preserve">В случае непризнания лица, участвовавшего </w:t>
      </w:r>
      <w:r w:rsidRPr="001C195D">
        <w:rPr>
          <w:color w:val="000000"/>
          <w:sz w:val="20"/>
          <w:szCs w:val="20"/>
        </w:rPr>
        <w:t xml:space="preserve">в аукционе,  </w:t>
      </w:r>
      <w:r w:rsidRPr="001C195D">
        <w:rPr>
          <w:sz w:val="20"/>
          <w:szCs w:val="20"/>
        </w:rPr>
        <w:t>победителем аукциона задаток возвращается</w:t>
      </w:r>
      <w:r w:rsidRPr="001C195D">
        <w:rPr>
          <w:color w:val="000000"/>
          <w:sz w:val="20"/>
          <w:szCs w:val="20"/>
        </w:rPr>
        <w:t xml:space="preserve"> в течение 3 (трех) рабочих дней со дня подписания протокола о результатах аукциона</w:t>
      </w:r>
    </w:p>
    <w:p w:rsidR="001C195D" w:rsidRPr="001C195D" w:rsidRDefault="001C195D" w:rsidP="001C195D">
      <w:pPr>
        <w:widowControl w:val="0"/>
        <w:tabs>
          <w:tab w:val="left" w:pos="1343"/>
          <w:tab w:val="left" w:pos="10205"/>
        </w:tabs>
        <w:suppressAutoHyphens/>
        <w:autoSpaceDE w:val="0"/>
        <w:ind w:right="-141" w:firstLine="709"/>
        <w:jc w:val="both"/>
        <w:rPr>
          <w:sz w:val="20"/>
          <w:szCs w:val="20"/>
        </w:rPr>
      </w:pPr>
      <w:r w:rsidRPr="001C195D">
        <w:rPr>
          <w:sz w:val="20"/>
          <w:szCs w:val="20"/>
          <w:lang w:eastAsia="zh-CN"/>
        </w:rPr>
        <w:t>Задаток, внесенный лицом, признанным победителем аукциона засчитывается в оплату приобретаемого земельного участка. Задатки, внесенные этими лицами, не заключившими в установленном настоящей статьей порядке договора аренды земельного участка вследствие уклонения от заключения указанного договора, не возвращаются</w:t>
      </w:r>
      <w:r w:rsidRPr="001C195D">
        <w:rPr>
          <w:color w:val="000000"/>
          <w:sz w:val="20"/>
          <w:szCs w:val="20"/>
        </w:rPr>
        <w:t>.</w:t>
      </w:r>
    </w:p>
    <w:p w:rsidR="001C195D" w:rsidRPr="001C195D" w:rsidRDefault="001C195D" w:rsidP="001C195D">
      <w:pPr>
        <w:ind w:right="-141" w:firstLine="708"/>
        <w:jc w:val="both"/>
        <w:rPr>
          <w:b/>
          <w:sz w:val="20"/>
          <w:szCs w:val="20"/>
        </w:rPr>
      </w:pPr>
      <w:r w:rsidRPr="001C195D">
        <w:rPr>
          <w:sz w:val="20"/>
          <w:szCs w:val="20"/>
          <w:lang w:eastAsia="zh-CN"/>
        </w:rPr>
        <w:t>Перечисление задатка</w:t>
      </w:r>
      <w:r w:rsidRPr="001C195D">
        <w:rPr>
          <w:spacing w:val="1"/>
          <w:sz w:val="20"/>
          <w:szCs w:val="20"/>
          <w:lang w:eastAsia="zh-CN"/>
        </w:rPr>
        <w:t xml:space="preserve"> продавцу </w:t>
      </w:r>
      <w:r w:rsidRPr="001C195D">
        <w:rPr>
          <w:sz w:val="20"/>
          <w:szCs w:val="20"/>
          <w:lang w:eastAsia="zh-CN"/>
        </w:rPr>
        <w:t>в</w:t>
      </w:r>
      <w:r w:rsidRPr="001C195D">
        <w:rPr>
          <w:spacing w:val="1"/>
          <w:sz w:val="20"/>
          <w:szCs w:val="20"/>
          <w:lang w:eastAsia="zh-CN"/>
        </w:rPr>
        <w:t xml:space="preserve"> </w:t>
      </w:r>
      <w:r w:rsidRPr="001C195D">
        <w:rPr>
          <w:sz w:val="20"/>
          <w:szCs w:val="20"/>
          <w:lang w:eastAsia="zh-CN"/>
        </w:rPr>
        <w:t>счет</w:t>
      </w:r>
      <w:r w:rsidRPr="001C195D">
        <w:rPr>
          <w:spacing w:val="1"/>
          <w:sz w:val="20"/>
          <w:szCs w:val="20"/>
          <w:lang w:eastAsia="zh-CN"/>
        </w:rPr>
        <w:t xml:space="preserve"> оплаты </w:t>
      </w:r>
      <w:r w:rsidRPr="001C195D">
        <w:rPr>
          <w:sz w:val="20"/>
          <w:szCs w:val="20"/>
          <w:lang w:eastAsia="zh-CN"/>
        </w:rPr>
        <w:t>за</w:t>
      </w:r>
      <w:r w:rsidRPr="001C195D">
        <w:rPr>
          <w:spacing w:val="1"/>
          <w:sz w:val="20"/>
          <w:szCs w:val="20"/>
          <w:lang w:eastAsia="zh-CN"/>
        </w:rPr>
        <w:t xml:space="preserve"> </w:t>
      </w:r>
      <w:r w:rsidRPr="001C195D">
        <w:rPr>
          <w:sz w:val="20"/>
          <w:szCs w:val="20"/>
          <w:lang w:eastAsia="zh-CN"/>
        </w:rPr>
        <w:t>земельный</w:t>
      </w:r>
      <w:r w:rsidRPr="001C195D">
        <w:rPr>
          <w:spacing w:val="1"/>
          <w:sz w:val="20"/>
          <w:szCs w:val="20"/>
          <w:lang w:eastAsia="zh-CN"/>
        </w:rPr>
        <w:t xml:space="preserve"> </w:t>
      </w:r>
      <w:r w:rsidRPr="001C195D">
        <w:rPr>
          <w:sz w:val="20"/>
          <w:szCs w:val="20"/>
          <w:lang w:eastAsia="zh-CN"/>
        </w:rPr>
        <w:t>участок</w:t>
      </w:r>
      <w:r w:rsidRPr="001C195D">
        <w:rPr>
          <w:spacing w:val="1"/>
          <w:sz w:val="20"/>
          <w:szCs w:val="20"/>
          <w:lang w:eastAsia="zh-CN"/>
        </w:rPr>
        <w:t xml:space="preserve"> </w:t>
      </w:r>
      <w:r w:rsidRPr="001C195D">
        <w:rPr>
          <w:sz w:val="20"/>
          <w:szCs w:val="20"/>
          <w:lang w:eastAsia="zh-CN"/>
        </w:rPr>
        <w:t>осуществляется</w:t>
      </w:r>
      <w:r w:rsidRPr="001C195D">
        <w:rPr>
          <w:spacing w:val="1"/>
          <w:sz w:val="20"/>
          <w:szCs w:val="20"/>
          <w:lang w:eastAsia="zh-CN"/>
        </w:rPr>
        <w:t xml:space="preserve"> о</w:t>
      </w:r>
      <w:r w:rsidRPr="001C195D">
        <w:rPr>
          <w:sz w:val="20"/>
          <w:szCs w:val="20"/>
          <w:lang w:eastAsia="zh-CN"/>
        </w:rPr>
        <w:t>ператором</w:t>
      </w:r>
      <w:r w:rsidRPr="001C195D">
        <w:rPr>
          <w:spacing w:val="1"/>
          <w:sz w:val="20"/>
          <w:szCs w:val="20"/>
          <w:lang w:eastAsia="zh-CN"/>
        </w:rPr>
        <w:t xml:space="preserve"> </w:t>
      </w:r>
      <w:r w:rsidRPr="001C195D">
        <w:rPr>
          <w:sz w:val="20"/>
          <w:szCs w:val="20"/>
          <w:lang w:eastAsia="zh-CN"/>
        </w:rPr>
        <w:t>электронной</w:t>
      </w:r>
      <w:r w:rsidRPr="001C195D">
        <w:rPr>
          <w:spacing w:val="1"/>
          <w:sz w:val="20"/>
          <w:szCs w:val="20"/>
          <w:lang w:eastAsia="zh-CN"/>
        </w:rPr>
        <w:t xml:space="preserve"> </w:t>
      </w:r>
      <w:r w:rsidRPr="001C195D">
        <w:rPr>
          <w:sz w:val="20"/>
          <w:szCs w:val="20"/>
          <w:lang w:eastAsia="zh-CN"/>
        </w:rPr>
        <w:t>площадки.</w:t>
      </w:r>
    </w:p>
    <w:p w:rsidR="001C195D" w:rsidRPr="001C195D" w:rsidRDefault="001C195D" w:rsidP="001C195D">
      <w:pPr>
        <w:ind w:right="-141" w:firstLine="709"/>
        <w:jc w:val="both"/>
        <w:rPr>
          <w:color w:val="000000"/>
          <w:sz w:val="20"/>
          <w:szCs w:val="20"/>
        </w:rPr>
      </w:pPr>
      <w:r w:rsidRPr="001C195D">
        <w:rPr>
          <w:color w:val="000000"/>
          <w:sz w:val="20"/>
          <w:szCs w:val="20"/>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1C195D" w:rsidRPr="001C195D" w:rsidRDefault="001C195D" w:rsidP="001C195D">
      <w:pPr>
        <w:autoSpaceDE w:val="0"/>
        <w:autoSpaceDN w:val="0"/>
        <w:adjustRightInd w:val="0"/>
        <w:ind w:right="-141"/>
        <w:jc w:val="center"/>
        <w:rPr>
          <w:color w:val="000000"/>
          <w:sz w:val="20"/>
          <w:szCs w:val="20"/>
        </w:rPr>
      </w:pPr>
      <w:r w:rsidRPr="001C195D">
        <w:rPr>
          <w:b/>
          <w:bCs/>
          <w:iCs/>
          <w:color w:val="000000"/>
          <w:sz w:val="20"/>
          <w:szCs w:val="20"/>
        </w:rPr>
        <w:t xml:space="preserve"> Определение участников торгов</w:t>
      </w:r>
    </w:p>
    <w:p w:rsidR="001C195D" w:rsidRPr="001C195D" w:rsidRDefault="001C195D" w:rsidP="001C195D">
      <w:pPr>
        <w:autoSpaceDE w:val="0"/>
        <w:autoSpaceDN w:val="0"/>
        <w:adjustRightInd w:val="0"/>
        <w:ind w:right="-141" w:firstLine="709"/>
        <w:jc w:val="both"/>
        <w:rPr>
          <w:sz w:val="20"/>
          <w:szCs w:val="20"/>
        </w:rPr>
      </w:pPr>
      <w:r w:rsidRPr="001C195D">
        <w:rPr>
          <w:color w:val="000000"/>
          <w:sz w:val="20"/>
          <w:szCs w:val="20"/>
        </w:rPr>
        <w:t xml:space="preserve"> Не позднее одного часа с момента окончания срока подачи заявок Оператор в Личном кабинете Организатора процедуры открывает доступ к зарегистрированным заявкам. </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 Претендент не допускается к участию в аукционе в следующих случаях:</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1) непредставление необходимых для участия в аукционе документов или представление недостоверных сведений;</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2) </w:t>
      </w:r>
      <w:proofErr w:type="spellStart"/>
      <w:r w:rsidRPr="001C195D">
        <w:rPr>
          <w:sz w:val="20"/>
          <w:szCs w:val="20"/>
        </w:rPr>
        <w:t>непоступление</w:t>
      </w:r>
      <w:proofErr w:type="spellEnd"/>
      <w:r w:rsidRPr="001C195D">
        <w:rPr>
          <w:sz w:val="20"/>
          <w:szCs w:val="20"/>
        </w:rPr>
        <w:t xml:space="preserve"> задатка на дату рассмотрения заявок на участие в аукционе;</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покупателем земельного участка;</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1C195D" w:rsidRPr="001C195D" w:rsidRDefault="001C195D" w:rsidP="001C195D">
      <w:pPr>
        <w:autoSpaceDE w:val="0"/>
        <w:autoSpaceDN w:val="0"/>
        <w:adjustRightInd w:val="0"/>
        <w:ind w:right="-141" w:firstLine="709"/>
        <w:jc w:val="both"/>
        <w:rPr>
          <w:b/>
          <w:sz w:val="20"/>
          <w:szCs w:val="20"/>
        </w:rPr>
      </w:pPr>
      <w:r w:rsidRPr="001C195D">
        <w:rPr>
          <w:b/>
          <w:sz w:val="20"/>
          <w:szCs w:val="20"/>
        </w:rPr>
        <w:t>Аукцион является открытым по составу участников.</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 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не </w:t>
      </w:r>
      <w:proofErr w:type="gramStart"/>
      <w:r w:rsidRPr="001C195D">
        <w:rPr>
          <w:sz w:val="20"/>
          <w:szCs w:val="20"/>
        </w:rPr>
        <w:t>позднее</w:t>
      </w:r>
      <w:proofErr w:type="gramEnd"/>
      <w:r w:rsidRPr="001C195D">
        <w:rPr>
          <w:sz w:val="20"/>
          <w:szCs w:val="20"/>
        </w:rPr>
        <w:t xml:space="preserve">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 в порядке, предусмотренном Регламентом ТС.</w:t>
      </w:r>
    </w:p>
    <w:p w:rsidR="001C195D" w:rsidRPr="001C195D" w:rsidRDefault="001C195D" w:rsidP="001C195D">
      <w:pPr>
        <w:autoSpaceDE w:val="0"/>
        <w:autoSpaceDN w:val="0"/>
        <w:adjustRightInd w:val="0"/>
        <w:ind w:right="-141" w:firstLine="709"/>
        <w:jc w:val="both"/>
        <w:rPr>
          <w:sz w:val="20"/>
          <w:szCs w:val="20"/>
        </w:rPr>
      </w:pPr>
      <w:r w:rsidRPr="001C195D">
        <w:rPr>
          <w:sz w:val="20"/>
          <w:szCs w:val="20"/>
        </w:rPr>
        <w:t>Оператор обеспечивает направление выписки из протокола в установленный срок в ГИС Торги.</w:t>
      </w:r>
    </w:p>
    <w:p w:rsidR="001C195D" w:rsidRPr="001C195D" w:rsidRDefault="001C195D" w:rsidP="001C195D">
      <w:pPr>
        <w:autoSpaceDE w:val="0"/>
        <w:autoSpaceDN w:val="0"/>
        <w:adjustRightInd w:val="0"/>
        <w:ind w:right="-141" w:firstLine="709"/>
        <w:jc w:val="both"/>
        <w:rPr>
          <w:sz w:val="20"/>
          <w:szCs w:val="20"/>
        </w:rPr>
      </w:pPr>
      <w:proofErr w:type="gramStart"/>
      <w:r w:rsidRPr="001C195D">
        <w:rPr>
          <w:sz w:val="20"/>
          <w:szCs w:val="20"/>
        </w:rPr>
        <w:t>Заявителям, признанным участниками электронного аукциона, и заявителям, не допущенным к участию в электронном аукционе, 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1C195D">
        <w:rPr>
          <w:color w:val="000000"/>
          <w:sz w:val="20"/>
          <w:szCs w:val="20"/>
        </w:rPr>
        <w:t xml:space="preserve"> </w:t>
      </w:r>
      <w:r w:rsidRPr="001C195D">
        <w:rPr>
          <w:sz w:val="20"/>
          <w:szCs w:val="20"/>
        </w:rPr>
        <w:t xml:space="preserve">рассмотрения заявок, в порядке, предусмотренном Регламентом ТС. </w:t>
      </w:r>
      <w:proofErr w:type="gramEnd"/>
    </w:p>
    <w:p w:rsidR="001C195D" w:rsidRPr="001C195D" w:rsidRDefault="001C195D" w:rsidP="001C195D">
      <w:pPr>
        <w:autoSpaceDE w:val="0"/>
        <w:autoSpaceDN w:val="0"/>
        <w:adjustRightInd w:val="0"/>
        <w:ind w:right="-141" w:firstLine="709"/>
        <w:jc w:val="both"/>
        <w:rPr>
          <w:sz w:val="20"/>
          <w:szCs w:val="20"/>
        </w:rPr>
      </w:pPr>
      <w:r w:rsidRPr="001C195D">
        <w:rPr>
          <w:sz w:val="20"/>
          <w:szCs w:val="20"/>
        </w:rPr>
        <w:t xml:space="preserve"> </w:t>
      </w:r>
      <w:proofErr w:type="gramStart"/>
      <w:r w:rsidRPr="001C195D">
        <w:rPr>
          <w:sz w:val="20"/>
          <w:szCs w:val="20"/>
        </w:rPr>
        <w:t>В случае отказа в допуске к участию в торгах по лоту</w:t>
      </w:r>
      <w:proofErr w:type="gramEnd"/>
      <w:r w:rsidRPr="001C195D">
        <w:rPr>
          <w:sz w:val="20"/>
          <w:szCs w:val="20"/>
        </w:rPr>
        <w:t xml:space="preserve">, в течение одного дня, следующего за днем размещения протокола рассмотрения заявок (об определении участников по лоту), Оператор прекращает блокирование в отношении денежных средств Претендентов, заблокированных в размере задатка на лицевом счете Претендентов. </w:t>
      </w:r>
    </w:p>
    <w:p w:rsidR="001C195D" w:rsidRPr="001C195D" w:rsidRDefault="001C195D" w:rsidP="001C195D">
      <w:pPr>
        <w:ind w:right="-141" w:firstLine="709"/>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1C195D" w:rsidRPr="001C195D" w:rsidRDefault="001C195D" w:rsidP="001C195D">
      <w:pPr>
        <w:ind w:right="-141" w:firstLine="709"/>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w:t>
      </w:r>
      <w:r w:rsidRPr="001C195D">
        <w:rPr>
          <w:color w:val="000000"/>
          <w:sz w:val="20"/>
          <w:szCs w:val="20"/>
          <w:highlight w:val="yellow"/>
        </w:rPr>
        <w:t xml:space="preserve"> </w:t>
      </w:r>
    </w:p>
    <w:p w:rsidR="001C195D" w:rsidRPr="001C195D" w:rsidRDefault="001C195D" w:rsidP="001C195D">
      <w:pPr>
        <w:ind w:right="-141"/>
        <w:jc w:val="center"/>
        <w:rPr>
          <w:color w:val="000000"/>
          <w:sz w:val="20"/>
          <w:szCs w:val="20"/>
        </w:rPr>
      </w:pPr>
      <w:r w:rsidRPr="001C195D">
        <w:rPr>
          <w:b/>
          <w:color w:val="000000"/>
          <w:sz w:val="20"/>
          <w:szCs w:val="20"/>
        </w:rPr>
        <w:t xml:space="preserve"> Порядок проведения электронного аукциона</w:t>
      </w:r>
    </w:p>
    <w:p w:rsidR="001C195D" w:rsidRPr="001C195D" w:rsidRDefault="001C195D" w:rsidP="001C195D">
      <w:pPr>
        <w:ind w:right="-141" w:firstLine="709"/>
        <w:jc w:val="both"/>
        <w:rPr>
          <w:color w:val="000000"/>
          <w:sz w:val="20"/>
          <w:szCs w:val="20"/>
        </w:rPr>
      </w:pPr>
      <w:r w:rsidRPr="001C195D">
        <w:rPr>
          <w:color w:val="000000"/>
          <w:sz w:val="20"/>
          <w:szCs w:val="20"/>
        </w:rPr>
        <w:t xml:space="preserve"> Порядок проведения электронного аукциона определяется статьями 39.12 и 39.13 ЗК РФ.</w:t>
      </w:r>
    </w:p>
    <w:p w:rsidR="001C195D" w:rsidRPr="001C195D" w:rsidRDefault="001C195D" w:rsidP="001C195D">
      <w:pPr>
        <w:ind w:right="-141" w:firstLine="709"/>
        <w:jc w:val="both"/>
        <w:rPr>
          <w:b/>
          <w:color w:val="000000"/>
          <w:sz w:val="20"/>
          <w:szCs w:val="20"/>
        </w:rPr>
      </w:pPr>
      <w:r w:rsidRPr="001C195D">
        <w:rPr>
          <w:sz w:val="20"/>
          <w:szCs w:val="20"/>
          <w:lang w:eastAsia="zh-CN"/>
        </w:rPr>
        <w:t>Электронный аукцион проводится на электронной площадке ее оператором в соответствии с Регламентом ТС.</w:t>
      </w:r>
    </w:p>
    <w:p w:rsidR="001C195D" w:rsidRPr="001C195D" w:rsidRDefault="001C195D" w:rsidP="001C195D">
      <w:pPr>
        <w:ind w:right="-141" w:firstLine="709"/>
        <w:jc w:val="both"/>
        <w:rPr>
          <w:color w:val="000000"/>
          <w:sz w:val="20"/>
          <w:szCs w:val="20"/>
        </w:rPr>
      </w:pPr>
      <w:r w:rsidRPr="001C195D">
        <w:rPr>
          <w:color w:val="000000"/>
          <w:sz w:val="20"/>
          <w:szCs w:val="20"/>
        </w:rPr>
        <w:t xml:space="preserve"> Подача предложений о цене.</w:t>
      </w:r>
    </w:p>
    <w:p w:rsidR="001C195D" w:rsidRPr="001C195D" w:rsidRDefault="001C195D" w:rsidP="001C195D">
      <w:pPr>
        <w:ind w:right="-141" w:firstLine="709"/>
        <w:jc w:val="both"/>
        <w:rPr>
          <w:color w:val="000000"/>
          <w:sz w:val="20"/>
          <w:szCs w:val="20"/>
        </w:rPr>
      </w:pPr>
      <w:r w:rsidRPr="001C195D">
        <w:rPr>
          <w:color w:val="000000"/>
          <w:sz w:val="20"/>
          <w:szCs w:val="20"/>
        </w:rPr>
        <w:lastRenderedPageBreak/>
        <w:t xml:space="preserve"> В ходе проведения аукциона участники аукциона подают предложения о цене предмета аукциона в соответствии со следующими требованиями:</w:t>
      </w:r>
    </w:p>
    <w:p w:rsidR="001C195D" w:rsidRPr="001C195D" w:rsidRDefault="001C195D" w:rsidP="001C195D">
      <w:pPr>
        <w:ind w:right="-141" w:firstLine="709"/>
        <w:jc w:val="both"/>
        <w:rPr>
          <w:color w:val="000000"/>
          <w:sz w:val="20"/>
          <w:szCs w:val="20"/>
        </w:rPr>
      </w:pPr>
      <w:r w:rsidRPr="001C195D">
        <w:rPr>
          <w:color w:val="000000"/>
          <w:sz w:val="20"/>
          <w:szCs w:val="20"/>
        </w:rPr>
        <w:t>1) предложение о цене предмета аукциона увеличивает текущее максимальное предложение о цене предмета аукциона на величину «шага аукциона»;</w:t>
      </w:r>
    </w:p>
    <w:p w:rsidR="001C195D" w:rsidRPr="001C195D" w:rsidRDefault="001C195D" w:rsidP="001C195D">
      <w:pPr>
        <w:ind w:right="-141" w:firstLine="709"/>
        <w:jc w:val="both"/>
        <w:rPr>
          <w:color w:val="000000"/>
          <w:sz w:val="20"/>
          <w:szCs w:val="20"/>
        </w:rPr>
      </w:pPr>
      <w:r w:rsidRPr="001C195D">
        <w:rPr>
          <w:color w:val="000000"/>
          <w:sz w:val="20"/>
          <w:szCs w:val="20"/>
        </w:rPr>
        <w:t>2) участник аукциона не вправе подать предложение о цене предмета аукциона в случае, если текущее максимальное предложение о цене предмета аукциона подано таким участником аукциона.</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Подача предложений о </w:t>
      </w:r>
      <w:r w:rsidRPr="001C195D">
        <w:rPr>
          <w:sz w:val="20"/>
          <w:szCs w:val="20"/>
        </w:rPr>
        <w:t>цене</w:t>
      </w:r>
      <w:r w:rsidRPr="001C195D">
        <w:rPr>
          <w:color w:val="000000"/>
          <w:sz w:val="20"/>
          <w:szCs w:val="20"/>
        </w:rPr>
        <w:t xml:space="preserve"> (торговая сессия) проводится в день и время, </w:t>
      </w:r>
      <w:proofErr w:type="gramStart"/>
      <w:r w:rsidRPr="001C195D">
        <w:rPr>
          <w:color w:val="000000"/>
          <w:sz w:val="20"/>
          <w:szCs w:val="20"/>
        </w:rPr>
        <w:t>указанные</w:t>
      </w:r>
      <w:proofErr w:type="gramEnd"/>
      <w:r w:rsidRPr="001C195D">
        <w:rPr>
          <w:color w:val="000000"/>
          <w:sz w:val="20"/>
          <w:szCs w:val="20"/>
        </w:rPr>
        <w:t xml:space="preserve"> в извещении.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Торговая сессия не проводится в случаях, если: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на участие в торгах не подано или не принято ни одной заявки, либо принята только одна заявка;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в результате рассмотрения заявок на участие в торгах все заявки отклонены;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в результате рассмотрения заявок на участие в торгах участником признан только один Претендент;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торги (лоты) отменены Организатором процедуры;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этап подачи предложений о </w:t>
      </w:r>
      <w:r w:rsidRPr="001C195D">
        <w:rPr>
          <w:sz w:val="20"/>
          <w:szCs w:val="20"/>
        </w:rPr>
        <w:t>цене</w:t>
      </w:r>
      <w:r w:rsidRPr="001C195D">
        <w:rPr>
          <w:color w:val="C0504D"/>
          <w:sz w:val="20"/>
          <w:szCs w:val="20"/>
        </w:rPr>
        <w:t xml:space="preserve"> </w:t>
      </w:r>
      <w:r w:rsidRPr="001C195D">
        <w:rPr>
          <w:color w:val="000000"/>
          <w:sz w:val="20"/>
          <w:szCs w:val="20"/>
        </w:rPr>
        <w:t xml:space="preserve">по торгам (лоту) приостановлен.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С момента начала подачи предложений о </w:t>
      </w:r>
      <w:r w:rsidRPr="001C195D">
        <w:rPr>
          <w:sz w:val="20"/>
          <w:szCs w:val="20"/>
        </w:rPr>
        <w:t>цене</w:t>
      </w:r>
      <w:r w:rsidRPr="001C195D">
        <w:rPr>
          <w:color w:val="000000"/>
          <w:sz w:val="20"/>
          <w:szCs w:val="20"/>
        </w:rPr>
        <w:t xml:space="preserve"> в ходе торговой сессии Оператор обеспечивает в Личном кабинете Участника возможность ввода предложений о цене посредством штатного интерфейса ТС отдельно по каждому лоту.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Предложением о </w:t>
      </w:r>
      <w:r w:rsidRPr="001C195D">
        <w:rPr>
          <w:sz w:val="20"/>
          <w:szCs w:val="20"/>
        </w:rPr>
        <w:t>цене</w:t>
      </w:r>
      <w:r w:rsidRPr="001C195D">
        <w:rPr>
          <w:color w:val="000000"/>
          <w:sz w:val="20"/>
          <w:szCs w:val="20"/>
        </w:rPr>
        <w:t xml:space="preserve"> признается подписанное ЭП Участника ценовое предложение.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В соответствии с п.9 статьи 39.13. ЗК РФ, время ожидания предложения участника электронного аукциона о </w:t>
      </w:r>
      <w:r w:rsidRPr="001C195D">
        <w:rPr>
          <w:sz w:val="20"/>
          <w:szCs w:val="20"/>
        </w:rPr>
        <w:t>цене</w:t>
      </w:r>
      <w:r w:rsidRPr="001C195D">
        <w:rPr>
          <w:color w:val="000000"/>
          <w:sz w:val="20"/>
          <w:szCs w:val="20"/>
        </w:rPr>
        <w:t xml:space="preserve"> предмета аукциона составляет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десяти минут. Если в течение указанного времени ни одного предложения о более высокой </w:t>
      </w:r>
      <w:r w:rsidRPr="001C195D">
        <w:rPr>
          <w:sz w:val="20"/>
          <w:szCs w:val="20"/>
        </w:rPr>
        <w:t xml:space="preserve">цене </w:t>
      </w:r>
      <w:r w:rsidRPr="001C195D">
        <w:rPr>
          <w:color w:val="000000"/>
          <w:sz w:val="20"/>
          <w:szCs w:val="20"/>
        </w:rPr>
        <w:t>предмета аукциона не поступило, электронный аукцион завершается.</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В соответствии с п.23.4.3. Регламента ТС, время для подачи предложений о цене определяется в следующем порядке:</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время для подачи первого предложения о цене составляет 10 минут с момента начала аукциона;</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автоматически при помощи программных и технических средств ТС завершается.</w:t>
      </w:r>
    </w:p>
    <w:p w:rsidR="001C195D" w:rsidRPr="001C195D" w:rsidRDefault="001C195D" w:rsidP="001C195D">
      <w:pPr>
        <w:autoSpaceDE w:val="0"/>
        <w:autoSpaceDN w:val="0"/>
        <w:adjustRightInd w:val="0"/>
        <w:ind w:right="-141" w:firstLine="709"/>
        <w:jc w:val="both"/>
        <w:rPr>
          <w:b/>
          <w:color w:val="000000"/>
          <w:sz w:val="20"/>
          <w:szCs w:val="20"/>
        </w:rPr>
      </w:pPr>
      <w:r w:rsidRPr="001C195D">
        <w:rPr>
          <w:b/>
          <w:color w:val="000000"/>
          <w:sz w:val="20"/>
          <w:szCs w:val="20"/>
        </w:rPr>
        <w:t>Победителем аукциона признается участник аукциона, предложивший наибольшую цену за земельный участок.</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В ходе проведения подачи предложений о цене Оператор программными средствами УТП обеспечивает отклонение предложения о цене в момент его поступления и соответствующее уведомление Участника, в случаях если:</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предложение о цене подано до начала или по истечении установленного времени для подачи предложений о цене;</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предложение о цене ниже начальной цены;</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предложение о цене равно нулю;</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предложение о цене не соответствует увеличению текущей цены в соответствии с «шагом аукциона»;</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Участником предложение о цене меньше ранее представленных предложений;</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представленное Участником предложение о цене является лучшим текущим предложением о цене.</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При подаче предложений о цене Оператор обеспечивает конфиденциальность информации об участниках.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 xml:space="preserve"> Ход проведения процедуры подачи предложений о цене по лоту фиксируется Оператором в электронном журнале. Журнал с предложениями о цене Участников направляется в Личный кабинет Организатора процедуры в течение одного часа со времени завершения торговой сессии. По аукциону Оператор направляет в Личный кабинет Организатора процедуры журнал с лучшими ценовыми предложениями Участников аукциона и посредством штатного интерфейса ТС обеспечивает просмотр всех предложений о цене, поданных Участниками аукциона. </w:t>
      </w:r>
    </w:p>
    <w:p w:rsidR="001C195D" w:rsidRPr="001C195D" w:rsidRDefault="001C195D" w:rsidP="001C195D">
      <w:pPr>
        <w:autoSpaceDE w:val="0"/>
        <w:autoSpaceDN w:val="0"/>
        <w:adjustRightInd w:val="0"/>
        <w:ind w:right="-141" w:firstLine="709"/>
        <w:jc w:val="both"/>
        <w:rPr>
          <w:color w:val="000000"/>
          <w:sz w:val="20"/>
          <w:szCs w:val="20"/>
        </w:rPr>
      </w:pPr>
      <w:r w:rsidRPr="001C195D">
        <w:rPr>
          <w:color w:val="000000"/>
          <w:sz w:val="20"/>
          <w:szCs w:val="20"/>
        </w:rPr>
        <w:t>Оператор прекращает блокирование в отношении денежных средств Участников, не сделавших предложения о цене в ходе торговой сессии по лоту, заблокированных в размере задатка на лицевом счете на площадке не позднее одного дня, следующего за днем завершения торговой сессии.</w:t>
      </w:r>
    </w:p>
    <w:p w:rsidR="001C195D" w:rsidRPr="001C195D" w:rsidRDefault="001C195D" w:rsidP="001C195D">
      <w:pPr>
        <w:autoSpaceDE w:val="0"/>
        <w:autoSpaceDN w:val="0"/>
        <w:adjustRightInd w:val="0"/>
        <w:ind w:right="-141"/>
        <w:jc w:val="center"/>
        <w:rPr>
          <w:b/>
          <w:bCs/>
          <w:iCs/>
          <w:color w:val="000000"/>
          <w:sz w:val="20"/>
          <w:szCs w:val="20"/>
        </w:rPr>
      </w:pPr>
    </w:p>
    <w:p w:rsidR="001C195D" w:rsidRPr="001C195D" w:rsidRDefault="001C195D" w:rsidP="001C195D">
      <w:pPr>
        <w:autoSpaceDE w:val="0"/>
        <w:autoSpaceDN w:val="0"/>
        <w:adjustRightInd w:val="0"/>
        <w:ind w:right="-141"/>
        <w:jc w:val="center"/>
        <w:rPr>
          <w:b/>
          <w:color w:val="000000"/>
          <w:sz w:val="20"/>
          <w:szCs w:val="20"/>
        </w:rPr>
      </w:pPr>
      <w:r w:rsidRPr="001C195D">
        <w:rPr>
          <w:b/>
          <w:bCs/>
          <w:iCs/>
          <w:color w:val="000000"/>
          <w:sz w:val="20"/>
          <w:szCs w:val="20"/>
        </w:rPr>
        <w:t xml:space="preserve"> Подведение итогов торгов</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Уполномоченный специалист организатора процедуры посредством штатного интерфейса в установленный срок по каждому лоту отдельно формирует протокол о результатах аукциона (об итогах), прикладывает копию письменного протокола в виде файла (при наличии) и подписывает ЭП. </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w:t>
      </w:r>
      <w:r w:rsidRPr="001C195D">
        <w:rPr>
          <w:color w:val="000000"/>
          <w:sz w:val="20"/>
          <w:szCs w:val="20"/>
        </w:rPr>
        <w:lastRenderedPageBreak/>
        <w:t>электронного аукциона в день проведения электронного аукциона обеспечивает подготовку протокола о результатах аукциона (об итогах),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аукциона (об итогах)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Оператор в течение одного часа со времени подписания Организатором процедуры протокола о результатах аукциона (об итогах):</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направляет победителю аукциона или единственному участнику аукциона уведомление с протоколом о результатах аукциона (об итогах);</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прекращает блокирование в отношении денежных средств участников, заблокированных в размере задатка на лицевом счете на площадке, за исключением победителя аукциона или единственного участника аукциона;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размещает в открытой части ТС протокол о результатах аукциона (об итогах) (по решению Организатора процедуры).</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пунктом 13, 14 или 20 статьи 39.12. ЗК РФ, засчитываются в оплату приобретаемого земельного участка. Задатки, внесенные этими лицами, не заключившими в установленном настоящей статьей порядке договор аренды  земельного участка вследствие уклонения от заключения указанного договора, не возвращаются.</w:t>
      </w:r>
    </w:p>
    <w:p w:rsidR="001C195D" w:rsidRPr="001C195D" w:rsidRDefault="001C195D" w:rsidP="001C195D">
      <w:pPr>
        <w:autoSpaceDE w:val="0"/>
        <w:autoSpaceDN w:val="0"/>
        <w:adjustRightInd w:val="0"/>
        <w:ind w:right="-141"/>
        <w:jc w:val="center"/>
        <w:rPr>
          <w:b/>
          <w:color w:val="000000"/>
          <w:sz w:val="20"/>
          <w:szCs w:val="20"/>
        </w:rPr>
      </w:pPr>
      <w:r w:rsidRPr="001C195D">
        <w:rPr>
          <w:b/>
          <w:color w:val="000000"/>
          <w:sz w:val="20"/>
          <w:szCs w:val="20"/>
        </w:rPr>
        <w:t xml:space="preserve"> Заключение договора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Заключение договора аренды земельного участка (далее – договор) в электронной форме осуществляется сторонами в установленный срок посредством штатного интерфейса ТС. </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По результатам проведения электронного аукциона не допускается заключение договора </w:t>
      </w:r>
      <w:proofErr w:type="gramStart"/>
      <w:r w:rsidRPr="001C195D">
        <w:rPr>
          <w:color w:val="000000"/>
          <w:sz w:val="20"/>
          <w:szCs w:val="20"/>
        </w:rPr>
        <w:t>ранее</w:t>
      </w:r>
      <w:proofErr w:type="gramEnd"/>
      <w:r w:rsidRPr="001C195D">
        <w:rPr>
          <w:color w:val="000000"/>
          <w:sz w:val="20"/>
          <w:szCs w:val="20"/>
        </w:rPr>
        <w:t xml:space="preserve">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w:t>
      </w:r>
      <w:proofErr w:type="gramStart"/>
      <w:r w:rsidRPr="001C195D">
        <w:rPr>
          <w:color w:val="000000"/>
          <w:sz w:val="20"/>
          <w:szCs w:val="20"/>
        </w:rPr>
        <w:t>Уполномоченный орган обязан в течение пяти дней со дня истечения срока, предусмотренного пунктом 12.2, направить победителю электронного аукциона или иным лицам, с которыми в соответствии с пунктами 13, 14, 20 и 25 статьи 39.12 ЗК РФ заключается договор аренды земельного участка, находящегося в государственной или муниципальной собственности, подписанный проект договора аренды земельного участка, находящегося в государственной или муниципальной собственности.</w:t>
      </w:r>
      <w:proofErr w:type="gramEnd"/>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По результатам проведения электронного аукциона договор аренды земельного участка, находящегося в государственной или муниципальной собственности, заключается в электронной форме и подписывается усиленной квалифицированной электронной подписью сторон такого договора.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Не допускается заключение договора, не соответствующего условиям, предусмотренным извещением о проведен</w:t>
      </w:r>
      <w:proofErr w:type="gramStart"/>
      <w:r w:rsidRPr="001C195D">
        <w:rPr>
          <w:color w:val="000000"/>
          <w:sz w:val="20"/>
          <w:szCs w:val="20"/>
        </w:rPr>
        <w:t>ии ау</w:t>
      </w:r>
      <w:proofErr w:type="gramEnd"/>
      <w:r w:rsidRPr="001C195D">
        <w:rPr>
          <w:color w:val="000000"/>
          <w:sz w:val="20"/>
          <w:szCs w:val="20"/>
        </w:rPr>
        <w:t>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1C195D" w:rsidRPr="001C195D" w:rsidRDefault="001C195D" w:rsidP="001C195D">
      <w:pPr>
        <w:autoSpaceDE w:val="0"/>
        <w:autoSpaceDN w:val="0"/>
        <w:adjustRightInd w:val="0"/>
        <w:ind w:right="-141" w:firstLine="708"/>
        <w:jc w:val="both"/>
        <w:rPr>
          <w:sz w:val="20"/>
          <w:szCs w:val="20"/>
        </w:rPr>
      </w:pPr>
      <w:r w:rsidRPr="001C195D">
        <w:rPr>
          <w:sz w:val="20"/>
          <w:szCs w:val="20"/>
        </w:rPr>
        <w:t>Договор подлежит обязательной государственной регистрации.</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Если договор в течение тридцати дней со дня направления победителю аукциона проекта указанного договора не был им подписан,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В случае</w:t>
      </w:r>
      <w:proofErr w:type="gramStart"/>
      <w:r w:rsidRPr="001C195D">
        <w:rPr>
          <w:color w:val="000000"/>
          <w:sz w:val="20"/>
          <w:szCs w:val="20"/>
        </w:rPr>
        <w:t>,</w:t>
      </w:r>
      <w:proofErr w:type="gramEnd"/>
      <w:r w:rsidRPr="001C195D">
        <w:rPr>
          <w:color w:val="000000"/>
          <w:sz w:val="20"/>
          <w:szCs w:val="20"/>
        </w:rPr>
        <w:t xml:space="preserve">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этот участник не представил (не подписал) договор, организатор аукциона вправе объявить о проведении повторного аукциона или распорядиться земельным участком иным образом в соответствии с ЗК РФ.</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 xml:space="preserve"> Сведения о победителях аукционов, уклонившихся от заключения договора аренды земельного участка, являющегося предметом аукциона, и об иных лицах, с которыми указанные договоры заключаются в соответствии с пунктом 13, 14 или 20 статьи 39.12 ЗК РФ и которые уклонились от их заключения, включаются в реестр недобросовестных участников аукциона.</w:t>
      </w:r>
    </w:p>
    <w:p w:rsidR="001C195D" w:rsidRPr="001C195D" w:rsidRDefault="001C195D" w:rsidP="001C195D">
      <w:pPr>
        <w:autoSpaceDE w:val="0"/>
        <w:autoSpaceDN w:val="0"/>
        <w:adjustRightInd w:val="0"/>
        <w:ind w:right="-141" w:firstLine="708"/>
        <w:jc w:val="both"/>
        <w:rPr>
          <w:color w:val="000000"/>
          <w:sz w:val="20"/>
          <w:szCs w:val="20"/>
        </w:rPr>
      </w:pPr>
      <w:r w:rsidRPr="001C195D">
        <w:rPr>
          <w:color w:val="000000"/>
          <w:sz w:val="20"/>
          <w:szCs w:val="20"/>
        </w:rPr>
        <w:t>Ведение реестра недобросовестных участников аукциона осуществляется уполномоченным Правительством Российской Федерации федеральным органом исполнительной власти.</w:t>
      </w:r>
    </w:p>
    <w:p w:rsidR="001C195D" w:rsidRPr="001C195D" w:rsidRDefault="001C195D" w:rsidP="001C195D">
      <w:pPr>
        <w:suppressAutoHyphens/>
        <w:ind w:right="-141"/>
        <w:jc w:val="center"/>
        <w:rPr>
          <w:b/>
          <w:sz w:val="20"/>
          <w:szCs w:val="20"/>
          <w:lang w:eastAsia="ar-SA"/>
        </w:rPr>
      </w:pPr>
      <w:r w:rsidRPr="001C195D">
        <w:rPr>
          <w:b/>
          <w:sz w:val="20"/>
          <w:szCs w:val="20"/>
          <w:lang w:eastAsia="ar-SA"/>
        </w:rPr>
        <w:t>Дополнительная информация</w:t>
      </w:r>
    </w:p>
    <w:p w:rsidR="001C195D" w:rsidRPr="001C195D" w:rsidRDefault="001C195D" w:rsidP="001C195D">
      <w:pPr>
        <w:suppressAutoHyphens/>
        <w:ind w:right="-141" w:firstLine="709"/>
        <w:jc w:val="both"/>
        <w:rPr>
          <w:sz w:val="20"/>
          <w:szCs w:val="20"/>
          <w:lang w:eastAsia="ar-SA"/>
        </w:rPr>
      </w:pPr>
      <w:r w:rsidRPr="001C195D">
        <w:rPr>
          <w:sz w:val="20"/>
          <w:szCs w:val="20"/>
          <w:lang w:eastAsia="ar-SA"/>
        </w:rPr>
        <w:t xml:space="preserve">В случае выявления отсутствия каких-либо сведений о проводимом аукционе, следует руководствоваться ЗК РФ и иным законодательством в сфере земельных отношений, а также Регламентами УТП и торговой секции УТП.  </w:t>
      </w:r>
    </w:p>
    <w:p w:rsidR="001C195D" w:rsidRPr="001C195D" w:rsidRDefault="001C195D" w:rsidP="001C195D">
      <w:pPr>
        <w:suppressAutoHyphens/>
        <w:ind w:right="-141" w:firstLine="709"/>
        <w:jc w:val="both"/>
        <w:rPr>
          <w:b/>
          <w:sz w:val="20"/>
          <w:szCs w:val="20"/>
          <w:lang w:eastAsia="ar-SA"/>
        </w:rPr>
      </w:pPr>
      <w:proofErr w:type="gramStart"/>
      <w:r w:rsidRPr="001C195D">
        <w:rPr>
          <w:sz w:val="20"/>
          <w:szCs w:val="20"/>
          <w:lang w:eastAsia="ar-SA"/>
        </w:rPr>
        <w:lastRenderedPageBreak/>
        <w:t xml:space="preserve">В соответствии с пунктом 3.2 статьи 39.13 ЗК РФ, пунктом 4(1)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 оператор электронной площадки вправе в соответствии с </w:t>
      </w:r>
      <w:hyperlink r:id="rId19" w:anchor="/document/71941528/entry/1000" w:history="1">
        <w:r w:rsidRPr="001C195D">
          <w:rPr>
            <w:sz w:val="20"/>
            <w:szCs w:val="20"/>
            <w:lang w:eastAsia="ar-SA"/>
          </w:rPr>
          <w:t>Правилами</w:t>
        </w:r>
      </w:hyperlink>
      <w:r w:rsidRPr="001C195D">
        <w:rPr>
          <w:sz w:val="20"/>
          <w:szCs w:val="20"/>
          <w:lang w:eastAsia="ar-SA"/>
        </w:rPr>
        <w:t>, утвержденными вышеуказанным постановлением, взимать с победителя аукциона или иного лица, с</w:t>
      </w:r>
      <w:proofErr w:type="gramEnd"/>
      <w:r w:rsidRPr="001C195D">
        <w:rPr>
          <w:sz w:val="20"/>
          <w:szCs w:val="20"/>
          <w:lang w:eastAsia="ar-SA"/>
        </w:rPr>
        <w:t xml:space="preserve"> которыми в соответствии с </w:t>
      </w:r>
      <w:hyperlink r:id="rId20" w:anchor="/document/12124624/entry/391213" w:history="1">
        <w:r w:rsidRPr="001C195D">
          <w:rPr>
            <w:sz w:val="20"/>
            <w:szCs w:val="20"/>
            <w:lang w:eastAsia="ar-SA"/>
          </w:rPr>
          <w:t>пунктами 13</w:t>
        </w:r>
      </w:hyperlink>
      <w:r w:rsidRPr="001C195D">
        <w:rPr>
          <w:sz w:val="20"/>
          <w:szCs w:val="20"/>
          <w:lang w:eastAsia="ar-SA"/>
        </w:rPr>
        <w:t xml:space="preserve">, </w:t>
      </w:r>
      <w:hyperlink r:id="rId21" w:anchor="/document/12124624/entry/391214" w:history="1">
        <w:r w:rsidRPr="001C195D">
          <w:rPr>
            <w:sz w:val="20"/>
            <w:szCs w:val="20"/>
            <w:lang w:eastAsia="ar-SA"/>
          </w:rPr>
          <w:t>14</w:t>
        </w:r>
      </w:hyperlink>
      <w:r w:rsidRPr="001C195D">
        <w:rPr>
          <w:sz w:val="20"/>
          <w:szCs w:val="20"/>
          <w:lang w:eastAsia="ar-SA"/>
        </w:rPr>
        <w:t xml:space="preserve">, </w:t>
      </w:r>
      <w:hyperlink r:id="rId22" w:anchor="/document/12124624/entry/391220" w:history="1">
        <w:r w:rsidRPr="001C195D">
          <w:rPr>
            <w:sz w:val="20"/>
            <w:szCs w:val="20"/>
            <w:lang w:eastAsia="ar-SA"/>
          </w:rPr>
          <w:t>20</w:t>
        </w:r>
      </w:hyperlink>
      <w:r w:rsidRPr="001C195D">
        <w:rPr>
          <w:sz w:val="20"/>
          <w:szCs w:val="20"/>
          <w:lang w:eastAsia="ar-SA"/>
        </w:rPr>
        <w:t xml:space="preserve"> и 25 статьи 39</w:t>
      </w:r>
      <w:r w:rsidRPr="001C195D">
        <w:rPr>
          <w:sz w:val="20"/>
          <w:szCs w:val="20"/>
          <w:vertAlign w:val="superscript"/>
          <w:lang w:eastAsia="ar-SA"/>
        </w:rPr>
        <w:t> </w:t>
      </w:r>
      <w:r w:rsidRPr="001C195D">
        <w:rPr>
          <w:sz w:val="20"/>
          <w:szCs w:val="20"/>
          <w:lang w:eastAsia="ar-SA"/>
        </w:rPr>
        <w:t>.12  ЗК РФ заключается договор аренды земельного участка, плату за участие в аукционе.  Участие в торгах, проводимых в торговой секции «Приватизация, аренда и продажа прав», бесплатное для претендентов (участников).</w:t>
      </w:r>
    </w:p>
    <w:p w:rsidR="001C195D" w:rsidRPr="001C195D" w:rsidRDefault="001C195D" w:rsidP="001C195D">
      <w:pPr>
        <w:tabs>
          <w:tab w:val="left" w:pos="0"/>
        </w:tabs>
        <w:suppressAutoHyphens/>
        <w:ind w:right="-141" w:firstLine="709"/>
        <w:jc w:val="both"/>
        <w:rPr>
          <w:bCs/>
          <w:sz w:val="20"/>
          <w:szCs w:val="20"/>
          <w:lang w:eastAsia="ar-SA"/>
        </w:rPr>
      </w:pPr>
      <w:r w:rsidRPr="001C195D">
        <w:rPr>
          <w:bCs/>
          <w:sz w:val="20"/>
          <w:szCs w:val="20"/>
          <w:lang w:eastAsia="ar-SA"/>
        </w:rPr>
        <w:t>Закрепление и вынос границ земельного участка на местности осуществляется покупателем за свой счет и своими силами.</w:t>
      </w:r>
    </w:p>
    <w:p w:rsidR="001C195D" w:rsidRPr="001C195D" w:rsidRDefault="001C195D" w:rsidP="001C195D">
      <w:pPr>
        <w:ind w:right="-141" w:firstLine="709"/>
        <w:jc w:val="both"/>
        <w:rPr>
          <w:b/>
          <w:sz w:val="20"/>
          <w:szCs w:val="20"/>
        </w:rPr>
      </w:pPr>
      <w:r w:rsidRPr="001C195D">
        <w:rPr>
          <w:sz w:val="20"/>
          <w:szCs w:val="20"/>
          <w:lang w:eastAsia="ar-SA"/>
        </w:rPr>
        <w:t>Доступ на участок свободный, осмотр земельного участка на местности проводится претендентами самостоятельно.</w:t>
      </w:r>
    </w:p>
    <w:p w:rsidR="001C195D" w:rsidRPr="001C195D" w:rsidRDefault="001C195D" w:rsidP="001C195D">
      <w:pPr>
        <w:ind w:right="-141" w:firstLine="709"/>
        <w:jc w:val="both"/>
        <w:rPr>
          <w:sz w:val="20"/>
          <w:szCs w:val="20"/>
        </w:rPr>
      </w:pPr>
      <w:r w:rsidRPr="001C195D">
        <w:rPr>
          <w:b/>
          <w:sz w:val="20"/>
          <w:szCs w:val="20"/>
        </w:rPr>
        <w:t xml:space="preserve">Проект договора аренды  и форма заявки на участие в аукционе </w:t>
      </w:r>
      <w:r w:rsidRPr="001C195D">
        <w:rPr>
          <w:sz w:val="20"/>
          <w:szCs w:val="20"/>
        </w:rPr>
        <w:t>размещены</w:t>
      </w:r>
      <w:r w:rsidRPr="001C195D">
        <w:rPr>
          <w:b/>
          <w:sz w:val="20"/>
          <w:szCs w:val="20"/>
        </w:rPr>
        <w:t xml:space="preserve"> </w:t>
      </w:r>
      <w:r w:rsidRPr="001C195D">
        <w:rPr>
          <w:color w:val="000000"/>
          <w:sz w:val="20"/>
          <w:szCs w:val="20"/>
        </w:rPr>
        <w:t xml:space="preserve">на </w:t>
      </w:r>
      <w:r w:rsidRPr="001C195D">
        <w:rPr>
          <w:sz w:val="20"/>
          <w:szCs w:val="20"/>
        </w:rPr>
        <w:t xml:space="preserve">официальном сайте Российской Федерации в информационно-телекоммуникационной сети «Интернет» для размещения информации о проведении торгов </w:t>
      </w:r>
      <w:hyperlink r:id="rId23" w:history="1">
        <w:r w:rsidRPr="001C195D">
          <w:rPr>
            <w:color w:val="3366CC"/>
            <w:sz w:val="20"/>
            <w:szCs w:val="20"/>
            <w:u w:val="single"/>
          </w:rPr>
          <w:t>www.torgi.gov.ru</w:t>
        </w:r>
      </w:hyperlink>
      <w:r w:rsidRPr="001C195D">
        <w:rPr>
          <w:color w:val="000000"/>
          <w:sz w:val="20"/>
          <w:szCs w:val="20"/>
        </w:rPr>
        <w:t xml:space="preserve">. </w:t>
      </w:r>
    </w:p>
    <w:p w:rsidR="001C195D" w:rsidRPr="001C195D" w:rsidRDefault="001C195D" w:rsidP="001C195D">
      <w:pPr>
        <w:ind w:right="-141" w:firstLine="709"/>
        <w:jc w:val="both"/>
        <w:rPr>
          <w:sz w:val="20"/>
          <w:szCs w:val="20"/>
        </w:rPr>
      </w:pPr>
      <w:r w:rsidRPr="001C195D">
        <w:rPr>
          <w:sz w:val="20"/>
          <w:szCs w:val="20"/>
        </w:rPr>
        <w:t xml:space="preserve">Необходимые материалы и документы по аукциону можно получить в Администрации Угловского городского поселения по адресу: 174361, Новгородская область, Окуловский район, </w:t>
      </w:r>
      <w:proofErr w:type="spellStart"/>
      <w:r w:rsidRPr="001C195D">
        <w:rPr>
          <w:sz w:val="20"/>
          <w:szCs w:val="20"/>
        </w:rPr>
        <w:t>рп</w:t>
      </w:r>
      <w:proofErr w:type="spellEnd"/>
      <w:r w:rsidRPr="001C195D">
        <w:rPr>
          <w:sz w:val="20"/>
          <w:szCs w:val="20"/>
        </w:rPr>
        <w:t>. Угловка, ул</w:t>
      </w:r>
      <w:proofErr w:type="gramStart"/>
      <w:r w:rsidRPr="001C195D">
        <w:rPr>
          <w:sz w:val="20"/>
          <w:szCs w:val="20"/>
        </w:rPr>
        <w:t>.Ц</w:t>
      </w:r>
      <w:proofErr w:type="gramEnd"/>
      <w:r w:rsidRPr="001C195D">
        <w:rPr>
          <w:sz w:val="20"/>
          <w:szCs w:val="20"/>
        </w:rPr>
        <w:t>ентральная, д.9, каб.2, по рабочим дням с 8 часов 30 мин. до 17 час. 30 мин., перерыв с 13 час. 00 мин. до 14 час. 00 мин.</w:t>
      </w:r>
    </w:p>
    <w:p w:rsidR="001C195D" w:rsidRPr="001C195D" w:rsidRDefault="001C195D" w:rsidP="001C195D">
      <w:pPr>
        <w:ind w:right="-141" w:firstLine="709"/>
        <w:jc w:val="both"/>
        <w:rPr>
          <w:sz w:val="20"/>
          <w:szCs w:val="20"/>
        </w:rPr>
      </w:pPr>
      <w:r w:rsidRPr="001C195D">
        <w:rPr>
          <w:sz w:val="20"/>
          <w:szCs w:val="20"/>
        </w:rPr>
        <w:t>Дополнительную информацию по проведению аукциона можно получить по телефону: (8-816-57) 262-98.</w:t>
      </w:r>
    </w:p>
    <w:p w:rsidR="001C195D" w:rsidRPr="001C195D" w:rsidRDefault="001C195D" w:rsidP="001C195D">
      <w:pPr>
        <w:jc w:val="both"/>
        <w:rPr>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 № 2</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о результатах аукциона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на право заключения договора аренды земельного участка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17 января 2024 года</w:t>
      </w:r>
    </w:p>
    <w:p w:rsidR="001C195D" w:rsidRPr="001C195D" w:rsidRDefault="001C195D" w:rsidP="001C195D">
      <w:pPr>
        <w:shd w:val="clear" w:color="auto" w:fill="FFFFFF"/>
        <w:spacing w:after="150" w:line="240" w:lineRule="atLeast"/>
        <w:jc w:val="both"/>
        <w:rPr>
          <w:color w:val="000000"/>
          <w:sz w:val="20"/>
          <w:szCs w:val="20"/>
        </w:rPr>
      </w:pPr>
      <w:r w:rsidRPr="001C195D">
        <w:rPr>
          <w:bCs/>
          <w:color w:val="000000"/>
          <w:sz w:val="20"/>
          <w:szCs w:val="20"/>
        </w:rPr>
        <w:t>Аукционная комиссия Администрации Угловского городского поселения рассмотрела результаты  электронного аукциона, назначенного на  17.01.2024 года на 11 часов 00 минут (основание - постановление</w:t>
      </w:r>
      <w:r w:rsidRPr="001C195D">
        <w:rPr>
          <w:color w:val="000000"/>
          <w:sz w:val="20"/>
          <w:szCs w:val="20"/>
        </w:rPr>
        <w:t xml:space="preserve">   Администрации Угловского городского поселения от 14.12.2023 № 595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ind w:firstLine="708"/>
        <w:jc w:val="both"/>
        <w:rPr>
          <w:b/>
          <w:sz w:val="20"/>
          <w:szCs w:val="20"/>
        </w:rPr>
      </w:pPr>
      <w:r w:rsidRPr="001C195D">
        <w:rPr>
          <w:b/>
          <w:color w:val="000000"/>
          <w:sz w:val="20"/>
          <w:szCs w:val="20"/>
        </w:rPr>
        <w:t>Дата и место проведения аукциона:</w:t>
      </w:r>
      <w:r w:rsidRPr="001C195D">
        <w:rPr>
          <w:sz w:val="20"/>
          <w:szCs w:val="20"/>
        </w:rPr>
        <w:t xml:space="preserve"> электронная площадка – универсальная торговая платформа АО «</w:t>
      </w:r>
      <w:proofErr w:type="spellStart"/>
      <w:r w:rsidRPr="001C195D">
        <w:rPr>
          <w:sz w:val="20"/>
          <w:szCs w:val="20"/>
        </w:rPr>
        <w:t>Сбербанк-АСТ</w:t>
      </w:r>
      <w:proofErr w:type="spellEnd"/>
      <w:r w:rsidRPr="001C195D">
        <w:rPr>
          <w:sz w:val="20"/>
          <w:szCs w:val="20"/>
        </w:rPr>
        <w:t>», размещенная на сайте http://utp.sberbank-ast.ru в сети Интернет (торговая секция «Приватизация, аренда и продажа прав») 17.01.2024, 11 часов 00 минут по московскому времени.</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 результатов:</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по продаже права аренды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after="150" w:line="240" w:lineRule="atLeast"/>
        <w:jc w:val="both"/>
        <w:rPr>
          <w:color w:val="000000"/>
          <w:sz w:val="20"/>
          <w:szCs w:val="20"/>
        </w:rPr>
      </w:pPr>
      <w:r w:rsidRPr="001C195D">
        <w:rPr>
          <w:b/>
          <w:color w:val="000000"/>
          <w:sz w:val="20"/>
          <w:szCs w:val="20"/>
        </w:rPr>
        <w:t>Время начала аукциона</w:t>
      </w:r>
      <w:r w:rsidRPr="001C195D">
        <w:rPr>
          <w:color w:val="000000"/>
          <w:sz w:val="20"/>
          <w:szCs w:val="20"/>
        </w:rPr>
        <w:t>: 11 час. 00 мин.</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Время окончания аукциона: 13 час. 05 мин.</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Состав аукционной комиссии утвержден </w:t>
      </w:r>
      <w:r w:rsidRPr="001C195D">
        <w:rPr>
          <w:bCs/>
          <w:color w:val="000000"/>
          <w:sz w:val="20"/>
          <w:szCs w:val="20"/>
        </w:rPr>
        <w:t>постановление</w:t>
      </w:r>
      <w:r w:rsidRPr="001C195D">
        <w:rPr>
          <w:color w:val="000000"/>
          <w:sz w:val="20"/>
          <w:szCs w:val="20"/>
        </w:rPr>
        <w:t>м  Администрации Угловского городского поселения от 14.12.2023 № 595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lastRenderedPageBreak/>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14.12.2023 за № 22000087430000000034,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торгов</w:t>
      </w:r>
      <w:r w:rsidRPr="001C195D">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53:12:0714001:191, площадью 1727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Заозерье,  земельный участок 5а, с видом разрешенного использования – для ведения личного подсобного хозяйства (приусадебный земельный участок).</w:t>
      </w:r>
    </w:p>
    <w:p w:rsidR="001C195D" w:rsidRPr="001C195D" w:rsidRDefault="001C195D" w:rsidP="001C195D">
      <w:pPr>
        <w:shd w:val="clear" w:color="auto" w:fill="FFFFFF"/>
        <w:spacing w:after="150" w:line="240" w:lineRule="atLeast"/>
        <w:jc w:val="both"/>
        <w:rPr>
          <w:b/>
          <w:sz w:val="20"/>
          <w:szCs w:val="20"/>
        </w:rPr>
      </w:pPr>
      <w:r w:rsidRPr="001C195D">
        <w:rPr>
          <w:b/>
          <w:sz w:val="20"/>
          <w:szCs w:val="20"/>
        </w:rPr>
        <w:t>Начальный (минимальный) размер ежегодной арендной платы за земельный участок:</w:t>
      </w:r>
    </w:p>
    <w:p w:rsidR="001C195D" w:rsidRPr="001C195D" w:rsidRDefault="001C195D" w:rsidP="001C195D">
      <w:pPr>
        <w:shd w:val="clear" w:color="auto" w:fill="FFFFFF"/>
        <w:spacing w:after="150" w:line="240" w:lineRule="atLeast"/>
        <w:jc w:val="both"/>
        <w:rPr>
          <w:b/>
          <w:sz w:val="20"/>
          <w:szCs w:val="20"/>
        </w:rPr>
      </w:pPr>
      <w:r w:rsidRPr="001C195D">
        <w:rPr>
          <w:sz w:val="20"/>
          <w:szCs w:val="20"/>
        </w:rPr>
        <w:t>Начальный (минимальный) размер ежегодной арендной платы за земельный участок</w:t>
      </w:r>
      <w:r w:rsidRPr="001C195D">
        <w:rPr>
          <w:b/>
          <w:sz w:val="20"/>
          <w:szCs w:val="20"/>
        </w:rPr>
        <w:t xml:space="preserve">, </w:t>
      </w:r>
      <w:r w:rsidRPr="001C195D">
        <w:rPr>
          <w:sz w:val="20"/>
          <w:szCs w:val="20"/>
        </w:rPr>
        <w:t xml:space="preserve">согласно п. 1 </w:t>
      </w:r>
      <w:r w:rsidRPr="001C195D">
        <w:rPr>
          <w:bCs/>
          <w:color w:val="000000"/>
          <w:sz w:val="20"/>
          <w:szCs w:val="20"/>
        </w:rPr>
        <w:t>постановления</w:t>
      </w:r>
      <w:r w:rsidRPr="001C195D">
        <w:rPr>
          <w:color w:val="000000"/>
          <w:sz w:val="20"/>
          <w:szCs w:val="20"/>
        </w:rPr>
        <w:t xml:space="preserve">   Администрации Угловского городского поселения от 14.12.2023 № 595 «О проведен</w:t>
      </w:r>
      <w:proofErr w:type="gramStart"/>
      <w:r w:rsidRPr="001C195D">
        <w:rPr>
          <w:color w:val="000000"/>
          <w:sz w:val="20"/>
          <w:szCs w:val="20"/>
        </w:rPr>
        <w:t>ии ау</w:t>
      </w:r>
      <w:proofErr w:type="gramEnd"/>
      <w:r w:rsidRPr="001C195D">
        <w:rPr>
          <w:color w:val="000000"/>
          <w:sz w:val="20"/>
          <w:szCs w:val="20"/>
        </w:rPr>
        <w:t xml:space="preserve">кциона в электронной форме» составляет </w:t>
      </w:r>
      <w:r w:rsidRPr="001C195D">
        <w:rPr>
          <w:sz w:val="20"/>
          <w:szCs w:val="20"/>
        </w:rPr>
        <w:t>-</w:t>
      </w:r>
      <w:r w:rsidRPr="001C195D">
        <w:rPr>
          <w:b/>
          <w:sz w:val="20"/>
          <w:szCs w:val="20"/>
        </w:rPr>
        <w:t>23000,00 руб. (двадцать три тысячи рублей 00 копеек).</w:t>
      </w:r>
    </w:p>
    <w:p w:rsidR="001C195D" w:rsidRPr="001C195D" w:rsidRDefault="001C195D" w:rsidP="001C195D">
      <w:pPr>
        <w:shd w:val="clear" w:color="auto" w:fill="FFFFFF"/>
        <w:spacing w:after="150" w:line="240" w:lineRule="atLeast"/>
        <w:jc w:val="both"/>
        <w:rPr>
          <w:sz w:val="20"/>
          <w:szCs w:val="20"/>
        </w:rPr>
      </w:pPr>
      <w:r w:rsidRPr="001C195D">
        <w:rPr>
          <w:b/>
          <w:sz w:val="20"/>
          <w:szCs w:val="20"/>
        </w:rPr>
        <w:t>Шаг аукциона -690 руб.</w:t>
      </w:r>
      <w:r w:rsidRPr="001C195D">
        <w:rPr>
          <w:sz w:val="20"/>
          <w:szCs w:val="20"/>
        </w:rPr>
        <w:t>, что составляет 3 процента от начальной цены продажи земельного участка.</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установлены ставки, внесенные в электронную систему  аукциона участниками аукциона:</w:t>
      </w:r>
    </w:p>
    <w:p w:rsidR="00740F25" w:rsidRDefault="00740F25" w:rsidP="0094711D">
      <w:pPr>
        <w:autoSpaceDE w:val="0"/>
        <w:autoSpaceDN w:val="0"/>
        <w:adjustRightInd w:val="0"/>
        <w:jc w:val="center"/>
        <w:rPr>
          <w:rFonts w:ascii="Arial" w:hAnsi="Arial" w:cs="Arial"/>
          <w:color w:val="000000"/>
          <w:sz w:val="20"/>
          <w:szCs w:val="20"/>
        </w:rPr>
        <w:sectPr w:rsidR="00740F25" w:rsidSect="00F376B7">
          <w:pgSz w:w="11906" w:h="16838"/>
          <w:pgMar w:top="1134" w:right="850" w:bottom="1134" w:left="1701" w:header="708" w:footer="708" w:gutter="0"/>
          <w:cols w:space="708"/>
          <w:docGrid w:linePitch="360"/>
        </w:sectPr>
      </w:pPr>
    </w:p>
    <w:tbl>
      <w:tblPr>
        <w:tblW w:w="15393" w:type="dxa"/>
        <w:tblLayout w:type="fixed"/>
        <w:tblCellMar>
          <w:left w:w="30" w:type="dxa"/>
          <w:right w:w="30" w:type="dxa"/>
        </w:tblCellMar>
        <w:tblLook w:val="0000"/>
      </w:tblPr>
      <w:tblGrid>
        <w:gridCol w:w="1731"/>
        <w:gridCol w:w="851"/>
        <w:gridCol w:w="992"/>
        <w:gridCol w:w="2835"/>
        <w:gridCol w:w="1276"/>
        <w:gridCol w:w="1134"/>
        <w:gridCol w:w="1701"/>
        <w:gridCol w:w="709"/>
        <w:gridCol w:w="4164"/>
      </w:tblGrid>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lastRenderedPageBreak/>
              <w:t>Номер процедуры</w:t>
            </w:r>
          </w:p>
        </w:tc>
        <w:tc>
          <w:tcPr>
            <w:tcW w:w="851"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Номер лота</w:t>
            </w:r>
          </w:p>
        </w:tc>
        <w:tc>
          <w:tcPr>
            <w:tcW w:w="992"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Начальная цена</w:t>
            </w:r>
          </w:p>
        </w:tc>
        <w:tc>
          <w:tcPr>
            <w:tcW w:w="2835"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Наименование участника</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ИНН участника</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Предложение о цене</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Дата</w:t>
            </w:r>
          </w:p>
        </w:tc>
        <w:tc>
          <w:tcPr>
            <w:tcW w:w="709"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Ставка принята</w:t>
            </w:r>
          </w:p>
        </w:tc>
        <w:tc>
          <w:tcPr>
            <w:tcW w:w="4164"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Ответ системы</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49910.00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12:55:10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ind w:left="-459"/>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49220.00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12:54:20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48530.00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12:46:26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47840.00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12:45:56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47150.00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12:43:11</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46460.00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12:42:18</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45770.00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12:38:39</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45080.00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12:38:04</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44390.00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12:32:35</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43700.00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12:30:39</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43010.00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12:26:26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42320.00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12:20:46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41630.00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12:16:35</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40940.00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12:13:20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40250.00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12:06:30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39560.00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12:02:04</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38870.00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11:58:58</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w:t>
            </w:r>
            <w:r w:rsidRPr="001C195D">
              <w:rPr>
                <w:rFonts w:ascii="Arial" w:hAnsi="Arial" w:cs="Arial"/>
                <w:color w:val="000000"/>
                <w:sz w:val="20"/>
                <w:szCs w:val="20"/>
              </w:rPr>
              <w:lastRenderedPageBreak/>
              <w:t>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lastRenderedPageBreak/>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w:t>
            </w:r>
            <w:r w:rsidRPr="001C195D">
              <w:rPr>
                <w:rFonts w:ascii="Arial" w:hAnsi="Arial" w:cs="Arial"/>
                <w:color w:val="000000"/>
                <w:sz w:val="20"/>
                <w:szCs w:val="20"/>
              </w:rPr>
              <w:lastRenderedPageBreak/>
              <w:t>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lastRenderedPageBreak/>
              <w:t>38180.00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 xml:space="preserve">17.01.2024 </w:t>
            </w:r>
            <w:r w:rsidRPr="001C195D">
              <w:rPr>
                <w:rFonts w:ascii="Arial" w:hAnsi="Arial" w:cs="Arial"/>
                <w:color w:val="000000"/>
                <w:sz w:val="20"/>
                <w:szCs w:val="20"/>
              </w:rPr>
              <w:lastRenderedPageBreak/>
              <w:t>11:56:36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lastRenderedPageBreak/>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lastRenderedPageBreak/>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37490.00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11:51:05</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36800.00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11:50:29</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36110.00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11:47:20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35420.00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11:47:00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34730.00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11:41:59</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34040.00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11:41:30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33350.00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11:33:05</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32660.00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11:31:27</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31970.00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11:27:15</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31280.00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11:26:38</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30590.00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11:21:36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29900.00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11:20:57</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29210.00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11:17:46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28520.00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11:17:08</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27830.00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11:15:32</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27140.00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11:14:55</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26450.00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11:10:13</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25760.00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11:09:30</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25070.00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11:06:59</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lastRenderedPageBreak/>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24380.00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11:06:16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SBR012-2312140112</w:t>
            </w:r>
          </w:p>
        </w:tc>
        <w:tc>
          <w:tcPr>
            <w:tcW w:w="8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992"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23000.00</w:t>
            </w:r>
          </w:p>
        </w:tc>
        <w:tc>
          <w:tcPr>
            <w:tcW w:w="283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Иванов Алексей Александрович</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780621676722</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23690.00</w:t>
            </w:r>
          </w:p>
        </w:tc>
        <w:tc>
          <w:tcPr>
            <w:tcW w:w="170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17.01.2024 11:03:56</w:t>
            </w:r>
          </w:p>
        </w:tc>
        <w:tc>
          <w:tcPr>
            <w:tcW w:w="709"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416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bl>
    <w:p w:rsidR="001C195D" w:rsidRPr="001C195D" w:rsidRDefault="001C195D" w:rsidP="001C195D">
      <w:pPr>
        <w:shd w:val="clear" w:color="auto" w:fill="FFFFFF"/>
        <w:spacing w:after="150" w:line="240" w:lineRule="atLeast"/>
        <w:jc w:val="both"/>
        <w:rPr>
          <w:sz w:val="20"/>
          <w:szCs w:val="20"/>
        </w:rPr>
      </w:pPr>
    </w:p>
    <w:p w:rsidR="00740F25" w:rsidRDefault="00740F25" w:rsidP="001C195D">
      <w:pPr>
        <w:shd w:val="clear" w:color="auto" w:fill="FFFFFF"/>
        <w:spacing w:after="150" w:line="240" w:lineRule="atLeast"/>
        <w:rPr>
          <w:b/>
          <w:bCs/>
          <w:color w:val="000000"/>
          <w:sz w:val="20"/>
          <w:szCs w:val="20"/>
        </w:rPr>
        <w:sectPr w:rsidR="00740F25" w:rsidSect="00740F25">
          <w:pgSz w:w="16838" w:h="11906" w:orient="landscape"/>
          <w:pgMar w:top="1701" w:right="1134" w:bottom="851" w:left="1134" w:header="709" w:footer="709" w:gutter="0"/>
          <w:cols w:space="708"/>
          <w:docGrid w:linePitch="360"/>
        </w:sectPr>
      </w:pPr>
    </w:p>
    <w:p w:rsidR="001C195D" w:rsidRPr="001C195D" w:rsidRDefault="001C195D" w:rsidP="001C195D">
      <w:pPr>
        <w:shd w:val="clear" w:color="auto" w:fill="FFFFFF"/>
        <w:spacing w:after="150" w:line="240" w:lineRule="atLeast"/>
        <w:rPr>
          <w:b/>
          <w:bCs/>
          <w:color w:val="000000"/>
          <w:sz w:val="20"/>
          <w:szCs w:val="20"/>
        </w:rPr>
      </w:pPr>
      <w:r w:rsidRPr="001C195D">
        <w:rPr>
          <w:b/>
          <w:bCs/>
          <w:color w:val="000000"/>
          <w:sz w:val="20"/>
          <w:szCs w:val="20"/>
        </w:rPr>
        <w:lastRenderedPageBreak/>
        <w:t>Последнее и предпоследнее предложение о размере ежегодной арендной платы за земельный участок:</w:t>
      </w:r>
    </w:p>
    <w:p w:rsidR="001C195D" w:rsidRPr="001C195D" w:rsidRDefault="001C195D" w:rsidP="001C195D">
      <w:pPr>
        <w:rPr>
          <w:b/>
          <w:color w:val="000000"/>
          <w:sz w:val="20"/>
          <w:szCs w:val="20"/>
        </w:rPr>
      </w:pPr>
      <w:r w:rsidRPr="001C195D">
        <w:rPr>
          <w:bCs/>
          <w:color w:val="000000"/>
          <w:sz w:val="20"/>
          <w:szCs w:val="20"/>
        </w:rPr>
        <w:t xml:space="preserve">     Предпоследнее предложение сделано участником аукциона </w:t>
      </w:r>
      <w:proofErr w:type="spellStart"/>
      <w:r w:rsidRPr="001C195D">
        <w:rPr>
          <w:bCs/>
          <w:color w:val="000000"/>
          <w:sz w:val="20"/>
          <w:szCs w:val="20"/>
        </w:rPr>
        <w:t>Жироховым</w:t>
      </w:r>
      <w:proofErr w:type="spellEnd"/>
      <w:r w:rsidRPr="001C195D">
        <w:rPr>
          <w:bCs/>
          <w:color w:val="000000"/>
          <w:sz w:val="20"/>
          <w:szCs w:val="20"/>
        </w:rPr>
        <w:t xml:space="preserve">  Николаем Ивановичем (ИНН </w:t>
      </w:r>
      <w:r w:rsidRPr="001C195D">
        <w:rPr>
          <w:color w:val="000000"/>
          <w:sz w:val="20"/>
          <w:szCs w:val="20"/>
        </w:rPr>
        <w:t xml:space="preserve">352900849922) и составляет </w:t>
      </w:r>
      <w:r w:rsidRPr="001C195D">
        <w:rPr>
          <w:b/>
          <w:color w:val="000000"/>
          <w:sz w:val="20"/>
          <w:szCs w:val="20"/>
        </w:rPr>
        <w:t>49220.00 (сорок девять тысяч двести двадцать) рублей 00 копеек</w:t>
      </w:r>
    </w:p>
    <w:p w:rsidR="001C195D" w:rsidRPr="001C195D" w:rsidRDefault="001C195D" w:rsidP="001C195D">
      <w:pPr>
        <w:rPr>
          <w:b/>
          <w:color w:val="000000"/>
          <w:sz w:val="20"/>
          <w:szCs w:val="20"/>
        </w:rPr>
      </w:pPr>
      <w:r w:rsidRPr="001C195D">
        <w:rPr>
          <w:color w:val="000000"/>
          <w:sz w:val="20"/>
          <w:szCs w:val="20"/>
        </w:rPr>
        <w:t xml:space="preserve">Последнее предложение сделано участником аукциона Ивановым Алексеем Александровичем (ИНН 780621676722)  и составляет  </w:t>
      </w:r>
      <w:r w:rsidRPr="001C195D">
        <w:rPr>
          <w:b/>
          <w:color w:val="000000"/>
          <w:sz w:val="20"/>
          <w:szCs w:val="20"/>
        </w:rPr>
        <w:t>49910.00 (сорок девять тысяч девятьсот десять) рублей 00 копеек.</w:t>
      </w:r>
    </w:p>
    <w:p w:rsidR="001C195D" w:rsidRPr="001C195D" w:rsidRDefault="001C195D" w:rsidP="001C195D">
      <w:pPr>
        <w:shd w:val="clear" w:color="auto" w:fill="FFFFFF"/>
        <w:spacing w:after="150" w:line="240" w:lineRule="atLeast"/>
        <w:jc w:val="center"/>
        <w:rPr>
          <w:b/>
          <w:bCs/>
          <w:color w:val="000000"/>
          <w:sz w:val="20"/>
          <w:szCs w:val="20"/>
        </w:rPr>
      </w:pPr>
    </w:p>
    <w:p w:rsidR="001C195D" w:rsidRPr="001C195D" w:rsidRDefault="001C195D" w:rsidP="001C195D">
      <w:pPr>
        <w:shd w:val="clear" w:color="auto" w:fill="FFFFFF"/>
        <w:spacing w:after="150" w:line="240" w:lineRule="atLeast"/>
        <w:jc w:val="center"/>
        <w:rPr>
          <w:b/>
          <w:bCs/>
          <w:color w:val="000000"/>
          <w:sz w:val="20"/>
          <w:szCs w:val="20"/>
        </w:rPr>
      </w:pPr>
      <w:r w:rsidRPr="001C195D">
        <w:rPr>
          <w:b/>
          <w:bCs/>
          <w:color w:val="000000"/>
          <w:sz w:val="20"/>
          <w:szCs w:val="20"/>
        </w:rPr>
        <w:t>Решение комиссии:</w:t>
      </w:r>
    </w:p>
    <w:p w:rsidR="001C195D" w:rsidRPr="001C195D" w:rsidRDefault="001C195D" w:rsidP="001C195D">
      <w:pPr>
        <w:spacing w:after="120"/>
        <w:ind w:firstLine="708"/>
        <w:rPr>
          <w:color w:val="000000"/>
          <w:sz w:val="20"/>
          <w:szCs w:val="20"/>
        </w:rPr>
      </w:pPr>
      <w:r w:rsidRPr="001C195D">
        <w:rPr>
          <w:b/>
          <w:sz w:val="20"/>
          <w:szCs w:val="20"/>
        </w:rPr>
        <w:t xml:space="preserve">Победителем аукциона  признан </w:t>
      </w:r>
      <w:r w:rsidRPr="001C195D">
        <w:rPr>
          <w:b/>
          <w:color w:val="000000"/>
          <w:sz w:val="20"/>
          <w:szCs w:val="20"/>
        </w:rPr>
        <w:t>Иванов Алексей Александрович (ИНН 780621676722)</w:t>
      </w:r>
      <w:r w:rsidRPr="001C195D">
        <w:rPr>
          <w:color w:val="000000"/>
          <w:sz w:val="20"/>
          <w:szCs w:val="20"/>
        </w:rPr>
        <w:t>.</w:t>
      </w:r>
    </w:p>
    <w:p w:rsidR="001C195D" w:rsidRPr="001C195D" w:rsidRDefault="001C195D" w:rsidP="001C195D">
      <w:pPr>
        <w:spacing w:after="120"/>
        <w:ind w:firstLine="708"/>
        <w:rPr>
          <w:color w:val="000000"/>
          <w:sz w:val="20"/>
          <w:szCs w:val="20"/>
        </w:rPr>
      </w:pPr>
      <w:r w:rsidRPr="001C195D">
        <w:rPr>
          <w:color w:val="000000"/>
          <w:sz w:val="20"/>
          <w:szCs w:val="20"/>
        </w:rPr>
        <w:t xml:space="preserve"> Настоящий протокол является основанием для заключения с победителем аукциона договора аренды земельного участка.</w:t>
      </w:r>
    </w:p>
    <w:p w:rsidR="001C195D" w:rsidRPr="001C195D" w:rsidRDefault="001C195D" w:rsidP="001C195D">
      <w:pPr>
        <w:rPr>
          <w:b/>
          <w:color w:val="000000"/>
          <w:sz w:val="20"/>
          <w:szCs w:val="20"/>
        </w:rPr>
      </w:pPr>
      <w:r w:rsidRPr="001C195D">
        <w:rPr>
          <w:color w:val="000000"/>
          <w:sz w:val="20"/>
          <w:szCs w:val="20"/>
        </w:rPr>
        <w:t xml:space="preserve">Размер ежегодной арендной платы земельного участка определить в размере равном цене последнего предложения, сделанного победителем аукциона - </w:t>
      </w:r>
      <w:r w:rsidRPr="001C195D">
        <w:rPr>
          <w:b/>
          <w:color w:val="000000"/>
          <w:sz w:val="20"/>
          <w:szCs w:val="20"/>
        </w:rPr>
        <w:t>Ивановым Алексеем Александровичем (ИНН 780621676722)</w:t>
      </w:r>
      <w:r w:rsidRPr="001C195D">
        <w:rPr>
          <w:color w:val="000000"/>
          <w:sz w:val="20"/>
          <w:szCs w:val="20"/>
        </w:rPr>
        <w:t xml:space="preserve"> , -  </w:t>
      </w:r>
      <w:r w:rsidRPr="001C195D">
        <w:rPr>
          <w:b/>
          <w:color w:val="000000"/>
          <w:sz w:val="20"/>
          <w:szCs w:val="20"/>
        </w:rPr>
        <w:t>49910.00 (сорок девять тысяч девятьсот десять) рублей 00 копеек.</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17.01.2024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jc w:val="center"/>
        <w:rPr>
          <w:sz w:val="20"/>
          <w:szCs w:val="20"/>
        </w:rPr>
      </w:pPr>
      <w:r w:rsidRPr="001C195D">
        <w:rPr>
          <w:color w:val="000000"/>
          <w:sz w:val="20"/>
          <w:szCs w:val="20"/>
        </w:rPr>
        <w:t xml:space="preserve">                                </w:t>
      </w:r>
      <w:r w:rsidRPr="001C195D">
        <w:rPr>
          <w:sz w:val="20"/>
          <w:szCs w:val="20"/>
        </w:rPr>
        <w:t>Российская  Федерация</w:t>
      </w:r>
    </w:p>
    <w:p w:rsidR="001C195D" w:rsidRPr="001C195D" w:rsidRDefault="001C195D" w:rsidP="001C195D">
      <w:pPr>
        <w:jc w:val="center"/>
        <w:rPr>
          <w:b/>
          <w:sz w:val="20"/>
          <w:szCs w:val="20"/>
        </w:rPr>
      </w:pPr>
      <w:r w:rsidRPr="001C195D">
        <w:rPr>
          <w:b/>
          <w:sz w:val="20"/>
          <w:szCs w:val="20"/>
        </w:rPr>
        <w:t>Администрация Угловского городского поселения</w:t>
      </w:r>
    </w:p>
    <w:p w:rsidR="001C195D" w:rsidRPr="001C195D" w:rsidRDefault="001C195D" w:rsidP="001C195D">
      <w:pPr>
        <w:jc w:val="center"/>
        <w:rPr>
          <w:b/>
          <w:sz w:val="20"/>
          <w:szCs w:val="20"/>
        </w:rPr>
      </w:pPr>
      <w:r w:rsidRPr="001C195D">
        <w:rPr>
          <w:b/>
          <w:sz w:val="20"/>
          <w:szCs w:val="20"/>
        </w:rPr>
        <w:t>Окуловского муниципального района Новгородской области</w:t>
      </w:r>
    </w:p>
    <w:p w:rsidR="001C195D" w:rsidRPr="001C195D" w:rsidRDefault="001C195D" w:rsidP="001C195D">
      <w:pPr>
        <w:jc w:val="center"/>
        <w:rPr>
          <w:b/>
          <w:sz w:val="20"/>
          <w:szCs w:val="20"/>
        </w:rPr>
      </w:pPr>
    </w:p>
    <w:p w:rsidR="001C195D" w:rsidRPr="001C195D" w:rsidRDefault="001C195D" w:rsidP="001C195D">
      <w:pPr>
        <w:jc w:val="center"/>
        <w:rPr>
          <w:sz w:val="20"/>
          <w:szCs w:val="20"/>
        </w:rPr>
      </w:pPr>
      <w:r w:rsidRPr="001C195D">
        <w:rPr>
          <w:sz w:val="20"/>
          <w:szCs w:val="20"/>
        </w:rPr>
        <w:t>ПОСТАНОВЛЕНИЕ</w:t>
      </w:r>
    </w:p>
    <w:p w:rsidR="001C195D" w:rsidRPr="001C195D" w:rsidRDefault="001C195D" w:rsidP="001C195D">
      <w:pPr>
        <w:jc w:val="center"/>
        <w:rPr>
          <w:sz w:val="20"/>
          <w:szCs w:val="20"/>
        </w:rPr>
      </w:pPr>
    </w:p>
    <w:p w:rsidR="001C195D" w:rsidRPr="001C195D" w:rsidRDefault="001C195D" w:rsidP="001C195D">
      <w:pPr>
        <w:jc w:val="center"/>
        <w:rPr>
          <w:sz w:val="20"/>
          <w:szCs w:val="20"/>
        </w:rPr>
      </w:pPr>
      <w:r w:rsidRPr="001C195D">
        <w:rPr>
          <w:sz w:val="20"/>
          <w:szCs w:val="20"/>
        </w:rPr>
        <w:t>18.01.2024 № 23</w:t>
      </w:r>
    </w:p>
    <w:p w:rsidR="001C195D" w:rsidRPr="001C195D" w:rsidRDefault="001C195D" w:rsidP="001C195D">
      <w:pPr>
        <w:jc w:val="center"/>
        <w:rPr>
          <w:sz w:val="20"/>
          <w:szCs w:val="20"/>
        </w:rPr>
      </w:pPr>
    </w:p>
    <w:p w:rsidR="001C195D" w:rsidRPr="001C195D" w:rsidRDefault="001C195D" w:rsidP="001C195D">
      <w:pPr>
        <w:jc w:val="center"/>
        <w:rPr>
          <w:sz w:val="20"/>
          <w:szCs w:val="20"/>
        </w:rPr>
      </w:pPr>
      <w:r w:rsidRPr="001C195D">
        <w:rPr>
          <w:sz w:val="20"/>
          <w:szCs w:val="20"/>
        </w:rPr>
        <w:t>р.п. Угловка</w:t>
      </w:r>
    </w:p>
    <w:p w:rsidR="001C195D" w:rsidRPr="001C195D" w:rsidRDefault="001C195D" w:rsidP="001C195D">
      <w:pPr>
        <w:jc w:val="center"/>
        <w:rPr>
          <w:sz w:val="20"/>
          <w:szCs w:val="20"/>
        </w:rPr>
      </w:pPr>
    </w:p>
    <w:p w:rsidR="001C195D" w:rsidRPr="001C195D" w:rsidRDefault="001C195D" w:rsidP="001C195D">
      <w:pPr>
        <w:pStyle w:val="2"/>
        <w:rPr>
          <w:sz w:val="20"/>
        </w:rPr>
      </w:pPr>
      <w:r w:rsidRPr="001C195D">
        <w:rPr>
          <w:sz w:val="20"/>
        </w:rPr>
        <w:t>О проведении аукциона в электронной форме</w:t>
      </w:r>
    </w:p>
    <w:p w:rsidR="001C195D" w:rsidRPr="001C195D" w:rsidRDefault="001C195D" w:rsidP="001C195D">
      <w:pPr>
        <w:pStyle w:val="a5"/>
        <w:rPr>
          <w:sz w:val="20"/>
        </w:rPr>
      </w:pPr>
    </w:p>
    <w:p w:rsidR="001C195D" w:rsidRPr="001C195D" w:rsidRDefault="001C195D" w:rsidP="001C195D">
      <w:pPr>
        <w:spacing w:line="360" w:lineRule="exact"/>
        <w:jc w:val="both"/>
        <w:rPr>
          <w:sz w:val="20"/>
          <w:szCs w:val="20"/>
        </w:rPr>
      </w:pPr>
      <w:r w:rsidRPr="001C195D">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Администрация Угловского городского поселения</w:t>
      </w:r>
    </w:p>
    <w:p w:rsidR="001C195D" w:rsidRPr="001C195D" w:rsidRDefault="001C195D" w:rsidP="001C195D">
      <w:pPr>
        <w:spacing w:line="360" w:lineRule="exact"/>
        <w:jc w:val="both"/>
        <w:rPr>
          <w:b/>
          <w:sz w:val="20"/>
          <w:szCs w:val="20"/>
        </w:rPr>
      </w:pPr>
      <w:r w:rsidRPr="001C195D">
        <w:rPr>
          <w:b/>
          <w:sz w:val="20"/>
          <w:szCs w:val="20"/>
        </w:rPr>
        <w:t xml:space="preserve"> ПОСТАНОВЛЯЕТ: </w:t>
      </w:r>
    </w:p>
    <w:p w:rsidR="001C195D" w:rsidRPr="001C195D" w:rsidRDefault="001C195D" w:rsidP="001C195D">
      <w:pPr>
        <w:pStyle w:val="a5"/>
        <w:ind w:firstLine="708"/>
        <w:rPr>
          <w:sz w:val="20"/>
        </w:rPr>
      </w:pPr>
      <w:r w:rsidRPr="001C195D">
        <w:rPr>
          <w:sz w:val="20"/>
        </w:rPr>
        <w:t xml:space="preserve">1. Провести 20 февраля 2024 года в 11 часов 00 минут  открытый по составу участников аукцион в электронной форме по продаже земельного участка, расположенного по адресу: Российская Федерация, Новгородская область, Окуловский муниципальный район, Угловское городское поселение, </w:t>
      </w:r>
      <w:proofErr w:type="spellStart"/>
      <w:r w:rsidRPr="001C195D">
        <w:rPr>
          <w:sz w:val="20"/>
        </w:rPr>
        <w:t>рп</w:t>
      </w:r>
      <w:proofErr w:type="spellEnd"/>
      <w:r w:rsidRPr="001C195D">
        <w:rPr>
          <w:sz w:val="20"/>
        </w:rPr>
        <w:t>. Угловка, территория Комплекс гаражей Советский, земельный участок 1,  с кадастровым номером 53:12:0203020:271, площадью 28 кв.м., в территориальной зоне Ж.2, вид разрешённого использования: хранение автотранспорта, категория земель – земли населенных пунктов, определив:</w:t>
      </w:r>
    </w:p>
    <w:p w:rsidR="001C195D" w:rsidRPr="001C195D" w:rsidRDefault="001C195D" w:rsidP="001C195D">
      <w:pPr>
        <w:ind w:firstLine="708"/>
        <w:jc w:val="both"/>
        <w:rPr>
          <w:sz w:val="20"/>
          <w:szCs w:val="20"/>
        </w:rPr>
      </w:pPr>
      <w:r w:rsidRPr="001C195D">
        <w:rPr>
          <w:sz w:val="20"/>
          <w:szCs w:val="20"/>
        </w:rPr>
        <w:t xml:space="preserve">Начальная (минимальная) цена предмета аукциона (земельного участка) – </w:t>
      </w:r>
      <w:r w:rsidRPr="001C195D">
        <w:rPr>
          <w:b/>
          <w:sz w:val="20"/>
          <w:szCs w:val="20"/>
        </w:rPr>
        <w:t>14723,48</w:t>
      </w:r>
      <w:r w:rsidRPr="001C195D">
        <w:rPr>
          <w:sz w:val="20"/>
          <w:szCs w:val="20"/>
        </w:rPr>
        <w:t xml:space="preserve"> руб.</w:t>
      </w:r>
    </w:p>
    <w:p w:rsidR="001C195D" w:rsidRPr="001C195D" w:rsidRDefault="001C195D" w:rsidP="001C195D">
      <w:pPr>
        <w:ind w:firstLine="720"/>
        <w:jc w:val="both"/>
        <w:rPr>
          <w:sz w:val="20"/>
          <w:szCs w:val="20"/>
        </w:rPr>
      </w:pPr>
      <w:r w:rsidRPr="001C195D">
        <w:rPr>
          <w:sz w:val="20"/>
          <w:szCs w:val="20"/>
        </w:rPr>
        <w:t xml:space="preserve">Шаг аукциона – </w:t>
      </w:r>
      <w:r w:rsidRPr="001C195D">
        <w:rPr>
          <w:b/>
          <w:sz w:val="20"/>
          <w:szCs w:val="20"/>
        </w:rPr>
        <w:t>441,70</w:t>
      </w:r>
      <w:r w:rsidRPr="001C195D">
        <w:rPr>
          <w:sz w:val="20"/>
          <w:szCs w:val="20"/>
        </w:rPr>
        <w:t xml:space="preserve"> руб., что составляет 3 процента от  начальной цены предмета аукциона.</w:t>
      </w:r>
    </w:p>
    <w:p w:rsidR="001C195D" w:rsidRPr="001C195D" w:rsidRDefault="001C195D" w:rsidP="001C195D">
      <w:pPr>
        <w:ind w:firstLine="720"/>
        <w:jc w:val="both"/>
        <w:rPr>
          <w:sz w:val="20"/>
          <w:szCs w:val="20"/>
        </w:rPr>
      </w:pPr>
      <w:r w:rsidRPr="001C195D">
        <w:rPr>
          <w:sz w:val="20"/>
          <w:szCs w:val="20"/>
        </w:rPr>
        <w:t xml:space="preserve">Задаток для участия в аукционе – </w:t>
      </w:r>
      <w:r w:rsidRPr="001C195D">
        <w:rPr>
          <w:b/>
          <w:sz w:val="20"/>
          <w:szCs w:val="20"/>
        </w:rPr>
        <w:t>2944,70</w:t>
      </w:r>
      <w:r w:rsidRPr="001C195D">
        <w:rPr>
          <w:sz w:val="20"/>
          <w:szCs w:val="20"/>
        </w:rPr>
        <w:t xml:space="preserve"> руб., что составляет 20 процентов от начальной цены предмета аукциона.</w:t>
      </w:r>
    </w:p>
    <w:p w:rsidR="001C195D" w:rsidRPr="001C195D" w:rsidRDefault="001C195D" w:rsidP="001C195D">
      <w:pPr>
        <w:tabs>
          <w:tab w:val="left" w:pos="993"/>
        </w:tabs>
        <w:autoSpaceDE w:val="0"/>
        <w:autoSpaceDN w:val="0"/>
        <w:adjustRightInd w:val="0"/>
        <w:spacing w:line="360" w:lineRule="atLeast"/>
        <w:ind w:firstLine="720"/>
        <w:jc w:val="both"/>
        <w:rPr>
          <w:sz w:val="20"/>
          <w:szCs w:val="20"/>
        </w:rPr>
      </w:pPr>
      <w:r w:rsidRPr="001C195D">
        <w:rPr>
          <w:sz w:val="20"/>
          <w:szCs w:val="20"/>
        </w:rPr>
        <w:t xml:space="preserve">2. </w:t>
      </w:r>
      <w:proofErr w:type="gramStart"/>
      <w:r w:rsidRPr="001C195D">
        <w:rPr>
          <w:sz w:val="20"/>
          <w:szCs w:val="20"/>
        </w:rPr>
        <w:t xml:space="preserve">Утвердить извещение о проведении открытого по составу участников аукциона в электронной форме по продаже земельного участка, установив в нем время, место и порядок проведения аукциона, сроки </w:t>
      </w:r>
      <w:r w:rsidRPr="001C195D">
        <w:rPr>
          <w:sz w:val="20"/>
          <w:szCs w:val="20"/>
        </w:rPr>
        <w:lastRenderedPageBreak/>
        <w:t xml:space="preserve">подачи заявок на участие в аукционе, порядок внесения и возврата задатка, величину повышения начальной цены предмета аукциона (шаг аукциона), а также иные сведения, подлежащие указанию в извещении.  </w:t>
      </w:r>
      <w:proofErr w:type="gramEnd"/>
    </w:p>
    <w:p w:rsidR="001C195D" w:rsidRPr="001C195D" w:rsidRDefault="001C195D" w:rsidP="001C195D">
      <w:pPr>
        <w:autoSpaceDE w:val="0"/>
        <w:autoSpaceDN w:val="0"/>
        <w:spacing w:line="360" w:lineRule="exact"/>
        <w:ind w:right="-28" w:firstLine="567"/>
        <w:jc w:val="both"/>
        <w:rPr>
          <w:sz w:val="20"/>
          <w:szCs w:val="20"/>
        </w:rPr>
      </w:pPr>
      <w:r w:rsidRPr="001C195D">
        <w:rPr>
          <w:sz w:val="20"/>
          <w:szCs w:val="20"/>
        </w:rPr>
        <w:t xml:space="preserve">  3. Утвердить состав аукционной комиссии:</w:t>
      </w:r>
    </w:p>
    <w:p w:rsidR="001C195D" w:rsidRPr="001C195D" w:rsidRDefault="001C195D" w:rsidP="001C195D">
      <w:pPr>
        <w:pStyle w:val="a5"/>
        <w:rPr>
          <w:sz w:val="20"/>
        </w:rPr>
      </w:pPr>
      <w:r w:rsidRPr="001C195D">
        <w:rPr>
          <w:sz w:val="20"/>
        </w:rPr>
        <w:t>Председатель комиссии:</w:t>
      </w:r>
    </w:p>
    <w:p w:rsidR="001C195D" w:rsidRPr="001C195D" w:rsidRDefault="001C195D" w:rsidP="001C195D">
      <w:pPr>
        <w:pStyle w:val="a5"/>
        <w:rPr>
          <w:sz w:val="20"/>
        </w:rPr>
      </w:pPr>
      <w:r w:rsidRPr="001C195D">
        <w:rPr>
          <w:sz w:val="20"/>
        </w:rPr>
        <w:t xml:space="preserve">              Звонарёва Татьяна Николаевна – заместитель главы администрации Угловского городского поселения.</w:t>
      </w:r>
    </w:p>
    <w:p w:rsidR="001C195D" w:rsidRPr="001C195D" w:rsidRDefault="001C195D" w:rsidP="001C195D">
      <w:pPr>
        <w:pStyle w:val="a5"/>
        <w:rPr>
          <w:sz w:val="20"/>
        </w:rPr>
      </w:pPr>
      <w:r w:rsidRPr="001C195D">
        <w:rPr>
          <w:sz w:val="20"/>
        </w:rPr>
        <w:t>Члены комиссии:</w:t>
      </w:r>
    </w:p>
    <w:p w:rsidR="001C195D" w:rsidRPr="001C195D" w:rsidRDefault="001C195D" w:rsidP="001C195D">
      <w:pPr>
        <w:pStyle w:val="a5"/>
        <w:rPr>
          <w:sz w:val="20"/>
        </w:rPr>
      </w:pPr>
      <w:r w:rsidRPr="001C195D">
        <w:rPr>
          <w:sz w:val="20"/>
        </w:rPr>
        <w:t xml:space="preserve">              - Константинова Татьяна Николаевна – ведущий специалист администрации Угловского городского поселения;</w:t>
      </w:r>
    </w:p>
    <w:p w:rsidR="001C195D" w:rsidRPr="001C195D" w:rsidRDefault="001C195D" w:rsidP="001C195D">
      <w:pPr>
        <w:pStyle w:val="a5"/>
        <w:rPr>
          <w:sz w:val="20"/>
        </w:rPr>
      </w:pPr>
      <w:r w:rsidRPr="001C195D">
        <w:rPr>
          <w:sz w:val="20"/>
        </w:rPr>
        <w:t xml:space="preserve">              - Жданова Елена Петровна – ведущий специалист  администрации Угловского городского поселения;</w:t>
      </w:r>
    </w:p>
    <w:p w:rsidR="001C195D" w:rsidRPr="001C195D" w:rsidRDefault="001C195D" w:rsidP="001C195D">
      <w:pPr>
        <w:pStyle w:val="a5"/>
        <w:rPr>
          <w:sz w:val="20"/>
        </w:rPr>
      </w:pPr>
      <w:r w:rsidRPr="001C195D">
        <w:rPr>
          <w:sz w:val="20"/>
        </w:rPr>
        <w:t xml:space="preserve">              - </w:t>
      </w:r>
      <w:proofErr w:type="spellStart"/>
      <w:r w:rsidRPr="001C195D">
        <w:rPr>
          <w:sz w:val="20"/>
        </w:rPr>
        <w:t>Каликулина</w:t>
      </w:r>
      <w:proofErr w:type="spellEnd"/>
      <w:r w:rsidRPr="001C195D">
        <w:rPr>
          <w:sz w:val="20"/>
        </w:rPr>
        <w:t xml:space="preserve"> Юлия Анатольевна – ведущий служащий-эксперт администрации Угловского городского поселения;</w:t>
      </w:r>
    </w:p>
    <w:p w:rsidR="001C195D" w:rsidRPr="001C195D" w:rsidRDefault="001C195D" w:rsidP="001C195D">
      <w:pPr>
        <w:pStyle w:val="a5"/>
        <w:ind w:firstLine="708"/>
        <w:rPr>
          <w:sz w:val="20"/>
        </w:rPr>
      </w:pPr>
      <w:r w:rsidRPr="001C195D">
        <w:rPr>
          <w:b/>
          <w:sz w:val="20"/>
        </w:rPr>
        <w:t xml:space="preserve">   </w:t>
      </w:r>
      <w:r w:rsidRPr="001C195D">
        <w:rPr>
          <w:sz w:val="20"/>
        </w:rPr>
        <w:t xml:space="preserve">- </w:t>
      </w:r>
      <w:proofErr w:type="spellStart"/>
      <w:r w:rsidRPr="001C195D">
        <w:rPr>
          <w:sz w:val="20"/>
        </w:rPr>
        <w:t>Свистунова</w:t>
      </w:r>
      <w:proofErr w:type="spellEnd"/>
      <w:r w:rsidRPr="001C195D">
        <w:rPr>
          <w:sz w:val="20"/>
        </w:rPr>
        <w:t xml:space="preserve"> Дарья Игоревна – старший служащий Администрации Угловского городского поселения.</w:t>
      </w:r>
    </w:p>
    <w:p w:rsidR="001C195D" w:rsidRPr="001C195D" w:rsidRDefault="001C195D" w:rsidP="001C195D">
      <w:pPr>
        <w:tabs>
          <w:tab w:val="left" w:pos="993"/>
        </w:tabs>
        <w:autoSpaceDE w:val="0"/>
        <w:autoSpaceDN w:val="0"/>
        <w:adjustRightInd w:val="0"/>
        <w:spacing w:line="360" w:lineRule="atLeast"/>
        <w:jc w:val="both"/>
        <w:rPr>
          <w:sz w:val="20"/>
          <w:szCs w:val="20"/>
        </w:rPr>
      </w:pPr>
      <w:r w:rsidRPr="001C195D">
        <w:rPr>
          <w:sz w:val="20"/>
          <w:szCs w:val="20"/>
        </w:rPr>
        <w:tab/>
        <w:t>4.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1C195D">
        <w:rPr>
          <w:sz w:val="20"/>
          <w:szCs w:val="20"/>
        </w:rPr>
        <w:t>www.torgi.gov.ru</w:t>
      </w:r>
      <w:proofErr w:type="spellEnd"/>
      <w:r w:rsidRPr="001C195D">
        <w:rPr>
          <w:sz w:val="20"/>
          <w:szCs w:val="20"/>
        </w:rPr>
        <w:t>), извещение о проведении открытого по составу участников  аукциона в электронной форме по продаже земельного участка, указанного в п.1 настоящего постановления.</w:t>
      </w:r>
    </w:p>
    <w:p w:rsidR="001C195D" w:rsidRPr="001C195D" w:rsidRDefault="001C195D" w:rsidP="001C195D">
      <w:pPr>
        <w:spacing w:line="360" w:lineRule="exact"/>
        <w:jc w:val="both"/>
        <w:rPr>
          <w:b/>
          <w:sz w:val="20"/>
          <w:szCs w:val="20"/>
        </w:rPr>
      </w:pPr>
      <w:r w:rsidRPr="001C195D">
        <w:rPr>
          <w:b/>
          <w:sz w:val="20"/>
          <w:szCs w:val="20"/>
        </w:rPr>
        <w:t>Глава Угловского городского поселения      Ю.А. Иванова</w:t>
      </w:r>
    </w:p>
    <w:p w:rsidR="001C195D" w:rsidRPr="001C195D" w:rsidRDefault="001C195D" w:rsidP="001C195D">
      <w:pPr>
        <w:jc w:val="center"/>
        <w:rPr>
          <w:sz w:val="20"/>
          <w:szCs w:val="20"/>
        </w:rPr>
      </w:pPr>
      <w:r w:rsidRPr="001C195D">
        <w:rPr>
          <w:sz w:val="20"/>
          <w:szCs w:val="20"/>
        </w:rPr>
        <w:t>Российская  Федерация</w:t>
      </w:r>
    </w:p>
    <w:p w:rsidR="001C195D" w:rsidRPr="001C195D" w:rsidRDefault="001C195D" w:rsidP="001C195D">
      <w:pPr>
        <w:jc w:val="center"/>
        <w:rPr>
          <w:b/>
          <w:sz w:val="20"/>
          <w:szCs w:val="20"/>
        </w:rPr>
      </w:pPr>
      <w:r w:rsidRPr="001C195D">
        <w:rPr>
          <w:b/>
          <w:sz w:val="20"/>
          <w:szCs w:val="20"/>
        </w:rPr>
        <w:t>Администрация Угловского городского поселения</w:t>
      </w:r>
    </w:p>
    <w:p w:rsidR="001C195D" w:rsidRPr="001C195D" w:rsidRDefault="001C195D" w:rsidP="001C195D">
      <w:pPr>
        <w:jc w:val="center"/>
        <w:rPr>
          <w:b/>
          <w:sz w:val="20"/>
          <w:szCs w:val="20"/>
        </w:rPr>
      </w:pPr>
      <w:r w:rsidRPr="001C195D">
        <w:rPr>
          <w:b/>
          <w:sz w:val="20"/>
          <w:szCs w:val="20"/>
        </w:rPr>
        <w:t>Окуловского муниципального района Новгородской области</w:t>
      </w:r>
    </w:p>
    <w:p w:rsidR="001C195D" w:rsidRPr="001C195D" w:rsidRDefault="001C195D" w:rsidP="001C195D">
      <w:pPr>
        <w:jc w:val="center"/>
        <w:rPr>
          <w:b/>
          <w:sz w:val="20"/>
          <w:szCs w:val="20"/>
        </w:rPr>
      </w:pPr>
    </w:p>
    <w:p w:rsidR="001C195D" w:rsidRPr="001C195D" w:rsidRDefault="001C195D" w:rsidP="001C195D">
      <w:pPr>
        <w:jc w:val="center"/>
        <w:rPr>
          <w:sz w:val="20"/>
          <w:szCs w:val="20"/>
        </w:rPr>
      </w:pPr>
      <w:r w:rsidRPr="001C195D">
        <w:rPr>
          <w:sz w:val="20"/>
          <w:szCs w:val="20"/>
        </w:rPr>
        <w:t>ПОСТАНОВЛЕНИЕ</w:t>
      </w:r>
    </w:p>
    <w:p w:rsidR="001C195D" w:rsidRPr="001C195D" w:rsidRDefault="001C195D" w:rsidP="001C195D">
      <w:pPr>
        <w:jc w:val="center"/>
        <w:rPr>
          <w:sz w:val="20"/>
          <w:szCs w:val="20"/>
        </w:rPr>
      </w:pPr>
    </w:p>
    <w:p w:rsidR="001C195D" w:rsidRPr="001C195D" w:rsidRDefault="001C195D" w:rsidP="001C195D">
      <w:pPr>
        <w:jc w:val="center"/>
        <w:rPr>
          <w:sz w:val="20"/>
          <w:szCs w:val="20"/>
        </w:rPr>
      </w:pPr>
      <w:r w:rsidRPr="001C195D">
        <w:rPr>
          <w:sz w:val="20"/>
          <w:szCs w:val="20"/>
        </w:rPr>
        <w:t>17.01.2024 № 22</w:t>
      </w:r>
    </w:p>
    <w:p w:rsidR="001C195D" w:rsidRPr="001C195D" w:rsidRDefault="001C195D" w:rsidP="00740F25">
      <w:pPr>
        <w:rPr>
          <w:sz w:val="20"/>
          <w:szCs w:val="20"/>
        </w:rPr>
      </w:pPr>
    </w:p>
    <w:p w:rsidR="001C195D" w:rsidRPr="001C195D" w:rsidRDefault="001C195D" w:rsidP="001C195D">
      <w:pPr>
        <w:jc w:val="center"/>
        <w:rPr>
          <w:sz w:val="20"/>
          <w:szCs w:val="20"/>
        </w:rPr>
      </w:pPr>
      <w:r w:rsidRPr="001C195D">
        <w:rPr>
          <w:sz w:val="20"/>
          <w:szCs w:val="20"/>
        </w:rPr>
        <w:t>р.п. Угловка</w:t>
      </w:r>
    </w:p>
    <w:p w:rsidR="001C195D" w:rsidRPr="001C195D" w:rsidRDefault="001C195D" w:rsidP="001C195D">
      <w:pPr>
        <w:jc w:val="center"/>
        <w:rPr>
          <w:sz w:val="20"/>
          <w:szCs w:val="20"/>
        </w:rPr>
      </w:pPr>
    </w:p>
    <w:p w:rsidR="001C195D" w:rsidRPr="001C195D" w:rsidRDefault="001C195D" w:rsidP="001C195D">
      <w:pPr>
        <w:keepNext/>
        <w:jc w:val="center"/>
        <w:outlineLvl w:val="1"/>
        <w:rPr>
          <w:b/>
          <w:sz w:val="20"/>
          <w:szCs w:val="20"/>
        </w:rPr>
      </w:pPr>
      <w:r w:rsidRPr="001C195D">
        <w:rPr>
          <w:b/>
          <w:sz w:val="20"/>
          <w:szCs w:val="20"/>
        </w:rPr>
        <w:t>О проведен</w:t>
      </w:r>
      <w:proofErr w:type="gramStart"/>
      <w:r w:rsidRPr="001C195D">
        <w:rPr>
          <w:b/>
          <w:sz w:val="20"/>
          <w:szCs w:val="20"/>
        </w:rPr>
        <w:t>ии ау</w:t>
      </w:r>
      <w:proofErr w:type="gramEnd"/>
      <w:r w:rsidRPr="001C195D">
        <w:rPr>
          <w:b/>
          <w:sz w:val="20"/>
          <w:szCs w:val="20"/>
        </w:rPr>
        <w:t>кциона в электронной форме</w:t>
      </w:r>
    </w:p>
    <w:p w:rsidR="001C195D" w:rsidRPr="001C195D" w:rsidRDefault="001C195D" w:rsidP="001C195D">
      <w:pPr>
        <w:jc w:val="both"/>
        <w:rPr>
          <w:sz w:val="20"/>
          <w:szCs w:val="20"/>
        </w:rPr>
      </w:pPr>
    </w:p>
    <w:p w:rsidR="001C195D" w:rsidRPr="001C195D" w:rsidRDefault="001C195D" w:rsidP="001C195D">
      <w:pPr>
        <w:spacing w:line="360" w:lineRule="exact"/>
        <w:jc w:val="both"/>
        <w:rPr>
          <w:sz w:val="20"/>
          <w:szCs w:val="20"/>
        </w:rPr>
      </w:pPr>
      <w:r w:rsidRPr="001C195D">
        <w:rPr>
          <w:sz w:val="20"/>
          <w:szCs w:val="20"/>
        </w:rPr>
        <w:t xml:space="preserve">          В соответствии со ст.39.11 Земельного кодекса Российской Федерации, Федеральным законом от 25 октября 2001 года № 137-ФЗ «О введении в действие Земельного Кодекса Российской Федерации», на основании  отчета № 762 от 18.12.2023 об определении рыночной стоимости годового размера арендной платы за пользование земельным участком и представленных документов, Администрация Угловского городского поселения</w:t>
      </w:r>
    </w:p>
    <w:p w:rsidR="001C195D" w:rsidRPr="001C195D" w:rsidRDefault="001C195D" w:rsidP="001C195D">
      <w:pPr>
        <w:spacing w:line="360" w:lineRule="exact"/>
        <w:jc w:val="both"/>
        <w:rPr>
          <w:b/>
          <w:sz w:val="20"/>
          <w:szCs w:val="20"/>
        </w:rPr>
      </w:pPr>
      <w:r w:rsidRPr="001C195D">
        <w:rPr>
          <w:b/>
          <w:sz w:val="20"/>
          <w:szCs w:val="20"/>
        </w:rPr>
        <w:t xml:space="preserve"> ПОСТАНОВЛЯЕТ: </w:t>
      </w:r>
    </w:p>
    <w:p w:rsidR="001C195D" w:rsidRPr="001C195D" w:rsidRDefault="001C195D" w:rsidP="001C195D">
      <w:pPr>
        <w:ind w:firstLine="708"/>
        <w:jc w:val="both"/>
        <w:rPr>
          <w:sz w:val="20"/>
          <w:szCs w:val="20"/>
        </w:rPr>
      </w:pPr>
      <w:r w:rsidRPr="001C195D">
        <w:rPr>
          <w:sz w:val="20"/>
          <w:szCs w:val="20"/>
        </w:rPr>
        <w:t xml:space="preserve">1. Провести </w:t>
      </w:r>
      <w:r w:rsidRPr="001C195D">
        <w:rPr>
          <w:b/>
          <w:sz w:val="20"/>
          <w:szCs w:val="20"/>
        </w:rPr>
        <w:t>20 февраля 2024 года в 10 часов 00 минут</w:t>
      </w:r>
      <w:r w:rsidRPr="001C195D">
        <w:rPr>
          <w:sz w:val="20"/>
          <w:szCs w:val="20"/>
        </w:rPr>
        <w:t xml:space="preserve">  открытый по составу участников аукцион в электронной форме на право заключения  договора аренды земельного участка, расположенного по адресу: Новгородская область, Окуловский район, Угловское городское поселение, с кадастровым номером 53:12:0804007:20, площадью 272461 кв.м., вид разрешённого использования: рыбоводство, категория земель – земли сельскохозяйственного назначения, определив:</w:t>
      </w:r>
    </w:p>
    <w:p w:rsidR="001C195D" w:rsidRPr="001C195D" w:rsidRDefault="001C195D" w:rsidP="001C195D">
      <w:pPr>
        <w:ind w:firstLine="708"/>
        <w:jc w:val="both"/>
        <w:rPr>
          <w:sz w:val="20"/>
          <w:szCs w:val="20"/>
        </w:rPr>
      </w:pPr>
      <w:r w:rsidRPr="001C195D">
        <w:rPr>
          <w:sz w:val="20"/>
          <w:szCs w:val="20"/>
        </w:rPr>
        <w:t xml:space="preserve">Начальный  размер ежегодной арендной платы за земельный участок – </w:t>
      </w:r>
      <w:r w:rsidRPr="001C195D">
        <w:rPr>
          <w:b/>
          <w:sz w:val="20"/>
          <w:szCs w:val="20"/>
        </w:rPr>
        <w:t>125214,00</w:t>
      </w:r>
      <w:r w:rsidRPr="001C195D">
        <w:rPr>
          <w:sz w:val="20"/>
          <w:szCs w:val="20"/>
        </w:rPr>
        <w:t xml:space="preserve"> руб.</w:t>
      </w:r>
    </w:p>
    <w:p w:rsidR="001C195D" w:rsidRPr="001C195D" w:rsidRDefault="001C195D" w:rsidP="001C195D">
      <w:pPr>
        <w:ind w:firstLine="720"/>
        <w:jc w:val="both"/>
        <w:rPr>
          <w:sz w:val="20"/>
          <w:szCs w:val="20"/>
        </w:rPr>
      </w:pPr>
      <w:r w:rsidRPr="001C195D">
        <w:rPr>
          <w:sz w:val="20"/>
          <w:szCs w:val="20"/>
        </w:rPr>
        <w:t xml:space="preserve">Шаг аукциона – </w:t>
      </w:r>
      <w:r w:rsidRPr="001C195D">
        <w:rPr>
          <w:b/>
          <w:sz w:val="20"/>
          <w:szCs w:val="20"/>
        </w:rPr>
        <w:t xml:space="preserve">3756,42 </w:t>
      </w:r>
      <w:r w:rsidRPr="001C195D">
        <w:rPr>
          <w:sz w:val="20"/>
          <w:szCs w:val="20"/>
        </w:rPr>
        <w:t>руб., что составляет 3 процента от  начального размера ежегодной арендной платы.</w:t>
      </w:r>
    </w:p>
    <w:p w:rsidR="001C195D" w:rsidRPr="001C195D" w:rsidRDefault="001C195D" w:rsidP="001C195D">
      <w:pPr>
        <w:ind w:firstLine="720"/>
        <w:jc w:val="both"/>
        <w:rPr>
          <w:sz w:val="20"/>
          <w:szCs w:val="20"/>
        </w:rPr>
      </w:pPr>
      <w:r w:rsidRPr="001C195D">
        <w:rPr>
          <w:sz w:val="20"/>
          <w:szCs w:val="20"/>
        </w:rPr>
        <w:t xml:space="preserve">Задаток для участия в аукционе – </w:t>
      </w:r>
      <w:r w:rsidRPr="001C195D">
        <w:rPr>
          <w:b/>
          <w:sz w:val="20"/>
          <w:szCs w:val="20"/>
        </w:rPr>
        <w:t>25042,80</w:t>
      </w:r>
      <w:r w:rsidRPr="001C195D">
        <w:rPr>
          <w:sz w:val="20"/>
          <w:szCs w:val="20"/>
        </w:rPr>
        <w:t xml:space="preserve"> руб., что составляет 20 процентов от начального размера ежегодной арендной платы.</w:t>
      </w:r>
    </w:p>
    <w:p w:rsidR="001C195D" w:rsidRPr="001C195D" w:rsidRDefault="001C195D" w:rsidP="001C195D">
      <w:pPr>
        <w:ind w:firstLine="720"/>
        <w:jc w:val="both"/>
        <w:rPr>
          <w:sz w:val="20"/>
          <w:szCs w:val="20"/>
        </w:rPr>
      </w:pPr>
      <w:r w:rsidRPr="001C195D">
        <w:rPr>
          <w:sz w:val="20"/>
          <w:szCs w:val="20"/>
        </w:rPr>
        <w:t>Срок аренды земельного участка – 7 лет.</w:t>
      </w:r>
    </w:p>
    <w:p w:rsidR="001C195D" w:rsidRPr="001C195D" w:rsidRDefault="001C195D" w:rsidP="001C195D">
      <w:pPr>
        <w:tabs>
          <w:tab w:val="left" w:pos="993"/>
        </w:tabs>
        <w:adjustRightInd w:val="0"/>
        <w:spacing w:line="360" w:lineRule="atLeast"/>
        <w:ind w:firstLine="720"/>
        <w:jc w:val="both"/>
        <w:rPr>
          <w:sz w:val="20"/>
          <w:szCs w:val="20"/>
        </w:rPr>
      </w:pPr>
      <w:r w:rsidRPr="001C195D">
        <w:rPr>
          <w:sz w:val="20"/>
          <w:szCs w:val="20"/>
        </w:rPr>
        <w:t xml:space="preserve">2. </w:t>
      </w:r>
      <w:proofErr w:type="gramStart"/>
      <w:r w:rsidRPr="001C195D">
        <w:rPr>
          <w:sz w:val="20"/>
          <w:szCs w:val="20"/>
        </w:rPr>
        <w:t xml:space="preserve">Утвердить извещение о проведении открытого по составу участников аукциона в электронной форме на право заключения договора аренды земельного участка, установив в нем время, место и порядок проведения аукциона, сроки подачи заявок на участие в аукционе, порядок внесения и возврата задатка, </w:t>
      </w:r>
      <w:r w:rsidRPr="001C195D">
        <w:rPr>
          <w:sz w:val="20"/>
          <w:szCs w:val="20"/>
        </w:rPr>
        <w:lastRenderedPageBreak/>
        <w:t xml:space="preserve">величину повышения начальной цены предмета аукциона (шаг аукциона), а также иные сведения, подлежащие указанию в извещении.  </w:t>
      </w:r>
      <w:proofErr w:type="gramEnd"/>
    </w:p>
    <w:p w:rsidR="001C195D" w:rsidRPr="001C195D" w:rsidRDefault="001C195D" w:rsidP="001C195D">
      <w:pPr>
        <w:spacing w:line="360" w:lineRule="exact"/>
        <w:ind w:right="-28" w:firstLine="567"/>
        <w:jc w:val="both"/>
        <w:rPr>
          <w:sz w:val="20"/>
          <w:szCs w:val="20"/>
        </w:rPr>
      </w:pPr>
      <w:r w:rsidRPr="001C195D">
        <w:rPr>
          <w:sz w:val="20"/>
          <w:szCs w:val="20"/>
        </w:rPr>
        <w:t xml:space="preserve">  3. Утвердить состав аукционной комиссии:</w:t>
      </w:r>
    </w:p>
    <w:p w:rsidR="001C195D" w:rsidRPr="001C195D" w:rsidRDefault="001C195D" w:rsidP="001C195D">
      <w:pPr>
        <w:jc w:val="both"/>
        <w:rPr>
          <w:sz w:val="20"/>
          <w:szCs w:val="20"/>
        </w:rPr>
      </w:pPr>
      <w:r w:rsidRPr="001C195D">
        <w:rPr>
          <w:sz w:val="20"/>
          <w:szCs w:val="20"/>
        </w:rPr>
        <w:t>Председатель комиссии:</w:t>
      </w:r>
    </w:p>
    <w:p w:rsidR="001C195D" w:rsidRPr="001C195D" w:rsidRDefault="001C195D" w:rsidP="001C195D">
      <w:pPr>
        <w:jc w:val="both"/>
        <w:rPr>
          <w:sz w:val="20"/>
          <w:szCs w:val="20"/>
        </w:rPr>
      </w:pPr>
      <w:r w:rsidRPr="001C195D">
        <w:rPr>
          <w:sz w:val="20"/>
          <w:szCs w:val="20"/>
        </w:rPr>
        <w:t xml:space="preserve">              Звонарёва Татьяна Николаевна – заместитель главы администрации Угловского городского поселения.</w:t>
      </w:r>
    </w:p>
    <w:p w:rsidR="001C195D" w:rsidRPr="001C195D" w:rsidRDefault="001C195D" w:rsidP="001C195D">
      <w:pPr>
        <w:jc w:val="both"/>
        <w:rPr>
          <w:sz w:val="20"/>
          <w:szCs w:val="20"/>
        </w:rPr>
      </w:pPr>
      <w:r w:rsidRPr="001C195D">
        <w:rPr>
          <w:sz w:val="20"/>
          <w:szCs w:val="20"/>
        </w:rPr>
        <w:t>Члены комиссии:</w:t>
      </w:r>
    </w:p>
    <w:p w:rsidR="001C195D" w:rsidRPr="001C195D" w:rsidRDefault="001C195D" w:rsidP="001C195D">
      <w:pPr>
        <w:jc w:val="both"/>
        <w:rPr>
          <w:sz w:val="20"/>
          <w:szCs w:val="20"/>
        </w:rPr>
      </w:pPr>
      <w:r w:rsidRPr="001C195D">
        <w:rPr>
          <w:sz w:val="20"/>
          <w:szCs w:val="20"/>
        </w:rPr>
        <w:t xml:space="preserve">              - Константинова Татьяна Николаевна – ведущий специалист администрации Угловского городского поселения;</w:t>
      </w:r>
    </w:p>
    <w:p w:rsidR="001C195D" w:rsidRPr="001C195D" w:rsidRDefault="001C195D" w:rsidP="001C195D">
      <w:pPr>
        <w:jc w:val="both"/>
        <w:rPr>
          <w:sz w:val="20"/>
          <w:szCs w:val="20"/>
        </w:rPr>
      </w:pPr>
      <w:r w:rsidRPr="001C195D">
        <w:rPr>
          <w:sz w:val="20"/>
          <w:szCs w:val="20"/>
        </w:rPr>
        <w:t xml:space="preserve">              - Жданова Елена Петровна – ведущий специалист  администрации Угловского городского поселения;</w:t>
      </w:r>
    </w:p>
    <w:p w:rsidR="001C195D" w:rsidRPr="001C195D" w:rsidRDefault="001C195D" w:rsidP="001C195D">
      <w:pPr>
        <w:jc w:val="both"/>
        <w:rPr>
          <w:sz w:val="20"/>
          <w:szCs w:val="20"/>
        </w:rPr>
      </w:pPr>
      <w:r w:rsidRPr="001C195D">
        <w:rPr>
          <w:sz w:val="20"/>
          <w:szCs w:val="20"/>
        </w:rPr>
        <w:t xml:space="preserve">              - </w:t>
      </w:r>
      <w:proofErr w:type="spellStart"/>
      <w:r w:rsidRPr="001C195D">
        <w:rPr>
          <w:sz w:val="20"/>
          <w:szCs w:val="20"/>
        </w:rPr>
        <w:t>Каликулина</w:t>
      </w:r>
      <w:proofErr w:type="spellEnd"/>
      <w:r w:rsidRPr="001C195D">
        <w:rPr>
          <w:sz w:val="20"/>
          <w:szCs w:val="20"/>
        </w:rPr>
        <w:t xml:space="preserve"> Юлия Анатольевна – ведущий служащий-эксперт администрации Угловского городского поселения;</w:t>
      </w:r>
    </w:p>
    <w:p w:rsidR="001C195D" w:rsidRPr="001C195D" w:rsidRDefault="001C195D" w:rsidP="001C195D">
      <w:pPr>
        <w:ind w:firstLine="708"/>
        <w:jc w:val="both"/>
        <w:rPr>
          <w:sz w:val="20"/>
          <w:szCs w:val="20"/>
        </w:rPr>
      </w:pPr>
      <w:r w:rsidRPr="001C195D">
        <w:rPr>
          <w:b/>
          <w:sz w:val="20"/>
          <w:szCs w:val="20"/>
        </w:rPr>
        <w:t xml:space="preserve">   </w:t>
      </w:r>
      <w:r w:rsidRPr="001C195D">
        <w:rPr>
          <w:sz w:val="20"/>
          <w:szCs w:val="20"/>
        </w:rPr>
        <w:t xml:space="preserve">- </w:t>
      </w:r>
      <w:proofErr w:type="spellStart"/>
      <w:r w:rsidRPr="001C195D">
        <w:rPr>
          <w:sz w:val="20"/>
          <w:szCs w:val="20"/>
        </w:rPr>
        <w:t>Свистунова</w:t>
      </w:r>
      <w:proofErr w:type="spellEnd"/>
      <w:r w:rsidRPr="001C195D">
        <w:rPr>
          <w:sz w:val="20"/>
          <w:szCs w:val="20"/>
        </w:rPr>
        <w:t xml:space="preserve"> Дарья Игоревна – старший служащий Администрации Угловского городского поселения.</w:t>
      </w:r>
    </w:p>
    <w:p w:rsidR="001C195D" w:rsidRPr="001C195D" w:rsidRDefault="001C195D" w:rsidP="001C195D">
      <w:pPr>
        <w:tabs>
          <w:tab w:val="left" w:pos="993"/>
        </w:tabs>
        <w:adjustRightInd w:val="0"/>
        <w:spacing w:line="360" w:lineRule="atLeast"/>
        <w:jc w:val="both"/>
        <w:rPr>
          <w:sz w:val="20"/>
          <w:szCs w:val="20"/>
        </w:rPr>
      </w:pPr>
      <w:r w:rsidRPr="001C195D">
        <w:rPr>
          <w:sz w:val="20"/>
          <w:szCs w:val="20"/>
        </w:rPr>
        <w:tab/>
        <w:t xml:space="preserve">4. </w:t>
      </w:r>
      <w:proofErr w:type="gramStart"/>
      <w:r w:rsidRPr="001C195D">
        <w:rPr>
          <w:sz w:val="20"/>
          <w:szCs w:val="20"/>
        </w:rPr>
        <w:t>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w:t>
      </w:r>
      <w:proofErr w:type="spellStart"/>
      <w:r w:rsidRPr="001C195D">
        <w:rPr>
          <w:sz w:val="20"/>
          <w:szCs w:val="20"/>
        </w:rPr>
        <w:t>www.torgi.gov.ru</w:t>
      </w:r>
      <w:proofErr w:type="spellEnd"/>
      <w:r w:rsidRPr="001C195D">
        <w:rPr>
          <w:sz w:val="20"/>
          <w:szCs w:val="20"/>
        </w:rPr>
        <w:t>), в бюллетене «Официальный вестник Угловского городского поселения», на официальном сайте муниципального образования «Угловское городское поселение» (http://</w:t>
      </w:r>
      <w:r w:rsidRPr="001C195D">
        <w:rPr>
          <w:rFonts w:ascii="MS Sans Serif" w:hAnsi="MS Sans Serif"/>
          <w:sz w:val="20"/>
          <w:szCs w:val="20"/>
        </w:rPr>
        <w:t xml:space="preserve"> </w:t>
      </w:r>
      <w:proofErr w:type="spellStart"/>
      <w:r w:rsidRPr="001C195D">
        <w:rPr>
          <w:sz w:val="20"/>
          <w:szCs w:val="20"/>
        </w:rPr>
        <w:t>uglovkaadm.ru</w:t>
      </w:r>
      <w:proofErr w:type="spellEnd"/>
      <w:r w:rsidRPr="001C195D">
        <w:rPr>
          <w:sz w:val="20"/>
          <w:szCs w:val="20"/>
        </w:rPr>
        <w:t>) извещение о проведении открытого по составу участников  аукциона в электронной форме на право  заключения договора аренды земельного участка, указанного в п.1</w:t>
      </w:r>
      <w:proofErr w:type="gramEnd"/>
      <w:r w:rsidRPr="001C195D">
        <w:rPr>
          <w:sz w:val="20"/>
          <w:szCs w:val="20"/>
        </w:rPr>
        <w:t xml:space="preserve"> настоящего постановления.</w:t>
      </w:r>
    </w:p>
    <w:p w:rsidR="001C195D" w:rsidRPr="001C195D" w:rsidRDefault="001C195D" w:rsidP="001C195D">
      <w:pPr>
        <w:spacing w:line="360" w:lineRule="exact"/>
        <w:jc w:val="both"/>
        <w:rPr>
          <w:b/>
          <w:sz w:val="20"/>
          <w:szCs w:val="20"/>
        </w:rPr>
      </w:pPr>
      <w:r w:rsidRPr="001C195D">
        <w:rPr>
          <w:b/>
          <w:sz w:val="20"/>
          <w:szCs w:val="20"/>
        </w:rPr>
        <w:t>Глава Угловского городского поселения      Ю.А. Иванова</w:t>
      </w:r>
    </w:p>
    <w:p w:rsidR="001C195D" w:rsidRPr="001C195D" w:rsidRDefault="001C195D" w:rsidP="001C195D">
      <w:pPr>
        <w:tabs>
          <w:tab w:val="left" w:pos="8520"/>
        </w:tabs>
        <w:jc w:val="center"/>
        <w:rPr>
          <w:b/>
          <w:sz w:val="20"/>
          <w:szCs w:val="20"/>
        </w:rPr>
      </w:pPr>
      <w:r w:rsidRPr="001C195D">
        <w:rPr>
          <w:b/>
          <w:sz w:val="20"/>
          <w:szCs w:val="20"/>
        </w:rPr>
        <w:t>Российская Федерация</w:t>
      </w:r>
    </w:p>
    <w:p w:rsidR="001C195D" w:rsidRPr="001C195D" w:rsidRDefault="001C195D" w:rsidP="001C195D">
      <w:pPr>
        <w:tabs>
          <w:tab w:val="left" w:pos="8520"/>
        </w:tabs>
        <w:jc w:val="center"/>
        <w:rPr>
          <w:b/>
          <w:sz w:val="20"/>
          <w:szCs w:val="20"/>
        </w:rPr>
      </w:pPr>
      <w:r w:rsidRPr="001C195D">
        <w:rPr>
          <w:b/>
          <w:sz w:val="20"/>
          <w:szCs w:val="20"/>
        </w:rPr>
        <w:t>Администрация Угловского городского поселения</w:t>
      </w:r>
    </w:p>
    <w:p w:rsidR="001C195D" w:rsidRPr="001C195D" w:rsidRDefault="001C195D" w:rsidP="001C195D">
      <w:pPr>
        <w:tabs>
          <w:tab w:val="left" w:pos="8520"/>
        </w:tabs>
        <w:jc w:val="center"/>
        <w:rPr>
          <w:b/>
          <w:sz w:val="20"/>
          <w:szCs w:val="20"/>
        </w:rPr>
      </w:pPr>
      <w:r w:rsidRPr="001C195D">
        <w:rPr>
          <w:b/>
          <w:sz w:val="20"/>
          <w:szCs w:val="20"/>
        </w:rPr>
        <w:t>Окуловского муниципального района Новгородской области</w:t>
      </w:r>
    </w:p>
    <w:p w:rsidR="001C195D" w:rsidRPr="001C195D" w:rsidRDefault="001C195D" w:rsidP="001C195D">
      <w:pPr>
        <w:tabs>
          <w:tab w:val="left" w:pos="8520"/>
        </w:tabs>
        <w:jc w:val="center"/>
        <w:rPr>
          <w:sz w:val="20"/>
          <w:szCs w:val="20"/>
        </w:rPr>
      </w:pPr>
    </w:p>
    <w:p w:rsidR="001C195D" w:rsidRPr="001C195D" w:rsidRDefault="001C195D" w:rsidP="001C195D">
      <w:pPr>
        <w:tabs>
          <w:tab w:val="left" w:pos="8520"/>
        </w:tabs>
        <w:jc w:val="center"/>
        <w:rPr>
          <w:sz w:val="20"/>
          <w:szCs w:val="20"/>
        </w:rPr>
      </w:pPr>
      <w:proofErr w:type="gramStart"/>
      <w:r w:rsidRPr="001C195D">
        <w:rPr>
          <w:sz w:val="20"/>
          <w:szCs w:val="20"/>
        </w:rPr>
        <w:t>П</w:t>
      </w:r>
      <w:proofErr w:type="gramEnd"/>
      <w:r w:rsidRPr="001C195D">
        <w:rPr>
          <w:sz w:val="20"/>
          <w:szCs w:val="20"/>
        </w:rPr>
        <w:t xml:space="preserve"> О С Т А Н О В Л Е Н И Е</w:t>
      </w:r>
    </w:p>
    <w:p w:rsidR="001C195D" w:rsidRPr="001C195D" w:rsidRDefault="001C195D" w:rsidP="001C195D">
      <w:pPr>
        <w:tabs>
          <w:tab w:val="left" w:pos="8520"/>
        </w:tabs>
        <w:jc w:val="center"/>
        <w:rPr>
          <w:sz w:val="20"/>
          <w:szCs w:val="20"/>
        </w:rPr>
      </w:pPr>
    </w:p>
    <w:p w:rsidR="001C195D" w:rsidRPr="001C195D" w:rsidRDefault="001C195D" w:rsidP="001C195D">
      <w:pPr>
        <w:tabs>
          <w:tab w:val="left" w:pos="8520"/>
        </w:tabs>
        <w:jc w:val="center"/>
        <w:rPr>
          <w:sz w:val="20"/>
          <w:szCs w:val="20"/>
        </w:rPr>
      </w:pPr>
      <w:r w:rsidRPr="001C195D">
        <w:rPr>
          <w:sz w:val="20"/>
          <w:szCs w:val="20"/>
        </w:rPr>
        <w:t>16.01.2024  № 21</w:t>
      </w:r>
    </w:p>
    <w:p w:rsidR="001C195D" w:rsidRPr="001C195D" w:rsidRDefault="001C195D" w:rsidP="001C195D">
      <w:pPr>
        <w:tabs>
          <w:tab w:val="left" w:pos="8520"/>
        </w:tabs>
        <w:jc w:val="center"/>
        <w:rPr>
          <w:sz w:val="20"/>
          <w:szCs w:val="20"/>
        </w:rPr>
      </w:pPr>
    </w:p>
    <w:p w:rsidR="001C195D" w:rsidRPr="001C195D" w:rsidRDefault="001C195D" w:rsidP="001C195D">
      <w:pPr>
        <w:tabs>
          <w:tab w:val="left" w:pos="8520"/>
        </w:tabs>
        <w:jc w:val="center"/>
        <w:rPr>
          <w:sz w:val="20"/>
          <w:szCs w:val="20"/>
        </w:rPr>
      </w:pPr>
      <w:r w:rsidRPr="001C195D">
        <w:rPr>
          <w:sz w:val="20"/>
          <w:szCs w:val="20"/>
        </w:rPr>
        <w:t>р.п. Угловка</w:t>
      </w:r>
    </w:p>
    <w:p w:rsidR="001C195D" w:rsidRPr="001C195D" w:rsidRDefault="001C195D" w:rsidP="001C195D">
      <w:pPr>
        <w:tabs>
          <w:tab w:val="left" w:pos="8520"/>
        </w:tabs>
        <w:jc w:val="both"/>
        <w:rPr>
          <w:b/>
          <w:sz w:val="20"/>
          <w:szCs w:val="20"/>
        </w:rPr>
      </w:pPr>
      <w:r w:rsidRPr="001C195D">
        <w:rPr>
          <w:b/>
          <w:sz w:val="20"/>
          <w:szCs w:val="20"/>
        </w:rPr>
        <w:t xml:space="preserve">                О проведении электронного аукциона на право заключения муниципального контракта «Работы по обслуживанию уличного освещения на территории Угловского городского поселения»</w:t>
      </w:r>
    </w:p>
    <w:p w:rsidR="001C195D" w:rsidRPr="001C195D" w:rsidRDefault="001C195D" w:rsidP="001C195D">
      <w:pPr>
        <w:tabs>
          <w:tab w:val="left" w:pos="8520"/>
        </w:tabs>
        <w:jc w:val="both"/>
        <w:rPr>
          <w:sz w:val="20"/>
          <w:szCs w:val="20"/>
        </w:rPr>
      </w:pPr>
      <w:r w:rsidRPr="001C195D">
        <w:rPr>
          <w:sz w:val="20"/>
          <w:szCs w:val="20"/>
        </w:rPr>
        <w:t xml:space="preserve">в соответствии   с   федеральным  законом  №  44-ФЗ  от 05.04.2013  года  «О контрактной  системе в  сфере  закупок  товаров,  работ,  услуг  для  обеспечения  государственных  и  муниципальных  нужд», Уставом Угловского городского поселения, Администрация Угловского городского поселения </w:t>
      </w:r>
    </w:p>
    <w:p w:rsidR="001C195D" w:rsidRPr="001C195D" w:rsidRDefault="001C195D" w:rsidP="001C195D">
      <w:pPr>
        <w:pStyle w:val="ConsPlusTitle"/>
        <w:widowControl/>
        <w:spacing w:line="276" w:lineRule="auto"/>
        <w:ind w:firstLine="709"/>
        <w:jc w:val="both"/>
        <w:rPr>
          <w:rFonts w:ascii="Times New Roman" w:hAnsi="Times New Roman" w:cs="Times New Roman"/>
        </w:rPr>
      </w:pPr>
      <w:r w:rsidRPr="001C195D">
        <w:rPr>
          <w:rFonts w:ascii="Times New Roman" w:hAnsi="Times New Roman" w:cs="Times New Roman"/>
        </w:rPr>
        <w:t>ПОСТАНОВЛЯЕТ:</w:t>
      </w:r>
    </w:p>
    <w:p w:rsidR="001C195D" w:rsidRPr="001C195D" w:rsidRDefault="001C195D" w:rsidP="001C195D">
      <w:pPr>
        <w:spacing w:line="276" w:lineRule="auto"/>
        <w:jc w:val="both"/>
        <w:rPr>
          <w:sz w:val="20"/>
          <w:szCs w:val="20"/>
        </w:rPr>
      </w:pPr>
      <w:r w:rsidRPr="001C195D">
        <w:rPr>
          <w:sz w:val="20"/>
          <w:szCs w:val="20"/>
        </w:rPr>
        <w:t xml:space="preserve">         1. </w:t>
      </w:r>
      <w:proofErr w:type="gramStart"/>
      <w:r w:rsidRPr="001C195D">
        <w:rPr>
          <w:sz w:val="20"/>
          <w:szCs w:val="20"/>
        </w:rPr>
        <w:t>Утвердить и</w:t>
      </w:r>
      <w:r w:rsidRPr="001C195D">
        <w:rPr>
          <w:b/>
          <w:sz w:val="20"/>
          <w:szCs w:val="20"/>
        </w:rPr>
        <w:t xml:space="preserve">  </w:t>
      </w:r>
      <w:r w:rsidRPr="001C195D">
        <w:rPr>
          <w:sz w:val="20"/>
          <w:szCs w:val="20"/>
        </w:rPr>
        <w:t>разместить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с предоставлением преимуществ субъектам малого предпринимательства, социально ориентированным некоммерческим организациям, на право заключения муниципального контракта «Работы по обслуживанию уличного освещения на территории Угловского городского поселения» на сумму 450000,00 (Четыреста пятьдесят тысяч рублей</w:t>
      </w:r>
      <w:proofErr w:type="gramEnd"/>
      <w:r w:rsidRPr="001C195D">
        <w:rPr>
          <w:sz w:val="20"/>
          <w:szCs w:val="20"/>
        </w:rPr>
        <w:t xml:space="preserve"> </w:t>
      </w:r>
      <w:proofErr w:type="gramStart"/>
      <w:r w:rsidRPr="001C195D">
        <w:rPr>
          <w:sz w:val="20"/>
          <w:szCs w:val="20"/>
        </w:rPr>
        <w:t>00 копеек), ИКЗ</w:t>
      </w:r>
      <w:r w:rsidRPr="001C195D">
        <w:rPr>
          <w:color w:val="5B5B5B"/>
          <w:sz w:val="20"/>
          <w:szCs w:val="20"/>
        </w:rPr>
        <w:t xml:space="preserve"> </w:t>
      </w:r>
      <w:r w:rsidRPr="001C195D">
        <w:rPr>
          <w:sz w:val="20"/>
          <w:szCs w:val="20"/>
        </w:rPr>
        <w:t>закупки 243531100750553110100100530004321244.</w:t>
      </w:r>
      <w:proofErr w:type="gramEnd"/>
    </w:p>
    <w:p w:rsidR="001C195D" w:rsidRPr="001C195D" w:rsidRDefault="001C195D" w:rsidP="001C195D">
      <w:pPr>
        <w:spacing w:line="276" w:lineRule="auto"/>
        <w:jc w:val="both"/>
        <w:rPr>
          <w:sz w:val="20"/>
          <w:szCs w:val="20"/>
        </w:rPr>
      </w:pPr>
      <w:r w:rsidRPr="001C195D">
        <w:rPr>
          <w:sz w:val="20"/>
          <w:szCs w:val="20"/>
        </w:rPr>
        <w:t xml:space="preserve">          2. </w:t>
      </w:r>
      <w:proofErr w:type="gramStart"/>
      <w:r w:rsidRPr="001C195D">
        <w:rPr>
          <w:sz w:val="20"/>
          <w:szCs w:val="20"/>
        </w:rPr>
        <w:t>Разместить и опубликовать извещение и прилагаемые к нему документы в соответствии со ст.42 Федерального закона №44 от 05.04.2013,  об осуществлении закупки путем проведения аукциона в электронной форме с предоставлением преимуществ субъектам малого предпринимательства, социально ориентированным некоммерческим организациям, на «Работы по обслуживанию уличного освещения на территории Угловского городского поселения» на сумму 450000,00 (Четыреста пятьдесят тысяч рублей 00 копеек), ИКЗ</w:t>
      </w:r>
      <w:r w:rsidRPr="001C195D">
        <w:rPr>
          <w:color w:val="5B5B5B"/>
          <w:sz w:val="20"/>
          <w:szCs w:val="20"/>
        </w:rPr>
        <w:t xml:space="preserve"> </w:t>
      </w:r>
      <w:r w:rsidRPr="001C195D">
        <w:rPr>
          <w:sz w:val="20"/>
          <w:szCs w:val="20"/>
        </w:rPr>
        <w:t>закупки</w:t>
      </w:r>
      <w:proofErr w:type="gramEnd"/>
      <w:r w:rsidRPr="001C195D">
        <w:rPr>
          <w:sz w:val="20"/>
          <w:szCs w:val="20"/>
        </w:rPr>
        <w:t xml:space="preserve"> 243531100750553110100100530004321244, в единой информационной системе в сфере закупок на информационно-телекоммуникационной сети «Интернет».</w:t>
      </w:r>
    </w:p>
    <w:p w:rsidR="001C195D" w:rsidRPr="001C195D" w:rsidRDefault="001C195D" w:rsidP="001C195D">
      <w:pPr>
        <w:spacing w:line="276" w:lineRule="auto"/>
        <w:jc w:val="both"/>
        <w:rPr>
          <w:b/>
          <w:sz w:val="20"/>
          <w:szCs w:val="20"/>
        </w:rPr>
      </w:pPr>
      <w:r w:rsidRPr="001C195D">
        <w:rPr>
          <w:b/>
          <w:sz w:val="20"/>
          <w:szCs w:val="20"/>
        </w:rPr>
        <w:t xml:space="preserve">Глава Угловского городского поселения Иванова Ю.А.  </w:t>
      </w:r>
    </w:p>
    <w:p w:rsidR="001C195D" w:rsidRPr="001C195D" w:rsidRDefault="001C195D" w:rsidP="001C195D">
      <w:pPr>
        <w:shd w:val="clear" w:color="auto" w:fill="FFFFFF"/>
        <w:spacing w:after="150" w:line="240" w:lineRule="atLeast"/>
        <w:jc w:val="center"/>
        <w:rPr>
          <w:b/>
          <w:color w:val="000000"/>
          <w:sz w:val="20"/>
          <w:szCs w:val="20"/>
        </w:rPr>
      </w:pPr>
      <w:r w:rsidRPr="001C195D">
        <w:rPr>
          <w:b/>
          <w:color w:val="000000"/>
          <w:sz w:val="20"/>
          <w:szCs w:val="20"/>
        </w:rPr>
        <w:t>ПРОТОКОЛ № 1</w:t>
      </w:r>
    </w:p>
    <w:p w:rsidR="001C195D" w:rsidRPr="001C195D" w:rsidRDefault="001C195D" w:rsidP="001C195D">
      <w:pPr>
        <w:shd w:val="clear" w:color="auto" w:fill="FFFFFF"/>
        <w:spacing w:after="150" w:line="240" w:lineRule="atLeast"/>
        <w:jc w:val="center"/>
        <w:rPr>
          <w:b/>
          <w:color w:val="000000"/>
          <w:sz w:val="20"/>
          <w:szCs w:val="20"/>
        </w:rPr>
      </w:pPr>
      <w:r w:rsidRPr="001C195D">
        <w:rPr>
          <w:b/>
          <w:color w:val="000000"/>
          <w:sz w:val="20"/>
          <w:szCs w:val="20"/>
        </w:rPr>
        <w:t>о результатах аукциона в электронной форме</w:t>
      </w:r>
    </w:p>
    <w:p w:rsidR="001C195D" w:rsidRPr="001C195D" w:rsidRDefault="001C195D" w:rsidP="001C195D">
      <w:pPr>
        <w:shd w:val="clear" w:color="auto" w:fill="FFFFFF"/>
        <w:spacing w:after="150" w:line="240" w:lineRule="atLeast"/>
        <w:jc w:val="center"/>
        <w:rPr>
          <w:b/>
          <w:color w:val="000000"/>
          <w:sz w:val="20"/>
          <w:szCs w:val="20"/>
        </w:rPr>
      </w:pPr>
      <w:r w:rsidRPr="001C195D">
        <w:rPr>
          <w:b/>
          <w:color w:val="000000"/>
          <w:sz w:val="20"/>
          <w:szCs w:val="20"/>
        </w:rPr>
        <w:lastRenderedPageBreak/>
        <w:t>на право заключения договора аренды земельного участка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17 января 2024 года</w:t>
      </w:r>
    </w:p>
    <w:p w:rsidR="001C195D" w:rsidRPr="001C195D" w:rsidRDefault="001C195D" w:rsidP="001C195D">
      <w:pPr>
        <w:shd w:val="clear" w:color="auto" w:fill="FFFFFF"/>
        <w:spacing w:after="150" w:line="240" w:lineRule="atLeast"/>
        <w:jc w:val="both"/>
        <w:rPr>
          <w:bCs/>
          <w:color w:val="000000"/>
          <w:sz w:val="20"/>
          <w:szCs w:val="20"/>
        </w:rPr>
      </w:pPr>
      <w:r w:rsidRPr="001C195D">
        <w:rPr>
          <w:bCs/>
          <w:color w:val="000000"/>
          <w:sz w:val="20"/>
          <w:szCs w:val="20"/>
        </w:rPr>
        <w:t>Аукционная комиссия Администрации Угловского городского поселения рассмотрела результаты  электронного аукциона, назначенного на  17.01.2024 года на 10 часов 00 минут (основание - постановление</w:t>
      </w:r>
      <w:r w:rsidRPr="001C195D">
        <w:rPr>
          <w:color w:val="000000"/>
          <w:sz w:val="20"/>
          <w:szCs w:val="20"/>
        </w:rPr>
        <w:t xml:space="preserve">   Администрации Угловского городского поселения от 14.12.2023 № 594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по продаже права аренды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14.12.2023 за № 22000087430000000033,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торгов</w:t>
      </w:r>
      <w:r w:rsidRPr="001C195D">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53:12:1022001:593, площадью 485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Озерки,  земельный участок 10б, с видом разрешенного использования – для ведения личного подсобного хозяйства (приусадебный земельный участок).</w:t>
      </w:r>
    </w:p>
    <w:p w:rsidR="001C195D" w:rsidRPr="001C195D" w:rsidRDefault="001C195D" w:rsidP="001C195D">
      <w:pPr>
        <w:shd w:val="clear" w:color="auto" w:fill="FFFFFF"/>
        <w:spacing w:after="150" w:line="240" w:lineRule="atLeast"/>
        <w:jc w:val="both"/>
        <w:rPr>
          <w:sz w:val="20"/>
          <w:szCs w:val="20"/>
        </w:rPr>
      </w:pPr>
      <w:r w:rsidRPr="001C195D">
        <w:rPr>
          <w:sz w:val="20"/>
          <w:szCs w:val="20"/>
        </w:rPr>
        <w:t>Срок аренды земельного участка – 20 лет.</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установлены ставки, внесенные в электронную систему открытого аукциона: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0"/>
        <w:gridCol w:w="651"/>
        <w:gridCol w:w="1276"/>
        <w:gridCol w:w="1559"/>
        <w:gridCol w:w="1679"/>
        <w:gridCol w:w="1100"/>
        <w:gridCol w:w="984"/>
        <w:gridCol w:w="1021"/>
      </w:tblGrid>
      <w:tr w:rsidR="001C195D" w:rsidRPr="001C195D" w:rsidTr="0094711D">
        <w:tc>
          <w:tcPr>
            <w:tcW w:w="1300"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Номер процедуры</w:t>
            </w:r>
          </w:p>
        </w:tc>
        <w:tc>
          <w:tcPr>
            <w:tcW w:w="65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Номер лота</w:t>
            </w:r>
          </w:p>
        </w:tc>
        <w:tc>
          <w:tcPr>
            <w:tcW w:w="1276"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Началь</w:t>
            </w:r>
            <w:proofErr w:type="spellEnd"/>
          </w:p>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ная</w:t>
            </w:r>
            <w:proofErr w:type="spellEnd"/>
            <w:r w:rsidRPr="001C195D">
              <w:rPr>
                <w:color w:val="000000"/>
                <w:sz w:val="20"/>
                <w:szCs w:val="20"/>
              </w:rPr>
              <w:t xml:space="preserve"> </w:t>
            </w:r>
          </w:p>
          <w:p w:rsidR="001C195D" w:rsidRPr="001C195D" w:rsidRDefault="001C195D" w:rsidP="0094711D">
            <w:pPr>
              <w:spacing w:after="150" w:line="240" w:lineRule="atLeast"/>
              <w:jc w:val="both"/>
              <w:rPr>
                <w:color w:val="000000"/>
                <w:sz w:val="20"/>
                <w:szCs w:val="20"/>
              </w:rPr>
            </w:pPr>
            <w:r w:rsidRPr="001C195D">
              <w:rPr>
                <w:color w:val="000000"/>
                <w:sz w:val="20"/>
                <w:szCs w:val="20"/>
              </w:rPr>
              <w:t>цена</w:t>
            </w:r>
          </w:p>
        </w:tc>
        <w:tc>
          <w:tcPr>
            <w:tcW w:w="1559"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Наимено</w:t>
            </w:r>
            <w:proofErr w:type="spellEnd"/>
          </w:p>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вание</w:t>
            </w:r>
            <w:proofErr w:type="spellEnd"/>
            <w:r w:rsidRPr="001C195D">
              <w:rPr>
                <w:color w:val="000000"/>
                <w:sz w:val="20"/>
                <w:szCs w:val="20"/>
              </w:rPr>
              <w:t xml:space="preserve"> участника</w:t>
            </w:r>
          </w:p>
        </w:tc>
        <w:tc>
          <w:tcPr>
            <w:tcW w:w="1679"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Предложение </w:t>
            </w:r>
          </w:p>
          <w:p w:rsidR="001C195D" w:rsidRPr="001C195D" w:rsidRDefault="001C195D" w:rsidP="0094711D">
            <w:pPr>
              <w:spacing w:after="150" w:line="240" w:lineRule="atLeast"/>
              <w:jc w:val="both"/>
              <w:rPr>
                <w:color w:val="000000"/>
                <w:sz w:val="20"/>
                <w:szCs w:val="20"/>
              </w:rPr>
            </w:pPr>
            <w:r w:rsidRPr="001C195D">
              <w:rPr>
                <w:color w:val="000000"/>
                <w:sz w:val="20"/>
                <w:szCs w:val="20"/>
              </w:rPr>
              <w:t>о цене</w:t>
            </w:r>
          </w:p>
        </w:tc>
        <w:tc>
          <w:tcPr>
            <w:tcW w:w="1100"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Дата и время</w:t>
            </w:r>
          </w:p>
        </w:tc>
        <w:tc>
          <w:tcPr>
            <w:tcW w:w="98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Ставка принята</w:t>
            </w:r>
          </w:p>
        </w:tc>
        <w:tc>
          <w:tcPr>
            <w:tcW w:w="102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Ответ системы</w:t>
            </w:r>
          </w:p>
        </w:tc>
      </w:tr>
      <w:tr w:rsidR="001C195D" w:rsidRPr="001C195D" w:rsidTr="0094711D">
        <w:tc>
          <w:tcPr>
            <w:tcW w:w="1300" w:type="dxa"/>
          </w:tcPr>
          <w:p w:rsidR="001C195D" w:rsidRPr="001C195D" w:rsidRDefault="001C195D" w:rsidP="0094711D">
            <w:pPr>
              <w:spacing w:after="150" w:line="240" w:lineRule="atLeast"/>
              <w:jc w:val="both"/>
              <w:rPr>
                <w:color w:val="000000"/>
                <w:sz w:val="20"/>
                <w:szCs w:val="20"/>
              </w:rPr>
            </w:pPr>
            <w:r w:rsidRPr="001C195D">
              <w:rPr>
                <w:color w:val="333333"/>
                <w:sz w:val="20"/>
                <w:szCs w:val="20"/>
                <w:shd w:val="clear" w:color="auto" w:fill="FFFFFF"/>
              </w:rPr>
              <w:t>SBR012-2312140077</w:t>
            </w:r>
          </w:p>
        </w:tc>
        <w:tc>
          <w:tcPr>
            <w:tcW w:w="65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1</w:t>
            </w:r>
          </w:p>
        </w:tc>
        <w:tc>
          <w:tcPr>
            <w:tcW w:w="1276" w:type="dxa"/>
          </w:tcPr>
          <w:p w:rsidR="001C195D" w:rsidRPr="001C195D" w:rsidRDefault="001C195D" w:rsidP="0094711D">
            <w:pPr>
              <w:spacing w:after="150" w:line="240" w:lineRule="atLeast"/>
              <w:jc w:val="both"/>
              <w:rPr>
                <w:color w:val="333333"/>
                <w:sz w:val="20"/>
                <w:szCs w:val="20"/>
                <w:shd w:val="clear" w:color="auto" w:fill="FFFFFF"/>
              </w:rPr>
            </w:pPr>
            <w:r w:rsidRPr="001C195D">
              <w:rPr>
                <w:color w:val="333333"/>
                <w:sz w:val="20"/>
                <w:szCs w:val="20"/>
                <w:shd w:val="clear" w:color="auto" w:fill="FFFFFF"/>
              </w:rPr>
              <w:t>7446,00</w:t>
            </w:r>
          </w:p>
          <w:p w:rsidR="001C195D" w:rsidRPr="001C195D" w:rsidRDefault="001C195D" w:rsidP="0094711D">
            <w:pPr>
              <w:spacing w:after="150" w:line="240" w:lineRule="atLeast"/>
              <w:jc w:val="both"/>
              <w:rPr>
                <w:color w:val="000000"/>
                <w:sz w:val="20"/>
                <w:szCs w:val="20"/>
              </w:rPr>
            </w:pPr>
            <w:r w:rsidRPr="001C195D">
              <w:rPr>
                <w:color w:val="333333"/>
                <w:sz w:val="20"/>
                <w:szCs w:val="20"/>
                <w:shd w:val="clear" w:color="auto" w:fill="FFFFFF"/>
              </w:rPr>
              <w:t>(семь тысяч четыреста сорок шесть) рублей 00 копеек</w:t>
            </w:r>
          </w:p>
        </w:tc>
        <w:tc>
          <w:tcPr>
            <w:tcW w:w="1559"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Фуфенина</w:t>
            </w:r>
            <w:proofErr w:type="spellEnd"/>
            <w:r w:rsidRPr="001C195D">
              <w:rPr>
                <w:color w:val="000000"/>
                <w:sz w:val="20"/>
                <w:szCs w:val="20"/>
              </w:rPr>
              <w:t xml:space="preserve"> Екатерина Геннадьевна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174360, РФ, Новгородская область, Окуловский район, д. Озерки, д. 9, кв. 22</w:t>
            </w:r>
          </w:p>
          <w:p w:rsidR="001C195D" w:rsidRPr="001C195D" w:rsidRDefault="001C195D" w:rsidP="0094711D">
            <w:pPr>
              <w:spacing w:after="150" w:line="240" w:lineRule="atLeast"/>
              <w:jc w:val="both"/>
              <w:rPr>
                <w:color w:val="333333"/>
                <w:sz w:val="20"/>
                <w:szCs w:val="20"/>
                <w:shd w:val="clear" w:color="auto" w:fill="FFFFFF"/>
              </w:rPr>
            </w:pPr>
            <w:r w:rsidRPr="001C195D">
              <w:rPr>
                <w:color w:val="000000"/>
                <w:sz w:val="20"/>
                <w:szCs w:val="20"/>
              </w:rPr>
              <w:t xml:space="preserve">(По </w:t>
            </w:r>
            <w:proofErr w:type="spellStart"/>
            <w:proofErr w:type="gramStart"/>
            <w:r w:rsidRPr="001C195D">
              <w:rPr>
                <w:color w:val="000000"/>
                <w:sz w:val="20"/>
                <w:szCs w:val="20"/>
              </w:rPr>
              <w:t>доверенно-сти</w:t>
            </w:r>
            <w:proofErr w:type="spellEnd"/>
            <w:proofErr w:type="gramEnd"/>
            <w:r w:rsidRPr="001C195D">
              <w:rPr>
                <w:color w:val="000000"/>
                <w:sz w:val="20"/>
                <w:szCs w:val="20"/>
              </w:rPr>
              <w:t xml:space="preserve"> Литвинов </w:t>
            </w:r>
            <w:r w:rsidRPr="001C195D">
              <w:rPr>
                <w:color w:val="000000"/>
                <w:sz w:val="20"/>
                <w:szCs w:val="20"/>
              </w:rPr>
              <w:lastRenderedPageBreak/>
              <w:t>Вадим Анатольевич)</w:t>
            </w:r>
          </w:p>
          <w:p w:rsidR="001C195D" w:rsidRPr="001C195D" w:rsidRDefault="001C195D" w:rsidP="0094711D">
            <w:pPr>
              <w:spacing w:after="150" w:line="240" w:lineRule="atLeast"/>
              <w:jc w:val="both"/>
              <w:rPr>
                <w:color w:val="000000"/>
                <w:sz w:val="20"/>
                <w:szCs w:val="20"/>
              </w:rPr>
            </w:pPr>
          </w:p>
        </w:tc>
        <w:tc>
          <w:tcPr>
            <w:tcW w:w="1679" w:type="dxa"/>
          </w:tcPr>
          <w:p w:rsidR="001C195D" w:rsidRPr="001C195D" w:rsidRDefault="001C195D" w:rsidP="0094711D">
            <w:pPr>
              <w:jc w:val="both"/>
              <w:rPr>
                <w:color w:val="000000"/>
                <w:sz w:val="20"/>
                <w:szCs w:val="20"/>
              </w:rPr>
            </w:pPr>
            <w:r w:rsidRPr="001C195D">
              <w:rPr>
                <w:color w:val="000000"/>
                <w:sz w:val="20"/>
                <w:szCs w:val="20"/>
              </w:rPr>
              <w:lastRenderedPageBreak/>
              <w:t>7669.38</w:t>
            </w:r>
          </w:p>
          <w:p w:rsidR="001C195D" w:rsidRPr="001C195D" w:rsidRDefault="001C195D" w:rsidP="0094711D">
            <w:pPr>
              <w:spacing w:after="150" w:line="240" w:lineRule="atLeast"/>
              <w:jc w:val="both"/>
              <w:rPr>
                <w:color w:val="000000"/>
                <w:sz w:val="20"/>
                <w:szCs w:val="20"/>
              </w:rPr>
            </w:pPr>
            <w:r w:rsidRPr="001C195D">
              <w:rPr>
                <w:color w:val="333333"/>
                <w:sz w:val="20"/>
                <w:szCs w:val="20"/>
                <w:shd w:val="clear" w:color="auto" w:fill="FFFFFF"/>
              </w:rPr>
              <w:t>(семь тысяч шестьсот шестьдесят девять) рублей 38 копеек</w:t>
            </w:r>
            <w:r w:rsidRPr="001C195D">
              <w:rPr>
                <w:color w:val="000000"/>
                <w:sz w:val="20"/>
                <w:szCs w:val="20"/>
              </w:rPr>
              <w:t xml:space="preserve"> </w:t>
            </w:r>
          </w:p>
        </w:tc>
        <w:tc>
          <w:tcPr>
            <w:tcW w:w="1100" w:type="dxa"/>
          </w:tcPr>
          <w:p w:rsidR="001C195D" w:rsidRPr="001C195D" w:rsidRDefault="001C195D" w:rsidP="0094711D">
            <w:pPr>
              <w:jc w:val="both"/>
              <w:rPr>
                <w:color w:val="000000"/>
                <w:sz w:val="20"/>
                <w:szCs w:val="20"/>
              </w:rPr>
            </w:pPr>
            <w:r w:rsidRPr="001C195D">
              <w:rPr>
                <w:color w:val="000000"/>
                <w:sz w:val="20"/>
                <w:szCs w:val="20"/>
              </w:rPr>
              <w:t>17.01.2024 10:00:23</w:t>
            </w:r>
          </w:p>
          <w:p w:rsidR="001C195D" w:rsidRPr="001C195D" w:rsidRDefault="001C195D" w:rsidP="0094711D">
            <w:pPr>
              <w:spacing w:after="150" w:line="240" w:lineRule="atLeast"/>
              <w:jc w:val="both"/>
              <w:rPr>
                <w:color w:val="000000"/>
                <w:sz w:val="20"/>
                <w:szCs w:val="20"/>
              </w:rPr>
            </w:pPr>
          </w:p>
        </w:tc>
        <w:tc>
          <w:tcPr>
            <w:tcW w:w="98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Да</w:t>
            </w:r>
          </w:p>
        </w:tc>
        <w:tc>
          <w:tcPr>
            <w:tcW w:w="1021" w:type="dxa"/>
          </w:tcPr>
          <w:p w:rsidR="001C195D" w:rsidRPr="001C195D" w:rsidRDefault="001C195D" w:rsidP="0094711D">
            <w:pPr>
              <w:spacing w:after="150" w:line="240" w:lineRule="atLeast"/>
              <w:jc w:val="both"/>
              <w:rPr>
                <w:color w:val="000000"/>
                <w:sz w:val="20"/>
                <w:szCs w:val="20"/>
              </w:rPr>
            </w:pPr>
            <w:r w:rsidRPr="001C195D">
              <w:rPr>
                <w:color w:val="333333"/>
                <w:sz w:val="20"/>
                <w:szCs w:val="20"/>
                <w:shd w:val="clear" w:color="auto" w:fill="FFFFFF"/>
              </w:rPr>
              <w:t>Ваша ставка успешно внесена в систему</w:t>
            </w:r>
          </w:p>
        </w:tc>
      </w:tr>
    </w:tbl>
    <w:p w:rsidR="001C195D" w:rsidRPr="001C195D" w:rsidRDefault="001C195D" w:rsidP="001C195D">
      <w:pPr>
        <w:shd w:val="clear" w:color="auto" w:fill="FFFFFF"/>
        <w:spacing w:after="150" w:line="240" w:lineRule="atLeast"/>
        <w:jc w:val="center"/>
        <w:rPr>
          <w:b/>
          <w:bCs/>
          <w:color w:val="000000"/>
          <w:sz w:val="20"/>
          <w:szCs w:val="20"/>
        </w:rPr>
      </w:pPr>
    </w:p>
    <w:p w:rsidR="001C195D" w:rsidRPr="001C195D" w:rsidRDefault="001C195D" w:rsidP="001C195D">
      <w:pPr>
        <w:shd w:val="clear" w:color="auto" w:fill="FFFFFF"/>
        <w:spacing w:after="150" w:line="240" w:lineRule="atLeast"/>
        <w:jc w:val="center"/>
        <w:rPr>
          <w:b/>
          <w:bCs/>
          <w:color w:val="000000"/>
          <w:sz w:val="20"/>
          <w:szCs w:val="20"/>
        </w:rPr>
      </w:pPr>
      <w:r w:rsidRPr="001C195D">
        <w:rPr>
          <w:b/>
          <w:bCs/>
          <w:color w:val="000000"/>
          <w:sz w:val="20"/>
          <w:szCs w:val="20"/>
        </w:rPr>
        <w:t>Решение комиссии:</w:t>
      </w:r>
    </w:p>
    <w:p w:rsidR="001C195D" w:rsidRPr="001C195D" w:rsidRDefault="001C195D" w:rsidP="001C195D">
      <w:pPr>
        <w:spacing w:after="120"/>
        <w:ind w:firstLine="708"/>
        <w:rPr>
          <w:b/>
          <w:sz w:val="20"/>
          <w:szCs w:val="20"/>
        </w:rPr>
      </w:pPr>
      <w:r w:rsidRPr="001C195D">
        <w:rPr>
          <w:b/>
          <w:sz w:val="20"/>
          <w:szCs w:val="20"/>
        </w:rPr>
        <w:t>Аукцион признать несостоявшимся, по причине единственного принявшего участие в аукционе его участника.</w:t>
      </w:r>
    </w:p>
    <w:p w:rsidR="001C195D" w:rsidRPr="001C195D" w:rsidRDefault="001C195D" w:rsidP="001C195D">
      <w:pPr>
        <w:spacing w:after="150" w:line="240" w:lineRule="atLeast"/>
        <w:jc w:val="both"/>
        <w:rPr>
          <w:color w:val="333333"/>
          <w:sz w:val="20"/>
          <w:szCs w:val="20"/>
          <w:shd w:val="clear" w:color="auto" w:fill="FFFFFF"/>
        </w:rPr>
      </w:pPr>
      <w:r w:rsidRPr="001C195D">
        <w:rPr>
          <w:color w:val="000000"/>
          <w:sz w:val="20"/>
          <w:szCs w:val="20"/>
        </w:rPr>
        <w:t xml:space="preserve">Договор аренды земельного участка будет заключен с единственным участником аукциона </w:t>
      </w:r>
      <w:proofErr w:type="spellStart"/>
      <w:r w:rsidRPr="001C195D">
        <w:rPr>
          <w:color w:val="333333"/>
          <w:sz w:val="20"/>
          <w:szCs w:val="20"/>
          <w:shd w:val="clear" w:color="auto" w:fill="FFFFFF"/>
        </w:rPr>
        <w:t>Фуфениной</w:t>
      </w:r>
      <w:proofErr w:type="spellEnd"/>
      <w:r w:rsidRPr="001C195D">
        <w:rPr>
          <w:color w:val="333333"/>
          <w:sz w:val="20"/>
          <w:szCs w:val="20"/>
          <w:shd w:val="clear" w:color="auto" w:fill="FFFFFF"/>
        </w:rPr>
        <w:t xml:space="preserve"> Екатериной Геннадьевной (по доверенности – Литвинов Вадим Анатольевич) </w:t>
      </w:r>
      <w:r w:rsidRPr="001C195D">
        <w:rPr>
          <w:color w:val="000000"/>
          <w:sz w:val="20"/>
          <w:szCs w:val="20"/>
        </w:rPr>
        <w:t>по единственному поступившему  предложению о цене – 7669,38 руб. (семь тысяч шестьсот шестьдесят девять рублей 38 копеек).</w:t>
      </w:r>
    </w:p>
    <w:p w:rsidR="001C195D" w:rsidRPr="001C195D" w:rsidRDefault="001C195D" w:rsidP="001C195D">
      <w:pPr>
        <w:spacing w:after="150" w:line="240" w:lineRule="atLeast"/>
        <w:jc w:val="both"/>
        <w:rPr>
          <w:color w:val="333333"/>
          <w:sz w:val="20"/>
          <w:szCs w:val="20"/>
          <w:shd w:val="clear" w:color="auto" w:fill="FFFFFF"/>
        </w:rPr>
      </w:pPr>
      <w:r w:rsidRPr="001C195D">
        <w:rPr>
          <w:color w:val="000000"/>
          <w:sz w:val="20"/>
          <w:szCs w:val="20"/>
        </w:rPr>
        <w:t>Размер ежегодной арендной платы за  земельный участок определить в размере равном единственному поступившему  предложению о цене – 7669,38 руб. (семь тысяч шестьсот шестьдесят девять рублей 38 копеек).</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17.01.2024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Председатель комиссии – заместитель Главы администрации - </w:t>
      </w:r>
      <w:r>
        <w:rPr>
          <w:color w:val="000000"/>
          <w:sz w:val="20"/>
          <w:szCs w:val="20"/>
        </w:rPr>
        <w:t xml:space="preserve">                        </w:t>
      </w:r>
      <w:r w:rsidRPr="001C195D">
        <w:rPr>
          <w:color w:val="000000"/>
          <w:sz w:val="20"/>
          <w:szCs w:val="20"/>
        </w:rPr>
        <w:t>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w:t>
      </w:r>
      <w:r>
        <w:rPr>
          <w:color w:val="000000"/>
          <w:sz w:val="20"/>
          <w:szCs w:val="20"/>
        </w:rPr>
        <w:t xml:space="preserve">                            </w:t>
      </w: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w:t>
      </w:r>
      <w:r>
        <w:rPr>
          <w:color w:val="000000"/>
          <w:sz w:val="20"/>
          <w:szCs w:val="20"/>
        </w:rPr>
        <w:t xml:space="preserve">                              </w:t>
      </w: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r>
        <w:rPr>
          <w:color w:val="000000"/>
          <w:sz w:val="20"/>
          <w:szCs w:val="20"/>
        </w:rPr>
        <w:t xml:space="preserve">                        </w:t>
      </w: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r>
        <w:rPr>
          <w:color w:val="000000"/>
          <w:sz w:val="20"/>
          <w:szCs w:val="20"/>
        </w:rPr>
        <w:t xml:space="preserve">                              </w:t>
      </w: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w:t>
      </w:r>
      <w:r>
        <w:rPr>
          <w:color w:val="000000"/>
          <w:sz w:val="20"/>
          <w:szCs w:val="20"/>
        </w:rPr>
        <w:t xml:space="preserve">                         </w:t>
      </w:r>
      <w:r w:rsidRPr="001C195D">
        <w:rPr>
          <w:color w:val="000000"/>
          <w:sz w:val="20"/>
          <w:szCs w:val="20"/>
        </w:rPr>
        <w:t xml:space="preserve"> </w:t>
      </w:r>
      <w:r w:rsidR="00740F25">
        <w:rPr>
          <w:color w:val="000000"/>
          <w:sz w:val="20"/>
          <w:szCs w:val="20"/>
        </w:rPr>
        <w:t xml:space="preserve">      </w:t>
      </w:r>
      <w:r w:rsidRPr="001C195D">
        <w:rPr>
          <w:color w:val="000000"/>
          <w:sz w:val="20"/>
          <w:szCs w:val="20"/>
        </w:rPr>
        <w:t xml:space="preserve">  ___________  </w:t>
      </w:r>
      <w:proofErr w:type="spellStart"/>
      <w:r w:rsidRPr="001C195D">
        <w:rPr>
          <w:color w:val="000000"/>
          <w:sz w:val="20"/>
          <w:szCs w:val="20"/>
        </w:rPr>
        <w:t>Д.И.Свистунова</w:t>
      </w:r>
      <w:proofErr w:type="spellEnd"/>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 № 1</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рассмотрения заявок на участие в аукционе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по продаже земельного участка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15 января 2024 года</w:t>
      </w:r>
    </w:p>
    <w:p w:rsidR="001C195D" w:rsidRPr="001C195D" w:rsidRDefault="001C195D" w:rsidP="001C195D">
      <w:pPr>
        <w:shd w:val="clear" w:color="auto" w:fill="FFFFFF"/>
        <w:spacing w:after="150" w:line="240" w:lineRule="atLeast"/>
        <w:rPr>
          <w:bCs/>
          <w:color w:val="000000"/>
          <w:sz w:val="20"/>
          <w:szCs w:val="20"/>
        </w:rPr>
      </w:pPr>
      <w:r w:rsidRPr="001C195D">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15.01.2024 года</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по продаже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lastRenderedPageBreak/>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13.12.2023 за № 22000087430000000031,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торгов</w:t>
      </w:r>
      <w:r w:rsidRPr="001C195D">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53:12:0714001:190, площадью 1625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Заозерье,  земельный участок 14а, с видом разрешенного использования – для индивидуального жилищного строительства.</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p w:rsidR="001C195D" w:rsidRPr="001C195D" w:rsidRDefault="001C195D" w:rsidP="0094711D">
            <w:pPr>
              <w:spacing w:after="150" w:line="240" w:lineRule="atLeast"/>
              <w:jc w:val="both"/>
              <w:rPr>
                <w:color w:val="000000"/>
                <w:sz w:val="20"/>
                <w:szCs w:val="20"/>
              </w:rPr>
            </w:pPr>
            <w:r w:rsidRPr="001C195D">
              <w:rPr>
                <w:color w:val="000000"/>
                <w:sz w:val="20"/>
                <w:szCs w:val="20"/>
              </w:rPr>
              <w:t>заявки</w:t>
            </w:r>
          </w:p>
        </w:tc>
        <w:tc>
          <w:tcPr>
            <w:tcW w:w="138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Дата заявки</w:t>
            </w:r>
          </w:p>
        </w:tc>
        <w:tc>
          <w:tcPr>
            <w:tcW w:w="1116"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Сумма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задатка</w:t>
            </w:r>
          </w:p>
        </w:tc>
        <w:tc>
          <w:tcPr>
            <w:tcW w:w="304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Наименование заявителя и почтовый адрес</w:t>
            </w:r>
          </w:p>
        </w:tc>
        <w:tc>
          <w:tcPr>
            <w:tcW w:w="157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Решение</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Причина отказа</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225</w:t>
            </w:r>
          </w:p>
        </w:tc>
        <w:tc>
          <w:tcPr>
            <w:tcW w:w="138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08.01.2024</w:t>
            </w:r>
          </w:p>
          <w:p w:rsidR="001C195D" w:rsidRPr="001C195D" w:rsidRDefault="001C195D" w:rsidP="0094711D">
            <w:pPr>
              <w:spacing w:after="150" w:line="240" w:lineRule="atLeast"/>
              <w:jc w:val="both"/>
              <w:rPr>
                <w:color w:val="000000"/>
                <w:sz w:val="20"/>
                <w:szCs w:val="20"/>
              </w:rPr>
            </w:pPr>
            <w:r w:rsidRPr="001C195D">
              <w:rPr>
                <w:color w:val="000000"/>
                <w:sz w:val="20"/>
                <w:szCs w:val="20"/>
              </w:rPr>
              <w:t>14ч 31мин</w:t>
            </w:r>
          </w:p>
        </w:tc>
        <w:tc>
          <w:tcPr>
            <w:tcW w:w="1116"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32313 рублей 24 копейки</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Бомбина</w:t>
            </w:r>
            <w:proofErr w:type="spellEnd"/>
            <w:r w:rsidRPr="001C195D">
              <w:rPr>
                <w:color w:val="000000"/>
                <w:sz w:val="20"/>
                <w:szCs w:val="20"/>
              </w:rPr>
              <w:t xml:space="preserve"> Надежда Ивановна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174361, РФ, Новгородская область, Окуловский район, пос. Первомайский, д. 29</w:t>
            </w:r>
          </w:p>
          <w:p w:rsidR="001C195D" w:rsidRPr="001C195D" w:rsidRDefault="001C195D" w:rsidP="0094711D">
            <w:pPr>
              <w:spacing w:after="150" w:line="240" w:lineRule="atLeast"/>
              <w:jc w:val="both"/>
              <w:rPr>
                <w:color w:val="000000"/>
                <w:sz w:val="20"/>
                <w:szCs w:val="20"/>
              </w:rPr>
            </w:pPr>
            <w:r w:rsidRPr="001C195D">
              <w:rPr>
                <w:color w:val="000000"/>
                <w:sz w:val="20"/>
                <w:szCs w:val="20"/>
              </w:rPr>
              <w:t>(По доверенности Литвинов Вадим Анатольевич)</w:t>
            </w:r>
          </w:p>
        </w:tc>
        <w:tc>
          <w:tcPr>
            <w:tcW w:w="157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1654</w:t>
            </w:r>
          </w:p>
        </w:tc>
        <w:tc>
          <w:tcPr>
            <w:tcW w:w="1381" w:type="dxa"/>
          </w:tcPr>
          <w:p w:rsidR="001C195D" w:rsidRPr="001C195D" w:rsidRDefault="001C195D" w:rsidP="0094711D">
            <w:pPr>
              <w:rPr>
                <w:color w:val="000000"/>
                <w:sz w:val="20"/>
                <w:szCs w:val="20"/>
              </w:rPr>
            </w:pPr>
            <w:r w:rsidRPr="001C195D">
              <w:rPr>
                <w:color w:val="000000"/>
                <w:sz w:val="20"/>
                <w:szCs w:val="20"/>
              </w:rPr>
              <w:t>12.01.2024</w:t>
            </w:r>
          </w:p>
          <w:p w:rsidR="001C195D" w:rsidRPr="001C195D" w:rsidRDefault="001C195D" w:rsidP="0094711D">
            <w:pPr>
              <w:rPr>
                <w:sz w:val="20"/>
                <w:szCs w:val="20"/>
              </w:rPr>
            </w:pPr>
            <w:r w:rsidRPr="001C195D">
              <w:rPr>
                <w:color w:val="000000"/>
                <w:sz w:val="20"/>
                <w:szCs w:val="20"/>
              </w:rPr>
              <w:t>19ч 21 мин</w:t>
            </w:r>
          </w:p>
        </w:tc>
        <w:tc>
          <w:tcPr>
            <w:tcW w:w="1116" w:type="dxa"/>
          </w:tcPr>
          <w:p w:rsidR="001C195D" w:rsidRPr="001C195D" w:rsidRDefault="001C195D" w:rsidP="0094711D">
            <w:pPr>
              <w:rPr>
                <w:sz w:val="20"/>
                <w:szCs w:val="20"/>
              </w:rPr>
            </w:pPr>
            <w:r w:rsidRPr="001C195D">
              <w:rPr>
                <w:color w:val="000000"/>
                <w:sz w:val="20"/>
                <w:szCs w:val="20"/>
              </w:rPr>
              <w:t>32313 рублей 24 копейки</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Гильфанов</w:t>
            </w:r>
            <w:proofErr w:type="spellEnd"/>
            <w:r w:rsidRPr="001C195D">
              <w:rPr>
                <w:color w:val="000000"/>
                <w:sz w:val="20"/>
                <w:szCs w:val="20"/>
              </w:rPr>
              <w:t xml:space="preserve"> Дмитрий Игоревич</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394000, РФ, Воронежская область, Воронеж, </w:t>
            </w:r>
            <w:proofErr w:type="spellStart"/>
            <w:r w:rsidRPr="001C195D">
              <w:rPr>
                <w:color w:val="000000"/>
                <w:sz w:val="20"/>
                <w:szCs w:val="20"/>
              </w:rPr>
              <w:t>пр-т</w:t>
            </w:r>
            <w:proofErr w:type="spellEnd"/>
            <w:r w:rsidRPr="001C195D">
              <w:rPr>
                <w:color w:val="000000"/>
                <w:sz w:val="20"/>
                <w:szCs w:val="20"/>
              </w:rPr>
              <w:t xml:space="preserve"> Патриотов, д. 22, кв. 57</w:t>
            </w:r>
          </w:p>
        </w:tc>
        <w:tc>
          <w:tcPr>
            <w:tcW w:w="1574" w:type="dxa"/>
          </w:tcPr>
          <w:p w:rsidR="001C195D" w:rsidRPr="001C195D" w:rsidRDefault="001C195D" w:rsidP="0094711D">
            <w:pPr>
              <w:spacing w:after="150" w:line="240" w:lineRule="atLeast"/>
              <w:jc w:val="center"/>
              <w:rPr>
                <w:color w:val="000000"/>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1533</w:t>
            </w:r>
          </w:p>
        </w:tc>
        <w:tc>
          <w:tcPr>
            <w:tcW w:w="1381" w:type="dxa"/>
          </w:tcPr>
          <w:p w:rsidR="001C195D" w:rsidRPr="001C195D" w:rsidRDefault="001C195D" w:rsidP="0094711D">
            <w:pPr>
              <w:rPr>
                <w:color w:val="000000"/>
                <w:sz w:val="20"/>
                <w:szCs w:val="20"/>
              </w:rPr>
            </w:pPr>
            <w:r w:rsidRPr="001C195D">
              <w:rPr>
                <w:color w:val="000000"/>
                <w:sz w:val="20"/>
                <w:szCs w:val="20"/>
              </w:rPr>
              <w:t>12.01.2024</w:t>
            </w:r>
          </w:p>
          <w:p w:rsidR="001C195D" w:rsidRPr="001C195D" w:rsidRDefault="001C195D" w:rsidP="0094711D">
            <w:pPr>
              <w:rPr>
                <w:sz w:val="20"/>
                <w:szCs w:val="20"/>
              </w:rPr>
            </w:pPr>
            <w:r w:rsidRPr="001C195D">
              <w:rPr>
                <w:color w:val="000000"/>
                <w:sz w:val="20"/>
                <w:szCs w:val="20"/>
              </w:rPr>
              <w:t>19ч 22 мин</w:t>
            </w:r>
          </w:p>
        </w:tc>
        <w:tc>
          <w:tcPr>
            <w:tcW w:w="1116" w:type="dxa"/>
          </w:tcPr>
          <w:p w:rsidR="001C195D" w:rsidRPr="001C195D" w:rsidRDefault="001C195D" w:rsidP="0094711D">
            <w:pPr>
              <w:rPr>
                <w:sz w:val="20"/>
                <w:szCs w:val="20"/>
              </w:rPr>
            </w:pPr>
            <w:r w:rsidRPr="001C195D">
              <w:rPr>
                <w:color w:val="000000"/>
                <w:sz w:val="20"/>
                <w:szCs w:val="20"/>
              </w:rPr>
              <w:t>32313 рублей 24 копейки</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Стрельникова</w:t>
            </w:r>
            <w:proofErr w:type="spellEnd"/>
            <w:r w:rsidRPr="001C195D">
              <w:rPr>
                <w:color w:val="000000"/>
                <w:sz w:val="20"/>
                <w:szCs w:val="20"/>
              </w:rPr>
              <w:t xml:space="preserve"> Елена Васильевна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394019, г. Воронеж, ул. Красных Зорь, д. 38, кв. 134 </w:t>
            </w:r>
          </w:p>
        </w:tc>
        <w:tc>
          <w:tcPr>
            <w:tcW w:w="1574" w:type="dxa"/>
          </w:tcPr>
          <w:p w:rsidR="001C195D" w:rsidRPr="001C195D" w:rsidRDefault="001C195D" w:rsidP="0094711D">
            <w:pPr>
              <w:rPr>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2982</w:t>
            </w:r>
          </w:p>
        </w:tc>
        <w:tc>
          <w:tcPr>
            <w:tcW w:w="1381" w:type="dxa"/>
          </w:tcPr>
          <w:p w:rsidR="001C195D" w:rsidRPr="001C195D" w:rsidRDefault="001C195D" w:rsidP="0094711D">
            <w:pPr>
              <w:rPr>
                <w:color w:val="000000"/>
                <w:sz w:val="20"/>
                <w:szCs w:val="20"/>
              </w:rPr>
            </w:pPr>
            <w:r w:rsidRPr="001C195D">
              <w:rPr>
                <w:color w:val="000000"/>
                <w:sz w:val="20"/>
                <w:szCs w:val="20"/>
              </w:rPr>
              <w:t>12.01.2024</w:t>
            </w:r>
          </w:p>
          <w:p w:rsidR="001C195D" w:rsidRPr="001C195D" w:rsidRDefault="001C195D" w:rsidP="0094711D">
            <w:pPr>
              <w:rPr>
                <w:sz w:val="20"/>
                <w:szCs w:val="20"/>
              </w:rPr>
            </w:pPr>
            <w:r w:rsidRPr="001C195D">
              <w:rPr>
                <w:color w:val="000000"/>
                <w:sz w:val="20"/>
                <w:szCs w:val="20"/>
              </w:rPr>
              <w:t>19ч 30 мин</w:t>
            </w:r>
          </w:p>
        </w:tc>
        <w:tc>
          <w:tcPr>
            <w:tcW w:w="1116" w:type="dxa"/>
          </w:tcPr>
          <w:p w:rsidR="001C195D" w:rsidRPr="001C195D" w:rsidRDefault="001C195D" w:rsidP="0094711D">
            <w:pPr>
              <w:rPr>
                <w:sz w:val="20"/>
                <w:szCs w:val="20"/>
              </w:rPr>
            </w:pPr>
            <w:r w:rsidRPr="001C195D">
              <w:rPr>
                <w:color w:val="000000"/>
                <w:sz w:val="20"/>
                <w:szCs w:val="20"/>
              </w:rPr>
              <w:t>32313 рублей 24 копейки</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Жирохов</w:t>
            </w:r>
            <w:proofErr w:type="spellEnd"/>
            <w:r w:rsidRPr="001C195D">
              <w:rPr>
                <w:color w:val="000000"/>
                <w:sz w:val="20"/>
                <w:szCs w:val="20"/>
              </w:rPr>
              <w:t xml:space="preserve"> Николай Иванович</w:t>
            </w:r>
          </w:p>
          <w:p w:rsidR="001C195D" w:rsidRPr="001C195D" w:rsidRDefault="001C195D" w:rsidP="0094711D">
            <w:pPr>
              <w:spacing w:after="150" w:line="240" w:lineRule="atLeast"/>
              <w:jc w:val="both"/>
              <w:rPr>
                <w:color w:val="000000"/>
                <w:sz w:val="20"/>
                <w:szCs w:val="20"/>
              </w:rPr>
            </w:pPr>
            <w:proofErr w:type="gramStart"/>
            <w:r w:rsidRPr="001C195D">
              <w:rPr>
                <w:color w:val="000000"/>
                <w:sz w:val="20"/>
                <w:szCs w:val="20"/>
              </w:rPr>
              <w:t xml:space="preserve">162002, Вологодская обл., </w:t>
            </w:r>
            <w:proofErr w:type="spellStart"/>
            <w:r w:rsidRPr="001C195D">
              <w:rPr>
                <w:color w:val="000000"/>
                <w:sz w:val="20"/>
                <w:szCs w:val="20"/>
              </w:rPr>
              <w:t>Грязовецкий</w:t>
            </w:r>
            <w:proofErr w:type="spellEnd"/>
            <w:r w:rsidRPr="001C195D">
              <w:rPr>
                <w:color w:val="000000"/>
                <w:sz w:val="20"/>
                <w:szCs w:val="20"/>
              </w:rPr>
              <w:t xml:space="preserve"> р-н, г. Грязовец, ул. Дачная, д. 9А, кв. 2</w:t>
            </w:r>
            <w:proofErr w:type="gramEnd"/>
          </w:p>
        </w:tc>
        <w:tc>
          <w:tcPr>
            <w:tcW w:w="1574" w:type="dxa"/>
          </w:tcPr>
          <w:p w:rsidR="001C195D" w:rsidRPr="001C195D" w:rsidRDefault="001C195D" w:rsidP="0094711D">
            <w:pPr>
              <w:rPr>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6971</w:t>
            </w:r>
          </w:p>
        </w:tc>
        <w:tc>
          <w:tcPr>
            <w:tcW w:w="1381" w:type="dxa"/>
          </w:tcPr>
          <w:p w:rsidR="001C195D" w:rsidRPr="001C195D" w:rsidRDefault="001C195D" w:rsidP="0094711D">
            <w:pPr>
              <w:rPr>
                <w:color w:val="000000"/>
                <w:sz w:val="20"/>
                <w:szCs w:val="20"/>
              </w:rPr>
            </w:pPr>
            <w:r w:rsidRPr="001C195D">
              <w:rPr>
                <w:color w:val="000000"/>
                <w:sz w:val="20"/>
                <w:szCs w:val="20"/>
              </w:rPr>
              <w:t>12.01.2024</w:t>
            </w:r>
          </w:p>
          <w:p w:rsidR="001C195D" w:rsidRPr="001C195D" w:rsidRDefault="001C195D" w:rsidP="0094711D">
            <w:pPr>
              <w:rPr>
                <w:sz w:val="20"/>
                <w:szCs w:val="20"/>
              </w:rPr>
            </w:pPr>
            <w:r w:rsidRPr="001C195D">
              <w:rPr>
                <w:color w:val="000000"/>
                <w:sz w:val="20"/>
                <w:szCs w:val="20"/>
              </w:rPr>
              <w:t>19ч 32 мин</w:t>
            </w:r>
          </w:p>
        </w:tc>
        <w:tc>
          <w:tcPr>
            <w:tcW w:w="1116" w:type="dxa"/>
          </w:tcPr>
          <w:p w:rsidR="001C195D" w:rsidRPr="001C195D" w:rsidRDefault="001C195D" w:rsidP="0094711D">
            <w:pPr>
              <w:rPr>
                <w:sz w:val="20"/>
                <w:szCs w:val="20"/>
              </w:rPr>
            </w:pPr>
            <w:r w:rsidRPr="001C195D">
              <w:rPr>
                <w:color w:val="000000"/>
                <w:sz w:val="20"/>
                <w:szCs w:val="20"/>
              </w:rPr>
              <w:t>32313 рублей 24 копейки</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Жирохова</w:t>
            </w:r>
            <w:proofErr w:type="spellEnd"/>
            <w:r w:rsidRPr="001C195D">
              <w:rPr>
                <w:color w:val="000000"/>
                <w:sz w:val="20"/>
                <w:szCs w:val="20"/>
              </w:rPr>
              <w:t xml:space="preserve"> Марина Игоревна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182292, </w:t>
            </w:r>
            <w:proofErr w:type="gramStart"/>
            <w:r w:rsidRPr="001C195D">
              <w:rPr>
                <w:color w:val="000000"/>
                <w:sz w:val="20"/>
                <w:szCs w:val="20"/>
              </w:rPr>
              <w:t>Псковская</w:t>
            </w:r>
            <w:proofErr w:type="gramEnd"/>
            <w:r w:rsidRPr="001C195D">
              <w:rPr>
                <w:color w:val="000000"/>
                <w:sz w:val="20"/>
                <w:szCs w:val="20"/>
              </w:rPr>
              <w:t xml:space="preserve"> обл., </w:t>
            </w:r>
            <w:proofErr w:type="spellStart"/>
            <w:r w:rsidRPr="001C195D">
              <w:rPr>
                <w:color w:val="000000"/>
                <w:sz w:val="20"/>
                <w:szCs w:val="20"/>
              </w:rPr>
              <w:t>Себежский</w:t>
            </w:r>
            <w:proofErr w:type="spellEnd"/>
            <w:r w:rsidRPr="001C195D">
              <w:rPr>
                <w:color w:val="000000"/>
                <w:sz w:val="20"/>
                <w:szCs w:val="20"/>
              </w:rPr>
              <w:t xml:space="preserve"> р-н, д. </w:t>
            </w:r>
            <w:proofErr w:type="spellStart"/>
            <w:r w:rsidRPr="001C195D">
              <w:rPr>
                <w:color w:val="000000"/>
                <w:sz w:val="20"/>
                <w:szCs w:val="20"/>
              </w:rPr>
              <w:t>Борисенки</w:t>
            </w:r>
            <w:proofErr w:type="spellEnd"/>
            <w:r w:rsidRPr="001C195D">
              <w:rPr>
                <w:color w:val="000000"/>
                <w:sz w:val="20"/>
                <w:szCs w:val="20"/>
              </w:rPr>
              <w:t>, ул. Новая, д. 1</w:t>
            </w:r>
          </w:p>
        </w:tc>
        <w:tc>
          <w:tcPr>
            <w:tcW w:w="1574" w:type="dxa"/>
          </w:tcPr>
          <w:p w:rsidR="001C195D" w:rsidRPr="001C195D" w:rsidRDefault="001C195D" w:rsidP="0094711D">
            <w:pPr>
              <w:rPr>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1C195D" w:rsidRPr="001C195D" w:rsidRDefault="001C195D" w:rsidP="001C195D">
      <w:pPr>
        <w:shd w:val="clear" w:color="auto" w:fill="FFFFFF"/>
        <w:spacing w:after="150" w:line="240" w:lineRule="atLeast"/>
        <w:jc w:val="center"/>
        <w:rPr>
          <w:color w:val="000000"/>
          <w:sz w:val="20"/>
          <w:szCs w:val="20"/>
        </w:rPr>
      </w:pPr>
      <w:r w:rsidRPr="001C195D">
        <w:rPr>
          <w:b/>
          <w:bCs/>
          <w:color w:val="000000"/>
          <w:sz w:val="20"/>
          <w:szCs w:val="20"/>
        </w:rPr>
        <w:t>Решение комиссии:</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Все участники допущены к аукциону.</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15.01.2024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lastRenderedPageBreak/>
        <w:t xml:space="preserve">                                                                                               </w:t>
      </w:r>
      <w:r w:rsidR="00740F25">
        <w:rPr>
          <w:color w:val="000000"/>
          <w:sz w:val="20"/>
          <w:szCs w:val="20"/>
        </w:rPr>
        <w:t xml:space="preserve">           </w:t>
      </w: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pacing w:line="360" w:lineRule="exact"/>
        <w:jc w:val="both"/>
        <w:rPr>
          <w:b/>
          <w:sz w:val="20"/>
          <w:szCs w:val="20"/>
        </w:rPr>
      </w:pPr>
      <w:r w:rsidRPr="001C195D">
        <w:rPr>
          <w:color w:val="000000"/>
          <w:sz w:val="20"/>
          <w:szCs w:val="20"/>
        </w:rPr>
        <w:t xml:space="preserve">                                                                                     </w:t>
      </w:r>
      <w:r w:rsidR="00740F25">
        <w:rPr>
          <w:color w:val="000000"/>
          <w:sz w:val="20"/>
          <w:szCs w:val="20"/>
        </w:rPr>
        <w:t xml:space="preserve">          </w:t>
      </w:r>
      <w:r w:rsidRPr="001C195D">
        <w:rPr>
          <w:color w:val="000000"/>
          <w:sz w:val="20"/>
          <w:szCs w:val="20"/>
        </w:rPr>
        <w:t xml:space="preserve">   ___________  </w:t>
      </w:r>
      <w:proofErr w:type="spellStart"/>
      <w:r w:rsidRPr="001C195D">
        <w:rPr>
          <w:color w:val="000000"/>
          <w:sz w:val="20"/>
          <w:szCs w:val="20"/>
        </w:rPr>
        <w:t>Д.И.Свистунова</w:t>
      </w:r>
      <w:proofErr w:type="spellEnd"/>
      <w:r w:rsidRPr="001C195D">
        <w:rPr>
          <w:color w:val="000000"/>
          <w:sz w:val="20"/>
          <w:szCs w:val="20"/>
        </w:rPr>
        <w:t xml:space="preserve">                    </w:t>
      </w:r>
    </w:p>
    <w:p w:rsidR="001C195D" w:rsidRPr="001C195D" w:rsidRDefault="001C195D" w:rsidP="001C195D">
      <w:pPr>
        <w:spacing w:line="360" w:lineRule="exact"/>
        <w:jc w:val="both"/>
        <w:rPr>
          <w:b/>
          <w:sz w:val="20"/>
          <w:szCs w:val="20"/>
        </w:rPr>
      </w:pPr>
    </w:p>
    <w:p w:rsidR="001C195D" w:rsidRPr="001C195D" w:rsidRDefault="001C195D" w:rsidP="001C195D">
      <w:pPr>
        <w:spacing w:line="360" w:lineRule="exact"/>
        <w:jc w:val="both"/>
        <w:rPr>
          <w:b/>
          <w:sz w:val="20"/>
          <w:szCs w:val="20"/>
        </w:rPr>
      </w:pPr>
    </w:p>
    <w:p w:rsidR="001C195D" w:rsidRPr="001C195D" w:rsidRDefault="001C195D" w:rsidP="001C195D">
      <w:pPr>
        <w:spacing w:line="360" w:lineRule="exact"/>
        <w:jc w:val="both"/>
        <w:rPr>
          <w:b/>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 № 1</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рассмотрения заявок на участие в аукционе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на право заключения договора аренды земельного участка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16 января 2024 года</w:t>
      </w:r>
    </w:p>
    <w:p w:rsidR="001C195D" w:rsidRPr="001C195D" w:rsidRDefault="001C195D" w:rsidP="001C195D">
      <w:pPr>
        <w:shd w:val="clear" w:color="auto" w:fill="FFFFFF"/>
        <w:spacing w:after="150" w:line="240" w:lineRule="atLeast"/>
        <w:rPr>
          <w:bCs/>
          <w:color w:val="000000"/>
          <w:sz w:val="20"/>
          <w:szCs w:val="20"/>
        </w:rPr>
      </w:pPr>
      <w:r w:rsidRPr="001C195D">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16.01.2024 года</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 на основании постановления  Администрации Угловского городского поселения от 14.12.2023 № 594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на право заключения договора аренды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Состав комиссии утвержден постановлением  Администрации Угловского городского поселения от 14.12.2023 № 594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14.12.2023 за № 22000087430000000033,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торгов</w:t>
      </w:r>
      <w:r w:rsidRPr="001C195D">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53:12:1022001:593, площадью 485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Озерки,  земельный участок 10б, с видом разрешенного использования – для ведения личного подсобного хозяйства (приусадебный земельный участок).</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p w:rsidR="001C195D" w:rsidRPr="001C195D" w:rsidRDefault="001C195D" w:rsidP="0094711D">
            <w:pPr>
              <w:spacing w:after="150" w:line="240" w:lineRule="atLeast"/>
              <w:jc w:val="both"/>
              <w:rPr>
                <w:color w:val="000000"/>
                <w:sz w:val="20"/>
                <w:szCs w:val="20"/>
              </w:rPr>
            </w:pPr>
            <w:r w:rsidRPr="001C195D">
              <w:rPr>
                <w:color w:val="000000"/>
                <w:sz w:val="20"/>
                <w:szCs w:val="20"/>
              </w:rPr>
              <w:t>заявки</w:t>
            </w:r>
          </w:p>
        </w:tc>
        <w:tc>
          <w:tcPr>
            <w:tcW w:w="138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Дата заявки</w:t>
            </w:r>
          </w:p>
        </w:tc>
        <w:tc>
          <w:tcPr>
            <w:tcW w:w="1116"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Сумма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задатка</w:t>
            </w:r>
          </w:p>
        </w:tc>
        <w:tc>
          <w:tcPr>
            <w:tcW w:w="304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Наименование заявителя и почтовый адрес</w:t>
            </w:r>
          </w:p>
        </w:tc>
        <w:tc>
          <w:tcPr>
            <w:tcW w:w="157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Решение</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Причина отказа</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lastRenderedPageBreak/>
              <w:t>7645</w:t>
            </w:r>
          </w:p>
        </w:tc>
        <w:tc>
          <w:tcPr>
            <w:tcW w:w="138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08.01.2024</w:t>
            </w:r>
          </w:p>
          <w:p w:rsidR="001C195D" w:rsidRPr="001C195D" w:rsidRDefault="001C195D" w:rsidP="0094711D">
            <w:pPr>
              <w:spacing w:after="150" w:line="240" w:lineRule="atLeast"/>
              <w:jc w:val="both"/>
              <w:rPr>
                <w:color w:val="000000"/>
                <w:sz w:val="20"/>
                <w:szCs w:val="20"/>
              </w:rPr>
            </w:pPr>
            <w:r w:rsidRPr="001C195D">
              <w:rPr>
                <w:color w:val="000000"/>
                <w:sz w:val="20"/>
                <w:szCs w:val="20"/>
              </w:rPr>
              <w:t>13ч 31мин</w:t>
            </w:r>
          </w:p>
        </w:tc>
        <w:tc>
          <w:tcPr>
            <w:tcW w:w="1116"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1489 рублей 20 копеек</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Фуфенина</w:t>
            </w:r>
            <w:proofErr w:type="spellEnd"/>
            <w:r w:rsidRPr="001C195D">
              <w:rPr>
                <w:color w:val="000000"/>
                <w:sz w:val="20"/>
                <w:szCs w:val="20"/>
              </w:rPr>
              <w:t xml:space="preserve"> Екатерина Геннадьевна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174360, РФ, Новгородская область, Окуловский район, д. Озерки, д. 9, кв. 22</w:t>
            </w:r>
          </w:p>
          <w:p w:rsidR="001C195D" w:rsidRPr="001C195D" w:rsidRDefault="001C195D" w:rsidP="0094711D">
            <w:pPr>
              <w:spacing w:after="150" w:line="240" w:lineRule="atLeast"/>
              <w:jc w:val="both"/>
              <w:rPr>
                <w:color w:val="000000"/>
                <w:sz w:val="20"/>
                <w:szCs w:val="20"/>
              </w:rPr>
            </w:pPr>
            <w:r w:rsidRPr="001C195D">
              <w:rPr>
                <w:color w:val="000000"/>
                <w:sz w:val="20"/>
                <w:szCs w:val="20"/>
              </w:rPr>
              <w:t>(По доверенности Литвинов Вадим Анатольевич)</w:t>
            </w:r>
          </w:p>
        </w:tc>
        <w:tc>
          <w:tcPr>
            <w:tcW w:w="157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3006</w:t>
            </w:r>
          </w:p>
        </w:tc>
        <w:tc>
          <w:tcPr>
            <w:tcW w:w="1381" w:type="dxa"/>
          </w:tcPr>
          <w:p w:rsidR="001C195D" w:rsidRPr="001C195D" w:rsidRDefault="001C195D" w:rsidP="0094711D">
            <w:pPr>
              <w:rPr>
                <w:color w:val="000000"/>
                <w:sz w:val="20"/>
                <w:szCs w:val="20"/>
              </w:rPr>
            </w:pPr>
            <w:r w:rsidRPr="001C195D">
              <w:rPr>
                <w:color w:val="000000"/>
                <w:sz w:val="20"/>
                <w:szCs w:val="20"/>
              </w:rPr>
              <w:t>13.01.2024</w:t>
            </w:r>
          </w:p>
          <w:p w:rsidR="001C195D" w:rsidRPr="001C195D" w:rsidRDefault="001C195D" w:rsidP="0094711D">
            <w:pPr>
              <w:rPr>
                <w:sz w:val="20"/>
                <w:szCs w:val="20"/>
              </w:rPr>
            </w:pPr>
            <w:r w:rsidRPr="001C195D">
              <w:rPr>
                <w:color w:val="000000"/>
                <w:sz w:val="20"/>
                <w:szCs w:val="20"/>
              </w:rPr>
              <w:t>15ч 16 мин</w:t>
            </w:r>
          </w:p>
        </w:tc>
        <w:tc>
          <w:tcPr>
            <w:tcW w:w="1116" w:type="dxa"/>
          </w:tcPr>
          <w:p w:rsidR="001C195D" w:rsidRPr="001C195D" w:rsidRDefault="001C195D" w:rsidP="0094711D">
            <w:pPr>
              <w:rPr>
                <w:sz w:val="20"/>
                <w:szCs w:val="20"/>
              </w:rPr>
            </w:pPr>
            <w:r w:rsidRPr="001C195D">
              <w:rPr>
                <w:color w:val="000000"/>
                <w:sz w:val="20"/>
                <w:szCs w:val="20"/>
              </w:rPr>
              <w:t xml:space="preserve">1489 рублей 20 </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Жирохов</w:t>
            </w:r>
            <w:proofErr w:type="spellEnd"/>
            <w:r w:rsidRPr="001C195D">
              <w:rPr>
                <w:color w:val="000000"/>
                <w:sz w:val="20"/>
                <w:szCs w:val="20"/>
              </w:rPr>
              <w:t xml:space="preserve"> Николай Иванович</w:t>
            </w:r>
          </w:p>
          <w:p w:rsidR="001C195D" w:rsidRPr="001C195D" w:rsidRDefault="001C195D" w:rsidP="0094711D">
            <w:pPr>
              <w:spacing w:after="150" w:line="240" w:lineRule="atLeast"/>
              <w:jc w:val="both"/>
              <w:rPr>
                <w:color w:val="000000"/>
                <w:sz w:val="20"/>
                <w:szCs w:val="20"/>
              </w:rPr>
            </w:pPr>
            <w:proofErr w:type="gramStart"/>
            <w:r w:rsidRPr="001C195D">
              <w:rPr>
                <w:color w:val="000000"/>
                <w:sz w:val="20"/>
                <w:szCs w:val="20"/>
              </w:rPr>
              <w:t xml:space="preserve">162002, Вологодская обл., </w:t>
            </w:r>
            <w:proofErr w:type="spellStart"/>
            <w:r w:rsidRPr="001C195D">
              <w:rPr>
                <w:color w:val="000000"/>
                <w:sz w:val="20"/>
                <w:szCs w:val="20"/>
              </w:rPr>
              <w:t>Грязовецкий</w:t>
            </w:r>
            <w:proofErr w:type="spellEnd"/>
            <w:r w:rsidRPr="001C195D">
              <w:rPr>
                <w:color w:val="000000"/>
                <w:sz w:val="20"/>
                <w:szCs w:val="20"/>
              </w:rPr>
              <w:t xml:space="preserve"> р-н, г. Грязовец, ул. Дачная, д. 9А, кв. 2</w:t>
            </w:r>
            <w:proofErr w:type="gramEnd"/>
          </w:p>
        </w:tc>
        <w:tc>
          <w:tcPr>
            <w:tcW w:w="1574" w:type="dxa"/>
          </w:tcPr>
          <w:p w:rsidR="001C195D" w:rsidRPr="001C195D" w:rsidRDefault="001C195D" w:rsidP="0094711D">
            <w:pPr>
              <w:rPr>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8866</w:t>
            </w:r>
          </w:p>
        </w:tc>
        <w:tc>
          <w:tcPr>
            <w:tcW w:w="1381" w:type="dxa"/>
          </w:tcPr>
          <w:p w:rsidR="001C195D" w:rsidRPr="001C195D" w:rsidRDefault="001C195D" w:rsidP="0094711D">
            <w:pPr>
              <w:rPr>
                <w:color w:val="000000"/>
                <w:sz w:val="20"/>
                <w:szCs w:val="20"/>
              </w:rPr>
            </w:pPr>
            <w:r w:rsidRPr="001C195D">
              <w:rPr>
                <w:color w:val="000000"/>
                <w:sz w:val="20"/>
                <w:szCs w:val="20"/>
              </w:rPr>
              <w:t>13.01.2024</w:t>
            </w:r>
          </w:p>
          <w:p w:rsidR="001C195D" w:rsidRPr="001C195D" w:rsidRDefault="001C195D" w:rsidP="0094711D">
            <w:pPr>
              <w:rPr>
                <w:sz w:val="20"/>
                <w:szCs w:val="20"/>
              </w:rPr>
            </w:pPr>
            <w:r w:rsidRPr="001C195D">
              <w:rPr>
                <w:color w:val="000000"/>
                <w:sz w:val="20"/>
                <w:szCs w:val="20"/>
              </w:rPr>
              <w:t>15ч 18 мин</w:t>
            </w:r>
          </w:p>
        </w:tc>
        <w:tc>
          <w:tcPr>
            <w:tcW w:w="1116" w:type="dxa"/>
          </w:tcPr>
          <w:p w:rsidR="001C195D" w:rsidRPr="001C195D" w:rsidRDefault="001C195D" w:rsidP="0094711D">
            <w:pPr>
              <w:rPr>
                <w:sz w:val="20"/>
                <w:szCs w:val="20"/>
              </w:rPr>
            </w:pPr>
            <w:r w:rsidRPr="001C195D">
              <w:rPr>
                <w:color w:val="000000"/>
                <w:sz w:val="20"/>
                <w:szCs w:val="20"/>
              </w:rPr>
              <w:t xml:space="preserve">1489 рублей 20 </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Жирохова</w:t>
            </w:r>
            <w:proofErr w:type="spellEnd"/>
            <w:r w:rsidRPr="001C195D">
              <w:rPr>
                <w:color w:val="000000"/>
                <w:sz w:val="20"/>
                <w:szCs w:val="20"/>
              </w:rPr>
              <w:t xml:space="preserve"> Марина Игоревна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182292, </w:t>
            </w:r>
            <w:proofErr w:type="gramStart"/>
            <w:r w:rsidRPr="001C195D">
              <w:rPr>
                <w:color w:val="000000"/>
                <w:sz w:val="20"/>
                <w:szCs w:val="20"/>
              </w:rPr>
              <w:t>Псковская</w:t>
            </w:r>
            <w:proofErr w:type="gramEnd"/>
            <w:r w:rsidRPr="001C195D">
              <w:rPr>
                <w:color w:val="000000"/>
                <w:sz w:val="20"/>
                <w:szCs w:val="20"/>
              </w:rPr>
              <w:t xml:space="preserve"> обл., </w:t>
            </w:r>
            <w:proofErr w:type="spellStart"/>
            <w:r w:rsidRPr="001C195D">
              <w:rPr>
                <w:color w:val="000000"/>
                <w:sz w:val="20"/>
                <w:szCs w:val="20"/>
              </w:rPr>
              <w:t>Себежский</w:t>
            </w:r>
            <w:proofErr w:type="spellEnd"/>
            <w:r w:rsidRPr="001C195D">
              <w:rPr>
                <w:color w:val="000000"/>
                <w:sz w:val="20"/>
                <w:szCs w:val="20"/>
              </w:rPr>
              <w:t xml:space="preserve"> р-н, д. </w:t>
            </w:r>
            <w:proofErr w:type="spellStart"/>
            <w:r w:rsidRPr="001C195D">
              <w:rPr>
                <w:color w:val="000000"/>
                <w:sz w:val="20"/>
                <w:szCs w:val="20"/>
              </w:rPr>
              <w:t>Борисенки</w:t>
            </w:r>
            <w:proofErr w:type="spellEnd"/>
            <w:r w:rsidRPr="001C195D">
              <w:rPr>
                <w:color w:val="000000"/>
                <w:sz w:val="20"/>
                <w:szCs w:val="20"/>
              </w:rPr>
              <w:t>, ул. Новая, д. 1</w:t>
            </w:r>
          </w:p>
        </w:tc>
        <w:tc>
          <w:tcPr>
            <w:tcW w:w="1574" w:type="dxa"/>
          </w:tcPr>
          <w:p w:rsidR="001C195D" w:rsidRPr="001C195D" w:rsidRDefault="001C195D" w:rsidP="0094711D">
            <w:pPr>
              <w:rPr>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1C195D" w:rsidRPr="001C195D" w:rsidRDefault="001C195D" w:rsidP="001C195D">
      <w:pPr>
        <w:shd w:val="clear" w:color="auto" w:fill="FFFFFF"/>
        <w:spacing w:after="150" w:line="240" w:lineRule="atLeast"/>
        <w:jc w:val="center"/>
        <w:rPr>
          <w:color w:val="000000"/>
          <w:sz w:val="20"/>
          <w:szCs w:val="20"/>
        </w:rPr>
      </w:pPr>
      <w:r w:rsidRPr="001C195D">
        <w:rPr>
          <w:b/>
          <w:bCs/>
          <w:color w:val="000000"/>
          <w:sz w:val="20"/>
          <w:szCs w:val="20"/>
        </w:rPr>
        <w:t>Решение комиссии:</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Все участники допущены к аукциону.</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16.01.2024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pacing w:line="360" w:lineRule="exact"/>
        <w:jc w:val="both"/>
        <w:rPr>
          <w:b/>
          <w:sz w:val="20"/>
          <w:szCs w:val="20"/>
        </w:rPr>
      </w:pPr>
      <w:r w:rsidRPr="001C195D">
        <w:rPr>
          <w:color w:val="000000"/>
          <w:sz w:val="20"/>
          <w:szCs w:val="20"/>
        </w:rPr>
        <w:t xml:space="preserve">                                                                                        ___________  </w:t>
      </w:r>
      <w:proofErr w:type="spellStart"/>
      <w:r w:rsidRPr="001C195D">
        <w:rPr>
          <w:color w:val="000000"/>
          <w:sz w:val="20"/>
          <w:szCs w:val="20"/>
        </w:rPr>
        <w:t>Д.И.Свистунова</w:t>
      </w:r>
      <w:proofErr w:type="spellEnd"/>
      <w:r w:rsidRPr="001C195D">
        <w:rPr>
          <w:color w:val="000000"/>
          <w:sz w:val="20"/>
          <w:szCs w:val="20"/>
        </w:rPr>
        <w:t xml:space="preserve">                      </w:t>
      </w:r>
    </w:p>
    <w:p w:rsidR="001C195D" w:rsidRPr="001C195D" w:rsidRDefault="001C195D" w:rsidP="001C195D">
      <w:pPr>
        <w:spacing w:line="360" w:lineRule="exact"/>
        <w:jc w:val="both"/>
        <w:rPr>
          <w:b/>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 № 2</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рассмотрения заявок на участие в аукционе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по продаже земельного участка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15 января 2024 года</w:t>
      </w:r>
    </w:p>
    <w:p w:rsidR="001C195D" w:rsidRPr="001C195D" w:rsidRDefault="001C195D" w:rsidP="001C195D">
      <w:pPr>
        <w:shd w:val="clear" w:color="auto" w:fill="FFFFFF"/>
        <w:spacing w:after="150" w:line="240" w:lineRule="atLeast"/>
        <w:rPr>
          <w:bCs/>
          <w:color w:val="000000"/>
          <w:sz w:val="20"/>
          <w:szCs w:val="20"/>
        </w:rPr>
      </w:pPr>
      <w:r w:rsidRPr="001C195D">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15.01.2024 года</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по продаже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lastRenderedPageBreak/>
        <w:t> 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13.12.2023 за № 22000087430000000032,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торгов</w:t>
      </w:r>
      <w:r w:rsidRPr="001C195D">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53:12:0203020:268, площадью 30 кв</w:t>
      </w:r>
      <w:proofErr w:type="gramStart"/>
      <w:r w:rsidRPr="001C195D">
        <w:rPr>
          <w:sz w:val="20"/>
          <w:szCs w:val="20"/>
        </w:rPr>
        <w:t>.м</w:t>
      </w:r>
      <w:proofErr w:type="gramEnd"/>
      <w:r w:rsidRPr="001C195D">
        <w:rPr>
          <w:sz w:val="20"/>
          <w:szCs w:val="20"/>
        </w:rPr>
        <w:t xml:space="preserve">, местоположение: Российская Федерация, Новгородская область, Окуловский муниципальный  район, Угловское городское поселение, </w:t>
      </w:r>
      <w:proofErr w:type="spellStart"/>
      <w:r w:rsidRPr="001C195D">
        <w:rPr>
          <w:sz w:val="20"/>
          <w:szCs w:val="20"/>
        </w:rPr>
        <w:t>рп</w:t>
      </w:r>
      <w:proofErr w:type="spellEnd"/>
      <w:r w:rsidRPr="001C195D">
        <w:rPr>
          <w:sz w:val="20"/>
          <w:szCs w:val="20"/>
        </w:rPr>
        <w:t>. Угловка, территория комплекс гаражей Угловой, ул. Советская,  ряд 3, земельный участок 7, с видом разрешенного использования – хранение автотранспорта.</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81"/>
        <w:gridCol w:w="1116"/>
        <w:gridCol w:w="3041"/>
        <w:gridCol w:w="1574"/>
        <w:gridCol w:w="1571"/>
      </w:tblGrid>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p w:rsidR="001C195D" w:rsidRPr="001C195D" w:rsidRDefault="001C195D" w:rsidP="0094711D">
            <w:pPr>
              <w:spacing w:after="150" w:line="240" w:lineRule="atLeast"/>
              <w:jc w:val="both"/>
              <w:rPr>
                <w:color w:val="000000"/>
                <w:sz w:val="20"/>
                <w:szCs w:val="20"/>
              </w:rPr>
            </w:pPr>
            <w:r w:rsidRPr="001C195D">
              <w:rPr>
                <w:color w:val="000000"/>
                <w:sz w:val="20"/>
                <w:szCs w:val="20"/>
              </w:rPr>
              <w:t>заявки</w:t>
            </w:r>
          </w:p>
        </w:tc>
        <w:tc>
          <w:tcPr>
            <w:tcW w:w="138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Дата заявки</w:t>
            </w:r>
          </w:p>
        </w:tc>
        <w:tc>
          <w:tcPr>
            <w:tcW w:w="1116"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Сумма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задатка</w:t>
            </w:r>
          </w:p>
        </w:tc>
        <w:tc>
          <w:tcPr>
            <w:tcW w:w="304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Наименование заявителя и почтовый адрес</w:t>
            </w:r>
          </w:p>
        </w:tc>
        <w:tc>
          <w:tcPr>
            <w:tcW w:w="157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Решение</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Причина отказа</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967</w:t>
            </w:r>
          </w:p>
        </w:tc>
        <w:tc>
          <w:tcPr>
            <w:tcW w:w="138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10.01.2024</w:t>
            </w:r>
          </w:p>
          <w:p w:rsidR="001C195D" w:rsidRPr="001C195D" w:rsidRDefault="001C195D" w:rsidP="0094711D">
            <w:pPr>
              <w:spacing w:after="150" w:line="240" w:lineRule="atLeast"/>
              <w:jc w:val="both"/>
              <w:rPr>
                <w:color w:val="000000"/>
                <w:sz w:val="20"/>
                <w:szCs w:val="20"/>
              </w:rPr>
            </w:pPr>
            <w:r w:rsidRPr="001C195D">
              <w:rPr>
                <w:color w:val="000000"/>
                <w:sz w:val="20"/>
                <w:szCs w:val="20"/>
              </w:rPr>
              <w:t>17ч 00мин</w:t>
            </w:r>
          </w:p>
        </w:tc>
        <w:tc>
          <w:tcPr>
            <w:tcW w:w="1116"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3157 рублей 57 копеек</w:t>
            </w:r>
          </w:p>
        </w:tc>
        <w:tc>
          <w:tcPr>
            <w:tcW w:w="3041"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Кореник</w:t>
            </w:r>
            <w:proofErr w:type="spellEnd"/>
            <w:r w:rsidRPr="001C195D">
              <w:rPr>
                <w:color w:val="000000"/>
                <w:sz w:val="20"/>
                <w:szCs w:val="20"/>
              </w:rPr>
              <w:t xml:space="preserve"> Сергей Сергеевич</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w:t>
            </w:r>
            <w:proofErr w:type="gramStart"/>
            <w:r w:rsidRPr="001C195D">
              <w:rPr>
                <w:color w:val="000000"/>
                <w:sz w:val="20"/>
                <w:szCs w:val="20"/>
              </w:rPr>
              <w:t>174361, РФ, Новгородская область, Окуловский район, пос. Угловка, ул. Набережная, д. 29</w:t>
            </w:r>
            <w:proofErr w:type="gramEnd"/>
          </w:p>
        </w:tc>
        <w:tc>
          <w:tcPr>
            <w:tcW w:w="1574"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Допущен</w:t>
            </w:r>
          </w:p>
        </w:tc>
        <w:tc>
          <w:tcPr>
            <w:tcW w:w="157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1C195D" w:rsidRPr="001C195D" w:rsidRDefault="001C195D" w:rsidP="001C195D">
      <w:pPr>
        <w:shd w:val="clear" w:color="auto" w:fill="FFFFFF"/>
        <w:spacing w:after="150" w:line="240" w:lineRule="atLeast"/>
        <w:jc w:val="center"/>
        <w:rPr>
          <w:color w:val="000000"/>
          <w:sz w:val="20"/>
          <w:szCs w:val="20"/>
        </w:rPr>
      </w:pPr>
      <w:r w:rsidRPr="001C195D">
        <w:rPr>
          <w:b/>
          <w:bCs/>
          <w:color w:val="000000"/>
          <w:sz w:val="20"/>
          <w:szCs w:val="20"/>
        </w:rPr>
        <w:t>Решение комиссии:</w:t>
      </w:r>
    </w:p>
    <w:p w:rsidR="001C195D" w:rsidRPr="001C195D" w:rsidRDefault="001C195D" w:rsidP="001C195D">
      <w:pPr>
        <w:numPr>
          <w:ilvl w:val="0"/>
          <w:numId w:val="1"/>
        </w:numPr>
        <w:shd w:val="clear" w:color="auto" w:fill="FFFFFF"/>
        <w:spacing w:after="150" w:line="240" w:lineRule="atLeast"/>
        <w:jc w:val="both"/>
        <w:rPr>
          <w:color w:val="000000"/>
          <w:sz w:val="20"/>
          <w:szCs w:val="20"/>
        </w:rPr>
      </w:pPr>
      <w:r w:rsidRPr="001C195D">
        <w:rPr>
          <w:color w:val="000000"/>
          <w:sz w:val="20"/>
          <w:szCs w:val="20"/>
        </w:rPr>
        <w:t>Аукцион признать несостоявшимся, по причине подачи одной заявки.</w:t>
      </w:r>
    </w:p>
    <w:p w:rsidR="001C195D" w:rsidRPr="001C195D" w:rsidRDefault="001C195D" w:rsidP="001C195D">
      <w:pPr>
        <w:numPr>
          <w:ilvl w:val="0"/>
          <w:numId w:val="1"/>
        </w:numPr>
        <w:shd w:val="clear" w:color="auto" w:fill="FFFFFF"/>
        <w:spacing w:after="150" w:line="240" w:lineRule="atLeast"/>
        <w:jc w:val="both"/>
        <w:rPr>
          <w:color w:val="000000"/>
          <w:sz w:val="20"/>
          <w:szCs w:val="20"/>
        </w:rPr>
      </w:pPr>
      <w:r w:rsidRPr="001C195D">
        <w:rPr>
          <w:color w:val="000000"/>
          <w:sz w:val="20"/>
          <w:szCs w:val="20"/>
        </w:rPr>
        <w:t>Заявка на участие в аукционе соответствует всем требованиям, указанным в извещении о проведен</w:t>
      </w:r>
      <w:proofErr w:type="gramStart"/>
      <w:r w:rsidRPr="001C195D">
        <w:rPr>
          <w:color w:val="000000"/>
          <w:sz w:val="20"/>
          <w:szCs w:val="20"/>
        </w:rPr>
        <w:t>ии ау</w:t>
      </w:r>
      <w:proofErr w:type="gramEnd"/>
      <w:r w:rsidRPr="001C195D">
        <w:rPr>
          <w:color w:val="000000"/>
          <w:sz w:val="20"/>
          <w:szCs w:val="20"/>
        </w:rPr>
        <w:t>кциона.</w:t>
      </w:r>
    </w:p>
    <w:p w:rsidR="001C195D" w:rsidRPr="001C195D" w:rsidRDefault="001C195D" w:rsidP="001C195D">
      <w:pPr>
        <w:spacing w:after="150" w:line="240" w:lineRule="atLeast"/>
        <w:jc w:val="both"/>
        <w:rPr>
          <w:color w:val="000000"/>
          <w:sz w:val="20"/>
          <w:szCs w:val="20"/>
        </w:rPr>
      </w:pPr>
      <w:r w:rsidRPr="001C195D">
        <w:rPr>
          <w:color w:val="000000"/>
          <w:sz w:val="20"/>
          <w:szCs w:val="20"/>
        </w:rPr>
        <w:t xml:space="preserve">           3. Договор купли-продажи земельного участка будет заключен с единственным участником аукциона – </w:t>
      </w:r>
      <w:proofErr w:type="spellStart"/>
      <w:r w:rsidRPr="001C195D">
        <w:rPr>
          <w:color w:val="000000"/>
          <w:sz w:val="20"/>
          <w:szCs w:val="20"/>
        </w:rPr>
        <w:t>Кореник</w:t>
      </w:r>
      <w:proofErr w:type="spellEnd"/>
      <w:r w:rsidRPr="001C195D">
        <w:rPr>
          <w:color w:val="000000"/>
          <w:sz w:val="20"/>
          <w:szCs w:val="20"/>
        </w:rPr>
        <w:t xml:space="preserve"> Сергеем Сергеевичем.</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Начальную цену продажи земельного участка определить в размере равном цене предмета аукциона – </w:t>
      </w:r>
      <w:r w:rsidRPr="001C195D">
        <w:rPr>
          <w:b/>
          <w:color w:val="000000"/>
          <w:sz w:val="20"/>
          <w:szCs w:val="20"/>
        </w:rPr>
        <w:t>15 787,87</w:t>
      </w:r>
      <w:r w:rsidRPr="001C195D">
        <w:rPr>
          <w:sz w:val="20"/>
          <w:szCs w:val="20"/>
        </w:rPr>
        <w:t xml:space="preserve"> (пятнадцать тысяч семьсот восемьдесят семь) рублей 87 копеек</w:t>
      </w:r>
      <w:r w:rsidRPr="001C195D">
        <w:rPr>
          <w:color w:val="000000"/>
          <w:sz w:val="20"/>
          <w:szCs w:val="20"/>
        </w:rPr>
        <w:t>.</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15.01.2024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lastRenderedPageBreak/>
        <w:t xml:space="preserve">                                                                                                     </w:t>
      </w:r>
    </w:p>
    <w:p w:rsidR="001C195D" w:rsidRPr="001C195D" w:rsidRDefault="001C195D" w:rsidP="001C195D">
      <w:pPr>
        <w:spacing w:line="360" w:lineRule="exact"/>
        <w:jc w:val="both"/>
        <w:rPr>
          <w:b/>
          <w:sz w:val="20"/>
          <w:szCs w:val="20"/>
        </w:rPr>
      </w:pPr>
      <w:r w:rsidRPr="001C195D">
        <w:rPr>
          <w:color w:val="000000"/>
          <w:sz w:val="20"/>
          <w:szCs w:val="20"/>
        </w:rPr>
        <w:t xml:space="preserve">                                                                                        ___________  </w:t>
      </w:r>
      <w:proofErr w:type="spellStart"/>
      <w:r w:rsidRPr="001C195D">
        <w:rPr>
          <w:color w:val="000000"/>
          <w:sz w:val="20"/>
          <w:szCs w:val="20"/>
        </w:rPr>
        <w:t>Д.И.Свистунова</w:t>
      </w:r>
      <w:proofErr w:type="spellEnd"/>
      <w:r w:rsidRPr="001C195D">
        <w:rPr>
          <w:color w:val="000000"/>
          <w:sz w:val="20"/>
          <w:szCs w:val="20"/>
        </w:rPr>
        <w:t xml:space="preserve">                                                                                                                                                           </w:t>
      </w:r>
    </w:p>
    <w:p w:rsidR="001C195D" w:rsidRPr="001C195D" w:rsidRDefault="001C195D" w:rsidP="001C195D">
      <w:pPr>
        <w:spacing w:line="360" w:lineRule="exact"/>
        <w:jc w:val="both"/>
        <w:rPr>
          <w:b/>
          <w:sz w:val="20"/>
          <w:szCs w:val="20"/>
        </w:rPr>
      </w:pPr>
    </w:p>
    <w:p w:rsidR="001C195D" w:rsidRPr="001C195D" w:rsidRDefault="001C195D" w:rsidP="001C195D">
      <w:pPr>
        <w:spacing w:line="360" w:lineRule="exact"/>
        <w:jc w:val="both"/>
        <w:rPr>
          <w:b/>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 № 2</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рассмотрения заявок на участие в аукционе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на право заключения договора аренды земельного участка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16 января 2024 года</w:t>
      </w:r>
    </w:p>
    <w:p w:rsidR="001C195D" w:rsidRPr="001C195D" w:rsidRDefault="001C195D" w:rsidP="001C195D">
      <w:pPr>
        <w:shd w:val="clear" w:color="auto" w:fill="FFFFFF"/>
        <w:spacing w:after="150" w:line="240" w:lineRule="atLeast"/>
        <w:rPr>
          <w:bCs/>
          <w:color w:val="000000"/>
          <w:sz w:val="20"/>
          <w:szCs w:val="20"/>
        </w:rPr>
      </w:pPr>
      <w:r w:rsidRPr="001C195D">
        <w:rPr>
          <w:bCs/>
          <w:color w:val="000000"/>
          <w:sz w:val="20"/>
          <w:szCs w:val="20"/>
        </w:rPr>
        <w:t>Аукционная комиссия Администрации Угловского городского поселения провела процедуру рассмотрения заявок на участие в аукционе 16.01.2024 года</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 на основании постановления  Администрации Угловского городского поселения от 14.12.2023 № 595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на право заключения договора аренды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Состав комиссии утвержден постановлением  Администрации Угловского городского поселения от 14.12.2023 № 595 «О проведен</w:t>
      </w:r>
      <w:proofErr w:type="gramStart"/>
      <w:r w:rsidRPr="001C195D">
        <w:rPr>
          <w:color w:val="000000"/>
          <w:sz w:val="20"/>
          <w:szCs w:val="20"/>
        </w:rPr>
        <w:t>ии ау</w:t>
      </w:r>
      <w:proofErr w:type="gramEnd"/>
      <w:r w:rsidRPr="001C195D">
        <w:rPr>
          <w:color w:val="000000"/>
          <w:sz w:val="20"/>
          <w:szCs w:val="20"/>
        </w:rPr>
        <w:t>кциона в электронной форме».</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Рассмотрение заявок на участие в открытом аукционе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14.12.2023 за № 22000087430000000034,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торгов</w:t>
      </w:r>
      <w:r w:rsidRPr="001C195D">
        <w:rPr>
          <w:color w:val="000000"/>
          <w:sz w:val="20"/>
          <w:szCs w:val="20"/>
        </w:rPr>
        <w:t xml:space="preserve">: право на заключение договора аренды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53:12:0714001:191, площадью 1727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Заозерье,  земельный участок 5а, с видом разрешенного использования – для ведения личного подсобного хозяйства (приусадебный земельный участок).</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рассмотрены заявки на участие в аукционе: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7"/>
        <w:gridCol w:w="1370"/>
        <w:gridCol w:w="1413"/>
        <w:gridCol w:w="2867"/>
        <w:gridCol w:w="1521"/>
        <w:gridCol w:w="1512"/>
      </w:tblGrid>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p w:rsidR="001C195D" w:rsidRPr="001C195D" w:rsidRDefault="001C195D" w:rsidP="0094711D">
            <w:pPr>
              <w:spacing w:after="150" w:line="240" w:lineRule="atLeast"/>
              <w:jc w:val="both"/>
              <w:rPr>
                <w:color w:val="000000"/>
                <w:sz w:val="20"/>
                <w:szCs w:val="20"/>
              </w:rPr>
            </w:pPr>
            <w:r w:rsidRPr="001C195D">
              <w:rPr>
                <w:color w:val="000000"/>
                <w:sz w:val="20"/>
                <w:szCs w:val="20"/>
              </w:rPr>
              <w:t>заявки</w:t>
            </w:r>
          </w:p>
        </w:tc>
        <w:tc>
          <w:tcPr>
            <w:tcW w:w="1370"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Дата заявки</w:t>
            </w:r>
          </w:p>
        </w:tc>
        <w:tc>
          <w:tcPr>
            <w:tcW w:w="1413"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Сумма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задатка</w:t>
            </w:r>
          </w:p>
        </w:tc>
        <w:tc>
          <w:tcPr>
            <w:tcW w:w="286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Наименование заявителя и почтовый адрес</w:t>
            </w:r>
          </w:p>
        </w:tc>
        <w:tc>
          <w:tcPr>
            <w:tcW w:w="152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Решение</w:t>
            </w:r>
          </w:p>
        </w:tc>
        <w:tc>
          <w:tcPr>
            <w:tcW w:w="1512"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Причина отказа</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4525</w:t>
            </w:r>
          </w:p>
        </w:tc>
        <w:tc>
          <w:tcPr>
            <w:tcW w:w="1370"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10.01.2024</w:t>
            </w:r>
          </w:p>
          <w:p w:rsidR="001C195D" w:rsidRPr="001C195D" w:rsidRDefault="001C195D" w:rsidP="0094711D">
            <w:pPr>
              <w:spacing w:after="150" w:line="240" w:lineRule="atLeast"/>
              <w:jc w:val="both"/>
              <w:rPr>
                <w:color w:val="000000"/>
                <w:sz w:val="20"/>
                <w:szCs w:val="20"/>
              </w:rPr>
            </w:pPr>
            <w:r w:rsidRPr="001C195D">
              <w:rPr>
                <w:color w:val="000000"/>
                <w:sz w:val="20"/>
                <w:szCs w:val="20"/>
              </w:rPr>
              <w:t>18ч 27мин</w:t>
            </w:r>
          </w:p>
        </w:tc>
        <w:tc>
          <w:tcPr>
            <w:tcW w:w="1413"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4600рублей 00 копеек</w:t>
            </w:r>
          </w:p>
        </w:tc>
        <w:tc>
          <w:tcPr>
            <w:tcW w:w="286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Иванов Алексей Александрович</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 188671, РФ, Ленинградская область, Всеволожский район, тер, КП Новая Проба 1</w:t>
            </w:r>
          </w:p>
        </w:tc>
        <w:tc>
          <w:tcPr>
            <w:tcW w:w="1521"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Допущен</w:t>
            </w:r>
          </w:p>
        </w:tc>
        <w:tc>
          <w:tcPr>
            <w:tcW w:w="1512"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lastRenderedPageBreak/>
              <w:t>9669</w:t>
            </w:r>
          </w:p>
        </w:tc>
        <w:tc>
          <w:tcPr>
            <w:tcW w:w="1370" w:type="dxa"/>
          </w:tcPr>
          <w:p w:rsidR="001C195D" w:rsidRPr="001C195D" w:rsidRDefault="001C195D" w:rsidP="0094711D">
            <w:pPr>
              <w:rPr>
                <w:color w:val="000000"/>
                <w:sz w:val="20"/>
                <w:szCs w:val="20"/>
              </w:rPr>
            </w:pPr>
            <w:r w:rsidRPr="001C195D">
              <w:rPr>
                <w:color w:val="000000"/>
                <w:sz w:val="20"/>
                <w:szCs w:val="20"/>
              </w:rPr>
              <w:t>13.01.2024</w:t>
            </w:r>
          </w:p>
          <w:p w:rsidR="001C195D" w:rsidRPr="001C195D" w:rsidRDefault="001C195D" w:rsidP="0094711D">
            <w:pPr>
              <w:rPr>
                <w:sz w:val="20"/>
                <w:szCs w:val="20"/>
              </w:rPr>
            </w:pPr>
            <w:r w:rsidRPr="001C195D">
              <w:rPr>
                <w:color w:val="000000"/>
                <w:sz w:val="20"/>
                <w:szCs w:val="20"/>
              </w:rPr>
              <w:t>15ч 00 мин</w:t>
            </w:r>
          </w:p>
        </w:tc>
        <w:tc>
          <w:tcPr>
            <w:tcW w:w="1413" w:type="dxa"/>
          </w:tcPr>
          <w:p w:rsidR="001C195D" w:rsidRPr="001C195D" w:rsidRDefault="001C195D" w:rsidP="0094711D">
            <w:pPr>
              <w:rPr>
                <w:sz w:val="20"/>
                <w:szCs w:val="20"/>
              </w:rPr>
            </w:pPr>
            <w:r w:rsidRPr="001C195D">
              <w:rPr>
                <w:color w:val="000000"/>
                <w:sz w:val="20"/>
                <w:szCs w:val="20"/>
              </w:rPr>
              <w:t>4600рублей 00 копеек</w:t>
            </w:r>
          </w:p>
        </w:tc>
        <w:tc>
          <w:tcPr>
            <w:tcW w:w="2867"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Жирохов</w:t>
            </w:r>
            <w:proofErr w:type="spellEnd"/>
            <w:r w:rsidRPr="001C195D">
              <w:rPr>
                <w:color w:val="000000"/>
                <w:sz w:val="20"/>
                <w:szCs w:val="20"/>
              </w:rPr>
              <w:t xml:space="preserve"> Николай Иванович</w:t>
            </w:r>
          </w:p>
          <w:p w:rsidR="001C195D" w:rsidRPr="001C195D" w:rsidRDefault="001C195D" w:rsidP="0094711D">
            <w:pPr>
              <w:spacing w:after="150" w:line="240" w:lineRule="atLeast"/>
              <w:jc w:val="both"/>
              <w:rPr>
                <w:color w:val="000000"/>
                <w:sz w:val="20"/>
                <w:szCs w:val="20"/>
              </w:rPr>
            </w:pPr>
            <w:proofErr w:type="gramStart"/>
            <w:r w:rsidRPr="001C195D">
              <w:rPr>
                <w:color w:val="000000"/>
                <w:sz w:val="20"/>
                <w:szCs w:val="20"/>
              </w:rPr>
              <w:t xml:space="preserve">162002, Вологодская обл., </w:t>
            </w:r>
            <w:proofErr w:type="spellStart"/>
            <w:r w:rsidRPr="001C195D">
              <w:rPr>
                <w:color w:val="000000"/>
                <w:sz w:val="20"/>
                <w:szCs w:val="20"/>
              </w:rPr>
              <w:t>Грязовецкий</w:t>
            </w:r>
            <w:proofErr w:type="spellEnd"/>
            <w:r w:rsidRPr="001C195D">
              <w:rPr>
                <w:color w:val="000000"/>
                <w:sz w:val="20"/>
                <w:szCs w:val="20"/>
              </w:rPr>
              <w:t xml:space="preserve"> р-н, г. Грязовец, ул. Дачная, д. 9А, кв. 2</w:t>
            </w:r>
            <w:proofErr w:type="gramEnd"/>
          </w:p>
        </w:tc>
        <w:tc>
          <w:tcPr>
            <w:tcW w:w="1521" w:type="dxa"/>
          </w:tcPr>
          <w:p w:rsidR="001C195D" w:rsidRPr="001C195D" w:rsidRDefault="001C195D" w:rsidP="0094711D">
            <w:pPr>
              <w:rPr>
                <w:sz w:val="20"/>
                <w:szCs w:val="20"/>
              </w:rPr>
            </w:pPr>
            <w:r w:rsidRPr="001C195D">
              <w:rPr>
                <w:color w:val="000000"/>
                <w:sz w:val="20"/>
                <w:szCs w:val="20"/>
              </w:rPr>
              <w:t>Допущен</w:t>
            </w:r>
          </w:p>
        </w:tc>
        <w:tc>
          <w:tcPr>
            <w:tcW w:w="1512"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r w:rsidR="001C195D" w:rsidRPr="001C195D" w:rsidTr="0094711D">
        <w:tc>
          <w:tcPr>
            <w:tcW w:w="887"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8459</w:t>
            </w:r>
          </w:p>
        </w:tc>
        <w:tc>
          <w:tcPr>
            <w:tcW w:w="1370" w:type="dxa"/>
          </w:tcPr>
          <w:p w:rsidR="001C195D" w:rsidRPr="001C195D" w:rsidRDefault="001C195D" w:rsidP="0094711D">
            <w:pPr>
              <w:rPr>
                <w:color w:val="000000"/>
                <w:sz w:val="20"/>
                <w:szCs w:val="20"/>
              </w:rPr>
            </w:pPr>
            <w:r w:rsidRPr="001C195D">
              <w:rPr>
                <w:color w:val="000000"/>
                <w:sz w:val="20"/>
                <w:szCs w:val="20"/>
              </w:rPr>
              <w:t>13.01.2024</w:t>
            </w:r>
          </w:p>
          <w:p w:rsidR="001C195D" w:rsidRPr="001C195D" w:rsidRDefault="001C195D" w:rsidP="0094711D">
            <w:pPr>
              <w:rPr>
                <w:sz w:val="20"/>
                <w:szCs w:val="20"/>
              </w:rPr>
            </w:pPr>
            <w:r w:rsidRPr="001C195D">
              <w:rPr>
                <w:color w:val="000000"/>
                <w:sz w:val="20"/>
                <w:szCs w:val="20"/>
              </w:rPr>
              <w:t>15ч 19 мин</w:t>
            </w:r>
          </w:p>
        </w:tc>
        <w:tc>
          <w:tcPr>
            <w:tcW w:w="1413" w:type="dxa"/>
          </w:tcPr>
          <w:p w:rsidR="001C195D" w:rsidRPr="001C195D" w:rsidRDefault="001C195D" w:rsidP="0094711D">
            <w:pPr>
              <w:rPr>
                <w:sz w:val="20"/>
                <w:szCs w:val="20"/>
              </w:rPr>
            </w:pPr>
            <w:r w:rsidRPr="001C195D">
              <w:rPr>
                <w:color w:val="000000"/>
                <w:sz w:val="20"/>
                <w:szCs w:val="20"/>
              </w:rPr>
              <w:t>4600рублей 00 копеек</w:t>
            </w:r>
          </w:p>
        </w:tc>
        <w:tc>
          <w:tcPr>
            <w:tcW w:w="2867" w:type="dxa"/>
          </w:tcPr>
          <w:p w:rsidR="001C195D" w:rsidRPr="001C195D" w:rsidRDefault="001C195D" w:rsidP="0094711D">
            <w:pPr>
              <w:spacing w:after="150" w:line="240" w:lineRule="atLeast"/>
              <w:jc w:val="both"/>
              <w:rPr>
                <w:color w:val="000000"/>
                <w:sz w:val="20"/>
                <w:szCs w:val="20"/>
              </w:rPr>
            </w:pPr>
            <w:proofErr w:type="spellStart"/>
            <w:r w:rsidRPr="001C195D">
              <w:rPr>
                <w:color w:val="000000"/>
                <w:sz w:val="20"/>
                <w:szCs w:val="20"/>
              </w:rPr>
              <w:t>Жирохова</w:t>
            </w:r>
            <w:proofErr w:type="spellEnd"/>
            <w:r w:rsidRPr="001C195D">
              <w:rPr>
                <w:color w:val="000000"/>
                <w:sz w:val="20"/>
                <w:szCs w:val="20"/>
              </w:rPr>
              <w:t xml:space="preserve"> Марина Игоревна</w:t>
            </w:r>
          </w:p>
          <w:p w:rsidR="001C195D" w:rsidRPr="001C195D" w:rsidRDefault="001C195D" w:rsidP="0094711D">
            <w:pPr>
              <w:spacing w:after="150" w:line="240" w:lineRule="atLeast"/>
              <w:jc w:val="both"/>
              <w:rPr>
                <w:color w:val="000000"/>
                <w:sz w:val="20"/>
                <w:szCs w:val="20"/>
              </w:rPr>
            </w:pPr>
            <w:r w:rsidRPr="001C195D">
              <w:rPr>
                <w:color w:val="000000"/>
                <w:sz w:val="20"/>
                <w:szCs w:val="20"/>
              </w:rPr>
              <w:t xml:space="preserve">182292, </w:t>
            </w:r>
            <w:proofErr w:type="gramStart"/>
            <w:r w:rsidRPr="001C195D">
              <w:rPr>
                <w:color w:val="000000"/>
                <w:sz w:val="20"/>
                <w:szCs w:val="20"/>
              </w:rPr>
              <w:t>Псковская</w:t>
            </w:r>
            <w:proofErr w:type="gramEnd"/>
            <w:r w:rsidRPr="001C195D">
              <w:rPr>
                <w:color w:val="000000"/>
                <w:sz w:val="20"/>
                <w:szCs w:val="20"/>
              </w:rPr>
              <w:t xml:space="preserve"> обл., </w:t>
            </w:r>
            <w:proofErr w:type="spellStart"/>
            <w:r w:rsidRPr="001C195D">
              <w:rPr>
                <w:color w:val="000000"/>
                <w:sz w:val="20"/>
                <w:szCs w:val="20"/>
              </w:rPr>
              <w:t>Себежский</w:t>
            </w:r>
            <w:proofErr w:type="spellEnd"/>
            <w:r w:rsidRPr="001C195D">
              <w:rPr>
                <w:color w:val="000000"/>
                <w:sz w:val="20"/>
                <w:szCs w:val="20"/>
              </w:rPr>
              <w:t xml:space="preserve"> р-н, д. </w:t>
            </w:r>
            <w:proofErr w:type="spellStart"/>
            <w:r w:rsidRPr="001C195D">
              <w:rPr>
                <w:color w:val="000000"/>
                <w:sz w:val="20"/>
                <w:szCs w:val="20"/>
              </w:rPr>
              <w:t>Борисенки</w:t>
            </w:r>
            <w:proofErr w:type="spellEnd"/>
            <w:r w:rsidRPr="001C195D">
              <w:rPr>
                <w:color w:val="000000"/>
                <w:sz w:val="20"/>
                <w:szCs w:val="20"/>
              </w:rPr>
              <w:t>, ул. Новая, д. 1</w:t>
            </w:r>
          </w:p>
        </w:tc>
        <w:tc>
          <w:tcPr>
            <w:tcW w:w="1521" w:type="dxa"/>
          </w:tcPr>
          <w:p w:rsidR="001C195D" w:rsidRPr="001C195D" w:rsidRDefault="001C195D" w:rsidP="0094711D">
            <w:pPr>
              <w:rPr>
                <w:sz w:val="20"/>
                <w:szCs w:val="20"/>
              </w:rPr>
            </w:pPr>
            <w:r w:rsidRPr="001C195D">
              <w:rPr>
                <w:color w:val="000000"/>
                <w:sz w:val="20"/>
                <w:szCs w:val="20"/>
              </w:rPr>
              <w:t>Допущен</w:t>
            </w:r>
          </w:p>
        </w:tc>
        <w:tc>
          <w:tcPr>
            <w:tcW w:w="1512" w:type="dxa"/>
          </w:tcPr>
          <w:p w:rsidR="001C195D" w:rsidRPr="001C195D" w:rsidRDefault="001C195D" w:rsidP="0094711D">
            <w:pPr>
              <w:spacing w:after="150" w:line="240" w:lineRule="atLeast"/>
              <w:jc w:val="both"/>
              <w:rPr>
                <w:color w:val="000000"/>
                <w:sz w:val="20"/>
                <w:szCs w:val="20"/>
              </w:rPr>
            </w:pPr>
            <w:r w:rsidRPr="001C195D">
              <w:rPr>
                <w:color w:val="000000"/>
                <w:sz w:val="20"/>
                <w:szCs w:val="20"/>
              </w:rPr>
              <w:t>-</w:t>
            </w:r>
          </w:p>
        </w:tc>
      </w:tr>
    </w:tbl>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Отказов в приеме документов для участия в аукционе не зарегистрировано. Отозванные заявки отсутствуют. Изменения заявок на участие в аукционе не поданы.</w:t>
      </w:r>
    </w:p>
    <w:p w:rsidR="001C195D" w:rsidRPr="001C195D" w:rsidRDefault="001C195D" w:rsidP="001C195D">
      <w:pPr>
        <w:shd w:val="clear" w:color="auto" w:fill="FFFFFF"/>
        <w:spacing w:after="150" w:line="240" w:lineRule="atLeast"/>
        <w:jc w:val="center"/>
        <w:rPr>
          <w:color w:val="000000"/>
          <w:sz w:val="20"/>
          <w:szCs w:val="20"/>
        </w:rPr>
      </w:pPr>
      <w:r w:rsidRPr="001C195D">
        <w:rPr>
          <w:b/>
          <w:bCs/>
          <w:color w:val="000000"/>
          <w:sz w:val="20"/>
          <w:szCs w:val="20"/>
        </w:rPr>
        <w:t>Решение комиссии:</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Все участники допущены к аукциону.</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16.01.2024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pacing w:line="360" w:lineRule="exact"/>
        <w:jc w:val="both"/>
        <w:rPr>
          <w:b/>
          <w:sz w:val="20"/>
          <w:szCs w:val="20"/>
        </w:rPr>
      </w:pPr>
      <w:r w:rsidRPr="001C195D">
        <w:rPr>
          <w:color w:val="000000"/>
          <w:sz w:val="20"/>
          <w:szCs w:val="20"/>
        </w:rPr>
        <w:t xml:space="preserve">                                                                                        ___________  </w:t>
      </w:r>
      <w:proofErr w:type="spellStart"/>
      <w:r w:rsidRPr="001C195D">
        <w:rPr>
          <w:color w:val="000000"/>
          <w:sz w:val="20"/>
          <w:szCs w:val="20"/>
        </w:rPr>
        <w:t>Д.И.Свистунова</w:t>
      </w:r>
      <w:proofErr w:type="spellEnd"/>
      <w:r w:rsidRPr="001C195D">
        <w:rPr>
          <w:color w:val="000000"/>
          <w:sz w:val="20"/>
          <w:szCs w:val="20"/>
        </w:rPr>
        <w:t xml:space="preserve">                                </w:t>
      </w:r>
    </w:p>
    <w:p w:rsidR="001C195D" w:rsidRPr="001C195D" w:rsidRDefault="001C195D" w:rsidP="001C195D">
      <w:pPr>
        <w:spacing w:line="360" w:lineRule="exact"/>
        <w:jc w:val="both"/>
        <w:rPr>
          <w:b/>
          <w:sz w:val="20"/>
          <w:szCs w:val="20"/>
        </w:rPr>
      </w:pPr>
    </w:p>
    <w:p w:rsidR="001C195D" w:rsidRPr="001C195D" w:rsidRDefault="001C195D" w:rsidP="001C195D">
      <w:pPr>
        <w:spacing w:line="360" w:lineRule="exact"/>
        <w:jc w:val="both"/>
        <w:rPr>
          <w:b/>
          <w:sz w:val="20"/>
          <w:szCs w:val="20"/>
        </w:rPr>
      </w:pPr>
    </w:p>
    <w:p w:rsidR="001C195D" w:rsidRPr="001C195D" w:rsidRDefault="001C195D" w:rsidP="001C195D">
      <w:pPr>
        <w:spacing w:line="360" w:lineRule="exact"/>
        <w:jc w:val="both"/>
        <w:rPr>
          <w:b/>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о результатах  аукциона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по продаже земельного участка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12 января 2024 года</w:t>
      </w:r>
    </w:p>
    <w:p w:rsidR="001C195D" w:rsidRPr="001C195D" w:rsidRDefault="001C195D" w:rsidP="001C195D">
      <w:pPr>
        <w:shd w:val="clear" w:color="auto" w:fill="FFFFFF"/>
        <w:spacing w:after="150" w:line="240" w:lineRule="atLeast"/>
        <w:jc w:val="both"/>
        <w:rPr>
          <w:bCs/>
          <w:color w:val="000000"/>
          <w:sz w:val="20"/>
          <w:szCs w:val="20"/>
        </w:rPr>
      </w:pPr>
      <w:r w:rsidRPr="001C195D">
        <w:rPr>
          <w:bCs/>
          <w:color w:val="000000"/>
          <w:sz w:val="20"/>
          <w:szCs w:val="20"/>
        </w:rPr>
        <w:t>Аукционная комиссия Администрации Угловского городского поселения рассмотрела результаты аукциона в электронной форме, состоявшегося 12.01.2024 года в 10 часов 00 минут.</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по продаже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 Рассмотрение итогов открытого электронного аукциона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lastRenderedPageBreak/>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12.12.2023 за № 22000087430000000030,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аукциона</w:t>
      </w:r>
      <w:r w:rsidRPr="001C195D">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53:12:0714001:189, площадью 950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Заозерье,  земельный участок 16а, с видом разрешенного использования – для индивидуального жилищного строительства.</w:t>
      </w:r>
    </w:p>
    <w:p w:rsidR="001C195D" w:rsidRPr="001C195D" w:rsidRDefault="001C195D" w:rsidP="001C195D">
      <w:pPr>
        <w:shd w:val="clear" w:color="auto" w:fill="FFFFFF"/>
        <w:spacing w:after="150" w:line="240" w:lineRule="atLeast"/>
        <w:jc w:val="both"/>
        <w:rPr>
          <w:b/>
          <w:sz w:val="20"/>
          <w:szCs w:val="20"/>
        </w:rPr>
      </w:pPr>
      <w:r w:rsidRPr="001C195D">
        <w:rPr>
          <w:b/>
          <w:sz w:val="20"/>
          <w:szCs w:val="20"/>
        </w:rPr>
        <w:t>Начальная (минимальная) цена продажи земельного участка -96 203,49 руб.</w:t>
      </w:r>
    </w:p>
    <w:p w:rsidR="001C195D" w:rsidRPr="001C195D" w:rsidRDefault="001C195D" w:rsidP="001C195D">
      <w:pPr>
        <w:shd w:val="clear" w:color="auto" w:fill="FFFFFF"/>
        <w:spacing w:after="150" w:line="240" w:lineRule="atLeast"/>
        <w:jc w:val="both"/>
        <w:rPr>
          <w:sz w:val="20"/>
          <w:szCs w:val="20"/>
        </w:rPr>
      </w:pPr>
      <w:r w:rsidRPr="001C195D">
        <w:rPr>
          <w:b/>
          <w:sz w:val="20"/>
          <w:szCs w:val="20"/>
        </w:rPr>
        <w:t>Шаг аукциона -2886,10 руб.</w:t>
      </w:r>
      <w:r w:rsidRPr="001C195D">
        <w:rPr>
          <w:sz w:val="20"/>
          <w:szCs w:val="20"/>
        </w:rPr>
        <w:t>, что составляет 3 процента от начальной цены продажи земельного участка.</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установлены ставки, внесенные в электронную систему открытого аукциона участниками аукциона:</w:t>
      </w:r>
    </w:p>
    <w:p w:rsidR="00740F25" w:rsidRDefault="00740F25" w:rsidP="0094711D">
      <w:pPr>
        <w:jc w:val="center"/>
        <w:rPr>
          <w:rFonts w:ascii="Arial" w:hAnsi="Arial" w:cs="Arial"/>
          <w:color w:val="000000"/>
          <w:sz w:val="20"/>
          <w:szCs w:val="20"/>
        </w:rPr>
        <w:sectPr w:rsidR="00740F25" w:rsidSect="00F376B7">
          <w:pgSz w:w="11906" w:h="16838"/>
          <w:pgMar w:top="1134" w:right="850" w:bottom="1134" w:left="1701" w:header="708" w:footer="708" w:gutter="0"/>
          <w:cols w:space="708"/>
          <w:docGrid w:linePitch="360"/>
        </w:sectPr>
      </w:pPr>
    </w:p>
    <w:tbl>
      <w:tblPr>
        <w:tblW w:w="15608" w:type="dxa"/>
        <w:tblInd w:w="93" w:type="dxa"/>
        <w:tblLook w:val="04A0"/>
      </w:tblPr>
      <w:tblGrid>
        <w:gridCol w:w="1954"/>
        <w:gridCol w:w="832"/>
        <w:gridCol w:w="1238"/>
        <w:gridCol w:w="2838"/>
        <w:gridCol w:w="1551"/>
        <w:gridCol w:w="1506"/>
        <w:gridCol w:w="1866"/>
        <w:gridCol w:w="969"/>
        <w:gridCol w:w="3685"/>
      </w:tblGrid>
      <w:tr w:rsidR="001C195D" w:rsidRPr="001C195D" w:rsidTr="0094711D">
        <w:trPr>
          <w:trHeight w:val="765"/>
        </w:trPr>
        <w:tc>
          <w:tcPr>
            <w:tcW w:w="1954" w:type="dxa"/>
            <w:tcBorders>
              <w:top w:val="single" w:sz="4" w:space="0" w:color="auto"/>
              <w:left w:val="single" w:sz="4" w:space="0" w:color="auto"/>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lastRenderedPageBreak/>
              <w:t>Номер процедуры</w:t>
            </w:r>
          </w:p>
        </w:tc>
        <w:tc>
          <w:tcPr>
            <w:tcW w:w="709"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Номер лота</w:t>
            </w:r>
          </w:p>
        </w:tc>
        <w:tc>
          <w:tcPr>
            <w:tcW w:w="1052"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Начальная цена</w:t>
            </w:r>
          </w:p>
        </w:tc>
        <w:tc>
          <w:tcPr>
            <w:tcW w:w="2838"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Наименование участника</w:t>
            </w:r>
          </w:p>
        </w:tc>
        <w:tc>
          <w:tcPr>
            <w:tcW w:w="1365"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ИНН участника</w:t>
            </w:r>
          </w:p>
        </w:tc>
        <w:tc>
          <w:tcPr>
            <w:tcW w:w="1320"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Предложение о цене</w:t>
            </w:r>
          </w:p>
        </w:tc>
        <w:tc>
          <w:tcPr>
            <w:tcW w:w="1866"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Дата</w:t>
            </w:r>
          </w:p>
        </w:tc>
        <w:tc>
          <w:tcPr>
            <w:tcW w:w="819"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Ставка принята</w:t>
            </w:r>
          </w:p>
        </w:tc>
        <w:tc>
          <w:tcPr>
            <w:tcW w:w="3685" w:type="dxa"/>
            <w:tcBorders>
              <w:top w:val="single" w:sz="4" w:space="0" w:color="auto"/>
              <w:left w:val="nil"/>
              <w:bottom w:val="single" w:sz="4" w:space="0" w:color="auto"/>
              <w:right w:val="single" w:sz="4" w:space="0" w:color="auto"/>
            </w:tcBorders>
            <w:shd w:val="clear" w:color="000000" w:fill="F5DEB3"/>
            <w:vAlign w:val="center"/>
            <w:hideMark/>
          </w:tcPr>
          <w:p w:rsidR="001C195D" w:rsidRPr="001C195D" w:rsidRDefault="001C195D" w:rsidP="0094711D">
            <w:pPr>
              <w:jc w:val="center"/>
              <w:rPr>
                <w:rFonts w:ascii="Arial" w:hAnsi="Arial" w:cs="Arial"/>
                <w:color w:val="000000"/>
                <w:sz w:val="20"/>
                <w:szCs w:val="20"/>
              </w:rPr>
            </w:pPr>
            <w:r w:rsidRPr="001C195D">
              <w:rPr>
                <w:rFonts w:ascii="Arial" w:hAnsi="Arial" w:cs="Arial"/>
                <w:color w:val="000000"/>
                <w:sz w:val="20"/>
                <w:szCs w:val="20"/>
              </w:rPr>
              <w:t>Ответ системы</w:t>
            </w:r>
          </w:p>
        </w:tc>
      </w:tr>
      <w:tr w:rsidR="001C195D" w:rsidRPr="001C195D" w:rsidTr="0094711D">
        <w:trPr>
          <w:trHeight w:val="220"/>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214533.59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10:40:09</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211647.49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10:39:56</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208761.39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10:33:24</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205875.29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10:32:46</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202989.19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10:31:34</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200103.09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10:30:58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197216.99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10:30:31</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194330.89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10:29:37</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191444.79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10:28:58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188558.69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10:28:37</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185672.59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10:28:16</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182786.49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10:28:02</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179900.39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10:27:58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Нет</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10:27:58.581. Код контроля Л026: Ставка по лоту не может быть равна лучшей ставке</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179900.39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10:27:56</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177014.29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10:27:19</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174128.19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10:26:28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171242.09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10:26:16</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w:t>
            </w:r>
            <w:r w:rsidRPr="001C195D">
              <w:rPr>
                <w:rFonts w:ascii="Arial" w:hAnsi="Arial" w:cs="Arial"/>
                <w:color w:val="000000"/>
                <w:sz w:val="20"/>
                <w:szCs w:val="20"/>
              </w:rPr>
              <w:lastRenderedPageBreak/>
              <w:t>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lastRenderedPageBreak/>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 xml:space="preserve">Петрова Наталья </w:t>
            </w:r>
            <w:r w:rsidRPr="001C195D">
              <w:rPr>
                <w:rFonts w:ascii="Arial" w:hAnsi="Arial" w:cs="Arial"/>
                <w:color w:val="000000"/>
                <w:sz w:val="20"/>
                <w:szCs w:val="20"/>
              </w:rPr>
              <w:lastRenderedPageBreak/>
              <w:t>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lastRenderedPageBreak/>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168355.99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 xml:space="preserve">12.01.2024 </w:t>
            </w:r>
            <w:r w:rsidRPr="001C195D">
              <w:rPr>
                <w:rFonts w:ascii="Arial" w:hAnsi="Arial" w:cs="Arial"/>
                <w:color w:val="000000"/>
                <w:sz w:val="20"/>
                <w:szCs w:val="20"/>
              </w:rPr>
              <w:lastRenderedPageBreak/>
              <w:t>10:22:42</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lastRenderedPageBreak/>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 xml:space="preserve">Ваша ставка успешно внесена в </w:t>
            </w:r>
            <w:r w:rsidRPr="001C195D">
              <w:rPr>
                <w:rFonts w:ascii="Arial" w:hAnsi="Arial" w:cs="Arial"/>
                <w:color w:val="000000"/>
                <w:sz w:val="20"/>
                <w:szCs w:val="20"/>
              </w:rPr>
              <w:lastRenderedPageBreak/>
              <w:t>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lastRenderedPageBreak/>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165469.89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10:22:07</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162583.79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10:20:33</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159697.69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10:18:42</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156811.59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10:17:55</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153925.49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10:15:19</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151039.39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10:14:39</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148153.29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10:13:38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145267.19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10:13:03</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142381.09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10:12:27</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139494.99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10:11:14</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136608.89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10:10:41</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133722.79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10:09:45</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130836.69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10:08:58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127950.59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10:08:41</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125064.49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10:08:13</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122178.39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10:07:38</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119292.29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10:07:24</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116406.19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10:06:52</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113520.09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10:06:26</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lastRenderedPageBreak/>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110633.99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10:06:00</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107747.89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10:05:42</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104861.79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10:02:33</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proofErr w:type="spellStart"/>
            <w:r w:rsidRPr="001C195D">
              <w:rPr>
                <w:rFonts w:ascii="Arial" w:hAnsi="Arial" w:cs="Arial"/>
                <w:color w:val="000000"/>
                <w:sz w:val="20"/>
                <w:szCs w:val="20"/>
              </w:rPr>
              <w:t>Ужинская</w:t>
            </w:r>
            <w:proofErr w:type="spellEnd"/>
            <w:r w:rsidRPr="001C195D">
              <w:rPr>
                <w:rFonts w:ascii="Arial" w:hAnsi="Arial" w:cs="Arial"/>
                <w:color w:val="000000"/>
                <w:sz w:val="20"/>
                <w:szCs w:val="20"/>
              </w:rPr>
              <w:t xml:space="preserve"> Ирина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532116225698</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101975.69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10:02:13</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Голованов Егор Михайлович</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531501863517</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99089.59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10:00:33</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Нет</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10:00:33.766. Код контроля Л026: Ставка по лоту не может быть равна лучшей ставке</w:t>
            </w:r>
          </w:p>
        </w:tc>
      </w:tr>
      <w:tr w:rsidR="001C195D" w:rsidRPr="001C195D" w:rsidTr="0094711D">
        <w:trPr>
          <w:trHeight w:val="255"/>
        </w:trPr>
        <w:tc>
          <w:tcPr>
            <w:tcW w:w="1954" w:type="dxa"/>
            <w:tcBorders>
              <w:top w:val="nil"/>
              <w:left w:val="single" w:sz="4" w:space="0" w:color="auto"/>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SBR012-2312120087</w:t>
            </w:r>
          </w:p>
        </w:tc>
        <w:tc>
          <w:tcPr>
            <w:tcW w:w="70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w:t>
            </w:r>
          </w:p>
        </w:tc>
        <w:tc>
          <w:tcPr>
            <w:tcW w:w="1052"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96203.49</w:t>
            </w:r>
          </w:p>
        </w:tc>
        <w:tc>
          <w:tcPr>
            <w:tcW w:w="2838"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Петрова Наталья Николаевна</w:t>
            </w:r>
          </w:p>
        </w:tc>
        <w:tc>
          <w:tcPr>
            <w:tcW w:w="136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780251953753</w:t>
            </w:r>
          </w:p>
        </w:tc>
        <w:tc>
          <w:tcPr>
            <w:tcW w:w="1320"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99089.59</w:t>
            </w:r>
          </w:p>
        </w:tc>
        <w:tc>
          <w:tcPr>
            <w:tcW w:w="1866"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12.01.2024 10:00:27</w:t>
            </w:r>
          </w:p>
        </w:tc>
        <w:tc>
          <w:tcPr>
            <w:tcW w:w="819"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Да</w:t>
            </w:r>
          </w:p>
        </w:tc>
        <w:tc>
          <w:tcPr>
            <w:tcW w:w="3685" w:type="dxa"/>
            <w:tcBorders>
              <w:top w:val="nil"/>
              <w:left w:val="nil"/>
              <w:bottom w:val="single" w:sz="4" w:space="0" w:color="auto"/>
              <w:right w:val="single" w:sz="4" w:space="0" w:color="auto"/>
            </w:tcBorders>
            <w:shd w:val="clear" w:color="000000" w:fill="EEECE1"/>
            <w:noWrap/>
            <w:hideMark/>
          </w:tcPr>
          <w:p w:rsidR="001C195D" w:rsidRPr="001C195D" w:rsidRDefault="001C195D" w:rsidP="0094711D">
            <w:pPr>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bl>
    <w:p w:rsidR="00740F25" w:rsidRDefault="00740F25" w:rsidP="001C195D">
      <w:pPr>
        <w:shd w:val="clear" w:color="auto" w:fill="FFFFFF"/>
        <w:spacing w:after="150" w:line="240" w:lineRule="atLeast"/>
        <w:rPr>
          <w:b/>
          <w:bCs/>
          <w:color w:val="000000"/>
          <w:sz w:val="20"/>
          <w:szCs w:val="20"/>
        </w:rPr>
        <w:sectPr w:rsidR="00740F25" w:rsidSect="00740F25">
          <w:pgSz w:w="16838" w:h="11906" w:orient="landscape"/>
          <w:pgMar w:top="1701" w:right="1134" w:bottom="851" w:left="1134" w:header="709" w:footer="709" w:gutter="0"/>
          <w:cols w:space="708"/>
          <w:docGrid w:linePitch="360"/>
        </w:sectPr>
      </w:pPr>
    </w:p>
    <w:p w:rsidR="001C195D" w:rsidRPr="001C195D" w:rsidRDefault="001C195D" w:rsidP="001C195D">
      <w:pPr>
        <w:shd w:val="clear" w:color="auto" w:fill="FFFFFF"/>
        <w:spacing w:after="150" w:line="240" w:lineRule="atLeast"/>
        <w:rPr>
          <w:b/>
          <w:bCs/>
          <w:color w:val="000000"/>
          <w:sz w:val="20"/>
          <w:szCs w:val="20"/>
        </w:rPr>
      </w:pPr>
    </w:p>
    <w:p w:rsidR="001C195D" w:rsidRPr="001C195D" w:rsidRDefault="001C195D" w:rsidP="001C195D">
      <w:pPr>
        <w:shd w:val="clear" w:color="auto" w:fill="FFFFFF"/>
        <w:spacing w:after="150" w:line="240" w:lineRule="atLeast"/>
        <w:rPr>
          <w:b/>
          <w:bCs/>
          <w:color w:val="000000"/>
          <w:sz w:val="20"/>
          <w:szCs w:val="20"/>
        </w:rPr>
      </w:pPr>
      <w:r w:rsidRPr="001C195D">
        <w:rPr>
          <w:b/>
          <w:bCs/>
          <w:color w:val="000000"/>
          <w:sz w:val="20"/>
          <w:szCs w:val="20"/>
        </w:rPr>
        <w:t>Последнее и предпоследнее предложение о цене продажи земельного участка:</w:t>
      </w:r>
    </w:p>
    <w:p w:rsidR="001C195D" w:rsidRPr="001C195D" w:rsidRDefault="001C195D" w:rsidP="001C195D">
      <w:pPr>
        <w:rPr>
          <w:color w:val="000000"/>
          <w:sz w:val="20"/>
          <w:szCs w:val="20"/>
        </w:rPr>
      </w:pPr>
      <w:r w:rsidRPr="001C195D">
        <w:rPr>
          <w:bCs/>
          <w:color w:val="000000"/>
          <w:sz w:val="20"/>
          <w:szCs w:val="20"/>
        </w:rPr>
        <w:t xml:space="preserve">Предпоследнее предложение сделано участником аукциона </w:t>
      </w:r>
      <w:proofErr w:type="spellStart"/>
      <w:r w:rsidRPr="001C195D">
        <w:rPr>
          <w:bCs/>
          <w:color w:val="000000"/>
          <w:sz w:val="20"/>
          <w:szCs w:val="20"/>
        </w:rPr>
        <w:t>Головановым</w:t>
      </w:r>
      <w:proofErr w:type="spellEnd"/>
      <w:r w:rsidRPr="001C195D">
        <w:rPr>
          <w:bCs/>
          <w:color w:val="000000"/>
          <w:sz w:val="20"/>
          <w:szCs w:val="20"/>
        </w:rPr>
        <w:t xml:space="preserve"> Егором Михайловичем (ИНН </w:t>
      </w:r>
      <w:r w:rsidRPr="001C195D">
        <w:rPr>
          <w:color w:val="000000"/>
          <w:sz w:val="20"/>
          <w:szCs w:val="20"/>
        </w:rPr>
        <w:t>531501863517) и составляет 211647.49 руб.</w:t>
      </w:r>
    </w:p>
    <w:p w:rsidR="001C195D" w:rsidRPr="001C195D" w:rsidRDefault="001C195D" w:rsidP="001C195D">
      <w:pPr>
        <w:rPr>
          <w:color w:val="000000"/>
          <w:sz w:val="20"/>
          <w:szCs w:val="20"/>
        </w:rPr>
      </w:pPr>
      <w:r w:rsidRPr="001C195D">
        <w:rPr>
          <w:color w:val="000000"/>
          <w:sz w:val="20"/>
          <w:szCs w:val="20"/>
        </w:rPr>
        <w:t>Последнее предложение сделано участником аукциона Петровой Натальей Николаевной (ИНН 780251953753) и составляет  214533.59 руб.</w:t>
      </w:r>
    </w:p>
    <w:p w:rsidR="001C195D" w:rsidRPr="001C195D" w:rsidRDefault="001C195D" w:rsidP="001C195D">
      <w:pPr>
        <w:shd w:val="clear" w:color="auto" w:fill="FFFFFF"/>
        <w:spacing w:after="150" w:line="240" w:lineRule="atLeast"/>
        <w:rPr>
          <w:bCs/>
          <w:color w:val="000000"/>
          <w:sz w:val="20"/>
          <w:szCs w:val="20"/>
        </w:rPr>
      </w:pPr>
    </w:p>
    <w:p w:rsidR="001C195D" w:rsidRPr="001C195D" w:rsidRDefault="001C195D" w:rsidP="001C195D">
      <w:pPr>
        <w:shd w:val="clear" w:color="auto" w:fill="FFFFFF"/>
        <w:spacing w:after="150" w:line="240" w:lineRule="atLeast"/>
        <w:jc w:val="center"/>
        <w:rPr>
          <w:b/>
          <w:bCs/>
          <w:color w:val="000000"/>
          <w:sz w:val="20"/>
          <w:szCs w:val="20"/>
        </w:rPr>
      </w:pPr>
      <w:r w:rsidRPr="001C195D">
        <w:rPr>
          <w:b/>
          <w:bCs/>
          <w:color w:val="000000"/>
          <w:sz w:val="20"/>
          <w:szCs w:val="20"/>
        </w:rPr>
        <w:t>Решение комиссии:</w:t>
      </w:r>
    </w:p>
    <w:p w:rsidR="001C195D" w:rsidRPr="001C195D" w:rsidRDefault="001C195D" w:rsidP="001C195D">
      <w:pPr>
        <w:spacing w:after="120"/>
        <w:ind w:firstLine="708"/>
        <w:rPr>
          <w:b/>
          <w:sz w:val="20"/>
          <w:szCs w:val="20"/>
        </w:rPr>
      </w:pPr>
      <w:r w:rsidRPr="001C195D">
        <w:rPr>
          <w:b/>
          <w:sz w:val="20"/>
          <w:szCs w:val="20"/>
        </w:rPr>
        <w:t xml:space="preserve">Победителем аукциона  признана </w:t>
      </w:r>
      <w:r w:rsidRPr="001C195D">
        <w:rPr>
          <w:b/>
          <w:color w:val="000000"/>
          <w:sz w:val="20"/>
          <w:szCs w:val="20"/>
        </w:rPr>
        <w:t>Петрова Наталья Николаевна (ИНН 780251953753).</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Настоящий протокол является основанием для заключения с победителем аукциона договора купли-продажи земельного участка.</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 xml:space="preserve">Цену продажи земельного участка определить в размере равном цене последнего предложения, сделанного победителем аукциона </w:t>
      </w:r>
      <w:proofErr w:type="gramStart"/>
      <w:r w:rsidRPr="001C195D">
        <w:rPr>
          <w:color w:val="000000"/>
          <w:sz w:val="20"/>
          <w:szCs w:val="20"/>
        </w:rPr>
        <w:t>-П</w:t>
      </w:r>
      <w:proofErr w:type="gramEnd"/>
      <w:r w:rsidRPr="001C195D">
        <w:rPr>
          <w:color w:val="000000"/>
          <w:sz w:val="20"/>
          <w:szCs w:val="20"/>
        </w:rPr>
        <w:t xml:space="preserve">етровой Натальей Николаевной (ИНН 780251953753), -  </w:t>
      </w:r>
      <w:r w:rsidRPr="001C195D">
        <w:rPr>
          <w:b/>
          <w:color w:val="000000"/>
          <w:sz w:val="20"/>
          <w:szCs w:val="20"/>
        </w:rPr>
        <w:t>214533.59 руб.</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12.01.2024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pacing w:line="360" w:lineRule="exact"/>
        <w:jc w:val="both"/>
        <w:rPr>
          <w:b/>
          <w:sz w:val="20"/>
          <w:szCs w:val="20"/>
        </w:rPr>
      </w:pPr>
      <w:r w:rsidRPr="001C195D">
        <w:rPr>
          <w:color w:val="000000"/>
          <w:sz w:val="20"/>
          <w:szCs w:val="20"/>
        </w:rPr>
        <w:t xml:space="preserve">         </w:t>
      </w:r>
      <w:r>
        <w:rPr>
          <w:color w:val="000000"/>
          <w:sz w:val="20"/>
          <w:szCs w:val="20"/>
        </w:rPr>
        <w:t xml:space="preserve">                                                                                       </w:t>
      </w:r>
      <w:r w:rsidRPr="001C195D">
        <w:rPr>
          <w:color w:val="000000"/>
          <w:sz w:val="20"/>
          <w:szCs w:val="20"/>
        </w:rPr>
        <w:t xml:space="preserve">     ___________  </w:t>
      </w:r>
      <w:proofErr w:type="spellStart"/>
      <w:r w:rsidRPr="001C195D">
        <w:rPr>
          <w:color w:val="000000"/>
          <w:sz w:val="20"/>
          <w:szCs w:val="20"/>
        </w:rPr>
        <w:t>Д.И.Свистунова</w:t>
      </w:r>
      <w:proofErr w:type="spellEnd"/>
      <w:r w:rsidRPr="001C195D">
        <w:rPr>
          <w:color w:val="000000"/>
          <w:sz w:val="20"/>
          <w:szCs w:val="20"/>
        </w:rPr>
        <w:t xml:space="preserve">                                                                                                                                                                                                                                                                                           </w:t>
      </w:r>
    </w:p>
    <w:p w:rsidR="001C195D" w:rsidRPr="001C195D" w:rsidRDefault="001C195D" w:rsidP="001C195D">
      <w:pPr>
        <w:spacing w:line="360" w:lineRule="exact"/>
        <w:jc w:val="both"/>
        <w:rPr>
          <w:b/>
          <w:sz w:val="20"/>
          <w:szCs w:val="20"/>
        </w:rPr>
      </w:pP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ПРОТОКОЛ</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о результатах  аукциона в электронной форме</w:t>
      </w:r>
    </w:p>
    <w:p w:rsidR="001C195D" w:rsidRPr="001C195D" w:rsidRDefault="001C195D" w:rsidP="001C195D">
      <w:pPr>
        <w:shd w:val="clear" w:color="auto" w:fill="FFFFFF"/>
        <w:spacing w:line="240" w:lineRule="atLeast"/>
        <w:jc w:val="center"/>
        <w:rPr>
          <w:b/>
          <w:color w:val="000000"/>
          <w:sz w:val="20"/>
          <w:szCs w:val="20"/>
        </w:rPr>
      </w:pPr>
      <w:r w:rsidRPr="001C195D">
        <w:rPr>
          <w:b/>
          <w:color w:val="000000"/>
          <w:sz w:val="20"/>
          <w:szCs w:val="20"/>
        </w:rPr>
        <w:t>по продаже земельного участка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р.п. Угловка                                                                                                                                                                                                     16 января 2024 года</w:t>
      </w:r>
    </w:p>
    <w:p w:rsidR="001C195D" w:rsidRPr="001C195D" w:rsidRDefault="001C195D" w:rsidP="001C195D">
      <w:pPr>
        <w:shd w:val="clear" w:color="auto" w:fill="FFFFFF"/>
        <w:spacing w:after="150" w:line="240" w:lineRule="atLeast"/>
        <w:jc w:val="both"/>
        <w:rPr>
          <w:bCs/>
          <w:color w:val="000000"/>
          <w:sz w:val="20"/>
          <w:szCs w:val="20"/>
        </w:rPr>
      </w:pPr>
      <w:r w:rsidRPr="001C195D">
        <w:rPr>
          <w:bCs/>
          <w:color w:val="000000"/>
          <w:sz w:val="20"/>
          <w:szCs w:val="20"/>
        </w:rPr>
        <w:t>Аукционная комиссия Администрации Угловского городского поселения рассмотрела результаты аукциона в электронной форме, состоявшегося 16.01.2024 года в 10 часов 00 минут.</w:t>
      </w:r>
    </w:p>
    <w:p w:rsidR="001C195D" w:rsidRPr="001C195D" w:rsidRDefault="001C195D" w:rsidP="001C195D">
      <w:pPr>
        <w:shd w:val="clear" w:color="auto" w:fill="FFFFFF"/>
        <w:spacing w:after="150" w:line="240" w:lineRule="atLeast"/>
        <w:jc w:val="both"/>
        <w:rPr>
          <w:sz w:val="20"/>
          <w:szCs w:val="20"/>
        </w:rPr>
      </w:pPr>
      <w:r w:rsidRPr="001C195D">
        <w:rPr>
          <w:b/>
          <w:bCs/>
          <w:color w:val="000000"/>
          <w:sz w:val="20"/>
          <w:szCs w:val="20"/>
        </w:rPr>
        <w:t>Место рассмотрения:</w:t>
      </w:r>
      <w:r w:rsidRPr="001C195D">
        <w:rPr>
          <w:color w:val="000000"/>
          <w:sz w:val="20"/>
          <w:szCs w:val="20"/>
        </w:rPr>
        <w:t xml:space="preserve"> </w:t>
      </w:r>
      <w:r w:rsidRPr="001C195D">
        <w:rPr>
          <w:sz w:val="20"/>
          <w:szCs w:val="20"/>
        </w:rPr>
        <w:t>174361, Новгородская область, Окуловский район, р.п. Угловка, ул. Центральная, д.9, каб.4</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Организатор торгов:</w:t>
      </w:r>
      <w:r w:rsidRPr="001C195D">
        <w:rPr>
          <w:sz w:val="20"/>
          <w:szCs w:val="20"/>
        </w:rPr>
        <w:t xml:space="preserve"> Администрация Угловского городского поселения Окуловского муниципального </w:t>
      </w:r>
      <w:r w:rsidRPr="001C195D">
        <w:rPr>
          <w:color w:val="000000"/>
          <w:sz w:val="20"/>
          <w:szCs w:val="20"/>
        </w:rPr>
        <w:t xml:space="preserve"> района Новгородской области</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(на основании постановления администрации Угловского городского поселения от 13.12.2023 № 585).</w:t>
      </w:r>
    </w:p>
    <w:p w:rsidR="001C195D" w:rsidRPr="001C195D" w:rsidRDefault="001C195D" w:rsidP="001C195D">
      <w:pPr>
        <w:shd w:val="clear" w:color="auto" w:fill="FFFFFF"/>
        <w:spacing w:after="150" w:line="240" w:lineRule="atLeast"/>
        <w:jc w:val="both"/>
        <w:rPr>
          <w:color w:val="000000"/>
          <w:sz w:val="20"/>
          <w:szCs w:val="20"/>
        </w:rPr>
      </w:pPr>
      <w:r w:rsidRPr="001C195D">
        <w:rPr>
          <w:b/>
          <w:bCs/>
          <w:color w:val="000000"/>
          <w:sz w:val="20"/>
          <w:szCs w:val="20"/>
        </w:rPr>
        <w:t>Форма торгов:</w:t>
      </w:r>
      <w:r w:rsidRPr="001C195D">
        <w:rPr>
          <w:color w:val="000000"/>
          <w:sz w:val="20"/>
          <w:szCs w:val="20"/>
        </w:rPr>
        <w:t xml:space="preserve"> аукцион в электронной форме по продаже земельного участка, </w:t>
      </w:r>
      <w:r w:rsidRPr="001C195D">
        <w:rPr>
          <w:sz w:val="20"/>
          <w:szCs w:val="20"/>
        </w:rPr>
        <w:t>находящегося в муниципальной собственности Угловского городского поселения</w:t>
      </w:r>
      <w:r w:rsidRPr="001C195D">
        <w:rPr>
          <w:color w:val="000000"/>
          <w:sz w:val="20"/>
          <w:szCs w:val="20"/>
        </w:rPr>
        <w:t>.</w:t>
      </w:r>
    </w:p>
    <w:p w:rsidR="001C195D" w:rsidRPr="001C195D" w:rsidRDefault="001C195D" w:rsidP="001C195D">
      <w:pPr>
        <w:shd w:val="clear" w:color="auto" w:fill="FFFFFF"/>
        <w:spacing w:line="240" w:lineRule="atLeast"/>
        <w:jc w:val="both"/>
        <w:rPr>
          <w:color w:val="000000"/>
          <w:sz w:val="20"/>
          <w:szCs w:val="20"/>
        </w:rPr>
      </w:pPr>
      <w:r w:rsidRPr="001C195D">
        <w:rPr>
          <w:color w:val="000000"/>
          <w:sz w:val="20"/>
          <w:szCs w:val="20"/>
        </w:rPr>
        <w:t> Рассмотрение итогов открытого электронного аукциона проводилось комиссией в составе:</w:t>
      </w:r>
    </w:p>
    <w:tbl>
      <w:tblPr>
        <w:tblW w:w="9360" w:type="dxa"/>
        <w:tblCellMar>
          <w:top w:w="15" w:type="dxa"/>
          <w:left w:w="15" w:type="dxa"/>
          <w:bottom w:w="15" w:type="dxa"/>
          <w:right w:w="15" w:type="dxa"/>
        </w:tblCellMar>
        <w:tblLook w:val="00A0"/>
      </w:tblPr>
      <w:tblGrid>
        <w:gridCol w:w="3180"/>
        <w:gridCol w:w="3165"/>
        <w:gridCol w:w="3015"/>
      </w:tblGrid>
      <w:tr w:rsidR="001C195D" w:rsidRPr="001C195D" w:rsidTr="0094711D">
        <w:tc>
          <w:tcPr>
            <w:tcW w:w="3180"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Ф.И.О.</w:t>
            </w:r>
          </w:p>
        </w:tc>
        <w:tc>
          <w:tcPr>
            <w:tcW w:w="3165" w:type="dxa"/>
            <w:tcBorders>
              <w:top w:val="single" w:sz="8" w:space="0" w:color="auto"/>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Роль</w:t>
            </w:r>
          </w:p>
        </w:tc>
        <w:tc>
          <w:tcPr>
            <w:tcW w:w="3015"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Присутствие/ отсутствие</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Звонарёва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Председатель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Константинова Т.Н.</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lastRenderedPageBreak/>
              <w:t>Жданова Е.П.</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Свистунова</w:t>
            </w:r>
            <w:proofErr w:type="spellEnd"/>
            <w:r w:rsidRPr="001C195D">
              <w:rPr>
                <w:color w:val="000000"/>
                <w:sz w:val="20"/>
                <w:szCs w:val="20"/>
              </w:rPr>
              <w:t xml:space="preserve"> Д.И.</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r w:rsidR="001C195D" w:rsidRPr="001C195D" w:rsidTr="0094711D">
        <w:tc>
          <w:tcPr>
            <w:tcW w:w="3180"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proofErr w:type="spellStart"/>
            <w:r w:rsidRPr="001C195D">
              <w:rPr>
                <w:color w:val="000000"/>
                <w:sz w:val="20"/>
                <w:szCs w:val="20"/>
              </w:rPr>
              <w:t>Каликулина</w:t>
            </w:r>
            <w:proofErr w:type="spellEnd"/>
            <w:r w:rsidRPr="001C195D">
              <w:rPr>
                <w:color w:val="000000"/>
                <w:sz w:val="20"/>
                <w:szCs w:val="20"/>
              </w:rPr>
              <w:t xml:space="preserve"> Ю.А.</w:t>
            </w:r>
          </w:p>
        </w:tc>
        <w:tc>
          <w:tcPr>
            <w:tcW w:w="3165" w:type="dxa"/>
            <w:tcBorders>
              <w:top w:val="nil"/>
              <w:left w:val="single" w:sz="8" w:space="0" w:color="auto"/>
              <w:bottom w:val="single" w:sz="8" w:space="0" w:color="auto"/>
              <w:right w:val="nil"/>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Член комиссии</w:t>
            </w:r>
          </w:p>
        </w:tc>
        <w:tc>
          <w:tcPr>
            <w:tcW w:w="3015" w:type="dxa"/>
            <w:tcBorders>
              <w:top w:val="nil"/>
              <w:left w:val="single" w:sz="8" w:space="0" w:color="auto"/>
              <w:bottom w:val="single" w:sz="8" w:space="0" w:color="auto"/>
              <w:right w:val="single" w:sz="8" w:space="0" w:color="auto"/>
            </w:tcBorders>
            <w:tcMar>
              <w:top w:w="55" w:type="dxa"/>
              <w:left w:w="55" w:type="dxa"/>
              <w:bottom w:w="55" w:type="dxa"/>
              <w:right w:w="55" w:type="dxa"/>
            </w:tcMar>
            <w:vAlign w:val="center"/>
          </w:tcPr>
          <w:p w:rsidR="001C195D" w:rsidRPr="001C195D" w:rsidRDefault="001C195D" w:rsidP="0094711D">
            <w:pPr>
              <w:spacing w:line="240" w:lineRule="atLeast"/>
              <w:rPr>
                <w:color w:val="000000"/>
                <w:sz w:val="20"/>
                <w:szCs w:val="20"/>
              </w:rPr>
            </w:pPr>
            <w:r w:rsidRPr="001C195D">
              <w:rPr>
                <w:color w:val="000000"/>
                <w:sz w:val="20"/>
                <w:szCs w:val="20"/>
              </w:rPr>
              <w:t>присутствует</w:t>
            </w:r>
          </w:p>
        </w:tc>
      </w:tr>
    </w:tbl>
    <w:p w:rsidR="001C195D" w:rsidRPr="001C195D" w:rsidRDefault="001C195D" w:rsidP="001C195D">
      <w:pPr>
        <w:shd w:val="clear" w:color="auto" w:fill="FFFFFF"/>
        <w:spacing w:after="150" w:line="240" w:lineRule="atLeast"/>
        <w:jc w:val="both"/>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Присутствуют 5 (пять) человек из 5 (пяти). Кворум составляет 100 %, заседание правомочно.</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Извещение о проведен</w:t>
      </w:r>
      <w:proofErr w:type="gramStart"/>
      <w:r w:rsidRPr="001C195D">
        <w:rPr>
          <w:color w:val="000000"/>
          <w:sz w:val="20"/>
          <w:szCs w:val="20"/>
        </w:rPr>
        <w:t>ии ау</w:t>
      </w:r>
      <w:proofErr w:type="gramEnd"/>
      <w:r w:rsidRPr="001C195D">
        <w:rPr>
          <w:color w:val="000000"/>
          <w:sz w:val="20"/>
          <w:szCs w:val="20"/>
        </w:rPr>
        <w:t xml:space="preserve">кциона было размещено на официальном сайте торгов  </w:t>
      </w:r>
      <w:r w:rsidRPr="001C195D">
        <w:rPr>
          <w:color w:val="000000"/>
          <w:sz w:val="20"/>
          <w:szCs w:val="20"/>
          <w:lang w:val="en-US"/>
        </w:rPr>
        <w:t>http</w:t>
      </w:r>
      <w:r w:rsidRPr="001C195D">
        <w:rPr>
          <w:color w:val="000000"/>
          <w:sz w:val="20"/>
          <w:szCs w:val="20"/>
        </w:rPr>
        <w:t>://</w:t>
      </w:r>
      <w:proofErr w:type="spellStart"/>
      <w:r w:rsidRPr="001C195D">
        <w:rPr>
          <w:color w:val="000000"/>
          <w:sz w:val="20"/>
          <w:szCs w:val="20"/>
        </w:rPr>
        <w:t>torgi.gov.ru</w:t>
      </w:r>
      <w:proofErr w:type="spellEnd"/>
      <w:r w:rsidRPr="001C195D">
        <w:rPr>
          <w:color w:val="000000"/>
          <w:sz w:val="20"/>
          <w:szCs w:val="20"/>
        </w:rPr>
        <w:t xml:space="preserve"> 13.12.2023 за № 22000087430000000031, на сайте Угловского городского поселения, и опубликовано в </w:t>
      </w:r>
      <w:r w:rsidRPr="001C195D">
        <w:rPr>
          <w:sz w:val="20"/>
          <w:szCs w:val="20"/>
        </w:rPr>
        <w:t>бюллетени «Официальный вестник Угловского городского поселения.</w:t>
      </w:r>
    </w:p>
    <w:p w:rsidR="001C195D" w:rsidRPr="001C195D" w:rsidRDefault="001C195D" w:rsidP="001C195D">
      <w:pPr>
        <w:shd w:val="clear" w:color="auto" w:fill="FFFFFF"/>
        <w:spacing w:after="150" w:line="240" w:lineRule="atLeast"/>
        <w:jc w:val="both"/>
        <w:rPr>
          <w:sz w:val="20"/>
          <w:szCs w:val="20"/>
        </w:rPr>
      </w:pPr>
      <w:r w:rsidRPr="001C195D">
        <w:rPr>
          <w:b/>
          <w:color w:val="000000"/>
          <w:sz w:val="20"/>
          <w:szCs w:val="20"/>
        </w:rPr>
        <w:t>Предмет аукциона</w:t>
      </w:r>
      <w:r w:rsidRPr="001C195D">
        <w:rPr>
          <w:color w:val="000000"/>
          <w:sz w:val="20"/>
          <w:szCs w:val="20"/>
        </w:rPr>
        <w:t xml:space="preserve">: продажа  земельного участка, находящегося в муниципальной собственности Угловского городского поселения, </w:t>
      </w:r>
      <w:r w:rsidRPr="001C195D">
        <w:rPr>
          <w:sz w:val="20"/>
          <w:szCs w:val="20"/>
        </w:rPr>
        <w:t>из земель  категории «земли населенных пунктов», с кадастровым номером 53:12:0714001:190, площадью 1625 кв</w:t>
      </w:r>
      <w:proofErr w:type="gramStart"/>
      <w:r w:rsidRPr="001C195D">
        <w:rPr>
          <w:sz w:val="20"/>
          <w:szCs w:val="20"/>
        </w:rPr>
        <w:t>.м</w:t>
      </w:r>
      <w:proofErr w:type="gramEnd"/>
      <w:r w:rsidRPr="001C195D">
        <w:rPr>
          <w:sz w:val="20"/>
          <w:szCs w:val="20"/>
        </w:rPr>
        <w:t>, местоположение: Российская Федерация, Новгородская область, Окуловский муниципальный  район, Угловское городское поселение, д. Заозерье,  земельный участок 14а, с видом разрешенного использования – для индивидуального жилищного строительства.</w:t>
      </w:r>
    </w:p>
    <w:p w:rsidR="001C195D" w:rsidRPr="001C195D" w:rsidRDefault="001C195D" w:rsidP="001C195D">
      <w:pPr>
        <w:shd w:val="clear" w:color="auto" w:fill="FFFFFF"/>
        <w:spacing w:after="150" w:line="240" w:lineRule="atLeast"/>
        <w:jc w:val="both"/>
        <w:rPr>
          <w:b/>
          <w:sz w:val="20"/>
          <w:szCs w:val="20"/>
        </w:rPr>
      </w:pPr>
      <w:r w:rsidRPr="001C195D">
        <w:rPr>
          <w:b/>
          <w:sz w:val="20"/>
          <w:szCs w:val="20"/>
        </w:rPr>
        <w:t>Начальная (минимальная) цена продажи земельного участка -161 566,18 руб.</w:t>
      </w:r>
    </w:p>
    <w:p w:rsidR="001C195D" w:rsidRPr="001C195D" w:rsidRDefault="001C195D" w:rsidP="001C195D">
      <w:pPr>
        <w:shd w:val="clear" w:color="auto" w:fill="FFFFFF"/>
        <w:spacing w:after="150" w:line="240" w:lineRule="atLeast"/>
        <w:jc w:val="both"/>
        <w:rPr>
          <w:sz w:val="20"/>
          <w:szCs w:val="20"/>
        </w:rPr>
      </w:pPr>
      <w:r w:rsidRPr="001C195D">
        <w:rPr>
          <w:b/>
          <w:sz w:val="20"/>
          <w:szCs w:val="20"/>
        </w:rPr>
        <w:t>Шаг аукциона -4846,99 руб.</w:t>
      </w:r>
      <w:r w:rsidRPr="001C195D">
        <w:rPr>
          <w:sz w:val="20"/>
          <w:szCs w:val="20"/>
        </w:rPr>
        <w:t>, что составляет 3 процента от начальной цены продажи земельного участка.</w:t>
      </w:r>
    </w:p>
    <w:p w:rsidR="001C195D" w:rsidRPr="001C195D" w:rsidRDefault="001C195D" w:rsidP="001C195D">
      <w:pPr>
        <w:shd w:val="clear" w:color="auto" w:fill="FFFFFF"/>
        <w:spacing w:after="150" w:line="240" w:lineRule="atLeast"/>
        <w:jc w:val="both"/>
        <w:rPr>
          <w:sz w:val="20"/>
          <w:szCs w:val="20"/>
        </w:rPr>
      </w:pPr>
      <w:r w:rsidRPr="001C195D">
        <w:rPr>
          <w:sz w:val="20"/>
          <w:szCs w:val="20"/>
        </w:rPr>
        <w:t>Комиссией установлены ставки, внесенные в электронную систему открытого аукциона участниками аукциона:</w:t>
      </w:r>
    </w:p>
    <w:p w:rsidR="00740F25" w:rsidRDefault="00740F25" w:rsidP="0094711D">
      <w:pPr>
        <w:autoSpaceDE w:val="0"/>
        <w:autoSpaceDN w:val="0"/>
        <w:adjustRightInd w:val="0"/>
        <w:jc w:val="center"/>
        <w:rPr>
          <w:rFonts w:ascii="Arial" w:hAnsi="Arial" w:cs="Arial"/>
          <w:color w:val="000000"/>
          <w:sz w:val="20"/>
          <w:szCs w:val="20"/>
        </w:rPr>
        <w:sectPr w:rsidR="00740F25" w:rsidSect="00F376B7">
          <w:pgSz w:w="11906" w:h="16838"/>
          <w:pgMar w:top="1134" w:right="850" w:bottom="1134" w:left="1701" w:header="708" w:footer="708" w:gutter="0"/>
          <w:cols w:space="708"/>
          <w:docGrid w:linePitch="360"/>
        </w:sectPr>
      </w:pPr>
    </w:p>
    <w:tbl>
      <w:tblPr>
        <w:tblW w:w="16048" w:type="dxa"/>
        <w:tblLayout w:type="fixed"/>
        <w:tblCellMar>
          <w:left w:w="30" w:type="dxa"/>
          <w:right w:w="30" w:type="dxa"/>
        </w:tblCellMar>
        <w:tblLook w:val="0000"/>
      </w:tblPr>
      <w:tblGrid>
        <w:gridCol w:w="1731"/>
        <w:gridCol w:w="1134"/>
        <w:gridCol w:w="1418"/>
        <w:gridCol w:w="2551"/>
        <w:gridCol w:w="1985"/>
        <w:gridCol w:w="850"/>
        <w:gridCol w:w="1843"/>
        <w:gridCol w:w="1276"/>
        <w:gridCol w:w="3260"/>
      </w:tblGrid>
      <w:tr w:rsidR="001C195D" w:rsidRPr="001C195D" w:rsidTr="001C195D">
        <w:trPr>
          <w:trHeight w:val="434"/>
        </w:trPr>
        <w:tc>
          <w:tcPr>
            <w:tcW w:w="1731"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lastRenderedPageBreak/>
              <w:t>Номер процедуры</w:t>
            </w:r>
          </w:p>
        </w:tc>
        <w:tc>
          <w:tcPr>
            <w:tcW w:w="1134"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Номер лота</w:t>
            </w:r>
          </w:p>
        </w:tc>
        <w:tc>
          <w:tcPr>
            <w:tcW w:w="1418"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Начальная цена</w:t>
            </w:r>
          </w:p>
        </w:tc>
        <w:tc>
          <w:tcPr>
            <w:tcW w:w="2551"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Наименование участника</w:t>
            </w:r>
          </w:p>
        </w:tc>
        <w:tc>
          <w:tcPr>
            <w:tcW w:w="1985"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ИНН участника</w:t>
            </w:r>
          </w:p>
        </w:tc>
        <w:tc>
          <w:tcPr>
            <w:tcW w:w="850"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Предложение о цене</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Дата</w:t>
            </w:r>
          </w:p>
        </w:tc>
        <w:tc>
          <w:tcPr>
            <w:tcW w:w="1276"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Ставка принята</w:t>
            </w:r>
          </w:p>
        </w:tc>
        <w:tc>
          <w:tcPr>
            <w:tcW w:w="3260" w:type="dxa"/>
            <w:tcBorders>
              <w:top w:val="single" w:sz="6" w:space="0" w:color="auto"/>
              <w:left w:val="single" w:sz="6" w:space="0" w:color="auto"/>
              <w:bottom w:val="single" w:sz="6" w:space="0" w:color="auto"/>
              <w:right w:val="single" w:sz="6" w:space="0" w:color="auto"/>
            </w:tcBorders>
            <w:shd w:val="solid" w:color="FFCC99" w:fill="auto"/>
          </w:tcPr>
          <w:p w:rsidR="001C195D" w:rsidRPr="001C195D" w:rsidRDefault="001C195D" w:rsidP="0094711D">
            <w:pPr>
              <w:autoSpaceDE w:val="0"/>
              <w:autoSpaceDN w:val="0"/>
              <w:adjustRightInd w:val="0"/>
              <w:jc w:val="center"/>
              <w:rPr>
                <w:rFonts w:ascii="Arial" w:hAnsi="Arial" w:cs="Arial"/>
                <w:color w:val="000000"/>
                <w:sz w:val="20"/>
                <w:szCs w:val="20"/>
              </w:rPr>
            </w:pPr>
            <w:r w:rsidRPr="001C195D">
              <w:rPr>
                <w:rFonts w:ascii="Arial" w:hAnsi="Arial" w:cs="Arial"/>
                <w:color w:val="000000"/>
                <w:sz w:val="20"/>
                <w:szCs w:val="20"/>
              </w:rPr>
              <w:t>Ответ системы</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Бомбина</w:t>
            </w:r>
            <w:proofErr w:type="spellEnd"/>
            <w:r w:rsidRPr="001C195D">
              <w:rPr>
                <w:rFonts w:ascii="Arial" w:hAnsi="Arial" w:cs="Arial"/>
                <w:color w:val="000000"/>
                <w:sz w:val="20"/>
                <w:szCs w:val="20"/>
              </w:rPr>
              <w:t xml:space="preserve"> Надежда Ивановна</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531100890489</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205189.09</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10:28:39</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Гильфанов</w:t>
            </w:r>
            <w:proofErr w:type="spellEnd"/>
            <w:r w:rsidRPr="001C195D">
              <w:rPr>
                <w:rFonts w:ascii="Arial" w:hAnsi="Arial" w:cs="Arial"/>
                <w:color w:val="000000"/>
                <w:sz w:val="20"/>
                <w:szCs w:val="20"/>
              </w:rPr>
              <w:t xml:space="preserve"> Дмитрий Игоревич</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366514736886</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200342.10</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10:28:23</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Бомбина</w:t>
            </w:r>
            <w:proofErr w:type="spellEnd"/>
            <w:r w:rsidRPr="001C195D">
              <w:rPr>
                <w:rFonts w:ascii="Arial" w:hAnsi="Arial" w:cs="Arial"/>
                <w:color w:val="000000"/>
                <w:sz w:val="20"/>
                <w:szCs w:val="20"/>
              </w:rPr>
              <w:t xml:space="preserve"> Надежда Ивановна</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531100890489</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195495.11</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10:19:14</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190648.12</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10:18:53</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Бомбина</w:t>
            </w:r>
            <w:proofErr w:type="spellEnd"/>
            <w:r w:rsidRPr="001C195D">
              <w:rPr>
                <w:rFonts w:ascii="Arial" w:hAnsi="Arial" w:cs="Arial"/>
                <w:color w:val="000000"/>
                <w:sz w:val="20"/>
                <w:szCs w:val="20"/>
              </w:rPr>
              <w:t xml:space="preserve"> Надежда Ивановна</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531100890489</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185801.13</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10:12:45</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180954.14</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10:12:14</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Бомбина</w:t>
            </w:r>
            <w:proofErr w:type="spellEnd"/>
            <w:r w:rsidRPr="001C195D">
              <w:rPr>
                <w:rFonts w:ascii="Arial" w:hAnsi="Arial" w:cs="Arial"/>
                <w:color w:val="000000"/>
                <w:sz w:val="20"/>
                <w:szCs w:val="20"/>
              </w:rPr>
              <w:t xml:space="preserve"> Надежда Ивановна</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531100890489</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176107.15</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10:07:37</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Жирохов</w:t>
            </w:r>
            <w:proofErr w:type="spellEnd"/>
            <w:r w:rsidRPr="001C195D">
              <w:rPr>
                <w:rFonts w:ascii="Arial" w:hAnsi="Arial" w:cs="Arial"/>
                <w:color w:val="000000"/>
                <w:sz w:val="20"/>
                <w:szCs w:val="20"/>
              </w:rPr>
              <w:t xml:space="preserve"> Николай Иванович</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352900849922</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171260.16</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10:07:04</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r w:rsidR="001C195D" w:rsidRPr="001C195D" w:rsidTr="001C195D">
        <w:trPr>
          <w:trHeight w:val="247"/>
        </w:trPr>
        <w:tc>
          <w:tcPr>
            <w:tcW w:w="173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SBR012-2312130014</w:t>
            </w:r>
          </w:p>
        </w:tc>
        <w:tc>
          <w:tcPr>
            <w:tcW w:w="1134"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w:t>
            </w:r>
          </w:p>
        </w:tc>
        <w:tc>
          <w:tcPr>
            <w:tcW w:w="1418"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161566.18</w:t>
            </w:r>
          </w:p>
        </w:tc>
        <w:tc>
          <w:tcPr>
            <w:tcW w:w="2551"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proofErr w:type="spellStart"/>
            <w:r w:rsidRPr="001C195D">
              <w:rPr>
                <w:rFonts w:ascii="Arial" w:hAnsi="Arial" w:cs="Arial"/>
                <w:color w:val="000000"/>
                <w:sz w:val="20"/>
                <w:szCs w:val="20"/>
              </w:rPr>
              <w:t>Бомбина</w:t>
            </w:r>
            <w:proofErr w:type="spellEnd"/>
            <w:r w:rsidRPr="001C195D">
              <w:rPr>
                <w:rFonts w:ascii="Arial" w:hAnsi="Arial" w:cs="Arial"/>
                <w:color w:val="000000"/>
                <w:sz w:val="20"/>
                <w:szCs w:val="20"/>
              </w:rPr>
              <w:t xml:space="preserve"> Надежда Ивановна</w:t>
            </w:r>
          </w:p>
        </w:tc>
        <w:tc>
          <w:tcPr>
            <w:tcW w:w="1985"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531100890489</w:t>
            </w:r>
          </w:p>
        </w:tc>
        <w:tc>
          <w:tcPr>
            <w:tcW w:w="85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166413.17</w:t>
            </w:r>
          </w:p>
        </w:tc>
        <w:tc>
          <w:tcPr>
            <w:tcW w:w="1843"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16.01.2024 10:00:28</w:t>
            </w:r>
          </w:p>
        </w:tc>
        <w:tc>
          <w:tcPr>
            <w:tcW w:w="1276"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Да</w:t>
            </w:r>
          </w:p>
        </w:tc>
        <w:tc>
          <w:tcPr>
            <w:tcW w:w="3260" w:type="dxa"/>
            <w:tcBorders>
              <w:top w:val="single" w:sz="6" w:space="0" w:color="auto"/>
              <w:left w:val="single" w:sz="6" w:space="0" w:color="auto"/>
              <w:bottom w:val="single" w:sz="6" w:space="0" w:color="auto"/>
              <w:right w:val="single" w:sz="6" w:space="0" w:color="auto"/>
            </w:tcBorders>
            <w:shd w:val="solid" w:color="FFFFCC" w:fill="auto"/>
          </w:tcPr>
          <w:p w:rsidR="001C195D" w:rsidRPr="001C195D" w:rsidRDefault="001C195D" w:rsidP="0094711D">
            <w:pPr>
              <w:autoSpaceDE w:val="0"/>
              <w:autoSpaceDN w:val="0"/>
              <w:adjustRightInd w:val="0"/>
              <w:rPr>
                <w:rFonts w:ascii="Arial" w:hAnsi="Arial" w:cs="Arial"/>
                <w:color w:val="000000"/>
                <w:sz w:val="20"/>
                <w:szCs w:val="20"/>
              </w:rPr>
            </w:pPr>
            <w:r w:rsidRPr="001C195D">
              <w:rPr>
                <w:rFonts w:ascii="Arial" w:hAnsi="Arial" w:cs="Arial"/>
                <w:color w:val="000000"/>
                <w:sz w:val="20"/>
                <w:szCs w:val="20"/>
              </w:rPr>
              <w:t>Ваша ставка успешно внесена в систему</w:t>
            </w:r>
          </w:p>
        </w:tc>
      </w:tr>
    </w:tbl>
    <w:p w:rsidR="00740F25" w:rsidRDefault="00740F25" w:rsidP="001C195D">
      <w:pPr>
        <w:shd w:val="clear" w:color="auto" w:fill="FFFFFF"/>
        <w:spacing w:after="150" w:line="240" w:lineRule="atLeast"/>
        <w:rPr>
          <w:b/>
          <w:bCs/>
          <w:color w:val="000000"/>
          <w:sz w:val="20"/>
          <w:szCs w:val="20"/>
        </w:rPr>
        <w:sectPr w:rsidR="00740F25" w:rsidSect="00740F25">
          <w:pgSz w:w="16838" w:h="11906" w:orient="landscape"/>
          <w:pgMar w:top="1701" w:right="1134" w:bottom="851" w:left="1134" w:header="709" w:footer="709" w:gutter="0"/>
          <w:cols w:space="708"/>
          <w:docGrid w:linePitch="360"/>
        </w:sectPr>
      </w:pPr>
    </w:p>
    <w:p w:rsidR="001C195D" w:rsidRPr="001C195D" w:rsidRDefault="001C195D" w:rsidP="001C195D">
      <w:pPr>
        <w:shd w:val="clear" w:color="auto" w:fill="FFFFFF"/>
        <w:spacing w:after="150" w:line="240" w:lineRule="atLeast"/>
        <w:rPr>
          <w:b/>
          <w:bCs/>
          <w:color w:val="000000"/>
          <w:sz w:val="20"/>
          <w:szCs w:val="20"/>
        </w:rPr>
      </w:pPr>
    </w:p>
    <w:p w:rsidR="001C195D" w:rsidRPr="001C195D" w:rsidRDefault="001C195D" w:rsidP="001C195D">
      <w:pPr>
        <w:shd w:val="clear" w:color="auto" w:fill="FFFFFF"/>
        <w:spacing w:after="150" w:line="240" w:lineRule="atLeast"/>
        <w:rPr>
          <w:b/>
          <w:bCs/>
          <w:color w:val="000000"/>
          <w:sz w:val="20"/>
          <w:szCs w:val="20"/>
        </w:rPr>
      </w:pPr>
      <w:r w:rsidRPr="001C195D">
        <w:rPr>
          <w:b/>
          <w:bCs/>
          <w:color w:val="000000"/>
          <w:sz w:val="20"/>
          <w:szCs w:val="20"/>
        </w:rPr>
        <w:t>Последнее и предпоследнее предложение о цене продажи земельного участка:</w:t>
      </w:r>
    </w:p>
    <w:p w:rsidR="001C195D" w:rsidRPr="001C195D" w:rsidRDefault="001C195D" w:rsidP="001C195D">
      <w:pPr>
        <w:rPr>
          <w:color w:val="000000"/>
          <w:sz w:val="20"/>
          <w:szCs w:val="20"/>
        </w:rPr>
      </w:pPr>
      <w:r w:rsidRPr="001C195D">
        <w:rPr>
          <w:bCs/>
          <w:color w:val="000000"/>
          <w:sz w:val="20"/>
          <w:szCs w:val="20"/>
        </w:rPr>
        <w:t xml:space="preserve">Предпоследнее предложение сделано участником аукциона </w:t>
      </w:r>
      <w:proofErr w:type="spellStart"/>
      <w:r w:rsidRPr="001C195D">
        <w:rPr>
          <w:bCs/>
          <w:color w:val="000000"/>
          <w:sz w:val="20"/>
          <w:szCs w:val="20"/>
        </w:rPr>
        <w:t>Гильфановым</w:t>
      </w:r>
      <w:proofErr w:type="spellEnd"/>
      <w:r w:rsidRPr="001C195D">
        <w:rPr>
          <w:bCs/>
          <w:color w:val="000000"/>
          <w:sz w:val="20"/>
          <w:szCs w:val="20"/>
        </w:rPr>
        <w:t xml:space="preserve"> Дмитрием Игоревичем (ИНН </w:t>
      </w:r>
      <w:r w:rsidRPr="001C195D">
        <w:rPr>
          <w:color w:val="000000"/>
          <w:sz w:val="20"/>
          <w:szCs w:val="20"/>
        </w:rPr>
        <w:t>366514736886) и составляет 200342.10 руб.</w:t>
      </w:r>
    </w:p>
    <w:p w:rsidR="001C195D" w:rsidRPr="001C195D" w:rsidRDefault="001C195D" w:rsidP="001C195D">
      <w:pPr>
        <w:rPr>
          <w:color w:val="000000"/>
          <w:sz w:val="20"/>
          <w:szCs w:val="20"/>
        </w:rPr>
      </w:pPr>
      <w:r w:rsidRPr="001C195D">
        <w:rPr>
          <w:color w:val="000000"/>
          <w:sz w:val="20"/>
          <w:szCs w:val="20"/>
        </w:rPr>
        <w:t xml:space="preserve">Последнее предложение сделано участником аукциона </w:t>
      </w:r>
      <w:proofErr w:type="spellStart"/>
      <w:r w:rsidRPr="001C195D">
        <w:rPr>
          <w:color w:val="000000"/>
          <w:sz w:val="20"/>
          <w:szCs w:val="20"/>
        </w:rPr>
        <w:t>Бомбиной</w:t>
      </w:r>
      <w:proofErr w:type="spellEnd"/>
      <w:r w:rsidRPr="001C195D">
        <w:rPr>
          <w:color w:val="000000"/>
          <w:sz w:val="20"/>
          <w:szCs w:val="20"/>
        </w:rPr>
        <w:t xml:space="preserve"> Надеждой Ивановной (ИНН 531100890489) (по доверенности Литвинов Вадим Анатольевич) и составляет  </w:t>
      </w:r>
      <w:r w:rsidRPr="001C195D">
        <w:rPr>
          <w:b/>
          <w:color w:val="000000"/>
          <w:sz w:val="20"/>
          <w:szCs w:val="20"/>
        </w:rPr>
        <w:t>205189.09</w:t>
      </w:r>
      <w:r w:rsidRPr="001C195D">
        <w:rPr>
          <w:color w:val="000000"/>
          <w:sz w:val="20"/>
          <w:szCs w:val="20"/>
        </w:rPr>
        <w:t xml:space="preserve"> руб.</w:t>
      </w:r>
    </w:p>
    <w:p w:rsidR="001C195D" w:rsidRPr="001C195D" w:rsidRDefault="001C195D" w:rsidP="001C195D">
      <w:pPr>
        <w:shd w:val="clear" w:color="auto" w:fill="FFFFFF"/>
        <w:spacing w:after="150" w:line="240" w:lineRule="atLeast"/>
        <w:jc w:val="center"/>
        <w:rPr>
          <w:b/>
          <w:bCs/>
          <w:color w:val="000000"/>
          <w:sz w:val="20"/>
          <w:szCs w:val="20"/>
        </w:rPr>
      </w:pPr>
      <w:r w:rsidRPr="001C195D">
        <w:rPr>
          <w:b/>
          <w:bCs/>
          <w:color w:val="000000"/>
          <w:sz w:val="20"/>
          <w:szCs w:val="20"/>
        </w:rPr>
        <w:t>Решение комиссии:</w:t>
      </w:r>
    </w:p>
    <w:p w:rsidR="001C195D" w:rsidRPr="001C195D" w:rsidRDefault="001C195D" w:rsidP="001C195D">
      <w:pPr>
        <w:spacing w:after="120"/>
        <w:ind w:firstLine="708"/>
        <w:rPr>
          <w:b/>
          <w:sz w:val="20"/>
          <w:szCs w:val="20"/>
        </w:rPr>
      </w:pPr>
      <w:r w:rsidRPr="001C195D">
        <w:rPr>
          <w:b/>
          <w:sz w:val="20"/>
          <w:szCs w:val="20"/>
        </w:rPr>
        <w:t xml:space="preserve">Победителем аукциона  признана </w:t>
      </w:r>
      <w:proofErr w:type="spellStart"/>
      <w:r w:rsidRPr="001C195D">
        <w:rPr>
          <w:b/>
          <w:color w:val="000000"/>
          <w:sz w:val="20"/>
          <w:szCs w:val="20"/>
        </w:rPr>
        <w:t>Бомбина</w:t>
      </w:r>
      <w:proofErr w:type="spellEnd"/>
      <w:r w:rsidRPr="001C195D">
        <w:rPr>
          <w:b/>
          <w:color w:val="000000"/>
          <w:sz w:val="20"/>
          <w:szCs w:val="20"/>
        </w:rPr>
        <w:t xml:space="preserve"> Надежда Ивановна (ИНН 531100890489).</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Настоящий протокол является основанием для заключения с победителем аукциона договора купли-продажи земельного участка.</w:t>
      </w:r>
    </w:p>
    <w:p w:rsidR="001C195D" w:rsidRPr="001C195D" w:rsidRDefault="001C195D" w:rsidP="001C195D">
      <w:pPr>
        <w:shd w:val="clear" w:color="auto" w:fill="FFFFFF"/>
        <w:spacing w:after="150" w:line="240" w:lineRule="atLeast"/>
        <w:jc w:val="both"/>
        <w:rPr>
          <w:b/>
          <w:color w:val="000000"/>
          <w:sz w:val="20"/>
          <w:szCs w:val="20"/>
        </w:rPr>
      </w:pPr>
      <w:r w:rsidRPr="001C195D">
        <w:rPr>
          <w:color w:val="000000"/>
          <w:sz w:val="20"/>
          <w:szCs w:val="20"/>
        </w:rPr>
        <w:t xml:space="preserve">Цену продажи земельного участка определить в размере равном цене последнего предложения, сделанного победителем аукциона - </w:t>
      </w:r>
      <w:proofErr w:type="spellStart"/>
      <w:r w:rsidRPr="001C195D">
        <w:rPr>
          <w:color w:val="000000"/>
          <w:sz w:val="20"/>
          <w:szCs w:val="20"/>
        </w:rPr>
        <w:t>Бомбиной</w:t>
      </w:r>
      <w:proofErr w:type="spellEnd"/>
      <w:r w:rsidRPr="001C195D">
        <w:rPr>
          <w:color w:val="000000"/>
          <w:sz w:val="20"/>
          <w:szCs w:val="20"/>
        </w:rPr>
        <w:t xml:space="preserve"> Надеждой Ивановной (ИНН 531100890489), -  </w:t>
      </w:r>
      <w:r w:rsidRPr="001C195D">
        <w:rPr>
          <w:b/>
          <w:color w:val="000000"/>
          <w:sz w:val="20"/>
          <w:szCs w:val="20"/>
        </w:rPr>
        <w:t>205189.09</w:t>
      </w:r>
      <w:r w:rsidRPr="001C195D">
        <w:rPr>
          <w:color w:val="000000"/>
          <w:sz w:val="20"/>
          <w:szCs w:val="20"/>
        </w:rPr>
        <w:t xml:space="preserve"> </w:t>
      </w:r>
      <w:r w:rsidRPr="001C195D">
        <w:rPr>
          <w:b/>
          <w:color w:val="000000"/>
          <w:sz w:val="20"/>
          <w:szCs w:val="20"/>
        </w:rPr>
        <w:t>руб.</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Протокол подписан 16.01.2024 года комиссией в составе:</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Председатель комиссии – заместитель Главы администрации - ___________Т.Н. Звонарёва</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Члены комиссии: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   Е.П.Жданова</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1C195D" w:rsidRPr="001C195D" w:rsidRDefault="001C195D" w:rsidP="001C195D">
      <w:pPr>
        <w:shd w:val="clear" w:color="auto" w:fill="FFFFFF"/>
        <w:spacing w:after="150" w:line="240" w:lineRule="atLeast"/>
        <w:rPr>
          <w:color w:val="000000"/>
          <w:sz w:val="20"/>
          <w:szCs w:val="20"/>
        </w:rPr>
      </w:pPr>
      <w:r w:rsidRPr="001C195D">
        <w:rPr>
          <w:color w:val="000000"/>
          <w:sz w:val="20"/>
          <w:szCs w:val="20"/>
        </w:rPr>
        <w:t xml:space="preserve">                                                                                                ___________   Т.Н. Константинова</w:t>
      </w:r>
    </w:p>
    <w:p w:rsidR="001C195D" w:rsidRPr="001C195D" w:rsidRDefault="001C195D" w:rsidP="001C195D">
      <w:pPr>
        <w:shd w:val="clear" w:color="auto" w:fill="FFFFFF"/>
        <w:spacing w:after="150" w:line="240" w:lineRule="atLeast"/>
        <w:rPr>
          <w:color w:val="000000"/>
          <w:sz w:val="20"/>
          <w:szCs w:val="20"/>
        </w:rPr>
      </w:pP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____________ Ю.А. </w:t>
      </w:r>
      <w:proofErr w:type="spellStart"/>
      <w:r w:rsidRPr="001C195D">
        <w:rPr>
          <w:color w:val="000000"/>
          <w:sz w:val="20"/>
          <w:szCs w:val="20"/>
        </w:rPr>
        <w:t>Каликулина</w:t>
      </w:r>
      <w:proofErr w:type="spellEnd"/>
      <w:r w:rsidRPr="001C195D">
        <w:rPr>
          <w:color w:val="000000"/>
          <w:sz w:val="20"/>
          <w:szCs w:val="20"/>
        </w:rPr>
        <w:t>   </w:t>
      </w:r>
    </w:p>
    <w:p w:rsidR="001C195D" w:rsidRPr="001C195D" w:rsidRDefault="001C195D" w:rsidP="001C195D">
      <w:pPr>
        <w:shd w:val="clear" w:color="auto" w:fill="FFFFFF"/>
        <w:spacing w:after="150" w:line="240" w:lineRule="atLeast"/>
        <w:jc w:val="both"/>
        <w:rPr>
          <w:color w:val="000000"/>
          <w:sz w:val="20"/>
          <w:szCs w:val="20"/>
        </w:rPr>
      </w:pPr>
      <w:r w:rsidRPr="001C195D">
        <w:rPr>
          <w:color w:val="000000"/>
          <w:sz w:val="20"/>
          <w:szCs w:val="20"/>
        </w:rPr>
        <w:t xml:space="preserve">                                                                                                     </w:t>
      </w:r>
    </w:p>
    <w:p w:rsidR="00740F25" w:rsidRDefault="001C195D" w:rsidP="001C195D">
      <w:pPr>
        <w:rPr>
          <w:color w:val="000000"/>
          <w:sz w:val="20"/>
          <w:szCs w:val="20"/>
        </w:rPr>
      </w:pPr>
      <w:r w:rsidRPr="001C195D">
        <w:rPr>
          <w:color w:val="000000"/>
          <w:sz w:val="20"/>
          <w:szCs w:val="20"/>
        </w:rPr>
        <w:t xml:space="preserve">   </w:t>
      </w:r>
    </w:p>
    <w:p w:rsidR="00740F25" w:rsidRDefault="00740F25" w:rsidP="001C195D">
      <w:pPr>
        <w:rPr>
          <w:color w:val="000000"/>
          <w:sz w:val="20"/>
          <w:szCs w:val="20"/>
        </w:rPr>
      </w:pPr>
    </w:p>
    <w:p w:rsidR="00740F25" w:rsidRDefault="00740F25" w:rsidP="001C195D">
      <w:pPr>
        <w:rPr>
          <w:color w:val="000000"/>
          <w:sz w:val="20"/>
          <w:szCs w:val="20"/>
        </w:rPr>
      </w:pPr>
    </w:p>
    <w:p w:rsidR="00DB718E" w:rsidRDefault="001C195D" w:rsidP="001C195D">
      <w:pPr>
        <w:rPr>
          <w:color w:val="000000"/>
          <w:sz w:val="20"/>
          <w:szCs w:val="20"/>
        </w:rPr>
      </w:pPr>
      <w:r w:rsidRPr="001C195D">
        <w:rPr>
          <w:color w:val="000000"/>
          <w:sz w:val="20"/>
          <w:szCs w:val="20"/>
        </w:rPr>
        <w:t xml:space="preserve">           </w:t>
      </w:r>
      <w:r w:rsidR="00740F25">
        <w:rPr>
          <w:color w:val="000000"/>
          <w:sz w:val="20"/>
          <w:szCs w:val="20"/>
        </w:rPr>
        <w:t xml:space="preserve">                                                                                              </w:t>
      </w:r>
      <w:r w:rsidRPr="001C195D">
        <w:rPr>
          <w:color w:val="000000"/>
          <w:sz w:val="20"/>
          <w:szCs w:val="20"/>
        </w:rPr>
        <w:t>___________  </w:t>
      </w:r>
      <w:proofErr w:type="spellStart"/>
      <w:r w:rsidRPr="001C195D">
        <w:rPr>
          <w:color w:val="000000"/>
          <w:sz w:val="20"/>
          <w:szCs w:val="20"/>
        </w:rPr>
        <w:t>Д.И.Свистунова</w:t>
      </w:r>
      <w:proofErr w:type="spellEnd"/>
      <w:r w:rsidRPr="001C195D">
        <w:rPr>
          <w:color w:val="000000"/>
          <w:sz w:val="20"/>
          <w:szCs w:val="20"/>
        </w:rPr>
        <w:t> </w:t>
      </w: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Pr="00366929" w:rsidRDefault="00DB718E" w:rsidP="00DB718E">
      <w:pPr>
        <w:pStyle w:val="a8"/>
        <w:ind w:left="567"/>
        <w:jc w:val="center"/>
      </w:pPr>
      <w:r w:rsidRPr="00366929">
        <w:rPr>
          <w:rStyle w:val="a9"/>
        </w:rPr>
        <w:t>Сообщение о возможном установлении публичного сервитута </w:t>
      </w:r>
    </w:p>
    <w:p w:rsidR="00DB718E" w:rsidRPr="00D15FEB" w:rsidRDefault="00DB718E" w:rsidP="00DB718E">
      <w:pPr>
        <w:pStyle w:val="Default"/>
        <w:jc w:val="both"/>
      </w:pPr>
      <w:r w:rsidRPr="004211A7">
        <w:t xml:space="preserve">         </w:t>
      </w:r>
      <w:proofErr w:type="gramStart"/>
      <w:r w:rsidRPr="004211A7">
        <w:rPr>
          <w:bCs/>
        </w:rPr>
        <w:t xml:space="preserve">В соответствии со ст. 39.42 Земельного кодекса Российской Федерации </w:t>
      </w:r>
      <w:r w:rsidRPr="005B3476">
        <w:rPr>
          <w:bCs/>
        </w:rPr>
        <w:t>Администрация Угловского городского поселения</w:t>
      </w:r>
      <w:r w:rsidRPr="004211A7">
        <w:rPr>
          <w:bCs/>
        </w:rPr>
        <w:t xml:space="preserve"> информирует правообладателей земельных участков о возможном </w:t>
      </w:r>
      <w:r w:rsidRPr="00D15FEB">
        <w:rPr>
          <w:bCs/>
        </w:rPr>
        <w:t>установлении публичного сервитута по ходатайству Публичного акционерного общества «</w:t>
      </w:r>
      <w:proofErr w:type="spellStart"/>
      <w:r w:rsidRPr="00D15FEB">
        <w:rPr>
          <w:bCs/>
        </w:rPr>
        <w:t>Россети</w:t>
      </w:r>
      <w:proofErr w:type="spellEnd"/>
      <w:r w:rsidRPr="00D15FEB">
        <w:rPr>
          <w:bCs/>
        </w:rPr>
        <w:t xml:space="preserve"> </w:t>
      </w:r>
      <w:proofErr w:type="spellStart"/>
      <w:r w:rsidRPr="00D15FEB">
        <w:rPr>
          <w:bCs/>
        </w:rPr>
        <w:t>Северо-Запад</w:t>
      </w:r>
      <w:proofErr w:type="spellEnd"/>
      <w:r w:rsidRPr="00D15FEB">
        <w:rPr>
          <w:bCs/>
        </w:rPr>
        <w:t xml:space="preserve">» </w:t>
      </w:r>
      <w:r>
        <w:rPr>
          <w:bCs/>
        </w:rPr>
        <w:t xml:space="preserve">от 10.01.2024 </w:t>
      </w:r>
      <w:r w:rsidRPr="00D15FEB">
        <w:rPr>
          <w:bCs/>
        </w:rPr>
        <w:t>сроком на 49 лет с целью размещения и эксплуатации существующего инженерного сооружения «</w:t>
      </w:r>
      <w:r w:rsidRPr="00937D55">
        <w:rPr>
          <w:bCs/>
        </w:rPr>
        <w:t>ВЛИ-0,4 кВ от опоры №12 ВЛ-0,4 кВ</w:t>
      </w:r>
      <w:r>
        <w:rPr>
          <w:bCs/>
        </w:rPr>
        <w:t xml:space="preserve"> Л-1 от КТП-10/0,4 кВ «Селище-1</w:t>
      </w:r>
      <w:r w:rsidRPr="00D15FEB">
        <w:rPr>
          <w:bCs/>
        </w:rPr>
        <w:t xml:space="preserve">» </w:t>
      </w:r>
      <w:r w:rsidRPr="00D15FEB">
        <w:t>общей площадью</w:t>
      </w:r>
      <w:proofErr w:type="gramEnd"/>
      <w:r w:rsidRPr="00D15FEB">
        <w:t xml:space="preserve"> </w:t>
      </w:r>
      <w:r>
        <w:t>155</w:t>
      </w:r>
      <w:r w:rsidRPr="00D15FEB">
        <w:t xml:space="preserve"> кв.м., в том числе:</w:t>
      </w:r>
    </w:p>
    <w:p w:rsidR="00DB718E" w:rsidRPr="00D15FEB" w:rsidRDefault="00DB718E" w:rsidP="00DB718E">
      <w:pPr>
        <w:pStyle w:val="Default"/>
        <w:ind w:left="567"/>
        <w:jc w:val="both"/>
      </w:pPr>
      <w:r w:rsidRPr="00D15FEB">
        <w:t xml:space="preserve">- на часть земельного участка, расположенного в кадастровом квартале </w:t>
      </w:r>
      <w:r w:rsidRPr="00937D55">
        <w:t>53:12:0711001</w:t>
      </w:r>
      <w:r w:rsidRPr="00D15FEB">
        <w:t>;</w:t>
      </w:r>
    </w:p>
    <w:p w:rsidR="00DB718E" w:rsidRDefault="00DB718E" w:rsidP="00DB718E">
      <w:pPr>
        <w:pStyle w:val="Default"/>
        <w:ind w:left="567"/>
        <w:jc w:val="both"/>
      </w:pPr>
    </w:p>
    <w:p w:rsidR="00DB718E" w:rsidRDefault="00DB718E" w:rsidP="00DB718E">
      <w:pPr>
        <w:pStyle w:val="Default"/>
        <w:ind w:firstLine="567"/>
        <w:jc w:val="both"/>
      </w:pPr>
    </w:p>
    <w:p w:rsidR="00DB718E" w:rsidRPr="00EF5B1A" w:rsidRDefault="00DB718E" w:rsidP="00DB718E">
      <w:pPr>
        <w:ind w:left="567"/>
        <w:jc w:val="center"/>
      </w:pPr>
      <w:r w:rsidRPr="00EF5B1A">
        <w:t>Графическое описание местоположения границ публичного сервитута:</w:t>
      </w:r>
    </w:p>
    <w:p w:rsidR="00DB718E" w:rsidRDefault="00DB718E" w:rsidP="00DB718E">
      <w:pPr>
        <w:pStyle w:val="Default"/>
        <w:jc w:val="both"/>
        <w:rPr>
          <w:b/>
        </w:rPr>
      </w:pPr>
      <w:r w:rsidRPr="00AF1AB8">
        <w:rPr>
          <w:b/>
        </w:rPr>
        <w:t xml:space="preserve">Публичный сервитут для размещения и эксплуатации существующего инженерного сооружения </w:t>
      </w:r>
      <w:r w:rsidRPr="00A743C8">
        <w:rPr>
          <w:b/>
        </w:rPr>
        <w:t xml:space="preserve">– </w:t>
      </w:r>
      <w:r>
        <w:rPr>
          <w:b/>
        </w:rPr>
        <w:t>«</w:t>
      </w:r>
      <w:r w:rsidRPr="00937D55">
        <w:rPr>
          <w:b/>
          <w:bCs/>
        </w:rPr>
        <w:t>ВЛИ-0,4 кВ от опоры №12 ВЛ-0,4 кВ</w:t>
      </w:r>
      <w:r>
        <w:rPr>
          <w:b/>
          <w:bCs/>
        </w:rPr>
        <w:t xml:space="preserve"> Л-1 от КТП-10/0,4 кВ «Селище-1»</w:t>
      </w:r>
      <w:r w:rsidRPr="003A67D1">
        <w:rPr>
          <w:b/>
        </w:rPr>
        <w:t xml:space="preserve">, </w:t>
      </w:r>
      <w:r w:rsidRPr="00AF1AB8">
        <w:rPr>
          <w:b/>
        </w:rPr>
        <w:t xml:space="preserve">расположенный по адресу: </w:t>
      </w:r>
      <w:r w:rsidRPr="005D4378">
        <w:rPr>
          <w:b/>
        </w:rPr>
        <w:t xml:space="preserve">Новгородская </w:t>
      </w:r>
      <w:proofErr w:type="spellStart"/>
      <w:proofErr w:type="gramStart"/>
      <w:r w:rsidRPr="005D4378">
        <w:rPr>
          <w:b/>
        </w:rPr>
        <w:t>обл</w:t>
      </w:r>
      <w:proofErr w:type="spellEnd"/>
      <w:proofErr w:type="gramEnd"/>
      <w:r w:rsidRPr="005D4378">
        <w:rPr>
          <w:b/>
        </w:rPr>
        <w:t xml:space="preserve">, Окуловский р-н, </w:t>
      </w:r>
      <w:r w:rsidRPr="00937D55">
        <w:rPr>
          <w:b/>
        </w:rPr>
        <w:t>Селище</w:t>
      </w:r>
      <w:r w:rsidRPr="007A4378">
        <w:rPr>
          <w:b/>
        </w:rPr>
        <w:t xml:space="preserve"> д.</w:t>
      </w:r>
    </w:p>
    <w:p w:rsidR="00DB718E" w:rsidRDefault="00DB718E" w:rsidP="00DB718E">
      <w:pPr>
        <w:pStyle w:val="Default"/>
        <w:jc w:val="both"/>
        <w:rPr>
          <w:b/>
        </w:rPr>
      </w:pPr>
    </w:p>
    <w:p w:rsidR="00DB718E" w:rsidRDefault="00DB718E" w:rsidP="00DB718E">
      <w:pPr>
        <w:pStyle w:val="Default"/>
        <w:jc w:val="both"/>
        <w:rPr>
          <w:b/>
          <w:noProof/>
        </w:rPr>
      </w:pPr>
      <w:r>
        <w:rPr>
          <w:b/>
          <w:noProof/>
        </w:rPr>
        <w:lastRenderedPageBreak/>
        <w:drawing>
          <wp:inline distT="0" distB="0" distL="0" distR="0">
            <wp:extent cx="6381180" cy="9029700"/>
            <wp:effectExtent l="19050" t="0" r="57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8636" cy="9026100"/>
                    </a:xfrm>
                    <a:prstGeom prst="rect">
                      <a:avLst/>
                    </a:prstGeom>
                  </pic:spPr>
                </pic:pic>
              </a:graphicData>
            </a:graphic>
          </wp:inline>
        </w:drawing>
      </w:r>
    </w:p>
    <w:p w:rsidR="00DB718E" w:rsidRDefault="00DB718E" w:rsidP="00DB718E">
      <w:pPr>
        <w:ind w:firstLine="709"/>
        <w:jc w:val="both"/>
        <w:rPr>
          <w:highlight w:val="yellow"/>
        </w:rPr>
      </w:pPr>
    </w:p>
    <w:p w:rsidR="00DB718E" w:rsidRDefault="00DB718E" w:rsidP="00DB718E">
      <w:pPr>
        <w:jc w:val="both"/>
        <w:rPr>
          <w:highlight w:val="yellow"/>
        </w:rPr>
      </w:pPr>
    </w:p>
    <w:p w:rsidR="00DB718E" w:rsidRDefault="00DB718E" w:rsidP="00DB718E">
      <w:pPr>
        <w:ind w:firstLine="709"/>
        <w:jc w:val="both"/>
        <w:rPr>
          <w:highlight w:val="yellow"/>
        </w:rPr>
      </w:pPr>
    </w:p>
    <w:p w:rsidR="00DB718E" w:rsidRPr="005D61D5" w:rsidRDefault="00DB718E" w:rsidP="00DB718E">
      <w:pPr>
        <w:ind w:firstLine="709"/>
        <w:jc w:val="both"/>
      </w:pPr>
      <w:r w:rsidRPr="005D61D5">
        <w:t>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w:t>
      </w:r>
      <w:r w:rsidRPr="005D61D5">
        <w:rPr>
          <w:sz w:val="28"/>
          <w:szCs w:val="28"/>
        </w:rPr>
        <w:t xml:space="preserve"> </w:t>
      </w:r>
      <w:r w:rsidRPr="005D61D5">
        <w:t xml:space="preserve">Администрацию Угловского городского поселения по адресу: Новгородская обл., Окуловский </w:t>
      </w:r>
      <w:proofErr w:type="spellStart"/>
      <w:r w:rsidRPr="005D61D5">
        <w:t>р-он</w:t>
      </w:r>
      <w:proofErr w:type="spellEnd"/>
      <w:r w:rsidRPr="005D61D5">
        <w:t>, пос</w:t>
      </w:r>
      <w:proofErr w:type="gramStart"/>
      <w:r w:rsidRPr="005D61D5">
        <w:t>.У</w:t>
      </w:r>
      <w:proofErr w:type="gramEnd"/>
      <w:r w:rsidRPr="005D61D5">
        <w:t xml:space="preserve">гловка, ул.Центральная, д.9, контактный телефон </w:t>
      </w:r>
      <w:r>
        <w:t>8 (81657) - 26-298, по рабочим дням с 08.30 до 17.3</w:t>
      </w:r>
      <w:r w:rsidRPr="005D61D5">
        <w:t>0, перерыв на обед с 13.00 до 14.00.</w:t>
      </w:r>
    </w:p>
    <w:p w:rsidR="00DB718E" w:rsidRDefault="00DB718E" w:rsidP="00DB718E">
      <w:pPr>
        <w:ind w:firstLine="709"/>
        <w:jc w:val="both"/>
        <w:rPr>
          <w:color w:val="000000"/>
        </w:rPr>
      </w:pPr>
      <w:proofErr w:type="gramStart"/>
      <w:r w:rsidRPr="005D61D5">
        <w:rPr>
          <w:color w:val="00000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городского поселения</w:t>
      </w:r>
      <w:r>
        <w:rPr>
          <w:color w:val="000000"/>
        </w:rPr>
        <w:t xml:space="preserve"> в рабочие дни с 8.30 до 13.00 и с 14.00 до 17.3</w:t>
      </w:r>
      <w:r w:rsidRPr="005D61D5">
        <w:rPr>
          <w:color w:val="000000"/>
        </w:rPr>
        <w:t>0 ч., по адресу:</w:t>
      </w:r>
      <w:proofErr w:type="gramEnd"/>
      <w:r w:rsidRPr="005D61D5">
        <w:rPr>
          <w:color w:val="000000"/>
        </w:rPr>
        <w:t xml:space="preserve"> Новгородская обл., Окуловский </w:t>
      </w:r>
      <w:proofErr w:type="spellStart"/>
      <w:r w:rsidRPr="005D61D5">
        <w:rPr>
          <w:color w:val="000000"/>
        </w:rPr>
        <w:t>р-он</w:t>
      </w:r>
      <w:proofErr w:type="spellEnd"/>
      <w:r w:rsidRPr="005D61D5">
        <w:rPr>
          <w:color w:val="000000"/>
        </w:rPr>
        <w:t>, пос</w:t>
      </w:r>
      <w:proofErr w:type="gramStart"/>
      <w:r w:rsidRPr="005D61D5">
        <w:rPr>
          <w:color w:val="000000"/>
        </w:rPr>
        <w:t>.У</w:t>
      </w:r>
      <w:proofErr w:type="gramEnd"/>
      <w:r w:rsidRPr="005D61D5">
        <w:rPr>
          <w:color w:val="000000"/>
        </w:rPr>
        <w:t>гловка, ул.Центральная, д.9</w:t>
      </w:r>
      <w:r w:rsidRPr="005D61D5">
        <w:t xml:space="preserve">, контактный телефон </w:t>
      </w:r>
      <w:r>
        <w:t>8 (81657) - 26-298</w:t>
      </w:r>
      <w:r w:rsidRPr="005D61D5">
        <w:rPr>
          <w:color w:val="000000"/>
        </w:rPr>
        <w:t>.</w:t>
      </w:r>
    </w:p>
    <w:p w:rsidR="00DB718E" w:rsidRPr="00D82A19" w:rsidRDefault="00DB718E" w:rsidP="00DB718E">
      <w:pPr>
        <w:ind w:firstLine="709"/>
        <w:jc w:val="both"/>
      </w:pPr>
      <w:r>
        <w:rPr>
          <w:color w:val="000000"/>
        </w:rPr>
        <w:t>Последний день приема заявлений – 02.02.2024</w:t>
      </w:r>
    </w:p>
    <w:p w:rsidR="00DB718E" w:rsidRDefault="00DB718E" w:rsidP="001C195D">
      <w:pPr>
        <w:rPr>
          <w:color w:val="000000"/>
          <w:sz w:val="20"/>
          <w:szCs w:val="20"/>
        </w:rPr>
      </w:pPr>
    </w:p>
    <w:p w:rsidR="00DB718E" w:rsidRPr="00366929" w:rsidRDefault="00DB718E" w:rsidP="00DB718E">
      <w:pPr>
        <w:pStyle w:val="a8"/>
        <w:ind w:left="567"/>
        <w:jc w:val="center"/>
      </w:pPr>
      <w:r w:rsidRPr="00366929">
        <w:rPr>
          <w:rStyle w:val="a9"/>
        </w:rPr>
        <w:t>Сообщение о возможном установлении публичного сервитута </w:t>
      </w:r>
    </w:p>
    <w:p w:rsidR="00DB718E" w:rsidRPr="00D15FEB" w:rsidRDefault="00DB718E" w:rsidP="00DB718E">
      <w:pPr>
        <w:pStyle w:val="Default"/>
        <w:jc w:val="both"/>
      </w:pPr>
      <w:r w:rsidRPr="004211A7">
        <w:t xml:space="preserve">         </w:t>
      </w:r>
      <w:proofErr w:type="gramStart"/>
      <w:r w:rsidRPr="004211A7">
        <w:rPr>
          <w:bCs/>
        </w:rPr>
        <w:t xml:space="preserve">В соответствии со ст. 39.42 Земельного кодекса Российской Федерации </w:t>
      </w:r>
      <w:r w:rsidRPr="005B3476">
        <w:rPr>
          <w:bCs/>
        </w:rPr>
        <w:t>Администрация Угловского городского поселения</w:t>
      </w:r>
      <w:r w:rsidRPr="004211A7">
        <w:rPr>
          <w:bCs/>
        </w:rPr>
        <w:t xml:space="preserve"> информирует правообладателей земельных участков о возможном </w:t>
      </w:r>
      <w:r w:rsidRPr="00D15FEB">
        <w:rPr>
          <w:bCs/>
        </w:rPr>
        <w:t>установлении публичного сервитута по ходатайству Публичного акционерного общества «</w:t>
      </w:r>
      <w:proofErr w:type="spellStart"/>
      <w:r w:rsidRPr="00D15FEB">
        <w:rPr>
          <w:bCs/>
        </w:rPr>
        <w:t>Россети</w:t>
      </w:r>
      <w:proofErr w:type="spellEnd"/>
      <w:r w:rsidRPr="00D15FEB">
        <w:rPr>
          <w:bCs/>
        </w:rPr>
        <w:t xml:space="preserve"> </w:t>
      </w:r>
      <w:proofErr w:type="spellStart"/>
      <w:r w:rsidRPr="00D15FEB">
        <w:rPr>
          <w:bCs/>
        </w:rPr>
        <w:t>Северо-Запад</w:t>
      </w:r>
      <w:proofErr w:type="spellEnd"/>
      <w:r w:rsidRPr="00D15FEB">
        <w:rPr>
          <w:bCs/>
        </w:rPr>
        <w:t xml:space="preserve">» </w:t>
      </w:r>
      <w:r>
        <w:rPr>
          <w:bCs/>
        </w:rPr>
        <w:t xml:space="preserve">от 10.01.2024 года </w:t>
      </w:r>
      <w:r w:rsidRPr="00D15FEB">
        <w:rPr>
          <w:bCs/>
        </w:rPr>
        <w:t>сроком на 49 лет с целью размещения и эксплуатации существующего инженерного сооружения «</w:t>
      </w:r>
      <w:r w:rsidRPr="00D355C7">
        <w:rPr>
          <w:bCs/>
        </w:rPr>
        <w:t xml:space="preserve">ВЛИ-0,4 кВ от опоры №10 ВЛ-0,4 кВ Л-4 от КТПн-10/0,4 кВ </w:t>
      </w:r>
      <w:r>
        <w:rPr>
          <w:bCs/>
        </w:rPr>
        <w:t>«</w:t>
      </w:r>
      <w:r w:rsidRPr="00D355C7">
        <w:rPr>
          <w:bCs/>
        </w:rPr>
        <w:t>Озерки</w:t>
      </w:r>
      <w:r w:rsidRPr="00D15FEB">
        <w:rPr>
          <w:bCs/>
        </w:rPr>
        <w:t xml:space="preserve">» </w:t>
      </w:r>
      <w:r w:rsidRPr="00D15FEB">
        <w:t>общей</w:t>
      </w:r>
      <w:proofErr w:type="gramEnd"/>
      <w:r w:rsidRPr="00D15FEB">
        <w:t xml:space="preserve"> площадью </w:t>
      </w:r>
      <w:r>
        <w:t>95</w:t>
      </w:r>
      <w:r w:rsidRPr="00D15FEB">
        <w:t xml:space="preserve"> кв.м., в том числе:</w:t>
      </w:r>
    </w:p>
    <w:p w:rsidR="00DB718E" w:rsidRDefault="00DB718E" w:rsidP="00DB718E">
      <w:pPr>
        <w:pStyle w:val="Default"/>
        <w:ind w:left="567"/>
        <w:jc w:val="both"/>
      </w:pPr>
      <w:r w:rsidRPr="00D15FEB">
        <w:t xml:space="preserve">- на часть земельного участка, расположенного в кадастровом квартале </w:t>
      </w:r>
      <w:r w:rsidRPr="00D355C7">
        <w:t>53:12:1022001</w:t>
      </w:r>
      <w:r w:rsidRPr="00D15FEB">
        <w:t>;</w:t>
      </w:r>
    </w:p>
    <w:p w:rsidR="00DB718E" w:rsidRDefault="00DB718E" w:rsidP="00DB718E">
      <w:pPr>
        <w:pStyle w:val="Default"/>
        <w:ind w:left="567"/>
        <w:jc w:val="both"/>
      </w:pPr>
    </w:p>
    <w:p w:rsidR="00DB718E" w:rsidRDefault="00DB718E" w:rsidP="00DB718E">
      <w:pPr>
        <w:pStyle w:val="Default"/>
        <w:ind w:firstLine="567"/>
        <w:jc w:val="both"/>
      </w:pPr>
    </w:p>
    <w:p w:rsidR="00DB718E" w:rsidRPr="00EF5B1A" w:rsidRDefault="00DB718E" w:rsidP="00DB718E">
      <w:pPr>
        <w:ind w:left="567"/>
        <w:jc w:val="center"/>
      </w:pPr>
      <w:r w:rsidRPr="00EF5B1A">
        <w:t>Графическое описание местоположения границ публичного сервитута:</w:t>
      </w:r>
    </w:p>
    <w:p w:rsidR="00DB718E" w:rsidRDefault="00DB718E" w:rsidP="00DB718E">
      <w:pPr>
        <w:pStyle w:val="Default"/>
        <w:jc w:val="both"/>
        <w:rPr>
          <w:b/>
        </w:rPr>
      </w:pPr>
      <w:r w:rsidRPr="00AF1AB8">
        <w:rPr>
          <w:b/>
        </w:rPr>
        <w:t xml:space="preserve">Публичный сервитут для размещения и эксплуатации существующего инженерного сооружения </w:t>
      </w:r>
      <w:r w:rsidRPr="00A743C8">
        <w:rPr>
          <w:b/>
        </w:rPr>
        <w:t xml:space="preserve">– </w:t>
      </w:r>
      <w:r>
        <w:rPr>
          <w:b/>
        </w:rPr>
        <w:t>«</w:t>
      </w:r>
      <w:r w:rsidRPr="00D355C7">
        <w:rPr>
          <w:b/>
          <w:bCs/>
        </w:rPr>
        <w:t xml:space="preserve">ВЛИ-0,4 кВ от опоры №10 ВЛ-0,4 кВ Л-4 от КТПн-10/0,4 кВ </w:t>
      </w:r>
      <w:r>
        <w:rPr>
          <w:b/>
          <w:bCs/>
        </w:rPr>
        <w:t>«</w:t>
      </w:r>
      <w:r w:rsidRPr="00D355C7">
        <w:rPr>
          <w:b/>
          <w:bCs/>
        </w:rPr>
        <w:t>Озерки</w:t>
      </w:r>
      <w:r>
        <w:rPr>
          <w:b/>
          <w:bCs/>
        </w:rPr>
        <w:t>»</w:t>
      </w:r>
      <w:r w:rsidRPr="003A67D1">
        <w:rPr>
          <w:b/>
        </w:rPr>
        <w:t xml:space="preserve">, </w:t>
      </w:r>
      <w:r w:rsidRPr="00AF1AB8">
        <w:rPr>
          <w:b/>
        </w:rPr>
        <w:t xml:space="preserve">расположенный по адресу: </w:t>
      </w:r>
      <w:r w:rsidRPr="005D4378">
        <w:rPr>
          <w:b/>
        </w:rPr>
        <w:t xml:space="preserve">Новгородская </w:t>
      </w:r>
      <w:proofErr w:type="spellStart"/>
      <w:proofErr w:type="gramStart"/>
      <w:r w:rsidRPr="005D4378">
        <w:rPr>
          <w:b/>
        </w:rPr>
        <w:t>обл</w:t>
      </w:r>
      <w:proofErr w:type="spellEnd"/>
      <w:proofErr w:type="gramEnd"/>
      <w:r w:rsidRPr="005D4378">
        <w:rPr>
          <w:b/>
        </w:rPr>
        <w:t xml:space="preserve">, Окуловский р-н, </w:t>
      </w:r>
      <w:r w:rsidRPr="00D355C7">
        <w:rPr>
          <w:b/>
        </w:rPr>
        <w:t>Озерки</w:t>
      </w:r>
      <w:r w:rsidRPr="007A4378">
        <w:rPr>
          <w:b/>
        </w:rPr>
        <w:t xml:space="preserve"> д.</w:t>
      </w:r>
    </w:p>
    <w:p w:rsidR="00DB718E" w:rsidRDefault="00DB718E" w:rsidP="00DB718E">
      <w:pPr>
        <w:pStyle w:val="Default"/>
        <w:jc w:val="both"/>
        <w:rPr>
          <w:b/>
        </w:rPr>
      </w:pPr>
    </w:p>
    <w:p w:rsidR="00DB718E" w:rsidRDefault="00DB718E" w:rsidP="00DB718E">
      <w:pPr>
        <w:pStyle w:val="Default"/>
        <w:jc w:val="both"/>
        <w:rPr>
          <w:b/>
          <w:noProof/>
        </w:rPr>
      </w:pPr>
      <w:r>
        <w:rPr>
          <w:b/>
          <w:noProof/>
        </w:rPr>
        <w:lastRenderedPageBreak/>
        <w:drawing>
          <wp:inline distT="0" distB="0" distL="0" distR="0">
            <wp:extent cx="6308483" cy="892683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05968" cy="8923271"/>
                    </a:xfrm>
                    <a:prstGeom prst="rect">
                      <a:avLst/>
                    </a:prstGeom>
                  </pic:spPr>
                </pic:pic>
              </a:graphicData>
            </a:graphic>
          </wp:inline>
        </w:drawing>
      </w:r>
    </w:p>
    <w:p w:rsidR="00DB718E" w:rsidRDefault="00DB718E" w:rsidP="00DB718E">
      <w:pPr>
        <w:ind w:firstLine="709"/>
        <w:jc w:val="both"/>
        <w:rPr>
          <w:highlight w:val="yellow"/>
        </w:rPr>
      </w:pPr>
    </w:p>
    <w:p w:rsidR="00DB718E" w:rsidRDefault="00DB718E" w:rsidP="00DB718E">
      <w:pPr>
        <w:jc w:val="both"/>
        <w:rPr>
          <w:highlight w:val="yellow"/>
        </w:rPr>
      </w:pPr>
    </w:p>
    <w:p w:rsidR="00DB718E" w:rsidRDefault="00DB718E" w:rsidP="00DB718E">
      <w:pPr>
        <w:ind w:firstLine="709"/>
        <w:jc w:val="both"/>
        <w:rPr>
          <w:highlight w:val="yellow"/>
        </w:rPr>
      </w:pPr>
    </w:p>
    <w:p w:rsidR="00DB718E" w:rsidRPr="009425FA" w:rsidRDefault="00DB718E" w:rsidP="00DB718E">
      <w:pPr>
        <w:ind w:firstLine="709"/>
        <w:jc w:val="both"/>
      </w:pPr>
      <w:r w:rsidRPr="009425FA">
        <w:t>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w:t>
      </w:r>
      <w:r w:rsidRPr="009425FA">
        <w:rPr>
          <w:sz w:val="28"/>
          <w:szCs w:val="28"/>
        </w:rPr>
        <w:t xml:space="preserve"> </w:t>
      </w:r>
      <w:r w:rsidRPr="009425FA">
        <w:t xml:space="preserve">Администрацию Угловского городского поселения по адресу: Новгородская обл., Окуловский </w:t>
      </w:r>
      <w:proofErr w:type="spellStart"/>
      <w:r w:rsidRPr="009425FA">
        <w:t>р-он</w:t>
      </w:r>
      <w:proofErr w:type="spellEnd"/>
      <w:r w:rsidRPr="009425FA">
        <w:t>, пос</w:t>
      </w:r>
      <w:proofErr w:type="gramStart"/>
      <w:r w:rsidRPr="009425FA">
        <w:t>.У</w:t>
      </w:r>
      <w:proofErr w:type="gramEnd"/>
      <w:r w:rsidRPr="009425FA">
        <w:t>гловка, ул.Центральная, д.9, конта</w:t>
      </w:r>
      <w:r>
        <w:t>ктный телефон 8 (81657) - 26-298, по рабочим дням с 08.30 до 17.3</w:t>
      </w:r>
      <w:r w:rsidRPr="009425FA">
        <w:t>0, перерыв на обед с 13.00 до 14.00.</w:t>
      </w:r>
    </w:p>
    <w:p w:rsidR="00DB718E" w:rsidRDefault="00DB718E" w:rsidP="00DB718E">
      <w:pPr>
        <w:ind w:firstLine="709"/>
        <w:jc w:val="both"/>
        <w:rPr>
          <w:color w:val="000000"/>
        </w:rPr>
      </w:pPr>
      <w:proofErr w:type="gramStart"/>
      <w:r w:rsidRPr="009425FA">
        <w:rPr>
          <w:color w:val="00000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w:t>
      </w:r>
      <w:r>
        <w:rPr>
          <w:color w:val="000000"/>
        </w:rPr>
        <w:t>го поселения в рабочие дни с 8.30 до 13.00 и с 14.00 до 17.3</w:t>
      </w:r>
      <w:r w:rsidRPr="009425FA">
        <w:rPr>
          <w:color w:val="000000"/>
        </w:rPr>
        <w:t>0 ч., по адресу:</w:t>
      </w:r>
      <w:proofErr w:type="gramEnd"/>
      <w:r w:rsidRPr="009425FA">
        <w:rPr>
          <w:color w:val="000000"/>
        </w:rPr>
        <w:t xml:space="preserve"> Новгородская обл., Окуловский </w:t>
      </w:r>
      <w:proofErr w:type="spellStart"/>
      <w:r w:rsidRPr="009425FA">
        <w:rPr>
          <w:color w:val="000000"/>
        </w:rPr>
        <w:t>р-он</w:t>
      </w:r>
      <w:proofErr w:type="spellEnd"/>
      <w:r w:rsidRPr="009425FA">
        <w:rPr>
          <w:color w:val="000000"/>
        </w:rPr>
        <w:t>, пос</w:t>
      </w:r>
      <w:proofErr w:type="gramStart"/>
      <w:r w:rsidRPr="009425FA">
        <w:rPr>
          <w:color w:val="000000"/>
        </w:rPr>
        <w:t>.У</w:t>
      </w:r>
      <w:proofErr w:type="gramEnd"/>
      <w:r w:rsidRPr="009425FA">
        <w:rPr>
          <w:color w:val="000000"/>
        </w:rPr>
        <w:t>гловка, ул.Центральная, д.9</w:t>
      </w:r>
      <w:r w:rsidRPr="009425FA">
        <w:t>, конт</w:t>
      </w:r>
      <w:r>
        <w:t>актный телефон 8 (81657) - 26-2</w:t>
      </w:r>
      <w:r w:rsidRPr="009425FA">
        <w:t>9</w:t>
      </w:r>
      <w:r>
        <w:t>8</w:t>
      </w:r>
      <w:r w:rsidRPr="009425FA">
        <w:rPr>
          <w:color w:val="000000"/>
        </w:rPr>
        <w:t>.</w:t>
      </w:r>
    </w:p>
    <w:p w:rsidR="00DB718E" w:rsidRDefault="00DB718E" w:rsidP="00DB718E">
      <w:pPr>
        <w:ind w:firstLine="709"/>
        <w:jc w:val="both"/>
        <w:rPr>
          <w:color w:val="000000"/>
        </w:rPr>
      </w:pPr>
    </w:p>
    <w:p w:rsidR="00DB718E" w:rsidRPr="00D82A19" w:rsidRDefault="00DB718E" w:rsidP="00DB718E">
      <w:pPr>
        <w:ind w:firstLine="709"/>
        <w:jc w:val="both"/>
      </w:pPr>
      <w:r>
        <w:rPr>
          <w:color w:val="000000"/>
        </w:rPr>
        <w:t>Последний день приема заявлений – 02.02.2024</w:t>
      </w:r>
    </w:p>
    <w:p w:rsidR="00DB718E" w:rsidRDefault="00DB718E" w:rsidP="001C195D">
      <w:pPr>
        <w:rPr>
          <w:color w:val="000000"/>
          <w:sz w:val="20"/>
          <w:szCs w:val="20"/>
        </w:rPr>
      </w:pPr>
    </w:p>
    <w:p w:rsidR="00DB718E" w:rsidRPr="00366929" w:rsidRDefault="00DB718E" w:rsidP="00DB718E">
      <w:pPr>
        <w:pStyle w:val="a8"/>
        <w:ind w:left="567"/>
        <w:jc w:val="center"/>
      </w:pPr>
      <w:r w:rsidRPr="00366929">
        <w:rPr>
          <w:rStyle w:val="a9"/>
        </w:rPr>
        <w:t>Сообщение о возможном установлении публичного сервитута </w:t>
      </w:r>
    </w:p>
    <w:p w:rsidR="00DB718E" w:rsidRPr="00D15FEB" w:rsidRDefault="00DB718E" w:rsidP="00DB718E">
      <w:pPr>
        <w:pStyle w:val="Default"/>
        <w:jc w:val="both"/>
      </w:pPr>
      <w:r w:rsidRPr="004211A7">
        <w:t xml:space="preserve">         </w:t>
      </w:r>
      <w:proofErr w:type="gramStart"/>
      <w:r w:rsidRPr="004211A7">
        <w:rPr>
          <w:bCs/>
        </w:rPr>
        <w:t xml:space="preserve">В соответствии со ст. 39.42 Земельного кодекса Российской Федерации </w:t>
      </w:r>
      <w:r w:rsidRPr="005B3476">
        <w:rPr>
          <w:bCs/>
        </w:rPr>
        <w:t>Администрация Угловского городского поселения</w:t>
      </w:r>
      <w:r w:rsidRPr="004211A7">
        <w:rPr>
          <w:bCs/>
        </w:rPr>
        <w:t xml:space="preserve"> информирует правообладателей земельных участков о возможном </w:t>
      </w:r>
      <w:r w:rsidRPr="00D15FEB">
        <w:rPr>
          <w:bCs/>
        </w:rPr>
        <w:t>установлении публичного сервитута по ходатайству Публичного акционерного общества «</w:t>
      </w:r>
      <w:proofErr w:type="spellStart"/>
      <w:r w:rsidRPr="00D15FEB">
        <w:rPr>
          <w:bCs/>
        </w:rPr>
        <w:t>Россети</w:t>
      </w:r>
      <w:proofErr w:type="spellEnd"/>
      <w:r w:rsidRPr="00D15FEB">
        <w:rPr>
          <w:bCs/>
        </w:rPr>
        <w:t xml:space="preserve"> </w:t>
      </w:r>
      <w:proofErr w:type="spellStart"/>
      <w:r w:rsidRPr="00D15FEB">
        <w:rPr>
          <w:bCs/>
        </w:rPr>
        <w:t>Северо-Запад</w:t>
      </w:r>
      <w:proofErr w:type="spellEnd"/>
      <w:r w:rsidRPr="00D15FEB">
        <w:rPr>
          <w:bCs/>
        </w:rPr>
        <w:t xml:space="preserve">» </w:t>
      </w:r>
      <w:r>
        <w:rPr>
          <w:bCs/>
        </w:rPr>
        <w:t xml:space="preserve">от 10.01.2024 года, </w:t>
      </w:r>
      <w:r w:rsidRPr="00D15FEB">
        <w:rPr>
          <w:bCs/>
        </w:rPr>
        <w:t>сроком на 49 лет с целью размещения и эксплуатации существующего инженерного сооружения «</w:t>
      </w:r>
      <w:r w:rsidRPr="006A3781">
        <w:rPr>
          <w:bCs/>
        </w:rPr>
        <w:t>ВЛИ-0,4 кВ</w:t>
      </w:r>
      <w:r>
        <w:rPr>
          <w:bCs/>
        </w:rPr>
        <w:t xml:space="preserve"> Л-3 от КТП-10/0,4 кВ «</w:t>
      </w:r>
      <w:proofErr w:type="spellStart"/>
      <w:r>
        <w:rPr>
          <w:bCs/>
        </w:rPr>
        <w:t>Владычно</w:t>
      </w:r>
      <w:proofErr w:type="spellEnd"/>
      <w:r w:rsidRPr="00D15FEB">
        <w:rPr>
          <w:bCs/>
        </w:rPr>
        <w:t xml:space="preserve">» </w:t>
      </w:r>
      <w:r w:rsidRPr="00D15FEB">
        <w:t xml:space="preserve">общей площадью </w:t>
      </w:r>
      <w:r>
        <w:t>41</w:t>
      </w:r>
      <w:r w:rsidRPr="00D15FEB">
        <w:t xml:space="preserve"> кв.м., в том</w:t>
      </w:r>
      <w:proofErr w:type="gramEnd"/>
      <w:r w:rsidRPr="00D15FEB">
        <w:t xml:space="preserve"> </w:t>
      </w:r>
      <w:proofErr w:type="gramStart"/>
      <w:r w:rsidRPr="00D15FEB">
        <w:t>числе</w:t>
      </w:r>
      <w:proofErr w:type="gramEnd"/>
      <w:r w:rsidRPr="00D15FEB">
        <w:t>:</w:t>
      </w:r>
    </w:p>
    <w:p w:rsidR="00DB718E" w:rsidRDefault="00DB718E" w:rsidP="00DB718E">
      <w:pPr>
        <w:pStyle w:val="Default"/>
        <w:ind w:left="567"/>
        <w:jc w:val="both"/>
      </w:pPr>
      <w:r w:rsidRPr="00D15FEB">
        <w:t xml:space="preserve">- на часть земельного участка, расположенного в кадастровом квартале </w:t>
      </w:r>
      <w:r w:rsidRPr="006A3781">
        <w:t>53:12:1003001</w:t>
      </w:r>
      <w:r w:rsidRPr="00D15FEB">
        <w:t>;</w:t>
      </w:r>
    </w:p>
    <w:p w:rsidR="00DB718E" w:rsidRDefault="00DB718E" w:rsidP="00DB718E">
      <w:pPr>
        <w:pStyle w:val="Default"/>
        <w:ind w:left="567"/>
        <w:jc w:val="both"/>
      </w:pPr>
    </w:p>
    <w:p w:rsidR="00DB718E" w:rsidRDefault="00DB718E" w:rsidP="00DB718E">
      <w:pPr>
        <w:pStyle w:val="Default"/>
        <w:ind w:firstLine="567"/>
        <w:jc w:val="both"/>
      </w:pPr>
    </w:p>
    <w:p w:rsidR="00DB718E" w:rsidRPr="00EF5B1A" w:rsidRDefault="00DB718E" w:rsidP="00DB718E">
      <w:pPr>
        <w:ind w:left="567"/>
        <w:jc w:val="center"/>
      </w:pPr>
      <w:r w:rsidRPr="00EF5B1A">
        <w:t>Графическое описание местоположения границ публичного сервитута:</w:t>
      </w:r>
    </w:p>
    <w:p w:rsidR="00DB718E" w:rsidRDefault="00DB718E" w:rsidP="00DB718E">
      <w:pPr>
        <w:pStyle w:val="Default"/>
        <w:jc w:val="both"/>
        <w:rPr>
          <w:b/>
        </w:rPr>
      </w:pPr>
      <w:r w:rsidRPr="00AF1AB8">
        <w:rPr>
          <w:b/>
        </w:rPr>
        <w:t xml:space="preserve">Публичный сервитут для размещения и эксплуатации существующего инженерного сооружения </w:t>
      </w:r>
      <w:r w:rsidRPr="00A743C8">
        <w:rPr>
          <w:b/>
        </w:rPr>
        <w:t xml:space="preserve">– </w:t>
      </w:r>
      <w:r>
        <w:rPr>
          <w:b/>
        </w:rPr>
        <w:t>«</w:t>
      </w:r>
      <w:r w:rsidRPr="006A3781">
        <w:rPr>
          <w:b/>
          <w:bCs/>
        </w:rPr>
        <w:t>ВЛИ-0,4 кВ</w:t>
      </w:r>
      <w:r>
        <w:rPr>
          <w:b/>
          <w:bCs/>
        </w:rPr>
        <w:t xml:space="preserve"> Л-3 от КТП-10/0,4 кВ «</w:t>
      </w:r>
      <w:proofErr w:type="spellStart"/>
      <w:r>
        <w:rPr>
          <w:b/>
          <w:bCs/>
        </w:rPr>
        <w:t>Владычно</w:t>
      </w:r>
      <w:proofErr w:type="spellEnd"/>
      <w:r>
        <w:rPr>
          <w:b/>
          <w:bCs/>
        </w:rPr>
        <w:t>»</w:t>
      </w:r>
      <w:r w:rsidRPr="003A67D1">
        <w:rPr>
          <w:b/>
        </w:rPr>
        <w:t xml:space="preserve">, </w:t>
      </w:r>
      <w:r w:rsidRPr="00AF1AB8">
        <w:rPr>
          <w:b/>
        </w:rPr>
        <w:t xml:space="preserve">расположенный по адресу: </w:t>
      </w:r>
      <w:r w:rsidRPr="005D4378">
        <w:rPr>
          <w:b/>
        </w:rPr>
        <w:t xml:space="preserve">Новгородская </w:t>
      </w:r>
      <w:proofErr w:type="spellStart"/>
      <w:proofErr w:type="gramStart"/>
      <w:r w:rsidRPr="005D4378">
        <w:rPr>
          <w:b/>
        </w:rPr>
        <w:t>обл</w:t>
      </w:r>
      <w:proofErr w:type="spellEnd"/>
      <w:proofErr w:type="gramEnd"/>
      <w:r w:rsidRPr="005D4378">
        <w:rPr>
          <w:b/>
        </w:rPr>
        <w:t xml:space="preserve">, Окуловский р-н, </w:t>
      </w:r>
      <w:proofErr w:type="spellStart"/>
      <w:r w:rsidRPr="006A3781">
        <w:rPr>
          <w:b/>
        </w:rPr>
        <w:t>Владычно</w:t>
      </w:r>
      <w:proofErr w:type="spellEnd"/>
      <w:r w:rsidRPr="007A4378">
        <w:rPr>
          <w:b/>
        </w:rPr>
        <w:t xml:space="preserve"> д.</w:t>
      </w:r>
    </w:p>
    <w:p w:rsidR="00DB718E" w:rsidRDefault="00DB718E" w:rsidP="00DB718E">
      <w:pPr>
        <w:pStyle w:val="Default"/>
        <w:jc w:val="both"/>
        <w:rPr>
          <w:b/>
        </w:rPr>
      </w:pPr>
    </w:p>
    <w:p w:rsidR="00DB718E" w:rsidRDefault="00DB718E" w:rsidP="00DB718E">
      <w:pPr>
        <w:pStyle w:val="Default"/>
        <w:jc w:val="both"/>
        <w:rPr>
          <w:b/>
          <w:noProof/>
        </w:rPr>
      </w:pPr>
      <w:r>
        <w:rPr>
          <w:b/>
          <w:noProof/>
        </w:rPr>
        <w:lastRenderedPageBreak/>
        <w:drawing>
          <wp:inline distT="0" distB="0" distL="0" distR="0">
            <wp:extent cx="6181242" cy="8746778"/>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78777" cy="8743290"/>
                    </a:xfrm>
                    <a:prstGeom prst="rect">
                      <a:avLst/>
                    </a:prstGeom>
                  </pic:spPr>
                </pic:pic>
              </a:graphicData>
            </a:graphic>
          </wp:inline>
        </w:drawing>
      </w:r>
    </w:p>
    <w:p w:rsidR="00DB718E" w:rsidRDefault="00DB718E" w:rsidP="00DB718E">
      <w:pPr>
        <w:ind w:firstLine="709"/>
        <w:jc w:val="both"/>
        <w:rPr>
          <w:highlight w:val="yellow"/>
        </w:rPr>
      </w:pPr>
    </w:p>
    <w:p w:rsidR="00DB718E" w:rsidRDefault="00DB718E" w:rsidP="00DB718E">
      <w:pPr>
        <w:jc w:val="both"/>
        <w:rPr>
          <w:highlight w:val="yellow"/>
        </w:rPr>
      </w:pPr>
    </w:p>
    <w:p w:rsidR="00DB718E" w:rsidRDefault="00DB718E" w:rsidP="00DB718E">
      <w:pPr>
        <w:ind w:firstLine="709"/>
        <w:jc w:val="both"/>
        <w:rPr>
          <w:highlight w:val="yellow"/>
        </w:rPr>
      </w:pPr>
    </w:p>
    <w:p w:rsidR="00DB718E" w:rsidRPr="00851181" w:rsidRDefault="00DB718E" w:rsidP="00DB718E">
      <w:pPr>
        <w:ind w:firstLine="709"/>
        <w:jc w:val="both"/>
      </w:pPr>
      <w:r w:rsidRPr="00851181">
        <w:t>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в</w:t>
      </w:r>
      <w:r w:rsidRPr="00851181">
        <w:rPr>
          <w:sz w:val="28"/>
          <w:szCs w:val="28"/>
        </w:rPr>
        <w:t xml:space="preserve"> </w:t>
      </w:r>
      <w:r w:rsidRPr="00851181">
        <w:t xml:space="preserve">Администрацию Угловского городского поселения по адресу: Новгородская обл., Окуловский </w:t>
      </w:r>
      <w:proofErr w:type="spellStart"/>
      <w:r w:rsidRPr="00851181">
        <w:t>р-он</w:t>
      </w:r>
      <w:proofErr w:type="spellEnd"/>
      <w:r w:rsidRPr="00851181">
        <w:t>, пос</w:t>
      </w:r>
      <w:proofErr w:type="gramStart"/>
      <w:r w:rsidRPr="00851181">
        <w:t>.У</w:t>
      </w:r>
      <w:proofErr w:type="gramEnd"/>
      <w:r w:rsidRPr="00851181">
        <w:t xml:space="preserve">гловка, ул.Центральная, д.9, контактный телефон 8 </w:t>
      </w:r>
      <w:r>
        <w:t>(81657) - 26-2</w:t>
      </w:r>
      <w:r w:rsidRPr="00851181">
        <w:t>9</w:t>
      </w:r>
      <w:r>
        <w:t>8, по рабочим дням с 08.30 до 17.3</w:t>
      </w:r>
      <w:r w:rsidRPr="00851181">
        <w:t>0, перерыв на обед с 13.00 до 14.00.</w:t>
      </w:r>
    </w:p>
    <w:p w:rsidR="00DB718E" w:rsidRDefault="00DB718E" w:rsidP="00DB718E">
      <w:pPr>
        <w:ind w:firstLine="709"/>
        <w:jc w:val="both"/>
        <w:rPr>
          <w:color w:val="000000"/>
        </w:rPr>
      </w:pPr>
      <w:proofErr w:type="gramStart"/>
      <w:r w:rsidRPr="00851181">
        <w:rPr>
          <w:color w:val="00000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w:t>
      </w:r>
      <w:r>
        <w:rPr>
          <w:color w:val="000000"/>
        </w:rPr>
        <w:t>го поселения в рабочие дни с 8.30 до 13.00 и с 14.00 до 17.3</w:t>
      </w:r>
      <w:r w:rsidRPr="00851181">
        <w:rPr>
          <w:color w:val="000000"/>
        </w:rPr>
        <w:t>0 ч., по адресу:</w:t>
      </w:r>
      <w:proofErr w:type="gramEnd"/>
      <w:r w:rsidRPr="00851181">
        <w:rPr>
          <w:color w:val="000000"/>
        </w:rPr>
        <w:t xml:space="preserve"> Новгородская обл., Окуловский </w:t>
      </w:r>
      <w:proofErr w:type="spellStart"/>
      <w:r w:rsidRPr="00851181">
        <w:rPr>
          <w:color w:val="000000"/>
        </w:rPr>
        <w:t>р-он</w:t>
      </w:r>
      <w:proofErr w:type="spellEnd"/>
      <w:r w:rsidRPr="00851181">
        <w:rPr>
          <w:color w:val="000000"/>
        </w:rPr>
        <w:t>, пос</w:t>
      </w:r>
      <w:proofErr w:type="gramStart"/>
      <w:r w:rsidRPr="00851181">
        <w:rPr>
          <w:color w:val="000000"/>
        </w:rPr>
        <w:t>.У</w:t>
      </w:r>
      <w:proofErr w:type="gramEnd"/>
      <w:r w:rsidRPr="00851181">
        <w:rPr>
          <w:color w:val="000000"/>
        </w:rPr>
        <w:t>гловка, ул.Центральная, д.9</w:t>
      </w:r>
      <w:r w:rsidRPr="00851181">
        <w:t>, конт</w:t>
      </w:r>
      <w:r>
        <w:t>актный телефон 8 (81657) - 26-2</w:t>
      </w:r>
      <w:r w:rsidRPr="00851181">
        <w:t>9</w:t>
      </w:r>
      <w:r>
        <w:t>8</w:t>
      </w:r>
      <w:r>
        <w:rPr>
          <w:color w:val="000000"/>
        </w:rPr>
        <w:t>.</w:t>
      </w:r>
    </w:p>
    <w:p w:rsidR="00DB718E" w:rsidRPr="00D82A19" w:rsidRDefault="00DB718E" w:rsidP="00DB718E">
      <w:pPr>
        <w:ind w:firstLine="709"/>
        <w:jc w:val="both"/>
      </w:pPr>
      <w:r>
        <w:rPr>
          <w:color w:val="000000"/>
        </w:rPr>
        <w:t>Последний день приема заявлений – 02.02.2024 года.</w:t>
      </w:r>
    </w:p>
    <w:p w:rsidR="00DB718E" w:rsidRPr="00366929" w:rsidRDefault="00DB718E" w:rsidP="00DB718E">
      <w:pPr>
        <w:pStyle w:val="a8"/>
        <w:ind w:left="567"/>
        <w:jc w:val="center"/>
      </w:pPr>
      <w:r w:rsidRPr="00366929">
        <w:rPr>
          <w:rStyle w:val="a9"/>
        </w:rPr>
        <w:t>Сообщение о возможном установлении публичного сервитута </w:t>
      </w:r>
    </w:p>
    <w:p w:rsidR="00DB718E" w:rsidRPr="00D15FEB" w:rsidRDefault="00DB718E" w:rsidP="00DB718E">
      <w:pPr>
        <w:pStyle w:val="Default"/>
        <w:jc w:val="both"/>
      </w:pPr>
      <w:r w:rsidRPr="004211A7">
        <w:t xml:space="preserve">         </w:t>
      </w:r>
      <w:proofErr w:type="gramStart"/>
      <w:r w:rsidRPr="004211A7">
        <w:rPr>
          <w:bCs/>
        </w:rPr>
        <w:t xml:space="preserve">В соответствии со ст. 39.42 Земельного кодекса Российской Федерации </w:t>
      </w:r>
      <w:r w:rsidRPr="005B3476">
        <w:rPr>
          <w:bCs/>
        </w:rPr>
        <w:t>Администрация Угловского городского поселения</w:t>
      </w:r>
      <w:r w:rsidRPr="004211A7">
        <w:rPr>
          <w:bCs/>
        </w:rPr>
        <w:t xml:space="preserve"> информирует правообладателей земельных участков о возможном </w:t>
      </w:r>
      <w:r w:rsidRPr="00D15FEB">
        <w:rPr>
          <w:bCs/>
        </w:rPr>
        <w:t>установлении публичного сервитута по ходатайству Публичного акционерного общества «</w:t>
      </w:r>
      <w:proofErr w:type="spellStart"/>
      <w:r w:rsidRPr="00D15FEB">
        <w:rPr>
          <w:bCs/>
        </w:rPr>
        <w:t>Россети</w:t>
      </w:r>
      <w:proofErr w:type="spellEnd"/>
      <w:r w:rsidRPr="00D15FEB">
        <w:rPr>
          <w:bCs/>
        </w:rPr>
        <w:t xml:space="preserve"> </w:t>
      </w:r>
      <w:proofErr w:type="spellStart"/>
      <w:r w:rsidRPr="00D15FEB">
        <w:rPr>
          <w:bCs/>
        </w:rPr>
        <w:t>Северо-Запад</w:t>
      </w:r>
      <w:proofErr w:type="spellEnd"/>
      <w:r w:rsidRPr="00D15FEB">
        <w:rPr>
          <w:bCs/>
        </w:rPr>
        <w:t xml:space="preserve">» </w:t>
      </w:r>
      <w:r>
        <w:rPr>
          <w:bCs/>
        </w:rPr>
        <w:t xml:space="preserve">от 18.01.2024 года, </w:t>
      </w:r>
      <w:r w:rsidRPr="00D15FEB">
        <w:rPr>
          <w:bCs/>
        </w:rPr>
        <w:t>сроком на 49 лет с целью размещения и эксплуатации существующего инженерного сооружения «</w:t>
      </w:r>
      <w:r w:rsidRPr="00C27026">
        <w:rPr>
          <w:bCs/>
        </w:rPr>
        <w:t xml:space="preserve">ВЛИ-0,4 кВ от опоры </w:t>
      </w:r>
      <w:r>
        <w:rPr>
          <w:bCs/>
        </w:rPr>
        <w:t>№2 ВЛ-0,4 кВ Л-2 КТП-10/0,4 кВ «</w:t>
      </w:r>
      <w:r w:rsidRPr="00C27026">
        <w:rPr>
          <w:bCs/>
        </w:rPr>
        <w:t>Сухое</w:t>
      </w:r>
      <w:r w:rsidRPr="00D15FEB">
        <w:rPr>
          <w:bCs/>
        </w:rPr>
        <w:t xml:space="preserve">» </w:t>
      </w:r>
      <w:r w:rsidRPr="00D15FEB">
        <w:t>общей площадью</w:t>
      </w:r>
      <w:proofErr w:type="gramEnd"/>
      <w:r w:rsidRPr="00D15FEB">
        <w:t xml:space="preserve"> </w:t>
      </w:r>
      <w:r>
        <w:t>88</w:t>
      </w:r>
      <w:r w:rsidRPr="00D15FEB">
        <w:t xml:space="preserve"> кв.м., в том числе:</w:t>
      </w:r>
    </w:p>
    <w:p w:rsidR="00DB718E" w:rsidRDefault="00DB718E" w:rsidP="00DB718E">
      <w:pPr>
        <w:pStyle w:val="Default"/>
        <w:ind w:left="567"/>
        <w:jc w:val="both"/>
      </w:pPr>
      <w:r w:rsidRPr="00D15FEB">
        <w:t xml:space="preserve">- на часть земельного участка, расположенного в кадастровом квартале </w:t>
      </w:r>
      <w:r w:rsidRPr="00C27026">
        <w:t>53:12:0710001</w:t>
      </w:r>
      <w:r w:rsidRPr="00D15FEB">
        <w:t>;</w:t>
      </w:r>
    </w:p>
    <w:p w:rsidR="00DB718E" w:rsidRDefault="00DB718E" w:rsidP="00DB718E">
      <w:pPr>
        <w:pStyle w:val="Default"/>
        <w:ind w:left="567"/>
        <w:jc w:val="both"/>
      </w:pPr>
    </w:p>
    <w:p w:rsidR="00DB718E" w:rsidRDefault="00DB718E" w:rsidP="00DB718E">
      <w:pPr>
        <w:pStyle w:val="Default"/>
        <w:ind w:firstLine="567"/>
        <w:jc w:val="both"/>
      </w:pPr>
    </w:p>
    <w:p w:rsidR="00DB718E" w:rsidRPr="00EF5B1A" w:rsidRDefault="00DB718E" w:rsidP="00DB718E">
      <w:pPr>
        <w:ind w:left="567"/>
        <w:jc w:val="center"/>
      </w:pPr>
      <w:r w:rsidRPr="00EF5B1A">
        <w:t>Графическое описание местоположения границ публичного сервитута:</w:t>
      </w:r>
    </w:p>
    <w:p w:rsidR="00DB718E" w:rsidRDefault="00DB718E" w:rsidP="00DB718E">
      <w:pPr>
        <w:pStyle w:val="Default"/>
        <w:jc w:val="both"/>
        <w:rPr>
          <w:b/>
        </w:rPr>
      </w:pPr>
      <w:r w:rsidRPr="00AF1AB8">
        <w:rPr>
          <w:b/>
        </w:rPr>
        <w:t xml:space="preserve">Публичный сервитут для размещения и эксплуатации существующего инженерного сооружения </w:t>
      </w:r>
      <w:r w:rsidRPr="00A743C8">
        <w:rPr>
          <w:b/>
        </w:rPr>
        <w:t xml:space="preserve">– </w:t>
      </w:r>
      <w:r>
        <w:rPr>
          <w:b/>
        </w:rPr>
        <w:t>«</w:t>
      </w:r>
      <w:r w:rsidRPr="00C27026">
        <w:rPr>
          <w:b/>
          <w:bCs/>
        </w:rPr>
        <w:t xml:space="preserve">ВЛИ-0,4 кВ от опоры </w:t>
      </w:r>
      <w:r>
        <w:rPr>
          <w:b/>
          <w:bCs/>
        </w:rPr>
        <w:t>№2 ВЛ-0,4 кВ Л-2 КТП-10/0,4 кВ «</w:t>
      </w:r>
      <w:r w:rsidRPr="00C27026">
        <w:rPr>
          <w:b/>
          <w:bCs/>
        </w:rPr>
        <w:t>Сухое</w:t>
      </w:r>
      <w:r>
        <w:rPr>
          <w:b/>
          <w:bCs/>
        </w:rPr>
        <w:t>»</w:t>
      </w:r>
      <w:r w:rsidRPr="003A67D1">
        <w:rPr>
          <w:b/>
        </w:rPr>
        <w:t xml:space="preserve">, </w:t>
      </w:r>
      <w:r w:rsidRPr="00AF1AB8">
        <w:rPr>
          <w:b/>
        </w:rPr>
        <w:t xml:space="preserve">расположенный по адресу: </w:t>
      </w:r>
      <w:r w:rsidRPr="005D4378">
        <w:rPr>
          <w:b/>
        </w:rPr>
        <w:t xml:space="preserve">Новгородская </w:t>
      </w:r>
      <w:proofErr w:type="spellStart"/>
      <w:proofErr w:type="gramStart"/>
      <w:r w:rsidRPr="005D4378">
        <w:rPr>
          <w:b/>
        </w:rPr>
        <w:t>обл</w:t>
      </w:r>
      <w:proofErr w:type="spellEnd"/>
      <w:proofErr w:type="gramEnd"/>
      <w:r w:rsidRPr="005D4378">
        <w:rPr>
          <w:b/>
        </w:rPr>
        <w:t xml:space="preserve">, Окуловский р-н, </w:t>
      </w:r>
      <w:r w:rsidRPr="00C27026">
        <w:rPr>
          <w:b/>
        </w:rPr>
        <w:t>Сухое</w:t>
      </w:r>
      <w:r w:rsidRPr="007A4378">
        <w:rPr>
          <w:b/>
        </w:rPr>
        <w:t xml:space="preserve"> д.</w:t>
      </w:r>
    </w:p>
    <w:p w:rsidR="00DB718E" w:rsidRDefault="00DB718E" w:rsidP="00DB718E">
      <w:pPr>
        <w:pStyle w:val="Default"/>
        <w:jc w:val="both"/>
        <w:rPr>
          <w:b/>
        </w:rPr>
      </w:pPr>
    </w:p>
    <w:p w:rsidR="00DB718E" w:rsidRDefault="00DB718E" w:rsidP="00DB718E">
      <w:pPr>
        <w:pStyle w:val="Default"/>
        <w:jc w:val="both"/>
        <w:rPr>
          <w:b/>
          <w:noProof/>
        </w:rPr>
      </w:pPr>
      <w:r>
        <w:rPr>
          <w:b/>
          <w:noProof/>
        </w:rPr>
        <w:lastRenderedPageBreak/>
        <w:drawing>
          <wp:inline distT="0" distB="0" distL="0" distR="0">
            <wp:extent cx="5735472" cy="811599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3185" cy="8112754"/>
                    </a:xfrm>
                    <a:prstGeom prst="rect">
                      <a:avLst/>
                    </a:prstGeom>
                  </pic:spPr>
                </pic:pic>
              </a:graphicData>
            </a:graphic>
          </wp:inline>
        </w:drawing>
      </w:r>
    </w:p>
    <w:p w:rsidR="00DB718E" w:rsidRDefault="00DB718E" w:rsidP="00DB718E">
      <w:pPr>
        <w:ind w:firstLine="709"/>
        <w:jc w:val="both"/>
        <w:rPr>
          <w:highlight w:val="yellow"/>
        </w:rPr>
      </w:pPr>
    </w:p>
    <w:p w:rsidR="00DB718E" w:rsidRDefault="00DB718E" w:rsidP="00DB718E">
      <w:pPr>
        <w:jc w:val="both"/>
        <w:rPr>
          <w:highlight w:val="yellow"/>
        </w:rPr>
      </w:pPr>
    </w:p>
    <w:p w:rsidR="00DB718E" w:rsidRDefault="00DB718E" w:rsidP="00DB718E">
      <w:pPr>
        <w:ind w:firstLine="709"/>
        <w:jc w:val="both"/>
        <w:rPr>
          <w:highlight w:val="yellow"/>
        </w:rPr>
      </w:pPr>
    </w:p>
    <w:p w:rsidR="00DB718E" w:rsidRPr="00AD7C17" w:rsidRDefault="00DB718E" w:rsidP="00DB718E">
      <w:pPr>
        <w:ind w:firstLine="709"/>
        <w:jc w:val="both"/>
      </w:pPr>
      <w:r w:rsidRPr="00AD7C17">
        <w:t xml:space="preserve">Заинтересованные лица в течение пятнадцати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w:t>
      </w:r>
      <w:r w:rsidRPr="00AD7C17">
        <w:lastRenderedPageBreak/>
        <w:t>границ публичного сервитута в</w:t>
      </w:r>
      <w:r w:rsidRPr="00AD7C17">
        <w:rPr>
          <w:sz w:val="28"/>
          <w:szCs w:val="28"/>
        </w:rPr>
        <w:t xml:space="preserve"> </w:t>
      </w:r>
      <w:r w:rsidRPr="00AD7C17">
        <w:t xml:space="preserve">Администрацию Угловского городского поселения по адресу: Новгородская обл., Окуловский </w:t>
      </w:r>
      <w:proofErr w:type="spellStart"/>
      <w:r w:rsidRPr="00AD7C17">
        <w:t>р-он</w:t>
      </w:r>
      <w:proofErr w:type="spellEnd"/>
      <w:r w:rsidRPr="00AD7C17">
        <w:t>, пос</w:t>
      </w:r>
      <w:proofErr w:type="gramStart"/>
      <w:r w:rsidRPr="00AD7C17">
        <w:t>.У</w:t>
      </w:r>
      <w:proofErr w:type="gramEnd"/>
      <w:r w:rsidRPr="00AD7C17">
        <w:t>гловка, ул.Центральная, д.9, конт</w:t>
      </w:r>
      <w:r>
        <w:t>актный телефон 8 (81657) - 26-2</w:t>
      </w:r>
      <w:r w:rsidRPr="00AD7C17">
        <w:t>9</w:t>
      </w:r>
      <w:r>
        <w:t>8, по рабочим дням с 08.30 до 17.3</w:t>
      </w:r>
      <w:r w:rsidRPr="00AD7C17">
        <w:t>0, перерыв на обед с 13.00 до 14.00.</w:t>
      </w:r>
    </w:p>
    <w:p w:rsidR="00DB718E" w:rsidRDefault="00DB718E" w:rsidP="00DB718E">
      <w:pPr>
        <w:ind w:firstLine="709"/>
        <w:jc w:val="both"/>
        <w:rPr>
          <w:color w:val="000000"/>
        </w:rPr>
      </w:pPr>
      <w:proofErr w:type="gramStart"/>
      <w:r w:rsidRPr="00AD7C17">
        <w:rPr>
          <w:color w:val="000000"/>
        </w:rPr>
        <w:t xml:space="preserve">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городского </w:t>
      </w:r>
      <w:r>
        <w:rPr>
          <w:color w:val="000000"/>
        </w:rPr>
        <w:t>поселения в рабочие дни с 8.30 до 13.00 и с 14.00 до 17.3</w:t>
      </w:r>
      <w:r w:rsidRPr="00AD7C17">
        <w:rPr>
          <w:color w:val="000000"/>
        </w:rPr>
        <w:t>0 ч., по адресу:</w:t>
      </w:r>
      <w:proofErr w:type="gramEnd"/>
      <w:r w:rsidRPr="00AD7C17">
        <w:rPr>
          <w:color w:val="000000"/>
        </w:rPr>
        <w:t xml:space="preserve"> Новгородская обл., Окуловский </w:t>
      </w:r>
      <w:proofErr w:type="spellStart"/>
      <w:r w:rsidRPr="00AD7C17">
        <w:rPr>
          <w:color w:val="000000"/>
        </w:rPr>
        <w:t>р-он</w:t>
      </w:r>
      <w:proofErr w:type="spellEnd"/>
      <w:r w:rsidRPr="00AD7C17">
        <w:rPr>
          <w:color w:val="000000"/>
        </w:rPr>
        <w:t>, пос</w:t>
      </w:r>
      <w:proofErr w:type="gramStart"/>
      <w:r w:rsidRPr="00AD7C17">
        <w:rPr>
          <w:color w:val="000000"/>
        </w:rPr>
        <w:t>.У</w:t>
      </w:r>
      <w:proofErr w:type="gramEnd"/>
      <w:r w:rsidRPr="00AD7C17">
        <w:rPr>
          <w:color w:val="000000"/>
        </w:rPr>
        <w:t>гловка, ул.Центральная, д.9</w:t>
      </w:r>
      <w:r w:rsidRPr="00AD7C17">
        <w:t>, конт</w:t>
      </w:r>
      <w:r>
        <w:t>актный телефон 8 (81657) - 26-2</w:t>
      </w:r>
      <w:r w:rsidRPr="00AD7C17">
        <w:t>9</w:t>
      </w:r>
      <w:r>
        <w:t>8</w:t>
      </w:r>
      <w:r w:rsidRPr="00AD7C17">
        <w:rPr>
          <w:color w:val="000000"/>
        </w:rPr>
        <w:t>.</w:t>
      </w:r>
    </w:p>
    <w:p w:rsidR="00DB718E" w:rsidRPr="00D82A19" w:rsidRDefault="00DB718E" w:rsidP="00DB718E">
      <w:pPr>
        <w:ind w:firstLine="709"/>
        <w:jc w:val="both"/>
      </w:pPr>
      <w:r>
        <w:rPr>
          <w:color w:val="000000"/>
        </w:rPr>
        <w:t>Последний день приема заявлений – 02.02.2024 года.</w:t>
      </w:r>
    </w:p>
    <w:p w:rsidR="00DB718E" w:rsidRPr="00366929" w:rsidRDefault="00DB718E" w:rsidP="00DB718E">
      <w:pPr>
        <w:pStyle w:val="a8"/>
        <w:ind w:left="567"/>
        <w:jc w:val="center"/>
      </w:pPr>
      <w:r w:rsidRPr="00366929">
        <w:rPr>
          <w:rStyle w:val="a9"/>
        </w:rPr>
        <w:t>Сообщение о возможном установлении публичного сервитута </w:t>
      </w:r>
    </w:p>
    <w:p w:rsidR="00DB718E" w:rsidRPr="00D15FEB" w:rsidRDefault="00DB718E" w:rsidP="00DB718E">
      <w:pPr>
        <w:pStyle w:val="Default"/>
        <w:jc w:val="both"/>
      </w:pPr>
      <w:r w:rsidRPr="004211A7">
        <w:t xml:space="preserve">         </w:t>
      </w:r>
      <w:proofErr w:type="gramStart"/>
      <w:r w:rsidRPr="004211A7">
        <w:rPr>
          <w:bCs/>
        </w:rPr>
        <w:t xml:space="preserve">В соответствии со ст. 39.42 Земельного кодекса Российской Федерации </w:t>
      </w:r>
      <w:r w:rsidRPr="005B3476">
        <w:rPr>
          <w:bCs/>
        </w:rPr>
        <w:t>Администрация Угловского городского поселения</w:t>
      </w:r>
      <w:r w:rsidRPr="004211A7">
        <w:rPr>
          <w:bCs/>
        </w:rPr>
        <w:t xml:space="preserve"> информирует правообладателей земельных участков о возможном </w:t>
      </w:r>
      <w:r w:rsidRPr="00D15FEB">
        <w:rPr>
          <w:bCs/>
        </w:rPr>
        <w:t>установлении публичного сервитута по ходатайству Публичного акционерного общества «</w:t>
      </w:r>
      <w:proofErr w:type="spellStart"/>
      <w:r w:rsidRPr="00D15FEB">
        <w:rPr>
          <w:bCs/>
        </w:rPr>
        <w:t>Россети</w:t>
      </w:r>
      <w:proofErr w:type="spellEnd"/>
      <w:r w:rsidRPr="00D15FEB">
        <w:rPr>
          <w:bCs/>
        </w:rPr>
        <w:t xml:space="preserve"> </w:t>
      </w:r>
      <w:proofErr w:type="spellStart"/>
      <w:r w:rsidRPr="00D15FEB">
        <w:rPr>
          <w:bCs/>
        </w:rPr>
        <w:t>Северо-Запад</w:t>
      </w:r>
      <w:proofErr w:type="spellEnd"/>
      <w:r w:rsidRPr="00D15FEB">
        <w:rPr>
          <w:bCs/>
        </w:rPr>
        <w:t xml:space="preserve">» </w:t>
      </w:r>
      <w:r>
        <w:rPr>
          <w:bCs/>
        </w:rPr>
        <w:t xml:space="preserve">от 18.01.2024 года, </w:t>
      </w:r>
      <w:r w:rsidRPr="00D15FEB">
        <w:rPr>
          <w:bCs/>
        </w:rPr>
        <w:t>сроком на 49 лет с целью размещения и эксплуатации существующего инженерного сооружения «</w:t>
      </w:r>
      <w:r w:rsidRPr="00520C13">
        <w:rPr>
          <w:bCs/>
        </w:rPr>
        <w:t>ВЛИ-0,4 кВ от опоры №</w:t>
      </w:r>
      <w:r>
        <w:rPr>
          <w:bCs/>
        </w:rPr>
        <w:t xml:space="preserve"> 6 ВЛ-0,4 кВ Л-1 КТП-10/0,4 кВ «</w:t>
      </w:r>
      <w:proofErr w:type="spellStart"/>
      <w:r w:rsidRPr="00520C13">
        <w:rPr>
          <w:bCs/>
        </w:rPr>
        <w:t>Стегново</w:t>
      </w:r>
      <w:proofErr w:type="spellEnd"/>
      <w:r w:rsidRPr="00D15FEB">
        <w:rPr>
          <w:bCs/>
        </w:rPr>
        <w:t xml:space="preserve">» </w:t>
      </w:r>
      <w:r w:rsidRPr="00D15FEB">
        <w:t>общей площадью</w:t>
      </w:r>
      <w:proofErr w:type="gramEnd"/>
      <w:r w:rsidRPr="00D15FEB">
        <w:t xml:space="preserve"> </w:t>
      </w:r>
      <w:r>
        <w:t>311</w:t>
      </w:r>
      <w:r w:rsidRPr="00D15FEB">
        <w:t xml:space="preserve"> кв.м., в том числе:</w:t>
      </w:r>
    </w:p>
    <w:p w:rsidR="00DB718E" w:rsidRDefault="00DB718E" w:rsidP="00DB718E">
      <w:pPr>
        <w:pStyle w:val="Default"/>
        <w:ind w:left="567"/>
        <w:jc w:val="both"/>
      </w:pPr>
      <w:r w:rsidRPr="00D15FEB">
        <w:t xml:space="preserve">- на часть земельного участка с кадастровым номером </w:t>
      </w:r>
      <w:r>
        <w:rPr>
          <w:rStyle w:val="button-search"/>
        </w:rPr>
        <w:t>53:12:0000000:168</w:t>
      </w:r>
      <w:r>
        <w:t xml:space="preserve"> (</w:t>
      </w:r>
      <w:proofErr w:type="spellStart"/>
      <w:r>
        <w:t>вх</w:t>
      </w:r>
      <w:proofErr w:type="spellEnd"/>
      <w:r>
        <w:t xml:space="preserve">. </w:t>
      </w:r>
      <w:r w:rsidRPr="00520C13">
        <w:t>53:12:0804001:81</w:t>
      </w:r>
      <w:r>
        <w:t>)</w:t>
      </w:r>
      <w:r w:rsidRPr="00D15FEB">
        <w:t xml:space="preserve">, расположенного по адресу: </w:t>
      </w:r>
      <w:r>
        <w:t>Новгородская область, р-н Окуловский</w:t>
      </w:r>
    </w:p>
    <w:p w:rsidR="00DB718E" w:rsidRDefault="00DB718E" w:rsidP="00DB718E">
      <w:pPr>
        <w:pStyle w:val="Default"/>
        <w:ind w:firstLine="567"/>
        <w:jc w:val="both"/>
      </w:pPr>
    </w:p>
    <w:p w:rsidR="00DB718E" w:rsidRPr="00EF5B1A" w:rsidRDefault="00DB718E" w:rsidP="00DB718E">
      <w:pPr>
        <w:ind w:left="567"/>
        <w:jc w:val="center"/>
      </w:pPr>
      <w:r w:rsidRPr="00EF5B1A">
        <w:t>Графическое описание местоположения границ публичного сервитута:</w:t>
      </w:r>
    </w:p>
    <w:p w:rsidR="00DB718E" w:rsidRDefault="00DB718E" w:rsidP="00DB718E">
      <w:pPr>
        <w:pStyle w:val="Default"/>
        <w:jc w:val="both"/>
        <w:rPr>
          <w:b/>
        </w:rPr>
      </w:pPr>
      <w:r w:rsidRPr="00AF1AB8">
        <w:rPr>
          <w:b/>
        </w:rPr>
        <w:t xml:space="preserve">Публичный сервитут для размещения и эксплуатации существующего инженерного сооружения </w:t>
      </w:r>
      <w:r w:rsidRPr="00A743C8">
        <w:rPr>
          <w:b/>
        </w:rPr>
        <w:t xml:space="preserve">– </w:t>
      </w:r>
      <w:r>
        <w:rPr>
          <w:b/>
        </w:rPr>
        <w:t>«</w:t>
      </w:r>
      <w:r w:rsidRPr="00520C13">
        <w:rPr>
          <w:b/>
          <w:bCs/>
        </w:rPr>
        <w:t>ВЛИ-0,4 кВ от опоры №</w:t>
      </w:r>
      <w:r>
        <w:rPr>
          <w:b/>
          <w:bCs/>
        </w:rPr>
        <w:t xml:space="preserve"> 6 ВЛ-0,4 кВ Л-1 КТП-10/0,4 кВ «</w:t>
      </w:r>
      <w:proofErr w:type="spellStart"/>
      <w:r w:rsidRPr="00520C13">
        <w:rPr>
          <w:b/>
          <w:bCs/>
        </w:rPr>
        <w:t>Стегново</w:t>
      </w:r>
      <w:proofErr w:type="spellEnd"/>
      <w:r>
        <w:rPr>
          <w:b/>
          <w:bCs/>
        </w:rPr>
        <w:t>»</w:t>
      </w:r>
      <w:r w:rsidRPr="003A67D1">
        <w:rPr>
          <w:b/>
        </w:rPr>
        <w:t xml:space="preserve">, </w:t>
      </w:r>
      <w:r w:rsidRPr="00AF1AB8">
        <w:rPr>
          <w:b/>
        </w:rPr>
        <w:t xml:space="preserve">расположенный по адресу: </w:t>
      </w:r>
      <w:r w:rsidRPr="005D4378">
        <w:rPr>
          <w:b/>
        </w:rPr>
        <w:t xml:space="preserve">Новгородская </w:t>
      </w:r>
      <w:proofErr w:type="spellStart"/>
      <w:proofErr w:type="gramStart"/>
      <w:r w:rsidRPr="005D4378">
        <w:rPr>
          <w:b/>
        </w:rPr>
        <w:t>обл</w:t>
      </w:r>
      <w:proofErr w:type="spellEnd"/>
      <w:proofErr w:type="gramEnd"/>
      <w:r w:rsidRPr="005D4378">
        <w:rPr>
          <w:b/>
        </w:rPr>
        <w:t xml:space="preserve">, Окуловский р-н, </w:t>
      </w:r>
      <w:proofErr w:type="spellStart"/>
      <w:r w:rsidRPr="00520C13">
        <w:rPr>
          <w:b/>
        </w:rPr>
        <w:t>Стегново</w:t>
      </w:r>
      <w:proofErr w:type="spellEnd"/>
      <w:r w:rsidRPr="007A4378">
        <w:rPr>
          <w:b/>
        </w:rPr>
        <w:t xml:space="preserve"> д.</w:t>
      </w:r>
    </w:p>
    <w:p w:rsidR="00DB718E" w:rsidRDefault="00DB718E" w:rsidP="00DB718E">
      <w:pPr>
        <w:pStyle w:val="Default"/>
        <w:jc w:val="both"/>
        <w:rPr>
          <w:b/>
        </w:rPr>
      </w:pPr>
    </w:p>
    <w:p w:rsidR="00DB718E" w:rsidRDefault="00DB718E" w:rsidP="00DB718E">
      <w:pPr>
        <w:pStyle w:val="Default"/>
        <w:jc w:val="both"/>
        <w:rPr>
          <w:b/>
          <w:noProof/>
        </w:rPr>
      </w:pPr>
    </w:p>
    <w:p w:rsidR="00DB718E" w:rsidRDefault="00DB718E" w:rsidP="00DB718E">
      <w:pPr>
        <w:ind w:firstLine="142"/>
        <w:jc w:val="both"/>
        <w:rPr>
          <w:highlight w:val="yellow"/>
        </w:rPr>
      </w:pPr>
      <w:r>
        <w:rPr>
          <w:noProof/>
        </w:rPr>
        <w:lastRenderedPageBreak/>
        <w:drawing>
          <wp:inline distT="0" distB="0" distL="0" distR="0">
            <wp:extent cx="6032652" cy="8536515"/>
            <wp:effectExtent l="19050" t="0" r="6198"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а.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0247" cy="8533111"/>
                    </a:xfrm>
                    <a:prstGeom prst="rect">
                      <a:avLst/>
                    </a:prstGeom>
                  </pic:spPr>
                </pic:pic>
              </a:graphicData>
            </a:graphic>
          </wp:inline>
        </w:drawing>
      </w:r>
    </w:p>
    <w:p w:rsidR="00DB718E" w:rsidRDefault="00DB718E" w:rsidP="00DB718E">
      <w:pPr>
        <w:jc w:val="both"/>
        <w:rPr>
          <w:highlight w:val="yellow"/>
        </w:rPr>
      </w:pPr>
    </w:p>
    <w:p w:rsidR="00DB718E" w:rsidRDefault="00DB718E" w:rsidP="00DB718E">
      <w:pPr>
        <w:ind w:firstLine="709"/>
        <w:jc w:val="both"/>
        <w:rPr>
          <w:highlight w:val="yellow"/>
        </w:rPr>
      </w:pPr>
    </w:p>
    <w:p w:rsidR="00DB718E" w:rsidRPr="008B52F0" w:rsidRDefault="00DB718E" w:rsidP="00DB718E">
      <w:pPr>
        <w:ind w:firstLine="709"/>
        <w:jc w:val="both"/>
      </w:pPr>
      <w:r w:rsidRPr="008B52F0">
        <w:t xml:space="preserve">Заинтересованные лица в течение пятнадцати дней со дня опубликования настоящего сообщения могут ознакомиться с поступившим ходатайством об </w:t>
      </w:r>
      <w:r w:rsidRPr="008B52F0">
        <w:lastRenderedPageBreak/>
        <w:t>установлении публичного сервитута и прилагаемым к нему описанием местоположения границ публичного сервитута в</w:t>
      </w:r>
      <w:r w:rsidRPr="008B52F0">
        <w:rPr>
          <w:sz w:val="28"/>
          <w:szCs w:val="28"/>
        </w:rPr>
        <w:t xml:space="preserve"> </w:t>
      </w:r>
      <w:r w:rsidRPr="008B52F0">
        <w:t xml:space="preserve">Администрацию Угловского городского поселения по адресу: Новгородская обл., Окуловский </w:t>
      </w:r>
      <w:proofErr w:type="spellStart"/>
      <w:r w:rsidRPr="008B52F0">
        <w:t>р-он</w:t>
      </w:r>
      <w:proofErr w:type="spellEnd"/>
      <w:r w:rsidRPr="008B52F0">
        <w:t>, пос</w:t>
      </w:r>
      <w:proofErr w:type="gramStart"/>
      <w:r w:rsidRPr="008B52F0">
        <w:t>.У</w:t>
      </w:r>
      <w:proofErr w:type="gramEnd"/>
      <w:r w:rsidRPr="008B52F0">
        <w:t>гловка, ул.Центральная, д.9, конт</w:t>
      </w:r>
      <w:r>
        <w:t>актный телефон 8 (81657) - 26-2</w:t>
      </w:r>
      <w:r w:rsidRPr="008B52F0">
        <w:t>9</w:t>
      </w:r>
      <w:r>
        <w:t>8, по рабочим дням с 08.30 до 17.3</w:t>
      </w:r>
      <w:r w:rsidRPr="008B52F0">
        <w:t>0, перерыв на обед с 13.00 до 14.00.</w:t>
      </w:r>
    </w:p>
    <w:p w:rsidR="00DB718E" w:rsidRDefault="00DB718E" w:rsidP="00DB718E">
      <w:pPr>
        <w:ind w:firstLine="709"/>
        <w:jc w:val="both"/>
        <w:rPr>
          <w:color w:val="000000"/>
        </w:rPr>
      </w:pPr>
      <w:proofErr w:type="gramStart"/>
      <w:r w:rsidRPr="008B52F0">
        <w:rPr>
          <w:color w:val="000000"/>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Администрацию Угловского городско</w:t>
      </w:r>
      <w:r>
        <w:rPr>
          <w:color w:val="000000"/>
        </w:rPr>
        <w:t>го поселения в рабочие дни с 8.30 до 13.00 и с 14.00 до 17.3</w:t>
      </w:r>
      <w:r w:rsidRPr="008B52F0">
        <w:rPr>
          <w:color w:val="000000"/>
        </w:rPr>
        <w:t>0 ч., по адресу:</w:t>
      </w:r>
      <w:proofErr w:type="gramEnd"/>
      <w:r w:rsidRPr="008B52F0">
        <w:rPr>
          <w:color w:val="000000"/>
        </w:rPr>
        <w:t xml:space="preserve"> Новгородская обл., Окуловский </w:t>
      </w:r>
      <w:proofErr w:type="spellStart"/>
      <w:r w:rsidRPr="008B52F0">
        <w:rPr>
          <w:color w:val="000000"/>
        </w:rPr>
        <w:t>р-он</w:t>
      </w:r>
      <w:proofErr w:type="spellEnd"/>
      <w:r w:rsidRPr="008B52F0">
        <w:rPr>
          <w:color w:val="000000"/>
        </w:rPr>
        <w:t>, пос</w:t>
      </w:r>
      <w:proofErr w:type="gramStart"/>
      <w:r w:rsidRPr="008B52F0">
        <w:rPr>
          <w:color w:val="000000"/>
        </w:rPr>
        <w:t>.У</w:t>
      </w:r>
      <w:proofErr w:type="gramEnd"/>
      <w:r w:rsidRPr="008B52F0">
        <w:rPr>
          <w:color w:val="000000"/>
        </w:rPr>
        <w:t>гловка, ул.Центральная, д.9</w:t>
      </w:r>
      <w:r w:rsidRPr="008B52F0">
        <w:t>, конт</w:t>
      </w:r>
      <w:r>
        <w:t>актный телефон 8 (81657) - 26-2</w:t>
      </w:r>
      <w:r w:rsidRPr="008B52F0">
        <w:t>9</w:t>
      </w:r>
      <w:r>
        <w:t>8</w:t>
      </w:r>
      <w:r w:rsidRPr="008B52F0">
        <w:rPr>
          <w:color w:val="000000"/>
        </w:rPr>
        <w:t>.</w:t>
      </w:r>
    </w:p>
    <w:p w:rsidR="00DB718E" w:rsidRPr="00D82A19" w:rsidRDefault="00DB718E" w:rsidP="00DB718E">
      <w:pPr>
        <w:ind w:firstLine="709"/>
        <w:jc w:val="both"/>
      </w:pPr>
      <w:r>
        <w:rPr>
          <w:color w:val="000000"/>
        </w:rPr>
        <w:t>Последний день приема заявок  -02.02.2024 года</w:t>
      </w: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DB718E" w:rsidRDefault="00DB718E" w:rsidP="001C195D">
      <w:pPr>
        <w:rPr>
          <w:color w:val="000000"/>
          <w:sz w:val="20"/>
          <w:szCs w:val="20"/>
        </w:rPr>
      </w:pPr>
    </w:p>
    <w:p w:rsidR="00740F25" w:rsidRDefault="001C195D" w:rsidP="001C195D">
      <w:pPr>
        <w:rPr>
          <w:color w:val="000000"/>
          <w:sz w:val="20"/>
          <w:szCs w:val="20"/>
        </w:rPr>
      </w:pPr>
      <w:r w:rsidRPr="001C195D">
        <w:rPr>
          <w:color w:val="000000"/>
          <w:sz w:val="20"/>
          <w:szCs w:val="20"/>
        </w:rPr>
        <w:t>                                                                                                                                                                    </w:t>
      </w:r>
      <w:r w:rsidR="00740F25">
        <w:rPr>
          <w:color w:val="000000"/>
          <w:sz w:val="20"/>
          <w:szCs w:val="20"/>
        </w:rPr>
        <w:t xml:space="preserve">                        </w:t>
      </w:r>
    </w:p>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2"/>
        <w:gridCol w:w="2702"/>
        <w:gridCol w:w="2342"/>
        <w:gridCol w:w="2342"/>
      </w:tblGrid>
      <w:tr w:rsidR="00740F25" w:rsidRPr="00A52254" w:rsidTr="00DB718E">
        <w:trPr>
          <w:trHeight w:val="1238"/>
        </w:trPr>
        <w:tc>
          <w:tcPr>
            <w:tcW w:w="2702" w:type="dxa"/>
            <w:tcBorders>
              <w:top w:val="triple" w:sz="4" w:space="0" w:color="auto"/>
              <w:left w:val="triple" w:sz="4" w:space="0" w:color="auto"/>
              <w:bottom w:val="triple" w:sz="4" w:space="0" w:color="auto"/>
              <w:right w:val="triple" w:sz="4" w:space="0" w:color="auto"/>
            </w:tcBorders>
          </w:tcPr>
          <w:p w:rsidR="00740F25" w:rsidRPr="00A52254" w:rsidRDefault="00740F25" w:rsidP="00DB718E">
            <w:pPr>
              <w:pStyle w:val="ConsPlusNonformat"/>
              <w:widowControl/>
              <w:jc w:val="center"/>
              <w:rPr>
                <w:rFonts w:ascii="Times New Roman" w:hAnsi="Times New Roman" w:cs="Times New Roman"/>
              </w:rPr>
            </w:pPr>
            <w:r w:rsidRPr="00A52254">
              <w:rPr>
                <w:rFonts w:ascii="Times New Roman" w:hAnsi="Times New Roman" w:cs="Times New Roman"/>
              </w:rPr>
              <w:t>Адрес редакции издателя:</w:t>
            </w:r>
          </w:p>
          <w:p w:rsidR="00740F25" w:rsidRPr="00A52254" w:rsidRDefault="00740F25" w:rsidP="00DB718E">
            <w:pPr>
              <w:pStyle w:val="ConsPlusNonformat"/>
              <w:widowControl/>
              <w:jc w:val="center"/>
              <w:rPr>
                <w:rFonts w:ascii="Times New Roman" w:hAnsi="Times New Roman" w:cs="Times New Roman"/>
              </w:rPr>
            </w:pPr>
            <w:r w:rsidRPr="00A52254">
              <w:rPr>
                <w:rFonts w:ascii="Times New Roman" w:hAnsi="Times New Roman" w:cs="Times New Roman"/>
              </w:rPr>
              <w:t>174449, Новгородская область</w:t>
            </w:r>
          </w:p>
          <w:p w:rsidR="00740F25" w:rsidRPr="00A52254" w:rsidRDefault="00740F25" w:rsidP="00DB718E">
            <w:pPr>
              <w:jc w:val="center"/>
              <w:rPr>
                <w:sz w:val="20"/>
                <w:szCs w:val="20"/>
              </w:rPr>
            </w:pPr>
            <w:r w:rsidRPr="00A52254">
              <w:rPr>
                <w:sz w:val="20"/>
                <w:szCs w:val="20"/>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740F25" w:rsidRPr="00A52254" w:rsidRDefault="00740F25" w:rsidP="00DB718E">
            <w:pPr>
              <w:rPr>
                <w:sz w:val="20"/>
                <w:szCs w:val="20"/>
              </w:rPr>
            </w:pPr>
          </w:p>
          <w:p w:rsidR="00740F25" w:rsidRPr="00A52254" w:rsidRDefault="00740F25" w:rsidP="00DB718E">
            <w:pPr>
              <w:pStyle w:val="ConsPlusNonformat"/>
              <w:widowControl/>
              <w:jc w:val="center"/>
              <w:rPr>
                <w:rFonts w:ascii="Times New Roman" w:hAnsi="Times New Roman" w:cs="Times New Roman"/>
              </w:rPr>
            </w:pPr>
            <w:r w:rsidRPr="00A52254">
              <w:rPr>
                <w:rFonts w:ascii="Times New Roman" w:hAnsi="Times New Roman" w:cs="Times New Roman"/>
                <w:lang w:val="en-US"/>
              </w:rPr>
              <w:t>E</w:t>
            </w:r>
            <w:r w:rsidRPr="00A52254">
              <w:rPr>
                <w:rFonts w:ascii="Times New Roman" w:hAnsi="Times New Roman" w:cs="Times New Roman"/>
              </w:rPr>
              <w:t>-</w:t>
            </w:r>
            <w:r w:rsidRPr="00A52254">
              <w:rPr>
                <w:rFonts w:ascii="Times New Roman" w:hAnsi="Times New Roman" w:cs="Times New Roman"/>
                <w:lang w:val="en-US"/>
              </w:rPr>
              <w:t>mail</w:t>
            </w:r>
            <w:r w:rsidRPr="00A52254">
              <w:rPr>
                <w:rFonts w:ascii="Times New Roman" w:hAnsi="Times New Roman" w:cs="Times New Roman"/>
              </w:rPr>
              <w:t>:</w:t>
            </w:r>
            <w:proofErr w:type="spellStart"/>
            <w:r w:rsidRPr="00A52254">
              <w:rPr>
                <w:rFonts w:ascii="Times New Roman" w:hAnsi="Times New Roman" w:cs="Times New Roman"/>
                <w:lang w:val="en-US"/>
              </w:rPr>
              <w:t>admugl</w:t>
            </w:r>
            <w:proofErr w:type="spellEnd"/>
            <w:r w:rsidRPr="00A52254">
              <w:rPr>
                <w:rFonts w:ascii="Times New Roman" w:hAnsi="Times New Roman" w:cs="Times New Roman"/>
              </w:rPr>
              <w:t>@</w:t>
            </w:r>
            <w:proofErr w:type="spellStart"/>
            <w:r w:rsidRPr="00A52254">
              <w:rPr>
                <w:rFonts w:ascii="Times New Roman" w:hAnsi="Times New Roman" w:cs="Times New Roman"/>
                <w:lang w:val="en-US"/>
              </w:rPr>
              <w:t>yandex</w:t>
            </w:r>
            <w:proofErr w:type="spellEnd"/>
            <w:r w:rsidRPr="00A52254">
              <w:rPr>
                <w:rFonts w:ascii="Times New Roman" w:hAnsi="Times New Roman" w:cs="Times New Roman"/>
              </w:rPr>
              <w:t>.</w:t>
            </w:r>
            <w:proofErr w:type="spellStart"/>
            <w:r w:rsidRPr="00A52254">
              <w:rPr>
                <w:rFonts w:ascii="Times New Roman" w:hAnsi="Times New Roman" w:cs="Times New Roman"/>
                <w:lang w:val="en-US"/>
              </w:rPr>
              <w:t>ru</w:t>
            </w:r>
            <w:proofErr w:type="spellEnd"/>
          </w:p>
          <w:p w:rsidR="00740F25" w:rsidRPr="00A52254" w:rsidRDefault="00740F25" w:rsidP="00DB718E">
            <w:pPr>
              <w:pStyle w:val="ConsPlusNonformat"/>
              <w:widowControl/>
              <w:jc w:val="center"/>
              <w:rPr>
                <w:rFonts w:ascii="Times New Roman" w:hAnsi="Times New Roman" w:cs="Times New Roman"/>
              </w:rPr>
            </w:pPr>
            <w:r w:rsidRPr="00A52254">
              <w:rPr>
                <w:rFonts w:ascii="Times New Roman" w:hAnsi="Times New Roman" w:cs="Times New Roman"/>
              </w:rPr>
              <w:t>Интернет-сайт:</w:t>
            </w:r>
          </w:p>
          <w:p w:rsidR="00740F25" w:rsidRPr="00A52254" w:rsidRDefault="004F306A" w:rsidP="00DB718E">
            <w:pPr>
              <w:pStyle w:val="ConsPlusNonformat"/>
              <w:widowControl/>
              <w:jc w:val="center"/>
              <w:rPr>
                <w:rFonts w:ascii="Times New Roman" w:hAnsi="Times New Roman" w:cs="Times New Roman"/>
              </w:rPr>
            </w:pPr>
            <w:hyperlink r:id="rId29" w:history="1">
              <w:r w:rsidR="00740F25" w:rsidRPr="00A52254">
                <w:rPr>
                  <w:rStyle w:val="a7"/>
                  <w:rFonts w:ascii="Times New Roman" w:hAnsi="Times New Roman" w:cs="Times New Roman"/>
                  <w:lang w:val="en-US"/>
                </w:rPr>
                <w:t>www</w:t>
              </w:r>
              <w:r w:rsidR="00740F25" w:rsidRPr="00A52254">
                <w:rPr>
                  <w:rStyle w:val="a7"/>
                  <w:rFonts w:ascii="Times New Roman" w:hAnsi="Times New Roman" w:cs="Times New Roman"/>
                </w:rPr>
                <w:t>.</w:t>
              </w:r>
              <w:proofErr w:type="spellStart"/>
              <w:r w:rsidR="00740F25" w:rsidRPr="00A52254">
                <w:rPr>
                  <w:rStyle w:val="a7"/>
                  <w:rFonts w:ascii="Times New Roman" w:hAnsi="Times New Roman" w:cs="Times New Roman"/>
                  <w:lang w:val="en-US"/>
                </w:rPr>
                <w:t>uglovkaadm</w:t>
              </w:r>
              <w:proofErr w:type="spellEnd"/>
              <w:r w:rsidR="00740F25" w:rsidRPr="00A52254">
                <w:rPr>
                  <w:rStyle w:val="a7"/>
                  <w:rFonts w:ascii="Times New Roman" w:hAnsi="Times New Roman" w:cs="Times New Roman"/>
                </w:rPr>
                <w:t>.</w:t>
              </w:r>
              <w:proofErr w:type="spellStart"/>
              <w:r w:rsidR="00740F25" w:rsidRPr="00A52254">
                <w:rPr>
                  <w:rStyle w:val="a7"/>
                  <w:rFonts w:ascii="Times New Roman" w:hAnsi="Times New Roman" w:cs="Times New Roman"/>
                  <w:lang w:val="en-US"/>
                </w:rPr>
                <w:t>ru</w:t>
              </w:r>
              <w:proofErr w:type="spellEnd"/>
            </w:hyperlink>
          </w:p>
          <w:p w:rsidR="00740F25" w:rsidRPr="00A52254" w:rsidRDefault="00740F25" w:rsidP="00DB718E">
            <w:pPr>
              <w:pStyle w:val="ConsPlusNonformat"/>
              <w:widowControl/>
              <w:jc w:val="center"/>
              <w:rPr>
                <w:rFonts w:ascii="Times New Roman" w:hAnsi="Times New Roman" w:cs="Times New Roman"/>
              </w:rPr>
            </w:pPr>
            <w:r w:rsidRPr="00A52254">
              <w:rPr>
                <w:rFonts w:ascii="Times New Roman" w:hAnsi="Times New Roman" w:cs="Times New Roman"/>
              </w:rPr>
              <w:t>Главный редактор:</w:t>
            </w:r>
          </w:p>
          <w:p w:rsidR="00740F25" w:rsidRPr="00A52254" w:rsidRDefault="00740F25" w:rsidP="00DB718E">
            <w:pPr>
              <w:jc w:val="center"/>
              <w:rPr>
                <w:sz w:val="20"/>
                <w:szCs w:val="20"/>
              </w:rPr>
            </w:pPr>
            <w:r w:rsidRPr="00A52254">
              <w:rPr>
                <w:sz w:val="20"/>
                <w:szCs w:val="20"/>
              </w:rPr>
              <w:t xml:space="preserve">А.В. </w:t>
            </w:r>
            <w:proofErr w:type="spellStart"/>
            <w:r w:rsidRPr="00A52254">
              <w:rPr>
                <w:sz w:val="20"/>
                <w:szCs w:val="20"/>
              </w:rPr>
              <w:t>Стекольников</w:t>
            </w:r>
            <w:proofErr w:type="spellEnd"/>
          </w:p>
          <w:p w:rsidR="00740F25" w:rsidRPr="00A52254" w:rsidRDefault="00740F25" w:rsidP="00DB718E">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740F25" w:rsidRPr="00A52254" w:rsidRDefault="00740F25" w:rsidP="00DB718E">
            <w:pPr>
              <w:rPr>
                <w:sz w:val="20"/>
                <w:szCs w:val="20"/>
              </w:rPr>
            </w:pPr>
          </w:p>
          <w:p w:rsidR="00740F25" w:rsidRPr="00A52254" w:rsidRDefault="00740F25" w:rsidP="00DB718E">
            <w:pPr>
              <w:keepNext/>
              <w:keepLines/>
              <w:jc w:val="both"/>
              <w:rPr>
                <w:sz w:val="20"/>
                <w:szCs w:val="20"/>
              </w:rPr>
            </w:pPr>
            <w:r w:rsidRPr="00A52254">
              <w:rPr>
                <w:sz w:val="20"/>
                <w:szCs w:val="20"/>
              </w:rPr>
              <w:t>Тираж: 4 экземпляра</w:t>
            </w:r>
          </w:p>
          <w:p w:rsidR="00740F25" w:rsidRPr="00A52254" w:rsidRDefault="00740F25" w:rsidP="00DB718E">
            <w:pPr>
              <w:keepNext/>
              <w:keepLines/>
              <w:jc w:val="both"/>
              <w:rPr>
                <w:sz w:val="20"/>
                <w:szCs w:val="20"/>
              </w:rPr>
            </w:pPr>
            <w:r w:rsidRPr="00A52254">
              <w:rPr>
                <w:sz w:val="20"/>
                <w:szCs w:val="20"/>
              </w:rPr>
              <w:t>Отпечатано в Администрации Угловского городского поселения</w:t>
            </w:r>
          </w:p>
          <w:p w:rsidR="00740F25" w:rsidRPr="00A52254" w:rsidRDefault="00740F25" w:rsidP="00DB718E">
            <w:pPr>
              <w:jc w:val="center"/>
              <w:rPr>
                <w:sz w:val="20"/>
                <w:szCs w:val="20"/>
              </w:rPr>
            </w:pPr>
          </w:p>
          <w:p w:rsidR="00740F25" w:rsidRPr="00A52254" w:rsidRDefault="00740F25" w:rsidP="00DB718E">
            <w:pPr>
              <w:jc w:val="both"/>
              <w:rPr>
                <w:sz w:val="20"/>
                <w:szCs w:val="20"/>
              </w:rPr>
            </w:pPr>
          </w:p>
        </w:tc>
        <w:tc>
          <w:tcPr>
            <w:tcW w:w="2342" w:type="dxa"/>
            <w:tcBorders>
              <w:top w:val="triple" w:sz="4" w:space="0" w:color="auto"/>
              <w:left w:val="triple" w:sz="4" w:space="0" w:color="auto"/>
              <w:bottom w:val="triple" w:sz="4" w:space="0" w:color="auto"/>
              <w:right w:val="triple" w:sz="4" w:space="0" w:color="auto"/>
            </w:tcBorders>
          </w:tcPr>
          <w:p w:rsidR="00740F25" w:rsidRPr="00A52254" w:rsidRDefault="00740F25" w:rsidP="00DB718E">
            <w:pPr>
              <w:rPr>
                <w:sz w:val="20"/>
                <w:szCs w:val="20"/>
              </w:rPr>
            </w:pPr>
          </w:p>
          <w:p w:rsidR="00740F25" w:rsidRPr="00A52254" w:rsidRDefault="00740F25" w:rsidP="00DB718E">
            <w:pPr>
              <w:jc w:val="center"/>
              <w:rPr>
                <w:sz w:val="20"/>
                <w:szCs w:val="20"/>
              </w:rPr>
            </w:pPr>
            <w:r w:rsidRPr="00A52254">
              <w:rPr>
                <w:sz w:val="20"/>
                <w:szCs w:val="20"/>
              </w:rPr>
              <w:t>Бюллетень распространяется на безвозмездной основе</w:t>
            </w:r>
          </w:p>
          <w:p w:rsidR="00740F25" w:rsidRPr="00A52254" w:rsidRDefault="00740F25" w:rsidP="00DB718E">
            <w:pPr>
              <w:jc w:val="both"/>
              <w:rPr>
                <w:sz w:val="20"/>
                <w:szCs w:val="20"/>
              </w:rPr>
            </w:pPr>
          </w:p>
          <w:p w:rsidR="00740F25" w:rsidRPr="00A52254" w:rsidRDefault="00740F25" w:rsidP="00DB718E">
            <w:pPr>
              <w:rPr>
                <w:sz w:val="20"/>
                <w:szCs w:val="20"/>
              </w:rPr>
            </w:pPr>
          </w:p>
          <w:p w:rsidR="00740F25" w:rsidRPr="00A52254" w:rsidRDefault="00740F25" w:rsidP="00DB718E">
            <w:pPr>
              <w:rPr>
                <w:sz w:val="20"/>
                <w:szCs w:val="20"/>
              </w:rPr>
            </w:pPr>
          </w:p>
        </w:tc>
      </w:tr>
    </w:tbl>
    <w:p w:rsidR="0094711D" w:rsidRDefault="00740F25" w:rsidP="001C195D">
      <w:r>
        <w:rPr>
          <w:color w:val="000000"/>
          <w:sz w:val="20"/>
          <w:szCs w:val="20"/>
        </w:rPr>
        <w:t xml:space="preserve">                 </w:t>
      </w:r>
      <w:r w:rsidR="001C195D" w:rsidRPr="001C195D">
        <w:rPr>
          <w:color w:val="000000"/>
          <w:sz w:val="20"/>
          <w:szCs w:val="20"/>
        </w:rPr>
        <w:t xml:space="preserve">                                                                                                                                 </w:t>
      </w:r>
      <w:r w:rsidR="001C195D">
        <w:rPr>
          <w:color w:val="000000"/>
        </w:rPr>
        <w:t xml:space="preserve">         </w:t>
      </w:r>
    </w:p>
    <w:sectPr w:rsidR="0094711D" w:rsidSect="00F376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C7DAE"/>
    <w:multiLevelType w:val="hybridMultilevel"/>
    <w:tmpl w:val="421EF3E0"/>
    <w:lvl w:ilvl="0" w:tplc="46DAAF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1C195D"/>
    <w:rsid w:val="000B66A1"/>
    <w:rsid w:val="001C195D"/>
    <w:rsid w:val="003C3EC2"/>
    <w:rsid w:val="004D3B3E"/>
    <w:rsid w:val="004F306A"/>
    <w:rsid w:val="00740F25"/>
    <w:rsid w:val="0094711D"/>
    <w:rsid w:val="00B61E8A"/>
    <w:rsid w:val="00DB718E"/>
    <w:rsid w:val="00E932C0"/>
    <w:rsid w:val="00F376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95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1C195D"/>
    <w:pPr>
      <w:keepNext/>
      <w:jc w:val="center"/>
      <w:outlineLvl w:val="1"/>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195D"/>
    <w:rPr>
      <w:rFonts w:ascii="Tahoma" w:hAnsi="Tahoma" w:cs="Tahoma"/>
      <w:sz w:val="16"/>
      <w:szCs w:val="16"/>
    </w:rPr>
  </w:style>
  <w:style w:type="character" w:customStyle="1" w:styleId="a4">
    <w:name w:val="Текст выноски Знак"/>
    <w:basedOn w:val="a0"/>
    <w:link w:val="a3"/>
    <w:uiPriority w:val="99"/>
    <w:semiHidden/>
    <w:rsid w:val="001C195D"/>
    <w:rPr>
      <w:rFonts w:ascii="Tahoma" w:eastAsia="Times New Roman" w:hAnsi="Tahoma" w:cs="Tahoma"/>
      <w:sz w:val="16"/>
      <w:szCs w:val="16"/>
      <w:lang w:eastAsia="ru-RU"/>
    </w:rPr>
  </w:style>
  <w:style w:type="paragraph" w:styleId="a5">
    <w:name w:val="Body Text"/>
    <w:basedOn w:val="a"/>
    <w:link w:val="a6"/>
    <w:unhideWhenUsed/>
    <w:rsid w:val="001C195D"/>
    <w:pPr>
      <w:jc w:val="both"/>
    </w:pPr>
    <w:rPr>
      <w:szCs w:val="20"/>
    </w:rPr>
  </w:style>
  <w:style w:type="character" w:customStyle="1" w:styleId="a6">
    <w:name w:val="Основной текст Знак"/>
    <w:basedOn w:val="a0"/>
    <w:link w:val="a5"/>
    <w:rsid w:val="001C195D"/>
    <w:rPr>
      <w:rFonts w:ascii="Times New Roman" w:eastAsia="Times New Roman" w:hAnsi="Times New Roman" w:cs="Times New Roman"/>
      <w:sz w:val="24"/>
      <w:szCs w:val="20"/>
      <w:lang w:eastAsia="ru-RU"/>
    </w:rPr>
  </w:style>
  <w:style w:type="character" w:styleId="a7">
    <w:name w:val="Hyperlink"/>
    <w:basedOn w:val="a0"/>
    <w:uiPriority w:val="99"/>
    <w:semiHidden/>
    <w:unhideWhenUsed/>
    <w:rsid w:val="001C195D"/>
    <w:rPr>
      <w:color w:val="0000FF"/>
      <w:u w:val="single"/>
    </w:rPr>
  </w:style>
  <w:style w:type="paragraph" w:customStyle="1" w:styleId="ConsNormal">
    <w:name w:val="ConsNormal"/>
    <w:rsid w:val="001C195D"/>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20">
    <w:name w:val="Заголовок 2 Знак"/>
    <w:basedOn w:val="a0"/>
    <w:link w:val="2"/>
    <w:rsid w:val="001C195D"/>
    <w:rPr>
      <w:rFonts w:ascii="Times New Roman" w:eastAsia="Times New Roman" w:hAnsi="Times New Roman" w:cs="Times New Roman"/>
      <w:b/>
      <w:sz w:val="32"/>
      <w:szCs w:val="20"/>
    </w:rPr>
  </w:style>
  <w:style w:type="paragraph" w:customStyle="1" w:styleId="ConsPlusTitle">
    <w:name w:val="ConsPlusTitle"/>
    <w:rsid w:val="001C19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fst">
    <w:name w:val="sfst"/>
    <w:basedOn w:val="a"/>
    <w:rsid w:val="0094711D"/>
    <w:pPr>
      <w:spacing w:before="100" w:beforeAutospacing="1" w:after="100" w:afterAutospacing="1"/>
    </w:pPr>
  </w:style>
  <w:style w:type="paragraph" w:customStyle="1" w:styleId="ConsPlusNonformat">
    <w:name w:val="ConsPlusNonformat"/>
    <w:rsid w:val="00740F25"/>
    <w:pPr>
      <w:widowControl w:val="0"/>
      <w:suppressAutoHyphens/>
      <w:autoSpaceDE w:val="0"/>
      <w:spacing w:after="0" w:line="360" w:lineRule="atLeast"/>
      <w:jc w:val="both"/>
    </w:pPr>
    <w:rPr>
      <w:rFonts w:ascii="Courier New" w:eastAsia="Times New Roman" w:hAnsi="Courier New" w:cs="Courier New"/>
      <w:sz w:val="20"/>
      <w:szCs w:val="20"/>
      <w:lang w:eastAsia="zh-CN"/>
    </w:rPr>
  </w:style>
  <w:style w:type="paragraph" w:styleId="a8">
    <w:name w:val="Normal (Web)"/>
    <w:basedOn w:val="a"/>
    <w:uiPriority w:val="99"/>
    <w:unhideWhenUsed/>
    <w:rsid w:val="00DB718E"/>
    <w:pPr>
      <w:spacing w:before="100" w:beforeAutospacing="1" w:after="100" w:afterAutospacing="1"/>
    </w:pPr>
  </w:style>
  <w:style w:type="character" w:styleId="a9">
    <w:name w:val="Strong"/>
    <w:basedOn w:val="a0"/>
    <w:uiPriority w:val="22"/>
    <w:qFormat/>
    <w:rsid w:val="00DB718E"/>
    <w:rPr>
      <w:b/>
      <w:bCs/>
    </w:rPr>
  </w:style>
  <w:style w:type="paragraph" w:customStyle="1" w:styleId="Default">
    <w:name w:val="Default"/>
    <w:rsid w:val="00DB718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utton-search">
    <w:name w:val="button-search"/>
    <w:basedOn w:val="a0"/>
    <w:rsid w:val="00DB718E"/>
  </w:style>
</w:styles>
</file>

<file path=word/webSettings.xml><?xml version="1.0" encoding="utf-8"?>
<w:webSettings xmlns:r="http://schemas.openxmlformats.org/officeDocument/2006/relationships" xmlns:w="http://schemas.openxmlformats.org/wordprocessingml/2006/main">
  <w:divs>
    <w:div w:id="802387238">
      <w:bodyDiv w:val="1"/>
      <w:marLeft w:val="0"/>
      <w:marRight w:val="0"/>
      <w:marTop w:val="0"/>
      <w:marBottom w:val="0"/>
      <w:divBdr>
        <w:top w:val="none" w:sz="0" w:space="0" w:color="auto"/>
        <w:left w:val="none" w:sz="0" w:space="0" w:color="auto"/>
        <w:bottom w:val="none" w:sz="0" w:space="0" w:color="auto"/>
        <w:right w:val="none" w:sz="0" w:space="0" w:color="auto"/>
      </w:divBdr>
    </w:div>
    <w:div w:id="131452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nternet.garant.ru/" TargetMode="External"/><Relationship Id="rId18" Type="http://schemas.openxmlformats.org/officeDocument/2006/relationships/hyperlink" Target="https://utp.sberbank-ast.ru/AP/Notice/653/Requisites"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internet.garant.ru/" TargetMode="External"/><Relationship Id="rId7" Type="http://schemas.openxmlformats.org/officeDocument/2006/relationships/hyperlink" Target="https://53.mchs.gov.ru/uploads/resize_cache/news/2020-02-12/4acb0038177d09b2d706d82dc9086dab__2000x2000.jpg" TargetMode="External"/><Relationship Id="rId12" Type="http://schemas.openxmlformats.org/officeDocument/2006/relationships/hyperlink" Target="https://internet.garant.ru/" TargetMode="External"/><Relationship Id="rId17" Type="http://schemas.openxmlformats.org/officeDocument/2006/relationships/hyperlink" Target="http://utp.sberbank-ast.ru/AP/"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consultantplus://offline/ref=FA25E988EC5F7480609F194DC3135D9A77EA500086D676E2FE5865C445D7F9DFAE5351177A665F80b8P4O" TargetMode="External"/><Relationship Id="rId20" Type="http://schemas.openxmlformats.org/officeDocument/2006/relationships/hyperlink" Target="https://internet.garant.ru/" TargetMode="External"/><Relationship Id="rId29" Type="http://schemas.openxmlformats.org/officeDocument/2006/relationships/hyperlink" Target="http://www.uglovkaadm.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tp.sberbank-ast.ru/AP/Notice/653/Requisites" TargetMode="External"/><Relationship Id="rId24"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hyperlink" Target="https://internet.garant.ru/" TargetMode="External"/><Relationship Id="rId23" Type="http://schemas.openxmlformats.org/officeDocument/2006/relationships/hyperlink" Target="http://www.torgi.gov.ru" TargetMode="External"/><Relationship Id="rId28" Type="http://schemas.openxmlformats.org/officeDocument/2006/relationships/image" Target="media/image8.jpeg"/><Relationship Id="rId10" Type="http://schemas.openxmlformats.org/officeDocument/2006/relationships/hyperlink" Target="http://utp.sberbank-ast.ru/AP/" TargetMode="External"/><Relationship Id="rId19" Type="http://schemas.openxmlformats.org/officeDocument/2006/relationships/hyperlink" Target="https://internet.garant.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A25E988EC5F7480609F194DC3135D9A77EA500086D676E2FE5865C445D7F9DFAE5351177A665F80b8P4O"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20834</Words>
  <Characters>118760</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5</cp:revision>
  <cp:lastPrinted>2024-01-19T05:59:00Z</cp:lastPrinted>
  <dcterms:created xsi:type="dcterms:W3CDTF">2024-01-18T12:56:00Z</dcterms:created>
  <dcterms:modified xsi:type="dcterms:W3CDTF">2024-01-19T06:22:00Z</dcterms:modified>
</cp:coreProperties>
</file>