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549" w:rsidRDefault="005B4549" w:rsidP="005B4549">
      <w:pPr>
        <w:keepNext/>
        <w:keepLines/>
        <w:tabs>
          <w:tab w:val="left" w:pos="8100"/>
        </w:tabs>
        <w:jc w:val="both"/>
        <w:rPr>
          <w:b/>
          <w:sz w:val="22"/>
          <w:szCs w:val="22"/>
          <w:highlight w:val="lightGray"/>
          <w:lang w:val="en-US"/>
        </w:rPr>
      </w:pPr>
      <w:r>
        <w:rPr>
          <w:noProof/>
        </w:rPr>
        <w:drawing>
          <wp:anchor distT="0" distB="0" distL="114300" distR="114300" simplePos="0" relativeHeight="251658240" behindDoc="0" locked="0" layoutInCell="1" allowOverlap="1">
            <wp:simplePos x="0" y="0"/>
            <wp:positionH relativeFrom="column">
              <wp:posOffset>-718185</wp:posOffset>
            </wp:positionH>
            <wp:positionV relativeFrom="paragraph">
              <wp:posOffset>45720</wp:posOffset>
            </wp:positionV>
            <wp:extent cx="581025" cy="667385"/>
            <wp:effectExtent l="19050" t="0" r="952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581025" cy="667385"/>
                    </a:xfrm>
                    <a:prstGeom prst="rect">
                      <a:avLst/>
                    </a:prstGeom>
                    <a:noFill/>
                  </pic:spPr>
                </pic:pic>
              </a:graphicData>
            </a:graphic>
          </wp:anchor>
        </w:drawing>
      </w:r>
      <w:r w:rsidR="007E6CCF">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4.5pt;height:51.75pt" fillcolor="#7f7f7f" strokecolor="#0d0d0d">
            <v:fill color2="#aaa"/>
            <v:shadow on="t" color="#4d4d4d" opacity="52429f" offset=",3pt"/>
            <v:textpath style="font-family:&quot;Arial Black&quot;;v-text-spacing:78650f;v-text-kern:t" trim="t" fitpath="t" string="ОФИЦИАЛЬНЫЙ ВЕСТНИК"/>
          </v:shape>
        </w:pict>
      </w:r>
    </w:p>
    <w:p w:rsidR="005B4549" w:rsidRDefault="005B4549" w:rsidP="005B4549">
      <w:pPr>
        <w:keepNext/>
        <w:keepLines/>
        <w:jc w:val="both"/>
        <w:rPr>
          <w:b/>
          <w:sz w:val="22"/>
          <w:szCs w:val="22"/>
        </w:rPr>
      </w:pPr>
      <w:r>
        <w:rPr>
          <w:b/>
          <w:sz w:val="22"/>
          <w:szCs w:val="22"/>
          <w:highlight w:val="lightGray"/>
        </w:rPr>
        <w:t>Официальное издание (бюллетень) Администрации Угловского городского поселения</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2"/>
        <w:gridCol w:w="6399"/>
        <w:gridCol w:w="2394"/>
      </w:tblGrid>
      <w:tr w:rsidR="005B4549" w:rsidTr="005B4549">
        <w:trPr>
          <w:trHeight w:val="623"/>
        </w:trPr>
        <w:tc>
          <w:tcPr>
            <w:tcW w:w="1222" w:type="dxa"/>
            <w:tcBorders>
              <w:top w:val="nil"/>
              <w:left w:val="nil"/>
              <w:bottom w:val="nil"/>
              <w:right w:val="single" w:sz="4" w:space="0" w:color="auto"/>
            </w:tcBorders>
            <w:hideMark/>
          </w:tcPr>
          <w:p w:rsidR="005B4549" w:rsidRDefault="005B4549">
            <w:pPr>
              <w:keepNext/>
              <w:keepLines/>
              <w:spacing w:line="276" w:lineRule="auto"/>
              <w:jc w:val="both"/>
              <w:rPr>
                <w:b/>
                <w:lang w:eastAsia="en-US"/>
              </w:rPr>
            </w:pPr>
            <w:r>
              <w:rPr>
                <w:b/>
                <w:lang w:eastAsia="en-US"/>
              </w:rPr>
              <w:t xml:space="preserve">         Выходит</w:t>
            </w:r>
          </w:p>
          <w:p w:rsidR="005B4549" w:rsidRDefault="005B4549">
            <w:pPr>
              <w:keepNext/>
              <w:keepLines/>
              <w:spacing w:line="276" w:lineRule="auto"/>
              <w:jc w:val="both"/>
              <w:rPr>
                <w:b/>
                <w:lang w:eastAsia="en-US"/>
              </w:rPr>
            </w:pPr>
            <w:r>
              <w:rPr>
                <w:b/>
                <w:lang w:eastAsia="en-US"/>
              </w:rPr>
              <w:t xml:space="preserve">  с </w:t>
            </w:r>
            <w:smartTag w:uri="urn:schemas-microsoft-com:office:smarttags" w:element="metricconverter">
              <w:smartTagPr>
                <w:attr w:name="ProductID" w:val="2016 г"/>
              </w:smartTagPr>
              <w:r>
                <w:rPr>
                  <w:b/>
                  <w:lang w:eastAsia="en-US"/>
                </w:rPr>
                <w:t>2016 г</w:t>
              </w:r>
            </w:smartTag>
            <w:r>
              <w:rPr>
                <w:b/>
                <w:lang w:eastAsia="en-US"/>
              </w:rPr>
              <w:t>.</w:t>
            </w:r>
          </w:p>
        </w:tc>
        <w:tc>
          <w:tcPr>
            <w:tcW w:w="6399" w:type="dxa"/>
            <w:tcBorders>
              <w:top w:val="single" w:sz="4" w:space="0" w:color="auto"/>
              <w:left w:val="single" w:sz="4" w:space="0" w:color="auto"/>
              <w:bottom w:val="single" w:sz="4" w:space="0" w:color="auto"/>
              <w:right w:val="single" w:sz="4" w:space="0" w:color="auto"/>
            </w:tcBorders>
          </w:tcPr>
          <w:p w:rsidR="005B4549" w:rsidRDefault="005B4549">
            <w:pPr>
              <w:keepNext/>
              <w:keepLines/>
              <w:spacing w:line="276" w:lineRule="auto"/>
              <w:jc w:val="both"/>
              <w:rPr>
                <w:rFonts w:ascii="Arial" w:hAnsi="Arial" w:cs="Arial"/>
                <w:b/>
                <w:sz w:val="16"/>
                <w:szCs w:val="16"/>
                <w:lang w:eastAsia="en-US"/>
              </w:rPr>
            </w:pPr>
          </w:p>
          <w:p w:rsidR="005B4549" w:rsidRDefault="005B4549">
            <w:pPr>
              <w:keepNext/>
              <w:keepLines/>
              <w:spacing w:line="276" w:lineRule="auto"/>
              <w:jc w:val="both"/>
              <w:rPr>
                <w:rFonts w:ascii="Arial" w:hAnsi="Arial" w:cs="Arial"/>
                <w:b/>
                <w:lang w:eastAsia="en-US"/>
              </w:rPr>
            </w:pPr>
            <w:r>
              <w:rPr>
                <w:rFonts w:ascii="Arial" w:hAnsi="Arial" w:cs="Arial"/>
                <w:b/>
                <w:lang w:eastAsia="en-US"/>
              </w:rPr>
              <w:t xml:space="preserve">                          Учредитель газеты: </w:t>
            </w:r>
          </w:p>
          <w:p w:rsidR="005B4549" w:rsidRDefault="005B4549">
            <w:pPr>
              <w:keepNext/>
              <w:keepLines/>
              <w:spacing w:line="276" w:lineRule="auto"/>
              <w:jc w:val="both"/>
              <w:rPr>
                <w:rFonts w:ascii="Arial" w:hAnsi="Arial" w:cs="Arial"/>
                <w:b/>
                <w:lang w:eastAsia="en-US"/>
              </w:rPr>
            </w:pPr>
            <w:r>
              <w:rPr>
                <w:rFonts w:ascii="Arial" w:hAnsi="Arial" w:cs="Arial"/>
                <w:b/>
                <w:lang w:eastAsia="en-US"/>
              </w:rPr>
              <w:t>Совет депутатов Угловского городского поселения</w:t>
            </w:r>
          </w:p>
          <w:p w:rsidR="005B4549" w:rsidRDefault="005B4549">
            <w:pPr>
              <w:keepNext/>
              <w:keepLines/>
              <w:spacing w:line="276" w:lineRule="auto"/>
              <w:jc w:val="both"/>
              <w:rPr>
                <w:rFonts w:ascii="Arial" w:hAnsi="Arial" w:cs="Arial"/>
                <w:b/>
                <w:sz w:val="16"/>
                <w:szCs w:val="16"/>
                <w:lang w:eastAsia="en-US"/>
              </w:rPr>
            </w:pPr>
          </w:p>
        </w:tc>
        <w:tc>
          <w:tcPr>
            <w:tcW w:w="2394" w:type="dxa"/>
            <w:tcBorders>
              <w:top w:val="single" w:sz="4" w:space="0" w:color="auto"/>
              <w:left w:val="single" w:sz="4" w:space="0" w:color="auto"/>
              <w:bottom w:val="single" w:sz="4" w:space="0" w:color="auto"/>
              <w:right w:val="single" w:sz="4" w:space="0" w:color="auto"/>
            </w:tcBorders>
          </w:tcPr>
          <w:p w:rsidR="005B4549" w:rsidRDefault="005B4549">
            <w:pPr>
              <w:keepNext/>
              <w:keepLines/>
              <w:spacing w:line="276" w:lineRule="auto"/>
              <w:jc w:val="both"/>
              <w:rPr>
                <w:rFonts w:ascii="Arial" w:hAnsi="Arial" w:cs="Arial"/>
                <w:b/>
                <w:sz w:val="16"/>
                <w:szCs w:val="16"/>
                <w:lang w:eastAsia="en-US"/>
              </w:rPr>
            </w:pPr>
          </w:p>
          <w:p w:rsidR="005B4549" w:rsidRDefault="005B4549">
            <w:pPr>
              <w:keepNext/>
              <w:keepLines/>
              <w:spacing w:line="276" w:lineRule="auto"/>
              <w:jc w:val="both"/>
              <w:rPr>
                <w:rFonts w:ascii="Arial" w:hAnsi="Arial" w:cs="Arial"/>
                <w:b/>
                <w:lang w:eastAsia="en-US"/>
              </w:rPr>
            </w:pPr>
            <w:r>
              <w:rPr>
                <w:rFonts w:ascii="Arial" w:hAnsi="Arial" w:cs="Arial"/>
                <w:b/>
                <w:lang w:eastAsia="en-US"/>
              </w:rPr>
              <w:t>№ 11</w:t>
            </w:r>
          </w:p>
          <w:p w:rsidR="005B4549" w:rsidRDefault="005B4549">
            <w:pPr>
              <w:keepNext/>
              <w:keepLines/>
              <w:spacing w:line="276" w:lineRule="auto"/>
              <w:jc w:val="both"/>
              <w:rPr>
                <w:rFonts w:ascii="Arial" w:hAnsi="Arial" w:cs="Arial"/>
                <w:b/>
                <w:lang w:eastAsia="en-US"/>
              </w:rPr>
            </w:pPr>
            <w:r>
              <w:rPr>
                <w:rFonts w:ascii="Arial" w:hAnsi="Arial" w:cs="Arial"/>
                <w:b/>
                <w:lang w:eastAsia="en-US"/>
              </w:rPr>
              <w:t>14 марта 2024г</w:t>
            </w:r>
          </w:p>
        </w:tc>
      </w:tr>
    </w:tbl>
    <w:p w:rsidR="005B4549" w:rsidRDefault="005B4549" w:rsidP="005B4549">
      <w:pPr>
        <w:keepNext/>
        <w:keepLines/>
        <w:jc w:val="both"/>
      </w:pPr>
    </w:p>
    <w:p w:rsidR="005B4549" w:rsidRDefault="005B4549" w:rsidP="005B4549">
      <w:pPr>
        <w:keepNext/>
        <w:keepLines/>
        <w:jc w:val="both"/>
        <w:rPr>
          <w:sz w:val="20"/>
          <w:szCs w:val="20"/>
        </w:rPr>
      </w:pPr>
      <w:r>
        <w:rPr>
          <w:b/>
          <w:sz w:val="20"/>
          <w:szCs w:val="20"/>
        </w:rPr>
        <w:t>Уважаемые жители и гости Угловского городского поселения</w:t>
      </w:r>
      <w:r>
        <w:rPr>
          <w:sz w:val="20"/>
          <w:szCs w:val="20"/>
        </w:rPr>
        <w:t>!</w:t>
      </w:r>
    </w:p>
    <w:p w:rsidR="005B4549" w:rsidRDefault="005B4549" w:rsidP="005B4549">
      <w:pPr>
        <w:keepNext/>
        <w:keepLines/>
        <w:jc w:val="both"/>
        <w:rPr>
          <w:sz w:val="20"/>
          <w:szCs w:val="20"/>
        </w:rPr>
      </w:pPr>
      <w:r>
        <w:rPr>
          <w:sz w:val="20"/>
          <w:szCs w:val="20"/>
        </w:rPr>
        <w:t>В целях информационного обеспечения граждан о деятельности органов власти, а так же развития общественного самоуправления (повышение активности и ответственности населения в разрешении вопросов территории). Администрация Угловского городского поселения приняла решение о системном выпуске периодического печатного издания - бюллетеня «Официальный вестник Угловского городского поселения». В данных публикациях Вы вправе так же участвовать: задавать вопросы, предлагать их решения, получать интересующую Вас информацию.</w:t>
      </w:r>
    </w:p>
    <w:p w:rsidR="005B4549" w:rsidRDefault="005B4549" w:rsidP="005B4549">
      <w:pPr>
        <w:keepNext/>
        <w:keepLines/>
        <w:jc w:val="both"/>
        <w:rPr>
          <w:sz w:val="20"/>
          <w:szCs w:val="20"/>
        </w:rPr>
      </w:pPr>
      <w:r>
        <w:rPr>
          <w:sz w:val="20"/>
          <w:szCs w:val="20"/>
        </w:rPr>
        <w:t>Контактный телефон:  (8-816-57) 26-124. Приглашаем к сотрудничеству!</w:t>
      </w:r>
    </w:p>
    <w:p w:rsidR="005B4549" w:rsidRDefault="005B4549" w:rsidP="005B4549">
      <w:pPr>
        <w:keepNext/>
        <w:keepLines/>
        <w:pBdr>
          <w:bottom w:val="single" w:sz="12" w:space="1" w:color="auto"/>
        </w:pBdr>
        <w:jc w:val="both"/>
        <w:rPr>
          <w:sz w:val="20"/>
          <w:szCs w:val="20"/>
        </w:rPr>
      </w:pPr>
      <w:r>
        <w:rPr>
          <w:sz w:val="20"/>
          <w:szCs w:val="20"/>
        </w:rPr>
        <w:t xml:space="preserve">                                                               . Глава Угловского  городского поселения             Ю.А.Иванова</w:t>
      </w:r>
    </w:p>
    <w:p w:rsidR="005B4549" w:rsidRDefault="005B4549" w:rsidP="005B4549">
      <w:pPr>
        <w:tabs>
          <w:tab w:val="left" w:pos="8520"/>
        </w:tabs>
        <w:jc w:val="center"/>
        <w:rPr>
          <w:b/>
          <w:sz w:val="20"/>
          <w:szCs w:val="20"/>
        </w:rPr>
      </w:pPr>
    </w:p>
    <w:p w:rsidR="00EE2578" w:rsidRPr="00EE2578" w:rsidRDefault="00EE2578" w:rsidP="00A26B1D">
      <w:pPr>
        <w:shd w:val="clear" w:color="auto" w:fill="FFFFFF"/>
        <w:jc w:val="center"/>
        <w:rPr>
          <w:b/>
          <w:color w:val="000000"/>
          <w:sz w:val="22"/>
          <w:szCs w:val="22"/>
        </w:rPr>
      </w:pPr>
      <w:r w:rsidRPr="00EE2578">
        <w:rPr>
          <w:b/>
          <w:bCs/>
          <w:color w:val="000000"/>
          <w:sz w:val="22"/>
          <w:szCs w:val="22"/>
        </w:rPr>
        <w:t>Уважаемые жители Угловского городского поселения!</w:t>
      </w:r>
    </w:p>
    <w:p w:rsidR="00EE2578" w:rsidRPr="00EE2578" w:rsidRDefault="00EE2578" w:rsidP="00A26B1D">
      <w:pPr>
        <w:tabs>
          <w:tab w:val="num" w:pos="0"/>
          <w:tab w:val="num" w:pos="709"/>
        </w:tabs>
        <w:jc w:val="center"/>
        <w:rPr>
          <w:b/>
          <w:sz w:val="22"/>
          <w:szCs w:val="22"/>
        </w:rPr>
      </w:pPr>
      <w:r w:rsidRPr="00EE2578">
        <w:rPr>
          <w:b/>
          <w:sz w:val="22"/>
          <w:szCs w:val="22"/>
        </w:rPr>
        <w:t>Выход на лед запрещен</w:t>
      </w:r>
    </w:p>
    <w:p w:rsidR="00EE2578" w:rsidRPr="00EE2578" w:rsidRDefault="00EE2578" w:rsidP="00EE2578">
      <w:pPr>
        <w:tabs>
          <w:tab w:val="num" w:pos="0"/>
          <w:tab w:val="num" w:pos="709"/>
        </w:tabs>
        <w:jc w:val="both"/>
        <w:rPr>
          <w:b/>
          <w:sz w:val="22"/>
          <w:szCs w:val="22"/>
        </w:rPr>
      </w:pPr>
      <w:r w:rsidRPr="00EE2578">
        <w:rPr>
          <w:b/>
          <w:color w:val="333333"/>
          <w:sz w:val="22"/>
          <w:szCs w:val="22"/>
        </w:rPr>
        <w:t>Опасно выходить на лед в период неустойчивых температур и во время продолжительной оттепели. Стоит помнить, что толщина льда на одном водоеме не равномерна. Наиболее тонкий лед находится у берегов, в районе перекатов и стремнин, в местах слияния рек или их впадения в море, около вмерзших предметов, в местах слива в водоемы канализационных стоков. Чрезвычайно опасным и ненадежным является лед под снегом, опасность представляют собой полыньи, проруби, лунки, трещины.</w:t>
      </w:r>
      <w:r w:rsidRPr="00EE2578">
        <w:rPr>
          <w:b/>
          <w:color w:val="333333"/>
          <w:sz w:val="22"/>
          <w:szCs w:val="22"/>
        </w:rPr>
        <w:br/>
        <w:t xml:space="preserve">Кататься на коньках разрешается после тщательной проверки прочности льда, толщина которого должна быть не менее 12 см, а при массовом катании - не менее 25 см. Во время рыбной ловли нельзя пробивать много лунок и собираться большими группами на небольшой площади. Каждому рыболову рекомендуется иметь с собой спасательное средство - шнур длиной 12-15 м с петлей на одном конце (для крепления на руку) и грузом 400-50 грамм на другом. </w:t>
      </w:r>
      <w:proofErr w:type="gramStart"/>
      <w:r w:rsidRPr="00EE2578">
        <w:rPr>
          <w:b/>
          <w:color w:val="333333"/>
          <w:sz w:val="22"/>
          <w:szCs w:val="22"/>
        </w:rPr>
        <w:t>Чтобы обезопасить себя при необходимости выхода на лед, необходимо знать и выполнять следующие правила:</w:t>
      </w:r>
      <w:r w:rsidRPr="00EE2578">
        <w:rPr>
          <w:b/>
          <w:color w:val="333333"/>
          <w:sz w:val="22"/>
          <w:szCs w:val="22"/>
        </w:rPr>
        <w:br/>
        <w:t>- прежде, чем выйти на лед, нужно убедиться в его прочности (никогда не проверяйте прочность льда ударом ноги, используйте для этих целей палку);</w:t>
      </w:r>
      <w:r w:rsidRPr="00EE2578">
        <w:rPr>
          <w:b/>
          <w:color w:val="333333"/>
          <w:sz w:val="22"/>
          <w:szCs w:val="22"/>
        </w:rPr>
        <w:br/>
        <w:t>- использовать обозначенную тропу, при ее отсутствии - заранее наметить маршрут, взять с собой длинную крепкую палку;</w:t>
      </w:r>
      <w:proofErr w:type="gramEnd"/>
    </w:p>
    <w:p w:rsidR="00EE2578" w:rsidRPr="00EE2578" w:rsidRDefault="00EE2578" w:rsidP="00EE2578">
      <w:pPr>
        <w:tabs>
          <w:tab w:val="num" w:pos="0"/>
          <w:tab w:val="left" w:pos="142"/>
        </w:tabs>
        <w:spacing w:before="240"/>
        <w:ind w:firstLine="284"/>
        <w:jc w:val="both"/>
        <w:rPr>
          <w:b/>
          <w:color w:val="333333"/>
          <w:sz w:val="22"/>
          <w:szCs w:val="22"/>
        </w:rPr>
      </w:pPr>
      <w:r w:rsidRPr="00EE2578">
        <w:rPr>
          <w:b/>
          <w:color w:val="333333"/>
          <w:sz w:val="22"/>
          <w:szCs w:val="22"/>
        </w:rPr>
        <w:t>- если лед не прочен (прогибается, трещит под ногами), необходимо прекратить движение и возвращаться по своим следам, делая первые шаги без отрыва ног от поверхности льда;</w:t>
      </w:r>
    </w:p>
    <w:p w:rsidR="00EE2578" w:rsidRPr="00EE2578" w:rsidRDefault="00EE2578" w:rsidP="00EE2578">
      <w:pPr>
        <w:tabs>
          <w:tab w:val="num" w:pos="0"/>
          <w:tab w:val="left" w:pos="142"/>
        </w:tabs>
        <w:spacing w:before="240"/>
        <w:ind w:firstLine="284"/>
        <w:jc w:val="both"/>
        <w:rPr>
          <w:b/>
          <w:color w:val="333333"/>
          <w:sz w:val="22"/>
          <w:szCs w:val="22"/>
        </w:rPr>
      </w:pPr>
      <w:r w:rsidRPr="00EE2578">
        <w:rPr>
          <w:b/>
          <w:color w:val="333333"/>
          <w:sz w:val="22"/>
          <w:szCs w:val="22"/>
        </w:rPr>
        <w:t xml:space="preserve">- исключите случаи пребывания на льду в темное время суток и в плохую погоду и </w:t>
      </w:r>
      <w:proofErr w:type="spellStart"/>
      <w:r w:rsidRPr="00EE2578">
        <w:rPr>
          <w:b/>
          <w:color w:val="333333"/>
          <w:sz w:val="22"/>
          <w:szCs w:val="22"/>
        </w:rPr>
        <w:t>т</w:t>
      </w:r>
      <w:proofErr w:type="gramStart"/>
      <w:r w:rsidRPr="00EE2578">
        <w:rPr>
          <w:b/>
          <w:color w:val="333333"/>
          <w:sz w:val="22"/>
          <w:szCs w:val="22"/>
        </w:rPr>
        <w:t>.д</w:t>
      </w:r>
      <w:proofErr w:type="spellEnd"/>
      <w:proofErr w:type="gramEnd"/>
      <w:r w:rsidRPr="00EE2578">
        <w:rPr>
          <w:b/>
          <w:color w:val="333333"/>
          <w:sz w:val="22"/>
          <w:szCs w:val="22"/>
        </w:rPr>
        <w:t xml:space="preserve">  Что делать, если вы провалились в холодную воду;</w:t>
      </w:r>
      <w:r w:rsidRPr="00EE2578">
        <w:rPr>
          <w:b/>
          <w:color w:val="333333"/>
          <w:sz w:val="22"/>
          <w:szCs w:val="22"/>
        </w:rPr>
        <w:br/>
        <w:t>- не паникуйте, не делайте резких движений, стабилизируйте дыхание;                                                                                                                                                  -сбросьте тяжелые вещи;</w:t>
      </w:r>
    </w:p>
    <w:p w:rsidR="00EE2578" w:rsidRPr="00EE2578" w:rsidRDefault="00EE2578" w:rsidP="00EE2578">
      <w:pPr>
        <w:tabs>
          <w:tab w:val="num" w:pos="0"/>
          <w:tab w:val="left" w:pos="142"/>
        </w:tabs>
        <w:spacing w:before="240"/>
        <w:ind w:firstLine="284"/>
        <w:jc w:val="both"/>
        <w:rPr>
          <w:b/>
          <w:color w:val="333333"/>
          <w:sz w:val="22"/>
          <w:szCs w:val="22"/>
        </w:rPr>
      </w:pPr>
      <w:r w:rsidRPr="00EE2578">
        <w:rPr>
          <w:b/>
          <w:color w:val="333333"/>
          <w:sz w:val="22"/>
          <w:szCs w:val="22"/>
        </w:rPr>
        <w:t xml:space="preserve">      - обопритесь на край льдины широко расставленными руками, затем забросьте одну, а потом другую ноги на лед;  </w:t>
      </w:r>
      <w:r w:rsidRPr="00EE2578">
        <w:rPr>
          <w:b/>
          <w:color w:val="333333"/>
          <w:sz w:val="22"/>
          <w:szCs w:val="22"/>
        </w:rPr>
        <w:br/>
        <w:t xml:space="preserve">    - постоянно зовите на помощь;- выбравшись из воды на лед, вставать и   бежать категорически запрещено, нужно отползти от полыньи. </w:t>
      </w:r>
    </w:p>
    <w:p w:rsidR="00EE2578" w:rsidRPr="00EE2578" w:rsidRDefault="00EE2578" w:rsidP="00EE2578">
      <w:pPr>
        <w:tabs>
          <w:tab w:val="num" w:pos="0"/>
          <w:tab w:val="left" w:pos="142"/>
        </w:tabs>
        <w:spacing w:before="240"/>
        <w:ind w:firstLine="284"/>
        <w:jc w:val="both"/>
        <w:rPr>
          <w:rStyle w:val="a8"/>
          <w:color w:val="333333"/>
          <w:sz w:val="22"/>
          <w:szCs w:val="22"/>
        </w:rPr>
      </w:pPr>
      <w:r w:rsidRPr="00EE2578">
        <w:rPr>
          <w:rStyle w:val="a8"/>
          <w:color w:val="333333"/>
          <w:sz w:val="22"/>
          <w:szCs w:val="22"/>
        </w:rPr>
        <w:t xml:space="preserve">                        Если нужна ваша помощь:</w:t>
      </w:r>
    </w:p>
    <w:p w:rsidR="00EE2578" w:rsidRPr="00EE2578" w:rsidRDefault="00EE2578" w:rsidP="00EE2578">
      <w:pPr>
        <w:tabs>
          <w:tab w:val="num" w:pos="0"/>
          <w:tab w:val="left" w:pos="142"/>
        </w:tabs>
        <w:ind w:firstLine="284"/>
        <w:jc w:val="both"/>
        <w:rPr>
          <w:b/>
          <w:color w:val="333333"/>
          <w:sz w:val="22"/>
          <w:szCs w:val="22"/>
        </w:rPr>
      </w:pPr>
      <w:r w:rsidRPr="00EE2578">
        <w:rPr>
          <w:b/>
          <w:color w:val="333333"/>
          <w:sz w:val="22"/>
          <w:szCs w:val="22"/>
        </w:rPr>
        <w:t xml:space="preserve">- вооружитесь длинной палкой, доской, шестом или веревкой. Можно  связать воедино шарфы, ремни или одежду;                                                         - следует ползком, широко расставляя при этом руки и ноги и толкая перед собою спасательные средства, осторожно двигаться по направлению к полынье;                                                                                                                                                                                                                                                                                                         - осторожно вытащите пострадавшего на лед, и вместе ползком выбирайтесь из опасной зоны;                                                                                                         - доставьте пострадавшего в теплое место. </w:t>
      </w:r>
    </w:p>
    <w:p w:rsidR="00EE2578" w:rsidRPr="00EE2578" w:rsidRDefault="00EE2578" w:rsidP="00EE2578">
      <w:pPr>
        <w:tabs>
          <w:tab w:val="num" w:pos="0"/>
          <w:tab w:val="left" w:pos="142"/>
        </w:tabs>
        <w:ind w:firstLine="284"/>
        <w:jc w:val="both"/>
        <w:rPr>
          <w:b/>
          <w:color w:val="333333"/>
          <w:sz w:val="22"/>
          <w:szCs w:val="22"/>
        </w:rPr>
      </w:pPr>
      <w:r w:rsidRPr="00EE2578">
        <w:rPr>
          <w:b/>
          <w:color w:val="333333"/>
          <w:sz w:val="22"/>
          <w:szCs w:val="22"/>
        </w:rPr>
        <w:lastRenderedPageBreak/>
        <w:t>Окажите ему помощь: снимите с него мокрую одежду, энергично разотрите тело (до покраснения кожи) смоченной в спирте или водке суконкой или руками, напоите пострадавшего горячим чаем.</w:t>
      </w:r>
    </w:p>
    <w:p w:rsidR="00EE2578" w:rsidRPr="00EE2578" w:rsidRDefault="00EE2578" w:rsidP="00EE2578">
      <w:pPr>
        <w:rPr>
          <w:b/>
          <w:sz w:val="22"/>
          <w:szCs w:val="22"/>
        </w:rPr>
      </w:pPr>
      <w:r w:rsidRPr="00EE2578">
        <w:rPr>
          <w:b/>
          <w:color w:val="333333"/>
          <w:sz w:val="22"/>
          <w:szCs w:val="22"/>
        </w:rPr>
        <w:t xml:space="preserve">В местах, где </w:t>
      </w:r>
      <w:proofErr w:type="gramStart"/>
      <w:r w:rsidRPr="00EE2578">
        <w:rPr>
          <w:b/>
          <w:color w:val="333333"/>
          <w:sz w:val="22"/>
          <w:szCs w:val="22"/>
        </w:rPr>
        <w:t>установлены запрещающие знаки выход на лед запрещен</w:t>
      </w:r>
      <w:proofErr w:type="gramEnd"/>
      <w:r w:rsidRPr="00EE2578">
        <w:rPr>
          <w:b/>
          <w:color w:val="333333"/>
          <w:sz w:val="22"/>
          <w:szCs w:val="22"/>
        </w:rPr>
        <w:t>!</w:t>
      </w:r>
      <w:r w:rsidRPr="00EE2578">
        <w:rPr>
          <w:b/>
          <w:color w:val="333333"/>
          <w:sz w:val="22"/>
          <w:szCs w:val="22"/>
        </w:rPr>
        <w:br/>
        <w:t>Куда сообщить о происшествии:</w:t>
      </w:r>
      <w:r w:rsidRPr="00EE2578">
        <w:rPr>
          <w:b/>
          <w:sz w:val="22"/>
          <w:szCs w:val="22"/>
        </w:rPr>
        <w:t xml:space="preserve"> ЕДДС по </w:t>
      </w:r>
      <w:proofErr w:type="spellStart"/>
      <w:r w:rsidRPr="00EE2578">
        <w:rPr>
          <w:b/>
          <w:sz w:val="22"/>
          <w:szCs w:val="22"/>
        </w:rPr>
        <w:t>Окуловскому</w:t>
      </w:r>
      <w:proofErr w:type="spellEnd"/>
      <w:r w:rsidRPr="00EE2578">
        <w:rPr>
          <w:b/>
          <w:sz w:val="22"/>
          <w:szCs w:val="22"/>
        </w:rPr>
        <w:t xml:space="preserve"> району 8(81657)21-955 </w:t>
      </w:r>
    </w:p>
    <w:p w:rsidR="00A26B1D" w:rsidRDefault="00A26B1D" w:rsidP="00EE2578">
      <w:pPr>
        <w:shd w:val="clear" w:color="auto" w:fill="FFFFFF"/>
        <w:jc w:val="center"/>
        <w:rPr>
          <w:b/>
          <w:bCs/>
          <w:color w:val="000000"/>
          <w:sz w:val="22"/>
          <w:szCs w:val="22"/>
        </w:rPr>
      </w:pPr>
    </w:p>
    <w:p w:rsidR="00A26B1D" w:rsidRDefault="00A26B1D" w:rsidP="00EE2578">
      <w:pPr>
        <w:shd w:val="clear" w:color="auto" w:fill="FFFFFF"/>
        <w:jc w:val="center"/>
        <w:rPr>
          <w:b/>
          <w:bCs/>
          <w:color w:val="000000"/>
          <w:sz w:val="22"/>
          <w:szCs w:val="22"/>
        </w:rPr>
      </w:pPr>
    </w:p>
    <w:p w:rsidR="00EE2578" w:rsidRPr="00EE2578" w:rsidRDefault="00EE2578" w:rsidP="00EE2578">
      <w:pPr>
        <w:shd w:val="clear" w:color="auto" w:fill="FFFFFF"/>
        <w:jc w:val="center"/>
        <w:rPr>
          <w:b/>
          <w:color w:val="000000"/>
          <w:sz w:val="22"/>
          <w:szCs w:val="22"/>
        </w:rPr>
      </w:pPr>
      <w:r w:rsidRPr="00EE2578">
        <w:rPr>
          <w:b/>
          <w:bCs/>
          <w:color w:val="000000"/>
          <w:sz w:val="22"/>
          <w:szCs w:val="22"/>
        </w:rPr>
        <w:t xml:space="preserve">ПОМНИТЕ! </w:t>
      </w:r>
    </w:p>
    <w:p w:rsidR="00EE2578" w:rsidRPr="00EE2578" w:rsidRDefault="00EE2578" w:rsidP="00EE2578">
      <w:pPr>
        <w:shd w:val="clear" w:color="auto" w:fill="FFFFFF"/>
        <w:jc w:val="center"/>
        <w:rPr>
          <w:b/>
          <w:color w:val="000000"/>
          <w:sz w:val="22"/>
          <w:szCs w:val="22"/>
        </w:rPr>
      </w:pPr>
      <w:r w:rsidRPr="00EE2578">
        <w:rPr>
          <w:b/>
          <w:bCs/>
          <w:color w:val="000000"/>
          <w:sz w:val="22"/>
          <w:szCs w:val="22"/>
        </w:rPr>
        <w:t xml:space="preserve">НЕСОБЛЮДЕНИЕ ПРАВИЛ </w:t>
      </w:r>
    </w:p>
    <w:p w:rsidR="00EE2578" w:rsidRPr="00EE2578" w:rsidRDefault="00EE2578" w:rsidP="00EE2578">
      <w:pPr>
        <w:shd w:val="clear" w:color="auto" w:fill="FFFFFF"/>
        <w:jc w:val="center"/>
        <w:rPr>
          <w:b/>
          <w:bCs/>
          <w:color w:val="000000"/>
          <w:sz w:val="22"/>
          <w:szCs w:val="22"/>
        </w:rPr>
      </w:pPr>
      <w:r w:rsidRPr="00EE2578">
        <w:rPr>
          <w:b/>
          <w:bCs/>
          <w:color w:val="000000"/>
          <w:sz w:val="22"/>
          <w:szCs w:val="22"/>
        </w:rPr>
        <w:t xml:space="preserve">БЕЗОПАСНОСТИ </w:t>
      </w:r>
    </w:p>
    <w:p w:rsidR="00EE2578" w:rsidRPr="00EE2578" w:rsidRDefault="00EE2578" w:rsidP="00EE2578">
      <w:pPr>
        <w:shd w:val="clear" w:color="auto" w:fill="FFFFFF"/>
        <w:jc w:val="center"/>
        <w:rPr>
          <w:b/>
          <w:color w:val="000000"/>
          <w:sz w:val="22"/>
          <w:szCs w:val="22"/>
        </w:rPr>
      </w:pPr>
      <w:r w:rsidRPr="00EE2578">
        <w:rPr>
          <w:b/>
          <w:bCs/>
          <w:color w:val="000000"/>
          <w:sz w:val="22"/>
          <w:szCs w:val="22"/>
        </w:rPr>
        <w:t>СТАНОВИТСЯ ЗАЧАСТУЮ ПРИЧИНОЙ ГИБЕЛИ ЛЮДЕЙ</w:t>
      </w:r>
    </w:p>
    <w:p w:rsidR="00EE2578" w:rsidRPr="00EE2578" w:rsidRDefault="00EE2578" w:rsidP="00EE2578">
      <w:pPr>
        <w:rPr>
          <w:b/>
          <w:sz w:val="22"/>
          <w:szCs w:val="22"/>
        </w:rPr>
      </w:pPr>
    </w:p>
    <w:p w:rsidR="00EE2578" w:rsidRPr="00EE2578" w:rsidRDefault="00EE2578" w:rsidP="00EE2578">
      <w:pPr>
        <w:shd w:val="clear" w:color="auto" w:fill="FFFFFF"/>
        <w:spacing w:after="460" w:line="551" w:lineRule="atLeast"/>
        <w:textAlignment w:val="baseline"/>
        <w:outlineLvl w:val="0"/>
        <w:rPr>
          <w:rFonts w:ascii="Arial" w:hAnsi="Arial" w:cs="Arial"/>
          <w:b/>
          <w:color w:val="3B4256"/>
          <w:spacing w:val="-6"/>
          <w:kern w:val="36"/>
          <w:sz w:val="22"/>
          <w:szCs w:val="22"/>
        </w:rPr>
      </w:pPr>
      <w:r w:rsidRPr="00EE2578">
        <w:rPr>
          <w:rFonts w:ascii="Arial" w:hAnsi="Arial" w:cs="Arial"/>
          <w:b/>
          <w:color w:val="3B4256"/>
          <w:spacing w:val="-6"/>
          <w:kern w:val="36"/>
          <w:sz w:val="22"/>
          <w:szCs w:val="22"/>
        </w:rPr>
        <w:t>Правила безопасности в отопительном сезоне</w:t>
      </w:r>
    </w:p>
    <w:p w:rsidR="00EE2578" w:rsidRPr="00EE2578" w:rsidRDefault="00EE2578" w:rsidP="00EE2578">
      <w:pPr>
        <w:shd w:val="clear" w:color="auto" w:fill="FFFFFF"/>
        <w:spacing w:line="398" w:lineRule="atLeast"/>
        <w:textAlignment w:val="baseline"/>
        <w:rPr>
          <w:rFonts w:ascii="Arial" w:hAnsi="Arial" w:cs="Arial"/>
          <w:b/>
          <w:color w:val="3B4256"/>
          <w:sz w:val="22"/>
          <w:szCs w:val="22"/>
        </w:rPr>
      </w:pPr>
      <w:r w:rsidRPr="00EE2578">
        <w:rPr>
          <w:rFonts w:ascii="Arial" w:hAnsi="Arial" w:cs="Arial"/>
          <w:b/>
          <w:noProof/>
          <w:color w:val="276CC3"/>
          <w:sz w:val="22"/>
          <w:szCs w:val="22"/>
          <w:bdr w:val="none" w:sz="0" w:space="0" w:color="auto" w:frame="1"/>
          <w:shd w:val="clear" w:color="auto" w:fill="F4F7FB"/>
        </w:rPr>
        <w:drawing>
          <wp:inline distT="0" distB="0" distL="0" distR="0">
            <wp:extent cx="4095115" cy="3151505"/>
            <wp:effectExtent l="19050" t="0" r="635" b="0"/>
            <wp:docPr id="1" name="Рисунок 1" descr="Правила безопасности в отопительном сезоне">
              <a:hlinkClick xmlns:a="http://schemas.openxmlformats.org/drawingml/2006/main" r:id="rId8" tooltip="&quot;Правила безопасности в отопительном сезон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авила безопасности в отопительном сезоне">
                      <a:hlinkClick r:id="rId8" tooltip="&quot;Правила безопасности в отопительном сезоне&quot;"/>
                    </pic:cNvPr>
                    <pic:cNvPicPr>
                      <a:picLocks noChangeAspect="1" noChangeArrowheads="1"/>
                    </pic:cNvPicPr>
                  </pic:nvPicPr>
                  <pic:blipFill>
                    <a:blip r:embed="rId9" cstate="print"/>
                    <a:srcRect/>
                    <a:stretch>
                      <a:fillRect/>
                    </a:stretch>
                  </pic:blipFill>
                  <pic:spPr bwMode="auto">
                    <a:xfrm>
                      <a:off x="0" y="0"/>
                      <a:ext cx="4095115" cy="3151505"/>
                    </a:xfrm>
                    <a:prstGeom prst="rect">
                      <a:avLst/>
                    </a:prstGeom>
                    <a:noFill/>
                    <a:ln w="9525">
                      <a:noFill/>
                      <a:miter lim="800000"/>
                      <a:headEnd/>
                      <a:tailEnd/>
                    </a:ln>
                  </pic:spPr>
                </pic:pic>
              </a:graphicData>
            </a:graphic>
          </wp:inline>
        </w:drawing>
      </w:r>
    </w:p>
    <w:p w:rsidR="00EE2578" w:rsidRPr="00EE2578" w:rsidRDefault="00EE2578" w:rsidP="00EE2578">
      <w:pPr>
        <w:shd w:val="clear" w:color="auto" w:fill="FFFFFF"/>
        <w:spacing w:after="306" w:line="398" w:lineRule="atLeast"/>
        <w:textAlignment w:val="baseline"/>
        <w:rPr>
          <w:rFonts w:ascii="Arial" w:hAnsi="Arial" w:cs="Arial"/>
          <w:b/>
          <w:color w:val="3B4256"/>
          <w:sz w:val="22"/>
          <w:szCs w:val="22"/>
        </w:rPr>
      </w:pPr>
      <w:r w:rsidRPr="00EE2578">
        <w:rPr>
          <w:rFonts w:ascii="Arial" w:hAnsi="Arial" w:cs="Arial"/>
          <w:b/>
          <w:color w:val="3B4256"/>
          <w:sz w:val="22"/>
          <w:szCs w:val="22"/>
        </w:rPr>
        <w:t>Основная причина пожаров, связанных с нарушением правил устройства и эксплуатации электрооборудования</w:t>
      </w:r>
      <w:proofErr w:type="gramStart"/>
      <w:r w:rsidRPr="00EE2578">
        <w:rPr>
          <w:rFonts w:ascii="Arial" w:hAnsi="Arial" w:cs="Arial"/>
          <w:b/>
          <w:color w:val="3B4256"/>
          <w:sz w:val="22"/>
          <w:szCs w:val="22"/>
        </w:rPr>
        <w:t xml:space="preserve"> ,</w:t>
      </w:r>
      <w:proofErr w:type="gramEnd"/>
      <w:r w:rsidRPr="00EE2578">
        <w:rPr>
          <w:rFonts w:ascii="Arial" w:hAnsi="Arial" w:cs="Arial"/>
          <w:b/>
          <w:color w:val="3B4256"/>
          <w:sz w:val="22"/>
          <w:szCs w:val="22"/>
        </w:rPr>
        <w:t xml:space="preserve"> это короткое замыкание.</w:t>
      </w:r>
    </w:p>
    <w:p w:rsidR="00EE2578" w:rsidRPr="00EE2578" w:rsidRDefault="00EE2578" w:rsidP="00EE2578">
      <w:pPr>
        <w:shd w:val="clear" w:color="auto" w:fill="FFFFFF"/>
        <w:spacing w:after="306" w:line="398" w:lineRule="atLeast"/>
        <w:textAlignment w:val="baseline"/>
        <w:rPr>
          <w:rFonts w:ascii="Arial" w:hAnsi="Arial" w:cs="Arial"/>
          <w:b/>
          <w:color w:val="3B4256"/>
          <w:sz w:val="22"/>
          <w:szCs w:val="22"/>
        </w:rPr>
      </w:pPr>
      <w:r w:rsidRPr="00EE2578">
        <w:rPr>
          <w:rFonts w:ascii="Arial" w:hAnsi="Arial" w:cs="Arial"/>
          <w:b/>
          <w:color w:val="3B4256"/>
          <w:sz w:val="22"/>
          <w:szCs w:val="22"/>
        </w:rPr>
        <w:t>Оно возникает из-за нарушения изоляции в электропроводах и кабелях, вызываемое перенапряжением, износом изоляции и механическими повреждениями. Опасность короткого замыкания заключается в увеличении силы тока на сотни тысяч ампер, из-за чего происходит выделение большого количества тепла в проводниках за очень короткий промежуток времени, что в свою очередь, приводит к резкому повышению температуры и воспламенению изоляции.</w:t>
      </w:r>
    </w:p>
    <w:p w:rsidR="00EE2578" w:rsidRPr="00EE2578" w:rsidRDefault="00EE2578" w:rsidP="00EE2578">
      <w:pPr>
        <w:shd w:val="clear" w:color="auto" w:fill="FFFFFF"/>
        <w:spacing w:after="306" w:line="398" w:lineRule="atLeast"/>
        <w:textAlignment w:val="baseline"/>
        <w:rPr>
          <w:rFonts w:ascii="Arial" w:hAnsi="Arial" w:cs="Arial"/>
          <w:b/>
          <w:color w:val="3B4256"/>
          <w:sz w:val="22"/>
          <w:szCs w:val="22"/>
        </w:rPr>
      </w:pPr>
      <w:r w:rsidRPr="00EE2578">
        <w:rPr>
          <w:rFonts w:ascii="Arial" w:hAnsi="Arial" w:cs="Arial"/>
          <w:b/>
          <w:color w:val="3B4256"/>
          <w:sz w:val="22"/>
          <w:szCs w:val="22"/>
        </w:rPr>
        <w:t>Чтобы избежать неприятных последствий короткого замыкания, необходимо помнить несколько простых правил:</w:t>
      </w:r>
    </w:p>
    <w:p w:rsidR="00EE2578" w:rsidRPr="00EE2578" w:rsidRDefault="00EE2578" w:rsidP="00EE2578">
      <w:pPr>
        <w:shd w:val="clear" w:color="auto" w:fill="FFFFFF"/>
        <w:spacing w:after="306" w:line="398" w:lineRule="atLeast"/>
        <w:textAlignment w:val="baseline"/>
        <w:rPr>
          <w:rFonts w:ascii="Arial" w:hAnsi="Arial" w:cs="Arial"/>
          <w:b/>
          <w:color w:val="3B4256"/>
          <w:sz w:val="22"/>
          <w:szCs w:val="22"/>
        </w:rPr>
      </w:pPr>
      <w:r w:rsidRPr="00EE2578">
        <w:rPr>
          <w:rFonts w:ascii="Arial" w:hAnsi="Arial" w:cs="Arial"/>
          <w:b/>
          <w:color w:val="3B4256"/>
          <w:sz w:val="22"/>
          <w:szCs w:val="22"/>
        </w:rPr>
        <w:t xml:space="preserve">- Категорически запрещается соединять провода в виде скрутки, так как плотность контактов проводников такого соединения быстро ослабевает и уменьшается </w:t>
      </w:r>
      <w:r w:rsidRPr="00EE2578">
        <w:rPr>
          <w:rFonts w:ascii="Arial" w:hAnsi="Arial" w:cs="Arial"/>
          <w:b/>
          <w:color w:val="3B4256"/>
          <w:sz w:val="22"/>
          <w:szCs w:val="22"/>
        </w:rPr>
        <w:lastRenderedPageBreak/>
        <w:t>площадь их взаимодействия, из-за этого возможно возникновение электрической дуги и искрения, а в последствие и короткого замыкания.</w:t>
      </w:r>
    </w:p>
    <w:p w:rsidR="00EE2578" w:rsidRPr="00EE2578" w:rsidRDefault="00EE2578" w:rsidP="00EE2578">
      <w:pPr>
        <w:shd w:val="clear" w:color="auto" w:fill="FFFFFF"/>
        <w:spacing w:after="306" w:line="398" w:lineRule="atLeast"/>
        <w:textAlignment w:val="baseline"/>
        <w:rPr>
          <w:rFonts w:ascii="Arial" w:hAnsi="Arial" w:cs="Arial"/>
          <w:b/>
          <w:color w:val="3B4256"/>
          <w:sz w:val="22"/>
          <w:szCs w:val="22"/>
        </w:rPr>
      </w:pPr>
      <w:r w:rsidRPr="00EE2578">
        <w:rPr>
          <w:rFonts w:ascii="Arial" w:hAnsi="Arial" w:cs="Arial"/>
          <w:b/>
          <w:color w:val="3B4256"/>
          <w:sz w:val="22"/>
          <w:szCs w:val="22"/>
        </w:rPr>
        <w:t xml:space="preserve">- При проведении скрытой электропроводки, например, за подвесными потолками, в зависимости от степени горючести используемого материала, необходимо использовать </w:t>
      </w:r>
      <w:proofErr w:type="gramStart"/>
      <w:r w:rsidRPr="00EE2578">
        <w:rPr>
          <w:rFonts w:ascii="Arial" w:hAnsi="Arial" w:cs="Arial"/>
          <w:b/>
          <w:color w:val="3B4256"/>
          <w:sz w:val="22"/>
          <w:szCs w:val="22"/>
        </w:rPr>
        <w:t>кабель</w:t>
      </w:r>
      <w:proofErr w:type="gramEnd"/>
      <w:r w:rsidRPr="00EE2578">
        <w:rPr>
          <w:rFonts w:ascii="Arial" w:hAnsi="Arial" w:cs="Arial"/>
          <w:b/>
          <w:color w:val="3B4256"/>
          <w:sz w:val="22"/>
          <w:szCs w:val="22"/>
        </w:rPr>
        <w:t xml:space="preserve"> не распространяющий горение, или помещать его в стальные трубы с определенной толщиной стенки, которая не прожжется в результате возникновения короткого замыкания.</w:t>
      </w:r>
    </w:p>
    <w:p w:rsidR="00EE2578" w:rsidRPr="00EE2578" w:rsidRDefault="00EE2578" w:rsidP="00EE2578">
      <w:pPr>
        <w:shd w:val="clear" w:color="auto" w:fill="FFFFFF"/>
        <w:spacing w:after="306" w:line="398" w:lineRule="atLeast"/>
        <w:textAlignment w:val="baseline"/>
        <w:rPr>
          <w:rFonts w:ascii="Arial" w:hAnsi="Arial" w:cs="Arial"/>
          <w:b/>
          <w:color w:val="3B4256"/>
          <w:sz w:val="22"/>
          <w:szCs w:val="22"/>
        </w:rPr>
      </w:pPr>
      <w:r w:rsidRPr="00EE2578">
        <w:rPr>
          <w:rFonts w:ascii="Arial" w:hAnsi="Arial" w:cs="Arial"/>
          <w:b/>
          <w:color w:val="3B4256"/>
          <w:sz w:val="22"/>
          <w:szCs w:val="22"/>
        </w:rPr>
        <w:t xml:space="preserve">- Необходимо использовать </w:t>
      </w:r>
      <w:proofErr w:type="spellStart"/>
      <w:r w:rsidRPr="00EE2578">
        <w:rPr>
          <w:rFonts w:ascii="Arial" w:hAnsi="Arial" w:cs="Arial"/>
          <w:b/>
          <w:color w:val="3B4256"/>
          <w:sz w:val="22"/>
          <w:szCs w:val="22"/>
        </w:rPr>
        <w:t>электропредохранитель</w:t>
      </w:r>
      <w:proofErr w:type="spellEnd"/>
      <w:r w:rsidRPr="00EE2578">
        <w:rPr>
          <w:rFonts w:ascii="Arial" w:hAnsi="Arial" w:cs="Arial"/>
          <w:b/>
          <w:color w:val="3B4256"/>
          <w:sz w:val="22"/>
          <w:szCs w:val="22"/>
        </w:rPr>
        <w:t>, с соответствующей для вашего потребления мощностью. Если предохранитель часто отключается, то возможно где-то есть неполадки в соединениях проводов или вы потребляете большее количество электроэнергии, чем рассчитан ваш предохранитель. В этом случае надо вызвать специалиста, чтобы избежать печальных последствий замыкания сети.</w:t>
      </w:r>
    </w:p>
    <w:p w:rsidR="00EE2578" w:rsidRPr="00EE2578" w:rsidRDefault="00EE2578" w:rsidP="00EE2578">
      <w:pPr>
        <w:shd w:val="clear" w:color="auto" w:fill="FFFFFF"/>
        <w:spacing w:line="398" w:lineRule="atLeast"/>
        <w:textAlignment w:val="baseline"/>
        <w:rPr>
          <w:rFonts w:ascii="Arial" w:hAnsi="Arial" w:cs="Arial"/>
          <w:b/>
          <w:color w:val="3B4256"/>
          <w:sz w:val="22"/>
          <w:szCs w:val="22"/>
        </w:rPr>
      </w:pPr>
      <w:r w:rsidRPr="00EE2578">
        <w:rPr>
          <w:rFonts w:ascii="Arial" w:hAnsi="Arial" w:cs="Arial"/>
          <w:b/>
          <w:color w:val="3B4256"/>
          <w:sz w:val="22"/>
          <w:szCs w:val="22"/>
        </w:rPr>
        <w:t>Будьте внимательны и осторожны при обращении с электроприборами! Берегите себя и своих близких!</w:t>
      </w:r>
    </w:p>
    <w:p w:rsidR="00EE2578" w:rsidRPr="00EE2578" w:rsidRDefault="00EE2578" w:rsidP="00EE2578">
      <w:pPr>
        <w:rPr>
          <w:b/>
          <w:sz w:val="22"/>
          <w:szCs w:val="22"/>
        </w:rPr>
      </w:pPr>
    </w:p>
    <w:p w:rsidR="00EE2578" w:rsidRPr="00EE2578" w:rsidRDefault="00EE2578" w:rsidP="00EE2578">
      <w:pPr>
        <w:rPr>
          <w:b/>
          <w:sz w:val="22"/>
          <w:szCs w:val="22"/>
        </w:rPr>
      </w:pPr>
    </w:p>
    <w:p w:rsidR="00EB3E52" w:rsidRPr="00EB3E52" w:rsidRDefault="00EB3E52" w:rsidP="00EB3E52">
      <w:pPr>
        <w:jc w:val="both"/>
        <w:rPr>
          <w:b/>
          <w:sz w:val="20"/>
          <w:szCs w:val="20"/>
        </w:rPr>
      </w:pPr>
      <w:r w:rsidRPr="00EB3E52">
        <w:rPr>
          <w:b/>
          <w:color w:val="000000" w:themeColor="text1"/>
          <w:sz w:val="20"/>
          <w:szCs w:val="20"/>
        </w:rPr>
        <w:t>«</w:t>
      </w:r>
      <w:proofErr w:type="spellStart"/>
      <w:r w:rsidRPr="00EB3E52">
        <w:rPr>
          <w:b/>
          <w:color w:val="000000" w:themeColor="text1"/>
          <w:sz w:val="20"/>
          <w:szCs w:val="20"/>
        </w:rPr>
        <w:t>СОГАЗ-Мед</w:t>
      </w:r>
      <w:proofErr w:type="spellEnd"/>
      <w:r w:rsidRPr="00EB3E52">
        <w:rPr>
          <w:b/>
          <w:color w:val="000000" w:themeColor="text1"/>
          <w:sz w:val="20"/>
          <w:szCs w:val="20"/>
        </w:rPr>
        <w:t>» о здоровье щитовидной железы и профилактике ее заболеваний в рамках ОМС</w:t>
      </w:r>
    </w:p>
    <w:p w:rsidR="00EB3E52" w:rsidRPr="00EB3E52" w:rsidRDefault="00EB3E52" w:rsidP="00EB3E52">
      <w:pPr>
        <w:rPr>
          <w:sz w:val="20"/>
          <w:szCs w:val="20"/>
        </w:rPr>
      </w:pPr>
    </w:p>
    <w:p w:rsidR="00EB3E52" w:rsidRPr="00EB3E52" w:rsidRDefault="00EB3E52" w:rsidP="00EB3E52">
      <w:pPr>
        <w:jc w:val="both"/>
        <w:rPr>
          <w:color w:val="000000" w:themeColor="text1"/>
          <w:sz w:val="20"/>
          <w:szCs w:val="20"/>
        </w:rPr>
      </w:pPr>
      <w:r w:rsidRPr="00EB3E52">
        <w:rPr>
          <w:color w:val="000000" w:themeColor="text1"/>
          <w:sz w:val="20"/>
          <w:szCs w:val="20"/>
        </w:rPr>
        <w:t>Когда мы говорим о каком-то заболевании, в первую очередь рассказываем о его профилактике: соблюдении здорового образа жизни, правильном питании, занятиях спортом и своевременном прохождении профилактических мероприятий в рамках ОМС. Причина 80% заболеваний щитовидной железы — хроническая нехватка йода — природный дефицит этого микроэлемента в той или иной степени существует на всей территории РФ. </w:t>
      </w:r>
    </w:p>
    <w:p w:rsidR="00EB3E52" w:rsidRPr="00EB3E52" w:rsidRDefault="00EB3E52" w:rsidP="00EB3E52">
      <w:pPr>
        <w:jc w:val="both"/>
        <w:rPr>
          <w:color w:val="000000" w:themeColor="text1"/>
          <w:sz w:val="20"/>
          <w:szCs w:val="20"/>
        </w:rPr>
      </w:pPr>
    </w:p>
    <w:p w:rsidR="00EB3E52" w:rsidRPr="00EB3E52" w:rsidRDefault="00EB3E52" w:rsidP="00EB3E52">
      <w:pPr>
        <w:jc w:val="both"/>
        <w:rPr>
          <w:color w:val="000000" w:themeColor="text1"/>
          <w:sz w:val="20"/>
          <w:szCs w:val="20"/>
        </w:rPr>
      </w:pPr>
      <w:r w:rsidRPr="00EB3E52">
        <w:rPr>
          <w:color w:val="000000" w:themeColor="text1"/>
          <w:sz w:val="20"/>
          <w:szCs w:val="20"/>
        </w:rPr>
        <w:t>В статье эксперты «</w:t>
      </w:r>
      <w:proofErr w:type="spellStart"/>
      <w:r w:rsidRPr="00EB3E52">
        <w:rPr>
          <w:color w:val="000000" w:themeColor="text1"/>
          <w:sz w:val="20"/>
          <w:szCs w:val="20"/>
        </w:rPr>
        <w:t>СОГАЗ-Мед</w:t>
      </w:r>
      <w:proofErr w:type="spellEnd"/>
      <w:r w:rsidRPr="00EB3E52">
        <w:rPr>
          <w:color w:val="000000" w:themeColor="text1"/>
          <w:sz w:val="20"/>
          <w:szCs w:val="20"/>
        </w:rPr>
        <w:t xml:space="preserve">» раскрывают причины заболеваний щитовидной железы, симптомы, а также вопросы профилактики и лечения в рамках ОМС. </w:t>
      </w:r>
    </w:p>
    <w:p w:rsidR="00EB3E52" w:rsidRPr="00EB3E52" w:rsidRDefault="00EB3E52" w:rsidP="00EB3E52">
      <w:pPr>
        <w:jc w:val="both"/>
        <w:rPr>
          <w:color w:val="000000" w:themeColor="text1"/>
          <w:sz w:val="20"/>
          <w:szCs w:val="20"/>
        </w:rPr>
      </w:pPr>
    </w:p>
    <w:p w:rsidR="00EB3E52" w:rsidRPr="00EB3E52" w:rsidRDefault="00EB3E52" w:rsidP="00EB3E52">
      <w:pPr>
        <w:jc w:val="both"/>
        <w:rPr>
          <w:color w:val="000000" w:themeColor="text1"/>
          <w:sz w:val="20"/>
          <w:szCs w:val="20"/>
        </w:rPr>
      </w:pPr>
      <w:r w:rsidRPr="00EB3E52">
        <w:rPr>
          <w:color w:val="000000" w:themeColor="text1"/>
          <w:sz w:val="20"/>
          <w:szCs w:val="20"/>
        </w:rPr>
        <w:t>По информации ВОЗ, заболевания щитовидной железы по распространенности занимают среди всех эндокринных нарушений второе место после сахарного диабета. Что касается граждан РФ, то по информации НМИЦ эндокринологии Минздрава России, в РФ заболевания щитовидной имеются почти у 40% населения</w:t>
      </w:r>
      <w:proofErr w:type="gramStart"/>
      <w:r w:rsidRPr="00EB3E52">
        <w:rPr>
          <w:color w:val="000000" w:themeColor="text1"/>
          <w:sz w:val="20"/>
          <w:szCs w:val="20"/>
        </w:rPr>
        <w:t xml:space="preserve"> (*). </w:t>
      </w:r>
      <w:proofErr w:type="gramEnd"/>
    </w:p>
    <w:p w:rsidR="00EB3E52" w:rsidRPr="00EB3E52" w:rsidRDefault="00EB3E52" w:rsidP="00EB3E52">
      <w:pPr>
        <w:jc w:val="both"/>
        <w:rPr>
          <w:color w:val="000000" w:themeColor="text1"/>
          <w:sz w:val="20"/>
          <w:szCs w:val="20"/>
        </w:rPr>
      </w:pPr>
    </w:p>
    <w:p w:rsidR="00EB3E52" w:rsidRPr="00EB3E52" w:rsidRDefault="00EB3E52" w:rsidP="00EB3E52">
      <w:pPr>
        <w:jc w:val="both"/>
        <w:rPr>
          <w:color w:val="000000" w:themeColor="text1"/>
          <w:sz w:val="20"/>
          <w:szCs w:val="20"/>
        </w:rPr>
      </w:pPr>
      <w:r w:rsidRPr="00EB3E52">
        <w:rPr>
          <w:color w:val="000000" w:themeColor="text1"/>
          <w:sz w:val="20"/>
          <w:szCs w:val="20"/>
        </w:rPr>
        <w:t xml:space="preserve">Щитовидная железа считается одним из самых больших органов эндокринной системы, хранящая йод и вырабатывающая йодсодержащие гормоны, которые в свою очередь обеспечивают полноценное развитие и функционирование человеческого организма. Кроме того, в щитовидной железе частично синтезируется полипептидный гормон — </w:t>
      </w:r>
      <w:proofErr w:type="spellStart"/>
      <w:r w:rsidRPr="00EB3E52">
        <w:rPr>
          <w:color w:val="000000" w:themeColor="text1"/>
          <w:sz w:val="20"/>
          <w:szCs w:val="20"/>
        </w:rPr>
        <w:t>кальцитонин</w:t>
      </w:r>
      <w:proofErr w:type="spellEnd"/>
      <w:r w:rsidRPr="00EB3E52">
        <w:rPr>
          <w:color w:val="000000" w:themeColor="text1"/>
          <w:sz w:val="20"/>
          <w:szCs w:val="20"/>
        </w:rPr>
        <w:t>, его содержание в крови является маркером (указателем) рака щитовидной железы.</w:t>
      </w:r>
    </w:p>
    <w:p w:rsidR="00EB3E52" w:rsidRPr="00EB3E52" w:rsidRDefault="00EB3E52" w:rsidP="00EB3E52">
      <w:pPr>
        <w:jc w:val="both"/>
        <w:rPr>
          <w:color w:val="000000" w:themeColor="text1"/>
          <w:sz w:val="20"/>
          <w:szCs w:val="20"/>
        </w:rPr>
      </w:pPr>
    </w:p>
    <w:p w:rsidR="00EB3E52" w:rsidRPr="00EB3E52" w:rsidRDefault="00EB3E52" w:rsidP="00EB3E52">
      <w:pPr>
        <w:jc w:val="both"/>
        <w:rPr>
          <w:b/>
          <w:color w:val="000000" w:themeColor="text1"/>
          <w:sz w:val="20"/>
          <w:szCs w:val="20"/>
        </w:rPr>
      </w:pPr>
      <w:r w:rsidRPr="00EB3E52">
        <w:rPr>
          <w:b/>
          <w:color w:val="000000" w:themeColor="text1"/>
          <w:sz w:val="20"/>
          <w:szCs w:val="20"/>
        </w:rPr>
        <w:t>К возможным факторам риска заболеваний щитовидной железы можно отнести:</w:t>
      </w:r>
    </w:p>
    <w:p w:rsidR="00EB3E52" w:rsidRPr="00EB3E52" w:rsidRDefault="00EB3E52" w:rsidP="00EB3E52">
      <w:pPr>
        <w:jc w:val="both"/>
        <w:rPr>
          <w:color w:val="000000" w:themeColor="text1"/>
          <w:sz w:val="20"/>
          <w:szCs w:val="20"/>
        </w:rPr>
      </w:pPr>
    </w:p>
    <w:p w:rsidR="00EB3E52" w:rsidRPr="00EB3E52" w:rsidRDefault="00EB3E52" w:rsidP="00EB3E52">
      <w:pPr>
        <w:jc w:val="both"/>
        <w:rPr>
          <w:color w:val="000000" w:themeColor="text1"/>
          <w:sz w:val="20"/>
          <w:szCs w:val="20"/>
        </w:rPr>
      </w:pPr>
      <w:r w:rsidRPr="00EB3E52">
        <w:rPr>
          <w:color w:val="000000" w:themeColor="text1"/>
          <w:sz w:val="20"/>
          <w:szCs w:val="20"/>
        </w:rPr>
        <w:t xml:space="preserve">- </w:t>
      </w:r>
      <w:proofErr w:type="spellStart"/>
      <w:r w:rsidRPr="00EB3E52">
        <w:rPr>
          <w:color w:val="000000" w:themeColor="text1"/>
          <w:sz w:val="20"/>
          <w:szCs w:val="20"/>
        </w:rPr>
        <w:t>психоэмоциональные</w:t>
      </w:r>
      <w:proofErr w:type="spellEnd"/>
      <w:r w:rsidRPr="00EB3E52">
        <w:rPr>
          <w:color w:val="000000" w:themeColor="text1"/>
          <w:sz w:val="20"/>
          <w:szCs w:val="20"/>
        </w:rPr>
        <w:t xml:space="preserve"> нагрузки, стресс; </w:t>
      </w:r>
    </w:p>
    <w:p w:rsidR="00EB3E52" w:rsidRPr="00EB3E52" w:rsidRDefault="00EB3E52" w:rsidP="00EB3E52">
      <w:pPr>
        <w:jc w:val="both"/>
        <w:rPr>
          <w:color w:val="000000" w:themeColor="text1"/>
          <w:sz w:val="20"/>
          <w:szCs w:val="20"/>
        </w:rPr>
      </w:pPr>
      <w:r w:rsidRPr="00EB3E52">
        <w:rPr>
          <w:color w:val="000000" w:themeColor="text1"/>
          <w:sz w:val="20"/>
          <w:szCs w:val="20"/>
        </w:rPr>
        <w:t xml:space="preserve">- тяжелые инфекционные заболевания; </w:t>
      </w:r>
    </w:p>
    <w:p w:rsidR="00EB3E52" w:rsidRPr="00EB3E52" w:rsidRDefault="00EB3E52" w:rsidP="00EB3E52">
      <w:pPr>
        <w:jc w:val="both"/>
        <w:rPr>
          <w:color w:val="000000" w:themeColor="text1"/>
          <w:sz w:val="20"/>
          <w:szCs w:val="20"/>
        </w:rPr>
      </w:pPr>
      <w:r w:rsidRPr="00EB3E52">
        <w:rPr>
          <w:color w:val="000000" w:themeColor="text1"/>
          <w:sz w:val="20"/>
          <w:szCs w:val="20"/>
        </w:rPr>
        <w:t xml:space="preserve">- наследственный фактор; </w:t>
      </w:r>
    </w:p>
    <w:p w:rsidR="00EB3E52" w:rsidRPr="00EB3E52" w:rsidRDefault="00EB3E52" w:rsidP="00EB3E52">
      <w:pPr>
        <w:jc w:val="both"/>
        <w:rPr>
          <w:color w:val="000000" w:themeColor="text1"/>
          <w:sz w:val="20"/>
          <w:szCs w:val="20"/>
        </w:rPr>
      </w:pPr>
      <w:r w:rsidRPr="00EB3E52">
        <w:rPr>
          <w:color w:val="000000" w:themeColor="text1"/>
          <w:sz w:val="20"/>
          <w:szCs w:val="20"/>
        </w:rPr>
        <w:t xml:space="preserve">- хронические заболевания других органов и систем; </w:t>
      </w:r>
    </w:p>
    <w:p w:rsidR="00EB3E52" w:rsidRPr="00EB3E52" w:rsidRDefault="00EB3E52" w:rsidP="00EB3E52">
      <w:pPr>
        <w:jc w:val="both"/>
        <w:rPr>
          <w:color w:val="000000" w:themeColor="text1"/>
          <w:sz w:val="20"/>
          <w:szCs w:val="20"/>
        </w:rPr>
      </w:pPr>
      <w:r w:rsidRPr="00EB3E52">
        <w:rPr>
          <w:color w:val="000000" w:themeColor="text1"/>
          <w:sz w:val="20"/>
          <w:szCs w:val="20"/>
        </w:rPr>
        <w:t xml:space="preserve">- </w:t>
      </w:r>
      <w:proofErr w:type="spellStart"/>
      <w:proofErr w:type="gramStart"/>
      <w:r w:rsidRPr="00EB3E52">
        <w:rPr>
          <w:color w:val="000000" w:themeColor="text1"/>
          <w:sz w:val="20"/>
          <w:szCs w:val="20"/>
        </w:rPr>
        <w:t>сердечно-сосудистая</w:t>
      </w:r>
      <w:proofErr w:type="spellEnd"/>
      <w:proofErr w:type="gramEnd"/>
      <w:r w:rsidRPr="00EB3E52">
        <w:rPr>
          <w:color w:val="000000" w:themeColor="text1"/>
          <w:sz w:val="20"/>
          <w:szCs w:val="20"/>
        </w:rPr>
        <w:t xml:space="preserve"> недостаточность; </w:t>
      </w:r>
    </w:p>
    <w:p w:rsidR="00EB3E52" w:rsidRPr="00EB3E52" w:rsidRDefault="00EB3E52" w:rsidP="00EB3E52">
      <w:pPr>
        <w:jc w:val="both"/>
        <w:rPr>
          <w:color w:val="000000" w:themeColor="text1"/>
          <w:sz w:val="20"/>
          <w:szCs w:val="20"/>
        </w:rPr>
      </w:pPr>
      <w:r w:rsidRPr="00EB3E52">
        <w:rPr>
          <w:color w:val="000000" w:themeColor="text1"/>
          <w:sz w:val="20"/>
          <w:szCs w:val="20"/>
        </w:rPr>
        <w:t xml:space="preserve">- большие хирургические вмешательства; </w:t>
      </w:r>
    </w:p>
    <w:p w:rsidR="00EB3E52" w:rsidRPr="00EB3E52" w:rsidRDefault="00EB3E52" w:rsidP="00EB3E52">
      <w:pPr>
        <w:jc w:val="both"/>
        <w:rPr>
          <w:color w:val="000000" w:themeColor="text1"/>
          <w:sz w:val="20"/>
          <w:szCs w:val="20"/>
        </w:rPr>
      </w:pPr>
      <w:r w:rsidRPr="00EB3E52">
        <w:rPr>
          <w:color w:val="000000" w:themeColor="text1"/>
          <w:sz w:val="20"/>
          <w:szCs w:val="20"/>
        </w:rPr>
        <w:t>- прием ряда лекарственных препаратов;</w:t>
      </w:r>
    </w:p>
    <w:p w:rsidR="00EB3E52" w:rsidRPr="00EB3E52" w:rsidRDefault="00EB3E52" w:rsidP="00EB3E52">
      <w:pPr>
        <w:jc w:val="both"/>
        <w:rPr>
          <w:color w:val="464646"/>
          <w:sz w:val="20"/>
          <w:szCs w:val="20"/>
        </w:rPr>
      </w:pPr>
      <w:r w:rsidRPr="00EB3E52">
        <w:rPr>
          <w:color w:val="000000" w:themeColor="text1"/>
          <w:sz w:val="20"/>
          <w:szCs w:val="20"/>
        </w:rPr>
        <w:t>- недостаток в окружающей среде и продуктах питания, необходимого количества витаминов и минералов (цинка, молибдена, селена, меди);</w:t>
      </w:r>
    </w:p>
    <w:p w:rsidR="00EB3E52" w:rsidRPr="00EB3E52" w:rsidRDefault="00EB3E52" w:rsidP="00EB3E52">
      <w:pPr>
        <w:jc w:val="both"/>
        <w:rPr>
          <w:color w:val="000000" w:themeColor="text1"/>
          <w:sz w:val="20"/>
          <w:szCs w:val="20"/>
        </w:rPr>
      </w:pPr>
      <w:r w:rsidRPr="00EB3E52">
        <w:rPr>
          <w:color w:val="000000" w:themeColor="text1"/>
          <w:sz w:val="20"/>
          <w:szCs w:val="20"/>
        </w:rPr>
        <w:t>- подтвержденный недостаток йода в организме.</w:t>
      </w:r>
    </w:p>
    <w:p w:rsidR="00EB3E52" w:rsidRPr="00EB3E52" w:rsidRDefault="00EB3E52" w:rsidP="00EB3E52">
      <w:pPr>
        <w:jc w:val="both"/>
        <w:rPr>
          <w:color w:val="000000" w:themeColor="text1"/>
          <w:sz w:val="20"/>
          <w:szCs w:val="20"/>
        </w:rPr>
      </w:pPr>
    </w:p>
    <w:p w:rsidR="00EB3E52" w:rsidRPr="00EB3E52" w:rsidRDefault="00EB3E52" w:rsidP="00EB3E52">
      <w:pPr>
        <w:jc w:val="both"/>
        <w:rPr>
          <w:b/>
          <w:color w:val="000000" w:themeColor="text1"/>
          <w:sz w:val="20"/>
          <w:szCs w:val="20"/>
        </w:rPr>
      </w:pPr>
      <w:r w:rsidRPr="00EB3E52">
        <w:rPr>
          <w:b/>
          <w:color w:val="000000" w:themeColor="text1"/>
          <w:sz w:val="20"/>
          <w:szCs w:val="20"/>
        </w:rPr>
        <w:lastRenderedPageBreak/>
        <w:t>Виды заболеваний щитовидной железы</w:t>
      </w:r>
    </w:p>
    <w:p w:rsidR="00EB3E52" w:rsidRPr="00EB3E52" w:rsidRDefault="00EB3E52" w:rsidP="00EB3E52">
      <w:pPr>
        <w:jc w:val="both"/>
        <w:rPr>
          <w:color w:val="000000" w:themeColor="text1"/>
          <w:sz w:val="20"/>
          <w:szCs w:val="20"/>
        </w:rPr>
      </w:pPr>
    </w:p>
    <w:p w:rsidR="00EB3E52" w:rsidRPr="00EB3E52" w:rsidRDefault="00EB3E52" w:rsidP="00EB3E52">
      <w:pPr>
        <w:jc w:val="both"/>
        <w:rPr>
          <w:color w:val="000000" w:themeColor="text1"/>
          <w:sz w:val="20"/>
          <w:szCs w:val="20"/>
        </w:rPr>
      </w:pPr>
      <w:r w:rsidRPr="00EB3E52">
        <w:rPr>
          <w:color w:val="000000" w:themeColor="text1"/>
          <w:sz w:val="20"/>
          <w:szCs w:val="20"/>
        </w:rPr>
        <w:t xml:space="preserve">Любое увеличение щитовидной железы принято называть зобом. При избыточной функции гормонов — диагностируют тиреотоксический или </w:t>
      </w:r>
      <w:proofErr w:type="spellStart"/>
      <w:r w:rsidRPr="00EB3E52">
        <w:rPr>
          <w:color w:val="000000" w:themeColor="text1"/>
          <w:sz w:val="20"/>
          <w:szCs w:val="20"/>
        </w:rPr>
        <w:t>гипертиреоидный</w:t>
      </w:r>
      <w:proofErr w:type="spellEnd"/>
      <w:r w:rsidRPr="00EB3E52">
        <w:rPr>
          <w:color w:val="000000" w:themeColor="text1"/>
          <w:sz w:val="20"/>
          <w:szCs w:val="20"/>
        </w:rPr>
        <w:t xml:space="preserve"> зоб (Базедова болезнь), а при пониженной функции — </w:t>
      </w:r>
      <w:proofErr w:type="spellStart"/>
      <w:r w:rsidRPr="00EB3E52">
        <w:rPr>
          <w:color w:val="000000" w:themeColor="text1"/>
          <w:sz w:val="20"/>
          <w:szCs w:val="20"/>
        </w:rPr>
        <w:t>гипотиреоидный</w:t>
      </w:r>
      <w:proofErr w:type="spellEnd"/>
      <w:r w:rsidRPr="00EB3E52">
        <w:rPr>
          <w:color w:val="000000" w:themeColor="text1"/>
          <w:sz w:val="20"/>
          <w:szCs w:val="20"/>
        </w:rPr>
        <w:t xml:space="preserve"> зоб (Микседема). При сохраненной функции щитовидной железы говорят об </w:t>
      </w:r>
      <w:proofErr w:type="spellStart"/>
      <w:r w:rsidRPr="00EB3E52">
        <w:rPr>
          <w:color w:val="000000" w:themeColor="text1"/>
          <w:sz w:val="20"/>
          <w:szCs w:val="20"/>
        </w:rPr>
        <w:t>эутиреоидном</w:t>
      </w:r>
      <w:proofErr w:type="spellEnd"/>
      <w:r w:rsidRPr="00EB3E52">
        <w:rPr>
          <w:color w:val="000000" w:themeColor="text1"/>
          <w:sz w:val="20"/>
          <w:szCs w:val="20"/>
        </w:rPr>
        <w:t xml:space="preserve"> зобе. Увеличение железы может быть диффузным и узловым. Одним из грозных заболеваний является рак щитовидной железы. </w:t>
      </w:r>
    </w:p>
    <w:p w:rsidR="00EB3E52" w:rsidRPr="00EB3E52" w:rsidRDefault="00EB3E52" w:rsidP="00EB3E52">
      <w:pPr>
        <w:jc w:val="both"/>
        <w:rPr>
          <w:color w:val="000000" w:themeColor="text1"/>
          <w:sz w:val="20"/>
          <w:szCs w:val="20"/>
        </w:rPr>
      </w:pPr>
    </w:p>
    <w:p w:rsidR="00EB3E52" w:rsidRPr="00EB3E52" w:rsidRDefault="00EB3E52" w:rsidP="00EB3E52">
      <w:pPr>
        <w:jc w:val="both"/>
        <w:rPr>
          <w:b/>
          <w:color w:val="000000" w:themeColor="text1"/>
          <w:sz w:val="20"/>
          <w:szCs w:val="20"/>
        </w:rPr>
      </w:pPr>
      <w:proofErr w:type="gramStart"/>
      <w:r w:rsidRPr="00EB3E52">
        <w:rPr>
          <w:b/>
          <w:color w:val="000000" w:themeColor="text1"/>
          <w:sz w:val="20"/>
          <w:szCs w:val="20"/>
        </w:rPr>
        <w:t>Основными</w:t>
      </w:r>
      <w:proofErr w:type="gramEnd"/>
      <w:r w:rsidRPr="00EB3E52">
        <w:rPr>
          <w:b/>
          <w:color w:val="000000" w:themeColor="text1"/>
          <w:sz w:val="20"/>
          <w:szCs w:val="20"/>
        </w:rPr>
        <w:t xml:space="preserve"> симптомы гипотиреоза:</w:t>
      </w:r>
    </w:p>
    <w:p w:rsidR="00EB3E52" w:rsidRPr="00EB3E52" w:rsidRDefault="00EB3E52" w:rsidP="00EB3E52">
      <w:pPr>
        <w:jc w:val="both"/>
        <w:rPr>
          <w:color w:val="000000" w:themeColor="text1"/>
          <w:sz w:val="20"/>
          <w:szCs w:val="20"/>
        </w:rPr>
      </w:pPr>
    </w:p>
    <w:p w:rsidR="00EB3E52" w:rsidRPr="00EB3E52" w:rsidRDefault="00EB3E52" w:rsidP="00EB3E52">
      <w:pPr>
        <w:jc w:val="both"/>
        <w:rPr>
          <w:color w:val="000000" w:themeColor="text1"/>
          <w:sz w:val="20"/>
          <w:szCs w:val="20"/>
        </w:rPr>
      </w:pPr>
      <w:r w:rsidRPr="00EB3E52">
        <w:rPr>
          <w:color w:val="000000" w:themeColor="text1"/>
          <w:sz w:val="20"/>
          <w:szCs w:val="20"/>
        </w:rPr>
        <w:t>- слабость, апатия, усталость;</w:t>
      </w:r>
    </w:p>
    <w:p w:rsidR="00EB3E52" w:rsidRPr="00EB3E52" w:rsidRDefault="00EB3E52" w:rsidP="00EB3E52">
      <w:pPr>
        <w:jc w:val="both"/>
        <w:rPr>
          <w:color w:val="000000" w:themeColor="text1"/>
          <w:sz w:val="20"/>
          <w:szCs w:val="20"/>
        </w:rPr>
      </w:pPr>
      <w:r w:rsidRPr="00EB3E52">
        <w:rPr>
          <w:color w:val="000000" w:themeColor="text1"/>
          <w:sz w:val="20"/>
          <w:szCs w:val="20"/>
        </w:rPr>
        <w:t>- постоянная сонливость днем и бессонница ночью;</w:t>
      </w:r>
    </w:p>
    <w:p w:rsidR="00EB3E52" w:rsidRPr="00EB3E52" w:rsidRDefault="00EB3E52" w:rsidP="00EB3E52">
      <w:pPr>
        <w:jc w:val="both"/>
        <w:rPr>
          <w:color w:val="000000" w:themeColor="text1"/>
          <w:sz w:val="20"/>
          <w:szCs w:val="20"/>
        </w:rPr>
      </w:pPr>
      <w:r w:rsidRPr="00EB3E52">
        <w:rPr>
          <w:color w:val="000000" w:themeColor="text1"/>
          <w:sz w:val="20"/>
          <w:szCs w:val="20"/>
        </w:rPr>
        <w:t>- необоснованный набор веса;</w:t>
      </w:r>
    </w:p>
    <w:p w:rsidR="00EB3E52" w:rsidRPr="00EB3E52" w:rsidRDefault="00EB3E52" w:rsidP="00EB3E52">
      <w:pPr>
        <w:jc w:val="both"/>
        <w:rPr>
          <w:color w:val="000000" w:themeColor="text1"/>
          <w:sz w:val="20"/>
          <w:szCs w:val="20"/>
        </w:rPr>
      </w:pPr>
      <w:r w:rsidRPr="00EB3E52">
        <w:rPr>
          <w:color w:val="000000" w:themeColor="text1"/>
          <w:sz w:val="20"/>
          <w:szCs w:val="20"/>
        </w:rPr>
        <w:t>- сухость и дряблость кожи, выпадение волос;</w:t>
      </w:r>
    </w:p>
    <w:p w:rsidR="00EB3E52" w:rsidRPr="00EB3E52" w:rsidRDefault="00EB3E52" w:rsidP="00EB3E52">
      <w:pPr>
        <w:jc w:val="both"/>
        <w:rPr>
          <w:color w:val="000000" w:themeColor="text1"/>
          <w:sz w:val="20"/>
          <w:szCs w:val="20"/>
        </w:rPr>
      </w:pPr>
      <w:r w:rsidRPr="00EB3E52">
        <w:rPr>
          <w:color w:val="000000" w:themeColor="text1"/>
          <w:sz w:val="20"/>
          <w:szCs w:val="20"/>
        </w:rPr>
        <w:t>- частые запоры;</w:t>
      </w:r>
    </w:p>
    <w:p w:rsidR="00EB3E52" w:rsidRPr="00EB3E52" w:rsidRDefault="00EB3E52" w:rsidP="00EB3E52">
      <w:pPr>
        <w:jc w:val="both"/>
        <w:rPr>
          <w:color w:val="000000" w:themeColor="text1"/>
          <w:sz w:val="20"/>
          <w:szCs w:val="20"/>
        </w:rPr>
      </w:pPr>
      <w:r w:rsidRPr="00EB3E52">
        <w:rPr>
          <w:color w:val="000000" w:themeColor="text1"/>
          <w:sz w:val="20"/>
          <w:szCs w:val="20"/>
        </w:rPr>
        <w:t>- ухудшение аппетита;</w:t>
      </w:r>
    </w:p>
    <w:p w:rsidR="00EB3E52" w:rsidRPr="00EB3E52" w:rsidRDefault="00EB3E52" w:rsidP="00EB3E52">
      <w:pPr>
        <w:jc w:val="both"/>
        <w:rPr>
          <w:color w:val="000000" w:themeColor="text1"/>
          <w:sz w:val="20"/>
          <w:szCs w:val="20"/>
        </w:rPr>
      </w:pPr>
      <w:r w:rsidRPr="00EB3E52">
        <w:rPr>
          <w:color w:val="000000" w:themeColor="text1"/>
          <w:sz w:val="20"/>
          <w:szCs w:val="20"/>
        </w:rPr>
        <w:t>- нарушения менструального цикла;</w:t>
      </w:r>
    </w:p>
    <w:p w:rsidR="00EB3E52" w:rsidRPr="00EB3E52" w:rsidRDefault="00EB3E52" w:rsidP="00EB3E52">
      <w:pPr>
        <w:jc w:val="both"/>
        <w:rPr>
          <w:color w:val="000000" w:themeColor="text1"/>
          <w:sz w:val="20"/>
          <w:szCs w:val="20"/>
        </w:rPr>
      </w:pPr>
      <w:r w:rsidRPr="00EB3E52">
        <w:rPr>
          <w:color w:val="000000" w:themeColor="text1"/>
          <w:sz w:val="20"/>
          <w:szCs w:val="20"/>
        </w:rPr>
        <w:t>- снижение либидо.</w:t>
      </w:r>
    </w:p>
    <w:p w:rsidR="00EB3E52" w:rsidRPr="00EB3E52" w:rsidRDefault="00EB3E52" w:rsidP="00EB3E52">
      <w:pPr>
        <w:jc w:val="both"/>
        <w:rPr>
          <w:color w:val="000000" w:themeColor="text1"/>
          <w:sz w:val="20"/>
          <w:szCs w:val="20"/>
        </w:rPr>
      </w:pPr>
    </w:p>
    <w:p w:rsidR="00EB3E52" w:rsidRPr="00EB3E52" w:rsidRDefault="00EB3E52" w:rsidP="00EB3E52">
      <w:pPr>
        <w:jc w:val="both"/>
        <w:rPr>
          <w:color w:val="000000" w:themeColor="text1"/>
          <w:sz w:val="20"/>
          <w:szCs w:val="20"/>
        </w:rPr>
      </w:pPr>
      <w:r w:rsidRPr="00EB3E52">
        <w:rPr>
          <w:color w:val="000000" w:themeColor="text1"/>
          <w:sz w:val="20"/>
          <w:szCs w:val="20"/>
        </w:rPr>
        <w:t xml:space="preserve">В случае значительного увеличения размеров щитовидной железы могут появиться симптомы </w:t>
      </w:r>
      <w:proofErr w:type="spellStart"/>
      <w:r w:rsidRPr="00EB3E52">
        <w:rPr>
          <w:color w:val="000000" w:themeColor="text1"/>
          <w:sz w:val="20"/>
          <w:szCs w:val="20"/>
        </w:rPr>
        <w:t>сдавления</w:t>
      </w:r>
      <w:proofErr w:type="spellEnd"/>
      <w:r w:rsidRPr="00EB3E52">
        <w:rPr>
          <w:color w:val="000000" w:themeColor="text1"/>
          <w:sz w:val="20"/>
          <w:szCs w:val="20"/>
        </w:rPr>
        <w:t xml:space="preserve"> окружающих тканей и, пациента начинает беспокоить осиплость голоса, затруднение глотания, нарушение дыхания. Следует отметить, что при легком течении заболевания симптомы могут быть менее выражены. В связи с этим рекомендуется проходить регулярно профилактические обследования и диспансеризацию. В рамках первого этапа диспансеризации, бесплатно по полису ОМС, проводится осмотр, пальпация щитовидной железы и окружающих ее </w:t>
      </w:r>
      <w:proofErr w:type="spellStart"/>
      <w:r w:rsidRPr="00EB3E52">
        <w:rPr>
          <w:color w:val="000000" w:themeColor="text1"/>
          <w:sz w:val="20"/>
          <w:szCs w:val="20"/>
        </w:rPr>
        <w:t>лимфоузлов</w:t>
      </w:r>
      <w:proofErr w:type="spellEnd"/>
      <w:r w:rsidRPr="00EB3E52">
        <w:rPr>
          <w:color w:val="000000" w:themeColor="text1"/>
          <w:sz w:val="20"/>
          <w:szCs w:val="20"/>
        </w:rPr>
        <w:t xml:space="preserve">, а также определяются медицинские показания к выполнению дополнительных обследований и осмотров врачами-специалистами для уточнения диагноза заболевания на втором этапе диспансеризации. </w:t>
      </w:r>
    </w:p>
    <w:p w:rsidR="00EB3E52" w:rsidRPr="00EB3E52" w:rsidRDefault="00EB3E52" w:rsidP="00EB3E52">
      <w:pPr>
        <w:jc w:val="both"/>
        <w:rPr>
          <w:color w:val="000000" w:themeColor="text1"/>
          <w:sz w:val="20"/>
          <w:szCs w:val="20"/>
        </w:rPr>
      </w:pPr>
    </w:p>
    <w:p w:rsidR="00EB3E52" w:rsidRPr="00EB3E52" w:rsidRDefault="00EB3E52" w:rsidP="00EB3E52">
      <w:pPr>
        <w:jc w:val="both"/>
        <w:rPr>
          <w:b/>
          <w:color w:val="000000" w:themeColor="text1"/>
          <w:sz w:val="20"/>
          <w:szCs w:val="20"/>
        </w:rPr>
      </w:pPr>
      <w:r w:rsidRPr="00EB3E52">
        <w:rPr>
          <w:b/>
          <w:color w:val="000000" w:themeColor="text1"/>
          <w:sz w:val="20"/>
          <w:szCs w:val="20"/>
        </w:rPr>
        <w:t>Профилактика заболеваний щитовидной железы</w:t>
      </w:r>
    </w:p>
    <w:p w:rsidR="00EB3E52" w:rsidRPr="00EB3E52" w:rsidRDefault="00EB3E52" w:rsidP="00EB3E52">
      <w:pPr>
        <w:jc w:val="both"/>
        <w:rPr>
          <w:color w:val="000000" w:themeColor="text1"/>
          <w:sz w:val="20"/>
          <w:szCs w:val="20"/>
        </w:rPr>
      </w:pPr>
    </w:p>
    <w:p w:rsidR="00EB3E52" w:rsidRPr="00EB3E52" w:rsidRDefault="00EB3E52" w:rsidP="00EB3E52">
      <w:pPr>
        <w:jc w:val="both"/>
        <w:rPr>
          <w:color w:val="000000" w:themeColor="text1"/>
          <w:sz w:val="20"/>
          <w:szCs w:val="20"/>
        </w:rPr>
      </w:pPr>
      <w:r w:rsidRPr="00EB3E52">
        <w:rPr>
          <w:color w:val="000000" w:themeColor="text1"/>
          <w:sz w:val="20"/>
          <w:szCs w:val="20"/>
        </w:rPr>
        <w:t xml:space="preserve">- Выработка </w:t>
      </w:r>
      <w:proofErr w:type="spellStart"/>
      <w:r w:rsidRPr="00EB3E52">
        <w:rPr>
          <w:color w:val="000000" w:themeColor="text1"/>
          <w:sz w:val="20"/>
          <w:szCs w:val="20"/>
        </w:rPr>
        <w:t>стрессоустойчивости</w:t>
      </w:r>
      <w:proofErr w:type="spellEnd"/>
      <w:r w:rsidRPr="00EB3E52">
        <w:rPr>
          <w:color w:val="000000" w:themeColor="text1"/>
          <w:sz w:val="20"/>
          <w:szCs w:val="20"/>
        </w:rPr>
        <w:t xml:space="preserve"> (в этом процессе немаловажную роль играет налаживание режима сна и бодрствования).</w:t>
      </w:r>
    </w:p>
    <w:p w:rsidR="00EB3E52" w:rsidRPr="00EB3E52" w:rsidRDefault="00EB3E52" w:rsidP="00EB3E52">
      <w:pPr>
        <w:jc w:val="both"/>
        <w:rPr>
          <w:color w:val="000000" w:themeColor="text1"/>
          <w:sz w:val="20"/>
          <w:szCs w:val="20"/>
        </w:rPr>
      </w:pPr>
      <w:r w:rsidRPr="00EB3E52">
        <w:rPr>
          <w:color w:val="000000" w:themeColor="text1"/>
          <w:sz w:val="20"/>
          <w:szCs w:val="20"/>
        </w:rPr>
        <w:t xml:space="preserve">- Избегание </w:t>
      </w:r>
      <w:proofErr w:type="spellStart"/>
      <w:r w:rsidRPr="00EB3E52">
        <w:rPr>
          <w:color w:val="000000" w:themeColor="text1"/>
          <w:sz w:val="20"/>
          <w:szCs w:val="20"/>
        </w:rPr>
        <w:t>психоэмоционального</w:t>
      </w:r>
      <w:proofErr w:type="spellEnd"/>
      <w:r w:rsidRPr="00EB3E52">
        <w:rPr>
          <w:color w:val="000000" w:themeColor="text1"/>
          <w:sz w:val="20"/>
          <w:szCs w:val="20"/>
        </w:rPr>
        <w:t xml:space="preserve"> перенапряжения.</w:t>
      </w:r>
    </w:p>
    <w:p w:rsidR="00EB3E52" w:rsidRPr="00EB3E52" w:rsidRDefault="00EB3E52" w:rsidP="00EB3E52">
      <w:pPr>
        <w:jc w:val="both"/>
        <w:rPr>
          <w:color w:val="000000" w:themeColor="text1"/>
          <w:sz w:val="20"/>
          <w:szCs w:val="20"/>
        </w:rPr>
      </w:pPr>
      <w:r w:rsidRPr="00EB3E52">
        <w:rPr>
          <w:color w:val="000000" w:themeColor="text1"/>
          <w:sz w:val="20"/>
          <w:szCs w:val="20"/>
        </w:rPr>
        <w:t>- Потребление йодированной соли (физиологическая потребность в йоде у взрослого человека — 150-200 мкг/</w:t>
      </w:r>
      <w:proofErr w:type="spellStart"/>
      <w:proofErr w:type="gramStart"/>
      <w:r w:rsidRPr="00EB3E52">
        <w:rPr>
          <w:color w:val="000000" w:themeColor="text1"/>
          <w:sz w:val="20"/>
          <w:szCs w:val="20"/>
        </w:rPr>
        <w:t>сут</w:t>
      </w:r>
      <w:proofErr w:type="spellEnd"/>
      <w:r w:rsidRPr="00EB3E52">
        <w:rPr>
          <w:color w:val="000000" w:themeColor="text1"/>
          <w:sz w:val="20"/>
          <w:szCs w:val="20"/>
        </w:rPr>
        <w:t>. и</w:t>
      </w:r>
      <w:proofErr w:type="gramEnd"/>
      <w:r w:rsidRPr="00EB3E52">
        <w:rPr>
          <w:color w:val="000000" w:themeColor="text1"/>
          <w:sz w:val="20"/>
          <w:szCs w:val="20"/>
        </w:rPr>
        <w:t xml:space="preserve"> она изменяется в зависимости от возраста и состояния организма). Дефицит йода не имеет внешне выраженного характера. Поэтому он получил название «скрытый голод».</w:t>
      </w:r>
    </w:p>
    <w:p w:rsidR="00EB3E52" w:rsidRPr="00EB3E52" w:rsidRDefault="00EB3E52" w:rsidP="00EB3E52">
      <w:pPr>
        <w:jc w:val="both"/>
        <w:rPr>
          <w:color w:val="000000" w:themeColor="text1"/>
          <w:sz w:val="20"/>
          <w:szCs w:val="20"/>
        </w:rPr>
      </w:pPr>
    </w:p>
    <w:p w:rsidR="00EB3E52" w:rsidRPr="00EB3E52" w:rsidRDefault="00EB3E52" w:rsidP="00EB3E52">
      <w:pPr>
        <w:jc w:val="both"/>
        <w:rPr>
          <w:color w:val="000000" w:themeColor="text1"/>
          <w:sz w:val="20"/>
          <w:szCs w:val="20"/>
        </w:rPr>
      </w:pPr>
      <w:r w:rsidRPr="00EB3E52">
        <w:rPr>
          <w:color w:val="000000" w:themeColor="text1"/>
          <w:sz w:val="20"/>
          <w:szCs w:val="20"/>
        </w:rPr>
        <w:t>Если вы застрахованы в компании «</w:t>
      </w:r>
      <w:proofErr w:type="spellStart"/>
      <w:r w:rsidRPr="00EB3E52">
        <w:rPr>
          <w:color w:val="000000" w:themeColor="text1"/>
          <w:sz w:val="20"/>
          <w:szCs w:val="20"/>
        </w:rPr>
        <w:t>СОГАЗ-Мед</w:t>
      </w:r>
      <w:proofErr w:type="spellEnd"/>
      <w:r w:rsidRPr="00EB3E52">
        <w:rPr>
          <w:color w:val="000000" w:themeColor="text1"/>
          <w:sz w:val="20"/>
          <w:szCs w:val="20"/>
        </w:rPr>
        <w:t>» и у вас возникли вопросы, связанные с получением медицинской помощи в системе ОМС или качеством оказания медицинских услуг, обращайтесь в «</w:t>
      </w:r>
      <w:proofErr w:type="spellStart"/>
      <w:r w:rsidRPr="00EB3E52">
        <w:rPr>
          <w:color w:val="000000" w:themeColor="text1"/>
          <w:sz w:val="20"/>
          <w:szCs w:val="20"/>
        </w:rPr>
        <w:t>СОГАЗ-Мед</w:t>
      </w:r>
      <w:proofErr w:type="spellEnd"/>
      <w:r w:rsidRPr="00EB3E52">
        <w:rPr>
          <w:color w:val="000000" w:themeColor="text1"/>
          <w:sz w:val="20"/>
          <w:szCs w:val="20"/>
        </w:rPr>
        <w:t xml:space="preserve">» по круглосуточному телефону </w:t>
      </w:r>
      <w:proofErr w:type="spellStart"/>
      <w:proofErr w:type="gramStart"/>
      <w:r w:rsidRPr="00EB3E52">
        <w:rPr>
          <w:color w:val="000000" w:themeColor="text1"/>
          <w:sz w:val="20"/>
          <w:szCs w:val="20"/>
        </w:rPr>
        <w:t>контакт-центра</w:t>
      </w:r>
      <w:proofErr w:type="spellEnd"/>
      <w:proofErr w:type="gramEnd"/>
      <w:r w:rsidRPr="00EB3E52">
        <w:rPr>
          <w:color w:val="000000" w:themeColor="text1"/>
          <w:sz w:val="20"/>
          <w:szCs w:val="20"/>
        </w:rPr>
        <w:t xml:space="preserve"> 8-800-100-07-02 (звонок по России бесплатный). Подробная информация на сайте </w:t>
      </w:r>
      <w:hyperlink r:id="rId10" w:history="1">
        <w:proofErr w:type="spellStart"/>
        <w:r w:rsidRPr="00EB3E52">
          <w:rPr>
            <w:color w:val="000000" w:themeColor="text1"/>
            <w:sz w:val="20"/>
            <w:szCs w:val="20"/>
          </w:rPr>
          <w:t>sogaz-med.ru</w:t>
        </w:r>
        <w:proofErr w:type="spellEnd"/>
      </w:hyperlink>
      <w:r w:rsidRPr="00EB3E52">
        <w:rPr>
          <w:color w:val="000000" w:themeColor="text1"/>
          <w:sz w:val="20"/>
          <w:szCs w:val="20"/>
        </w:rPr>
        <w:t>.</w:t>
      </w:r>
    </w:p>
    <w:p w:rsidR="00EB3E52" w:rsidRPr="00EB3E52" w:rsidRDefault="00EB3E52" w:rsidP="00EB3E52">
      <w:pPr>
        <w:jc w:val="both"/>
        <w:rPr>
          <w:color w:val="000000" w:themeColor="text1"/>
          <w:sz w:val="20"/>
          <w:szCs w:val="20"/>
        </w:rPr>
      </w:pPr>
    </w:p>
    <w:p w:rsidR="00EB3E52" w:rsidRPr="00EB3E52" w:rsidRDefault="00EB3E52" w:rsidP="00EB3E52">
      <w:pPr>
        <w:jc w:val="both"/>
        <w:rPr>
          <w:b/>
          <w:color w:val="000000" w:themeColor="text1"/>
          <w:sz w:val="20"/>
          <w:szCs w:val="20"/>
        </w:rPr>
      </w:pPr>
      <w:r w:rsidRPr="00EB3E52">
        <w:rPr>
          <w:b/>
          <w:color w:val="000000" w:themeColor="text1"/>
          <w:sz w:val="20"/>
          <w:szCs w:val="20"/>
        </w:rPr>
        <w:t>Справка о компании:</w:t>
      </w:r>
    </w:p>
    <w:p w:rsidR="00EB3E52" w:rsidRPr="00EB3E52" w:rsidRDefault="00EB3E52" w:rsidP="00EB3E52">
      <w:pPr>
        <w:jc w:val="both"/>
        <w:rPr>
          <w:color w:val="000000" w:themeColor="text1"/>
          <w:sz w:val="20"/>
          <w:szCs w:val="20"/>
        </w:rPr>
      </w:pPr>
    </w:p>
    <w:p w:rsidR="00EB3E52" w:rsidRPr="00EB3E52" w:rsidRDefault="00EB3E52" w:rsidP="00EB3E52">
      <w:pPr>
        <w:jc w:val="both"/>
        <w:rPr>
          <w:color w:val="000000" w:themeColor="text1"/>
          <w:sz w:val="20"/>
          <w:szCs w:val="20"/>
        </w:rPr>
      </w:pPr>
      <w:r w:rsidRPr="00EB3E52">
        <w:rPr>
          <w:color w:val="000000" w:themeColor="text1"/>
          <w:sz w:val="20"/>
          <w:szCs w:val="20"/>
        </w:rPr>
        <w:t>Страховая компания «</w:t>
      </w:r>
      <w:proofErr w:type="spellStart"/>
      <w:r w:rsidRPr="00EB3E52">
        <w:rPr>
          <w:color w:val="000000" w:themeColor="text1"/>
          <w:sz w:val="20"/>
          <w:szCs w:val="20"/>
        </w:rPr>
        <w:t>СОГАЗ-Мед</w:t>
      </w:r>
      <w:proofErr w:type="spellEnd"/>
      <w:r w:rsidRPr="00EB3E52">
        <w:rPr>
          <w:color w:val="000000" w:themeColor="text1"/>
          <w:sz w:val="20"/>
          <w:szCs w:val="20"/>
        </w:rPr>
        <w:t>» — лидер системы ОМС. Каждый 3-й житель РФ является нашим застрахованным. Подразделения компании успешно работают в 56 российских регионах и в городе Байконуре. Высококвалифицированные специалисты «</w:t>
      </w:r>
      <w:proofErr w:type="spellStart"/>
      <w:r w:rsidRPr="00EB3E52">
        <w:rPr>
          <w:color w:val="000000" w:themeColor="text1"/>
          <w:sz w:val="20"/>
          <w:szCs w:val="20"/>
        </w:rPr>
        <w:t>СОГАЗ-Мед</w:t>
      </w:r>
      <w:proofErr w:type="spellEnd"/>
      <w:r w:rsidRPr="00EB3E52">
        <w:rPr>
          <w:color w:val="000000" w:themeColor="text1"/>
          <w:sz w:val="20"/>
          <w:szCs w:val="20"/>
        </w:rPr>
        <w:t xml:space="preserve">» контролируют качество медицинского обслуживания и защищают права застрахованных в системе ОМС.  </w:t>
      </w:r>
    </w:p>
    <w:p w:rsidR="00EB3E52" w:rsidRPr="00EB3E52" w:rsidRDefault="00EB3E52" w:rsidP="00EB3E52">
      <w:pPr>
        <w:spacing w:after="160"/>
        <w:jc w:val="both"/>
        <w:rPr>
          <w:color w:val="000000" w:themeColor="text1"/>
          <w:sz w:val="20"/>
          <w:szCs w:val="20"/>
        </w:rPr>
      </w:pPr>
    </w:p>
    <w:p w:rsidR="005B4549" w:rsidRPr="00EB3E52" w:rsidRDefault="005B4549" w:rsidP="005B4549">
      <w:pPr>
        <w:tabs>
          <w:tab w:val="left" w:pos="8520"/>
        </w:tabs>
        <w:jc w:val="center"/>
        <w:rPr>
          <w:b/>
          <w:sz w:val="22"/>
          <w:szCs w:val="22"/>
        </w:rPr>
      </w:pPr>
    </w:p>
    <w:p w:rsidR="005B4549" w:rsidRPr="00EB3E52" w:rsidRDefault="005B4549" w:rsidP="005B4549">
      <w:pPr>
        <w:pStyle w:val="a7"/>
        <w:widowControl w:val="0"/>
        <w:tabs>
          <w:tab w:val="clear" w:pos="3060"/>
        </w:tabs>
        <w:autoSpaceDE w:val="0"/>
        <w:autoSpaceDN w:val="0"/>
        <w:spacing w:line="240" w:lineRule="exact"/>
      </w:pPr>
    </w:p>
    <w:p w:rsidR="005B4549" w:rsidRPr="005B4549" w:rsidRDefault="005B4549" w:rsidP="005B4549">
      <w:pPr>
        <w:pStyle w:val="a7"/>
        <w:spacing w:line="240" w:lineRule="exact"/>
        <w:rPr>
          <w:sz w:val="20"/>
          <w:szCs w:val="20"/>
        </w:rPr>
      </w:pPr>
      <w:r w:rsidRPr="005B4549">
        <w:rPr>
          <w:sz w:val="20"/>
          <w:szCs w:val="20"/>
        </w:rPr>
        <w:t>Администрация  ОКУЛОВСКОГО муниципального РАЙОНА</w:t>
      </w:r>
    </w:p>
    <w:p w:rsidR="005B4549" w:rsidRPr="005B4549" w:rsidRDefault="005B4549" w:rsidP="005B4549">
      <w:pPr>
        <w:pStyle w:val="a7"/>
        <w:spacing w:line="240" w:lineRule="exact"/>
        <w:rPr>
          <w:b w:val="0"/>
          <w:bCs w:val="0"/>
          <w:sz w:val="20"/>
          <w:szCs w:val="20"/>
        </w:rPr>
      </w:pPr>
      <w:r w:rsidRPr="005B4549">
        <w:rPr>
          <w:sz w:val="20"/>
          <w:szCs w:val="20"/>
        </w:rPr>
        <w:t>новгородской области</w:t>
      </w:r>
      <w:r w:rsidRPr="005B4549">
        <w:rPr>
          <w:sz w:val="20"/>
          <w:szCs w:val="20"/>
        </w:rPr>
        <w:br/>
      </w:r>
    </w:p>
    <w:p w:rsidR="005B4549" w:rsidRPr="005B4549" w:rsidRDefault="005B4549" w:rsidP="005B4549">
      <w:pPr>
        <w:tabs>
          <w:tab w:val="left" w:pos="3060"/>
        </w:tabs>
        <w:spacing w:line="240" w:lineRule="atLeast"/>
        <w:jc w:val="center"/>
        <w:rPr>
          <w:spacing w:val="60"/>
          <w:sz w:val="20"/>
          <w:szCs w:val="20"/>
        </w:rPr>
      </w:pPr>
      <w:r w:rsidRPr="005B4549">
        <w:rPr>
          <w:spacing w:val="60"/>
          <w:sz w:val="20"/>
          <w:szCs w:val="20"/>
        </w:rPr>
        <w:t>ПОСТАНОВЛЕНИЕ</w:t>
      </w:r>
    </w:p>
    <w:p w:rsidR="005B4549" w:rsidRPr="005B4549" w:rsidRDefault="005B4549" w:rsidP="005B4549">
      <w:pPr>
        <w:tabs>
          <w:tab w:val="left" w:pos="3060"/>
        </w:tabs>
        <w:spacing w:line="240" w:lineRule="atLeast"/>
        <w:rPr>
          <w:sz w:val="20"/>
          <w:szCs w:val="20"/>
        </w:rPr>
      </w:pPr>
    </w:p>
    <w:p w:rsidR="005B4549" w:rsidRPr="005B4549" w:rsidRDefault="005B4549" w:rsidP="005B4549">
      <w:pPr>
        <w:tabs>
          <w:tab w:val="left" w:pos="4536"/>
        </w:tabs>
        <w:spacing w:line="240" w:lineRule="exact"/>
        <w:ind w:right="190"/>
        <w:jc w:val="center"/>
        <w:rPr>
          <w:sz w:val="20"/>
          <w:szCs w:val="20"/>
        </w:rPr>
      </w:pPr>
      <w:r w:rsidRPr="005B4549">
        <w:rPr>
          <w:sz w:val="20"/>
          <w:szCs w:val="20"/>
        </w:rPr>
        <w:t>20.02.2023 № 233</w:t>
      </w:r>
    </w:p>
    <w:p w:rsidR="005B4549" w:rsidRPr="005B4549" w:rsidRDefault="005B4549" w:rsidP="005B4549">
      <w:pPr>
        <w:tabs>
          <w:tab w:val="left" w:pos="4536"/>
        </w:tabs>
        <w:spacing w:line="240" w:lineRule="exact"/>
        <w:ind w:right="190"/>
        <w:jc w:val="center"/>
        <w:rPr>
          <w:sz w:val="20"/>
          <w:szCs w:val="20"/>
        </w:rPr>
      </w:pPr>
    </w:p>
    <w:p w:rsidR="005B4549" w:rsidRPr="005B4549" w:rsidRDefault="005B4549" w:rsidP="005B4549">
      <w:pPr>
        <w:tabs>
          <w:tab w:val="left" w:pos="3060"/>
        </w:tabs>
        <w:spacing w:line="240" w:lineRule="exact"/>
        <w:jc w:val="center"/>
        <w:rPr>
          <w:sz w:val="20"/>
          <w:szCs w:val="20"/>
        </w:rPr>
      </w:pPr>
      <w:r w:rsidRPr="005B4549">
        <w:rPr>
          <w:sz w:val="20"/>
          <w:szCs w:val="20"/>
        </w:rPr>
        <w:t>г</w:t>
      </w:r>
      <w:proofErr w:type="gramStart"/>
      <w:r w:rsidRPr="005B4549">
        <w:rPr>
          <w:sz w:val="20"/>
          <w:szCs w:val="20"/>
        </w:rPr>
        <w:t>.О</w:t>
      </w:r>
      <w:proofErr w:type="gramEnd"/>
      <w:r w:rsidRPr="005B4549">
        <w:rPr>
          <w:sz w:val="20"/>
          <w:szCs w:val="20"/>
        </w:rPr>
        <w:t>куловка</w:t>
      </w:r>
    </w:p>
    <w:p w:rsidR="005B4549" w:rsidRPr="005B4549" w:rsidRDefault="005B4549" w:rsidP="005B4549">
      <w:pPr>
        <w:tabs>
          <w:tab w:val="left" w:pos="3060"/>
        </w:tabs>
        <w:spacing w:line="240" w:lineRule="exact"/>
        <w:rPr>
          <w:sz w:val="20"/>
          <w:szCs w:val="20"/>
        </w:rPr>
      </w:pPr>
    </w:p>
    <w:p w:rsidR="005B4549" w:rsidRPr="005B4549" w:rsidRDefault="005B4549" w:rsidP="005B4549">
      <w:pPr>
        <w:spacing w:line="240" w:lineRule="exact"/>
        <w:jc w:val="center"/>
        <w:rPr>
          <w:b/>
          <w:sz w:val="20"/>
          <w:szCs w:val="20"/>
        </w:rPr>
      </w:pPr>
      <w:r w:rsidRPr="005B4549">
        <w:rPr>
          <w:b/>
          <w:bCs/>
          <w:sz w:val="20"/>
          <w:szCs w:val="20"/>
        </w:rPr>
        <w:t>Об образовании единых избирательных участков</w:t>
      </w:r>
      <w:r w:rsidRPr="005B4549">
        <w:rPr>
          <w:b/>
          <w:sz w:val="20"/>
          <w:szCs w:val="20"/>
        </w:rPr>
        <w:t xml:space="preserve"> для проведения выборов и референдумов на территории Окуловского муниципального района</w:t>
      </w:r>
    </w:p>
    <w:p w:rsidR="005B4549" w:rsidRPr="005B4549" w:rsidRDefault="005B4549" w:rsidP="005B4549">
      <w:pPr>
        <w:spacing w:line="240" w:lineRule="exact"/>
        <w:jc w:val="center"/>
        <w:rPr>
          <w:b/>
          <w:sz w:val="20"/>
          <w:szCs w:val="20"/>
        </w:rPr>
      </w:pPr>
    </w:p>
    <w:p w:rsidR="005B4549" w:rsidRPr="005B4549" w:rsidRDefault="005B4549" w:rsidP="005B4549">
      <w:pPr>
        <w:spacing w:line="360" w:lineRule="atLeast"/>
        <w:ind w:firstLine="708"/>
        <w:jc w:val="both"/>
        <w:rPr>
          <w:sz w:val="20"/>
          <w:szCs w:val="20"/>
        </w:rPr>
      </w:pPr>
      <w:proofErr w:type="gramStart"/>
      <w:r w:rsidRPr="005B4549">
        <w:rPr>
          <w:sz w:val="20"/>
          <w:szCs w:val="20"/>
        </w:rPr>
        <w:lastRenderedPageBreak/>
        <w:t>В соответствии с пунктом 2 статьи 19 Федерального закона от  12 июня 2002 года № 67-ФЗ «Об основных гарантиях избирательных прав и права на участие в референдуме граждан Российской Федерации», постановлением Избирательной комиссии Новгородской области от 21.12.2012 № 68/3-5 «О нумерации территориальных избирательных комиссий Новгородской области и Порядке образования нумерации избирательных участков (участков референдума) на территории Новгородской области», Администрация Окуловского муниципального</w:t>
      </w:r>
      <w:proofErr w:type="gramEnd"/>
      <w:r w:rsidRPr="005B4549">
        <w:rPr>
          <w:sz w:val="20"/>
          <w:szCs w:val="20"/>
        </w:rPr>
        <w:t xml:space="preserve"> района</w:t>
      </w:r>
    </w:p>
    <w:p w:rsidR="005B4549" w:rsidRPr="005B4549" w:rsidRDefault="005B4549" w:rsidP="005B4549">
      <w:pPr>
        <w:spacing w:line="360" w:lineRule="atLeast"/>
        <w:jc w:val="both"/>
        <w:rPr>
          <w:b/>
          <w:sz w:val="20"/>
          <w:szCs w:val="20"/>
        </w:rPr>
      </w:pPr>
      <w:r w:rsidRPr="005B4549">
        <w:rPr>
          <w:b/>
          <w:sz w:val="20"/>
          <w:szCs w:val="20"/>
        </w:rPr>
        <w:t>ПОСТАНОВЛЯЕТ:</w:t>
      </w:r>
    </w:p>
    <w:p w:rsidR="005B4549" w:rsidRPr="005B4549" w:rsidRDefault="005B4549" w:rsidP="005B4549">
      <w:pPr>
        <w:tabs>
          <w:tab w:val="left" w:pos="3940"/>
        </w:tabs>
        <w:spacing w:line="360" w:lineRule="atLeast"/>
        <w:jc w:val="both"/>
        <w:rPr>
          <w:sz w:val="20"/>
          <w:szCs w:val="20"/>
        </w:rPr>
      </w:pPr>
      <w:r w:rsidRPr="005B4549">
        <w:rPr>
          <w:sz w:val="20"/>
          <w:szCs w:val="20"/>
        </w:rPr>
        <w:t xml:space="preserve">          1. Образовать единые избирательные участки, участки референдума для проведения выборов и референдумов на территории Окуловского муниципального района в соответствии с приложением.</w:t>
      </w:r>
    </w:p>
    <w:p w:rsidR="005B4549" w:rsidRPr="005B4549" w:rsidRDefault="005B4549" w:rsidP="005B4549">
      <w:pPr>
        <w:spacing w:line="360" w:lineRule="atLeast"/>
        <w:jc w:val="both"/>
        <w:rPr>
          <w:sz w:val="20"/>
          <w:szCs w:val="20"/>
        </w:rPr>
      </w:pPr>
      <w:r w:rsidRPr="005B4549">
        <w:rPr>
          <w:sz w:val="20"/>
          <w:szCs w:val="20"/>
        </w:rPr>
        <w:tab/>
        <w:t>2. Признать утратившими силу постановления Администрации      Окуловского муниципального района:</w:t>
      </w:r>
    </w:p>
    <w:p w:rsidR="005B4549" w:rsidRPr="005B4549" w:rsidRDefault="005B4549" w:rsidP="005B4549">
      <w:pPr>
        <w:spacing w:line="360" w:lineRule="atLeast"/>
        <w:jc w:val="both"/>
        <w:rPr>
          <w:sz w:val="20"/>
          <w:szCs w:val="20"/>
        </w:rPr>
      </w:pPr>
      <w:r w:rsidRPr="005B4549">
        <w:rPr>
          <w:sz w:val="20"/>
          <w:szCs w:val="20"/>
        </w:rPr>
        <w:t>от 14.01.2013 № 14 «Об образовании единых избирательных участков для проведения выборов и референдумов на территории Окуловского муниципального района»;</w:t>
      </w:r>
    </w:p>
    <w:p w:rsidR="005B4549" w:rsidRPr="005B4549" w:rsidRDefault="005B4549" w:rsidP="005B4549">
      <w:pPr>
        <w:spacing w:line="360" w:lineRule="atLeast"/>
        <w:jc w:val="both"/>
        <w:rPr>
          <w:bCs/>
          <w:sz w:val="20"/>
          <w:szCs w:val="20"/>
        </w:rPr>
      </w:pPr>
      <w:r w:rsidRPr="005B4549">
        <w:rPr>
          <w:bCs/>
          <w:sz w:val="20"/>
          <w:szCs w:val="20"/>
        </w:rPr>
        <w:t>от 12.08.2013 №  939</w:t>
      </w:r>
      <w:r w:rsidRPr="005B4549">
        <w:rPr>
          <w:sz w:val="20"/>
          <w:szCs w:val="20"/>
        </w:rPr>
        <w:t xml:space="preserve"> «</w:t>
      </w:r>
      <w:r w:rsidRPr="005B4549">
        <w:rPr>
          <w:bCs/>
          <w:sz w:val="20"/>
          <w:szCs w:val="20"/>
        </w:rPr>
        <w:t xml:space="preserve">О внесении изменений в приложение к постановлению Администрации Окуловского муниципального района от 14.01.2013 № 14»; </w:t>
      </w:r>
    </w:p>
    <w:p w:rsidR="005B4549" w:rsidRPr="005B4549" w:rsidRDefault="005B4549" w:rsidP="005B4549">
      <w:pPr>
        <w:spacing w:line="360" w:lineRule="atLeast"/>
        <w:jc w:val="both"/>
        <w:rPr>
          <w:bCs/>
          <w:sz w:val="20"/>
          <w:szCs w:val="20"/>
        </w:rPr>
      </w:pPr>
      <w:r w:rsidRPr="005B4549">
        <w:rPr>
          <w:bCs/>
          <w:sz w:val="20"/>
          <w:szCs w:val="20"/>
        </w:rPr>
        <w:t>от 24.06.2015 № 1016</w:t>
      </w:r>
      <w:r w:rsidRPr="005B4549">
        <w:rPr>
          <w:sz w:val="20"/>
          <w:szCs w:val="20"/>
        </w:rPr>
        <w:t xml:space="preserve"> «</w:t>
      </w:r>
      <w:r w:rsidRPr="005B4549">
        <w:rPr>
          <w:bCs/>
          <w:sz w:val="20"/>
          <w:szCs w:val="20"/>
        </w:rPr>
        <w:t xml:space="preserve">О внесении изменений в список избирательных участков для проведения выборов и референдумов на территории Окуловского муниципального района»; </w:t>
      </w:r>
    </w:p>
    <w:p w:rsidR="005B4549" w:rsidRPr="005C1631" w:rsidRDefault="005B4549" w:rsidP="005C1631">
      <w:pPr>
        <w:spacing w:line="360" w:lineRule="atLeast"/>
        <w:jc w:val="both"/>
        <w:rPr>
          <w:bCs/>
          <w:sz w:val="20"/>
          <w:szCs w:val="20"/>
        </w:rPr>
      </w:pPr>
      <w:r w:rsidRPr="005B4549">
        <w:rPr>
          <w:bCs/>
          <w:sz w:val="20"/>
          <w:szCs w:val="20"/>
        </w:rPr>
        <w:t>от 30.07.2015 № 1261</w:t>
      </w:r>
      <w:r w:rsidRPr="005B4549">
        <w:rPr>
          <w:sz w:val="20"/>
          <w:szCs w:val="20"/>
        </w:rPr>
        <w:t xml:space="preserve"> «</w:t>
      </w:r>
      <w:r w:rsidRPr="005B4549">
        <w:rPr>
          <w:bCs/>
          <w:sz w:val="20"/>
          <w:szCs w:val="20"/>
        </w:rPr>
        <w:t>О внесении изменений в Список избирательных участков для проведения выборов и референдумов на территории Окуловского</w:t>
      </w:r>
      <w:r w:rsidR="005C1631">
        <w:rPr>
          <w:bCs/>
          <w:sz w:val="20"/>
          <w:szCs w:val="20"/>
        </w:rPr>
        <w:t xml:space="preserve">  муниципального района»;  </w:t>
      </w:r>
      <w:r w:rsidRPr="005B4549">
        <w:rPr>
          <w:sz w:val="20"/>
          <w:szCs w:val="20"/>
        </w:rPr>
        <w:t xml:space="preserve">лс№0233-п </w:t>
      </w:r>
    </w:p>
    <w:p w:rsidR="005B4549" w:rsidRPr="005B4549" w:rsidRDefault="005B4549" w:rsidP="005B4549">
      <w:pPr>
        <w:spacing w:line="360" w:lineRule="atLeast"/>
        <w:jc w:val="both"/>
        <w:rPr>
          <w:bCs/>
          <w:sz w:val="20"/>
          <w:szCs w:val="20"/>
        </w:rPr>
      </w:pPr>
      <w:r w:rsidRPr="005B4549">
        <w:rPr>
          <w:bCs/>
          <w:sz w:val="20"/>
          <w:szCs w:val="20"/>
        </w:rPr>
        <w:t>от 07.04.2016 № 395</w:t>
      </w:r>
      <w:r w:rsidRPr="005B4549">
        <w:rPr>
          <w:sz w:val="20"/>
          <w:szCs w:val="20"/>
        </w:rPr>
        <w:t xml:space="preserve"> «</w:t>
      </w:r>
      <w:r w:rsidRPr="005B4549">
        <w:rPr>
          <w:bCs/>
          <w:sz w:val="20"/>
          <w:szCs w:val="20"/>
        </w:rPr>
        <w:t xml:space="preserve">О внесении изменений в Список избирательных участков для проведения выборов и референдумов на территории Окуловского муниципального района»; </w:t>
      </w:r>
    </w:p>
    <w:p w:rsidR="005B4549" w:rsidRPr="005B4549" w:rsidRDefault="005B4549" w:rsidP="005B4549">
      <w:pPr>
        <w:spacing w:line="360" w:lineRule="atLeast"/>
        <w:jc w:val="both"/>
        <w:rPr>
          <w:bCs/>
          <w:sz w:val="20"/>
          <w:szCs w:val="20"/>
        </w:rPr>
      </w:pPr>
      <w:r w:rsidRPr="005B4549">
        <w:rPr>
          <w:bCs/>
          <w:sz w:val="20"/>
          <w:szCs w:val="20"/>
        </w:rPr>
        <w:t>от 08.06.2016 № 770</w:t>
      </w:r>
      <w:r w:rsidRPr="005B4549">
        <w:rPr>
          <w:sz w:val="20"/>
          <w:szCs w:val="20"/>
        </w:rPr>
        <w:t xml:space="preserve"> «</w:t>
      </w:r>
      <w:r w:rsidRPr="005B4549">
        <w:rPr>
          <w:bCs/>
          <w:sz w:val="20"/>
          <w:szCs w:val="20"/>
        </w:rPr>
        <w:t xml:space="preserve">О внесении изменений в Список избирательных участков для проведения выборов и референдумов на территории Окуловского муниципального района»; </w:t>
      </w:r>
    </w:p>
    <w:p w:rsidR="005B4549" w:rsidRPr="005B4549" w:rsidRDefault="005B4549" w:rsidP="005B4549">
      <w:pPr>
        <w:spacing w:line="360" w:lineRule="atLeast"/>
        <w:jc w:val="both"/>
        <w:rPr>
          <w:bCs/>
          <w:sz w:val="20"/>
          <w:szCs w:val="20"/>
        </w:rPr>
      </w:pPr>
      <w:r w:rsidRPr="005B4549">
        <w:rPr>
          <w:bCs/>
          <w:sz w:val="20"/>
          <w:szCs w:val="20"/>
        </w:rPr>
        <w:t>от 19.07.2016 № 981</w:t>
      </w:r>
      <w:r w:rsidRPr="005B4549">
        <w:rPr>
          <w:sz w:val="20"/>
          <w:szCs w:val="20"/>
        </w:rPr>
        <w:t xml:space="preserve"> «</w:t>
      </w:r>
      <w:r w:rsidRPr="005B4549">
        <w:rPr>
          <w:bCs/>
          <w:sz w:val="20"/>
          <w:szCs w:val="20"/>
        </w:rPr>
        <w:t xml:space="preserve">О внесении изменений в Список избирательных участков для проведения выборов и референдумов на территории Окуловского </w:t>
      </w:r>
    </w:p>
    <w:p w:rsidR="005B4549" w:rsidRPr="005B4549" w:rsidRDefault="005B4549" w:rsidP="005B4549">
      <w:pPr>
        <w:spacing w:line="360" w:lineRule="atLeast"/>
        <w:jc w:val="both"/>
        <w:rPr>
          <w:bCs/>
          <w:sz w:val="20"/>
          <w:szCs w:val="20"/>
        </w:rPr>
      </w:pPr>
      <w:r w:rsidRPr="005B4549">
        <w:rPr>
          <w:bCs/>
          <w:sz w:val="20"/>
          <w:szCs w:val="20"/>
        </w:rPr>
        <w:t xml:space="preserve">муниципального района»; </w:t>
      </w:r>
    </w:p>
    <w:p w:rsidR="005B4549" w:rsidRPr="005B4549" w:rsidRDefault="005B4549" w:rsidP="005B4549">
      <w:pPr>
        <w:spacing w:line="360" w:lineRule="atLeast"/>
        <w:jc w:val="both"/>
        <w:rPr>
          <w:bCs/>
          <w:sz w:val="20"/>
          <w:szCs w:val="20"/>
        </w:rPr>
      </w:pPr>
      <w:r w:rsidRPr="005B4549">
        <w:rPr>
          <w:bCs/>
          <w:sz w:val="20"/>
          <w:szCs w:val="20"/>
        </w:rPr>
        <w:t>от 31.08.2016 № 1225</w:t>
      </w:r>
      <w:r w:rsidRPr="005B4549">
        <w:rPr>
          <w:sz w:val="20"/>
          <w:szCs w:val="20"/>
        </w:rPr>
        <w:t xml:space="preserve"> «</w:t>
      </w:r>
      <w:r w:rsidRPr="005B4549">
        <w:rPr>
          <w:bCs/>
          <w:sz w:val="20"/>
          <w:szCs w:val="20"/>
        </w:rPr>
        <w:t xml:space="preserve">О технической ошибке»; </w:t>
      </w:r>
    </w:p>
    <w:p w:rsidR="005B4549" w:rsidRPr="005B4549" w:rsidRDefault="005B4549" w:rsidP="005B4549">
      <w:pPr>
        <w:spacing w:line="360" w:lineRule="atLeast"/>
        <w:jc w:val="both"/>
        <w:rPr>
          <w:bCs/>
          <w:sz w:val="20"/>
          <w:szCs w:val="20"/>
        </w:rPr>
      </w:pPr>
      <w:r w:rsidRPr="005B4549">
        <w:rPr>
          <w:bCs/>
          <w:sz w:val="20"/>
          <w:szCs w:val="20"/>
        </w:rPr>
        <w:t>от 14.06.2017 № 818</w:t>
      </w:r>
      <w:r w:rsidRPr="005B4549">
        <w:rPr>
          <w:sz w:val="20"/>
          <w:szCs w:val="20"/>
        </w:rPr>
        <w:t xml:space="preserve"> «</w:t>
      </w:r>
      <w:r w:rsidRPr="005B4549">
        <w:rPr>
          <w:bCs/>
          <w:sz w:val="20"/>
          <w:szCs w:val="20"/>
        </w:rPr>
        <w:t xml:space="preserve">О внесении изменений в Список избирательных участков для проведения выборов и референдумов на территории Окуловского муниципального района»; </w:t>
      </w:r>
    </w:p>
    <w:p w:rsidR="005B4549" w:rsidRPr="005B4549" w:rsidRDefault="005B4549" w:rsidP="005B4549">
      <w:pPr>
        <w:spacing w:line="360" w:lineRule="atLeast"/>
        <w:jc w:val="both"/>
        <w:rPr>
          <w:sz w:val="20"/>
          <w:szCs w:val="20"/>
        </w:rPr>
      </w:pPr>
      <w:r w:rsidRPr="005B4549">
        <w:rPr>
          <w:sz w:val="20"/>
          <w:szCs w:val="20"/>
        </w:rPr>
        <w:t xml:space="preserve">от 18.07.2017 № 1041 «О технической ошибке»; </w:t>
      </w:r>
    </w:p>
    <w:p w:rsidR="005B4549" w:rsidRPr="005B4549" w:rsidRDefault="005B4549" w:rsidP="005B4549">
      <w:pPr>
        <w:spacing w:line="360" w:lineRule="atLeast"/>
        <w:jc w:val="both"/>
        <w:rPr>
          <w:bCs/>
          <w:sz w:val="20"/>
          <w:szCs w:val="20"/>
        </w:rPr>
      </w:pPr>
      <w:r w:rsidRPr="005B4549">
        <w:rPr>
          <w:bCs/>
          <w:sz w:val="20"/>
          <w:szCs w:val="20"/>
        </w:rPr>
        <w:t>от 25.04.2018 № 480</w:t>
      </w:r>
      <w:r w:rsidRPr="005B4549">
        <w:rPr>
          <w:sz w:val="20"/>
          <w:szCs w:val="20"/>
        </w:rPr>
        <w:t xml:space="preserve"> «</w:t>
      </w:r>
      <w:r w:rsidRPr="005B4549">
        <w:rPr>
          <w:bCs/>
          <w:sz w:val="20"/>
          <w:szCs w:val="20"/>
        </w:rPr>
        <w:t xml:space="preserve">О внесении изменений в постановление Администрации Окуловского муниципального района от 14.01.2013 № 14»;           </w:t>
      </w:r>
    </w:p>
    <w:p w:rsidR="005B4549" w:rsidRPr="005B4549" w:rsidRDefault="005B4549" w:rsidP="005B4549">
      <w:pPr>
        <w:spacing w:line="360" w:lineRule="atLeast"/>
        <w:jc w:val="both"/>
        <w:rPr>
          <w:bCs/>
          <w:sz w:val="20"/>
          <w:szCs w:val="20"/>
        </w:rPr>
      </w:pPr>
      <w:r w:rsidRPr="005B4549">
        <w:rPr>
          <w:bCs/>
          <w:sz w:val="20"/>
          <w:szCs w:val="20"/>
        </w:rPr>
        <w:t>от 06.06.2019 № 679</w:t>
      </w:r>
      <w:r w:rsidRPr="005B4549">
        <w:rPr>
          <w:sz w:val="20"/>
          <w:szCs w:val="20"/>
        </w:rPr>
        <w:t xml:space="preserve"> «</w:t>
      </w:r>
      <w:r w:rsidRPr="005B4549">
        <w:rPr>
          <w:bCs/>
          <w:sz w:val="20"/>
          <w:szCs w:val="20"/>
        </w:rPr>
        <w:t xml:space="preserve">О внесении изменений в Список избирательных участков для проведения выборов и референдумов на территории Окуловского муниципального района»; </w:t>
      </w:r>
    </w:p>
    <w:p w:rsidR="005B4549" w:rsidRPr="005B4549" w:rsidRDefault="005B4549" w:rsidP="005B4549">
      <w:pPr>
        <w:spacing w:line="360" w:lineRule="atLeast"/>
        <w:jc w:val="both"/>
        <w:rPr>
          <w:bCs/>
          <w:sz w:val="20"/>
          <w:szCs w:val="20"/>
        </w:rPr>
      </w:pPr>
      <w:r w:rsidRPr="005B4549">
        <w:rPr>
          <w:bCs/>
          <w:sz w:val="20"/>
          <w:szCs w:val="20"/>
        </w:rPr>
        <w:t>от 25.02.2020 № 174</w:t>
      </w:r>
      <w:r w:rsidRPr="005B4549">
        <w:rPr>
          <w:sz w:val="20"/>
          <w:szCs w:val="20"/>
        </w:rPr>
        <w:t xml:space="preserve"> «</w:t>
      </w:r>
      <w:r w:rsidRPr="005B4549">
        <w:rPr>
          <w:bCs/>
          <w:sz w:val="20"/>
          <w:szCs w:val="20"/>
        </w:rPr>
        <w:t xml:space="preserve">О внесении изменений в Список избирательных участков для проведения выборов и референдумов на территории Окуловского муниципального района»; </w:t>
      </w:r>
    </w:p>
    <w:p w:rsidR="005B4549" w:rsidRPr="005B4549" w:rsidRDefault="005B4549" w:rsidP="005B4549">
      <w:pPr>
        <w:spacing w:line="360" w:lineRule="atLeast"/>
        <w:jc w:val="both"/>
        <w:rPr>
          <w:bCs/>
          <w:sz w:val="20"/>
          <w:szCs w:val="20"/>
        </w:rPr>
      </w:pPr>
      <w:r w:rsidRPr="005B4549">
        <w:rPr>
          <w:bCs/>
          <w:sz w:val="20"/>
          <w:szCs w:val="20"/>
        </w:rPr>
        <w:t>от 26.02.2020 № 182</w:t>
      </w:r>
      <w:r w:rsidRPr="005B4549">
        <w:rPr>
          <w:sz w:val="20"/>
          <w:szCs w:val="20"/>
        </w:rPr>
        <w:t xml:space="preserve"> «</w:t>
      </w:r>
      <w:r w:rsidRPr="005B4549">
        <w:rPr>
          <w:bCs/>
          <w:sz w:val="20"/>
          <w:szCs w:val="20"/>
        </w:rPr>
        <w:t xml:space="preserve">О внесении изменений в Список избирательных участков для проведения выборов и референдумов на территории Окуловского муниципального района»; </w:t>
      </w:r>
    </w:p>
    <w:p w:rsidR="005B4549" w:rsidRPr="005B4549" w:rsidRDefault="005B4549" w:rsidP="005B4549">
      <w:pPr>
        <w:spacing w:line="360" w:lineRule="atLeast"/>
        <w:jc w:val="both"/>
        <w:rPr>
          <w:bCs/>
          <w:sz w:val="20"/>
          <w:szCs w:val="20"/>
        </w:rPr>
      </w:pPr>
      <w:r w:rsidRPr="005B4549">
        <w:rPr>
          <w:bCs/>
          <w:sz w:val="20"/>
          <w:szCs w:val="20"/>
        </w:rPr>
        <w:t>от 22.06.2020 № 774</w:t>
      </w:r>
      <w:r w:rsidRPr="005B4549">
        <w:rPr>
          <w:sz w:val="20"/>
          <w:szCs w:val="20"/>
        </w:rPr>
        <w:t xml:space="preserve"> «</w:t>
      </w:r>
      <w:r w:rsidRPr="005B4549">
        <w:rPr>
          <w:bCs/>
          <w:sz w:val="20"/>
          <w:szCs w:val="20"/>
        </w:rPr>
        <w:t xml:space="preserve">О внесении изменений в Список избирательных участков </w:t>
      </w:r>
    </w:p>
    <w:p w:rsidR="005B4549" w:rsidRPr="005B4549" w:rsidRDefault="005B4549" w:rsidP="005B4549">
      <w:pPr>
        <w:spacing w:line="360" w:lineRule="atLeast"/>
        <w:jc w:val="both"/>
        <w:rPr>
          <w:bCs/>
          <w:sz w:val="20"/>
          <w:szCs w:val="20"/>
        </w:rPr>
      </w:pPr>
      <w:r w:rsidRPr="005B4549">
        <w:rPr>
          <w:bCs/>
          <w:sz w:val="20"/>
          <w:szCs w:val="20"/>
        </w:rPr>
        <w:t xml:space="preserve">для проведения выборов и референдумов на территории Окуловского муниципального района»; </w:t>
      </w:r>
    </w:p>
    <w:p w:rsidR="005B4549" w:rsidRPr="005B4549" w:rsidRDefault="005B4549" w:rsidP="005B4549">
      <w:pPr>
        <w:spacing w:line="360" w:lineRule="atLeast"/>
        <w:jc w:val="both"/>
        <w:rPr>
          <w:bCs/>
          <w:sz w:val="20"/>
          <w:szCs w:val="20"/>
        </w:rPr>
      </w:pPr>
      <w:r w:rsidRPr="005B4549">
        <w:rPr>
          <w:bCs/>
          <w:sz w:val="20"/>
          <w:szCs w:val="20"/>
        </w:rPr>
        <w:t xml:space="preserve">от 08.04.2021 № 490 </w:t>
      </w:r>
      <w:r w:rsidRPr="005B4549">
        <w:rPr>
          <w:sz w:val="20"/>
          <w:szCs w:val="20"/>
        </w:rPr>
        <w:t>«</w:t>
      </w:r>
      <w:r w:rsidRPr="005B4549">
        <w:rPr>
          <w:bCs/>
          <w:sz w:val="20"/>
          <w:szCs w:val="20"/>
        </w:rPr>
        <w:t xml:space="preserve">О внесении изменений в Список избирательных участков </w:t>
      </w:r>
    </w:p>
    <w:p w:rsidR="005B4549" w:rsidRPr="005B4549" w:rsidRDefault="005B4549" w:rsidP="005B4549">
      <w:pPr>
        <w:spacing w:line="360" w:lineRule="atLeast"/>
        <w:jc w:val="both"/>
        <w:rPr>
          <w:bCs/>
          <w:sz w:val="20"/>
          <w:szCs w:val="20"/>
        </w:rPr>
      </w:pPr>
      <w:r w:rsidRPr="005B4549">
        <w:rPr>
          <w:bCs/>
          <w:sz w:val="20"/>
          <w:szCs w:val="20"/>
        </w:rPr>
        <w:t xml:space="preserve">для проведения выборов и референдумов на территории Окуловского муниципального района»; </w:t>
      </w:r>
    </w:p>
    <w:p w:rsidR="005B4549" w:rsidRPr="005B4549" w:rsidRDefault="005B4549" w:rsidP="005B4549">
      <w:pPr>
        <w:spacing w:line="360" w:lineRule="atLeast"/>
        <w:jc w:val="both"/>
        <w:rPr>
          <w:bCs/>
          <w:sz w:val="20"/>
          <w:szCs w:val="20"/>
        </w:rPr>
      </w:pPr>
      <w:r w:rsidRPr="005B4549">
        <w:rPr>
          <w:bCs/>
          <w:sz w:val="20"/>
          <w:szCs w:val="20"/>
        </w:rPr>
        <w:lastRenderedPageBreak/>
        <w:t>от 19.05.2021 № 698</w:t>
      </w:r>
      <w:r w:rsidRPr="005B4549">
        <w:rPr>
          <w:sz w:val="20"/>
          <w:szCs w:val="20"/>
        </w:rPr>
        <w:t xml:space="preserve"> «</w:t>
      </w:r>
      <w:r w:rsidRPr="005B4549">
        <w:rPr>
          <w:bCs/>
          <w:sz w:val="20"/>
          <w:szCs w:val="20"/>
        </w:rPr>
        <w:t xml:space="preserve">О внесении изменений в Список избирательных участков </w:t>
      </w:r>
    </w:p>
    <w:p w:rsidR="005B4549" w:rsidRPr="005B4549" w:rsidRDefault="005B4549" w:rsidP="005B4549">
      <w:pPr>
        <w:spacing w:line="360" w:lineRule="atLeast"/>
        <w:jc w:val="both"/>
        <w:rPr>
          <w:bCs/>
          <w:sz w:val="20"/>
          <w:szCs w:val="20"/>
        </w:rPr>
      </w:pPr>
      <w:r w:rsidRPr="005B4549">
        <w:rPr>
          <w:bCs/>
          <w:sz w:val="20"/>
          <w:szCs w:val="20"/>
        </w:rPr>
        <w:t xml:space="preserve">для проведения выборов и референдумов на территории Окуловского муниципального района»; </w:t>
      </w:r>
    </w:p>
    <w:p w:rsidR="005B4549" w:rsidRPr="005B4549" w:rsidRDefault="005B4549" w:rsidP="005B4549">
      <w:pPr>
        <w:spacing w:line="360" w:lineRule="atLeast"/>
        <w:jc w:val="both"/>
        <w:rPr>
          <w:bCs/>
          <w:sz w:val="20"/>
          <w:szCs w:val="20"/>
        </w:rPr>
      </w:pPr>
      <w:r w:rsidRPr="005B4549">
        <w:rPr>
          <w:bCs/>
          <w:sz w:val="20"/>
          <w:szCs w:val="20"/>
        </w:rPr>
        <w:t>от 20.08.2021 № 1435</w:t>
      </w:r>
      <w:r w:rsidRPr="005B4549">
        <w:rPr>
          <w:sz w:val="20"/>
          <w:szCs w:val="20"/>
        </w:rPr>
        <w:t xml:space="preserve"> «</w:t>
      </w:r>
      <w:r w:rsidRPr="005B4549">
        <w:rPr>
          <w:bCs/>
          <w:sz w:val="20"/>
          <w:szCs w:val="20"/>
        </w:rPr>
        <w:t xml:space="preserve">О внесении изменений в Список избирательных участков </w:t>
      </w:r>
    </w:p>
    <w:p w:rsidR="005B4549" w:rsidRPr="005B4549" w:rsidRDefault="005B4549" w:rsidP="005B4549">
      <w:pPr>
        <w:spacing w:line="360" w:lineRule="atLeast"/>
        <w:jc w:val="both"/>
        <w:rPr>
          <w:bCs/>
          <w:sz w:val="20"/>
          <w:szCs w:val="20"/>
        </w:rPr>
      </w:pPr>
      <w:r w:rsidRPr="005B4549">
        <w:rPr>
          <w:bCs/>
          <w:sz w:val="20"/>
          <w:szCs w:val="20"/>
        </w:rPr>
        <w:t xml:space="preserve">для проведения выборов и референдумов на территории Окуловского муниципального района»;         </w:t>
      </w:r>
    </w:p>
    <w:p w:rsidR="005B4549" w:rsidRPr="005B4549" w:rsidRDefault="005B4549" w:rsidP="005B4549">
      <w:pPr>
        <w:spacing w:line="360" w:lineRule="atLeast"/>
        <w:jc w:val="both"/>
        <w:rPr>
          <w:bCs/>
          <w:sz w:val="20"/>
          <w:szCs w:val="20"/>
        </w:rPr>
      </w:pPr>
      <w:r w:rsidRPr="005B4549">
        <w:rPr>
          <w:bCs/>
          <w:sz w:val="20"/>
          <w:szCs w:val="20"/>
        </w:rPr>
        <w:t>от 03.03.2022 № 265</w:t>
      </w:r>
      <w:r w:rsidRPr="005B4549">
        <w:rPr>
          <w:sz w:val="20"/>
          <w:szCs w:val="20"/>
        </w:rPr>
        <w:t xml:space="preserve"> «</w:t>
      </w:r>
      <w:r w:rsidRPr="005B4549">
        <w:rPr>
          <w:bCs/>
          <w:sz w:val="20"/>
          <w:szCs w:val="20"/>
        </w:rPr>
        <w:t xml:space="preserve">О внесении изменений в Список избирательных участков </w:t>
      </w:r>
    </w:p>
    <w:p w:rsidR="005B4549" w:rsidRPr="005B4549" w:rsidRDefault="005B4549" w:rsidP="005B4549">
      <w:pPr>
        <w:spacing w:line="360" w:lineRule="atLeast"/>
        <w:jc w:val="both"/>
        <w:rPr>
          <w:bCs/>
          <w:sz w:val="20"/>
          <w:szCs w:val="20"/>
        </w:rPr>
      </w:pPr>
      <w:r w:rsidRPr="005B4549">
        <w:rPr>
          <w:bCs/>
          <w:sz w:val="20"/>
          <w:szCs w:val="20"/>
        </w:rPr>
        <w:t xml:space="preserve">для проведения выборов и референдумов на территории Окуловского муниципального района»; </w:t>
      </w:r>
    </w:p>
    <w:p w:rsidR="005B4549" w:rsidRPr="005B4549" w:rsidRDefault="005B4549" w:rsidP="005B4549">
      <w:pPr>
        <w:spacing w:line="360" w:lineRule="atLeast"/>
        <w:jc w:val="both"/>
        <w:rPr>
          <w:bCs/>
          <w:sz w:val="20"/>
          <w:szCs w:val="20"/>
        </w:rPr>
      </w:pPr>
      <w:r w:rsidRPr="005B4549">
        <w:rPr>
          <w:bCs/>
          <w:sz w:val="20"/>
          <w:szCs w:val="20"/>
        </w:rPr>
        <w:t>от 30.05.2022 № 825</w:t>
      </w:r>
      <w:r w:rsidRPr="005B4549">
        <w:rPr>
          <w:sz w:val="20"/>
          <w:szCs w:val="20"/>
        </w:rPr>
        <w:t xml:space="preserve"> «</w:t>
      </w:r>
      <w:r w:rsidRPr="005B4549">
        <w:rPr>
          <w:bCs/>
          <w:sz w:val="20"/>
          <w:szCs w:val="20"/>
        </w:rPr>
        <w:t xml:space="preserve">О внесении изменений в Список избирательных участков </w:t>
      </w:r>
    </w:p>
    <w:p w:rsidR="005B4549" w:rsidRPr="005B4549" w:rsidRDefault="005B4549" w:rsidP="005B4549">
      <w:pPr>
        <w:spacing w:line="360" w:lineRule="atLeast"/>
        <w:jc w:val="both"/>
        <w:rPr>
          <w:sz w:val="20"/>
          <w:szCs w:val="20"/>
        </w:rPr>
      </w:pPr>
      <w:r w:rsidRPr="005B4549">
        <w:rPr>
          <w:bCs/>
          <w:sz w:val="20"/>
          <w:szCs w:val="20"/>
        </w:rPr>
        <w:t>для проведения выборов и референдумов на территории Окуловского муниципального района».</w:t>
      </w:r>
    </w:p>
    <w:p w:rsidR="005B4549" w:rsidRPr="005B4549" w:rsidRDefault="005B4549" w:rsidP="005B4549">
      <w:pPr>
        <w:spacing w:line="360" w:lineRule="atLeast"/>
        <w:ind w:firstLine="708"/>
        <w:jc w:val="both"/>
        <w:rPr>
          <w:sz w:val="20"/>
          <w:szCs w:val="20"/>
        </w:rPr>
      </w:pPr>
      <w:r w:rsidRPr="005B4549">
        <w:rPr>
          <w:sz w:val="20"/>
          <w:szCs w:val="20"/>
        </w:rPr>
        <w:t xml:space="preserve">3. </w:t>
      </w:r>
      <w:r w:rsidRPr="005B4549">
        <w:rPr>
          <w:color w:val="000000"/>
          <w:sz w:val="20"/>
          <w:szCs w:val="20"/>
        </w:rPr>
        <w:t>Опубликовать постановление в газете «Окуловский вестник», в бюллетене «Официальный вестник Окуловского муниципального района» и разместить на официальном сайте муниципального образования «Окуловский муниципальный район» в информационно-телекоммуникационной сети «Интернет»</w:t>
      </w:r>
      <w:r w:rsidRPr="005B4549">
        <w:rPr>
          <w:sz w:val="20"/>
          <w:szCs w:val="20"/>
        </w:rPr>
        <w:t>.</w:t>
      </w:r>
    </w:p>
    <w:p w:rsidR="005B4549" w:rsidRPr="005B4549" w:rsidRDefault="005B4549" w:rsidP="005B4549">
      <w:pPr>
        <w:shd w:val="clear" w:color="auto" w:fill="FFFFFF"/>
        <w:spacing w:line="240" w:lineRule="exact"/>
        <w:rPr>
          <w:b/>
          <w:bCs/>
          <w:sz w:val="20"/>
          <w:szCs w:val="20"/>
        </w:rPr>
      </w:pPr>
    </w:p>
    <w:p w:rsidR="005B4549" w:rsidRPr="005B4549" w:rsidRDefault="005B4549" w:rsidP="005B4549">
      <w:pPr>
        <w:shd w:val="clear" w:color="auto" w:fill="FFFFFF"/>
        <w:spacing w:line="240" w:lineRule="exact"/>
        <w:rPr>
          <w:b/>
          <w:bCs/>
          <w:sz w:val="20"/>
          <w:szCs w:val="20"/>
        </w:rPr>
      </w:pPr>
      <w:r w:rsidRPr="005B4549">
        <w:rPr>
          <w:b/>
          <w:bCs/>
          <w:sz w:val="20"/>
          <w:szCs w:val="20"/>
        </w:rPr>
        <w:t xml:space="preserve">Глава района   А.Л. Шитов                          </w:t>
      </w:r>
    </w:p>
    <w:p w:rsidR="005B4549" w:rsidRPr="005B4549" w:rsidRDefault="005B4549" w:rsidP="005B4549">
      <w:pPr>
        <w:shd w:val="clear" w:color="auto" w:fill="FFFFFF"/>
        <w:spacing w:line="240" w:lineRule="exact"/>
        <w:rPr>
          <w:b/>
          <w:bCs/>
          <w:sz w:val="20"/>
          <w:szCs w:val="20"/>
        </w:rPr>
      </w:pPr>
    </w:p>
    <w:p w:rsidR="005B4549" w:rsidRPr="005B4549" w:rsidRDefault="005B4549" w:rsidP="005B4549">
      <w:pPr>
        <w:shd w:val="clear" w:color="auto" w:fill="FFFFFF"/>
        <w:spacing w:line="240" w:lineRule="exact"/>
        <w:rPr>
          <w:b/>
          <w:bCs/>
          <w:sz w:val="20"/>
          <w:szCs w:val="20"/>
        </w:rPr>
      </w:pPr>
    </w:p>
    <w:p w:rsidR="005B4549" w:rsidRPr="005B4549" w:rsidRDefault="005B4549" w:rsidP="005B4549">
      <w:pPr>
        <w:shd w:val="clear" w:color="auto" w:fill="FFFFFF"/>
        <w:spacing w:line="240" w:lineRule="exact"/>
        <w:rPr>
          <w:b/>
          <w:bCs/>
          <w:sz w:val="20"/>
          <w:szCs w:val="20"/>
        </w:rPr>
      </w:pPr>
    </w:p>
    <w:p w:rsidR="005B4549" w:rsidRPr="005B4549" w:rsidRDefault="005B4549" w:rsidP="005B4549">
      <w:pPr>
        <w:shd w:val="clear" w:color="auto" w:fill="FFFFFF"/>
        <w:spacing w:line="240" w:lineRule="exact"/>
        <w:rPr>
          <w:b/>
          <w:bCs/>
          <w:sz w:val="20"/>
          <w:szCs w:val="20"/>
        </w:rPr>
      </w:pPr>
      <w:r w:rsidRPr="005B4549">
        <w:rPr>
          <w:b/>
          <w:bCs/>
          <w:sz w:val="20"/>
          <w:szCs w:val="20"/>
        </w:rPr>
        <w:t xml:space="preserve">                       </w:t>
      </w:r>
    </w:p>
    <w:p w:rsidR="005B4549" w:rsidRPr="005B4549" w:rsidRDefault="005B4549" w:rsidP="005C1631">
      <w:pPr>
        <w:widowControl w:val="0"/>
        <w:tabs>
          <w:tab w:val="center" w:pos="4677"/>
        </w:tabs>
        <w:adjustRightInd w:val="0"/>
        <w:jc w:val="right"/>
        <w:rPr>
          <w:sz w:val="20"/>
          <w:szCs w:val="20"/>
        </w:rPr>
      </w:pPr>
      <w:r w:rsidRPr="005B4549">
        <w:rPr>
          <w:sz w:val="20"/>
          <w:szCs w:val="20"/>
        </w:rPr>
        <w:t xml:space="preserve">                                                                  Приложение </w:t>
      </w:r>
    </w:p>
    <w:p w:rsidR="005B4549" w:rsidRPr="005B4549" w:rsidRDefault="005B4549" w:rsidP="005C1631">
      <w:pPr>
        <w:widowControl w:val="0"/>
        <w:tabs>
          <w:tab w:val="center" w:pos="4677"/>
        </w:tabs>
        <w:adjustRightInd w:val="0"/>
        <w:jc w:val="right"/>
        <w:rPr>
          <w:sz w:val="20"/>
          <w:szCs w:val="20"/>
        </w:rPr>
      </w:pPr>
      <w:r w:rsidRPr="005B4549">
        <w:rPr>
          <w:sz w:val="20"/>
          <w:szCs w:val="20"/>
        </w:rPr>
        <w:t xml:space="preserve">                                                                           к постановлению Администрации</w:t>
      </w:r>
    </w:p>
    <w:p w:rsidR="005B4549" w:rsidRPr="005B4549" w:rsidRDefault="005B4549" w:rsidP="005C1631">
      <w:pPr>
        <w:widowControl w:val="0"/>
        <w:tabs>
          <w:tab w:val="center" w:pos="4677"/>
        </w:tabs>
        <w:adjustRightInd w:val="0"/>
        <w:jc w:val="right"/>
        <w:rPr>
          <w:sz w:val="20"/>
          <w:szCs w:val="20"/>
        </w:rPr>
      </w:pPr>
      <w:r w:rsidRPr="005B4549">
        <w:rPr>
          <w:sz w:val="20"/>
          <w:szCs w:val="20"/>
        </w:rPr>
        <w:t xml:space="preserve">                                                              Окуловского муниципального</w:t>
      </w:r>
    </w:p>
    <w:p w:rsidR="005B4549" w:rsidRPr="005B4549" w:rsidRDefault="005B4549" w:rsidP="005C1631">
      <w:pPr>
        <w:widowControl w:val="0"/>
        <w:tabs>
          <w:tab w:val="center" w:pos="4677"/>
        </w:tabs>
        <w:adjustRightInd w:val="0"/>
        <w:jc w:val="right"/>
        <w:rPr>
          <w:sz w:val="20"/>
          <w:szCs w:val="20"/>
        </w:rPr>
      </w:pPr>
      <w:r w:rsidRPr="005B4549">
        <w:rPr>
          <w:sz w:val="20"/>
          <w:szCs w:val="20"/>
        </w:rPr>
        <w:t xml:space="preserve">                                                               района   от 20.02.2023 № 233</w:t>
      </w:r>
    </w:p>
    <w:p w:rsidR="005B4549" w:rsidRPr="005B4549" w:rsidRDefault="005B4549" w:rsidP="005B4549">
      <w:pPr>
        <w:widowControl w:val="0"/>
        <w:tabs>
          <w:tab w:val="center" w:pos="4677"/>
        </w:tabs>
        <w:adjustRightInd w:val="0"/>
        <w:jc w:val="right"/>
        <w:rPr>
          <w:sz w:val="20"/>
          <w:szCs w:val="20"/>
        </w:rPr>
      </w:pPr>
    </w:p>
    <w:p w:rsidR="005B4549" w:rsidRPr="005B4549" w:rsidRDefault="005B4549" w:rsidP="005B4549">
      <w:pPr>
        <w:widowControl w:val="0"/>
        <w:tabs>
          <w:tab w:val="center" w:pos="4677"/>
        </w:tabs>
        <w:adjustRightInd w:val="0"/>
        <w:rPr>
          <w:sz w:val="20"/>
          <w:szCs w:val="20"/>
        </w:rPr>
      </w:pPr>
    </w:p>
    <w:p w:rsidR="005B4549" w:rsidRPr="005B4549" w:rsidRDefault="005B4549" w:rsidP="005B4549">
      <w:pPr>
        <w:widowControl w:val="0"/>
        <w:adjustRightInd w:val="0"/>
        <w:jc w:val="center"/>
        <w:rPr>
          <w:b/>
          <w:bCs/>
          <w:sz w:val="20"/>
          <w:szCs w:val="20"/>
        </w:rPr>
      </w:pPr>
      <w:r w:rsidRPr="005B4549">
        <w:rPr>
          <w:b/>
          <w:bCs/>
          <w:sz w:val="20"/>
          <w:szCs w:val="20"/>
        </w:rPr>
        <w:t xml:space="preserve">Список </w:t>
      </w:r>
    </w:p>
    <w:p w:rsidR="005B4549" w:rsidRPr="005B4549" w:rsidRDefault="005B4549" w:rsidP="005B4549">
      <w:pPr>
        <w:widowControl w:val="0"/>
        <w:adjustRightInd w:val="0"/>
        <w:jc w:val="center"/>
        <w:rPr>
          <w:b/>
          <w:bCs/>
          <w:sz w:val="20"/>
          <w:szCs w:val="20"/>
        </w:rPr>
      </w:pPr>
      <w:r w:rsidRPr="005B4549">
        <w:rPr>
          <w:b/>
          <w:bCs/>
          <w:sz w:val="20"/>
          <w:szCs w:val="20"/>
        </w:rPr>
        <w:t>избирательных участков для проведения выборов и референдумов</w:t>
      </w:r>
    </w:p>
    <w:p w:rsidR="005B4549" w:rsidRPr="005B4549" w:rsidRDefault="005B4549" w:rsidP="005B4549">
      <w:pPr>
        <w:jc w:val="center"/>
        <w:rPr>
          <w:b/>
          <w:bCs/>
          <w:sz w:val="20"/>
          <w:szCs w:val="20"/>
        </w:rPr>
      </w:pPr>
      <w:r w:rsidRPr="005B4549">
        <w:rPr>
          <w:b/>
          <w:bCs/>
          <w:sz w:val="20"/>
          <w:szCs w:val="20"/>
        </w:rPr>
        <w:t>на территории Окуловского муниципального района</w:t>
      </w:r>
    </w:p>
    <w:p w:rsidR="005B4549" w:rsidRPr="005B4549" w:rsidRDefault="005B4549" w:rsidP="005B4549">
      <w:pPr>
        <w:widowControl w:val="0"/>
        <w:tabs>
          <w:tab w:val="center" w:pos="4677"/>
        </w:tabs>
        <w:adjustRightInd w:val="0"/>
        <w:jc w:val="right"/>
        <w:rPr>
          <w:sz w:val="20"/>
          <w:szCs w:val="20"/>
        </w:rPr>
      </w:pPr>
    </w:p>
    <w:p w:rsidR="005B4549" w:rsidRPr="005B4549" w:rsidRDefault="005B4549" w:rsidP="005C1631">
      <w:pPr>
        <w:spacing w:line="360" w:lineRule="exact"/>
        <w:ind w:firstLine="720"/>
        <w:jc w:val="both"/>
        <w:rPr>
          <w:b/>
          <w:bCs/>
          <w:sz w:val="20"/>
          <w:szCs w:val="20"/>
        </w:rPr>
      </w:pPr>
      <w:proofErr w:type="spellStart"/>
      <w:r w:rsidRPr="005B4549">
        <w:rPr>
          <w:b/>
          <w:bCs/>
          <w:sz w:val="20"/>
          <w:szCs w:val="20"/>
        </w:rPr>
        <w:t>Окуловское</w:t>
      </w:r>
      <w:proofErr w:type="spellEnd"/>
      <w:r w:rsidRPr="005B4549">
        <w:rPr>
          <w:b/>
          <w:bCs/>
          <w:sz w:val="20"/>
          <w:szCs w:val="20"/>
        </w:rPr>
        <w:t xml:space="preserve"> городское поселение</w:t>
      </w:r>
    </w:p>
    <w:p w:rsidR="005B4549" w:rsidRPr="005B4549" w:rsidRDefault="005B4549" w:rsidP="005B4549">
      <w:pPr>
        <w:spacing w:line="360" w:lineRule="exact"/>
        <w:ind w:firstLine="720"/>
        <w:jc w:val="center"/>
        <w:rPr>
          <w:b/>
          <w:sz w:val="20"/>
          <w:szCs w:val="20"/>
        </w:rPr>
      </w:pPr>
      <w:r w:rsidRPr="005B4549">
        <w:rPr>
          <w:b/>
          <w:sz w:val="20"/>
          <w:szCs w:val="20"/>
        </w:rPr>
        <w:t>Избирательный участок № 1301</w:t>
      </w:r>
    </w:p>
    <w:p w:rsidR="005B4549" w:rsidRPr="005B4549" w:rsidRDefault="005B4549" w:rsidP="005B4549">
      <w:pPr>
        <w:spacing w:line="360" w:lineRule="exact"/>
        <w:jc w:val="both"/>
        <w:rPr>
          <w:sz w:val="20"/>
          <w:szCs w:val="20"/>
        </w:rPr>
      </w:pPr>
      <w:r w:rsidRPr="005B4549">
        <w:rPr>
          <w:sz w:val="20"/>
          <w:szCs w:val="20"/>
        </w:rPr>
        <w:t xml:space="preserve">           В состав избирательного участка входит часть Окуловского городского поселения: </w:t>
      </w:r>
    </w:p>
    <w:p w:rsidR="005B4549" w:rsidRPr="005B4549" w:rsidRDefault="005B4549" w:rsidP="005B4549">
      <w:pPr>
        <w:spacing w:line="360" w:lineRule="exact"/>
        <w:ind w:firstLine="720"/>
        <w:jc w:val="both"/>
        <w:rPr>
          <w:sz w:val="20"/>
          <w:szCs w:val="20"/>
        </w:rPr>
      </w:pPr>
      <w:r w:rsidRPr="005B4549">
        <w:rPr>
          <w:sz w:val="20"/>
          <w:szCs w:val="20"/>
        </w:rPr>
        <w:t xml:space="preserve">улицы </w:t>
      </w:r>
      <w:proofErr w:type="gramStart"/>
      <w:r w:rsidRPr="005B4549">
        <w:rPr>
          <w:sz w:val="20"/>
          <w:szCs w:val="20"/>
        </w:rPr>
        <w:t>г</w:t>
      </w:r>
      <w:proofErr w:type="gramEnd"/>
      <w:r w:rsidRPr="005B4549">
        <w:rPr>
          <w:sz w:val="20"/>
          <w:szCs w:val="20"/>
        </w:rPr>
        <w:t xml:space="preserve">. Окуловка: </w:t>
      </w:r>
      <w:proofErr w:type="gramStart"/>
      <w:r w:rsidRPr="005B4549">
        <w:rPr>
          <w:sz w:val="20"/>
          <w:szCs w:val="20"/>
        </w:rPr>
        <w:t xml:space="preserve">Базовая, Володарского, Восточная, Гоголя, Дзержинского, </w:t>
      </w:r>
      <w:proofErr w:type="spellStart"/>
      <w:r w:rsidRPr="005B4549">
        <w:rPr>
          <w:sz w:val="20"/>
          <w:szCs w:val="20"/>
        </w:rPr>
        <w:t>Зорге</w:t>
      </w:r>
      <w:proofErr w:type="spellEnd"/>
      <w:r w:rsidRPr="005B4549">
        <w:rPr>
          <w:sz w:val="20"/>
          <w:szCs w:val="20"/>
        </w:rPr>
        <w:t xml:space="preserve">, Кирова, Константинова, Ленина, Ломоносова, Миклухо-Маклая, Островского с домами 1-47,49, Правды, Полевая с домами 1-29, Солнечная, Уральская, Фрунзе, Шевченко, Энергетиков, 2-я  Крестьянская, 1км </w:t>
      </w:r>
      <w:proofErr w:type="spellStart"/>
      <w:r w:rsidRPr="005B4549">
        <w:rPr>
          <w:sz w:val="20"/>
          <w:szCs w:val="20"/>
        </w:rPr>
        <w:t>Любытинской</w:t>
      </w:r>
      <w:proofErr w:type="spellEnd"/>
      <w:r w:rsidRPr="005B4549">
        <w:rPr>
          <w:sz w:val="20"/>
          <w:szCs w:val="20"/>
        </w:rPr>
        <w:t xml:space="preserve">  ветки ж. д.,</w:t>
      </w:r>
      <w:smartTag w:uri="urn:schemas-microsoft-com:office:smarttags" w:element="metricconverter">
        <w:smartTagPr>
          <w:attr w:name="ProductID" w:val="248 км"/>
        </w:smartTagPr>
        <w:r w:rsidRPr="005B4549">
          <w:rPr>
            <w:sz w:val="20"/>
            <w:szCs w:val="20"/>
          </w:rPr>
          <w:t xml:space="preserve"> </w:t>
        </w:r>
        <w:smartTag w:uri="urn:schemas-microsoft-com:office:smarttags" w:element="metricconverter">
          <w:smartTagPr>
            <w:attr w:name="ProductID" w:val="248 км"/>
          </w:smartTagPr>
          <w:r w:rsidRPr="005B4549">
            <w:rPr>
              <w:sz w:val="20"/>
              <w:szCs w:val="20"/>
            </w:rPr>
            <w:t>248 км</w:t>
          </w:r>
        </w:smartTag>
      </w:smartTag>
      <w:r w:rsidRPr="005B4549">
        <w:rPr>
          <w:sz w:val="20"/>
          <w:szCs w:val="20"/>
        </w:rPr>
        <w:t xml:space="preserve"> Октябрьской ж. д.;</w:t>
      </w:r>
      <w:proofErr w:type="gramEnd"/>
    </w:p>
    <w:p w:rsidR="005B4549" w:rsidRPr="005B4549" w:rsidRDefault="005B4549" w:rsidP="005B4549">
      <w:pPr>
        <w:spacing w:line="360" w:lineRule="exact"/>
        <w:ind w:firstLine="720"/>
        <w:jc w:val="both"/>
        <w:rPr>
          <w:sz w:val="20"/>
          <w:szCs w:val="20"/>
        </w:rPr>
      </w:pPr>
      <w:r w:rsidRPr="005B4549">
        <w:rPr>
          <w:sz w:val="20"/>
          <w:szCs w:val="20"/>
        </w:rPr>
        <w:t xml:space="preserve">переулки </w:t>
      </w:r>
      <w:proofErr w:type="gramStart"/>
      <w:r w:rsidRPr="005B4549">
        <w:rPr>
          <w:sz w:val="20"/>
          <w:szCs w:val="20"/>
        </w:rPr>
        <w:t>г</w:t>
      </w:r>
      <w:proofErr w:type="gramEnd"/>
      <w:r w:rsidRPr="005B4549">
        <w:rPr>
          <w:sz w:val="20"/>
          <w:szCs w:val="20"/>
        </w:rPr>
        <w:t>. Окуловка: Больничный;</w:t>
      </w:r>
    </w:p>
    <w:p w:rsidR="005B4549" w:rsidRPr="005B4549" w:rsidRDefault="005B4549" w:rsidP="005B4549">
      <w:pPr>
        <w:spacing w:line="360" w:lineRule="exact"/>
        <w:jc w:val="both"/>
        <w:rPr>
          <w:sz w:val="20"/>
          <w:szCs w:val="20"/>
        </w:rPr>
      </w:pPr>
      <w:r w:rsidRPr="005B4549">
        <w:rPr>
          <w:sz w:val="20"/>
          <w:szCs w:val="20"/>
        </w:rPr>
        <w:t xml:space="preserve"> </w:t>
      </w:r>
      <w:r w:rsidRPr="005B4549">
        <w:rPr>
          <w:sz w:val="20"/>
          <w:szCs w:val="20"/>
        </w:rPr>
        <w:tab/>
        <w:t>деревня Окуловка.</w:t>
      </w:r>
    </w:p>
    <w:p w:rsidR="005B4549" w:rsidRPr="005B4549" w:rsidRDefault="005B4549" w:rsidP="005C1631">
      <w:pPr>
        <w:spacing w:line="360" w:lineRule="exact"/>
        <w:ind w:firstLine="720"/>
        <w:jc w:val="both"/>
        <w:rPr>
          <w:sz w:val="20"/>
          <w:szCs w:val="20"/>
        </w:rPr>
      </w:pPr>
      <w:r w:rsidRPr="005B4549">
        <w:rPr>
          <w:sz w:val="20"/>
          <w:szCs w:val="20"/>
        </w:rPr>
        <w:t>Месторасположение участковой избирательной комиссии и помещения для голосования  - помещение  муниципального бюджетного учреждения культуры «</w:t>
      </w:r>
      <w:proofErr w:type="spellStart"/>
      <w:r w:rsidRPr="005B4549">
        <w:rPr>
          <w:sz w:val="20"/>
          <w:szCs w:val="20"/>
        </w:rPr>
        <w:t>Межпоселенческий</w:t>
      </w:r>
      <w:proofErr w:type="spellEnd"/>
      <w:r w:rsidRPr="005B4549">
        <w:rPr>
          <w:sz w:val="20"/>
          <w:szCs w:val="20"/>
        </w:rPr>
        <w:t xml:space="preserve"> </w:t>
      </w:r>
      <w:proofErr w:type="spellStart"/>
      <w:r w:rsidRPr="005B4549">
        <w:rPr>
          <w:sz w:val="20"/>
          <w:szCs w:val="20"/>
        </w:rPr>
        <w:t>культурно-досуговый</w:t>
      </w:r>
      <w:proofErr w:type="spellEnd"/>
      <w:r w:rsidRPr="005B4549">
        <w:rPr>
          <w:sz w:val="20"/>
          <w:szCs w:val="20"/>
        </w:rPr>
        <w:t xml:space="preserve"> Центр» Окуловского муниципального района по адресу: Новгородская область, Окуловский район, г</w:t>
      </w:r>
      <w:proofErr w:type="gramStart"/>
      <w:r w:rsidRPr="005B4549">
        <w:rPr>
          <w:sz w:val="20"/>
          <w:szCs w:val="20"/>
        </w:rPr>
        <w:t>.О</w:t>
      </w:r>
      <w:proofErr w:type="gramEnd"/>
      <w:r w:rsidRPr="005B4549">
        <w:rPr>
          <w:sz w:val="20"/>
          <w:szCs w:val="20"/>
        </w:rPr>
        <w:t>куловка,             ул. Кирова, д. 8А.</w:t>
      </w:r>
    </w:p>
    <w:p w:rsidR="005B4549" w:rsidRPr="005B4549" w:rsidRDefault="005B4549" w:rsidP="005B4549">
      <w:pPr>
        <w:spacing w:line="360" w:lineRule="exact"/>
        <w:ind w:firstLine="720"/>
        <w:jc w:val="center"/>
        <w:rPr>
          <w:b/>
          <w:sz w:val="20"/>
          <w:szCs w:val="20"/>
        </w:rPr>
      </w:pPr>
      <w:r w:rsidRPr="005B4549">
        <w:rPr>
          <w:b/>
          <w:sz w:val="20"/>
          <w:szCs w:val="20"/>
        </w:rPr>
        <w:t>Избирательный участок № 1302</w:t>
      </w:r>
    </w:p>
    <w:p w:rsidR="005B4549" w:rsidRPr="005B4549" w:rsidRDefault="005B4549" w:rsidP="005B4549">
      <w:pPr>
        <w:spacing w:line="360" w:lineRule="exact"/>
        <w:jc w:val="both"/>
        <w:rPr>
          <w:sz w:val="20"/>
          <w:szCs w:val="20"/>
        </w:rPr>
      </w:pPr>
      <w:r w:rsidRPr="005B4549">
        <w:rPr>
          <w:sz w:val="20"/>
          <w:szCs w:val="20"/>
        </w:rPr>
        <w:t xml:space="preserve">           В состав избирательного участка входит часть Окуловского городского поселения: </w:t>
      </w:r>
    </w:p>
    <w:p w:rsidR="005B4549" w:rsidRPr="005B4549" w:rsidRDefault="005B4549" w:rsidP="005B4549">
      <w:pPr>
        <w:spacing w:line="360" w:lineRule="exact"/>
        <w:ind w:firstLine="720"/>
        <w:jc w:val="both"/>
        <w:rPr>
          <w:sz w:val="20"/>
          <w:szCs w:val="20"/>
        </w:rPr>
      </w:pPr>
      <w:r w:rsidRPr="005B4549">
        <w:rPr>
          <w:sz w:val="20"/>
          <w:szCs w:val="20"/>
        </w:rPr>
        <w:t xml:space="preserve">улицы </w:t>
      </w:r>
      <w:proofErr w:type="gramStart"/>
      <w:r w:rsidRPr="005B4549">
        <w:rPr>
          <w:sz w:val="20"/>
          <w:szCs w:val="20"/>
        </w:rPr>
        <w:t>г</w:t>
      </w:r>
      <w:proofErr w:type="gramEnd"/>
      <w:r w:rsidRPr="005B4549">
        <w:rPr>
          <w:sz w:val="20"/>
          <w:szCs w:val="20"/>
        </w:rPr>
        <w:t xml:space="preserve">. Окуловка: </w:t>
      </w:r>
      <w:proofErr w:type="gramStart"/>
      <w:r w:rsidRPr="005B4549">
        <w:rPr>
          <w:sz w:val="20"/>
          <w:szCs w:val="20"/>
        </w:rPr>
        <w:t xml:space="preserve">Бианки,  </w:t>
      </w:r>
      <w:proofErr w:type="spellStart"/>
      <w:r w:rsidRPr="005B4549">
        <w:rPr>
          <w:sz w:val="20"/>
          <w:szCs w:val="20"/>
        </w:rPr>
        <w:t>Боровичская</w:t>
      </w:r>
      <w:proofErr w:type="spellEnd"/>
      <w:r w:rsidRPr="005B4549">
        <w:rPr>
          <w:sz w:val="20"/>
          <w:szCs w:val="20"/>
        </w:rPr>
        <w:t>, Горная, Дачная,  Магистральная, Николая Николаева, Новостроек, Озёрная, Островского (за исключением домов 1-47,49), Полевая (за исключением домов 1-29), Садовая, Чкалова.</w:t>
      </w:r>
      <w:proofErr w:type="gramEnd"/>
    </w:p>
    <w:p w:rsidR="005B4549" w:rsidRPr="005B4549" w:rsidRDefault="005B4549" w:rsidP="005B4549">
      <w:pPr>
        <w:spacing w:line="360" w:lineRule="exact"/>
        <w:ind w:firstLine="720"/>
        <w:jc w:val="both"/>
        <w:rPr>
          <w:sz w:val="20"/>
          <w:szCs w:val="20"/>
        </w:rPr>
      </w:pPr>
      <w:r w:rsidRPr="005B4549">
        <w:rPr>
          <w:sz w:val="20"/>
          <w:szCs w:val="20"/>
        </w:rPr>
        <w:t xml:space="preserve">Месторасположение участковой избирательной комиссии и помещения для голосования – помещение муниципального автономного общеобразовательного   </w:t>
      </w:r>
    </w:p>
    <w:p w:rsidR="005B4549" w:rsidRPr="005B4549" w:rsidRDefault="005B4549" w:rsidP="005C1631">
      <w:pPr>
        <w:spacing w:line="360" w:lineRule="exact"/>
        <w:jc w:val="both"/>
        <w:rPr>
          <w:sz w:val="20"/>
          <w:szCs w:val="20"/>
        </w:rPr>
      </w:pPr>
      <w:r w:rsidRPr="005B4549">
        <w:rPr>
          <w:sz w:val="20"/>
          <w:szCs w:val="20"/>
        </w:rPr>
        <w:lastRenderedPageBreak/>
        <w:t>учреждения «Средняя школа №1 г</w:t>
      </w:r>
      <w:proofErr w:type="gramStart"/>
      <w:r w:rsidRPr="005B4549">
        <w:rPr>
          <w:sz w:val="20"/>
          <w:szCs w:val="20"/>
        </w:rPr>
        <w:t>.О</w:t>
      </w:r>
      <w:proofErr w:type="gramEnd"/>
      <w:r w:rsidRPr="005B4549">
        <w:rPr>
          <w:sz w:val="20"/>
          <w:szCs w:val="20"/>
        </w:rPr>
        <w:t>куловка» по адресу: Новгородская область, Окуловский район, г</w:t>
      </w:r>
      <w:proofErr w:type="gramStart"/>
      <w:r w:rsidRPr="005B4549">
        <w:rPr>
          <w:sz w:val="20"/>
          <w:szCs w:val="20"/>
        </w:rPr>
        <w:t>.О</w:t>
      </w:r>
      <w:proofErr w:type="gramEnd"/>
      <w:r w:rsidRPr="005B4549">
        <w:rPr>
          <w:sz w:val="20"/>
          <w:szCs w:val="20"/>
        </w:rPr>
        <w:t xml:space="preserve">куловка, ул. Николая Николаева, д. 34. </w:t>
      </w:r>
    </w:p>
    <w:p w:rsidR="005B4549" w:rsidRPr="005B4549" w:rsidRDefault="005B4549" w:rsidP="005B4549">
      <w:pPr>
        <w:spacing w:line="360" w:lineRule="exact"/>
        <w:jc w:val="center"/>
        <w:rPr>
          <w:b/>
          <w:sz w:val="20"/>
          <w:szCs w:val="20"/>
        </w:rPr>
      </w:pPr>
      <w:r w:rsidRPr="005B4549">
        <w:rPr>
          <w:b/>
          <w:sz w:val="20"/>
          <w:szCs w:val="20"/>
        </w:rPr>
        <w:t>Избирательный участок № 1303</w:t>
      </w:r>
    </w:p>
    <w:p w:rsidR="005B4549" w:rsidRPr="005B4549" w:rsidRDefault="005B4549" w:rsidP="005B4549">
      <w:pPr>
        <w:spacing w:line="360" w:lineRule="exact"/>
        <w:jc w:val="both"/>
        <w:rPr>
          <w:sz w:val="20"/>
          <w:szCs w:val="20"/>
        </w:rPr>
      </w:pPr>
      <w:r w:rsidRPr="005B4549">
        <w:rPr>
          <w:sz w:val="20"/>
          <w:szCs w:val="20"/>
        </w:rPr>
        <w:t xml:space="preserve">           В состав избирательного участка входит часть Окуловского городского поселения: </w:t>
      </w:r>
    </w:p>
    <w:p w:rsidR="005B4549" w:rsidRPr="005B4549" w:rsidRDefault="005B4549" w:rsidP="005B4549">
      <w:pPr>
        <w:spacing w:line="360" w:lineRule="exact"/>
        <w:ind w:firstLine="720"/>
        <w:jc w:val="both"/>
        <w:rPr>
          <w:sz w:val="20"/>
          <w:szCs w:val="20"/>
        </w:rPr>
      </w:pPr>
      <w:r w:rsidRPr="005B4549">
        <w:rPr>
          <w:sz w:val="20"/>
          <w:szCs w:val="20"/>
        </w:rPr>
        <w:t xml:space="preserve">улицы </w:t>
      </w:r>
      <w:proofErr w:type="gramStart"/>
      <w:r w:rsidRPr="005B4549">
        <w:rPr>
          <w:sz w:val="20"/>
          <w:szCs w:val="20"/>
        </w:rPr>
        <w:t>г</w:t>
      </w:r>
      <w:proofErr w:type="gramEnd"/>
      <w:r w:rsidRPr="005B4549">
        <w:rPr>
          <w:sz w:val="20"/>
          <w:szCs w:val="20"/>
        </w:rPr>
        <w:t xml:space="preserve">. Окуловка: </w:t>
      </w:r>
      <w:proofErr w:type="gramStart"/>
      <w:r w:rsidRPr="005B4549">
        <w:rPr>
          <w:sz w:val="20"/>
          <w:szCs w:val="20"/>
        </w:rPr>
        <w:t xml:space="preserve">Благодатная, Животноводов, Колхозная, Коммунаров,  Лётная, Мира, Мичурина, Новгородская, </w:t>
      </w:r>
      <w:proofErr w:type="spellStart"/>
      <w:r w:rsidRPr="005B4549">
        <w:rPr>
          <w:sz w:val="20"/>
          <w:szCs w:val="20"/>
        </w:rPr>
        <w:t>Перестовская</w:t>
      </w:r>
      <w:proofErr w:type="spellEnd"/>
      <w:r w:rsidRPr="005B4549">
        <w:rPr>
          <w:sz w:val="20"/>
          <w:szCs w:val="20"/>
        </w:rPr>
        <w:t>, Почтамтская, Разведчиков, Славная,   Физкультуры, Чёрное озеро, 1-я Железнодорожная, 2-я Железнодорожная, 1-я Красноармейская, 2-я Красноармейская, 3-я Красноармейская, 1-я Крестьянская, 1 Мая;</w:t>
      </w:r>
      <w:proofErr w:type="gramEnd"/>
    </w:p>
    <w:p w:rsidR="005B4549" w:rsidRPr="005B4549" w:rsidRDefault="005B4549" w:rsidP="005B4549">
      <w:pPr>
        <w:spacing w:line="360" w:lineRule="exact"/>
        <w:ind w:firstLine="720"/>
        <w:jc w:val="both"/>
        <w:rPr>
          <w:sz w:val="20"/>
          <w:szCs w:val="20"/>
        </w:rPr>
      </w:pPr>
      <w:r w:rsidRPr="005B4549">
        <w:rPr>
          <w:sz w:val="20"/>
          <w:szCs w:val="20"/>
        </w:rPr>
        <w:t xml:space="preserve">переулки </w:t>
      </w:r>
      <w:proofErr w:type="gramStart"/>
      <w:r w:rsidRPr="005B4549">
        <w:rPr>
          <w:sz w:val="20"/>
          <w:szCs w:val="20"/>
        </w:rPr>
        <w:t>г</w:t>
      </w:r>
      <w:proofErr w:type="gramEnd"/>
      <w:r w:rsidRPr="005B4549">
        <w:rPr>
          <w:sz w:val="20"/>
          <w:szCs w:val="20"/>
        </w:rPr>
        <w:t>. Окуловка: Новый.</w:t>
      </w:r>
    </w:p>
    <w:p w:rsidR="005B4549" w:rsidRPr="005B4549" w:rsidRDefault="005B4549" w:rsidP="005C1631">
      <w:pPr>
        <w:spacing w:line="360" w:lineRule="exact"/>
        <w:ind w:firstLine="720"/>
        <w:jc w:val="both"/>
        <w:rPr>
          <w:sz w:val="20"/>
          <w:szCs w:val="20"/>
        </w:rPr>
      </w:pPr>
      <w:r w:rsidRPr="005B4549">
        <w:rPr>
          <w:sz w:val="20"/>
          <w:szCs w:val="20"/>
        </w:rPr>
        <w:t xml:space="preserve">Месторасположение участковой избирательной комиссии и помещения для голосования - помещение муниципального автономного дошкольного образовательного учреждения «Детский сад № </w:t>
      </w:r>
      <w:smartTag w:uri="urn:schemas-microsoft-com:office:smarttags" w:element="metricconverter">
        <w:smartTagPr>
          <w:attr w:name="ProductID" w:val="4 г"/>
        </w:smartTagPr>
        <w:r w:rsidRPr="005B4549">
          <w:rPr>
            <w:sz w:val="20"/>
            <w:szCs w:val="20"/>
          </w:rPr>
          <w:t>4 г</w:t>
        </w:r>
      </w:smartTag>
      <w:proofErr w:type="gramStart"/>
      <w:r w:rsidRPr="005B4549">
        <w:rPr>
          <w:sz w:val="20"/>
          <w:szCs w:val="20"/>
        </w:rPr>
        <w:t>.О</w:t>
      </w:r>
      <w:proofErr w:type="gramEnd"/>
      <w:r w:rsidRPr="005B4549">
        <w:rPr>
          <w:sz w:val="20"/>
          <w:szCs w:val="20"/>
        </w:rPr>
        <w:t>куловка» по адресу: Новгородская область, Окуловский райо</w:t>
      </w:r>
      <w:r w:rsidR="005C1631">
        <w:rPr>
          <w:sz w:val="20"/>
          <w:szCs w:val="20"/>
        </w:rPr>
        <w:t>н, г</w:t>
      </w:r>
      <w:proofErr w:type="gramStart"/>
      <w:r w:rsidR="005C1631">
        <w:rPr>
          <w:sz w:val="20"/>
          <w:szCs w:val="20"/>
        </w:rPr>
        <w:t>.О</w:t>
      </w:r>
      <w:proofErr w:type="gramEnd"/>
      <w:r w:rsidR="005C1631">
        <w:rPr>
          <w:sz w:val="20"/>
          <w:szCs w:val="20"/>
        </w:rPr>
        <w:t>куловка, ул. 1 Мая, д. 11</w:t>
      </w:r>
    </w:p>
    <w:p w:rsidR="005B4549" w:rsidRPr="005B4549" w:rsidRDefault="005B4549" w:rsidP="005B4549">
      <w:pPr>
        <w:spacing w:line="360" w:lineRule="exact"/>
        <w:ind w:firstLine="720"/>
        <w:jc w:val="center"/>
        <w:rPr>
          <w:b/>
          <w:sz w:val="20"/>
          <w:szCs w:val="20"/>
        </w:rPr>
      </w:pPr>
      <w:r w:rsidRPr="005B4549">
        <w:rPr>
          <w:b/>
          <w:sz w:val="20"/>
          <w:szCs w:val="20"/>
        </w:rPr>
        <w:t>Избирательный участок № 1304</w:t>
      </w:r>
    </w:p>
    <w:p w:rsidR="005B4549" w:rsidRPr="005B4549" w:rsidRDefault="005B4549" w:rsidP="005B4549">
      <w:pPr>
        <w:spacing w:line="360" w:lineRule="exact"/>
        <w:jc w:val="both"/>
        <w:rPr>
          <w:sz w:val="20"/>
          <w:szCs w:val="20"/>
        </w:rPr>
      </w:pPr>
      <w:r w:rsidRPr="005B4549">
        <w:rPr>
          <w:sz w:val="20"/>
          <w:szCs w:val="20"/>
        </w:rPr>
        <w:t xml:space="preserve">            В состав избирательного участка входит часть Окуловского городского поселения: </w:t>
      </w:r>
    </w:p>
    <w:p w:rsidR="005B4549" w:rsidRPr="005B4549" w:rsidRDefault="005B4549" w:rsidP="005B4549">
      <w:pPr>
        <w:spacing w:line="360" w:lineRule="exact"/>
        <w:ind w:firstLine="720"/>
        <w:jc w:val="both"/>
        <w:rPr>
          <w:sz w:val="20"/>
          <w:szCs w:val="20"/>
        </w:rPr>
      </w:pPr>
      <w:r w:rsidRPr="005B4549">
        <w:rPr>
          <w:sz w:val="20"/>
          <w:szCs w:val="20"/>
        </w:rPr>
        <w:t xml:space="preserve">улицы </w:t>
      </w:r>
      <w:proofErr w:type="gramStart"/>
      <w:r w:rsidRPr="005B4549">
        <w:rPr>
          <w:sz w:val="20"/>
          <w:szCs w:val="20"/>
        </w:rPr>
        <w:t>г</w:t>
      </w:r>
      <w:proofErr w:type="gramEnd"/>
      <w:r w:rsidRPr="005B4549">
        <w:rPr>
          <w:sz w:val="20"/>
          <w:szCs w:val="20"/>
        </w:rPr>
        <w:t xml:space="preserve">. Окуловка:  </w:t>
      </w:r>
      <w:proofErr w:type="gramStart"/>
      <w:r w:rsidRPr="005B4549">
        <w:rPr>
          <w:sz w:val="20"/>
          <w:szCs w:val="20"/>
        </w:rPr>
        <w:t xml:space="preserve">Весенняя,  Газа, Горького, Дарвина, Дружбы, Карла Маркса, Коминтерна, Космонавтов, Кропоткина, Крупской, Лазо, Лесная, Луговая, </w:t>
      </w:r>
      <w:proofErr w:type="spellStart"/>
      <w:r w:rsidRPr="005B4549">
        <w:rPr>
          <w:sz w:val="20"/>
          <w:szCs w:val="20"/>
        </w:rPr>
        <w:t>Майорова</w:t>
      </w:r>
      <w:proofErr w:type="spellEnd"/>
      <w:r w:rsidRPr="005B4549">
        <w:rPr>
          <w:sz w:val="20"/>
          <w:szCs w:val="20"/>
        </w:rPr>
        <w:t xml:space="preserve">, </w:t>
      </w:r>
      <w:proofErr w:type="spellStart"/>
      <w:r w:rsidRPr="005B4549">
        <w:rPr>
          <w:sz w:val="20"/>
          <w:szCs w:val="20"/>
        </w:rPr>
        <w:t>Мопра</w:t>
      </w:r>
      <w:proofErr w:type="spellEnd"/>
      <w:r w:rsidRPr="005B4549">
        <w:rPr>
          <w:sz w:val="20"/>
          <w:szCs w:val="20"/>
        </w:rPr>
        <w:t>, Ногина, Пролетарская, Репина, Советская, Совхозная, Степана Разина, Труда, Халтурина, Чехова, Шмидта, 3 Июля;</w:t>
      </w:r>
      <w:proofErr w:type="gramEnd"/>
    </w:p>
    <w:p w:rsidR="005B4549" w:rsidRPr="005B4549" w:rsidRDefault="005B4549" w:rsidP="005B4549">
      <w:pPr>
        <w:spacing w:line="360" w:lineRule="exact"/>
        <w:ind w:firstLine="720"/>
        <w:jc w:val="both"/>
        <w:rPr>
          <w:sz w:val="20"/>
          <w:szCs w:val="20"/>
        </w:rPr>
      </w:pPr>
      <w:r w:rsidRPr="005B4549">
        <w:rPr>
          <w:sz w:val="20"/>
          <w:szCs w:val="20"/>
        </w:rPr>
        <w:t xml:space="preserve">переулки </w:t>
      </w:r>
      <w:proofErr w:type="gramStart"/>
      <w:r w:rsidRPr="005B4549">
        <w:rPr>
          <w:sz w:val="20"/>
          <w:szCs w:val="20"/>
        </w:rPr>
        <w:t>г</w:t>
      </w:r>
      <w:proofErr w:type="gramEnd"/>
      <w:r w:rsidRPr="005B4549">
        <w:rPr>
          <w:sz w:val="20"/>
          <w:szCs w:val="20"/>
        </w:rPr>
        <w:t>. Окуловка: Дружбы, Зелёный, Карьерный, Кропоткина, Подгорный, Речной.</w:t>
      </w:r>
    </w:p>
    <w:p w:rsidR="005B4549" w:rsidRPr="005C1631" w:rsidRDefault="005B4549" w:rsidP="005C1631">
      <w:pPr>
        <w:spacing w:line="360" w:lineRule="exact"/>
        <w:ind w:firstLine="720"/>
        <w:jc w:val="both"/>
        <w:rPr>
          <w:sz w:val="20"/>
          <w:szCs w:val="20"/>
        </w:rPr>
      </w:pPr>
      <w:r w:rsidRPr="005B4549">
        <w:rPr>
          <w:sz w:val="20"/>
          <w:szCs w:val="20"/>
        </w:rPr>
        <w:t xml:space="preserve">Месторасположение участковой избирательной комиссии и помещения для голосования - помещение муниципального автономного общеобразовательного учреждения «Средняя школа № </w:t>
      </w:r>
      <w:smartTag w:uri="urn:schemas-microsoft-com:office:smarttags" w:element="metricconverter">
        <w:smartTagPr>
          <w:attr w:name="ProductID" w:val="3 г"/>
        </w:smartTagPr>
        <w:r w:rsidRPr="005B4549">
          <w:rPr>
            <w:sz w:val="20"/>
            <w:szCs w:val="20"/>
          </w:rPr>
          <w:t>3 г</w:t>
        </w:r>
      </w:smartTag>
      <w:proofErr w:type="gramStart"/>
      <w:r w:rsidRPr="005B4549">
        <w:rPr>
          <w:sz w:val="20"/>
          <w:szCs w:val="20"/>
        </w:rPr>
        <w:t>.О</w:t>
      </w:r>
      <w:proofErr w:type="gramEnd"/>
      <w:r w:rsidRPr="005B4549">
        <w:rPr>
          <w:sz w:val="20"/>
          <w:szCs w:val="20"/>
        </w:rPr>
        <w:t>куловка» по адресу:   Новгородская область, Окуловский район, г</w:t>
      </w:r>
      <w:proofErr w:type="gramStart"/>
      <w:r w:rsidRPr="005B4549">
        <w:rPr>
          <w:sz w:val="20"/>
          <w:szCs w:val="20"/>
        </w:rPr>
        <w:t>.О</w:t>
      </w:r>
      <w:proofErr w:type="gramEnd"/>
      <w:r w:rsidRPr="005B4549">
        <w:rPr>
          <w:sz w:val="20"/>
          <w:szCs w:val="20"/>
        </w:rPr>
        <w:t>куловка, ул. Советская, д. 32а.</w:t>
      </w:r>
    </w:p>
    <w:p w:rsidR="005B4549" w:rsidRPr="005B4549" w:rsidRDefault="005B4549" w:rsidP="005B4549">
      <w:pPr>
        <w:spacing w:line="340" w:lineRule="exact"/>
        <w:ind w:firstLine="720"/>
        <w:jc w:val="center"/>
        <w:rPr>
          <w:b/>
          <w:sz w:val="20"/>
          <w:szCs w:val="20"/>
        </w:rPr>
      </w:pPr>
      <w:r w:rsidRPr="005B4549">
        <w:rPr>
          <w:b/>
          <w:sz w:val="20"/>
          <w:szCs w:val="20"/>
        </w:rPr>
        <w:t>Избирательный участок № 1305</w:t>
      </w:r>
    </w:p>
    <w:p w:rsidR="005B4549" w:rsidRPr="005B4549" w:rsidRDefault="005B4549" w:rsidP="005B4549">
      <w:pPr>
        <w:spacing w:line="340" w:lineRule="exact"/>
        <w:jc w:val="both"/>
        <w:rPr>
          <w:sz w:val="20"/>
          <w:szCs w:val="20"/>
        </w:rPr>
      </w:pPr>
      <w:r w:rsidRPr="005B4549">
        <w:rPr>
          <w:sz w:val="20"/>
          <w:szCs w:val="20"/>
        </w:rPr>
        <w:t xml:space="preserve">           В состав избирательного участка входит часть Окуловского городского поселения: </w:t>
      </w:r>
    </w:p>
    <w:p w:rsidR="005B4549" w:rsidRPr="005B4549" w:rsidRDefault="005B4549" w:rsidP="005B4549">
      <w:pPr>
        <w:spacing w:line="340" w:lineRule="exact"/>
        <w:ind w:firstLine="720"/>
        <w:rPr>
          <w:sz w:val="20"/>
          <w:szCs w:val="20"/>
        </w:rPr>
      </w:pPr>
      <w:r w:rsidRPr="005B4549">
        <w:rPr>
          <w:sz w:val="20"/>
          <w:szCs w:val="20"/>
        </w:rPr>
        <w:t xml:space="preserve">деревня </w:t>
      </w:r>
      <w:proofErr w:type="gramStart"/>
      <w:r w:rsidRPr="005B4549">
        <w:rPr>
          <w:sz w:val="20"/>
          <w:szCs w:val="20"/>
        </w:rPr>
        <w:t>Шуркино</w:t>
      </w:r>
      <w:proofErr w:type="gramEnd"/>
      <w:r w:rsidRPr="005B4549">
        <w:rPr>
          <w:sz w:val="20"/>
          <w:szCs w:val="20"/>
        </w:rPr>
        <w:t>.</w:t>
      </w:r>
    </w:p>
    <w:p w:rsidR="005B4549" w:rsidRPr="005C1631" w:rsidRDefault="005B4549" w:rsidP="005C1631">
      <w:pPr>
        <w:spacing w:line="340" w:lineRule="exact"/>
        <w:ind w:firstLine="720"/>
        <w:jc w:val="both"/>
        <w:rPr>
          <w:sz w:val="20"/>
          <w:szCs w:val="20"/>
        </w:rPr>
      </w:pPr>
      <w:r w:rsidRPr="005B4549">
        <w:rPr>
          <w:sz w:val="20"/>
          <w:szCs w:val="20"/>
        </w:rPr>
        <w:t xml:space="preserve">Месторасположение участковой избирательной комиссии и помещения для голосования – помещение муниципального автономного общеобразовательного учреждения «Средняя школа № </w:t>
      </w:r>
      <w:smartTag w:uri="urn:schemas-microsoft-com:office:smarttags" w:element="metricconverter">
        <w:smartTagPr>
          <w:attr w:name="ProductID" w:val="3 г"/>
        </w:smartTagPr>
        <w:r w:rsidRPr="005B4549">
          <w:rPr>
            <w:sz w:val="20"/>
            <w:szCs w:val="20"/>
          </w:rPr>
          <w:t>3 г</w:t>
        </w:r>
      </w:smartTag>
      <w:proofErr w:type="gramStart"/>
      <w:r w:rsidRPr="005B4549">
        <w:rPr>
          <w:sz w:val="20"/>
          <w:szCs w:val="20"/>
        </w:rPr>
        <w:t>.О</w:t>
      </w:r>
      <w:proofErr w:type="gramEnd"/>
      <w:r w:rsidRPr="005B4549">
        <w:rPr>
          <w:sz w:val="20"/>
          <w:szCs w:val="20"/>
        </w:rPr>
        <w:t>куловка» по адресу:   Новгородская область, Окуловский район, г</w:t>
      </w:r>
      <w:proofErr w:type="gramStart"/>
      <w:r w:rsidRPr="005B4549">
        <w:rPr>
          <w:sz w:val="20"/>
          <w:szCs w:val="20"/>
        </w:rPr>
        <w:t>.О</w:t>
      </w:r>
      <w:proofErr w:type="gramEnd"/>
      <w:r w:rsidRPr="005B4549">
        <w:rPr>
          <w:sz w:val="20"/>
          <w:szCs w:val="20"/>
        </w:rPr>
        <w:t>куловка, ул. Советская, д. 32а.</w:t>
      </w:r>
    </w:p>
    <w:p w:rsidR="005B4549" w:rsidRPr="005B4549" w:rsidRDefault="005B4549" w:rsidP="005B4549">
      <w:pPr>
        <w:spacing w:line="360" w:lineRule="exact"/>
        <w:ind w:firstLine="720"/>
        <w:jc w:val="center"/>
        <w:rPr>
          <w:b/>
          <w:sz w:val="20"/>
          <w:szCs w:val="20"/>
        </w:rPr>
      </w:pPr>
      <w:r w:rsidRPr="005B4549">
        <w:rPr>
          <w:b/>
          <w:sz w:val="20"/>
          <w:szCs w:val="20"/>
        </w:rPr>
        <w:t>Избирательный участок № 1306</w:t>
      </w:r>
    </w:p>
    <w:p w:rsidR="005B4549" w:rsidRPr="005B4549" w:rsidRDefault="005B4549" w:rsidP="005B4549">
      <w:pPr>
        <w:spacing w:line="360" w:lineRule="exact"/>
        <w:jc w:val="both"/>
        <w:rPr>
          <w:sz w:val="20"/>
          <w:szCs w:val="20"/>
        </w:rPr>
      </w:pPr>
      <w:r w:rsidRPr="005B4549">
        <w:rPr>
          <w:sz w:val="20"/>
          <w:szCs w:val="20"/>
        </w:rPr>
        <w:t xml:space="preserve">           В состав избирательного участка входит часть Окуловского городского поселения: </w:t>
      </w:r>
    </w:p>
    <w:p w:rsidR="005B4549" w:rsidRPr="005B4549" w:rsidRDefault="005B4549" w:rsidP="005B4549">
      <w:pPr>
        <w:spacing w:line="360" w:lineRule="exact"/>
        <w:ind w:firstLine="720"/>
        <w:jc w:val="both"/>
        <w:rPr>
          <w:sz w:val="20"/>
          <w:szCs w:val="20"/>
        </w:rPr>
      </w:pPr>
      <w:r w:rsidRPr="005B4549">
        <w:rPr>
          <w:sz w:val="20"/>
          <w:szCs w:val="20"/>
        </w:rPr>
        <w:t xml:space="preserve">улицы </w:t>
      </w:r>
      <w:proofErr w:type="gramStart"/>
      <w:r w:rsidRPr="005B4549">
        <w:rPr>
          <w:sz w:val="20"/>
          <w:szCs w:val="20"/>
        </w:rPr>
        <w:t>г</w:t>
      </w:r>
      <w:proofErr w:type="gramEnd"/>
      <w:r w:rsidRPr="005B4549">
        <w:rPr>
          <w:sz w:val="20"/>
          <w:szCs w:val="20"/>
        </w:rPr>
        <w:t xml:space="preserve">. Окуловка:  </w:t>
      </w:r>
      <w:proofErr w:type="gramStart"/>
      <w:r w:rsidRPr="005B4549">
        <w:rPr>
          <w:sz w:val="20"/>
          <w:szCs w:val="20"/>
        </w:rPr>
        <w:t xml:space="preserve">Белинского, Глинки, Калинина с  домами   1 - 9,16,     </w:t>
      </w:r>
      <w:proofErr w:type="spellStart"/>
      <w:r w:rsidRPr="005B4549">
        <w:rPr>
          <w:sz w:val="20"/>
          <w:szCs w:val="20"/>
        </w:rPr>
        <w:t>Коробицина</w:t>
      </w:r>
      <w:proofErr w:type="spellEnd"/>
      <w:r w:rsidRPr="005B4549">
        <w:rPr>
          <w:sz w:val="20"/>
          <w:szCs w:val="20"/>
        </w:rPr>
        <w:t xml:space="preserve">, Набережная р. </w:t>
      </w:r>
      <w:proofErr w:type="spellStart"/>
      <w:r w:rsidRPr="005B4549">
        <w:rPr>
          <w:sz w:val="20"/>
          <w:szCs w:val="20"/>
        </w:rPr>
        <w:t>Перетна</w:t>
      </w:r>
      <w:proofErr w:type="spellEnd"/>
      <w:r w:rsidRPr="005B4549">
        <w:rPr>
          <w:sz w:val="20"/>
          <w:szCs w:val="20"/>
        </w:rPr>
        <w:t xml:space="preserve">, Народная, Парфенова, Рылеева, </w:t>
      </w:r>
      <w:proofErr w:type="spellStart"/>
      <w:r w:rsidRPr="005B4549">
        <w:rPr>
          <w:sz w:val="20"/>
          <w:szCs w:val="20"/>
        </w:rPr>
        <w:t>Стрельцова</w:t>
      </w:r>
      <w:proofErr w:type="spellEnd"/>
      <w:r w:rsidRPr="005B4549">
        <w:rPr>
          <w:sz w:val="20"/>
          <w:szCs w:val="20"/>
        </w:rPr>
        <w:t xml:space="preserve">, Театральная (за исключением домов 5а-5г), Титова, </w:t>
      </w:r>
      <w:proofErr w:type="spellStart"/>
      <w:r w:rsidRPr="005B4549">
        <w:rPr>
          <w:sz w:val="20"/>
          <w:szCs w:val="20"/>
        </w:rPr>
        <w:t>Трычкова</w:t>
      </w:r>
      <w:proofErr w:type="spellEnd"/>
      <w:r w:rsidRPr="005B4549">
        <w:rPr>
          <w:sz w:val="20"/>
          <w:szCs w:val="20"/>
        </w:rPr>
        <w:t>, Чайковского, 1-я   Комсомольская,   2-я    Комсомольская,    3-я Комсомольская;</w:t>
      </w:r>
      <w:proofErr w:type="gramEnd"/>
    </w:p>
    <w:p w:rsidR="005B4549" w:rsidRPr="005B4549" w:rsidRDefault="005B4549" w:rsidP="005B4549">
      <w:pPr>
        <w:spacing w:line="360" w:lineRule="exact"/>
        <w:ind w:firstLine="720"/>
        <w:jc w:val="both"/>
        <w:rPr>
          <w:sz w:val="20"/>
          <w:szCs w:val="20"/>
        </w:rPr>
      </w:pPr>
      <w:r w:rsidRPr="005B4549">
        <w:rPr>
          <w:sz w:val="20"/>
          <w:szCs w:val="20"/>
        </w:rPr>
        <w:t xml:space="preserve">переулки  </w:t>
      </w:r>
      <w:proofErr w:type="gramStart"/>
      <w:r w:rsidRPr="005B4549">
        <w:rPr>
          <w:sz w:val="20"/>
          <w:szCs w:val="20"/>
        </w:rPr>
        <w:t>г</w:t>
      </w:r>
      <w:proofErr w:type="gramEnd"/>
      <w:r w:rsidRPr="005B4549">
        <w:rPr>
          <w:sz w:val="20"/>
          <w:szCs w:val="20"/>
        </w:rPr>
        <w:t>. Окуловка: Парковый.</w:t>
      </w:r>
    </w:p>
    <w:p w:rsidR="005B4549" w:rsidRPr="005B4549" w:rsidRDefault="005B4549" w:rsidP="005C1631">
      <w:pPr>
        <w:spacing w:line="360" w:lineRule="exact"/>
        <w:ind w:firstLine="720"/>
        <w:jc w:val="both"/>
        <w:rPr>
          <w:sz w:val="20"/>
          <w:szCs w:val="20"/>
        </w:rPr>
      </w:pPr>
      <w:r w:rsidRPr="005B4549">
        <w:rPr>
          <w:sz w:val="20"/>
          <w:szCs w:val="20"/>
        </w:rPr>
        <w:t xml:space="preserve">Месторасположение участковой избирательной комиссии и помещения для голосования - помещение муниципального автономного общеобразовательного учреждения «Средняя школа № </w:t>
      </w:r>
      <w:smartTag w:uri="urn:schemas-microsoft-com:office:smarttags" w:element="metricconverter">
        <w:smartTagPr>
          <w:attr w:name="ProductID" w:val="2 г"/>
        </w:smartTagPr>
        <w:r w:rsidRPr="005B4549">
          <w:rPr>
            <w:sz w:val="20"/>
            <w:szCs w:val="20"/>
          </w:rPr>
          <w:t>2 г</w:t>
        </w:r>
      </w:smartTag>
      <w:proofErr w:type="gramStart"/>
      <w:r w:rsidRPr="005B4549">
        <w:rPr>
          <w:sz w:val="20"/>
          <w:szCs w:val="20"/>
        </w:rPr>
        <w:t>.О</w:t>
      </w:r>
      <w:proofErr w:type="gramEnd"/>
      <w:r w:rsidRPr="005B4549">
        <w:rPr>
          <w:sz w:val="20"/>
          <w:szCs w:val="20"/>
        </w:rPr>
        <w:t>куловка» по адресу: Новгородская область, Окуловский район,  г</w:t>
      </w:r>
      <w:proofErr w:type="gramStart"/>
      <w:r w:rsidRPr="005B4549">
        <w:rPr>
          <w:sz w:val="20"/>
          <w:szCs w:val="20"/>
        </w:rPr>
        <w:t>.О</w:t>
      </w:r>
      <w:proofErr w:type="gramEnd"/>
      <w:r w:rsidRPr="005B4549">
        <w:rPr>
          <w:sz w:val="20"/>
          <w:szCs w:val="20"/>
        </w:rPr>
        <w:t>куловка, ул. Парфенова, д. 10.</w:t>
      </w:r>
    </w:p>
    <w:p w:rsidR="005B4549" w:rsidRPr="005B4549" w:rsidRDefault="005B4549" w:rsidP="005B4549">
      <w:pPr>
        <w:spacing w:line="360" w:lineRule="exact"/>
        <w:ind w:firstLine="720"/>
        <w:jc w:val="center"/>
        <w:rPr>
          <w:b/>
          <w:sz w:val="20"/>
          <w:szCs w:val="20"/>
        </w:rPr>
      </w:pPr>
      <w:r w:rsidRPr="005B4549">
        <w:rPr>
          <w:b/>
          <w:sz w:val="20"/>
          <w:szCs w:val="20"/>
        </w:rPr>
        <w:t xml:space="preserve">Избирательный участок № 1307 </w:t>
      </w:r>
    </w:p>
    <w:p w:rsidR="005B4549" w:rsidRPr="005B4549" w:rsidRDefault="005B4549" w:rsidP="005B4549">
      <w:pPr>
        <w:spacing w:line="360" w:lineRule="exact"/>
        <w:jc w:val="both"/>
        <w:rPr>
          <w:sz w:val="20"/>
          <w:szCs w:val="20"/>
        </w:rPr>
      </w:pPr>
      <w:r w:rsidRPr="005B4549">
        <w:rPr>
          <w:sz w:val="20"/>
          <w:szCs w:val="20"/>
        </w:rPr>
        <w:t xml:space="preserve">           В состав избирательного участка входит часть Окуловского городского поселения: </w:t>
      </w:r>
    </w:p>
    <w:p w:rsidR="005B4549" w:rsidRPr="005B4549" w:rsidRDefault="005B4549" w:rsidP="005B4549">
      <w:pPr>
        <w:spacing w:line="360" w:lineRule="exact"/>
        <w:ind w:firstLine="720"/>
        <w:jc w:val="both"/>
        <w:rPr>
          <w:sz w:val="20"/>
          <w:szCs w:val="20"/>
        </w:rPr>
      </w:pPr>
      <w:r w:rsidRPr="005B4549">
        <w:rPr>
          <w:sz w:val="20"/>
          <w:szCs w:val="20"/>
        </w:rPr>
        <w:t xml:space="preserve">улицы </w:t>
      </w:r>
      <w:proofErr w:type="gramStart"/>
      <w:r w:rsidRPr="005B4549">
        <w:rPr>
          <w:sz w:val="20"/>
          <w:szCs w:val="20"/>
        </w:rPr>
        <w:t>г</w:t>
      </w:r>
      <w:proofErr w:type="gramEnd"/>
      <w:r w:rsidRPr="005B4549">
        <w:rPr>
          <w:sz w:val="20"/>
          <w:szCs w:val="20"/>
        </w:rPr>
        <w:t xml:space="preserve">. Окуловка:  </w:t>
      </w:r>
      <w:proofErr w:type="gramStart"/>
      <w:r w:rsidRPr="005B4549">
        <w:rPr>
          <w:sz w:val="20"/>
          <w:szCs w:val="20"/>
        </w:rPr>
        <w:t>Береговая, Бумажников, Воровского, Гайдара, Герцена, Голикова, Гражданская, Декабрис</w:t>
      </w:r>
      <w:r w:rsidRPr="005B4549">
        <w:rPr>
          <w:sz w:val="20"/>
          <w:szCs w:val="20"/>
        </w:rPr>
        <w:softHyphen/>
        <w:t xml:space="preserve">тов, Добролюбова, Желябова, Загородная, </w:t>
      </w:r>
      <w:proofErr w:type="spellStart"/>
      <w:r w:rsidRPr="005B4549">
        <w:rPr>
          <w:sz w:val="20"/>
          <w:szCs w:val="20"/>
        </w:rPr>
        <w:t>Каляева</w:t>
      </w:r>
      <w:proofErr w:type="spellEnd"/>
      <w:r w:rsidRPr="005B4549">
        <w:rPr>
          <w:sz w:val="20"/>
          <w:szCs w:val="20"/>
        </w:rPr>
        <w:t xml:space="preserve">, Клары Цеткин, Кольцова, Коммунистическая, Красная, Краснофлотская, Куйбышева, Ленинградская, Лермонтова, Литейная, Льва Толстого, Марата, Маяковского, Молодёжная, Московская, Мусоргского, Набережная, Нахимсона, Некрасова, Новая, </w:t>
      </w:r>
      <w:r w:rsidRPr="005B4549">
        <w:rPr>
          <w:sz w:val="20"/>
          <w:szCs w:val="20"/>
        </w:rPr>
        <w:lastRenderedPageBreak/>
        <w:t xml:space="preserve">Октябрьская, Осипенко, </w:t>
      </w:r>
      <w:proofErr w:type="spellStart"/>
      <w:r w:rsidRPr="005B4549">
        <w:rPr>
          <w:sz w:val="20"/>
          <w:szCs w:val="20"/>
        </w:rPr>
        <w:t>Осовиахима</w:t>
      </w:r>
      <w:proofErr w:type="spellEnd"/>
      <w:r w:rsidRPr="005B4549">
        <w:rPr>
          <w:sz w:val="20"/>
          <w:szCs w:val="20"/>
        </w:rPr>
        <w:t xml:space="preserve">, Пестеля, Победы, </w:t>
      </w:r>
      <w:proofErr w:type="spellStart"/>
      <w:r w:rsidRPr="005B4549">
        <w:rPr>
          <w:sz w:val="20"/>
          <w:szCs w:val="20"/>
        </w:rPr>
        <w:t>Поддубская</w:t>
      </w:r>
      <w:proofErr w:type="spellEnd"/>
      <w:r w:rsidRPr="005B4549">
        <w:rPr>
          <w:sz w:val="20"/>
          <w:szCs w:val="20"/>
        </w:rPr>
        <w:t>, Потёмкина, Пушкинская, Революции,  Свободы, Слуцкой,  Серова, Спортивная, Театральная с домами 5а-5г, Тимирязева, Транспортная,  Урицкого, Фестивальная, Футбольная, Центральная, Чапаева;</w:t>
      </w:r>
      <w:proofErr w:type="gramEnd"/>
    </w:p>
    <w:p w:rsidR="005B4549" w:rsidRPr="005B4549" w:rsidRDefault="005B4549" w:rsidP="005B4549">
      <w:pPr>
        <w:spacing w:line="360" w:lineRule="exact"/>
        <w:ind w:firstLine="720"/>
        <w:jc w:val="both"/>
        <w:rPr>
          <w:sz w:val="20"/>
          <w:szCs w:val="20"/>
        </w:rPr>
      </w:pPr>
      <w:r w:rsidRPr="005B4549">
        <w:rPr>
          <w:sz w:val="20"/>
          <w:szCs w:val="20"/>
        </w:rPr>
        <w:t xml:space="preserve">переулки </w:t>
      </w:r>
      <w:proofErr w:type="gramStart"/>
      <w:r w:rsidRPr="005B4549">
        <w:rPr>
          <w:sz w:val="20"/>
          <w:szCs w:val="20"/>
        </w:rPr>
        <w:t>г</w:t>
      </w:r>
      <w:proofErr w:type="gramEnd"/>
      <w:r w:rsidRPr="005B4549">
        <w:rPr>
          <w:sz w:val="20"/>
          <w:szCs w:val="20"/>
        </w:rPr>
        <w:t xml:space="preserve">. Окуловка: Кузнечный, Садовый, Сосновый, </w:t>
      </w:r>
      <w:proofErr w:type="spellStart"/>
      <w:r w:rsidRPr="005B4549">
        <w:rPr>
          <w:sz w:val="20"/>
          <w:szCs w:val="20"/>
        </w:rPr>
        <w:t>Тобольский</w:t>
      </w:r>
      <w:proofErr w:type="spellEnd"/>
      <w:r w:rsidRPr="005B4549">
        <w:rPr>
          <w:sz w:val="20"/>
          <w:szCs w:val="20"/>
        </w:rPr>
        <w:t>.</w:t>
      </w:r>
    </w:p>
    <w:p w:rsidR="005B4549" w:rsidRPr="005B4549" w:rsidRDefault="005B4549" w:rsidP="005C1631">
      <w:pPr>
        <w:spacing w:line="360" w:lineRule="exact"/>
        <w:ind w:firstLine="720"/>
        <w:jc w:val="both"/>
        <w:rPr>
          <w:sz w:val="20"/>
          <w:szCs w:val="20"/>
        </w:rPr>
      </w:pPr>
      <w:r w:rsidRPr="005B4549">
        <w:rPr>
          <w:sz w:val="20"/>
          <w:szCs w:val="20"/>
        </w:rPr>
        <w:t>Месторасположение участковой избирательной комиссии и помещения для голосования – помещение муниципального автономного учреждения «Спортивная школа г</w:t>
      </w:r>
      <w:proofErr w:type="gramStart"/>
      <w:r w:rsidRPr="005B4549">
        <w:rPr>
          <w:sz w:val="20"/>
          <w:szCs w:val="20"/>
        </w:rPr>
        <w:t>.О</w:t>
      </w:r>
      <w:proofErr w:type="gramEnd"/>
      <w:r w:rsidRPr="005B4549">
        <w:rPr>
          <w:sz w:val="20"/>
          <w:szCs w:val="20"/>
        </w:rPr>
        <w:t xml:space="preserve">куловка» по адресу: Новгородская область, Окуловский район, </w:t>
      </w:r>
      <w:proofErr w:type="gramStart"/>
      <w:r w:rsidRPr="005B4549">
        <w:rPr>
          <w:sz w:val="20"/>
          <w:szCs w:val="20"/>
        </w:rPr>
        <w:t>г</w:t>
      </w:r>
      <w:proofErr w:type="gramEnd"/>
      <w:r w:rsidRPr="005B4549">
        <w:rPr>
          <w:sz w:val="20"/>
          <w:szCs w:val="20"/>
        </w:rPr>
        <w:t>. Окуловка, ул. Театральная, д. 1.</w:t>
      </w:r>
    </w:p>
    <w:p w:rsidR="005B4549" w:rsidRPr="005B4549" w:rsidRDefault="005B4549" w:rsidP="005B4549">
      <w:pPr>
        <w:spacing w:line="360" w:lineRule="exact"/>
        <w:ind w:firstLine="720"/>
        <w:jc w:val="center"/>
        <w:rPr>
          <w:b/>
          <w:sz w:val="20"/>
          <w:szCs w:val="20"/>
        </w:rPr>
      </w:pPr>
      <w:r w:rsidRPr="005B4549">
        <w:rPr>
          <w:b/>
          <w:sz w:val="20"/>
          <w:szCs w:val="20"/>
        </w:rPr>
        <w:t>Избирательный участок № 1308</w:t>
      </w:r>
    </w:p>
    <w:p w:rsidR="005B4549" w:rsidRPr="005B4549" w:rsidRDefault="005B4549" w:rsidP="005B4549">
      <w:pPr>
        <w:spacing w:line="360" w:lineRule="exact"/>
        <w:jc w:val="both"/>
        <w:rPr>
          <w:sz w:val="20"/>
          <w:szCs w:val="20"/>
        </w:rPr>
      </w:pPr>
      <w:r w:rsidRPr="005B4549">
        <w:rPr>
          <w:sz w:val="20"/>
          <w:szCs w:val="20"/>
        </w:rPr>
        <w:t xml:space="preserve">           В состав избирательного участка входит часть Окуловского городского поселения: </w:t>
      </w:r>
    </w:p>
    <w:p w:rsidR="005B4549" w:rsidRPr="005B4549" w:rsidRDefault="005B4549" w:rsidP="005B4549">
      <w:pPr>
        <w:spacing w:line="360" w:lineRule="exact"/>
        <w:ind w:firstLine="720"/>
        <w:jc w:val="both"/>
        <w:rPr>
          <w:sz w:val="20"/>
          <w:szCs w:val="20"/>
        </w:rPr>
      </w:pPr>
      <w:r w:rsidRPr="005B4549">
        <w:rPr>
          <w:sz w:val="20"/>
          <w:szCs w:val="20"/>
        </w:rPr>
        <w:t xml:space="preserve">улицы </w:t>
      </w:r>
      <w:proofErr w:type="gramStart"/>
      <w:r w:rsidRPr="005B4549">
        <w:rPr>
          <w:sz w:val="20"/>
          <w:szCs w:val="20"/>
        </w:rPr>
        <w:t>г</w:t>
      </w:r>
      <w:proofErr w:type="gramEnd"/>
      <w:r w:rsidRPr="005B4549">
        <w:rPr>
          <w:sz w:val="20"/>
          <w:szCs w:val="20"/>
        </w:rPr>
        <w:t>. Окуловка:</w:t>
      </w:r>
      <w:r w:rsidRPr="005B4549">
        <w:rPr>
          <w:b/>
          <w:sz w:val="20"/>
          <w:szCs w:val="20"/>
        </w:rPr>
        <w:t xml:space="preserve"> </w:t>
      </w:r>
      <w:proofErr w:type="gramStart"/>
      <w:r w:rsidRPr="005B4549">
        <w:rPr>
          <w:sz w:val="20"/>
          <w:szCs w:val="20"/>
        </w:rPr>
        <w:t xml:space="preserve">Андреева, Войкова, </w:t>
      </w:r>
      <w:proofErr w:type="spellStart"/>
      <w:r w:rsidRPr="005B4549">
        <w:rPr>
          <w:sz w:val="20"/>
          <w:szCs w:val="20"/>
        </w:rPr>
        <w:t>Грибоедова</w:t>
      </w:r>
      <w:proofErr w:type="spellEnd"/>
      <w:r w:rsidRPr="005B4549">
        <w:rPr>
          <w:sz w:val="20"/>
          <w:szCs w:val="20"/>
        </w:rPr>
        <w:t>, Достоевского, Заводская, Калинина (за исключением домов 1- 9,16), Курортная, Медиков, Невского, Плеханова, Радищева, Розы Люксембург, Свердлова, Северная, Социалистическая, Суворова, Чернышевского, Щорса,  Энгельса, Якубовича;</w:t>
      </w:r>
      <w:proofErr w:type="gramEnd"/>
    </w:p>
    <w:p w:rsidR="005B4549" w:rsidRPr="005B4549" w:rsidRDefault="005B4549" w:rsidP="005B4549">
      <w:pPr>
        <w:spacing w:line="360" w:lineRule="exact"/>
        <w:ind w:firstLine="720"/>
        <w:jc w:val="both"/>
        <w:rPr>
          <w:b/>
          <w:sz w:val="20"/>
          <w:szCs w:val="20"/>
        </w:rPr>
      </w:pPr>
      <w:r w:rsidRPr="005B4549">
        <w:rPr>
          <w:sz w:val="20"/>
          <w:szCs w:val="20"/>
        </w:rPr>
        <w:t xml:space="preserve">переулки </w:t>
      </w:r>
      <w:proofErr w:type="gramStart"/>
      <w:r w:rsidRPr="005B4549">
        <w:rPr>
          <w:sz w:val="20"/>
          <w:szCs w:val="20"/>
        </w:rPr>
        <w:t>г</w:t>
      </w:r>
      <w:proofErr w:type="gramEnd"/>
      <w:r w:rsidRPr="005B4549">
        <w:rPr>
          <w:sz w:val="20"/>
          <w:szCs w:val="20"/>
        </w:rPr>
        <w:t xml:space="preserve">. Окуловка: Калинина, </w:t>
      </w:r>
      <w:proofErr w:type="gramStart"/>
      <w:r w:rsidRPr="005B4549">
        <w:rPr>
          <w:sz w:val="20"/>
          <w:szCs w:val="20"/>
        </w:rPr>
        <w:t>Мичуринский</w:t>
      </w:r>
      <w:proofErr w:type="gramEnd"/>
      <w:r w:rsidRPr="005B4549">
        <w:rPr>
          <w:sz w:val="20"/>
          <w:szCs w:val="20"/>
        </w:rPr>
        <w:t xml:space="preserve">, Песчаный, Пионерский. </w:t>
      </w:r>
    </w:p>
    <w:p w:rsidR="005B4549" w:rsidRPr="005B4549" w:rsidRDefault="005B4549" w:rsidP="005B4549">
      <w:pPr>
        <w:spacing w:line="360" w:lineRule="exact"/>
        <w:ind w:firstLine="720"/>
        <w:jc w:val="both"/>
        <w:rPr>
          <w:sz w:val="20"/>
          <w:szCs w:val="20"/>
        </w:rPr>
      </w:pPr>
      <w:r w:rsidRPr="005B4549">
        <w:rPr>
          <w:sz w:val="20"/>
          <w:szCs w:val="20"/>
        </w:rPr>
        <w:t>Месторасположение участковой избирательной комиссии и помещения для голосования - помещение муниципального автономного общеобразовательного учреждения «Средняя школа № 3 г</w:t>
      </w:r>
      <w:proofErr w:type="gramStart"/>
      <w:r w:rsidRPr="005B4549">
        <w:rPr>
          <w:sz w:val="20"/>
          <w:szCs w:val="20"/>
        </w:rPr>
        <w:t>.О</w:t>
      </w:r>
      <w:proofErr w:type="gramEnd"/>
      <w:r w:rsidRPr="005B4549">
        <w:rPr>
          <w:sz w:val="20"/>
          <w:szCs w:val="20"/>
        </w:rPr>
        <w:t>куловка» по адресу:   Новгородская область, Окуловский район, г</w:t>
      </w:r>
      <w:proofErr w:type="gramStart"/>
      <w:r w:rsidRPr="005B4549">
        <w:rPr>
          <w:sz w:val="20"/>
          <w:szCs w:val="20"/>
        </w:rPr>
        <w:t>.О</w:t>
      </w:r>
      <w:proofErr w:type="gramEnd"/>
      <w:r w:rsidRPr="005B4549">
        <w:rPr>
          <w:sz w:val="20"/>
          <w:szCs w:val="20"/>
        </w:rPr>
        <w:t xml:space="preserve">куловка, ул. Советская, д. 32а. </w:t>
      </w:r>
    </w:p>
    <w:p w:rsidR="005B4549" w:rsidRPr="005B4549" w:rsidRDefault="005B4549" w:rsidP="005C1631">
      <w:pPr>
        <w:spacing w:line="360" w:lineRule="exact"/>
        <w:ind w:firstLine="720"/>
        <w:jc w:val="both"/>
        <w:rPr>
          <w:sz w:val="20"/>
          <w:szCs w:val="20"/>
        </w:rPr>
      </w:pPr>
      <w:r w:rsidRPr="005B4549">
        <w:rPr>
          <w:sz w:val="20"/>
          <w:szCs w:val="20"/>
        </w:rPr>
        <w:t>(в редакции постановления Администрации Окуловского муниципального района от 01.12.2023 № 1935)</w:t>
      </w:r>
    </w:p>
    <w:p w:rsidR="005B4549" w:rsidRPr="005C1631" w:rsidRDefault="005B4549" w:rsidP="005C1631">
      <w:pPr>
        <w:keepNext/>
        <w:spacing w:line="360" w:lineRule="exact"/>
        <w:ind w:firstLine="720"/>
        <w:jc w:val="both"/>
        <w:outlineLvl w:val="3"/>
        <w:rPr>
          <w:b/>
          <w:sz w:val="20"/>
          <w:szCs w:val="20"/>
        </w:rPr>
      </w:pPr>
      <w:proofErr w:type="spellStart"/>
      <w:r w:rsidRPr="005B4549">
        <w:rPr>
          <w:b/>
          <w:sz w:val="20"/>
          <w:szCs w:val="20"/>
        </w:rPr>
        <w:t>Кулотинское</w:t>
      </w:r>
      <w:proofErr w:type="spellEnd"/>
      <w:r w:rsidRPr="005B4549">
        <w:rPr>
          <w:b/>
          <w:sz w:val="20"/>
          <w:szCs w:val="20"/>
        </w:rPr>
        <w:t xml:space="preserve"> городское поселение</w:t>
      </w:r>
    </w:p>
    <w:p w:rsidR="005B4549" w:rsidRPr="005B4549" w:rsidRDefault="005B4549" w:rsidP="005B4549">
      <w:pPr>
        <w:spacing w:line="360" w:lineRule="exact"/>
        <w:jc w:val="center"/>
        <w:rPr>
          <w:b/>
          <w:sz w:val="20"/>
          <w:szCs w:val="20"/>
        </w:rPr>
      </w:pPr>
      <w:r w:rsidRPr="005B4549">
        <w:rPr>
          <w:b/>
          <w:sz w:val="20"/>
          <w:szCs w:val="20"/>
        </w:rPr>
        <w:t>Избирательный участок № 1309</w:t>
      </w:r>
    </w:p>
    <w:p w:rsidR="005B4549" w:rsidRPr="005B4549" w:rsidRDefault="005B4549" w:rsidP="005B4549">
      <w:pPr>
        <w:spacing w:line="360" w:lineRule="exact"/>
        <w:jc w:val="both"/>
        <w:rPr>
          <w:sz w:val="20"/>
          <w:szCs w:val="20"/>
        </w:rPr>
      </w:pPr>
      <w:r w:rsidRPr="005B4549">
        <w:rPr>
          <w:sz w:val="20"/>
          <w:szCs w:val="20"/>
        </w:rPr>
        <w:t xml:space="preserve">           В состав избирательного участка входит часть </w:t>
      </w:r>
      <w:proofErr w:type="spellStart"/>
      <w:r w:rsidRPr="005B4549">
        <w:rPr>
          <w:sz w:val="20"/>
          <w:szCs w:val="20"/>
        </w:rPr>
        <w:t>Кулотинского</w:t>
      </w:r>
      <w:proofErr w:type="spellEnd"/>
      <w:r w:rsidRPr="005B4549">
        <w:rPr>
          <w:sz w:val="20"/>
          <w:szCs w:val="20"/>
        </w:rPr>
        <w:t xml:space="preserve"> городского поселения: </w:t>
      </w:r>
    </w:p>
    <w:p w:rsidR="005B4549" w:rsidRPr="005B4549" w:rsidRDefault="005B4549" w:rsidP="005B4549">
      <w:pPr>
        <w:spacing w:line="360" w:lineRule="exact"/>
        <w:ind w:firstLine="720"/>
        <w:jc w:val="both"/>
        <w:rPr>
          <w:sz w:val="20"/>
          <w:szCs w:val="20"/>
        </w:rPr>
      </w:pPr>
      <w:r w:rsidRPr="005B4549">
        <w:rPr>
          <w:sz w:val="20"/>
          <w:szCs w:val="20"/>
        </w:rPr>
        <w:t xml:space="preserve">улицы р.п. Кулотино: </w:t>
      </w:r>
      <w:proofErr w:type="gramStart"/>
      <w:r w:rsidRPr="005B4549">
        <w:rPr>
          <w:sz w:val="20"/>
          <w:szCs w:val="20"/>
        </w:rPr>
        <w:t>Д. Бедного, Коммуны, Комсомольская, Космонавтов, Лермонтова, М. Горького, Мичурина, П. Скрипкина, Пионерская, Пушкина, Свободы,  Фрунзе, Чайковского, Чапаева, Чкалова, Школьная, 1 Мая;</w:t>
      </w:r>
      <w:proofErr w:type="gramEnd"/>
    </w:p>
    <w:p w:rsidR="005B4549" w:rsidRPr="005B4549" w:rsidRDefault="005B4549" w:rsidP="005B4549">
      <w:pPr>
        <w:spacing w:line="360" w:lineRule="exact"/>
        <w:ind w:firstLine="720"/>
        <w:jc w:val="both"/>
        <w:rPr>
          <w:sz w:val="20"/>
          <w:szCs w:val="20"/>
        </w:rPr>
      </w:pPr>
      <w:r w:rsidRPr="005B4549">
        <w:rPr>
          <w:sz w:val="20"/>
          <w:szCs w:val="20"/>
        </w:rPr>
        <w:t>переулки р.п. Кулотино: Энгельса;</w:t>
      </w:r>
    </w:p>
    <w:p w:rsidR="005B4549" w:rsidRPr="005B4549" w:rsidRDefault="005B4549" w:rsidP="005B4549">
      <w:pPr>
        <w:spacing w:line="360" w:lineRule="exact"/>
        <w:ind w:firstLine="720"/>
        <w:jc w:val="both"/>
        <w:rPr>
          <w:sz w:val="20"/>
          <w:szCs w:val="20"/>
        </w:rPr>
      </w:pPr>
      <w:r w:rsidRPr="005B4549">
        <w:rPr>
          <w:sz w:val="20"/>
          <w:szCs w:val="20"/>
        </w:rPr>
        <w:t>проспекты  р.п. Кулотино: Коммунаров.</w:t>
      </w:r>
    </w:p>
    <w:p w:rsidR="005B4549" w:rsidRPr="005B4549" w:rsidRDefault="005B4549" w:rsidP="005C1631">
      <w:pPr>
        <w:spacing w:line="360" w:lineRule="exact"/>
        <w:ind w:firstLine="720"/>
        <w:jc w:val="both"/>
        <w:rPr>
          <w:sz w:val="20"/>
          <w:szCs w:val="20"/>
        </w:rPr>
      </w:pPr>
      <w:r w:rsidRPr="005B4549">
        <w:rPr>
          <w:sz w:val="20"/>
          <w:szCs w:val="20"/>
        </w:rPr>
        <w:t>Месторасположение участковой избирательной комиссии и помещения для голосования - помещение муниципального бюджетного учреждения культуры «</w:t>
      </w:r>
      <w:proofErr w:type="spellStart"/>
      <w:r w:rsidRPr="005B4549">
        <w:rPr>
          <w:sz w:val="20"/>
          <w:szCs w:val="20"/>
        </w:rPr>
        <w:t>Кулотинский</w:t>
      </w:r>
      <w:proofErr w:type="spellEnd"/>
      <w:r w:rsidRPr="005B4549">
        <w:rPr>
          <w:sz w:val="20"/>
          <w:szCs w:val="20"/>
        </w:rPr>
        <w:t xml:space="preserve">  городской Дом культуры» по адресу: Новгородская область, Окуловский район, р.п. Кулотино, Советский проспект, д. 2.</w:t>
      </w:r>
    </w:p>
    <w:p w:rsidR="005B4549" w:rsidRPr="005B4549" w:rsidRDefault="005B4549" w:rsidP="005B4549">
      <w:pPr>
        <w:tabs>
          <w:tab w:val="center" w:pos="5037"/>
          <w:tab w:val="left" w:pos="8385"/>
        </w:tabs>
        <w:spacing w:line="360" w:lineRule="exact"/>
        <w:ind w:firstLine="720"/>
        <w:jc w:val="center"/>
        <w:rPr>
          <w:b/>
          <w:sz w:val="20"/>
          <w:szCs w:val="20"/>
        </w:rPr>
      </w:pPr>
      <w:r w:rsidRPr="005B4549">
        <w:rPr>
          <w:b/>
          <w:i/>
          <w:sz w:val="20"/>
          <w:szCs w:val="20"/>
        </w:rPr>
        <w:t xml:space="preserve">      </w:t>
      </w:r>
      <w:r w:rsidRPr="005B4549">
        <w:rPr>
          <w:b/>
          <w:sz w:val="20"/>
          <w:szCs w:val="20"/>
        </w:rPr>
        <w:t>Избирательный участок № 1310</w:t>
      </w:r>
    </w:p>
    <w:p w:rsidR="005B4549" w:rsidRPr="005B4549" w:rsidRDefault="005B4549" w:rsidP="005B4549">
      <w:pPr>
        <w:spacing w:line="360" w:lineRule="exact"/>
        <w:jc w:val="both"/>
        <w:rPr>
          <w:sz w:val="20"/>
          <w:szCs w:val="20"/>
        </w:rPr>
      </w:pPr>
      <w:r w:rsidRPr="005B4549">
        <w:rPr>
          <w:sz w:val="20"/>
          <w:szCs w:val="20"/>
        </w:rPr>
        <w:t xml:space="preserve">          В состав избирательного участка входит часть </w:t>
      </w:r>
      <w:proofErr w:type="spellStart"/>
      <w:r w:rsidRPr="005B4549">
        <w:rPr>
          <w:sz w:val="20"/>
          <w:szCs w:val="20"/>
        </w:rPr>
        <w:t>Кулотинского</w:t>
      </w:r>
      <w:proofErr w:type="spellEnd"/>
      <w:r w:rsidRPr="005B4549">
        <w:rPr>
          <w:sz w:val="20"/>
          <w:szCs w:val="20"/>
        </w:rPr>
        <w:t xml:space="preserve"> городского поселения: </w:t>
      </w:r>
    </w:p>
    <w:p w:rsidR="005B4549" w:rsidRPr="005B4549" w:rsidRDefault="005B4549" w:rsidP="005B4549">
      <w:pPr>
        <w:widowControl w:val="0"/>
        <w:spacing w:line="360" w:lineRule="exact"/>
        <w:ind w:firstLine="720"/>
        <w:jc w:val="both"/>
        <w:rPr>
          <w:sz w:val="20"/>
          <w:szCs w:val="20"/>
        </w:rPr>
      </w:pPr>
      <w:r w:rsidRPr="005B4549">
        <w:rPr>
          <w:sz w:val="20"/>
          <w:szCs w:val="20"/>
        </w:rPr>
        <w:t xml:space="preserve">улицы р.п. Кулотино: </w:t>
      </w:r>
      <w:proofErr w:type="gramStart"/>
      <w:r w:rsidRPr="005B4549">
        <w:rPr>
          <w:sz w:val="20"/>
          <w:szCs w:val="20"/>
        </w:rPr>
        <w:t xml:space="preserve">А. Николаева,  Береговая,  </w:t>
      </w:r>
      <w:proofErr w:type="spellStart"/>
      <w:r w:rsidRPr="005B4549">
        <w:rPr>
          <w:sz w:val="20"/>
          <w:szCs w:val="20"/>
        </w:rPr>
        <w:t>Боровичская</w:t>
      </w:r>
      <w:proofErr w:type="spellEnd"/>
      <w:r w:rsidRPr="005B4549">
        <w:rPr>
          <w:sz w:val="20"/>
          <w:szCs w:val="20"/>
        </w:rPr>
        <w:t>, Вокзальная, Ворошилова, Гоголя, Июльская, Калинина, Кирова, Кирпичная Горка, Колхозная, Конституции, Кооперативная, Куйбышева, Курорт</w:t>
      </w:r>
      <w:r w:rsidRPr="005B4549">
        <w:rPr>
          <w:sz w:val="20"/>
          <w:szCs w:val="20"/>
        </w:rPr>
        <w:softHyphen/>
        <w:t xml:space="preserve">ная, </w:t>
      </w:r>
      <w:proofErr w:type="spellStart"/>
      <w:r w:rsidRPr="005B4549">
        <w:rPr>
          <w:sz w:val="20"/>
          <w:szCs w:val="20"/>
        </w:rPr>
        <w:t>Леваневского</w:t>
      </w:r>
      <w:proofErr w:type="spellEnd"/>
      <w:r w:rsidRPr="005B4549">
        <w:rPr>
          <w:sz w:val="20"/>
          <w:szCs w:val="20"/>
        </w:rPr>
        <w:t xml:space="preserve">, Ленина, Лесная, Набережная, Новая, Парковая, Подгорная, Пролетарская, Революции, Речная, Стройки, Ткачей, Футбольное поле, </w:t>
      </w:r>
      <w:proofErr w:type="spellStart"/>
      <w:r w:rsidRPr="005B4549">
        <w:rPr>
          <w:sz w:val="20"/>
          <w:szCs w:val="20"/>
        </w:rPr>
        <w:t>Хоренка</w:t>
      </w:r>
      <w:proofErr w:type="spellEnd"/>
      <w:r w:rsidRPr="005B4549">
        <w:rPr>
          <w:sz w:val="20"/>
          <w:szCs w:val="20"/>
        </w:rPr>
        <w:t>, 1 Августа, 1-я Октябрь</w:t>
      </w:r>
      <w:r w:rsidRPr="005B4549">
        <w:rPr>
          <w:sz w:val="20"/>
          <w:szCs w:val="20"/>
        </w:rPr>
        <w:softHyphen/>
        <w:t>ская, 2-я Октябрь</w:t>
      </w:r>
      <w:r w:rsidRPr="005B4549">
        <w:rPr>
          <w:sz w:val="20"/>
          <w:szCs w:val="20"/>
        </w:rPr>
        <w:softHyphen/>
        <w:t>ская,  20 лет Октября, 9-е Января;</w:t>
      </w:r>
      <w:proofErr w:type="gramEnd"/>
    </w:p>
    <w:p w:rsidR="005B4549" w:rsidRPr="005B4549" w:rsidRDefault="005B4549" w:rsidP="005B4549">
      <w:pPr>
        <w:widowControl w:val="0"/>
        <w:spacing w:line="360" w:lineRule="exact"/>
        <w:ind w:firstLine="720"/>
        <w:jc w:val="both"/>
        <w:rPr>
          <w:sz w:val="20"/>
          <w:szCs w:val="20"/>
        </w:rPr>
      </w:pPr>
      <w:r w:rsidRPr="005B4549">
        <w:rPr>
          <w:sz w:val="20"/>
          <w:szCs w:val="20"/>
        </w:rPr>
        <w:t>переулки р.п. Кулотино: Декабристов, Кривой;</w:t>
      </w:r>
    </w:p>
    <w:p w:rsidR="005B4549" w:rsidRPr="005B4549" w:rsidRDefault="005B4549" w:rsidP="005B4549">
      <w:pPr>
        <w:widowControl w:val="0"/>
        <w:spacing w:line="360" w:lineRule="exact"/>
        <w:ind w:firstLine="720"/>
        <w:jc w:val="both"/>
        <w:rPr>
          <w:sz w:val="20"/>
          <w:szCs w:val="20"/>
        </w:rPr>
      </w:pPr>
      <w:r w:rsidRPr="005B4549">
        <w:rPr>
          <w:sz w:val="20"/>
          <w:szCs w:val="20"/>
        </w:rPr>
        <w:t>проспекты р.п. Кулотино: Советский.</w:t>
      </w:r>
    </w:p>
    <w:p w:rsidR="005B4549" w:rsidRPr="005C1631" w:rsidRDefault="005B4549" w:rsidP="005C1631">
      <w:pPr>
        <w:spacing w:line="360" w:lineRule="exact"/>
        <w:jc w:val="both"/>
        <w:rPr>
          <w:sz w:val="20"/>
          <w:szCs w:val="20"/>
        </w:rPr>
      </w:pPr>
      <w:r w:rsidRPr="005B4549">
        <w:rPr>
          <w:sz w:val="20"/>
          <w:szCs w:val="20"/>
        </w:rPr>
        <w:t xml:space="preserve">           Месторасположение участковой избирательной комиссии и помещения для голосования - помещение муниципального бюджетного учреждения культуры «</w:t>
      </w:r>
      <w:proofErr w:type="spellStart"/>
      <w:r w:rsidRPr="005B4549">
        <w:rPr>
          <w:sz w:val="20"/>
          <w:szCs w:val="20"/>
        </w:rPr>
        <w:t>Кулотинский</w:t>
      </w:r>
      <w:proofErr w:type="spellEnd"/>
      <w:r w:rsidRPr="005B4549">
        <w:rPr>
          <w:sz w:val="20"/>
          <w:szCs w:val="20"/>
        </w:rPr>
        <w:t xml:space="preserve"> городской Дом культуры» по адресу: Новгородская область, Окуловский район, р.п. Кулотино, Советский проспект, д. 2.</w:t>
      </w:r>
    </w:p>
    <w:p w:rsidR="005B4549" w:rsidRPr="005B4549" w:rsidRDefault="005B4549" w:rsidP="005B4549">
      <w:pPr>
        <w:spacing w:line="360" w:lineRule="exact"/>
        <w:ind w:firstLine="720"/>
        <w:jc w:val="center"/>
        <w:rPr>
          <w:b/>
          <w:sz w:val="20"/>
          <w:szCs w:val="20"/>
        </w:rPr>
      </w:pPr>
      <w:r w:rsidRPr="005B4549">
        <w:rPr>
          <w:b/>
          <w:sz w:val="20"/>
          <w:szCs w:val="20"/>
        </w:rPr>
        <w:t>Избирательный участок № 1311</w:t>
      </w:r>
    </w:p>
    <w:p w:rsidR="005B4549" w:rsidRPr="005B4549" w:rsidRDefault="005B4549" w:rsidP="005B4549">
      <w:pPr>
        <w:spacing w:line="360" w:lineRule="exact"/>
        <w:jc w:val="both"/>
        <w:rPr>
          <w:sz w:val="20"/>
          <w:szCs w:val="20"/>
        </w:rPr>
      </w:pPr>
      <w:r w:rsidRPr="005B4549">
        <w:rPr>
          <w:sz w:val="20"/>
          <w:szCs w:val="20"/>
        </w:rPr>
        <w:lastRenderedPageBreak/>
        <w:t xml:space="preserve">           В состав избирательного участка входит часть </w:t>
      </w:r>
      <w:proofErr w:type="spellStart"/>
      <w:r w:rsidRPr="005B4549">
        <w:rPr>
          <w:sz w:val="20"/>
          <w:szCs w:val="20"/>
        </w:rPr>
        <w:t>Кулотинского</w:t>
      </w:r>
      <w:proofErr w:type="spellEnd"/>
      <w:r w:rsidRPr="005B4549">
        <w:rPr>
          <w:sz w:val="20"/>
          <w:szCs w:val="20"/>
        </w:rPr>
        <w:t xml:space="preserve"> городского поселения: </w:t>
      </w:r>
    </w:p>
    <w:p w:rsidR="005B4549" w:rsidRPr="005B4549" w:rsidRDefault="005B4549" w:rsidP="005B4549">
      <w:pPr>
        <w:spacing w:line="360" w:lineRule="exact"/>
        <w:ind w:firstLine="720"/>
        <w:jc w:val="both"/>
        <w:rPr>
          <w:sz w:val="20"/>
          <w:szCs w:val="20"/>
        </w:rPr>
      </w:pPr>
      <w:r w:rsidRPr="005B4549">
        <w:rPr>
          <w:sz w:val="20"/>
          <w:szCs w:val="20"/>
        </w:rPr>
        <w:t>улицы р.п. Кулотино: К. Маркса, 40 лет Победы;</w:t>
      </w:r>
    </w:p>
    <w:p w:rsidR="005B4549" w:rsidRPr="005B4549" w:rsidRDefault="005B4549" w:rsidP="005B4549">
      <w:pPr>
        <w:spacing w:line="360" w:lineRule="exact"/>
        <w:ind w:firstLine="720"/>
        <w:jc w:val="both"/>
        <w:rPr>
          <w:sz w:val="20"/>
          <w:szCs w:val="20"/>
        </w:rPr>
      </w:pPr>
      <w:r w:rsidRPr="005B4549">
        <w:rPr>
          <w:sz w:val="20"/>
          <w:szCs w:val="20"/>
        </w:rPr>
        <w:t xml:space="preserve">деревни: </w:t>
      </w:r>
      <w:proofErr w:type="spellStart"/>
      <w:r w:rsidRPr="005B4549">
        <w:rPr>
          <w:sz w:val="20"/>
          <w:szCs w:val="20"/>
        </w:rPr>
        <w:t>Бобылёво</w:t>
      </w:r>
      <w:proofErr w:type="spellEnd"/>
      <w:r w:rsidRPr="005B4549">
        <w:rPr>
          <w:sz w:val="20"/>
          <w:szCs w:val="20"/>
        </w:rPr>
        <w:t xml:space="preserve">, </w:t>
      </w:r>
      <w:proofErr w:type="spellStart"/>
      <w:r w:rsidRPr="005B4549">
        <w:rPr>
          <w:sz w:val="20"/>
          <w:szCs w:val="20"/>
        </w:rPr>
        <w:t>Боево</w:t>
      </w:r>
      <w:proofErr w:type="spellEnd"/>
      <w:r w:rsidRPr="005B4549">
        <w:rPr>
          <w:sz w:val="20"/>
          <w:szCs w:val="20"/>
        </w:rPr>
        <w:t xml:space="preserve">, </w:t>
      </w:r>
      <w:proofErr w:type="spellStart"/>
      <w:r w:rsidRPr="005B4549">
        <w:rPr>
          <w:sz w:val="20"/>
          <w:szCs w:val="20"/>
        </w:rPr>
        <w:t>Верешино</w:t>
      </w:r>
      <w:proofErr w:type="spellEnd"/>
      <w:r w:rsidRPr="005B4549">
        <w:rPr>
          <w:sz w:val="20"/>
          <w:szCs w:val="20"/>
        </w:rPr>
        <w:t xml:space="preserve">, Глазово, Горушка, </w:t>
      </w:r>
      <w:proofErr w:type="spellStart"/>
      <w:r w:rsidRPr="005B4549">
        <w:rPr>
          <w:sz w:val="20"/>
          <w:szCs w:val="20"/>
        </w:rPr>
        <w:t>Долманово</w:t>
      </w:r>
      <w:proofErr w:type="spellEnd"/>
      <w:r w:rsidRPr="005B4549">
        <w:rPr>
          <w:sz w:val="20"/>
          <w:szCs w:val="20"/>
        </w:rPr>
        <w:t xml:space="preserve">, </w:t>
      </w:r>
      <w:proofErr w:type="spellStart"/>
      <w:r w:rsidRPr="005B4549">
        <w:rPr>
          <w:sz w:val="20"/>
          <w:szCs w:val="20"/>
        </w:rPr>
        <w:t>Дорохново</w:t>
      </w:r>
      <w:proofErr w:type="spellEnd"/>
      <w:r w:rsidRPr="005B4549">
        <w:rPr>
          <w:sz w:val="20"/>
          <w:szCs w:val="20"/>
        </w:rPr>
        <w:t xml:space="preserve">, </w:t>
      </w:r>
      <w:proofErr w:type="spellStart"/>
      <w:r w:rsidRPr="005B4549">
        <w:rPr>
          <w:sz w:val="20"/>
          <w:szCs w:val="20"/>
        </w:rPr>
        <w:t>Дручно</w:t>
      </w:r>
      <w:proofErr w:type="spellEnd"/>
      <w:r w:rsidRPr="005B4549">
        <w:rPr>
          <w:sz w:val="20"/>
          <w:szCs w:val="20"/>
        </w:rPr>
        <w:t xml:space="preserve">, </w:t>
      </w:r>
      <w:proofErr w:type="spellStart"/>
      <w:r w:rsidRPr="005B4549">
        <w:rPr>
          <w:sz w:val="20"/>
          <w:szCs w:val="20"/>
        </w:rPr>
        <w:t>Зуево</w:t>
      </w:r>
      <w:proofErr w:type="spellEnd"/>
      <w:r w:rsidRPr="005B4549">
        <w:rPr>
          <w:sz w:val="20"/>
          <w:szCs w:val="20"/>
        </w:rPr>
        <w:t xml:space="preserve">, </w:t>
      </w:r>
      <w:proofErr w:type="spellStart"/>
      <w:r w:rsidRPr="005B4549">
        <w:rPr>
          <w:sz w:val="20"/>
          <w:szCs w:val="20"/>
        </w:rPr>
        <w:t>Кузнечевицы</w:t>
      </w:r>
      <w:proofErr w:type="spellEnd"/>
      <w:r w:rsidRPr="005B4549">
        <w:rPr>
          <w:sz w:val="20"/>
          <w:szCs w:val="20"/>
        </w:rPr>
        <w:t xml:space="preserve">, </w:t>
      </w:r>
      <w:proofErr w:type="spellStart"/>
      <w:r w:rsidRPr="005B4549">
        <w:rPr>
          <w:sz w:val="20"/>
          <w:szCs w:val="20"/>
        </w:rPr>
        <w:t>Махново</w:t>
      </w:r>
      <w:proofErr w:type="spellEnd"/>
      <w:r w:rsidRPr="005B4549">
        <w:rPr>
          <w:sz w:val="20"/>
          <w:szCs w:val="20"/>
        </w:rPr>
        <w:t xml:space="preserve">, </w:t>
      </w:r>
      <w:proofErr w:type="spellStart"/>
      <w:r w:rsidRPr="005B4549">
        <w:rPr>
          <w:sz w:val="20"/>
          <w:szCs w:val="20"/>
        </w:rPr>
        <w:t>Опечек</w:t>
      </w:r>
      <w:proofErr w:type="spellEnd"/>
      <w:r w:rsidRPr="005B4549">
        <w:rPr>
          <w:sz w:val="20"/>
          <w:szCs w:val="20"/>
        </w:rPr>
        <w:t xml:space="preserve">, Пестово, Подберезье, </w:t>
      </w:r>
      <w:proofErr w:type="spellStart"/>
      <w:r w:rsidRPr="005B4549">
        <w:rPr>
          <w:sz w:val="20"/>
          <w:szCs w:val="20"/>
        </w:rPr>
        <w:t>Полищи</w:t>
      </w:r>
      <w:proofErr w:type="spellEnd"/>
      <w:r w:rsidRPr="005B4549">
        <w:rPr>
          <w:sz w:val="20"/>
          <w:szCs w:val="20"/>
        </w:rPr>
        <w:t xml:space="preserve">, Старое, </w:t>
      </w:r>
      <w:proofErr w:type="spellStart"/>
      <w:r w:rsidRPr="005B4549">
        <w:rPr>
          <w:sz w:val="20"/>
          <w:szCs w:val="20"/>
        </w:rPr>
        <w:t>Яковково</w:t>
      </w:r>
      <w:proofErr w:type="spellEnd"/>
      <w:r w:rsidRPr="005B4549">
        <w:rPr>
          <w:sz w:val="20"/>
          <w:szCs w:val="20"/>
        </w:rPr>
        <w:t>.</w:t>
      </w:r>
    </w:p>
    <w:p w:rsidR="005B4549" w:rsidRPr="005C1631" w:rsidRDefault="005B4549" w:rsidP="005C1631">
      <w:pPr>
        <w:spacing w:line="360" w:lineRule="exact"/>
        <w:ind w:firstLine="720"/>
        <w:jc w:val="both"/>
        <w:rPr>
          <w:sz w:val="20"/>
          <w:szCs w:val="20"/>
        </w:rPr>
      </w:pPr>
      <w:r w:rsidRPr="005B4549">
        <w:rPr>
          <w:sz w:val="20"/>
          <w:szCs w:val="20"/>
        </w:rPr>
        <w:t xml:space="preserve">Месторасположение участковой избирательной комиссии и помещения для голосования – помещение </w:t>
      </w:r>
      <w:proofErr w:type="spellStart"/>
      <w:r w:rsidRPr="005B4549">
        <w:rPr>
          <w:sz w:val="20"/>
          <w:szCs w:val="20"/>
        </w:rPr>
        <w:t>Полищенской</w:t>
      </w:r>
      <w:proofErr w:type="spellEnd"/>
      <w:r w:rsidRPr="005B4549">
        <w:rPr>
          <w:sz w:val="20"/>
          <w:szCs w:val="20"/>
        </w:rPr>
        <w:t xml:space="preserve"> библиотеки муниципального бюджетного учреждения культуры «Окуловский </w:t>
      </w:r>
      <w:proofErr w:type="spellStart"/>
      <w:r w:rsidRPr="005B4549">
        <w:rPr>
          <w:sz w:val="20"/>
          <w:szCs w:val="20"/>
        </w:rPr>
        <w:t>межпоселенческий</w:t>
      </w:r>
      <w:proofErr w:type="spellEnd"/>
      <w:r w:rsidRPr="005B4549">
        <w:rPr>
          <w:sz w:val="20"/>
          <w:szCs w:val="20"/>
        </w:rPr>
        <w:t xml:space="preserve"> библиотечно-информационный центр» по адресу: Новгородская область, Окуловский район, р.п. Кулотино, ул. К. Маркса, д. 29.</w:t>
      </w:r>
    </w:p>
    <w:p w:rsidR="005B4549" w:rsidRPr="005B4549" w:rsidRDefault="005B4549" w:rsidP="005C1631">
      <w:pPr>
        <w:spacing w:line="360" w:lineRule="exact"/>
        <w:ind w:firstLine="720"/>
        <w:jc w:val="both"/>
        <w:rPr>
          <w:sz w:val="20"/>
          <w:szCs w:val="20"/>
        </w:rPr>
      </w:pPr>
      <w:r w:rsidRPr="005B4549">
        <w:rPr>
          <w:b/>
          <w:sz w:val="20"/>
          <w:szCs w:val="20"/>
        </w:rPr>
        <w:t>Угловское городское поселение</w:t>
      </w:r>
    </w:p>
    <w:p w:rsidR="005B4549" w:rsidRPr="005B4549" w:rsidRDefault="005B4549" w:rsidP="005B4549">
      <w:pPr>
        <w:spacing w:line="360" w:lineRule="exact"/>
        <w:ind w:firstLine="720"/>
        <w:jc w:val="center"/>
        <w:rPr>
          <w:b/>
          <w:sz w:val="20"/>
          <w:szCs w:val="20"/>
        </w:rPr>
      </w:pPr>
      <w:r w:rsidRPr="005B4549">
        <w:rPr>
          <w:b/>
          <w:sz w:val="20"/>
          <w:szCs w:val="20"/>
        </w:rPr>
        <w:t>Избирательный участок № 1312</w:t>
      </w:r>
    </w:p>
    <w:p w:rsidR="005B4549" w:rsidRPr="005B4549" w:rsidRDefault="005B4549" w:rsidP="005B4549">
      <w:pPr>
        <w:spacing w:line="360" w:lineRule="exact"/>
        <w:jc w:val="both"/>
        <w:rPr>
          <w:sz w:val="20"/>
          <w:szCs w:val="20"/>
        </w:rPr>
      </w:pPr>
      <w:r w:rsidRPr="005B4549">
        <w:rPr>
          <w:sz w:val="20"/>
          <w:szCs w:val="20"/>
        </w:rPr>
        <w:t xml:space="preserve">           В состав избирательного участка входит часть Угловского городского поселения: </w:t>
      </w:r>
    </w:p>
    <w:p w:rsidR="005B4549" w:rsidRPr="005B4549" w:rsidRDefault="005B4549" w:rsidP="005B4549">
      <w:pPr>
        <w:spacing w:line="360" w:lineRule="exact"/>
        <w:ind w:firstLine="720"/>
        <w:jc w:val="both"/>
        <w:rPr>
          <w:sz w:val="20"/>
          <w:szCs w:val="20"/>
        </w:rPr>
      </w:pPr>
      <w:r w:rsidRPr="005B4549">
        <w:rPr>
          <w:sz w:val="20"/>
          <w:szCs w:val="20"/>
        </w:rPr>
        <w:t xml:space="preserve">улицы р.п. Угловка: </w:t>
      </w:r>
      <w:proofErr w:type="spellStart"/>
      <w:proofErr w:type="gramStart"/>
      <w:r w:rsidRPr="005B4549">
        <w:rPr>
          <w:sz w:val="20"/>
          <w:szCs w:val="20"/>
        </w:rPr>
        <w:t>Боровичская</w:t>
      </w:r>
      <w:proofErr w:type="spellEnd"/>
      <w:r w:rsidRPr="005B4549">
        <w:rPr>
          <w:sz w:val="20"/>
          <w:szCs w:val="20"/>
        </w:rPr>
        <w:t xml:space="preserve">, Высоцкого, Гравийная, Железнодорожная, Заводская, Известковая, Калинина, Кирова, </w:t>
      </w:r>
      <w:proofErr w:type="spellStart"/>
      <w:r w:rsidRPr="005B4549">
        <w:rPr>
          <w:sz w:val="20"/>
          <w:szCs w:val="20"/>
        </w:rPr>
        <w:t>Коопсельхозная</w:t>
      </w:r>
      <w:proofErr w:type="spellEnd"/>
      <w:r w:rsidRPr="005B4549">
        <w:rPr>
          <w:sz w:val="20"/>
          <w:szCs w:val="20"/>
        </w:rPr>
        <w:t xml:space="preserve">, Ленина, Ленинградская, Лесная, М. </w:t>
      </w:r>
      <w:proofErr w:type="spellStart"/>
      <w:r w:rsidRPr="005B4549">
        <w:rPr>
          <w:sz w:val="20"/>
          <w:szCs w:val="20"/>
        </w:rPr>
        <w:t>Маклая</w:t>
      </w:r>
      <w:proofErr w:type="spellEnd"/>
      <w:r w:rsidRPr="005B4549">
        <w:rPr>
          <w:sz w:val="20"/>
          <w:szCs w:val="20"/>
        </w:rPr>
        <w:t xml:space="preserve">, Мира, Молодёжная, Московская, Набережная, Новая, Октябрьская, Песочная, Пионерская, </w:t>
      </w:r>
      <w:proofErr w:type="spellStart"/>
      <w:r w:rsidRPr="005B4549">
        <w:rPr>
          <w:sz w:val="20"/>
          <w:szCs w:val="20"/>
        </w:rPr>
        <w:t>Погрузная</w:t>
      </w:r>
      <w:proofErr w:type="spellEnd"/>
      <w:r w:rsidRPr="005B4549">
        <w:rPr>
          <w:sz w:val="20"/>
          <w:szCs w:val="20"/>
        </w:rPr>
        <w:t xml:space="preserve">, Полевая, Садовая, Сенная, </w:t>
      </w:r>
      <w:r w:rsidRPr="005B4549">
        <w:rPr>
          <w:color w:val="000000"/>
          <w:sz w:val="20"/>
          <w:szCs w:val="20"/>
        </w:rPr>
        <w:t>Советская,</w:t>
      </w:r>
      <w:r w:rsidRPr="005B4549">
        <w:rPr>
          <w:sz w:val="20"/>
          <w:szCs w:val="20"/>
        </w:rPr>
        <w:t xml:space="preserve"> Е. Стасовой, Яблоновская Горка, жилой дом 1-го км </w:t>
      </w:r>
      <w:proofErr w:type="spellStart"/>
      <w:r w:rsidRPr="005B4549">
        <w:rPr>
          <w:sz w:val="20"/>
          <w:szCs w:val="20"/>
        </w:rPr>
        <w:t>Боровичской</w:t>
      </w:r>
      <w:proofErr w:type="spellEnd"/>
      <w:r w:rsidRPr="005B4549">
        <w:rPr>
          <w:sz w:val="20"/>
          <w:szCs w:val="20"/>
        </w:rPr>
        <w:t xml:space="preserve"> ветки, 1 Мая, жилые дома 267, </w:t>
      </w:r>
      <w:smartTag w:uri="urn:schemas-microsoft-com:office:smarttags" w:element="metricconverter">
        <w:smartTagPr>
          <w:attr w:name="ProductID" w:val="269 км"/>
        </w:smartTagPr>
        <w:r w:rsidRPr="005B4549">
          <w:rPr>
            <w:sz w:val="20"/>
            <w:szCs w:val="20"/>
          </w:rPr>
          <w:t>269 км</w:t>
        </w:r>
      </w:smartTag>
      <w:r w:rsidRPr="005B4549">
        <w:rPr>
          <w:sz w:val="20"/>
          <w:szCs w:val="20"/>
        </w:rPr>
        <w:t xml:space="preserve"> Октябрьской ж. д.; </w:t>
      </w:r>
      <w:proofErr w:type="gramEnd"/>
    </w:p>
    <w:p w:rsidR="005B4549" w:rsidRPr="005B4549" w:rsidRDefault="005B4549" w:rsidP="005B4549">
      <w:pPr>
        <w:spacing w:line="360" w:lineRule="exact"/>
        <w:ind w:firstLine="720"/>
        <w:jc w:val="both"/>
        <w:rPr>
          <w:sz w:val="20"/>
          <w:szCs w:val="20"/>
        </w:rPr>
      </w:pPr>
      <w:proofErr w:type="gramStart"/>
      <w:r w:rsidRPr="005B4549">
        <w:rPr>
          <w:sz w:val="20"/>
          <w:szCs w:val="20"/>
        </w:rPr>
        <w:t>ж</w:t>
      </w:r>
      <w:proofErr w:type="gramEnd"/>
      <w:r w:rsidRPr="005B4549">
        <w:rPr>
          <w:sz w:val="20"/>
          <w:szCs w:val="20"/>
        </w:rPr>
        <w:t>/</w:t>
      </w:r>
      <w:proofErr w:type="spellStart"/>
      <w:r w:rsidRPr="005B4549">
        <w:rPr>
          <w:sz w:val="20"/>
          <w:szCs w:val="20"/>
        </w:rPr>
        <w:t>д</w:t>
      </w:r>
      <w:proofErr w:type="spellEnd"/>
      <w:r w:rsidRPr="005B4549">
        <w:rPr>
          <w:sz w:val="20"/>
          <w:szCs w:val="20"/>
        </w:rPr>
        <w:t xml:space="preserve"> ст. Яблоновка.</w:t>
      </w:r>
    </w:p>
    <w:p w:rsidR="005B4549" w:rsidRPr="005B4549" w:rsidRDefault="005B4549" w:rsidP="005B4549">
      <w:pPr>
        <w:spacing w:line="360" w:lineRule="exact"/>
        <w:jc w:val="both"/>
        <w:rPr>
          <w:sz w:val="20"/>
          <w:szCs w:val="20"/>
        </w:rPr>
      </w:pPr>
      <w:r w:rsidRPr="005B4549">
        <w:rPr>
          <w:sz w:val="20"/>
          <w:szCs w:val="20"/>
        </w:rPr>
        <w:tab/>
        <w:t>Месторасположение участковой избирательной комиссии и помещения для голосования -  помещение муниципального автономного общеобразовательного</w:t>
      </w:r>
    </w:p>
    <w:p w:rsidR="005B4549" w:rsidRPr="005B4549" w:rsidRDefault="005B4549" w:rsidP="005C1631">
      <w:pPr>
        <w:spacing w:line="360" w:lineRule="exact"/>
        <w:jc w:val="both"/>
        <w:rPr>
          <w:sz w:val="20"/>
          <w:szCs w:val="20"/>
        </w:rPr>
      </w:pPr>
      <w:r w:rsidRPr="005B4549">
        <w:rPr>
          <w:sz w:val="20"/>
          <w:szCs w:val="20"/>
        </w:rPr>
        <w:t>учреждения «Средняя школа п. Угловка» по адресу: Новгородская область, Окуловский район, р.п. Угловка,  ул. Молодежная, д.11.</w:t>
      </w:r>
    </w:p>
    <w:p w:rsidR="005B4549" w:rsidRPr="005B4549" w:rsidRDefault="005B4549" w:rsidP="005B4549">
      <w:pPr>
        <w:spacing w:line="360" w:lineRule="exact"/>
        <w:ind w:firstLine="720"/>
        <w:jc w:val="center"/>
        <w:rPr>
          <w:b/>
          <w:sz w:val="20"/>
          <w:szCs w:val="20"/>
        </w:rPr>
      </w:pPr>
      <w:r w:rsidRPr="005B4549">
        <w:rPr>
          <w:b/>
          <w:sz w:val="20"/>
          <w:szCs w:val="20"/>
        </w:rPr>
        <w:t>Избирательный участок № 1313</w:t>
      </w:r>
    </w:p>
    <w:p w:rsidR="005B4549" w:rsidRPr="005B4549" w:rsidRDefault="005B4549" w:rsidP="005B4549">
      <w:pPr>
        <w:spacing w:line="360" w:lineRule="exact"/>
        <w:jc w:val="both"/>
        <w:rPr>
          <w:sz w:val="20"/>
          <w:szCs w:val="20"/>
        </w:rPr>
      </w:pPr>
      <w:r w:rsidRPr="005B4549">
        <w:rPr>
          <w:sz w:val="20"/>
          <w:szCs w:val="20"/>
        </w:rPr>
        <w:t xml:space="preserve">            В состав избирательного участка входит часть Угловского городского поселения: </w:t>
      </w:r>
    </w:p>
    <w:p w:rsidR="005B4549" w:rsidRPr="005B4549" w:rsidRDefault="005B4549" w:rsidP="005B4549">
      <w:pPr>
        <w:spacing w:line="360" w:lineRule="exact"/>
        <w:jc w:val="both"/>
        <w:rPr>
          <w:sz w:val="20"/>
          <w:szCs w:val="20"/>
        </w:rPr>
      </w:pPr>
      <w:r w:rsidRPr="005B4549">
        <w:rPr>
          <w:sz w:val="20"/>
          <w:szCs w:val="20"/>
        </w:rPr>
        <w:t xml:space="preserve">             улицы р.п. Угловка: </w:t>
      </w:r>
      <w:proofErr w:type="gramStart"/>
      <w:r w:rsidRPr="005B4549">
        <w:rPr>
          <w:sz w:val="20"/>
          <w:szCs w:val="20"/>
        </w:rPr>
        <w:t xml:space="preserve">Горная, Зелёная, Коммунаров, Комсомольская, площадь Труда, Победы, Революции, Свободы, Социалистическая, Спортивная, Строителей,  Центральная, 1-я Восточная, 2-я Восточная, жилые дома </w:t>
      </w:r>
      <w:smartTag w:uri="urn:schemas-microsoft-com:office:smarttags" w:element="metricconverter">
        <w:smartTagPr>
          <w:attr w:name="ProductID" w:val="274 км"/>
        </w:smartTagPr>
        <w:r w:rsidRPr="005B4549">
          <w:rPr>
            <w:sz w:val="20"/>
            <w:szCs w:val="20"/>
          </w:rPr>
          <w:t>274 км</w:t>
        </w:r>
      </w:smartTag>
      <w:r w:rsidRPr="005B4549">
        <w:rPr>
          <w:sz w:val="20"/>
          <w:szCs w:val="20"/>
        </w:rPr>
        <w:t xml:space="preserve"> Октябрьской ж.д., жилой дом тяговой подстанции.</w:t>
      </w:r>
      <w:proofErr w:type="gramEnd"/>
    </w:p>
    <w:p w:rsidR="005B4549" w:rsidRPr="005B4549" w:rsidRDefault="005B4549" w:rsidP="005C1631">
      <w:pPr>
        <w:spacing w:line="360" w:lineRule="exact"/>
        <w:ind w:firstLine="720"/>
        <w:jc w:val="both"/>
        <w:rPr>
          <w:sz w:val="20"/>
          <w:szCs w:val="20"/>
        </w:rPr>
      </w:pPr>
      <w:r w:rsidRPr="005B4549">
        <w:rPr>
          <w:sz w:val="20"/>
          <w:szCs w:val="20"/>
        </w:rPr>
        <w:t xml:space="preserve">Месторасположение участковой избирательной комиссии и помещения для голосования - помещение Администрации Угловского городского поселения по адресу: Новгородская область, Окуловский район, р.п. Угловка, ул. Центральная д. 9. </w:t>
      </w:r>
    </w:p>
    <w:p w:rsidR="005B4549" w:rsidRPr="005B4549" w:rsidRDefault="005B4549" w:rsidP="005B4549">
      <w:pPr>
        <w:spacing w:line="360" w:lineRule="exact"/>
        <w:ind w:firstLine="720"/>
        <w:jc w:val="center"/>
        <w:rPr>
          <w:b/>
          <w:sz w:val="20"/>
          <w:szCs w:val="20"/>
        </w:rPr>
      </w:pPr>
      <w:r w:rsidRPr="005B4549">
        <w:rPr>
          <w:b/>
          <w:sz w:val="20"/>
          <w:szCs w:val="20"/>
        </w:rPr>
        <w:t>Избирательный участок № 1314</w:t>
      </w:r>
    </w:p>
    <w:p w:rsidR="005B4549" w:rsidRPr="005B4549" w:rsidRDefault="005B4549" w:rsidP="005B4549">
      <w:pPr>
        <w:spacing w:line="360" w:lineRule="exact"/>
        <w:jc w:val="both"/>
        <w:rPr>
          <w:sz w:val="20"/>
          <w:szCs w:val="20"/>
        </w:rPr>
      </w:pPr>
      <w:r w:rsidRPr="005B4549">
        <w:rPr>
          <w:sz w:val="20"/>
          <w:szCs w:val="20"/>
        </w:rPr>
        <w:t xml:space="preserve">           В состав избирательного участка входит часть Угловского городского поселения: </w:t>
      </w:r>
    </w:p>
    <w:p w:rsidR="005B4549" w:rsidRPr="005B4549" w:rsidRDefault="005B4549" w:rsidP="005B4549">
      <w:pPr>
        <w:spacing w:line="360" w:lineRule="exact"/>
        <w:ind w:firstLine="720"/>
        <w:jc w:val="both"/>
        <w:rPr>
          <w:sz w:val="20"/>
          <w:szCs w:val="20"/>
        </w:rPr>
      </w:pPr>
      <w:r w:rsidRPr="005B4549">
        <w:rPr>
          <w:sz w:val="20"/>
          <w:szCs w:val="20"/>
        </w:rPr>
        <w:t xml:space="preserve">деревни: </w:t>
      </w:r>
      <w:proofErr w:type="gramStart"/>
      <w:r w:rsidRPr="005B4549">
        <w:rPr>
          <w:sz w:val="20"/>
          <w:szCs w:val="20"/>
        </w:rPr>
        <w:t xml:space="preserve">Берёзка, Березовка, Большая Крестовая, Ерзовка, Заозерье, </w:t>
      </w:r>
      <w:proofErr w:type="spellStart"/>
      <w:r w:rsidRPr="005B4549">
        <w:rPr>
          <w:sz w:val="20"/>
          <w:szCs w:val="20"/>
        </w:rPr>
        <w:t>Заручевье</w:t>
      </w:r>
      <w:proofErr w:type="spellEnd"/>
      <w:r w:rsidRPr="005B4549">
        <w:rPr>
          <w:sz w:val="20"/>
          <w:szCs w:val="20"/>
        </w:rPr>
        <w:t xml:space="preserve">, Малая Крестовая, </w:t>
      </w:r>
      <w:proofErr w:type="spellStart"/>
      <w:r w:rsidRPr="005B4549">
        <w:rPr>
          <w:sz w:val="20"/>
          <w:szCs w:val="20"/>
        </w:rPr>
        <w:t>Пабережье</w:t>
      </w:r>
      <w:proofErr w:type="spellEnd"/>
      <w:r w:rsidRPr="005B4549">
        <w:rPr>
          <w:sz w:val="20"/>
          <w:szCs w:val="20"/>
        </w:rPr>
        <w:t xml:space="preserve">, Рассвет, Селище, </w:t>
      </w:r>
      <w:proofErr w:type="spellStart"/>
      <w:r w:rsidRPr="005B4549">
        <w:rPr>
          <w:sz w:val="20"/>
          <w:szCs w:val="20"/>
        </w:rPr>
        <w:t>Стегново</w:t>
      </w:r>
      <w:proofErr w:type="spellEnd"/>
      <w:r w:rsidRPr="005B4549">
        <w:rPr>
          <w:sz w:val="20"/>
          <w:szCs w:val="20"/>
        </w:rPr>
        <w:t xml:space="preserve">, Сухое, Трубы, </w:t>
      </w:r>
      <w:proofErr w:type="spellStart"/>
      <w:r w:rsidRPr="005B4549">
        <w:rPr>
          <w:sz w:val="20"/>
          <w:szCs w:val="20"/>
        </w:rPr>
        <w:t>Чеканово</w:t>
      </w:r>
      <w:proofErr w:type="spellEnd"/>
      <w:r w:rsidRPr="005B4549">
        <w:rPr>
          <w:sz w:val="20"/>
          <w:szCs w:val="20"/>
        </w:rPr>
        <w:t>;</w:t>
      </w:r>
      <w:proofErr w:type="gramEnd"/>
    </w:p>
    <w:p w:rsidR="005B4549" w:rsidRPr="005B4549" w:rsidRDefault="005B4549" w:rsidP="005B4549">
      <w:pPr>
        <w:spacing w:line="360" w:lineRule="exact"/>
        <w:ind w:firstLine="720"/>
        <w:jc w:val="both"/>
        <w:rPr>
          <w:sz w:val="20"/>
          <w:szCs w:val="20"/>
        </w:rPr>
      </w:pPr>
      <w:r w:rsidRPr="005B4549">
        <w:rPr>
          <w:sz w:val="20"/>
          <w:szCs w:val="20"/>
        </w:rPr>
        <w:t xml:space="preserve">посёлок Первомайский; </w:t>
      </w:r>
    </w:p>
    <w:p w:rsidR="005B4549" w:rsidRPr="005B4549" w:rsidRDefault="005B4549" w:rsidP="005B4549">
      <w:pPr>
        <w:spacing w:line="360" w:lineRule="exact"/>
        <w:ind w:firstLine="720"/>
        <w:jc w:val="both"/>
        <w:rPr>
          <w:sz w:val="20"/>
          <w:szCs w:val="20"/>
        </w:rPr>
      </w:pPr>
      <w:proofErr w:type="gramStart"/>
      <w:r w:rsidRPr="005B4549">
        <w:rPr>
          <w:sz w:val="20"/>
          <w:szCs w:val="20"/>
        </w:rPr>
        <w:t>ж</w:t>
      </w:r>
      <w:proofErr w:type="gramEnd"/>
      <w:r w:rsidRPr="005B4549">
        <w:rPr>
          <w:sz w:val="20"/>
          <w:szCs w:val="20"/>
        </w:rPr>
        <w:t>/</w:t>
      </w:r>
      <w:proofErr w:type="spellStart"/>
      <w:r w:rsidRPr="005B4549">
        <w:rPr>
          <w:sz w:val="20"/>
          <w:szCs w:val="20"/>
        </w:rPr>
        <w:t>д</w:t>
      </w:r>
      <w:proofErr w:type="spellEnd"/>
      <w:r w:rsidRPr="005B4549">
        <w:rPr>
          <w:sz w:val="20"/>
          <w:szCs w:val="20"/>
        </w:rPr>
        <w:t xml:space="preserve"> ст. Селище</w:t>
      </w:r>
    </w:p>
    <w:p w:rsidR="005B4549" w:rsidRPr="005B4549" w:rsidRDefault="005B4549" w:rsidP="005C1631">
      <w:pPr>
        <w:spacing w:line="360" w:lineRule="exact"/>
        <w:ind w:firstLine="720"/>
        <w:jc w:val="both"/>
        <w:rPr>
          <w:sz w:val="20"/>
          <w:szCs w:val="20"/>
        </w:rPr>
      </w:pPr>
      <w:r w:rsidRPr="005B4549">
        <w:rPr>
          <w:sz w:val="20"/>
          <w:szCs w:val="20"/>
        </w:rPr>
        <w:t>Месторасположение участковой избирательной комиссии и помещения для голосования  - помещение филиала муниципального бюджетного учреждения дополнительного образования " Детская школа искусств им. Н.А. Римского-Корсакова г</w:t>
      </w:r>
      <w:proofErr w:type="gramStart"/>
      <w:r w:rsidRPr="005B4549">
        <w:rPr>
          <w:sz w:val="20"/>
          <w:szCs w:val="20"/>
        </w:rPr>
        <w:t>.О</w:t>
      </w:r>
      <w:proofErr w:type="gramEnd"/>
      <w:r w:rsidRPr="005B4549">
        <w:rPr>
          <w:sz w:val="20"/>
          <w:szCs w:val="20"/>
        </w:rPr>
        <w:t>куловка" по адресу: Новгородская область, Окуловский район,    р.п. Угловка, ул. Центральная, д. 6-а.</w:t>
      </w:r>
    </w:p>
    <w:p w:rsidR="005B4549" w:rsidRPr="005B4549" w:rsidRDefault="005B4549" w:rsidP="005B4549">
      <w:pPr>
        <w:spacing w:line="360" w:lineRule="exact"/>
        <w:ind w:firstLine="720"/>
        <w:jc w:val="center"/>
        <w:rPr>
          <w:b/>
          <w:sz w:val="20"/>
          <w:szCs w:val="20"/>
        </w:rPr>
      </w:pPr>
      <w:r w:rsidRPr="005B4549">
        <w:rPr>
          <w:b/>
          <w:sz w:val="20"/>
          <w:szCs w:val="20"/>
        </w:rPr>
        <w:t>Избирательный участок № 1315</w:t>
      </w:r>
    </w:p>
    <w:p w:rsidR="005B4549" w:rsidRPr="005B4549" w:rsidRDefault="005B4549" w:rsidP="005B4549">
      <w:pPr>
        <w:spacing w:line="360" w:lineRule="exact"/>
        <w:jc w:val="both"/>
        <w:rPr>
          <w:sz w:val="20"/>
          <w:szCs w:val="20"/>
        </w:rPr>
      </w:pPr>
      <w:r w:rsidRPr="005B4549">
        <w:rPr>
          <w:sz w:val="20"/>
          <w:szCs w:val="20"/>
        </w:rPr>
        <w:t xml:space="preserve">           В состав избирательного участка входит часть Угловского городского поселения: </w:t>
      </w:r>
    </w:p>
    <w:p w:rsidR="005B4549" w:rsidRPr="005B4549" w:rsidRDefault="005B4549" w:rsidP="005B4549">
      <w:pPr>
        <w:spacing w:after="120" w:line="360" w:lineRule="exact"/>
        <w:ind w:firstLine="720"/>
        <w:jc w:val="both"/>
        <w:rPr>
          <w:sz w:val="20"/>
          <w:szCs w:val="20"/>
        </w:rPr>
      </w:pPr>
      <w:r w:rsidRPr="005B4549">
        <w:rPr>
          <w:sz w:val="20"/>
          <w:szCs w:val="20"/>
        </w:rPr>
        <w:lastRenderedPageBreak/>
        <w:t xml:space="preserve">деревни: </w:t>
      </w:r>
      <w:proofErr w:type="gramStart"/>
      <w:r w:rsidRPr="005B4549">
        <w:rPr>
          <w:sz w:val="20"/>
          <w:szCs w:val="20"/>
        </w:rPr>
        <w:t xml:space="preserve">Белышево, </w:t>
      </w:r>
      <w:proofErr w:type="spellStart"/>
      <w:r w:rsidRPr="005B4549">
        <w:rPr>
          <w:sz w:val="20"/>
          <w:szCs w:val="20"/>
        </w:rPr>
        <w:t>Владычно</w:t>
      </w:r>
      <w:proofErr w:type="spellEnd"/>
      <w:r w:rsidRPr="005B4549">
        <w:rPr>
          <w:sz w:val="20"/>
          <w:szCs w:val="20"/>
        </w:rPr>
        <w:t xml:space="preserve">, Горушка, Демидово, </w:t>
      </w:r>
      <w:proofErr w:type="spellStart"/>
      <w:r w:rsidRPr="005B4549">
        <w:rPr>
          <w:sz w:val="20"/>
          <w:szCs w:val="20"/>
        </w:rPr>
        <w:t>Демихово</w:t>
      </w:r>
      <w:proofErr w:type="spellEnd"/>
      <w:r w:rsidRPr="005B4549">
        <w:rPr>
          <w:sz w:val="20"/>
          <w:szCs w:val="20"/>
        </w:rPr>
        <w:t xml:space="preserve">, </w:t>
      </w:r>
      <w:proofErr w:type="spellStart"/>
      <w:r w:rsidRPr="005B4549">
        <w:rPr>
          <w:sz w:val="20"/>
          <w:szCs w:val="20"/>
        </w:rPr>
        <w:t>Жидобужи</w:t>
      </w:r>
      <w:proofErr w:type="spellEnd"/>
      <w:r w:rsidRPr="005B4549">
        <w:rPr>
          <w:sz w:val="20"/>
          <w:szCs w:val="20"/>
        </w:rPr>
        <w:t xml:space="preserve">, Заборка, </w:t>
      </w:r>
      <w:proofErr w:type="spellStart"/>
      <w:r w:rsidRPr="005B4549">
        <w:rPr>
          <w:sz w:val="20"/>
          <w:szCs w:val="20"/>
        </w:rPr>
        <w:t>Золотково</w:t>
      </w:r>
      <w:proofErr w:type="spellEnd"/>
      <w:r w:rsidRPr="005B4549">
        <w:rPr>
          <w:sz w:val="20"/>
          <w:szCs w:val="20"/>
        </w:rPr>
        <w:t xml:space="preserve">, </w:t>
      </w:r>
      <w:proofErr w:type="spellStart"/>
      <w:r w:rsidRPr="005B4549">
        <w:rPr>
          <w:sz w:val="20"/>
          <w:szCs w:val="20"/>
        </w:rPr>
        <w:t>Иногоща</w:t>
      </w:r>
      <w:proofErr w:type="spellEnd"/>
      <w:r w:rsidRPr="005B4549">
        <w:rPr>
          <w:sz w:val="20"/>
          <w:szCs w:val="20"/>
        </w:rPr>
        <w:t xml:space="preserve">, </w:t>
      </w:r>
      <w:proofErr w:type="spellStart"/>
      <w:r w:rsidRPr="005B4549">
        <w:rPr>
          <w:sz w:val="20"/>
          <w:szCs w:val="20"/>
        </w:rPr>
        <w:t>Колосово</w:t>
      </w:r>
      <w:proofErr w:type="spellEnd"/>
      <w:r w:rsidRPr="005B4549">
        <w:rPr>
          <w:sz w:val="20"/>
          <w:szCs w:val="20"/>
        </w:rPr>
        <w:t xml:space="preserve">, </w:t>
      </w:r>
      <w:proofErr w:type="spellStart"/>
      <w:r w:rsidRPr="005B4549">
        <w:rPr>
          <w:sz w:val="20"/>
          <w:szCs w:val="20"/>
        </w:rPr>
        <w:t>Куракино</w:t>
      </w:r>
      <w:proofErr w:type="spellEnd"/>
      <w:r w:rsidRPr="005B4549">
        <w:rPr>
          <w:sz w:val="20"/>
          <w:szCs w:val="20"/>
        </w:rPr>
        <w:t xml:space="preserve">, </w:t>
      </w:r>
      <w:proofErr w:type="spellStart"/>
      <w:r w:rsidRPr="005B4549">
        <w:rPr>
          <w:sz w:val="20"/>
          <w:szCs w:val="20"/>
        </w:rPr>
        <w:t>Лунино</w:t>
      </w:r>
      <w:proofErr w:type="spellEnd"/>
      <w:r w:rsidRPr="005B4549">
        <w:rPr>
          <w:sz w:val="20"/>
          <w:szCs w:val="20"/>
        </w:rPr>
        <w:t xml:space="preserve">, Озерки, Раменье, </w:t>
      </w:r>
      <w:proofErr w:type="spellStart"/>
      <w:r w:rsidRPr="005B4549">
        <w:rPr>
          <w:sz w:val="20"/>
          <w:szCs w:val="20"/>
        </w:rPr>
        <w:t>Ретеж</w:t>
      </w:r>
      <w:proofErr w:type="spellEnd"/>
      <w:r w:rsidRPr="005B4549">
        <w:rPr>
          <w:sz w:val="20"/>
          <w:szCs w:val="20"/>
        </w:rPr>
        <w:t xml:space="preserve">, </w:t>
      </w:r>
      <w:proofErr w:type="spellStart"/>
      <w:r w:rsidRPr="005B4549">
        <w:rPr>
          <w:sz w:val="20"/>
          <w:szCs w:val="20"/>
        </w:rPr>
        <w:t>Смёново</w:t>
      </w:r>
      <w:proofErr w:type="spellEnd"/>
      <w:r w:rsidRPr="005B4549">
        <w:rPr>
          <w:sz w:val="20"/>
          <w:szCs w:val="20"/>
        </w:rPr>
        <w:t xml:space="preserve">, Сосницы, Чудово, </w:t>
      </w:r>
      <w:proofErr w:type="spellStart"/>
      <w:r w:rsidRPr="005B4549">
        <w:rPr>
          <w:sz w:val="20"/>
          <w:szCs w:val="20"/>
        </w:rPr>
        <w:t>Шевцово</w:t>
      </w:r>
      <w:proofErr w:type="spellEnd"/>
      <w:r w:rsidRPr="005B4549">
        <w:rPr>
          <w:sz w:val="20"/>
          <w:szCs w:val="20"/>
        </w:rPr>
        <w:t xml:space="preserve">, </w:t>
      </w:r>
      <w:proofErr w:type="spellStart"/>
      <w:r w:rsidRPr="005B4549">
        <w:rPr>
          <w:sz w:val="20"/>
          <w:szCs w:val="20"/>
        </w:rPr>
        <w:t>Шегринка</w:t>
      </w:r>
      <w:proofErr w:type="spellEnd"/>
      <w:r w:rsidRPr="005B4549">
        <w:rPr>
          <w:sz w:val="20"/>
          <w:szCs w:val="20"/>
        </w:rPr>
        <w:t>, Шуя,  Яблонька, Языково.</w:t>
      </w:r>
      <w:proofErr w:type="gramEnd"/>
    </w:p>
    <w:p w:rsidR="005B4549" w:rsidRPr="005B4549" w:rsidRDefault="005B4549" w:rsidP="005B4549">
      <w:pPr>
        <w:spacing w:after="120" w:line="360" w:lineRule="exact"/>
        <w:ind w:firstLine="720"/>
        <w:jc w:val="both"/>
        <w:rPr>
          <w:sz w:val="20"/>
          <w:szCs w:val="20"/>
        </w:rPr>
      </w:pPr>
      <w:r w:rsidRPr="005B4549">
        <w:rPr>
          <w:sz w:val="20"/>
          <w:szCs w:val="20"/>
        </w:rPr>
        <w:t>Месторасположение участковой избирательной комиссии и помещения для голосования  - помещение филиала м</w:t>
      </w:r>
      <w:r w:rsidRPr="005B4549">
        <w:rPr>
          <w:color w:val="000000"/>
          <w:sz w:val="20"/>
          <w:szCs w:val="20"/>
        </w:rPr>
        <w:t xml:space="preserve">униципального автономного дошкольного образовательного учреждения «Детский сад № </w:t>
      </w:r>
      <w:smartTag w:uri="urn:schemas-microsoft-com:office:smarttags" w:element="metricconverter">
        <w:smartTagPr>
          <w:attr w:name="ProductID" w:val="8 г"/>
        </w:smartTagPr>
        <w:r w:rsidRPr="005B4549">
          <w:rPr>
            <w:color w:val="000000"/>
            <w:sz w:val="20"/>
            <w:szCs w:val="20"/>
          </w:rPr>
          <w:t>8 г</w:t>
        </w:r>
      </w:smartTag>
      <w:r w:rsidRPr="005B4549">
        <w:rPr>
          <w:color w:val="000000"/>
          <w:sz w:val="20"/>
          <w:szCs w:val="20"/>
        </w:rPr>
        <w:t>. Окуловка» в д. Озерки «Детский сад» по адресу: Новгородская область, Окуловский район, д. Озерки,   д. 41.</w:t>
      </w:r>
    </w:p>
    <w:p w:rsidR="005B4549" w:rsidRPr="005B4549" w:rsidRDefault="005B4549" w:rsidP="005C1631">
      <w:pPr>
        <w:spacing w:line="360" w:lineRule="exact"/>
        <w:ind w:firstLine="720"/>
        <w:rPr>
          <w:b/>
          <w:sz w:val="20"/>
          <w:szCs w:val="20"/>
        </w:rPr>
      </w:pPr>
      <w:proofErr w:type="spellStart"/>
      <w:r w:rsidRPr="005B4549">
        <w:rPr>
          <w:b/>
          <w:sz w:val="20"/>
          <w:szCs w:val="20"/>
        </w:rPr>
        <w:t>Березовикское</w:t>
      </w:r>
      <w:proofErr w:type="spellEnd"/>
      <w:r w:rsidRPr="005B4549">
        <w:rPr>
          <w:b/>
          <w:sz w:val="20"/>
          <w:szCs w:val="20"/>
        </w:rPr>
        <w:t xml:space="preserve"> сельское поселение </w:t>
      </w:r>
    </w:p>
    <w:p w:rsidR="005B4549" w:rsidRPr="005B4549" w:rsidRDefault="005B4549" w:rsidP="005B4549">
      <w:pPr>
        <w:spacing w:line="360" w:lineRule="exact"/>
        <w:ind w:firstLine="720"/>
        <w:jc w:val="center"/>
        <w:rPr>
          <w:b/>
          <w:sz w:val="20"/>
          <w:szCs w:val="20"/>
        </w:rPr>
      </w:pPr>
      <w:r w:rsidRPr="005B4549">
        <w:rPr>
          <w:b/>
          <w:sz w:val="20"/>
          <w:szCs w:val="20"/>
        </w:rPr>
        <w:t>Избирательный участок № 1316</w:t>
      </w:r>
    </w:p>
    <w:p w:rsidR="005B4549" w:rsidRPr="005B4549" w:rsidRDefault="005B4549" w:rsidP="005B4549">
      <w:pPr>
        <w:spacing w:line="360" w:lineRule="exact"/>
        <w:jc w:val="both"/>
        <w:rPr>
          <w:sz w:val="20"/>
          <w:szCs w:val="20"/>
        </w:rPr>
      </w:pPr>
      <w:r w:rsidRPr="005B4549">
        <w:rPr>
          <w:sz w:val="20"/>
          <w:szCs w:val="20"/>
        </w:rPr>
        <w:t xml:space="preserve">           В состав избирательного участка входит часть </w:t>
      </w:r>
      <w:proofErr w:type="spellStart"/>
      <w:r w:rsidRPr="005B4549">
        <w:rPr>
          <w:sz w:val="20"/>
          <w:szCs w:val="20"/>
        </w:rPr>
        <w:t>Березовикского</w:t>
      </w:r>
      <w:proofErr w:type="spellEnd"/>
      <w:r w:rsidRPr="005B4549">
        <w:rPr>
          <w:sz w:val="20"/>
          <w:szCs w:val="20"/>
        </w:rPr>
        <w:t xml:space="preserve"> сельского поселения: </w:t>
      </w:r>
    </w:p>
    <w:p w:rsidR="005B4549" w:rsidRPr="005B4549" w:rsidRDefault="005B4549" w:rsidP="005B4549">
      <w:pPr>
        <w:spacing w:line="360" w:lineRule="exact"/>
        <w:jc w:val="both"/>
        <w:rPr>
          <w:sz w:val="20"/>
          <w:szCs w:val="20"/>
        </w:rPr>
      </w:pPr>
      <w:r w:rsidRPr="005B4549">
        <w:rPr>
          <w:sz w:val="20"/>
          <w:szCs w:val="20"/>
        </w:rPr>
        <w:t xml:space="preserve">           с. Берёзовик;</w:t>
      </w:r>
    </w:p>
    <w:p w:rsidR="005B4549" w:rsidRPr="005B4549" w:rsidRDefault="005B4549" w:rsidP="005B4549">
      <w:pPr>
        <w:spacing w:line="360" w:lineRule="exact"/>
        <w:ind w:firstLine="720"/>
        <w:jc w:val="both"/>
        <w:rPr>
          <w:sz w:val="20"/>
          <w:szCs w:val="20"/>
        </w:rPr>
      </w:pPr>
      <w:r w:rsidRPr="005B4549">
        <w:rPr>
          <w:sz w:val="20"/>
          <w:szCs w:val="20"/>
        </w:rPr>
        <w:t xml:space="preserve">деревни: Берёзовик, Васильково, </w:t>
      </w:r>
      <w:proofErr w:type="spellStart"/>
      <w:r w:rsidRPr="005B4549">
        <w:rPr>
          <w:sz w:val="20"/>
          <w:szCs w:val="20"/>
        </w:rPr>
        <w:t>Дорищи</w:t>
      </w:r>
      <w:proofErr w:type="spellEnd"/>
      <w:r w:rsidRPr="005B4549">
        <w:rPr>
          <w:sz w:val="20"/>
          <w:szCs w:val="20"/>
        </w:rPr>
        <w:t xml:space="preserve">,  </w:t>
      </w:r>
      <w:proofErr w:type="spellStart"/>
      <w:r w:rsidRPr="005B4549">
        <w:rPr>
          <w:sz w:val="20"/>
          <w:szCs w:val="20"/>
        </w:rPr>
        <w:t>Забродье</w:t>
      </w:r>
      <w:proofErr w:type="spellEnd"/>
      <w:r w:rsidRPr="005B4549">
        <w:rPr>
          <w:sz w:val="20"/>
          <w:szCs w:val="20"/>
        </w:rPr>
        <w:t xml:space="preserve">, Заозерье, </w:t>
      </w:r>
      <w:proofErr w:type="spellStart"/>
      <w:r w:rsidRPr="005B4549">
        <w:rPr>
          <w:sz w:val="20"/>
          <w:szCs w:val="20"/>
        </w:rPr>
        <w:t>Корытница</w:t>
      </w:r>
      <w:proofErr w:type="spellEnd"/>
      <w:r w:rsidRPr="005B4549">
        <w:rPr>
          <w:sz w:val="20"/>
          <w:szCs w:val="20"/>
        </w:rPr>
        <w:t xml:space="preserve">, </w:t>
      </w:r>
      <w:proofErr w:type="spellStart"/>
      <w:r w:rsidRPr="005B4549">
        <w:rPr>
          <w:sz w:val="20"/>
          <w:szCs w:val="20"/>
        </w:rPr>
        <w:t>Мануйлово</w:t>
      </w:r>
      <w:proofErr w:type="spellEnd"/>
      <w:r w:rsidRPr="005B4549">
        <w:rPr>
          <w:sz w:val="20"/>
          <w:szCs w:val="20"/>
        </w:rPr>
        <w:t xml:space="preserve">, </w:t>
      </w:r>
      <w:proofErr w:type="spellStart"/>
      <w:r w:rsidRPr="005B4549">
        <w:rPr>
          <w:sz w:val="20"/>
          <w:szCs w:val="20"/>
        </w:rPr>
        <w:t>Мошниково</w:t>
      </w:r>
      <w:proofErr w:type="spellEnd"/>
      <w:r w:rsidRPr="005B4549">
        <w:rPr>
          <w:sz w:val="20"/>
          <w:szCs w:val="20"/>
        </w:rPr>
        <w:t xml:space="preserve">, Новоселицы, </w:t>
      </w:r>
      <w:proofErr w:type="spellStart"/>
      <w:r w:rsidRPr="005B4549">
        <w:rPr>
          <w:sz w:val="20"/>
          <w:szCs w:val="20"/>
        </w:rPr>
        <w:t>Снарево</w:t>
      </w:r>
      <w:proofErr w:type="spellEnd"/>
      <w:r w:rsidRPr="005B4549">
        <w:rPr>
          <w:sz w:val="20"/>
          <w:szCs w:val="20"/>
        </w:rPr>
        <w:t>;</w:t>
      </w:r>
    </w:p>
    <w:p w:rsidR="005B4549" w:rsidRPr="005B4549" w:rsidRDefault="005B4549" w:rsidP="005B4549">
      <w:pPr>
        <w:spacing w:line="360" w:lineRule="exact"/>
        <w:ind w:firstLine="720"/>
        <w:jc w:val="both"/>
        <w:rPr>
          <w:sz w:val="20"/>
          <w:szCs w:val="20"/>
        </w:rPr>
      </w:pPr>
      <w:proofErr w:type="gramStart"/>
      <w:r w:rsidRPr="005B4549">
        <w:rPr>
          <w:sz w:val="20"/>
          <w:szCs w:val="20"/>
        </w:rPr>
        <w:t>ж</w:t>
      </w:r>
      <w:proofErr w:type="gramEnd"/>
      <w:r w:rsidRPr="005B4549">
        <w:rPr>
          <w:sz w:val="20"/>
          <w:szCs w:val="20"/>
        </w:rPr>
        <w:t>/</w:t>
      </w:r>
      <w:proofErr w:type="spellStart"/>
      <w:r w:rsidRPr="005B4549">
        <w:rPr>
          <w:sz w:val="20"/>
          <w:szCs w:val="20"/>
        </w:rPr>
        <w:t>д</w:t>
      </w:r>
      <w:proofErr w:type="spellEnd"/>
      <w:r w:rsidRPr="005B4549">
        <w:rPr>
          <w:sz w:val="20"/>
          <w:szCs w:val="20"/>
        </w:rPr>
        <w:t xml:space="preserve"> ст. Заозерье.</w:t>
      </w:r>
    </w:p>
    <w:p w:rsidR="005B4549" w:rsidRPr="005B4549" w:rsidRDefault="005B4549" w:rsidP="005C1631">
      <w:pPr>
        <w:spacing w:line="360" w:lineRule="exact"/>
        <w:ind w:firstLine="720"/>
        <w:jc w:val="both"/>
        <w:rPr>
          <w:sz w:val="20"/>
          <w:szCs w:val="20"/>
        </w:rPr>
      </w:pPr>
      <w:r w:rsidRPr="005B4549">
        <w:rPr>
          <w:sz w:val="20"/>
          <w:szCs w:val="20"/>
        </w:rPr>
        <w:t xml:space="preserve">Месторасположение участковой избирательной комиссии и помещения для голосования  - помещение </w:t>
      </w:r>
      <w:proofErr w:type="spellStart"/>
      <w:r w:rsidRPr="005B4549">
        <w:rPr>
          <w:sz w:val="20"/>
          <w:szCs w:val="20"/>
        </w:rPr>
        <w:t>Березовикской</w:t>
      </w:r>
      <w:proofErr w:type="spellEnd"/>
      <w:r w:rsidRPr="005B4549">
        <w:rPr>
          <w:sz w:val="20"/>
          <w:szCs w:val="20"/>
        </w:rPr>
        <w:t xml:space="preserve"> библиотеки муниципального бюджетного учреждения культуры «Окуловский </w:t>
      </w:r>
      <w:proofErr w:type="spellStart"/>
      <w:r w:rsidRPr="005B4549">
        <w:rPr>
          <w:sz w:val="20"/>
          <w:szCs w:val="20"/>
        </w:rPr>
        <w:t>межпоселенческий</w:t>
      </w:r>
      <w:proofErr w:type="spellEnd"/>
      <w:r w:rsidRPr="005B4549">
        <w:rPr>
          <w:sz w:val="20"/>
          <w:szCs w:val="20"/>
        </w:rPr>
        <w:t xml:space="preserve"> библиотечно-информационный центр»  по адресу: Новгородская область, Окуловский район, с. Берёзовик, ул. Центральная,  д. 9А.</w:t>
      </w:r>
    </w:p>
    <w:p w:rsidR="005B4549" w:rsidRPr="005B4549" w:rsidRDefault="005B4549" w:rsidP="005B4549">
      <w:pPr>
        <w:spacing w:line="360" w:lineRule="exact"/>
        <w:ind w:firstLine="720"/>
        <w:jc w:val="center"/>
        <w:rPr>
          <w:b/>
          <w:sz w:val="20"/>
          <w:szCs w:val="20"/>
        </w:rPr>
      </w:pPr>
      <w:r w:rsidRPr="005B4549">
        <w:rPr>
          <w:b/>
          <w:sz w:val="20"/>
          <w:szCs w:val="20"/>
        </w:rPr>
        <w:t>Избирательный участок № 1317</w:t>
      </w:r>
    </w:p>
    <w:p w:rsidR="005B4549" w:rsidRPr="005B4549" w:rsidRDefault="005B4549" w:rsidP="005B4549">
      <w:pPr>
        <w:spacing w:line="360" w:lineRule="exact"/>
        <w:jc w:val="both"/>
        <w:rPr>
          <w:sz w:val="20"/>
          <w:szCs w:val="20"/>
        </w:rPr>
      </w:pPr>
      <w:r w:rsidRPr="005B4549">
        <w:rPr>
          <w:sz w:val="20"/>
          <w:szCs w:val="20"/>
        </w:rPr>
        <w:t xml:space="preserve">           В состав избирательного участка входит часть </w:t>
      </w:r>
      <w:proofErr w:type="spellStart"/>
      <w:r w:rsidRPr="005B4549">
        <w:rPr>
          <w:sz w:val="20"/>
          <w:szCs w:val="20"/>
        </w:rPr>
        <w:t>Березовикского</w:t>
      </w:r>
      <w:proofErr w:type="spellEnd"/>
      <w:r w:rsidRPr="005B4549">
        <w:rPr>
          <w:sz w:val="20"/>
          <w:szCs w:val="20"/>
        </w:rPr>
        <w:t xml:space="preserve"> сельского поселения: </w:t>
      </w:r>
    </w:p>
    <w:p w:rsidR="005B4549" w:rsidRPr="005B4549" w:rsidRDefault="005B4549" w:rsidP="005B4549">
      <w:pPr>
        <w:spacing w:line="360" w:lineRule="exact"/>
        <w:ind w:firstLine="720"/>
        <w:jc w:val="both"/>
        <w:rPr>
          <w:sz w:val="20"/>
          <w:szCs w:val="20"/>
        </w:rPr>
      </w:pPr>
      <w:r w:rsidRPr="005B4549">
        <w:rPr>
          <w:sz w:val="20"/>
          <w:szCs w:val="20"/>
        </w:rPr>
        <w:t xml:space="preserve">деревни: </w:t>
      </w:r>
      <w:proofErr w:type="gramStart"/>
      <w:r w:rsidRPr="005B4549">
        <w:rPr>
          <w:sz w:val="20"/>
          <w:szCs w:val="20"/>
        </w:rPr>
        <w:t xml:space="preserve">Борок, </w:t>
      </w:r>
      <w:proofErr w:type="spellStart"/>
      <w:r w:rsidRPr="005B4549">
        <w:rPr>
          <w:sz w:val="20"/>
          <w:szCs w:val="20"/>
        </w:rPr>
        <w:t>Гористовка</w:t>
      </w:r>
      <w:proofErr w:type="spellEnd"/>
      <w:r w:rsidRPr="005B4549">
        <w:rPr>
          <w:sz w:val="20"/>
          <w:szCs w:val="20"/>
        </w:rPr>
        <w:t xml:space="preserve">, Дружная Горка, Завод, Заречье, </w:t>
      </w:r>
      <w:proofErr w:type="spellStart"/>
      <w:r w:rsidRPr="005B4549">
        <w:rPr>
          <w:sz w:val="20"/>
          <w:szCs w:val="20"/>
        </w:rPr>
        <w:t>Ивники</w:t>
      </w:r>
      <w:proofErr w:type="spellEnd"/>
      <w:r w:rsidRPr="005B4549">
        <w:rPr>
          <w:sz w:val="20"/>
          <w:szCs w:val="20"/>
        </w:rPr>
        <w:t xml:space="preserve">, </w:t>
      </w:r>
      <w:proofErr w:type="spellStart"/>
      <w:r w:rsidRPr="005B4549">
        <w:rPr>
          <w:sz w:val="20"/>
          <w:szCs w:val="20"/>
        </w:rPr>
        <w:t>Лапустино</w:t>
      </w:r>
      <w:proofErr w:type="spellEnd"/>
      <w:r w:rsidRPr="005B4549">
        <w:rPr>
          <w:sz w:val="20"/>
          <w:szCs w:val="20"/>
        </w:rPr>
        <w:t xml:space="preserve">, </w:t>
      </w:r>
      <w:proofErr w:type="spellStart"/>
      <w:r w:rsidRPr="005B4549">
        <w:rPr>
          <w:sz w:val="20"/>
          <w:szCs w:val="20"/>
        </w:rPr>
        <w:t>Лядчино</w:t>
      </w:r>
      <w:proofErr w:type="spellEnd"/>
      <w:r w:rsidRPr="005B4549">
        <w:rPr>
          <w:sz w:val="20"/>
          <w:szCs w:val="20"/>
        </w:rPr>
        <w:t xml:space="preserve">, Малое Заозерье, Малый Борок,  Новики, </w:t>
      </w:r>
      <w:proofErr w:type="spellStart"/>
      <w:r w:rsidRPr="005B4549">
        <w:rPr>
          <w:sz w:val="20"/>
          <w:szCs w:val="20"/>
        </w:rPr>
        <w:t>Перетно</w:t>
      </w:r>
      <w:proofErr w:type="spellEnd"/>
      <w:r w:rsidRPr="005B4549">
        <w:rPr>
          <w:sz w:val="20"/>
          <w:szCs w:val="20"/>
        </w:rPr>
        <w:t xml:space="preserve">, Подол, Стари, </w:t>
      </w:r>
      <w:proofErr w:type="spellStart"/>
      <w:r w:rsidRPr="005B4549">
        <w:rPr>
          <w:sz w:val="20"/>
          <w:szCs w:val="20"/>
        </w:rPr>
        <w:t>Талыженка</w:t>
      </w:r>
      <w:proofErr w:type="spellEnd"/>
      <w:r w:rsidRPr="005B4549">
        <w:rPr>
          <w:sz w:val="20"/>
          <w:szCs w:val="20"/>
        </w:rPr>
        <w:t xml:space="preserve">, </w:t>
      </w:r>
      <w:proofErr w:type="spellStart"/>
      <w:r w:rsidRPr="005B4549">
        <w:rPr>
          <w:sz w:val="20"/>
          <w:szCs w:val="20"/>
        </w:rPr>
        <w:t>Федорково</w:t>
      </w:r>
      <w:proofErr w:type="spellEnd"/>
      <w:r w:rsidRPr="005B4549">
        <w:rPr>
          <w:sz w:val="20"/>
          <w:szCs w:val="20"/>
        </w:rPr>
        <w:t xml:space="preserve">, </w:t>
      </w:r>
      <w:proofErr w:type="spellStart"/>
      <w:r w:rsidRPr="005B4549">
        <w:rPr>
          <w:sz w:val="20"/>
          <w:szCs w:val="20"/>
        </w:rPr>
        <w:t>Федосково</w:t>
      </w:r>
      <w:proofErr w:type="spellEnd"/>
      <w:r w:rsidRPr="005B4549">
        <w:rPr>
          <w:sz w:val="20"/>
          <w:szCs w:val="20"/>
        </w:rPr>
        <w:t xml:space="preserve">, </w:t>
      </w:r>
      <w:proofErr w:type="spellStart"/>
      <w:r w:rsidRPr="005B4549">
        <w:rPr>
          <w:sz w:val="20"/>
          <w:szCs w:val="20"/>
        </w:rPr>
        <w:t>Хирики</w:t>
      </w:r>
      <w:proofErr w:type="spellEnd"/>
      <w:r w:rsidRPr="005B4549">
        <w:rPr>
          <w:sz w:val="20"/>
          <w:szCs w:val="20"/>
        </w:rPr>
        <w:t>, Юрьево.</w:t>
      </w:r>
      <w:proofErr w:type="gramEnd"/>
    </w:p>
    <w:p w:rsidR="005B4549" w:rsidRPr="005B4549" w:rsidRDefault="005B4549" w:rsidP="005B4549">
      <w:pPr>
        <w:spacing w:line="360" w:lineRule="exact"/>
        <w:ind w:firstLine="720"/>
        <w:jc w:val="both"/>
        <w:rPr>
          <w:sz w:val="20"/>
          <w:szCs w:val="20"/>
        </w:rPr>
      </w:pPr>
      <w:r w:rsidRPr="005B4549">
        <w:rPr>
          <w:sz w:val="20"/>
          <w:szCs w:val="20"/>
        </w:rPr>
        <w:t xml:space="preserve">Месторасположение участковой избирательной комиссии и помещения для голосования  - помещение Заводской библиотеки муниципального бюджетного учреждения культуры «Окуловский </w:t>
      </w:r>
      <w:proofErr w:type="spellStart"/>
      <w:r w:rsidRPr="005B4549">
        <w:rPr>
          <w:sz w:val="20"/>
          <w:szCs w:val="20"/>
        </w:rPr>
        <w:t>межпоселенческий</w:t>
      </w:r>
      <w:proofErr w:type="spellEnd"/>
      <w:r w:rsidRPr="005B4549">
        <w:rPr>
          <w:sz w:val="20"/>
          <w:szCs w:val="20"/>
        </w:rPr>
        <w:t xml:space="preserve"> библиотечно-информационный центр»  по адресу: Новгородская область, Окуловский район, д. Завод, д. 8.</w:t>
      </w:r>
    </w:p>
    <w:p w:rsidR="005B4549" w:rsidRPr="005B4549" w:rsidRDefault="005B4549" w:rsidP="005B4549">
      <w:pPr>
        <w:rPr>
          <w:sz w:val="20"/>
          <w:szCs w:val="20"/>
        </w:rPr>
      </w:pPr>
    </w:p>
    <w:p w:rsidR="005B4549" w:rsidRPr="005C1631" w:rsidRDefault="005B4549" w:rsidP="005C1631">
      <w:pPr>
        <w:keepNext/>
        <w:spacing w:line="360" w:lineRule="exact"/>
        <w:ind w:firstLine="720"/>
        <w:jc w:val="both"/>
        <w:outlineLvl w:val="3"/>
        <w:rPr>
          <w:b/>
          <w:sz w:val="20"/>
          <w:szCs w:val="20"/>
        </w:rPr>
      </w:pPr>
      <w:proofErr w:type="spellStart"/>
      <w:r w:rsidRPr="005B4549">
        <w:rPr>
          <w:b/>
          <w:sz w:val="20"/>
          <w:szCs w:val="20"/>
        </w:rPr>
        <w:t>Боровёнковское</w:t>
      </w:r>
      <w:proofErr w:type="spellEnd"/>
      <w:r w:rsidRPr="005B4549">
        <w:rPr>
          <w:b/>
          <w:sz w:val="20"/>
          <w:szCs w:val="20"/>
        </w:rPr>
        <w:t xml:space="preserve"> сельское поселение</w:t>
      </w:r>
    </w:p>
    <w:p w:rsidR="005B4549" w:rsidRPr="005B4549" w:rsidRDefault="005B4549" w:rsidP="005B4549">
      <w:pPr>
        <w:spacing w:line="360" w:lineRule="exact"/>
        <w:ind w:firstLine="720"/>
        <w:jc w:val="center"/>
        <w:rPr>
          <w:b/>
          <w:sz w:val="20"/>
          <w:szCs w:val="20"/>
        </w:rPr>
      </w:pPr>
      <w:r w:rsidRPr="005B4549">
        <w:rPr>
          <w:b/>
          <w:sz w:val="20"/>
          <w:szCs w:val="20"/>
        </w:rPr>
        <w:t>Избирательный участок № 1318</w:t>
      </w:r>
    </w:p>
    <w:p w:rsidR="005B4549" w:rsidRPr="005B4549" w:rsidRDefault="005B4549" w:rsidP="005B4549">
      <w:pPr>
        <w:spacing w:line="360" w:lineRule="exact"/>
        <w:jc w:val="both"/>
        <w:rPr>
          <w:sz w:val="20"/>
          <w:szCs w:val="20"/>
        </w:rPr>
      </w:pPr>
      <w:r w:rsidRPr="005B4549">
        <w:rPr>
          <w:sz w:val="20"/>
          <w:szCs w:val="20"/>
        </w:rPr>
        <w:tab/>
        <w:t xml:space="preserve">В состав избирательного участка входит часть </w:t>
      </w:r>
      <w:proofErr w:type="spellStart"/>
      <w:r w:rsidRPr="005B4549">
        <w:rPr>
          <w:sz w:val="20"/>
          <w:szCs w:val="20"/>
        </w:rPr>
        <w:t>Боровёнковского</w:t>
      </w:r>
      <w:proofErr w:type="spellEnd"/>
      <w:r w:rsidRPr="005B4549">
        <w:rPr>
          <w:sz w:val="20"/>
          <w:szCs w:val="20"/>
        </w:rPr>
        <w:t xml:space="preserve"> сельского поселения: </w:t>
      </w:r>
    </w:p>
    <w:p w:rsidR="005B4549" w:rsidRPr="005B4549" w:rsidRDefault="005B4549" w:rsidP="005B4549">
      <w:pPr>
        <w:spacing w:line="360" w:lineRule="exact"/>
        <w:ind w:firstLine="720"/>
        <w:jc w:val="both"/>
        <w:rPr>
          <w:sz w:val="20"/>
          <w:szCs w:val="20"/>
        </w:rPr>
      </w:pPr>
      <w:r w:rsidRPr="005B4549">
        <w:rPr>
          <w:sz w:val="20"/>
          <w:szCs w:val="20"/>
        </w:rPr>
        <w:t xml:space="preserve">деревни: Большие </w:t>
      </w:r>
      <w:proofErr w:type="spellStart"/>
      <w:r w:rsidRPr="005B4549">
        <w:rPr>
          <w:sz w:val="20"/>
          <w:szCs w:val="20"/>
        </w:rPr>
        <w:t>Гусины</w:t>
      </w:r>
      <w:proofErr w:type="spellEnd"/>
      <w:r w:rsidRPr="005B4549">
        <w:rPr>
          <w:sz w:val="20"/>
          <w:szCs w:val="20"/>
        </w:rPr>
        <w:t xml:space="preserve">, Большое Бабье, Большое </w:t>
      </w:r>
      <w:proofErr w:type="spellStart"/>
      <w:r w:rsidRPr="005B4549">
        <w:rPr>
          <w:sz w:val="20"/>
          <w:szCs w:val="20"/>
        </w:rPr>
        <w:t>Боротно</w:t>
      </w:r>
      <w:proofErr w:type="spellEnd"/>
      <w:r w:rsidRPr="005B4549">
        <w:rPr>
          <w:sz w:val="20"/>
          <w:szCs w:val="20"/>
        </w:rPr>
        <w:t xml:space="preserve">, Большой </w:t>
      </w:r>
      <w:proofErr w:type="spellStart"/>
      <w:r w:rsidRPr="005B4549">
        <w:rPr>
          <w:sz w:val="20"/>
          <w:szCs w:val="20"/>
        </w:rPr>
        <w:t>Заполек</w:t>
      </w:r>
      <w:proofErr w:type="spellEnd"/>
      <w:r w:rsidRPr="005B4549">
        <w:rPr>
          <w:sz w:val="20"/>
          <w:szCs w:val="20"/>
        </w:rPr>
        <w:t xml:space="preserve">, Бор, Выдрино, Высокий Остров, </w:t>
      </w:r>
      <w:proofErr w:type="spellStart"/>
      <w:r w:rsidRPr="005B4549">
        <w:rPr>
          <w:sz w:val="20"/>
          <w:szCs w:val="20"/>
        </w:rPr>
        <w:t>Глядки</w:t>
      </w:r>
      <w:proofErr w:type="spellEnd"/>
      <w:r w:rsidRPr="005B4549">
        <w:rPr>
          <w:sz w:val="20"/>
          <w:szCs w:val="20"/>
        </w:rPr>
        <w:t xml:space="preserve">,  Горки,  </w:t>
      </w:r>
      <w:proofErr w:type="spellStart"/>
      <w:r w:rsidRPr="005B4549">
        <w:rPr>
          <w:sz w:val="20"/>
          <w:szCs w:val="20"/>
        </w:rPr>
        <w:t>Ермолино</w:t>
      </w:r>
      <w:proofErr w:type="spellEnd"/>
      <w:r w:rsidRPr="005B4549">
        <w:rPr>
          <w:sz w:val="20"/>
          <w:szCs w:val="20"/>
        </w:rPr>
        <w:t xml:space="preserve">,  </w:t>
      </w:r>
      <w:proofErr w:type="spellStart"/>
      <w:r w:rsidRPr="005B4549">
        <w:rPr>
          <w:sz w:val="20"/>
          <w:szCs w:val="20"/>
        </w:rPr>
        <w:t>Заручевье</w:t>
      </w:r>
      <w:proofErr w:type="spellEnd"/>
      <w:r w:rsidRPr="005B4549">
        <w:rPr>
          <w:sz w:val="20"/>
          <w:szCs w:val="20"/>
        </w:rPr>
        <w:t xml:space="preserve">, </w:t>
      </w:r>
    </w:p>
    <w:p w:rsidR="005B4549" w:rsidRPr="005B4549" w:rsidRDefault="005B4549" w:rsidP="005B4549">
      <w:pPr>
        <w:spacing w:line="360" w:lineRule="exact"/>
        <w:jc w:val="both"/>
        <w:rPr>
          <w:sz w:val="20"/>
          <w:szCs w:val="20"/>
        </w:rPr>
      </w:pPr>
      <w:proofErr w:type="spellStart"/>
      <w:r w:rsidRPr="005B4549">
        <w:rPr>
          <w:sz w:val="20"/>
          <w:szCs w:val="20"/>
        </w:rPr>
        <w:t>Коржава</w:t>
      </w:r>
      <w:proofErr w:type="spellEnd"/>
      <w:r w:rsidRPr="005B4549">
        <w:rPr>
          <w:sz w:val="20"/>
          <w:szCs w:val="20"/>
        </w:rPr>
        <w:t xml:space="preserve">, </w:t>
      </w:r>
      <w:proofErr w:type="spellStart"/>
      <w:r w:rsidRPr="005B4549">
        <w:rPr>
          <w:sz w:val="20"/>
          <w:szCs w:val="20"/>
        </w:rPr>
        <w:t>Корпово</w:t>
      </w:r>
      <w:proofErr w:type="spellEnd"/>
      <w:r w:rsidRPr="005B4549">
        <w:rPr>
          <w:sz w:val="20"/>
          <w:szCs w:val="20"/>
        </w:rPr>
        <w:t xml:space="preserve">, Малое Бабье, Малое </w:t>
      </w:r>
      <w:proofErr w:type="spellStart"/>
      <w:r w:rsidRPr="005B4549">
        <w:rPr>
          <w:sz w:val="20"/>
          <w:szCs w:val="20"/>
        </w:rPr>
        <w:t>Боротно</w:t>
      </w:r>
      <w:proofErr w:type="spellEnd"/>
      <w:r w:rsidRPr="005B4549">
        <w:rPr>
          <w:sz w:val="20"/>
          <w:szCs w:val="20"/>
        </w:rPr>
        <w:t xml:space="preserve">, Малые </w:t>
      </w:r>
      <w:proofErr w:type="spellStart"/>
      <w:r w:rsidRPr="005B4549">
        <w:rPr>
          <w:sz w:val="20"/>
          <w:szCs w:val="20"/>
        </w:rPr>
        <w:t>Гусины</w:t>
      </w:r>
      <w:proofErr w:type="spellEnd"/>
      <w:r w:rsidRPr="005B4549">
        <w:rPr>
          <w:sz w:val="20"/>
          <w:szCs w:val="20"/>
        </w:rPr>
        <w:t xml:space="preserve">, Михновичи, Наволок, </w:t>
      </w:r>
      <w:proofErr w:type="spellStart"/>
      <w:r w:rsidRPr="005B4549">
        <w:rPr>
          <w:sz w:val="20"/>
          <w:szCs w:val="20"/>
        </w:rPr>
        <w:t>Нароново</w:t>
      </w:r>
      <w:proofErr w:type="spellEnd"/>
      <w:r w:rsidRPr="005B4549">
        <w:rPr>
          <w:sz w:val="20"/>
          <w:szCs w:val="20"/>
        </w:rPr>
        <w:t xml:space="preserve">, </w:t>
      </w:r>
      <w:proofErr w:type="spellStart"/>
      <w:r w:rsidRPr="005B4549">
        <w:rPr>
          <w:sz w:val="20"/>
          <w:szCs w:val="20"/>
        </w:rPr>
        <w:t>Нездрино</w:t>
      </w:r>
      <w:proofErr w:type="spellEnd"/>
      <w:r w:rsidRPr="005B4549">
        <w:rPr>
          <w:sz w:val="20"/>
          <w:szCs w:val="20"/>
        </w:rPr>
        <w:t xml:space="preserve">, </w:t>
      </w:r>
      <w:proofErr w:type="spellStart"/>
      <w:r w:rsidRPr="005B4549">
        <w:rPr>
          <w:sz w:val="20"/>
          <w:szCs w:val="20"/>
        </w:rPr>
        <w:t>Низовка</w:t>
      </w:r>
      <w:proofErr w:type="spellEnd"/>
      <w:r w:rsidRPr="005B4549">
        <w:rPr>
          <w:sz w:val="20"/>
          <w:szCs w:val="20"/>
        </w:rPr>
        <w:t xml:space="preserve">, Новая </w:t>
      </w:r>
      <w:proofErr w:type="spellStart"/>
      <w:r w:rsidRPr="005B4549">
        <w:rPr>
          <w:sz w:val="20"/>
          <w:szCs w:val="20"/>
        </w:rPr>
        <w:t>Давыдовщина</w:t>
      </w:r>
      <w:proofErr w:type="spellEnd"/>
      <w:r w:rsidRPr="005B4549">
        <w:rPr>
          <w:sz w:val="20"/>
          <w:szCs w:val="20"/>
        </w:rPr>
        <w:t xml:space="preserve">, Оленино, Ольховка, </w:t>
      </w:r>
      <w:proofErr w:type="spellStart"/>
      <w:r w:rsidRPr="005B4549">
        <w:rPr>
          <w:sz w:val="20"/>
          <w:szCs w:val="20"/>
        </w:rPr>
        <w:t>Плавищи</w:t>
      </w:r>
      <w:proofErr w:type="spellEnd"/>
      <w:r w:rsidRPr="005B4549">
        <w:rPr>
          <w:sz w:val="20"/>
          <w:szCs w:val="20"/>
        </w:rPr>
        <w:t xml:space="preserve">, </w:t>
      </w:r>
      <w:proofErr w:type="spellStart"/>
      <w:r w:rsidRPr="005B4549">
        <w:rPr>
          <w:sz w:val="20"/>
          <w:szCs w:val="20"/>
        </w:rPr>
        <w:t>Рашутино</w:t>
      </w:r>
      <w:proofErr w:type="spellEnd"/>
      <w:r w:rsidRPr="005B4549">
        <w:rPr>
          <w:sz w:val="20"/>
          <w:szCs w:val="20"/>
        </w:rPr>
        <w:t xml:space="preserve">, </w:t>
      </w:r>
      <w:proofErr w:type="spellStart"/>
      <w:r w:rsidRPr="005B4549">
        <w:rPr>
          <w:sz w:val="20"/>
          <w:szCs w:val="20"/>
        </w:rPr>
        <w:t>Сутоки</w:t>
      </w:r>
      <w:proofErr w:type="spellEnd"/>
      <w:r w:rsidRPr="005B4549">
        <w:rPr>
          <w:sz w:val="20"/>
          <w:szCs w:val="20"/>
        </w:rPr>
        <w:t xml:space="preserve">, </w:t>
      </w:r>
      <w:proofErr w:type="spellStart"/>
      <w:r w:rsidRPr="005B4549">
        <w:rPr>
          <w:sz w:val="20"/>
          <w:szCs w:val="20"/>
        </w:rPr>
        <w:t>Теребуново</w:t>
      </w:r>
      <w:proofErr w:type="spellEnd"/>
      <w:r w:rsidRPr="005B4549">
        <w:rPr>
          <w:sz w:val="20"/>
          <w:szCs w:val="20"/>
        </w:rPr>
        <w:t xml:space="preserve">, </w:t>
      </w:r>
      <w:proofErr w:type="spellStart"/>
      <w:r w:rsidRPr="005B4549">
        <w:rPr>
          <w:sz w:val="20"/>
          <w:szCs w:val="20"/>
        </w:rPr>
        <w:t>Чернецко</w:t>
      </w:r>
      <w:proofErr w:type="spellEnd"/>
      <w:r w:rsidRPr="005B4549">
        <w:rPr>
          <w:sz w:val="20"/>
          <w:szCs w:val="20"/>
        </w:rPr>
        <w:t>;</w:t>
      </w:r>
    </w:p>
    <w:p w:rsidR="005B4549" w:rsidRPr="005B4549" w:rsidRDefault="005B4549" w:rsidP="005B4549">
      <w:pPr>
        <w:spacing w:line="360" w:lineRule="exact"/>
        <w:ind w:firstLine="720"/>
        <w:jc w:val="both"/>
        <w:rPr>
          <w:sz w:val="20"/>
          <w:szCs w:val="20"/>
        </w:rPr>
      </w:pPr>
      <w:r w:rsidRPr="005B4549">
        <w:rPr>
          <w:sz w:val="20"/>
          <w:szCs w:val="20"/>
        </w:rPr>
        <w:t xml:space="preserve">посёлки: </w:t>
      </w:r>
      <w:proofErr w:type="spellStart"/>
      <w:r w:rsidRPr="005B4549">
        <w:rPr>
          <w:sz w:val="20"/>
          <w:szCs w:val="20"/>
        </w:rPr>
        <w:t>Боровёнка</w:t>
      </w:r>
      <w:proofErr w:type="spellEnd"/>
      <w:r w:rsidRPr="005B4549">
        <w:rPr>
          <w:sz w:val="20"/>
          <w:szCs w:val="20"/>
        </w:rPr>
        <w:t>, Пролетарс</w:t>
      </w:r>
      <w:r w:rsidRPr="005B4549">
        <w:rPr>
          <w:sz w:val="20"/>
          <w:szCs w:val="20"/>
        </w:rPr>
        <w:softHyphen/>
        <w:t>кий, Сосновый.</w:t>
      </w:r>
    </w:p>
    <w:p w:rsidR="005B4549" w:rsidRPr="005B4549" w:rsidRDefault="005B4549" w:rsidP="005C1631">
      <w:pPr>
        <w:spacing w:line="360" w:lineRule="exact"/>
        <w:ind w:firstLine="720"/>
        <w:jc w:val="both"/>
        <w:rPr>
          <w:sz w:val="20"/>
          <w:szCs w:val="20"/>
        </w:rPr>
      </w:pPr>
      <w:r w:rsidRPr="005B4549">
        <w:rPr>
          <w:sz w:val="20"/>
          <w:szCs w:val="20"/>
        </w:rPr>
        <w:t xml:space="preserve">Месторасположение участковой избирательной комиссии и помещения для голосования - помещение муниципального автономного общеобразовательного учреждения «Средняя школа п. </w:t>
      </w:r>
      <w:proofErr w:type="spellStart"/>
      <w:r w:rsidRPr="005B4549">
        <w:rPr>
          <w:sz w:val="20"/>
          <w:szCs w:val="20"/>
        </w:rPr>
        <w:t>Боровёнка</w:t>
      </w:r>
      <w:proofErr w:type="spellEnd"/>
      <w:r w:rsidRPr="005B4549">
        <w:rPr>
          <w:sz w:val="20"/>
          <w:szCs w:val="20"/>
        </w:rPr>
        <w:t xml:space="preserve">» по адресу: Новгородская область, Окуловский район, п. </w:t>
      </w:r>
      <w:proofErr w:type="spellStart"/>
      <w:r w:rsidRPr="005B4549">
        <w:rPr>
          <w:sz w:val="20"/>
          <w:szCs w:val="20"/>
        </w:rPr>
        <w:t>Боровёнка</w:t>
      </w:r>
      <w:proofErr w:type="spellEnd"/>
      <w:r w:rsidRPr="005B4549">
        <w:rPr>
          <w:sz w:val="20"/>
          <w:szCs w:val="20"/>
        </w:rPr>
        <w:t>, ул. Пролетарская, д.1.</w:t>
      </w:r>
    </w:p>
    <w:p w:rsidR="005B4549" w:rsidRPr="005B4549" w:rsidRDefault="005B4549" w:rsidP="005B4549">
      <w:pPr>
        <w:spacing w:line="360" w:lineRule="exact"/>
        <w:ind w:firstLine="720"/>
        <w:jc w:val="center"/>
        <w:rPr>
          <w:b/>
          <w:sz w:val="20"/>
          <w:szCs w:val="20"/>
        </w:rPr>
      </w:pPr>
      <w:r w:rsidRPr="005B4549">
        <w:rPr>
          <w:b/>
          <w:sz w:val="20"/>
          <w:szCs w:val="20"/>
        </w:rPr>
        <w:t>Избирательный участок №1319</w:t>
      </w:r>
    </w:p>
    <w:p w:rsidR="005B4549" w:rsidRPr="005B4549" w:rsidRDefault="005B4549" w:rsidP="005B4549">
      <w:pPr>
        <w:spacing w:line="360" w:lineRule="exact"/>
        <w:jc w:val="both"/>
        <w:rPr>
          <w:sz w:val="20"/>
          <w:szCs w:val="20"/>
        </w:rPr>
      </w:pPr>
      <w:r w:rsidRPr="005B4549">
        <w:rPr>
          <w:sz w:val="20"/>
          <w:szCs w:val="20"/>
        </w:rPr>
        <w:t xml:space="preserve">          В состав избирательного участка входит часть </w:t>
      </w:r>
      <w:proofErr w:type="spellStart"/>
      <w:r w:rsidRPr="005B4549">
        <w:rPr>
          <w:sz w:val="20"/>
          <w:szCs w:val="20"/>
        </w:rPr>
        <w:t>Боровёнковского</w:t>
      </w:r>
      <w:proofErr w:type="spellEnd"/>
      <w:r w:rsidRPr="005B4549">
        <w:rPr>
          <w:sz w:val="20"/>
          <w:szCs w:val="20"/>
        </w:rPr>
        <w:t xml:space="preserve"> сельского поселения: </w:t>
      </w:r>
    </w:p>
    <w:p w:rsidR="005B4549" w:rsidRPr="005B4549" w:rsidRDefault="005B4549" w:rsidP="005B4549">
      <w:pPr>
        <w:spacing w:line="360" w:lineRule="exact"/>
        <w:ind w:firstLine="720"/>
        <w:jc w:val="both"/>
        <w:rPr>
          <w:sz w:val="20"/>
          <w:szCs w:val="20"/>
        </w:rPr>
      </w:pPr>
      <w:r w:rsidRPr="005B4549">
        <w:rPr>
          <w:sz w:val="20"/>
          <w:szCs w:val="20"/>
        </w:rPr>
        <w:t xml:space="preserve">деревни: </w:t>
      </w:r>
      <w:proofErr w:type="spellStart"/>
      <w:r w:rsidRPr="005B4549">
        <w:rPr>
          <w:sz w:val="20"/>
          <w:szCs w:val="20"/>
        </w:rPr>
        <w:t>Дерняки</w:t>
      </w:r>
      <w:proofErr w:type="spellEnd"/>
      <w:r w:rsidRPr="005B4549">
        <w:rPr>
          <w:sz w:val="20"/>
          <w:szCs w:val="20"/>
        </w:rPr>
        <w:t xml:space="preserve">, </w:t>
      </w:r>
      <w:proofErr w:type="spellStart"/>
      <w:r w:rsidRPr="005B4549">
        <w:rPr>
          <w:sz w:val="20"/>
          <w:szCs w:val="20"/>
        </w:rPr>
        <w:t>Коржава</w:t>
      </w:r>
      <w:proofErr w:type="spellEnd"/>
      <w:r w:rsidRPr="005B4549">
        <w:rPr>
          <w:sz w:val="20"/>
          <w:szCs w:val="20"/>
        </w:rPr>
        <w:t xml:space="preserve"> </w:t>
      </w:r>
      <w:proofErr w:type="spellStart"/>
      <w:r w:rsidRPr="005B4549">
        <w:rPr>
          <w:sz w:val="20"/>
          <w:szCs w:val="20"/>
        </w:rPr>
        <w:t>Дерняковская</w:t>
      </w:r>
      <w:proofErr w:type="spellEnd"/>
      <w:r w:rsidRPr="005B4549">
        <w:rPr>
          <w:sz w:val="20"/>
          <w:szCs w:val="20"/>
        </w:rPr>
        <w:t xml:space="preserve">, </w:t>
      </w:r>
      <w:proofErr w:type="spellStart"/>
      <w:r w:rsidRPr="005B4549">
        <w:rPr>
          <w:sz w:val="20"/>
          <w:szCs w:val="20"/>
        </w:rPr>
        <w:t>Каптерево</w:t>
      </w:r>
      <w:proofErr w:type="spellEnd"/>
      <w:r w:rsidRPr="005B4549">
        <w:rPr>
          <w:sz w:val="20"/>
          <w:szCs w:val="20"/>
        </w:rPr>
        <w:t xml:space="preserve">, </w:t>
      </w:r>
      <w:proofErr w:type="spellStart"/>
      <w:r w:rsidRPr="005B4549">
        <w:rPr>
          <w:sz w:val="20"/>
          <w:szCs w:val="20"/>
        </w:rPr>
        <w:t>Хорино</w:t>
      </w:r>
      <w:proofErr w:type="spellEnd"/>
      <w:r w:rsidRPr="005B4549">
        <w:rPr>
          <w:sz w:val="20"/>
          <w:szCs w:val="20"/>
        </w:rPr>
        <w:t>.</w:t>
      </w:r>
    </w:p>
    <w:p w:rsidR="005B4549" w:rsidRPr="005B4549" w:rsidRDefault="005B4549" w:rsidP="005C1631">
      <w:pPr>
        <w:spacing w:line="360" w:lineRule="exact"/>
        <w:ind w:firstLine="720"/>
        <w:jc w:val="both"/>
        <w:rPr>
          <w:sz w:val="20"/>
          <w:szCs w:val="20"/>
        </w:rPr>
      </w:pPr>
      <w:r w:rsidRPr="005B4549">
        <w:rPr>
          <w:color w:val="000000"/>
          <w:sz w:val="20"/>
          <w:szCs w:val="20"/>
        </w:rPr>
        <w:lastRenderedPageBreak/>
        <w:t xml:space="preserve">Месторасположение участковой избирательной комиссии и помещения для голосования  - </w:t>
      </w:r>
      <w:r w:rsidRPr="005B4549">
        <w:rPr>
          <w:sz w:val="20"/>
          <w:szCs w:val="20"/>
        </w:rPr>
        <w:t xml:space="preserve">помещение муниципального автономного общеобразовательного учреждения «Средняя школа п. </w:t>
      </w:r>
      <w:proofErr w:type="spellStart"/>
      <w:r w:rsidRPr="005B4549">
        <w:rPr>
          <w:sz w:val="20"/>
          <w:szCs w:val="20"/>
        </w:rPr>
        <w:t>Боровёнка</w:t>
      </w:r>
      <w:proofErr w:type="spellEnd"/>
      <w:r w:rsidRPr="005B4549">
        <w:rPr>
          <w:sz w:val="20"/>
          <w:szCs w:val="20"/>
        </w:rPr>
        <w:t xml:space="preserve">» по адресу: Новгородская область, Окуловский район, п. </w:t>
      </w:r>
      <w:proofErr w:type="spellStart"/>
      <w:r w:rsidRPr="005B4549">
        <w:rPr>
          <w:sz w:val="20"/>
          <w:szCs w:val="20"/>
        </w:rPr>
        <w:t>Боровёнка</w:t>
      </w:r>
      <w:proofErr w:type="spellEnd"/>
      <w:r w:rsidRPr="005B4549">
        <w:rPr>
          <w:sz w:val="20"/>
          <w:szCs w:val="20"/>
        </w:rPr>
        <w:t>, ул. Пролетарская, д.1.</w:t>
      </w:r>
    </w:p>
    <w:p w:rsidR="005B4549" w:rsidRPr="005B4549" w:rsidRDefault="005B4549" w:rsidP="005B4549">
      <w:pPr>
        <w:spacing w:line="360" w:lineRule="exact"/>
        <w:ind w:firstLine="720"/>
        <w:jc w:val="center"/>
        <w:rPr>
          <w:b/>
          <w:sz w:val="20"/>
          <w:szCs w:val="20"/>
        </w:rPr>
      </w:pPr>
      <w:r w:rsidRPr="005B4549">
        <w:rPr>
          <w:b/>
          <w:sz w:val="20"/>
          <w:szCs w:val="20"/>
        </w:rPr>
        <w:t>Избирательный участок № 1320</w:t>
      </w:r>
    </w:p>
    <w:p w:rsidR="005B4549" w:rsidRPr="005B4549" w:rsidRDefault="005B4549" w:rsidP="005B4549">
      <w:pPr>
        <w:spacing w:line="360" w:lineRule="exact"/>
        <w:jc w:val="both"/>
        <w:rPr>
          <w:sz w:val="20"/>
          <w:szCs w:val="20"/>
        </w:rPr>
      </w:pPr>
      <w:r w:rsidRPr="005B4549">
        <w:rPr>
          <w:sz w:val="20"/>
          <w:szCs w:val="20"/>
        </w:rPr>
        <w:t xml:space="preserve">           В состав избирательного участка входит часть </w:t>
      </w:r>
      <w:proofErr w:type="spellStart"/>
      <w:r w:rsidRPr="005B4549">
        <w:rPr>
          <w:sz w:val="20"/>
          <w:szCs w:val="20"/>
        </w:rPr>
        <w:t>Боровёнковского</w:t>
      </w:r>
      <w:proofErr w:type="spellEnd"/>
      <w:r w:rsidRPr="005B4549">
        <w:rPr>
          <w:sz w:val="20"/>
          <w:szCs w:val="20"/>
        </w:rPr>
        <w:t xml:space="preserve"> сельского поселения: </w:t>
      </w:r>
    </w:p>
    <w:p w:rsidR="005B4549" w:rsidRPr="005B4549" w:rsidRDefault="005B4549" w:rsidP="005B4549">
      <w:pPr>
        <w:spacing w:line="360" w:lineRule="exact"/>
        <w:ind w:firstLine="720"/>
        <w:jc w:val="both"/>
        <w:rPr>
          <w:sz w:val="20"/>
          <w:szCs w:val="20"/>
        </w:rPr>
      </w:pPr>
      <w:r w:rsidRPr="005B4549">
        <w:rPr>
          <w:sz w:val="20"/>
          <w:szCs w:val="20"/>
        </w:rPr>
        <w:t xml:space="preserve">деревни: </w:t>
      </w:r>
      <w:proofErr w:type="spellStart"/>
      <w:r w:rsidRPr="005B4549">
        <w:rPr>
          <w:sz w:val="20"/>
          <w:szCs w:val="20"/>
        </w:rPr>
        <w:t>Болотница</w:t>
      </w:r>
      <w:proofErr w:type="spellEnd"/>
      <w:r w:rsidRPr="005B4549">
        <w:rPr>
          <w:sz w:val="20"/>
          <w:szCs w:val="20"/>
        </w:rPr>
        <w:t xml:space="preserve">, Большие Концы, </w:t>
      </w:r>
      <w:proofErr w:type="spellStart"/>
      <w:r w:rsidRPr="005B4549">
        <w:rPr>
          <w:sz w:val="20"/>
          <w:szCs w:val="20"/>
        </w:rPr>
        <w:t>Буянцево</w:t>
      </w:r>
      <w:proofErr w:type="spellEnd"/>
      <w:r w:rsidRPr="005B4549">
        <w:rPr>
          <w:sz w:val="20"/>
          <w:szCs w:val="20"/>
        </w:rPr>
        <w:t xml:space="preserve">, </w:t>
      </w:r>
      <w:proofErr w:type="spellStart"/>
      <w:r w:rsidRPr="005B4549">
        <w:rPr>
          <w:sz w:val="20"/>
          <w:szCs w:val="20"/>
        </w:rPr>
        <w:t>Ватагино</w:t>
      </w:r>
      <w:proofErr w:type="spellEnd"/>
      <w:r w:rsidRPr="005B4549">
        <w:rPr>
          <w:sz w:val="20"/>
          <w:szCs w:val="20"/>
        </w:rPr>
        <w:t xml:space="preserve">, </w:t>
      </w:r>
      <w:proofErr w:type="spellStart"/>
      <w:r w:rsidRPr="005B4549">
        <w:rPr>
          <w:sz w:val="20"/>
          <w:szCs w:val="20"/>
        </w:rPr>
        <w:t>Верховик</w:t>
      </w:r>
      <w:proofErr w:type="spellEnd"/>
      <w:r w:rsidRPr="005B4549">
        <w:rPr>
          <w:sz w:val="20"/>
          <w:szCs w:val="20"/>
        </w:rPr>
        <w:t xml:space="preserve">, </w:t>
      </w:r>
      <w:proofErr w:type="spellStart"/>
      <w:r w:rsidRPr="005B4549">
        <w:rPr>
          <w:sz w:val="20"/>
          <w:szCs w:val="20"/>
        </w:rPr>
        <w:t>Висленев</w:t>
      </w:r>
      <w:proofErr w:type="spellEnd"/>
      <w:r w:rsidRPr="005B4549">
        <w:rPr>
          <w:sz w:val="20"/>
          <w:szCs w:val="20"/>
        </w:rPr>
        <w:t xml:space="preserve"> Остров, </w:t>
      </w:r>
      <w:proofErr w:type="spellStart"/>
      <w:r w:rsidRPr="005B4549">
        <w:rPr>
          <w:sz w:val="20"/>
          <w:szCs w:val="20"/>
        </w:rPr>
        <w:t>Глухово</w:t>
      </w:r>
      <w:proofErr w:type="spellEnd"/>
      <w:r w:rsidRPr="005B4549">
        <w:rPr>
          <w:sz w:val="20"/>
          <w:szCs w:val="20"/>
        </w:rPr>
        <w:t xml:space="preserve">, </w:t>
      </w:r>
      <w:proofErr w:type="spellStart"/>
      <w:r w:rsidRPr="005B4549">
        <w:rPr>
          <w:sz w:val="20"/>
          <w:szCs w:val="20"/>
        </w:rPr>
        <w:t>Горбово</w:t>
      </w:r>
      <w:proofErr w:type="spellEnd"/>
      <w:r w:rsidRPr="005B4549">
        <w:rPr>
          <w:sz w:val="20"/>
          <w:szCs w:val="20"/>
        </w:rPr>
        <w:t xml:space="preserve">, Данилово, </w:t>
      </w:r>
      <w:proofErr w:type="spellStart"/>
      <w:r w:rsidRPr="005B4549">
        <w:rPr>
          <w:sz w:val="20"/>
          <w:szCs w:val="20"/>
        </w:rPr>
        <w:t>Девущино</w:t>
      </w:r>
      <w:proofErr w:type="spellEnd"/>
      <w:r w:rsidRPr="005B4549">
        <w:rPr>
          <w:sz w:val="20"/>
          <w:szCs w:val="20"/>
        </w:rPr>
        <w:t xml:space="preserve">, Заречная, </w:t>
      </w:r>
      <w:proofErr w:type="spellStart"/>
      <w:r w:rsidRPr="005B4549">
        <w:rPr>
          <w:sz w:val="20"/>
          <w:szCs w:val="20"/>
        </w:rPr>
        <w:t>Каёво</w:t>
      </w:r>
      <w:proofErr w:type="spellEnd"/>
      <w:r w:rsidRPr="005B4549">
        <w:rPr>
          <w:sz w:val="20"/>
          <w:szCs w:val="20"/>
        </w:rPr>
        <w:t xml:space="preserve">, </w:t>
      </w:r>
      <w:proofErr w:type="spellStart"/>
      <w:r w:rsidRPr="005B4549">
        <w:rPr>
          <w:sz w:val="20"/>
          <w:szCs w:val="20"/>
        </w:rPr>
        <w:t>Козловка</w:t>
      </w:r>
      <w:proofErr w:type="spellEnd"/>
      <w:r w:rsidRPr="005B4549">
        <w:rPr>
          <w:sz w:val="20"/>
          <w:szCs w:val="20"/>
        </w:rPr>
        <w:t xml:space="preserve">, </w:t>
      </w:r>
      <w:proofErr w:type="spellStart"/>
      <w:r w:rsidRPr="005B4549">
        <w:rPr>
          <w:sz w:val="20"/>
          <w:szCs w:val="20"/>
        </w:rPr>
        <w:t>Крутец</w:t>
      </w:r>
      <w:proofErr w:type="spellEnd"/>
      <w:r w:rsidRPr="005B4549">
        <w:rPr>
          <w:sz w:val="20"/>
          <w:szCs w:val="20"/>
        </w:rPr>
        <w:t xml:space="preserve">, Мельница, </w:t>
      </w:r>
      <w:proofErr w:type="spellStart"/>
      <w:r w:rsidRPr="005B4549">
        <w:rPr>
          <w:sz w:val="20"/>
          <w:szCs w:val="20"/>
        </w:rPr>
        <w:t>Памозово</w:t>
      </w:r>
      <w:proofErr w:type="spellEnd"/>
      <w:r w:rsidRPr="005B4549">
        <w:rPr>
          <w:sz w:val="20"/>
          <w:szCs w:val="20"/>
        </w:rPr>
        <w:t xml:space="preserve">, </w:t>
      </w:r>
      <w:proofErr w:type="spellStart"/>
      <w:r w:rsidRPr="005B4549">
        <w:rPr>
          <w:sz w:val="20"/>
          <w:szCs w:val="20"/>
        </w:rPr>
        <w:t>Пепелово</w:t>
      </w:r>
      <w:proofErr w:type="spellEnd"/>
      <w:r w:rsidRPr="005B4549">
        <w:rPr>
          <w:sz w:val="20"/>
          <w:szCs w:val="20"/>
        </w:rPr>
        <w:t xml:space="preserve">, Песчанка, </w:t>
      </w:r>
      <w:proofErr w:type="spellStart"/>
      <w:r w:rsidRPr="005B4549">
        <w:rPr>
          <w:sz w:val="20"/>
          <w:szCs w:val="20"/>
        </w:rPr>
        <w:t>Поддубье</w:t>
      </w:r>
      <w:proofErr w:type="spellEnd"/>
      <w:r w:rsidRPr="005B4549">
        <w:rPr>
          <w:sz w:val="20"/>
          <w:szCs w:val="20"/>
        </w:rPr>
        <w:t xml:space="preserve">, </w:t>
      </w:r>
      <w:proofErr w:type="spellStart"/>
      <w:r w:rsidRPr="005B4549">
        <w:rPr>
          <w:sz w:val="20"/>
          <w:szCs w:val="20"/>
        </w:rPr>
        <w:t>Полежалово</w:t>
      </w:r>
      <w:proofErr w:type="spellEnd"/>
      <w:r w:rsidRPr="005B4549">
        <w:rPr>
          <w:sz w:val="20"/>
          <w:szCs w:val="20"/>
        </w:rPr>
        <w:t xml:space="preserve">, Приволье, Раменье, Сельцо-Никольское, </w:t>
      </w:r>
      <w:proofErr w:type="spellStart"/>
      <w:r w:rsidRPr="005B4549">
        <w:rPr>
          <w:sz w:val="20"/>
          <w:szCs w:val="20"/>
        </w:rPr>
        <w:t>Сутоки-Висленеостровские</w:t>
      </w:r>
      <w:proofErr w:type="spellEnd"/>
      <w:r w:rsidRPr="005B4549">
        <w:rPr>
          <w:sz w:val="20"/>
          <w:szCs w:val="20"/>
        </w:rPr>
        <w:t xml:space="preserve">, Сухово, </w:t>
      </w:r>
      <w:proofErr w:type="spellStart"/>
      <w:r w:rsidRPr="005B4549">
        <w:rPr>
          <w:sz w:val="20"/>
          <w:szCs w:val="20"/>
        </w:rPr>
        <w:t>Тальцево</w:t>
      </w:r>
      <w:proofErr w:type="spellEnd"/>
      <w:r w:rsidRPr="005B4549">
        <w:rPr>
          <w:sz w:val="20"/>
          <w:szCs w:val="20"/>
        </w:rPr>
        <w:t xml:space="preserve">, </w:t>
      </w:r>
      <w:proofErr w:type="spellStart"/>
      <w:r w:rsidRPr="005B4549">
        <w:rPr>
          <w:sz w:val="20"/>
          <w:szCs w:val="20"/>
        </w:rPr>
        <w:t>Шарово</w:t>
      </w:r>
      <w:proofErr w:type="spellEnd"/>
      <w:r w:rsidRPr="005B4549">
        <w:rPr>
          <w:sz w:val="20"/>
          <w:szCs w:val="20"/>
        </w:rPr>
        <w:t xml:space="preserve">, </w:t>
      </w:r>
      <w:proofErr w:type="spellStart"/>
      <w:r w:rsidRPr="005B4549">
        <w:rPr>
          <w:sz w:val="20"/>
          <w:szCs w:val="20"/>
        </w:rPr>
        <w:t>Шешка</w:t>
      </w:r>
      <w:proofErr w:type="spellEnd"/>
      <w:r w:rsidRPr="005B4549">
        <w:rPr>
          <w:sz w:val="20"/>
          <w:szCs w:val="20"/>
        </w:rPr>
        <w:t xml:space="preserve">, </w:t>
      </w:r>
      <w:proofErr w:type="spellStart"/>
      <w:r w:rsidRPr="005B4549">
        <w:rPr>
          <w:sz w:val="20"/>
          <w:szCs w:val="20"/>
        </w:rPr>
        <w:t>Ярусово</w:t>
      </w:r>
      <w:proofErr w:type="spellEnd"/>
      <w:r w:rsidRPr="005B4549">
        <w:rPr>
          <w:sz w:val="20"/>
          <w:szCs w:val="20"/>
        </w:rPr>
        <w:t>.</w:t>
      </w:r>
    </w:p>
    <w:p w:rsidR="005B4549" w:rsidRPr="005B4549" w:rsidRDefault="005B4549" w:rsidP="005C1631">
      <w:pPr>
        <w:spacing w:line="360" w:lineRule="exact"/>
        <w:ind w:firstLine="720"/>
        <w:jc w:val="both"/>
        <w:rPr>
          <w:sz w:val="20"/>
          <w:szCs w:val="20"/>
        </w:rPr>
      </w:pPr>
      <w:r w:rsidRPr="005B4549">
        <w:rPr>
          <w:sz w:val="20"/>
          <w:szCs w:val="20"/>
        </w:rPr>
        <w:t>Месторасположение участковой избирательной комиссии и помещения для голосования  - помещение муниципального учреждения культуры «</w:t>
      </w:r>
      <w:proofErr w:type="spellStart"/>
      <w:r w:rsidRPr="005B4549">
        <w:rPr>
          <w:sz w:val="20"/>
          <w:szCs w:val="20"/>
        </w:rPr>
        <w:t>Крутецкий</w:t>
      </w:r>
      <w:proofErr w:type="spellEnd"/>
      <w:r w:rsidRPr="005B4549">
        <w:rPr>
          <w:sz w:val="20"/>
          <w:szCs w:val="20"/>
        </w:rPr>
        <w:t xml:space="preserve"> сельский клуб» по адресу: Новгородская область, Окуловский район,                   д. </w:t>
      </w:r>
      <w:proofErr w:type="spellStart"/>
      <w:r w:rsidRPr="005B4549">
        <w:rPr>
          <w:sz w:val="20"/>
          <w:szCs w:val="20"/>
        </w:rPr>
        <w:t>Козловка</w:t>
      </w:r>
      <w:proofErr w:type="spellEnd"/>
      <w:r w:rsidRPr="005B4549">
        <w:rPr>
          <w:sz w:val="20"/>
          <w:szCs w:val="20"/>
        </w:rPr>
        <w:t>, ул. Новопокровская, д. 5.</w:t>
      </w:r>
    </w:p>
    <w:p w:rsidR="005B4549" w:rsidRPr="005B4549" w:rsidRDefault="005B4549" w:rsidP="005B4549">
      <w:pPr>
        <w:spacing w:line="360" w:lineRule="exact"/>
        <w:ind w:firstLine="720"/>
        <w:jc w:val="center"/>
        <w:rPr>
          <w:b/>
          <w:sz w:val="20"/>
          <w:szCs w:val="20"/>
        </w:rPr>
      </w:pPr>
      <w:r w:rsidRPr="005B4549">
        <w:rPr>
          <w:b/>
          <w:sz w:val="20"/>
          <w:szCs w:val="20"/>
        </w:rPr>
        <w:t>Избирательный участок №1321</w:t>
      </w:r>
    </w:p>
    <w:p w:rsidR="005B4549" w:rsidRPr="005B4549" w:rsidRDefault="005B4549" w:rsidP="005B4549">
      <w:pPr>
        <w:spacing w:line="360" w:lineRule="exact"/>
        <w:jc w:val="both"/>
        <w:rPr>
          <w:sz w:val="20"/>
          <w:szCs w:val="20"/>
        </w:rPr>
      </w:pPr>
      <w:r w:rsidRPr="005B4549">
        <w:rPr>
          <w:sz w:val="20"/>
          <w:szCs w:val="20"/>
        </w:rPr>
        <w:t xml:space="preserve">           В состав избирательного участка входит часть </w:t>
      </w:r>
      <w:proofErr w:type="spellStart"/>
      <w:r w:rsidRPr="005B4549">
        <w:rPr>
          <w:sz w:val="20"/>
          <w:szCs w:val="20"/>
        </w:rPr>
        <w:t>Боровёнковского</w:t>
      </w:r>
      <w:proofErr w:type="spellEnd"/>
      <w:r w:rsidRPr="005B4549">
        <w:rPr>
          <w:sz w:val="20"/>
          <w:szCs w:val="20"/>
        </w:rPr>
        <w:t xml:space="preserve"> сельского поселения: </w:t>
      </w:r>
    </w:p>
    <w:p w:rsidR="005B4549" w:rsidRPr="005B4549" w:rsidRDefault="005B4549" w:rsidP="005B4549">
      <w:pPr>
        <w:spacing w:line="360" w:lineRule="exact"/>
        <w:ind w:firstLine="720"/>
        <w:jc w:val="both"/>
        <w:rPr>
          <w:sz w:val="20"/>
          <w:szCs w:val="20"/>
        </w:rPr>
      </w:pPr>
      <w:r w:rsidRPr="005B4549">
        <w:rPr>
          <w:sz w:val="20"/>
          <w:szCs w:val="20"/>
        </w:rPr>
        <w:t xml:space="preserve">деревни: </w:t>
      </w:r>
      <w:proofErr w:type="spellStart"/>
      <w:r w:rsidRPr="005B4549">
        <w:rPr>
          <w:sz w:val="20"/>
          <w:szCs w:val="20"/>
        </w:rPr>
        <w:t>Божеводово</w:t>
      </w:r>
      <w:proofErr w:type="spellEnd"/>
      <w:r w:rsidRPr="005B4549">
        <w:rPr>
          <w:sz w:val="20"/>
          <w:szCs w:val="20"/>
        </w:rPr>
        <w:t xml:space="preserve">, </w:t>
      </w:r>
      <w:proofErr w:type="spellStart"/>
      <w:r w:rsidRPr="005B4549">
        <w:rPr>
          <w:sz w:val="20"/>
          <w:szCs w:val="20"/>
        </w:rPr>
        <w:t>Вялка</w:t>
      </w:r>
      <w:proofErr w:type="spellEnd"/>
      <w:r w:rsidRPr="005B4549">
        <w:rPr>
          <w:sz w:val="20"/>
          <w:szCs w:val="20"/>
        </w:rPr>
        <w:t xml:space="preserve">, Вялое Веретье, Лешино, Ольгино, Отрада, Пестово, </w:t>
      </w:r>
      <w:proofErr w:type="spellStart"/>
      <w:r w:rsidRPr="005B4549">
        <w:rPr>
          <w:sz w:val="20"/>
          <w:szCs w:val="20"/>
        </w:rPr>
        <w:t>Поджарье</w:t>
      </w:r>
      <w:proofErr w:type="spellEnd"/>
      <w:r w:rsidRPr="005B4549">
        <w:rPr>
          <w:sz w:val="20"/>
          <w:szCs w:val="20"/>
        </w:rPr>
        <w:t xml:space="preserve">, </w:t>
      </w:r>
      <w:proofErr w:type="spellStart"/>
      <w:r w:rsidRPr="005B4549">
        <w:rPr>
          <w:sz w:val="20"/>
          <w:szCs w:val="20"/>
        </w:rPr>
        <w:t>Торбино</w:t>
      </w:r>
      <w:proofErr w:type="spellEnd"/>
      <w:r w:rsidRPr="005B4549">
        <w:rPr>
          <w:sz w:val="20"/>
          <w:szCs w:val="20"/>
        </w:rPr>
        <w:t xml:space="preserve">, </w:t>
      </w:r>
      <w:proofErr w:type="spellStart"/>
      <w:r w:rsidRPr="005B4549">
        <w:rPr>
          <w:sz w:val="20"/>
          <w:szCs w:val="20"/>
        </w:rPr>
        <w:t>Узи</w:t>
      </w:r>
      <w:proofErr w:type="spellEnd"/>
      <w:r w:rsidRPr="005B4549">
        <w:rPr>
          <w:sz w:val="20"/>
          <w:szCs w:val="20"/>
        </w:rPr>
        <w:t xml:space="preserve">; </w:t>
      </w:r>
    </w:p>
    <w:p w:rsidR="005B4549" w:rsidRPr="005B4549" w:rsidRDefault="005B4549" w:rsidP="005B4549">
      <w:pPr>
        <w:spacing w:line="360" w:lineRule="exact"/>
        <w:ind w:firstLine="720"/>
        <w:jc w:val="both"/>
        <w:rPr>
          <w:sz w:val="20"/>
          <w:szCs w:val="20"/>
        </w:rPr>
      </w:pPr>
      <w:smartTag w:uri="urn:schemas-microsoft-com:office:smarttags" w:element="metricconverter">
        <w:smartTagPr>
          <w:attr w:name="ProductID" w:val="223 км"/>
        </w:smartTagPr>
        <w:r w:rsidRPr="005B4549">
          <w:rPr>
            <w:sz w:val="20"/>
            <w:szCs w:val="20"/>
          </w:rPr>
          <w:t>223 км</w:t>
        </w:r>
      </w:smartTag>
      <w:r w:rsidRPr="005B4549">
        <w:rPr>
          <w:sz w:val="20"/>
          <w:szCs w:val="20"/>
        </w:rPr>
        <w:t xml:space="preserve"> </w:t>
      </w:r>
      <w:proofErr w:type="gramStart"/>
      <w:r w:rsidRPr="005B4549">
        <w:rPr>
          <w:sz w:val="20"/>
          <w:szCs w:val="20"/>
        </w:rPr>
        <w:t>Октябрьской</w:t>
      </w:r>
      <w:proofErr w:type="gramEnd"/>
      <w:r w:rsidRPr="005B4549">
        <w:rPr>
          <w:sz w:val="20"/>
          <w:szCs w:val="20"/>
        </w:rPr>
        <w:t xml:space="preserve"> ж. д.;</w:t>
      </w:r>
    </w:p>
    <w:p w:rsidR="005B4549" w:rsidRPr="005B4549" w:rsidRDefault="005B4549" w:rsidP="005B4549">
      <w:pPr>
        <w:spacing w:line="360" w:lineRule="exact"/>
        <w:ind w:firstLine="720"/>
        <w:jc w:val="both"/>
        <w:rPr>
          <w:sz w:val="20"/>
          <w:szCs w:val="20"/>
        </w:rPr>
      </w:pPr>
      <w:proofErr w:type="gramStart"/>
      <w:r w:rsidRPr="005B4549">
        <w:rPr>
          <w:sz w:val="20"/>
          <w:szCs w:val="20"/>
        </w:rPr>
        <w:t>ж</w:t>
      </w:r>
      <w:proofErr w:type="gramEnd"/>
      <w:r w:rsidRPr="005B4549">
        <w:rPr>
          <w:sz w:val="20"/>
          <w:szCs w:val="20"/>
        </w:rPr>
        <w:t>/</w:t>
      </w:r>
      <w:proofErr w:type="spellStart"/>
      <w:r w:rsidRPr="005B4549">
        <w:rPr>
          <w:sz w:val="20"/>
          <w:szCs w:val="20"/>
        </w:rPr>
        <w:t>д</w:t>
      </w:r>
      <w:proofErr w:type="spellEnd"/>
      <w:r w:rsidRPr="005B4549">
        <w:rPr>
          <w:sz w:val="20"/>
          <w:szCs w:val="20"/>
        </w:rPr>
        <w:t xml:space="preserve"> ст. </w:t>
      </w:r>
      <w:proofErr w:type="spellStart"/>
      <w:r w:rsidRPr="005B4549">
        <w:rPr>
          <w:sz w:val="20"/>
          <w:szCs w:val="20"/>
        </w:rPr>
        <w:t>Торбино</w:t>
      </w:r>
      <w:proofErr w:type="spellEnd"/>
      <w:r w:rsidRPr="005B4549">
        <w:rPr>
          <w:sz w:val="20"/>
          <w:szCs w:val="20"/>
        </w:rPr>
        <w:t>.</w:t>
      </w:r>
    </w:p>
    <w:p w:rsidR="005B4549" w:rsidRPr="005B4549" w:rsidRDefault="005B4549" w:rsidP="005B4549">
      <w:pPr>
        <w:shd w:val="clear" w:color="auto" w:fill="FFFFFF"/>
        <w:jc w:val="both"/>
        <w:rPr>
          <w:sz w:val="20"/>
          <w:szCs w:val="20"/>
        </w:rPr>
      </w:pPr>
      <w:r w:rsidRPr="005B4549">
        <w:rPr>
          <w:sz w:val="20"/>
          <w:szCs w:val="20"/>
        </w:rPr>
        <w:t xml:space="preserve">          Месторасположение участковой избирательной комиссии и помещения для голосования  – </w:t>
      </w:r>
      <w:r w:rsidRPr="005B4549">
        <w:rPr>
          <w:color w:val="1A1A1A"/>
          <w:sz w:val="20"/>
          <w:szCs w:val="20"/>
        </w:rPr>
        <w:t xml:space="preserve">помещение  </w:t>
      </w:r>
      <w:proofErr w:type="spellStart"/>
      <w:r w:rsidRPr="005B4549">
        <w:rPr>
          <w:color w:val="1A1A1A"/>
          <w:sz w:val="20"/>
          <w:szCs w:val="20"/>
        </w:rPr>
        <w:t>Торбинского</w:t>
      </w:r>
      <w:proofErr w:type="spellEnd"/>
      <w:r w:rsidRPr="005B4549">
        <w:rPr>
          <w:color w:val="1A1A1A"/>
          <w:sz w:val="20"/>
          <w:szCs w:val="20"/>
        </w:rPr>
        <w:t xml:space="preserve"> сельского дома культуры филиала муниципального бюджетного учреждения культуры "</w:t>
      </w:r>
      <w:proofErr w:type="spellStart"/>
      <w:r w:rsidRPr="005B4549">
        <w:rPr>
          <w:color w:val="1A1A1A"/>
          <w:sz w:val="20"/>
          <w:szCs w:val="20"/>
        </w:rPr>
        <w:t>Межпоселенческий</w:t>
      </w:r>
      <w:proofErr w:type="spellEnd"/>
      <w:r w:rsidRPr="005B4549">
        <w:rPr>
          <w:color w:val="1A1A1A"/>
          <w:sz w:val="20"/>
          <w:szCs w:val="20"/>
        </w:rPr>
        <w:t xml:space="preserve">  </w:t>
      </w:r>
      <w:proofErr w:type="spellStart"/>
      <w:r w:rsidRPr="005B4549">
        <w:rPr>
          <w:color w:val="1A1A1A"/>
          <w:sz w:val="20"/>
          <w:szCs w:val="20"/>
        </w:rPr>
        <w:t>культурно-досуговый</w:t>
      </w:r>
      <w:proofErr w:type="spellEnd"/>
      <w:r w:rsidRPr="005B4549">
        <w:rPr>
          <w:color w:val="1A1A1A"/>
          <w:sz w:val="20"/>
          <w:szCs w:val="20"/>
        </w:rPr>
        <w:t xml:space="preserve"> Центр" Окуловского муниципального района  </w:t>
      </w:r>
      <w:r w:rsidRPr="005B4549">
        <w:rPr>
          <w:sz w:val="20"/>
          <w:szCs w:val="20"/>
        </w:rPr>
        <w:t xml:space="preserve">по адресу: Новгородская область, Окуловский </w:t>
      </w:r>
      <w:proofErr w:type="gramStart"/>
      <w:r w:rsidRPr="005B4549">
        <w:rPr>
          <w:sz w:val="20"/>
          <w:szCs w:val="20"/>
        </w:rPr>
        <w:t>район, ж</w:t>
      </w:r>
      <w:proofErr w:type="gramEnd"/>
      <w:r w:rsidRPr="005B4549">
        <w:rPr>
          <w:sz w:val="20"/>
          <w:szCs w:val="20"/>
        </w:rPr>
        <w:t xml:space="preserve">/д. ст. </w:t>
      </w:r>
      <w:proofErr w:type="spellStart"/>
      <w:r w:rsidRPr="005B4549">
        <w:rPr>
          <w:sz w:val="20"/>
          <w:szCs w:val="20"/>
        </w:rPr>
        <w:t>Торбино</w:t>
      </w:r>
      <w:proofErr w:type="spellEnd"/>
      <w:r w:rsidRPr="005B4549">
        <w:rPr>
          <w:sz w:val="20"/>
          <w:szCs w:val="20"/>
        </w:rPr>
        <w:t>, ул. Луначарского, д. 39.</w:t>
      </w:r>
    </w:p>
    <w:p w:rsidR="005B4549" w:rsidRPr="005B4549" w:rsidRDefault="005B4549" w:rsidP="005B4549">
      <w:pPr>
        <w:keepNext/>
        <w:spacing w:line="360" w:lineRule="exact"/>
        <w:ind w:firstLine="720"/>
        <w:jc w:val="both"/>
        <w:outlineLvl w:val="3"/>
        <w:rPr>
          <w:b/>
          <w:sz w:val="20"/>
          <w:szCs w:val="20"/>
        </w:rPr>
      </w:pPr>
      <w:proofErr w:type="spellStart"/>
      <w:r w:rsidRPr="005B4549">
        <w:rPr>
          <w:b/>
          <w:sz w:val="20"/>
          <w:szCs w:val="20"/>
        </w:rPr>
        <w:t>Котовское</w:t>
      </w:r>
      <w:proofErr w:type="spellEnd"/>
      <w:r w:rsidRPr="005B4549">
        <w:rPr>
          <w:b/>
          <w:sz w:val="20"/>
          <w:szCs w:val="20"/>
        </w:rPr>
        <w:t xml:space="preserve"> сельское поселение</w:t>
      </w:r>
    </w:p>
    <w:p w:rsidR="005B4549" w:rsidRPr="005B4549" w:rsidRDefault="005B4549" w:rsidP="005B4549">
      <w:pPr>
        <w:rPr>
          <w:b/>
          <w:sz w:val="20"/>
          <w:szCs w:val="20"/>
        </w:rPr>
      </w:pPr>
    </w:p>
    <w:p w:rsidR="005B4549" w:rsidRPr="005B4549" w:rsidRDefault="005B4549" w:rsidP="005B4549">
      <w:pPr>
        <w:spacing w:line="360" w:lineRule="exact"/>
        <w:jc w:val="center"/>
        <w:rPr>
          <w:b/>
          <w:color w:val="000000"/>
          <w:sz w:val="20"/>
          <w:szCs w:val="20"/>
        </w:rPr>
      </w:pPr>
      <w:r w:rsidRPr="005B4549">
        <w:rPr>
          <w:b/>
          <w:color w:val="000000"/>
          <w:sz w:val="20"/>
          <w:szCs w:val="20"/>
        </w:rPr>
        <w:t>Избирательный участок № 1322</w:t>
      </w:r>
    </w:p>
    <w:p w:rsidR="005B4549" w:rsidRPr="005B4549" w:rsidRDefault="005B4549" w:rsidP="005B4549">
      <w:pPr>
        <w:spacing w:line="360" w:lineRule="exact"/>
        <w:jc w:val="both"/>
        <w:rPr>
          <w:color w:val="000000"/>
          <w:sz w:val="20"/>
          <w:szCs w:val="20"/>
        </w:rPr>
      </w:pPr>
      <w:r w:rsidRPr="005B4549">
        <w:rPr>
          <w:color w:val="000000"/>
          <w:sz w:val="20"/>
          <w:szCs w:val="20"/>
        </w:rPr>
        <w:t xml:space="preserve">          В состав избирательного участка входит часть Котовского сельского поселения: </w:t>
      </w:r>
      <w:bookmarkStart w:id="0" w:name="_GoBack"/>
      <w:bookmarkEnd w:id="0"/>
    </w:p>
    <w:p w:rsidR="005B4549" w:rsidRPr="005B4549" w:rsidRDefault="005B4549" w:rsidP="005B4549">
      <w:pPr>
        <w:spacing w:line="360" w:lineRule="exact"/>
        <w:jc w:val="both"/>
        <w:rPr>
          <w:color w:val="000000"/>
          <w:sz w:val="20"/>
          <w:szCs w:val="20"/>
        </w:rPr>
      </w:pPr>
      <w:r w:rsidRPr="005B4549">
        <w:rPr>
          <w:color w:val="000000"/>
          <w:sz w:val="20"/>
          <w:szCs w:val="20"/>
        </w:rPr>
        <w:t xml:space="preserve"> </w:t>
      </w:r>
      <w:r w:rsidRPr="005B4549">
        <w:rPr>
          <w:color w:val="000000"/>
          <w:sz w:val="20"/>
          <w:szCs w:val="20"/>
        </w:rPr>
        <w:tab/>
        <w:t>улицы п. Котово: Больничная (дома 5, 6, 7), Железнодорожная, Кирова (дома 3, 6, 9), Ленина (дома 2, 3, 6, 7, 8), Лесная, Набережная, Октябрьская, Пролетарская, Спортивная (дома 1-4, 6) , 1 Мая;</w:t>
      </w:r>
    </w:p>
    <w:p w:rsidR="005B4549" w:rsidRPr="005B4549" w:rsidRDefault="005B4549" w:rsidP="005B4549">
      <w:pPr>
        <w:spacing w:line="360" w:lineRule="exact"/>
        <w:ind w:firstLine="720"/>
        <w:jc w:val="both"/>
        <w:rPr>
          <w:color w:val="000000"/>
          <w:sz w:val="20"/>
          <w:szCs w:val="20"/>
        </w:rPr>
      </w:pPr>
      <w:r w:rsidRPr="005B4549">
        <w:rPr>
          <w:color w:val="000000"/>
          <w:sz w:val="20"/>
          <w:szCs w:val="20"/>
        </w:rPr>
        <w:t>войсковая часть п. Котово.</w:t>
      </w:r>
    </w:p>
    <w:p w:rsidR="005B4549" w:rsidRPr="005B4549" w:rsidRDefault="005B4549" w:rsidP="005B4549">
      <w:pPr>
        <w:spacing w:line="360" w:lineRule="exact"/>
        <w:ind w:firstLine="720"/>
        <w:jc w:val="both"/>
        <w:rPr>
          <w:color w:val="000000"/>
          <w:sz w:val="20"/>
          <w:szCs w:val="20"/>
        </w:rPr>
      </w:pPr>
      <w:r w:rsidRPr="005B4549">
        <w:rPr>
          <w:color w:val="000000"/>
          <w:sz w:val="20"/>
          <w:szCs w:val="20"/>
        </w:rPr>
        <w:t>Месторасположение участковой избирательной комиссии и помещения для голосования   - помещение муниципального автономного общеобразовательного учреждения «Средняя школа п. Котово» по адресу: Новгородская область, Окуловский район, п. Котово, ул. Железнодорожная, д. 1.</w:t>
      </w:r>
    </w:p>
    <w:p w:rsidR="005B4549" w:rsidRPr="005C1631" w:rsidRDefault="005B4549" w:rsidP="005C1631">
      <w:pPr>
        <w:spacing w:line="360" w:lineRule="exact"/>
        <w:ind w:firstLine="720"/>
        <w:jc w:val="both"/>
        <w:rPr>
          <w:color w:val="000000"/>
          <w:sz w:val="20"/>
          <w:szCs w:val="20"/>
        </w:rPr>
      </w:pPr>
      <w:r w:rsidRPr="005B4549">
        <w:rPr>
          <w:color w:val="000000"/>
          <w:sz w:val="20"/>
          <w:szCs w:val="20"/>
        </w:rPr>
        <w:t>(в редакции постановления Администрации Окуловского муниципального района от 10.08.2023 № 1210)</w:t>
      </w:r>
    </w:p>
    <w:p w:rsidR="005B4549" w:rsidRPr="005B4549" w:rsidRDefault="005B4549" w:rsidP="005B4549">
      <w:pPr>
        <w:spacing w:line="360" w:lineRule="exact"/>
        <w:ind w:firstLine="720"/>
        <w:jc w:val="center"/>
        <w:rPr>
          <w:b/>
          <w:color w:val="000000"/>
          <w:sz w:val="20"/>
          <w:szCs w:val="20"/>
        </w:rPr>
      </w:pPr>
      <w:r w:rsidRPr="005B4549">
        <w:rPr>
          <w:b/>
          <w:color w:val="000000"/>
          <w:sz w:val="20"/>
          <w:szCs w:val="20"/>
        </w:rPr>
        <w:t>Избирательный участок № 1323</w:t>
      </w:r>
    </w:p>
    <w:p w:rsidR="005B4549" w:rsidRPr="005B4549" w:rsidRDefault="005B4549" w:rsidP="005B4549">
      <w:pPr>
        <w:spacing w:line="360" w:lineRule="exact"/>
        <w:jc w:val="both"/>
        <w:rPr>
          <w:color w:val="000000"/>
          <w:sz w:val="20"/>
          <w:szCs w:val="20"/>
        </w:rPr>
      </w:pPr>
      <w:r w:rsidRPr="005B4549">
        <w:rPr>
          <w:color w:val="000000"/>
          <w:sz w:val="20"/>
          <w:szCs w:val="20"/>
        </w:rPr>
        <w:t xml:space="preserve">          В состав избирательного участка входит часть Котовского сельского поселения: </w:t>
      </w:r>
    </w:p>
    <w:p w:rsidR="005B4549" w:rsidRPr="005B4549" w:rsidRDefault="005B4549" w:rsidP="005B4549">
      <w:pPr>
        <w:spacing w:line="360" w:lineRule="exact"/>
        <w:ind w:firstLine="720"/>
        <w:jc w:val="both"/>
        <w:rPr>
          <w:color w:val="000000"/>
          <w:sz w:val="20"/>
          <w:szCs w:val="20"/>
        </w:rPr>
      </w:pPr>
      <w:r w:rsidRPr="005B4549">
        <w:rPr>
          <w:color w:val="000000"/>
          <w:sz w:val="20"/>
          <w:szCs w:val="20"/>
        </w:rPr>
        <w:t xml:space="preserve">улицы п. Котово: Кирова (дома 2, 4, 5, 7, 11), Спортивная (дом 5), </w:t>
      </w:r>
    </w:p>
    <w:p w:rsidR="005B4549" w:rsidRPr="005B4549" w:rsidRDefault="005B4549" w:rsidP="005B4549">
      <w:pPr>
        <w:spacing w:line="360" w:lineRule="exact"/>
        <w:ind w:firstLine="720"/>
        <w:jc w:val="both"/>
        <w:rPr>
          <w:color w:val="000000"/>
          <w:sz w:val="20"/>
          <w:szCs w:val="20"/>
        </w:rPr>
      </w:pPr>
      <w:r w:rsidRPr="005B4549">
        <w:rPr>
          <w:color w:val="000000"/>
          <w:sz w:val="20"/>
          <w:szCs w:val="20"/>
        </w:rPr>
        <w:t xml:space="preserve">деревни: Горбачёво, </w:t>
      </w:r>
      <w:proofErr w:type="spellStart"/>
      <w:r w:rsidRPr="005B4549">
        <w:rPr>
          <w:color w:val="000000"/>
          <w:sz w:val="20"/>
          <w:szCs w:val="20"/>
        </w:rPr>
        <w:t>Каташино</w:t>
      </w:r>
      <w:proofErr w:type="spellEnd"/>
      <w:r w:rsidRPr="005B4549">
        <w:rPr>
          <w:color w:val="000000"/>
          <w:sz w:val="20"/>
          <w:szCs w:val="20"/>
        </w:rPr>
        <w:t xml:space="preserve">, </w:t>
      </w:r>
      <w:proofErr w:type="spellStart"/>
      <w:r w:rsidRPr="005B4549">
        <w:rPr>
          <w:color w:val="000000"/>
          <w:sz w:val="20"/>
          <w:szCs w:val="20"/>
        </w:rPr>
        <w:t>Кренично</w:t>
      </w:r>
      <w:proofErr w:type="spellEnd"/>
      <w:r w:rsidRPr="005B4549">
        <w:rPr>
          <w:color w:val="000000"/>
          <w:sz w:val="20"/>
          <w:szCs w:val="20"/>
        </w:rPr>
        <w:t>, Перетёнка-1, Перетёнка-2, Петрово.</w:t>
      </w:r>
    </w:p>
    <w:p w:rsidR="005B4549" w:rsidRPr="005B4549" w:rsidRDefault="005B4549" w:rsidP="005B4549">
      <w:pPr>
        <w:spacing w:line="360" w:lineRule="exact"/>
        <w:ind w:firstLine="720"/>
        <w:jc w:val="both"/>
        <w:rPr>
          <w:color w:val="000000"/>
          <w:sz w:val="20"/>
          <w:szCs w:val="20"/>
        </w:rPr>
      </w:pPr>
      <w:r w:rsidRPr="005B4549">
        <w:rPr>
          <w:color w:val="000000"/>
          <w:sz w:val="20"/>
          <w:szCs w:val="20"/>
        </w:rPr>
        <w:t>Месторасположение участковой избирательной комиссии и помещения для голосования   - помещение муниципального автономного общеобразовательного учреждения «Средняя школа п. Котово» по адресу: Новгородская область, Окуловский район, п. Котово, ул. Железнодорожная, д. 1.</w:t>
      </w:r>
    </w:p>
    <w:p w:rsidR="005B4549" w:rsidRPr="005B4549" w:rsidRDefault="005B4549" w:rsidP="005B4549">
      <w:pPr>
        <w:spacing w:line="360" w:lineRule="exact"/>
        <w:ind w:firstLine="720"/>
        <w:jc w:val="both"/>
        <w:rPr>
          <w:color w:val="000000"/>
          <w:sz w:val="20"/>
          <w:szCs w:val="20"/>
        </w:rPr>
      </w:pPr>
      <w:r w:rsidRPr="005B4549">
        <w:rPr>
          <w:color w:val="000000"/>
          <w:sz w:val="20"/>
          <w:szCs w:val="20"/>
        </w:rPr>
        <w:t>(в редакции постановления Администрации Окуловского муниципального района от 10.08.2023 № 1210)</w:t>
      </w:r>
    </w:p>
    <w:p w:rsidR="005B4549" w:rsidRPr="005B4549" w:rsidRDefault="005B4549" w:rsidP="005B4549">
      <w:pPr>
        <w:spacing w:line="360" w:lineRule="exact"/>
        <w:jc w:val="both"/>
        <w:rPr>
          <w:sz w:val="20"/>
          <w:szCs w:val="20"/>
        </w:rPr>
      </w:pPr>
    </w:p>
    <w:p w:rsidR="005B4549" w:rsidRPr="005B4549" w:rsidRDefault="005B4549" w:rsidP="005B4549">
      <w:pPr>
        <w:spacing w:line="320" w:lineRule="exact"/>
        <w:ind w:firstLine="720"/>
        <w:jc w:val="center"/>
        <w:rPr>
          <w:b/>
          <w:sz w:val="20"/>
          <w:szCs w:val="20"/>
        </w:rPr>
      </w:pPr>
      <w:r w:rsidRPr="005B4549">
        <w:rPr>
          <w:b/>
          <w:sz w:val="20"/>
          <w:szCs w:val="20"/>
        </w:rPr>
        <w:t>Избирательный участок № 1324</w:t>
      </w:r>
    </w:p>
    <w:p w:rsidR="005B4549" w:rsidRPr="005B4549" w:rsidRDefault="005B4549" w:rsidP="005B4549">
      <w:pPr>
        <w:spacing w:line="360" w:lineRule="exact"/>
        <w:jc w:val="both"/>
        <w:rPr>
          <w:sz w:val="20"/>
          <w:szCs w:val="20"/>
        </w:rPr>
      </w:pPr>
      <w:r w:rsidRPr="005B4549">
        <w:rPr>
          <w:sz w:val="20"/>
          <w:szCs w:val="20"/>
        </w:rPr>
        <w:t xml:space="preserve">           В состав избирательного участка входит часть Котовского сельского поселения: </w:t>
      </w:r>
    </w:p>
    <w:p w:rsidR="005B4549" w:rsidRPr="005B4549" w:rsidRDefault="005B4549" w:rsidP="005B4549">
      <w:pPr>
        <w:spacing w:line="320" w:lineRule="exact"/>
        <w:ind w:firstLine="720"/>
        <w:jc w:val="both"/>
        <w:rPr>
          <w:sz w:val="20"/>
          <w:szCs w:val="20"/>
        </w:rPr>
      </w:pPr>
      <w:r w:rsidRPr="005B4549">
        <w:rPr>
          <w:sz w:val="20"/>
          <w:szCs w:val="20"/>
        </w:rPr>
        <w:t xml:space="preserve">деревни: </w:t>
      </w:r>
      <w:proofErr w:type="spellStart"/>
      <w:r w:rsidRPr="005B4549">
        <w:rPr>
          <w:sz w:val="20"/>
          <w:szCs w:val="20"/>
        </w:rPr>
        <w:t>Великуша</w:t>
      </w:r>
      <w:proofErr w:type="spellEnd"/>
      <w:r w:rsidRPr="005B4549">
        <w:rPr>
          <w:sz w:val="20"/>
          <w:szCs w:val="20"/>
        </w:rPr>
        <w:t xml:space="preserve">, </w:t>
      </w:r>
      <w:proofErr w:type="spellStart"/>
      <w:r w:rsidRPr="005B4549">
        <w:rPr>
          <w:sz w:val="20"/>
          <w:szCs w:val="20"/>
        </w:rPr>
        <w:t>Теребляны</w:t>
      </w:r>
      <w:proofErr w:type="spellEnd"/>
      <w:r w:rsidRPr="005B4549">
        <w:rPr>
          <w:sz w:val="20"/>
          <w:szCs w:val="20"/>
        </w:rPr>
        <w:t xml:space="preserve">- 1, </w:t>
      </w:r>
      <w:proofErr w:type="spellStart"/>
      <w:r w:rsidRPr="005B4549">
        <w:rPr>
          <w:sz w:val="20"/>
          <w:szCs w:val="20"/>
        </w:rPr>
        <w:t>Теребляны</w:t>
      </w:r>
      <w:proofErr w:type="spellEnd"/>
      <w:r w:rsidRPr="005B4549">
        <w:rPr>
          <w:sz w:val="20"/>
          <w:szCs w:val="20"/>
        </w:rPr>
        <w:t xml:space="preserve"> – 2;</w:t>
      </w:r>
    </w:p>
    <w:p w:rsidR="005B4549" w:rsidRPr="005B4549" w:rsidRDefault="005B4549" w:rsidP="005B4549">
      <w:pPr>
        <w:spacing w:line="320" w:lineRule="exact"/>
        <w:ind w:firstLine="720"/>
        <w:jc w:val="both"/>
        <w:rPr>
          <w:sz w:val="20"/>
          <w:szCs w:val="20"/>
        </w:rPr>
      </w:pPr>
      <w:r w:rsidRPr="005B4549">
        <w:rPr>
          <w:sz w:val="20"/>
          <w:szCs w:val="20"/>
        </w:rPr>
        <w:t xml:space="preserve">посёлок </w:t>
      </w:r>
      <w:proofErr w:type="spellStart"/>
      <w:r w:rsidRPr="005B4549">
        <w:rPr>
          <w:sz w:val="20"/>
          <w:szCs w:val="20"/>
        </w:rPr>
        <w:t>Топорок</w:t>
      </w:r>
      <w:proofErr w:type="spellEnd"/>
      <w:r w:rsidRPr="005B4549">
        <w:rPr>
          <w:sz w:val="20"/>
          <w:szCs w:val="20"/>
        </w:rPr>
        <w:t>.</w:t>
      </w:r>
    </w:p>
    <w:p w:rsidR="005B4549" w:rsidRPr="005B4549" w:rsidRDefault="005B4549" w:rsidP="005B4549">
      <w:pPr>
        <w:spacing w:line="360" w:lineRule="exact"/>
        <w:ind w:firstLine="720"/>
        <w:jc w:val="both"/>
        <w:rPr>
          <w:sz w:val="20"/>
          <w:szCs w:val="20"/>
        </w:rPr>
      </w:pPr>
      <w:r w:rsidRPr="005B4549">
        <w:rPr>
          <w:sz w:val="20"/>
          <w:szCs w:val="20"/>
        </w:rPr>
        <w:t xml:space="preserve">Месторасположение участковой избирательной комиссии и помещения для голосования  - помещение филиала муниципального автономного общеобразовательного учреждения "Средней  школы п. Котово" в п. </w:t>
      </w:r>
      <w:proofErr w:type="spellStart"/>
      <w:r w:rsidRPr="005B4549">
        <w:rPr>
          <w:sz w:val="20"/>
          <w:szCs w:val="20"/>
        </w:rPr>
        <w:t>Топорок</w:t>
      </w:r>
      <w:proofErr w:type="spellEnd"/>
      <w:r w:rsidRPr="005B4549">
        <w:rPr>
          <w:sz w:val="20"/>
          <w:szCs w:val="20"/>
        </w:rPr>
        <w:t xml:space="preserve"> "Начальная школа -   детский сад" по адресу: Новгородская область, Окуловский район, п. </w:t>
      </w:r>
      <w:proofErr w:type="spellStart"/>
      <w:r w:rsidRPr="005B4549">
        <w:rPr>
          <w:sz w:val="20"/>
          <w:szCs w:val="20"/>
        </w:rPr>
        <w:t>Топорок</w:t>
      </w:r>
      <w:proofErr w:type="spellEnd"/>
      <w:r w:rsidRPr="005B4549">
        <w:rPr>
          <w:sz w:val="20"/>
          <w:szCs w:val="20"/>
        </w:rPr>
        <w:t>, ул. Дзержинского, д. 10а.</w:t>
      </w:r>
    </w:p>
    <w:p w:rsidR="005B4549" w:rsidRPr="005B4549" w:rsidRDefault="005B4549" w:rsidP="005B4549">
      <w:pPr>
        <w:spacing w:line="360" w:lineRule="exact"/>
        <w:ind w:firstLine="720"/>
        <w:jc w:val="both"/>
        <w:rPr>
          <w:sz w:val="20"/>
          <w:szCs w:val="20"/>
        </w:rPr>
      </w:pPr>
      <w:r w:rsidRPr="005B4549">
        <w:rPr>
          <w:sz w:val="20"/>
          <w:szCs w:val="20"/>
        </w:rPr>
        <w:t>(в редакции постановления Администрации Окуловского муниципального района от 01.12.2023 № 1935)</w:t>
      </w:r>
    </w:p>
    <w:p w:rsidR="005B4549" w:rsidRPr="005B4549" w:rsidRDefault="005B4549" w:rsidP="005B4549">
      <w:pPr>
        <w:spacing w:line="220" w:lineRule="exact"/>
        <w:jc w:val="both"/>
        <w:rPr>
          <w:sz w:val="20"/>
          <w:szCs w:val="20"/>
        </w:rPr>
      </w:pPr>
    </w:p>
    <w:p w:rsidR="005B4549" w:rsidRPr="005B4549" w:rsidRDefault="005B4549" w:rsidP="005B4549">
      <w:pPr>
        <w:keepNext/>
        <w:spacing w:line="360" w:lineRule="exact"/>
        <w:ind w:firstLine="720"/>
        <w:jc w:val="both"/>
        <w:outlineLvl w:val="3"/>
        <w:rPr>
          <w:b/>
          <w:sz w:val="20"/>
          <w:szCs w:val="20"/>
        </w:rPr>
      </w:pPr>
      <w:r w:rsidRPr="005B4549">
        <w:rPr>
          <w:b/>
          <w:sz w:val="20"/>
          <w:szCs w:val="20"/>
        </w:rPr>
        <w:t>Турбинное сельское поселение</w:t>
      </w:r>
    </w:p>
    <w:p w:rsidR="005B4549" w:rsidRPr="005B4549" w:rsidRDefault="005B4549" w:rsidP="005B4549">
      <w:pPr>
        <w:rPr>
          <w:sz w:val="20"/>
          <w:szCs w:val="20"/>
        </w:rPr>
      </w:pPr>
    </w:p>
    <w:p w:rsidR="005B4549" w:rsidRPr="005B4549" w:rsidRDefault="005B4549" w:rsidP="005B4549">
      <w:pPr>
        <w:spacing w:line="360" w:lineRule="exact"/>
        <w:ind w:firstLine="720"/>
        <w:jc w:val="center"/>
        <w:rPr>
          <w:b/>
          <w:sz w:val="20"/>
          <w:szCs w:val="20"/>
        </w:rPr>
      </w:pPr>
      <w:r w:rsidRPr="005B4549">
        <w:rPr>
          <w:b/>
          <w:sz w:val="20"/>
          <w:szCs w:val="20"/>
        </w:rPr>
        <w:t>Избирательный участок № 1325</w:t>
      </w:r>
    </w:p>
    <w:p w:rsidR="005B4549" w:rsidRPr="005B4549" w:rsidRDefault="005B4549" w:rsidP="005B4549">
      <w:pPr>
        <w:spacing w:line="360" w:lineRule="exact"/>
        <w:jc w:val="both"/>
        <w:rPr>
          <w:sz w:val="20"/>
          <w:szCs w:val="20"/>
        </w:rPr>
      </w:pPr>
      <w:r w:rsidRPr="005B4549">
        <w:rPr>
          <w:sz w:val="20"/>
          <w:szCs w:val="20"/>
        </w:rPr>
        <w:t xml:space="preserve">           В состав избирательного участка входит часть Турбинного сельского поселения: </w:t>
      </w:r>
    </w:p>
    <w:p w:rsidR="005B4549" w:rsidRPr="005B4549" w:rsidRDefault="005B4549" w:rsidP="005B4549">
      <w:pPr>
        <w:spacing w:line="360" w:lineRule="exact"/>
        <w:ind w:firstLine="720"/>
        <w:jc w:val="both"/>
        <w:rPr>
          <w:sz w:val="20"/>
          <w:szCs w:val="20"/>
        </w:rPr>
      </w:pPr>
      <w:r w:rsidRPr="005B4549">
        <w:rPr>
          <w:sz w:val="20"/>
          <w:szCs w:val="20"/>
        </w:rPr>
        <w:t xml:space="preserve">деревни: </w:t>
      </w:r>
      <w:proofErr w:type="spellStart"/>
      <w:r w:rsidRPr="005B4549">
        <w:rPr>
          <w:sz w:val="20"/>
          <w:szCs w:val="20"/>
        </w:rPr>
        <w:t>Авдеево</w:t>
      </w:r>
      <w:proofErr w:type="spellEnd"/>
      <w:r w:rsidRPr="005B4549">
        <w:rPr>
          <w:sz w:val="20"/>
          <w:szCs w:val="20"/>
        </w:rPr>
        <w:t xml:space="preserve">, </w:t>
      </w:r>
      <w:proofErr w:type="spellStart"/>
      <w:r w:rsidRPr="005B4549">
        <w:rPr>
          <w:sz w:val="20"/>
          <w:szCs w:val="20"/>
        </w:rPr>
        <w:t>Боровно</w:t>
      </w:r>
      <w:proofErr w:type="spellEnd"/>
      <w:r w:rsidRPr="005B4549">
        <w:rPr>
          <w:sz w:val="20"/>
          <w:szCs w:val="20"/>
        </w:rPr>
        <w:t xml:space="preserve">, </w:t>
      </w:r>
      <w:proofErr w:type="spellStart"/>
      <w:r w:rsidRPr="005B4549">
        <w:rPr>
          <w:sz w:val="20"/>
          <w:szCs w:val="20"/>
        </w:rPr>
        <w:t>Горнешно</w:t>
      </w:r>
      <w:proofErr w:type="spellEnd"/>
      <w:r w:rsidRPr="005B4549">
        <w:rPr>
          <w:sz w:val="20"/>
          <w:szCs w:val="20"/>
        </w:rPr>
        <w:t xml:space="preserve">, Горы, Горушка, </w:t>
      </w:r>
      <w:proofErr w:type="spellStart"/>
      <w:r w:rsidRPr="005B4549">
        <w:rPr>
          <w:sz w:val="20"/>
          <w:szCs w:val="20"/>
        </w:rPr>
        <w:t>Загубье</w:t>
      </w:r>
      <w:proofErr w:type="spellEnd"/>
      <w:r w:rsidRPr="005B4549">
        <w:rPr>
          <w:sz w:val="20"/>
          <w:szCs w:val="20"/>
        </w:rPr>
        <w:t xml:space="preserve">, Мельница, Осипово-1, Осипово-2, Перекоп, Перевоз, Почеп, Сковородка, </w:t>
      </w:r>
      <w:proofErr w:type="spellStart"/>
      <w:r w:rsidRPr="005B4549">
        <w:rPr>
          <w:sz w:val="20"/>
          <w:szCs w:val="20"/>
        </w:rPr>
        <w:t>Тухили</w:t>
      </w:r>
      <w:proofErr w:type="spellEnd"/>
      <w:r w:rsidRPr="005B4549">
        <w:rPr>
          <w:sz w:val="20"/>
          <w:szCs w:val="20"/>
        </w:rPr>
        <w:t>.</w:t>
      </w:r>
    </w:p>
    <w:p w:rsidR="005B4549" w:rsidRPr="005C1631" w:rsidRDefault="005B4549" w:rsidP="005C1631">
      <w:pPr>
        <w:spacing w:line="360" w:lineRule="exact"/>
        <w:ind w:firstLine="720"/>
        <w:jc w:val="both"/>
        <w:rPr>
          <w:sz w:val="20"/>
          <w:szCs w:val="20"/>
        </w:rPr>
      </w:pPr>
      <w:r w:rsidRPr="005B4549">
        <w:rPr>
          <w:sz w:val="20"/>
          <w:szCs w:val="20"/>
        </w:rPr>
        <w:t xml:space="preserve">Месторасположение участковой избирательной комиссии и помещения для голосования  - помещение Мельницкой библиотеки муниципального бюджетного учреждения культуры «Окуловский </w:t>
      </w:r>
      <w:proofErr w:type="spellStart"/>
      <w:r w:rsidRPr="005B4549">
        <w:rPr>
          <w:sz w:val="20"/>
          <w:szCs w:val="20"/>
        </w:rPr>
        <w:t>межпоселенческий</w:t>
      </w:r>
      <w:proofErr w:type="spellEnd"/>
      <w:r w:rsidRPr="005B4549">
        <w:rPr>
          <w:sz w:val="20"/>
          <w:szCs w:val="20"/>
        </w:rPr>
        <w:t xml:space="preserve"> библиотечно-информационный центр» по адресу: Новгородская область, Окуловский район, д. Мельница,  ул. Ветеранов, д. 3.</w:t>
      </w:r>
    </w:p>
    <w:p w:rsidR="005B4549" w:rsidRPr="005B4549" w:rsidRDefault="005B4549" w:rsidP="005B4549">
      <w:pPr>
        <w:spacing w:line="360" w:lineRule="exact"/>
        <w:ind w:firstLine="720"/>
        <w:jc w:val="center"/>
        <w:rPr>
          <w:b/>
          <w:sz w:val="20"/>
          <w:szCs w:val="20"/>
        </w:rPr>
      </w:pPr>
      <w:r w:rsidRPr="005B4549">
        <w:rPr>
          <w:b/>
          <w:sz w:val="20"/>
          <w:szCs w:val="20"/>
        </w:rPr>
        <w:t>Избирательный участок № 1326</w:t>
      </w:r>
    </w:p>
    <w:p w:rsidR="005B4549" w:rsidRPr="005B4549" w:rsidRDefault="005B4549" w:rsidP="005B4549">
      <w:pPr>
        <w:spacing w:line="360" w:lineRule="exact"/>
        <w:jc w:val="both"/>
        <w:rPr>
          <w:sz w:val="20"/>
          <w:szCs w:val="20"/>
        </w:rPr>
      </w:pPr>
      <w:r w:rsidRPr="005B4549">
        <w:rPr>
          <w:sz w:val="20"/>
          <w:szCs w:val="20"/>
        </w:rPr>
        <w:t xml:space="preserve">           В состав избирательного участка входит часть Турбинного сельского поселения: </w:t>
      </w:r>
    </w:p>
    <w:p w:rsidR="005B4549" w:rsidRPr="005B4549" w:rsidRDefault="005B4549" w:rsidP="005B4549">
      <w:pPr>
        <w:spacing w:line="360" w:lineRule="exact"/>
        <w:ind w:firstLine="720"/>
        <w:jc w:val="both"/>
        <w:rPr>
          <w:sz w:val="20"/>
          <w:szCs w:val="20"/>
        </w:rPr>
      </w:pPr>
      <w:r w:rsidRPr="005B4549">
        <w:rPr>
          <w:sz w:val="20"/>
          <w:szCs w:val="20"/>
        </w:rPr>
        <w:t xml:space="preserve">деревни: Борозды, </w:t>
      </w:r>
      <w:proofErr w:type="spellStart"/>
      <w:r w:rsidRPr="005B4549">
        <w:rPr>
          <w:sz w:val="20"/>
          <w:szCs w:val="20"/>
        </w:rPr>
        <w:t>Варгусово</w:t>
      </w:r>
      <w:proofErr w:type="spellEnd"/>
      <w:r w:rsidRPr="005B4549">
        <w:rPr>
          <w:sz w:val="20"/>
          <w:szCs w:val="20"/>
        </w:rPr>
        <w:t xml:space="preserve">, </w:t>
      </w:r>
      <w:proofErr w:type="spellStart"/>
      <w:r w:rsidRPr="005B4549">
        <w:rPr>
          <w:sz w:val="20"/>
          <w:szCs w:val="20"/>
        </w:rPr>
        <w:t>Жилинцы</w:t>
      </w:r>
      <w:proofErr w:type="spellEnd"/>
      <w:r w:rsidRPr="005B4549">
        <w:rPr>
          <w:sz w:val="20"/>
          <w:szCs w:val="20"/>
        </w:rPr>
        <w:t xml:space="preserve">, </w:t>
      </w:r>
      <w:proofErr w:type="spellStart"/>
      <w:r w:rsidRPr="005B4549">
        <w:rPr>
          <w:sz w:val="20"/>
          <w:szCs w:val="20"/>
        </w:rPr>
        <w:t>Котчино</w:t>
      </w:r>
      <w:proofErr w:type="spellEnd"/>
      <w:r w:rsidRPr="005B4549">
        <w:rPr>
          <w:sz w:val="20"/>
          <w:szCs w:val="20"/>
        </w:rPr>
        <w:t xml:space="preserve">, </w:t>
      </w:r>
      <w:proofErr w:type="spellStart"/>
      <w:r w:rsidRPr="005B4549">
        <w:rPr>
          <w:sz w:val="20"/>
          <w:szCs w:val="20"/>
        </w:rPr>
        <w:t>Кривцово</w:t>
      </w:r>
      <w:proofErr w:type="spellEnd"/>
      <w:r w:rsidRPr="005B4549">
        <w:rPr>
          <w:sz w:val="20"/>
          <w:szCs w:val="20"/>
        </w:rPr>
        <w:t xml:space="preserve">, Ореховно-1, Ореховно-2, </w:t>
      </w:r>
      <w:proofErr w:type="spellStart"/>
      <w:r w:rsidRPr="005B4549">
        <w:rPr>
          <w:sz w:val="20"/>
          <w:szCs w:val="20"/>
        </w:rPr>
        <w:t>Перестово</w:t>
      </w:r>
      <w:proofErr w:type="spellEnd"/>
      <w:r w:rsidRPr="005B4549">
        <w:rPr>
          <w:sz w:val="20"/>
          <w:szCs w:val="20"/>
        </w:rPr>
        <w:t xml:space="preserve">, </w:t>
      </w:r>
      <w:proofErr w:type="spellStart"/>
      <w:r w:rsidRPr="005B4549">
        <w:rPr>
          <w:sz w:val="20"/>
          <w:szCs w:val="20"/>
        </w:rPr>
        <w:t>Пузырёво</w:t>
      </w:r>
      <w:proofErr w:type="spellEnd"/>
      <w:r w:rsidRPr="005B4549">
        <w:rPr>
          <w:sz w:val="20"/>
          <w:szCs w:val="20"/>
        </w:rPr>
        <w:t>.</w:t>
      </w:r>
    </w:p>
    <w:p w:rsidR="005B4549" w:rsidRPr="005B4549" w:rsidRDefault="005B4549" w:rsidP="005B4549">
      <w:pPr>
        <w:spacing w:line="360" w:lineRule="exact"/>
        <w:ind w:firstLine="720"/>
        <w:jc w:val="both"/>
        <w:rPr>
          <w:sz w:val="20"/>
          <w:szCs w:val="20"/>
          <w:shd w:val="clear" w:color="auto" w:fill="FFFFFF"/>
        </w:rPr>
      </w:pPr>
      <w:r w:rsidRPr="005B4549">
        <w:rPr>
          <w:sz w:val="20"/>
          <w:szCs w:val="20"/>
        </w:rPr>
        <w:t xml:space="preserve">Месторасположение участковой избирательной комиссии и помещения для голосования  - помещение </w:t>
      </w:r>
      <w:r w:rsidRPr="005B4549">
        <w:rPr>
          <w:sz w:val="20"/>
          <w:szCs w:val="20"/>
          <w:shd w:val="clear" w:color="auto" w:fill="FFFFFF"/>
        </w:rPr>
        <w:t xml:space="preserve">Турбинного сельского </w:t>
      </w:r>
      <w:proofErr w:type="gramStart"/>
      <w:r w:rsidRPr="005B4549">
        <w:rPr>
          <w:sz w:val="20"/>
          <w:szCs w:val="20"/>
          <w:shd w:val="clear" w:color="auto" w:fill="FFFFFF"/>
        </w:rPr>
        <w:t>Дома культуры </w:t>
      </w:r>
      <w:r w:rsidRPr="005B4549">
        <w:rPr>
          <w:bCs/>
          <w:sz w:val="20"/>
          <w:szCs w:val="20"/>
          <w:bdr w:val="none" w:sz="0" w:space="0" w:color="auto" w:frame="1"/>
          <w:shd w:val="clear" w:color="auto" w:fill="FFFFFF"/>
        </w:rPr>
        <w:t xml:space="preserve"> филиала </w:t>
      </w:r>
      <w:r w:rsidRPr="005B4549">
        <w:rPr>
          <w:sz w:val="20"/>
          <w:szCs w:val="20"/>
        </w:rPr>
        <w:t>муниципального бюджетного учреждения культуры</w:t>
      </w:r>
      <w:proofErr w:type="gramEnd"/>
      <w:r w:rsidRPr="005B4549">
        <w:rPr>
          <w:sz w:val="20"/>
          <w:szCs w:val="20"/>
        </w:rPr>
        <w:t xml:space="preserve"> Окуловского муниципального района "</w:t>
      </w:r>
      <w:proofErr w:type="spellStart"/>
      <w:r w:rsidRPr="005B4549">
        <w:rPr>
          <w:sz w:val="20"/>
          <w:szCs w:val="20"/>
        </w:rPr>
        <w:t>Угловский</w:t>
      </w:r>
      <w:proofErr w:type="spellEnd"/>
      <w:r w:rsidRPr="005B4549">
        <w:rPr>
          <w:sz w:val="20"/>
          <w:szCs w:val="20"/>
        </w:rPr>
        <w:t xml:space="preserve"> </w:t>
      </w:r>
      <w:proofErr w:type="spellStart"/>
      <w:r w:rsidRPr="005B4549">
        <w:rPr>
          <w:sz w:val="20"/>
          <w:szCs w:val="20"/>
        </w:rPr>
        <w:t>межпоселенческий</w:t>
      </w:r>
      <w:proofErr w:type="spellEnd"/>
      <w:r w:rsidRPr="005B4549">
        <w:rPr>
          <w:sz w:val="20"/>
          <w:szCs w:val="20"/>
        </w:rPr>
        <w:t xml:space="preserve"> Дом культуры" по адресу: Новгородская область, Окуловский район, </w:t>
      </w:r>
      <w:r w:rsidRPr="005B4549">
        <w:rPr>
          <w:sz w:val="20"/>
          <w:szCs w:val="20"/>
          <w:shd w:val="clear" w:color="auto" w:fill="FFFFFF"/>
        </w:rPr>
        <w:t xml:space="preserve">д. </w:t>
      </w:r>
      <w:proofErr w:type="spellStart"/>
      <w:r w:rsidRPr="005B4549">
        <w:rPr>
          <w:sz w:val="20"/>
          <w:szCs w:val="20"/>
          <w:shd w:val="clear" w:color="auto" w:fill="FFFFFF"/>
        </w:rPr>
        <w:t>Пузырёво</w:t>
      </w:r>
      <w:proofErr w:type="spellEnd"/>
      <w:r w:rsidRPr="005B4549">
        <w:rPr>
          <w:sz w:val="20"/>
          <w:szCs w:val="20"/>
          <w:shd w:val="clear" w:color="auto" w:fill="FFFFFF"/>
        </w:rPr>
        <w:t>, д. 38/1.</w:t>
      </w:r>
    </w:p>
    <w:p w:rsidR="005B4549" w:rsidRPr="005B4549" w:rsidRDefault="005B4549" w:rsidP="005B4549">
      <w:pPr>
        <w:spacing w:line="360" w:lineRule="exact"/>
        <w:ind w:firstLine="720"/>
        <w:jc w:val="both"/>
        <w:rPr>
          <w:sz w:val="20"/>
          <w:szCs w:val="20"/>
        </w:rPr>
      </w:pPr>
    </w:p>
    <w:p w:rsidR="005B4549" w:rsidRPr="005B4549" w:rsidRDefault="005B4549" w:rsidP="005B4549">
      <w:pPr>
        <w:spacing w:line="360" w:lineRule="exact"/>
        <w:rPr>
          <w:b/>
          <w:sz w:val="20"/>
          <w:szCs w:val="20"/>
        </w:rPr>
      </w:pPr>
      <w:r w:rsidRPr="005B4549">
        <w:rPr>
          <w:sz w:val="20"/>
          <w:szCs w:val="20"/>
        </w:rPr>
        <w:t xml:space="preserve">                                             </w:t>
      </w:r>
      <w:r w:rsidRPr="005B4549">
        <w:rPr>
          <w:b/>
          <w:sz w:val="20"/>
          <w:szCs w:val="20"/>
        </w:rPr>
        <w:t xml:space="preserve">             </w:t>
      </w:r>
    </w:p>
    <w:p w:rsidR="005B4549" w:rsidRPr="005B4549" w:rsidRDefault="005B4549" w:rsidP="005B4549">
      <w:pPr>
        <w:widowControl w:val="0"/>
        <w:tabs>
          <w:tab w:val="center" w:pos="4677"/>
        </w:tabs>
        <w:adjustRightInd w:val="0"/>
        <w:rPr>
          <w:sz w:val="20"/>
          <w:szCs w:val="20"/>
        </w:rPr>
      </w:pPr>
    </w:p>
    <w:p w:rsidR="005B4549" w:rsidRPr="005B4549" w:rsidRDefault="005B4549" w:rsidP="005B4549">
      <w:pPr>
        <w:jc w:val="center"/>
        <w:rPr>
          <w:sz w:val="20"/>
          <w:szCs w:val="20"/>
        </w:rPr>
      </w:pPr>
      <w:r w:rsidRPr="005B4549">
        <w:rPr>
          <w:sz w:val="20"/>
          <w:szCs w:val="20"/>
        </w:rPr>
        <w:t>Сведения</w:t>
      </w:r>
    </w:p>
    <w:p w:rsidR="005B4549" w:rsidRPr="005B4549" w:rsidRDefault="005B4549" w:rsidP="005B4549">
      <w:pPr>
        <w:jc w:val="center"/>
        <w:rPr>
          <w:sz w:val="20"/>
          <w:szCs w:val="20"/>
        </w:rPr>
      </w:pPr>
      <w:r w:rsidRPr="005B4549">
        <w:rPr>
          <w:sz w:val="20"/>
          <w:szCs w:val="20"/>
        </w:rPr>
        <w:t>о численности муниципальных служащих органа местного самоуправления и работников муниципальных учреждений поселения по состоянию на 01 января 2024 года</w:t>
      </w:r>
    </w:p>
    <w:p w:rsidR="005B4549" w:rsidRPr="005B4549" w:rsidRDefault="005B4549" w:rsidP="005B4549">
      <w:pPr>
        <w:jc w:val="center"/>
        <w:rPr>
          <w:sz w:val="20"/>
          <w:szCs w:val="20"/>
        </w:rPr>
      </w:pPr>
    </w:p>
    <w:p w:rsidR="005B4549" w:rsidRPr="005B4549" w:rsidRDefault="005B4549" w:rsidP="005B4549">
      <w:pPr>
        <w:jc w:val="center"/>
        <w:rPr>
          <w:sz w:val="20"/>
          <w:szCs w:val="20"/>
        </w:rPr>
      </w:pPr>
    </w:p>
    <w:p w:rsidR="005B4549" w:rsidRPr="005B4549" w:rsidRDefault="005B4549" w:rsidP="005B4549">
      <w:pPr>
        <w:rPr>
          <w:sz w:val="20"/>
          <w:szCs w:val="20"/>
        </w:rPr>
      </w:pPr>
      <w:r w:rsidRPr="005B4549">
        <w:rPr>
          <w:sz w:val="20"/>
          <w:szCs w:val="20"/>
        </w:rPr>
        <w:t>Численность (среднесписочная) муниципальных служащих (чел.) – 6</w:t>
      </w:r>
    </w:p>
    <w:p w:rsidR="005B4549" w:rsidRPr="005B4549" w:rsidRDefault="005B4549" w:rsidP="005B4549">
      <w:pPr>
        <w:rPr>
          <w:sz w:val="20"/>
          <w:szCs w:val="20"/>
        </w:rPr>
      </w:pPr>
      <w:r w:rsidRPr="005B4549">
        <w:rPr>
          <w:sz w:val="20"/>
          <w:szCs w:val="20"/>
        </w:rPr>
        <w:t>Расходы на оплату труда (тыс</w:t>
      </w:r>
      <w:proofErr w:type="gramStart"/>
      <w:r w:rsidRPr="005B4549">
        <w:rPr>
          <w:sz w:val="20"/>
          <w:szCs w:val="20"/>
        </w:rPr>
        <w:t>.р</w:t>
      </w:r>
      <w:proofErr w:type="gramEnd"/>
      <w:r w:rsidRPr="005B4549">
        <w:rPr>
          <w:sz w:val="20"/>
          <w:szCs w:val="20"/>
        </w:rPr>
        <w:t>уб.) – 3275</w:t>
      </w:r>
    </w:p>
    <w:p w:rsidR="005B4549" w:rsidRPr="005B4549" w:rsidRDefault="005B4549" w:rsidP="005B4549">
      <w:pPr>
        <w:rPr>
          <w:sz w:val="20"/>
          <w:szCs w:val="20"/>
        </w:rPr>
      </w:pPr>
      <w:r w:rsidRPr="005B4549">
        <w:rPr>
          <w:sz w:val="20"/>
          <w:szCs w:val="20"/>
        </w:rPr>
        <w:t>Численность (среднесписочная) работников муниципальных учреждений (чел.) – 6,5</w:t>
      </w:r>
    </w:p>
    <w:p w:rsidR="005B4549" w:rsidRPr="005B4549" w:rsidRDefault="005B4549" w:rsidP="005B4549">
      <w:pPr>
        <w:rPr>
          <w:sz w:val="20"/>
          <w:szCs w:val="20"/>
        </w:rPr>
      </w:pPr>
      <w:r w:rsidRPr="005B4549">
        <w:rPr>
          <w:sz w:val="20"/>
          <w:szCs w:val="20"/>
        </w:rPr>
        <w:t>Расходы на оплату труда (тыс</w:t>
      </w:r>
      <w:proofErr w:type="gramStart"/>
      <w:r w:rsidRPr="005B4549">
        <w:rPr>
          <w:sz w:val="20"/>
          <w:szCs w:val="20"/>
        </w:rPr>
        <w:t>.р</w:t>
      </w:r>
      <w:proofErr w:type="gramEnd"/>
      <w:r w:rsidRPr="005B4549">
        <w:rPr>
          <w:sz w:val="20"/>
          <w:szCs w:val="20"/>
        </w:rPr>
        <w:t>уб.) – 182</w:t>
      </w:r>
    </w:p>
    <w:p w:rsidR="005B4549" w:rsidRPr="005B4549" w:rsidRDefault="005B4549" w:rsidP="005B4549">
      <w:pPr>
        <w:jc w:val="center"/>
        <w:rPr>
          <w:sz w:val="20"/>
          <w:szCs w:val="20"/>
        </w:rPr>
      </w:pPr>
      <w:r w:rsidRPr="005B4549">
        <w:rPr>
          <w:sz w:val="20"/>
          <w:szCs w:val="20"/>
        </w:rPr>
        <w:t>Сведения</w:t>
      </w:r>
    </w:p>
    <w:p w:rsidR="005B4549" w:rsidRPr="005B4549" w:rsidRDefault="005B4549" w:rsidP="005B4549">
      <w:pPr>
        <w:jc w:val="center"/>
        <w:rPr>
          <w:sz w:val="20"/>
          <w:szCs w:val="20"/>
        </w:rPr>
      </w:pPr>
      <w:r w:rsidRPr="005B4549">
        <w:rPr>
          <w:sz w:val="20"/>
          <w:szCs w:val="20"/>
        </w:rPr>
        <w:t>о численности муниципальных служащих органа местного самоуправления и работников муниципальных учреждений поселения по состоянию на 01 июля 2023 года</w:t>
      </w:r>
    </w:p>
    <w:p w:rsidR="005B4549" w:rsidRPr="005B4549" w:rsidRDefault="005B4549" w:rsidP="005B4549">
      <w:pPr>
        <w:jc w:val="center"/>
        <w:rPr>
          <w:sz w:val="20"/>
          <w:szCs w:val="20"/>
        </w:rPr>
      </w:pPr>
    </w:p>
    <w:p w:rsidR="005B4549" w:rsidRPr="005B4549" w:rsidRDefault="005B4549" w:rsidP="005B4549">
      <w:pPr>
        <w:jc w:val="center"/>
        <w:rPr>
          <w:sz w:val="20"/>
          <w:szCs w:val="20"/>
        </w:rPr>
      </w:pPr>
    </w:p>
    <w:p w:rsidR="005B4549" w:rsidRPr="005B4549" w:rsidRDefault="005B4549" w:rsidP="005B4549">
      <w:pPr>
        <w:rPr>
          <w:sz w:val="20"/>
          <w:szCs w:val="20"/>
        </w:rPr>
      </w:pPr>
      <w:r w:rsidRPr="005B4549">
        <w:rPr>
          <w:sz w:val="20"/>
          <w:szCs w:val="20"/>
        </w:rPr>
        <w:t>Численность (среднесписочная) муниципальных служащих (чел.) – 6</w:t>
      </w:r>
    </w:p>
    <w:p w:rsidR="005B4549" w:rsidRPr="005B4549" w:rsidRDefault="005B4549" w:rsidP="005B4549">
      <w:pPr>
        <w:rPr>
          <w:sz w:val="20"/>
          <w:szCs w:val="20"/>
        </w:rPr>
      </w:pPr>
      <w:r w:rsidRPr="005B4549">
        <w:rPr>
          <w:sz w:val="20"/>
          <w:szCs w:val="20"/>
        </w:rPr>
        <w:t>Расходы на оплату труда (тыс</w:t>
      </w:r>
      <w:proofErr w:type="gramStart"/>
      <w:r w:rsidRPr="005B4549">
        <w:rPr>
          <w:sz w:val="20"/>
          <w:szCs w:val="20"/>
        </w:rPr>
        <w:t>.р</w:t>
      </w:r>
      <w:proofErr w:type="gramEnd"/>
      <w:r w:rsidRPr="005B4549">
        <w:rPr>
          <w:sz w:val="20"/>
          <w:szCs w:val="20"/>
        </w:rPr>
        <w:t>уб.) – 1219</w:t>
      </w:r>
    </w:p>
    <w:p w:rsidR="005B4549" w:rsidRPr="005B4549" w:rsidRDefault="005B4549" w:rsidP="005B4549">
      <w:pPr>
        <w:rPr>
          <w:sz w:val="20"/>
          <w:szCs w:val="20"/>
        </w:rPr>
      </w:pPr>
      <w:r w:rsidRPr="005B4549">
        <w:rPr>
          <w:sz w:val="20"/>
          <w:szCs w:val="20"/>
        </w:rPr>
        <w:lastRenderedPageBreak/>
        <w:t>Численность (среднесписочная) работников муниципальных учреждений (чел.) – 6,5</w:t>
      </w:r>
    </w:p>
    <w:p w:rsidR="005B4549" w:rsidRPr="005B4549" w:rsidRDefault="005B4549" w:rsidP="005B4549">
      <w:pPr>
        <w:rPr>
          <w:sz w:val="20"/>
          <w:szCs w:val="20"/>
        </w:rPr>
      </w:pPr>
      <w:r w:rsidRPr="005B4549">
        <w:rPr>
          <w:sz w:val="20"/>
          <w:szCs w:val="20"/>
        </w:rPr>
        <w:t>Расходы на оплату труда (тыс</w:t>
      </w:r>
      <w:proofErr w:type="gramStart"/>
      <w:r w:rsidRPr="005B4549">
        <w:rPr>
          <w:sz w:val="20"/>
          <w:szCs w:val="20"/>
        </w:rPr>
        <w:t>.р</w:t>
      </w:r>
      <w:proofErr w:type="gramEnd"/>
      <w:r w:rsidRPr="005B4549">
        <w:rPr>
          <w:sz w:val="20"/>
          <w:szCs w:val="20"/>
        </w:rPr>
        <w:t>уб.) – 744</w:t>
      </w:r>
    </w:p>
    <w:p w:rsidR="005B4549" w:rsidRPr="005B4549" w:rsidRDefault="005B4549" w:rsidP="005B4549">
      <w:pPr>
        <w:rPr>
          <w:sz w:val="20"/>
          <w:szCs w:val="20"/>
        </w:rPr>
      </w:pPr>
    </w:p>
    <w:p w:rsidR="005B4549" w:rsidRPr="005B4549" w:rsidRDefault="005B4549" w:rsidP="005B4549">
      <w:pPr>
        <w:tabs>
          <w:tab w:val="left" w:pos="2295"/>
        </w:tabs>
        <w:rPr>
          <w:sz w:val="20"/>
          <w:szCs w:val="20"/>
        </w:rPr>
      </w:pPr>
    </w:p>
    <w:p w:rsidR="005B4549" w:rsidRPr="005B4549" w:rsidRDefault="005B4549" w:rsidP="005B4549">
      <w:pPr>
        <w:jc w:val="center"/>
        <w:rPr>
          <w:sz w:val="20"/>
          <w:szCs w:val="20"/>
        </w:rPr>
      </w:pPr>
      <w:r w:rsidRPr="005B4549">
        <w:rPr>
          <w:sz w:val="20"/>
          <w:szCs w:val="20"/>
        </w:rPr>
        <w:t>Сведения</w:t>
      </w:r>
    </w:p>
    <w:p w:rsidR="005B4549" w:rsidRPr="005B4549" w:rsidRDefault="005B4549" w:rsidP="005B4549">
      <w:pPr>
        <w:jc w:val="center"/>
        <w:rPr>
          <w:sz w:val="20"/>
          <w:szCs w:val="20"/>
        </w:rPr>
      </w:pPr>
      <w:r w:rsidRPr="005B4549">
        <w:rPr>
          <w:sz w:val="20"/>
          <w:szCs w:val="20"/>
        </w:rPr>
        <w:t>о численности муниципальных служащих органа местного самоуправления и работников муниципальных учреждений поселения по состоянию на 01 октября 2023 года</w:t>
      </w:r>
    </w:p>
    <w:p w:rsidR="005B4549" w:rsidRPr="005B4549" w:rsidRDefault="005B4549" w:rsidP="005B4549">
      <w:pPr>
        <w:jc w:val="center"/>
        <w:rPr>
          <w:sz w:val="20"/>
          <w:szCs w:val="20"/>
        </w:rPr>
      </w:pPr>
    </w:p>
    <w:p w:rsidR="005B4549" w:rsidRPr="005B4549" w:rsidRDefault="005B4549" w:rsidP="005B4549">
      <w:pPr>
        <w:jc w:val="center"/>
        <w:rPr>
          <w:sz w:val="20"/>
          <w:szCs w:val="20"/>
        </w:rPr>
      </w:pPr>
    </w:p>
    <w:p w:rsidR="005B4549" w:rsidRPr="005B4549" w:rsidRDefault="005B4549" w:rsidP="005B4549">
      <w:pPr>
        <w:rPr>
          <w:sz w:val="20"/>
          <w:szCs w:val="20"/>
        </w:rPr>
      </w:pPr>
      <w:r w:rsidRPr="005B4549">
        <w:rPr>
          <w:sz w:val="20"/>
          <w:szCs w:val="20"/>
        </w:rPr>
        <w:t>Численность (среднесписочная) муниципальных служащих (чел.) – 6</w:t>
      </w:r>
    </w:p>
    <w:p w:rsidR="005B4549" w:rsidRPr="005B4549" w:rsidRDefault="005B4549" w:rsidP="005B4549">
      <w:pPr>
        <w:rPr>
          <w:sz w:val="20"/>
          <w:szCs w:val="20"/>
        </w:rPr>
      </w:pPr>
      <w:r w:rsidRPr="005B4549">
        <w:rPr>
          <w:sz w:val="20"/>
          <w:szCs w:val="20"/>
        </w:rPr>
        <w:t>Расходы на оплату труда (тыс</w:t>
      </w:r>
      <w:proofErr w:type="gramStart"/>
      <w:r w:rsidRPr="005B4549">
        <w:rPr>
          <w:sz w:val="20"/>
          <w:szCs w:val="20"/>
        </w:rPr>
        <w:t>.р</w:t>
      </w:r>
      <w:proofErr w:type="gramEnd"/>
      <w:r w:rsidRPr="005B4549">
        <w:rPr>
          <w:sz w:val="20"/>
          <w:szCs w:val="20"/>
        </w:rPr>
        <w:t>уб.) – 1930</w:t>
      </w:r>
    </w:p>
    <w:p w:rsidR="005B4549" w:rsidRPr="005B4549" w:rsidRDefault="005B4549" w:rsidP="005B4549">
      <w:pPr>
        <w:rPr>
          <w:sz w:val="20"/>
          <w:szCs w:val="20"/>
        </w:rPr>
      </w:pPr>
      <w:r w:rsidRPr="005B4549">
        <w:rPr>
          <w:sz w:val="20"/>
          <w:szCs w:val="20"/>
        </w:rPr>
        <w:t>Численность (среднесписочная) работников муниципальных учреждений (чел.) – 6,5</w:t>
      </w:r>
    </w:p>
    <w:p w:rsidR="005B4549" w:rsidRPr="005B4549" w:rsidRDefault="005B4549" w:rsidP="005B4549">
      <w:pPr>
        <w:rPr>
          <w:sz w:val="20"/>
          <w:szCs w:val="20"/>
        </w:rPr>
      </w:pPr>
      <w:r w:rsidRPr="005B4549">
        <w:rPr>
          <w:sz w:val="20"/>
          <w:szCs w:val="20"/>
        </w:rPr>
        <w:t>Расходы на оплату труда (тыс</w:t>
      </w:r>
      <w:proofErr w:type="gramStart"/>
      <w:r w:rsidRPr="005B4549">
        <w:rPr>
          <w:sz w:val="20"/>
          <w:szCs w:val="20"/>
        </w:rPr>
        <w:t>.р</w:t>
      </w:r>
      <w:proofErr w:type="gramEnd"/>
      <w:r w:rsidRPr="005B4549">
        <w:rPr>
          <w:sz w:val="20"/>
          <w:szCs w:val="20"/>
        </w:rPr>
        <w:t>уб.) – 1415</w:t>
      </w:r>
    </w:p>
    <w:p w:rsidR="00EB3E52" w:rsidRDefault="00EB3E52" w:rsidP="00EB3E52">
      <w:pPr>
        <w:tabs>
          <w:tab w:val="left" w:pos="1800"/>
        </w:tabs>
        <w:rPr>
          <w:b/>
          <w:sz w:val="20"/>
          <w:szCs w:val="20"/>
        </w:rPr>
      </w:pPr>
    </w:p>
    <w:p w:rsidR="00EB3E52" w:rsidRDefault="00EB3E52" w:rsidP="005B4549">
      <w:pPr>
        <w:tabs>
          <w:tab w:val="left" w:pos="1800"/>
        </w:tabs>
        <w:jc w:val="center"/>
        <w:rPr>
          <w:b/>
          <w:sz w:val="20"/>
          <w:szCs w:val="20"/>
        </w:rPr>
      </w:pPr>
    </w:p>
    <w:p w:rsidR="005B4549" w:rsidRPr="005B4549" w:rsidRDefault="005B4549" w:rsidP="005B4549">
      <w:pPr>
        <w:tabs>
          <w:tab w:val="left" w:pos="1800"/>
        </w:tabs>
        <w:jc w:val="center"/>
        <w:rPr>
          <w:b/>
          <w:sz w:val="20"/>
          <w:szCs w:val="20"/>
        </w:rPr>
      </w:pPr>
      <w:r w:rsidRPr="005B4549">
        <w:rPr>
          <w:b/>
          <w:sz w:val="20"/>
          <w:szCs w:val="20"/>
        </w:rPr>
        <w:t>Российская Федерация</w:t>
      </w:r>
    </w:p>
    <w:p w:rsidR="005B4549" w:rsidRPr="005B4549" w:rsidRDefault="005B4549" w:rsidP="005B4549">
      <w:pPr>
        <w:jc w:val="center"/>
        <w:rPr>
          <w:b/>
          <w:sz w:val="20"/>
          <w:szCs w:val="20"/>
        </w:rPr>
      </w:pPr>
      <w:r w:rsidRPr="005B4549">
        <w:rPr>
          <w:b/>
          <w:sz w:val="20"/>
          <w:szCs w:val="20"/>
        </w:rPr>
        <w:t>Администрация Угловского городского поселения</w:t>
      </w:r>
    </w:p>
    <w:p w:rsidR="005B4549" w:rsidRPr="005B4549" w:rsidRDefault="005B4549" w:rsidP="005B4549">
      <w:pPr>
        <w:jc w:val="center"/>
        <w:rPr>
          <w:b/>
          <w:sz w:val="20"/>
          <w:szCs w:val="20"/>
        </w:rPr>
      </w:pPr>
      <w:r w:rsidRPr="005B4549">
        <w:rPr>
          <w:b/>
          <w:sz w:val="20"/>
          <w:szCs w:val="20"/>
        </w:rPr>
        <w:t>Окуловского муниципального района Новгородской области</w:t>
      </w:r>
    </w:p>
    <w:p w:rsidR="005B4549" w:rsidRPr="005B4549" w:rsidRDefault="005B4549" w:rsidP="005B4549">
      <w:pPr>
        <w:jc w:val="center"/>
        <w:rPr>
          <w:sz w:val="20"/>
          <w:szCs w:val="20"/>
        </w:rPr>
      </w:pPr>
    </w:p>
    <w:p w:rsidR="005B4549" w:rsidRPr="005B4549" w:rsidRDefault="005B4549" w:rsidP="005B4549">
      <w:pPr>
        <w:jc w:val="center"/>
        <w:rPr>
          <w:b/>
          <w:sz w:val="20"/>
          <w:szCs w:val="20"/>
        </w:rPr>
      </w:pPr>
      <w:r w:rsidRPr="005B4549">
        <w:rPr>
          <w:b/>
          <w:sz w:val="20"/>
          <w:szCs w:val="20"/>
        </w:rPr>
        <w:t>ПОСТАНОВЛЕНИЕ</w:t>
      </w:r>
    </w:p>
    <w:p w:rsidR="005B4549" w:rsidRPr="005B4549" w:rsidRDefault="005B4549" w:rsidP="005B4549">
      <w:pPr>
        <w:jc w:val="center"/>
        <w:rPr>
          <w:b/>
          <w:sz w:val="20"/>
          <w:szCs w:val="20"/>
        </w:rPr>
      </w:pPr>
    </w:p>
    <w:p w:rsidR="005B4549" w:rsidRPr="005B4549" w:rsidRDefault="005B4549" w:rsidP="005B4549">
      <w:pPr>
        <w:rPr>
          <w:sz w:val="20"/>
          <w:szCs w:val="20"/>
        </w:rPr>
      </w:pPr>
    </w:p>
    <w:p w:rsidR="005B4549" w:rsidRPr="005B4549" w:rsidRDefault="005B4549" w:rsidP="005B4549">
      <w:pPr>
        <w:tabs>
          <w:tab w:val="left" w:pos="4536"/>
        </w:tabs>
        <w:spacing w:line="240" w:lineRule="exact"/>
        <w:jc w:val="center"/>
        <w:rPr>
          <w:sz w:val="20"/>
          <w:szCs w:val="20"/>
        </w:rPr>
      </w:pPr>
      <w:r w:rsidRPr="005B4549">
        <w:rPr>
          <w:sz w:val="20"/>
          <w:szCs w:val="20"/>
        </w:rPr>
        <w:t>от 22.12.2023 № 624</w:t>
      </w:r>
    </w:p>
    <w:p w:rsidR="005B4549" w:rsidRPr="005B4549" w:rsidRDefault="005B4549" w:rsidP="005B4549">
      <w:pPr>
        <w:tabs>
          <w:tab w:val="left" w:pos="4536"/>
        </w:tabs>
        <w:spacing w:line="240" w:lineRule="exact"/>
        <w:jc w:val="center"/>
        <w:rPr>
          <w:sz w:val="20"/>
          <w:szCs w:val="20"/>
        </w:rPr>
      </w:pPr>
    </w:p>
    <w:p w:rsidR="005B4549" w:rsidRPr="005B4549" w:rsidRDefault="005B4549" w:rsidP="005B4549">
      <w:pPr>
        <w:tabs>
          <w:tab w:val="left" w:pos="3060"/>
        </w:tabs>
        <w:spacing w:line="240" w:lineRule="exact"/>
        <w:jc w:val="center"/>
        <w:rPr>
          <w:sz w:val="20"/>
          <w:szCs w:val="20"/>
        </w:rPr>
      </w:pPr>
      <w:r w:rsidRPr="005B4549">
        <w:rPr>
          <w:sz w:val="20"/>
          <w:szCs w:val="20"/>
        </w:rPr>
        <w:t>р.п. Угловка</w:t>
      </w:r>
    </w:p>
    <w:p w:rsidR="005B4549" w:rsidRPr="005B4549" w:rsidRDefault="005B4549" w:rsidP="005B4549">
      <w:pPr>
        <w:tabs>
          <w:tab w:val="left" w:pos="3060"/>
        </w:tabs>
        <w:spacing w:line="240" w:lineRule="exact"/>
        <w:jc w:val="center"/>
        <w:rPr>
          <w:sz w:val="20"/>
          <w:szCs w:val="20"/>
        </w:rPr>
      </w:pPr>
      <w:r w:rsidRPr="005B4549">
        <w:rPr>
          <w:sz w:val="20"/>
          <w:szCs w:val="20"/>
        </w:rPr>
        <w:t xml:space="preserve"> </w:t>
      </w:r>
    </w:p>
    <w:p w:rsidR="005B4549" w:rsidRPr="005B4549" w:rsidRDefault="005B4549" w:rsidP="005B4549">
      <w:pPr>
        <w:pStyle w:val="ConsPlusNormal"/>
        <w:jc w:val="center"/>
        <w:rPr>
          <w:rFonts w:ascii="Times New Roman" w:hAnsi="Times New Roman" w:cs="Times New Roman"/>
          <w:b/>
          <w:spacing w:val="2"/>
        </w:rPr>
      </w:pPr>
      <w:r w:rsidRPr="005B4549">
        <w:rPr>
          <w:rFonts w:ascii="Times New Roman" w:hAnsi="Times New Roman" w:cs="Times New Roman"/>
          <w:b/>
          <w:spacing w:val="2"/>
        </w:rPr>
        <w:t>О внесении изменений в схему теплоснабжения Угловского городского поселения, актуализированную на 2024 год, утверждённую постановлением Администрации Угловского городского поселения от 07.08.2023 № 340</w:t>
      </w:r>
    </w:p>
    <w:p w:rsidR="005B4549" w:rsidRPr="005B4549" w:rsidRDefault="005B4549" w:rsidP="005B4549">
      <w:pPr>
        <w:pStyle w:val="ConsPlusNormal"/>
        <w:ind w:firstLine="0"/>
        <w:jc w:val="center"/>
        <w:rPr>
          <w:rFonts w:ascii="Times New Roman" w:hAnsi="Times New Roman" w:cs="Times New Roman"/>
        </w:rPr>
      </w:pPr>
    </w:p>
    <w:p w:rsidR="005B4549" w:rsidRPr="005B4549" w:rsidRDefault="005B4549" w:rsidP="005B4549">
      <w:pPr>
        <w:pStyle w:val="ConsPlusNormal"/>
        <w:jc w:val="both"/>
        <w:rPr>
          <w:rFonts w:ascii="Times New Roman" w:hAnsi="Times New Roman" w:cs="Times New Roman"/>
        </w:rPr>
      </w:pPr>
      <w:proofErr w:type="gramStart"/>
      <w:r w:rsidRPr="005B4549">
        <w:rPr>
          <w:rFonts w:ascii="Times New Roman" w:hAnsi="Times New Roman" w:cs="Times New Roman"/>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27 октября 2010 года № 190-ФЗ «О теплоснабжении», Постановлением Правительства Российской Федерации от 22 февраля 2012 года № 154 «О требованиях к схемам теплоснабжения, порядку их разработки и утверждения»</w:t>
      </w:r>
      <w:r w:rsidRPr="005B4549">
        <w:rPr>
          <w:rFonts w:ascii="Times New Roman" w:hAnsi="Times New Roman" w:cs="Times New Roman"/>
          <w:spacing w:val="1"/>
        </w:rPr>
        <w:t xml:space="preserve">, </w:t>
      </w:r>
      <w:r w:rsidRPr="005B4549">
        <w:rPr>
          <w:rFonts w:ascii="Times New Roman" w:hAnsi="Times New Roman" w:cs="Times New Roman"/>
          <w:lang w:eastAsia="ar-SA"/>
        </w:rPr>
        <w:t xml:space="preserve"> </w:t>
      </w:r>
      <w:r w:rsidRPr="005B4549">
        <w:rPr>
          <w:rFonts w:ascii="Times New Roman" w:hAnsi="Times New Roman" w:cs="Times New Roman"/>
        </w:rPr>
        <w:t>в связи с окончанием строительства БМК-0.4 МВт по ул</w:t>
      </w:r>
      <w:proofErr w:type="gramEnd"/>
      <w:r w:rsidRPr="005B4549">
        <w:rPr>
          <w:rFonts w:ascii="Times New Roman" w:hAnsi="Times New Roman" w:cs="Times New Roman"/>
        </w:rPr>
        <w:t xml:space="preserve">. </w:t>
      </w:r>
      <w:proofErr w:type="gramStart"/>
      <w:r w:rsidRPr="005B4549">
        <w:rPr>
          <w:rFonts w:ascii="Times New Roman" w:hAnsi="Times New Roman" w:cs="Times New Roman"/>
        </w:rPr>
        <w:t>Спортивной</w:t>
      </w:r>
      <w:proofErr w:type="gramEnd"/>
      <w:r w:rsidRPr="005B4549">
        <w:rPr>
          <w:rFonts w:ascii="Times New Roman" w:hAnsi="Times New Roman" w:cs="Times New Roman"/>
        </w:rPr>
        <w:t>, Администрация Угловского городского поселения</w:t>
      </w:r>
    </w:p>
    <w:p w:rsidR="005B4549" w:rsidRPr="005B4549" w:rsidRDefault="005B4549" w:rsidP="005B4549">
      <w:pPr>
        <w:pStyle w:val="ConsPlusNormal"/>
        <w:jc w:val="both"/>
        <w:rPr>
          <w:rFonts w:ascii="Times New Roman" w:hAnsi="Times New Roman" w:cs="Times New Roman"/>
          <w:b/>
        </w:rPr>
      </w:pPr>
      <w:r w:rsidRPr="005B4549">
        <w:rPr>
          <w:rFonts w:ascii="Times New Roman" w:hAnsi="Times New Roman" w:cs="Times New Roman"/>
        </w:rPr>
        <w:t xml:space="preserve">  </w:t>
      </w:r>
      <w:r w:rsidRPr="005B4549">
        <w:rPr>
          <w:rFonts w:ascii="Times New Roman" w:hAnsi="Times New Roman" w:cs="Times New Roman"/>
          <w:b/>
        </w:rPr>
        <w:t>ПОСТАНОВЛЯЕТ:</w:t>
      </w:r>
    </w:p>
    <w:p w:rsidR="005B4549" w:rsidRPr="005B4549" w:rsidRDefault="005B4549" w:rsidP="005B4549">
      <w:pPr>
        <w:pStyle w:val="ConsPlusNormal"/>
        <w:jc w:val="both"/>
        <w:rPr>
          <w:rFonts w:ascii="Times New Roman" w:hAnsi="Times New Roman" w:cs="Times New Roman"/>
          <w:spacing w:val="2"/>
        </w:rPr>
      </w:pPr>
      <w:r w:rsidRPr="005B4549">
        <w:rPr>
          <w:rFonts w:ascii="Times New Roman" w:hAnsi="Times New Roman" w:cs="Times New Roman"/>
        </w:rPr>
        <w:t xml:space="preserve">1. Внести </w:t>
      </w:r>
      <w:r w:rsidRPr="005B4549">
        <w:rPr>
          <w:rFonts w:ascii="Times New Roman" w:hAnsi="Times New Roman" w:cs="Times New Roman"/>
          <w:spacing w:val="2"/>
        </w:rPr>
        <w:t>изменение в схему теплоснабжения Угловского городского поселения, актуализированную на 2024 год постановлением Администрации Угловского городского поселения от 07.08.2023 № 340 «Об утверждении актуализированной схемы теплоснабжения Угловского городского поселения Окуловского муниципального района Новгородской области до 2030 года (актуализация на 2024 год)»:</w:t>
      </w:r>
    </w:p>
    <w:p w:rsidR="005B4549" w:rsidRPr="005B4549" w:rsidRDefault="005B4549" w:rsidP="005B4549">
      <w:pPr>
        <w:pStyle w:val="af0"/>
        <w:spacing w:before="0" w:after="0" w:line="240" w:lineRule="auto"/>
        <w:ind w:firstLine="709"/>
        <w:rPr>
          <w:sz w:val="20"/>
          <w:szCs w:val="20"/>
        </w:rPr>
      </w:pPr>
      <w:r w:rsidRPr="005B4549">
        <w:rPr>
          <w:b w:val="0"/>
          <w:spacing w:val="2"/>
          <w:sz w:val="20"/>
          <w:szCs w:val="20"/>
        </w:rPr>
        <w:t xml:space="preserve">1.1. Изложить </w:t>
      </w:r>
      <w:bookmarkStart w:id="1" w:name="_Toc523494433"/>
      <w:bookmarkStart w:id="2" w:name="_Toc532982835"/>
      <w:r w:rsidRPr="005B4549">
        <w:rPr>
          <w:b w:val="0"/>
          <w:spacing w:val="2"/>
          <w:sz w:val="20"/>
          <w:szCs w:val="20"/>
        </w:rPr>
        <w:t>обосновывающие материалы в следующей редакции:</w:t>
      </w:r>
      <w:r w:rsidRPr="005B4549">
        <w:rPr>
          <w:spacing w:val="2"/>
          <w:sz w:val="20"/>
          <w:szCs w:val="20"/>
        </w:rPr>
        <w:t xml:space="preserve"> </w:t>
      </w:r>
      <w:r w:rsidRPr="005B4549">
        <w:rPr>
          <w:sz w:val="20"/>
          <w:szCs w:val="20"/>
        </w:rPr>
        <w:t xml:space="preserve"> </w:t>
      </w:r>
    </w:p>
    <w:bookmarkEnd w:id="1"/>
    <w:bookmarkEnd w:id="2"/>
    <w:p w:rsidR="005B4549" w:rsidRPr="005B4549" w:rsidRDefault="005B4549" w:rsidP="005B4549">
      <w:pPr>
        <w:pStyle w:val="1"/>
        <w:spacing w:before="0" w:after="0"/>
        <w:ind w:firstLine="709"/>
        <w:jc w:val="both"/>
        <w:rPr>
          <w:rFonts w:ascii="Times New Roman" w:hAnsi="Times New Roman"/>
          <w:b w:val="0"/>
          <w:sz w:val="20"/>
          <w:lang w:val="ru-RU"/>
        </w:rPr>
      </w:pPr>
      <w:r w:rsidRPr="005B4549">
        <w:rPr>
          <w:rFonts w:ascii="Times New Roman" w:hAnsi="Times New Roman"/>
          <w:b w:val="0"/>
          <w:bCs/>
          <w:sz w:val="20"/>
          <w:lang w:val="ru-RU" w:eastAsia="en-US"/>
        </w:rPr>
        <w:t xml:space="preserve">1.1.1. </w:t>
      </w:r>
      <w:bookmarkStart w:id="3" w:name="_Toc80099823"/>
      <w:bookmarkStart w:id="4" w:name="_Toc132015775"/>
      <w:bookmarkStart w:id="5" w:name="_Toc136217001"/>
      <w:r w:rsidRPr="005B4549">
        <w:rPr>
          <w:rFonts w:ascii="Times New Roman" w:hAnsi="Times New Roman"/>
          <w:b w:val="0"/>
          <w:bCs/>
          <w:sz w:val="20"/>
          <w:lang w:val="ru-RU" w:eastAsia="en-US"/>
        </w:rPr>
        <w:t>«</w:t>
      </w:r>
      <w:r w:rsidRPr="005B4549">
        <w:rPr>
          <w:rFonts w:ascii="Times New Roman" w:hAnsi="Times New Roman"/>
          <w:b w:val="0"/>
          <w:sz w:val="20"/>
          <w:lang w:val="ru-RU"/>
        </w:rPr>
        <w:t>ГЛАВА</w:t>
      </w:r>
      <w:r w:rsidRPr="005B4549">
        <w:rPr>
          <w:rFonts w:ascii="Times New Roman" w:hAnsi="Times New Roman"/>
          <w:b w:val="0"/>
          <w:sz w:val="20"/>
        </w:rPr>
        <w:t> </w:t>
      </w:r>
      <w:r w:rsidRPr="005B4549">
        <w:rPr>
          <w:rFonts w:ascii="Times New Roman" w:hAnsi="Times New Roman"/>
          <w:b w:val="0"/>
          <w:sz w:val="20"/>
          <w:lang w:val="ru-RU"/>
        </w:rPr>
        <w:t>1. "СУЩЕСТВУЮЩЕЕ ПОЛОЖЕНИЕ В СФЕРЕ ПРОИЗВОДСТВА, ПЕРЕДАЧИ И ПОТРЕБЛЕНИЯ ТЕПЛОВОЙ ЭНЕРГИИ ДЛЯ ЦЕЛЕЙ ТЕПЛОСНАБЖЕНИЯ"</w:t>
      </w:r>
      <w:bookmarkEnd w:id="3"/>
      <w:bookmarkEnd w:id="4"/>
      <w:bookmarkEnd w:id="5"/>
    </w:p>
    <w:p w:rsidR="005B4549" w:rsidRPr="005B4549" w:rsidRDefault="005B4549" w:rsidP="005B4549">
      <w:pPr>
        <w:pStyle w:val="2"/>
        <w:spacing w:before="0"/>
        <w:ind w:firstLine="709"/>
        <w:jc w:val="both"/>
        <w:rPr>
          <w:rFonts w:ascii="Times New Roman" w:hAnsi="Times New Roman" w:cs="Times New Roman"/>
          <w:b w:val="0"/>
          <w:color w:val="auto"/>
          <w:sz w:val="20"/>
          <w:szCs w:val="20"/>
        </w:rPr>
      </w:pPr>
      <w:bookmarkStart w:id="6" w:name="_Toc80099824"/>
      <w:bookmarkStart w:id="7" w:name="_Toc132015776"/>
      <w:bookmarkStart w:id="8" w:name="_Toc136217002"/>
      <w:bookmarkStart w:id="9" w:name="sub_115"/>
      <w:r w:rsidRPr="005B4549">
        <w:rPr>
          <w:rFonts w:ascii="Times New Roman" w:hAnsi="Times New Roman" w:cs="Times New Roman"/>
          <w:b w:val="0"/>
          <w:color w:val="auto"/>
          <w:sz w:val="20"/>
          <w:szCs w:val="20"/>
        </w:rPr>
        <w:t>Часть 1 "Функциональная структура теплоснабжения"</w:t>
      </w:r>
      <w:bookmarkEnd w:id="6"/>
      <w:bookmarkEnd w:id="7"/>
      <w:bookmarkEnd w:id="8"/>
    </w:p>
    <w:p w:rsidR="005B4549" w:rsidRPr="005B4549" w:rsidRDefault="005B4549" w:rsidP="005B4549">
      <w:pPr>
        <w:ind w:firstLine="709"/>
        <w:jc w:val="both"/>
        <w:rPr>
          <w:sz w:val="20"/>
          <w:szCs w:val="20"/>
        </w:rPr>
      </w:pPr>
      <w:bookmarkStart w:id="10" w:name="sub_1251"/>
      <w:r w:rsidRPr="005B4549">
        <w:rPr>
          <w:sz w:val="20"/>
          <w:szCs w:val="20"/>
        </w:rPr>
        <w:t xml:space="preserve">Описание зон деятельности (эксплуатационной ответственности) теплоснабжающих и </w:t>
      </w:r>
      <w:proofErr w:type="spellStart"/>
      <w:r w:rsidRPr="005B4549">
        <w:rPr>
          <w:sz w:val="20"/>
          <w:szCs w:val="20"/>
        </w:rPr>
        <w:t>теплосетевых</w:t>
      </w:r>
      <w:proofErr w:type="spellEnd"/>
      <w:r w:rsidRPr="005B4549">
        <w:rPr>
          <w:sz w:val="20"/>
          <w:szCs w:val="20"/>
        </w:rPr>
        <w:t xml:space="preserve"> организаций, осуществляющих свою деятельность в границах зон деятельности единой теплоснабжающей организации</w:t>
      </w:r>
    </w:p>
    <w:p w:rsidR="005B4549" w:rsidRPr="005B4549" w:rsidRDefault="005B4549" w:rsidP="005B4549">
      <w:pPr>
        <w:shd w:val="clear" w:color="auto" w:fill="FFFFFF"/>
        <w:ind w:firstLine="709"/>
        <w:jc w:val="both"/>
        <w:rPr>
          <w:color w:val="000000" w:themeColor="text1"/>
          <w:sz w:val="20"/>
          <w:szCs w:val="20"/>
        </w:rPr>
      </w:pPr>
      <w:r w:rsidRPr="005B4549">
        <w:rPr>
          <w:color w:val="000000" w:themeColor="text1"/>
          <w:sz w:val="20"/>
          <w:szCs w:val="20"/>
        </w:rPr>
        <w:t xml:space="preserve">На территории Угловского городского поселения централизованное теплоснабжение организовано в р.п. Угловка и д. Озерки. Теплоснабжение осуществляется от 5 котельных. Теплоснабжающей организацией на территории поселения является: Окуловский филиал ООО «Тепловая компания «Новгородская». </w:t>
      </w:r>
    </w:p>
    <w:p w:rsidR="005B4549" w:rsidRPr="005B4549" w:rsidRDefault="005B4549" w:rsidP="005B4549">
      <w:pPr>
        <w:shd w:val="clear" w:color="auto" w:fill="FFFFFF"/>
        <w:ind w:firstLine="709"/>
        <w:jc w:val="both"/>
        <w:rPr>
          <w:color w:val="000000" w:themeColor="text1"/>
          <w:sz w:val="20"/>
          <w:szCs w:val="20"/>
        </w:rPr>
      </w:pPr>
      <w:r w:rsidRPr="005B4549">
        <w:rPr>
          <w:color w:val="000000" w:themeColor="text1"/>
          <w:sz w:val="20"/>
          <w:szCs w:val="20"/>
        </w:rPr>
        <w:t xml:space="preserve">Отопление жилой и общественной застройки на территории Угловского городского поселения осуществляется по смешанной схеме. </w:t>
      </w:r>
    </w:p>
    <w:p w:rsidR="005B4549" w:rsidRPr="005B4549" w:rsidRDefault="005B4549" w:rsidP="005B4549">
      <w:pPr>
        <w:shd w:val="clear" w:color="auto" w:fill="FFFFFF"/>
        <w:ind w:firstLine="709"/>
        <w:jc w:val="both"/>
        <w:rPr>
          <w:color w:val="000000" w:themeColor="text1"/>
          <w:sz w:val="20"/>
          <w:szCs w:val="20"/>
        </w:rPr>
      </w:pPr>
      <w:proofErr w:type="gramStart"/>
      <w:r w:rsidRPr="005B4549">
        <w:rPr>
          <w:color w:val="000000" w:themeColor="text1"/>
          <w:sz w:val="20"/>
          <w:szCs w:val="20"/>
        </w:rPr>
        <w:t>Централизованное теплоснабжение осуществляется от 5-х котельных (р.п.</w:t>
      </w:r>
      <w:proofErr w:type="gramEnd"/>
      <w:r w:rsidRPr="005B4549">
        <w:rPr>
          <w:color w:val="000000" w:themeColor="text1"/>
          <w:sz w:val="20"/>
          <w:szCs w:val="20"/>
        </w:rPr>
        <w:t xml:space="preserve"> </w:t>
      </w:r>
      <w:proofErr w:type="gramStart"/>
      <w:r w:rsidRPr="005B4549">
        <w:rPr>
          <w:color w:val="000000" w:themeColor="text1"/>
          <w:sz w:val="20"/>
          <w:szCs w:val="20"/>
        </w:rPr>
        <w:t>Угловка и д. Озерки).</w:t>
      </w:r>
      <w:proofErr w:type="gramEnd"/>
    </w:p>
    <w:p w:rsidR="005B4549" w:rsidRPr="005B4549" w:rsidRDefault="005B4549" w:rsidP="005B4549">
      <w:pPr>
        <w:shd w:val="clear" w:color="auto" w:fill="FFFFFF"/>
        <w:ind w:firstLine="709"/>
        <w:jc w:val="both"/>
        <w:rPr>
          <w:color w:val="000000" w:themeColor="text1"/>
          <w:sz w:val="20"/>
          <w:szCs w:val="20"/>
        </w:rPr>
      </w:pPr>
      <w:r w:rsidRPr="005B4549">
        <w:rPr>
          <w:color w:val="000000" w:themeColor="text1"/>
          <w:sz w:val="20"/>
          <w:szCs w:val="20"/>
        </w:rPr>
        <w:t xml:space="preserve">В частных домах и </w:t>
      </w:r>
      <w:proofErr w:type="spellStart"/>
      <w:r w:rsidRPr="005B4549">
        <w:rPr>
          <w:color w:val="000000" w:themeColor="text1"/>
          <w:sz w:val="20"/>
          <w:szCs w:val="20"/>
        </w:rPr>
        <w:t>коттеджной</w:t>
      </w:r>
      <w:proofErr w:type="spellEnd"/>
      <w:r w:rsidRPr="005B4549">
        <w:rPr>
          <w:color w:val="000000" w:themeColor="text1"/>
          <w:sz w:val="20"/>
          <w:szCs w:val="20"/>
        </w:rPr>
        <w:t xml:space="preserve"> застройке теплоснабжение (отопление и горячее водоснабжение) осуществляется от печей и котлов на твердом топливе и газе. </w:t>
      </w:r>
    </w:p>
    <w:p w:rsidR="005B4549" w:rsidRPr="005B4549" w:rsidRDefault="005B4549" w:rsidP="005B4549">
      <w:pPr>
        <w:shd w:val="clear" w:color="auto" w:fill="FFFFFF"/>
        <w:ind w:firstLine="709"/>
        <w:jc w:val="both"/>
        <w:rPr>
          <w:color w:val="000000" w:themeColor="text1"/>
          <w:sz w:val="20"/>
          <w:szCs w:val="20"/>
        </w:rPr>
      </w:pPr>
      <w:r w:rsidRPr="005B4549">
        <w:rPr>
          <w:color w:val="000000" w:themeColor="text1"/>
          <w:sz w:val="20"/>
          <w:szCs w:val="20"/>
        </w:rPr>
        <w:t>В поселке Угловка имеется 39 малометражных индивидуальных отопительных котлов.</w:t>
      </w:r>
    </w:p>
    <w:p w:rsidR="005B4549" w:rsidRPr="005B4549" w:rsidRDefault="005B4549" w:rsidP="005B4549">
      <w:pPr>
        <w:ind w:firstLine="709"/>
        <w:jc w:val="both"/>
        <w:rPr>
          <w:sz w:val="20"/>
          <w:szCs w:val="20"/>
        </w:rPr>
        <w:sectPr w:rsidR="005B4549" w:rsidRPr="005B4549">
          <w:footerReference w:type="default" r:id="rId11"/>
          <w:pgSz w:w="11906" w:h="16838"/>
          <w:pgMar w:top="851" w:right="851" w:bottom="851" w:left="1418" w:header="0" w:footer="0" w:gutter="0"/>
          <w:cols w:space="708"/>
          <w:titlePg/>
        </w:sectPr>
      </w:pPr>
      <w:r w:rsidRPr="005B4549">
        <w:rPr>
          <w:sz w:val="20"/>
          <w:szCs w:val="20"/>
        </w:rPr>
        <w:t xml:space="preserve">Сводный перечень зон деятельности (эксплуатационной ответственности) теплоснабжающих и </w:t>
      </w:r>
      <w:proofErr w:type="spellStart"/>
      <w:r w:rsidRPr="005B4549">
        <w:rPr>
          <w:sz w:val="20"/>
          <w:szCs w:val="20"/>
        </w:rPr>
        <w:t>теплосетевых</w:t>
      </w:r>
      <w:proofErr w:type="spellEnd"/>
      <w:r w:rsidRPr="005B4549">
        <w:rPr>
          <w:sz w:val="20"/>
          <w:szCs w:val="20"/>
        </w:rPr>
        <w:t xml:space="preserve"> организаций на 15.12.2023 год представлен в таблице 1.1.1.</w:t>
      </w:r>
    </w:p>
    <w:p w:rsidR="005B4549" w:rsidRPr="005B4549" w:rsidRDefault="005B4549" w:rsidP="005B4549">
      <w:pPr>
        <w:jc w:val="right"/>
        <w:rPr>
          <w:sz w:val="20"/>
          <w:szCs w:val="20"/>
        </w:rPr>
      </w:pPr>
      <w:r w:rsidRPr="005B4549">
        <w:rPr>
          <w:sz w:val="20"/>
          <w:szCs w:val="20"/>
        </w:rPr>
        <w:lastRenderedPageBreak/>
        <w:t>Таблица 1.1.1</w:t>
      </w:r>
    </w:p>
    <w:p w:rsidR="005B4549" w:rsidRPr="005B4549" w:rsidRDefault="005B4549" w:rsidP="005B4549">
      <w:pPr>
        <w:jc w:val="right"/>
        <w:rPr>
          <w:sz w:val="20"/>
          <w:szCs w:val="20"/>
        </w:rPr>
      </w:pPr>
      <w:r w:rsidRPr="005B4549">
        <w:rPr>
          <w:sz w:val="20"/>
          <w:szCs w:val="20"/>
        </w:rPr>
        <w:t xml:space="preserve">Сводный перечень зон деятельности (эксплуатационной ответственности) теплоснабжающих и </w:t>
      </w:r>
      <w:proofErr w:type="spellStart"/>
      <w:r w:rsidRPr="005B4549">
        <w:rPr>
          <w:sz w:val="20"/>
          <w:szCs w:val="20"/>
        </w:rPr>
        <w:t>теплосетевых</w:t>
      </w:r>
      <w:proofErr w:type="spellEnd"/>
      <w:r w:rsidRPr="005B4549">
        <w:rPr>
          <w:sz w:val="20"/>
          <w:szCs w:val="20"/>
        </w:rPr>
        <w:t xml:space="preserve"> организаций на 15.12.2023 год</w:t>
      </w:r>
    </w:p>
    <w:tbl>
      <w:tblPr>
        <w:tblW w:w="15513"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437"/>
        <w:gridCol w:w="2551"/>
        <w:gridCol w:w="1576"/>
        <w:gridCol w:w="1417"/>
        <w:gridCol w:w="1701"/>
        <w:gridCol w:w="2268"/>
        <w:gridCol w:w="1417"/>
        <w:gridCol w:w="1701"/>
        <w:gridCol w:w="2445"/>
      </w:tblGrid>
      <w:tr w:rsidR="005B4549" w:rsidRPr="005B4549" w:rsidTr="005C1631">
        <w:trPr>
          <w:tblHeader/>
          <w:jc w:val="center"/>
        </w:trPr>
        <w:tc>
          <w:tcPr>
            <w:tcW w:w="437" w:type="dxa"/>
            <w:vMerge w:val="restart"/>
            <w:tcBorders>
              <w:top w:val="single" w:sz="4" w:space="0" w:color="auto"/>
              <w:right w:val="single" w:sz="4" w:space="0" w:color="auto"/>
            </w:tcBorders>
            <w:tcMar>
              <w:left w:w="28" w:type="dxa"/>
              <w:right w:w="28" w:type="dxa"/>
            </w:tcMar>
            <w:vAlign w:val="center"/>
          </w:tcPr>
          <w:p w:rsidR="005B4549" w:rsidRPr="005B4549" w:rsidRDefault="005B4549" w:rsidP="005C1631">
            <w:pPr>
              <w:keepNext/>
              <w:widowControl w:val="0"/>
              <w:jc w:val="center"/>
              <w:rPr>
                <w:sz w:val="20"/>
                <w:szCs w:val="20"/>
              </w:rPr>
            </w:pPr>
            <w:r w:rsidRPr="005B4549">
              <w:rPr>
                <w:sz w:val="20"/>
                <w:szCs w:val="20"/>
              </w:rPr>
              <w:t xml:space="preserve">№ </w:t>
            </w:r>
            <w:proofErr w:type="spellStart"/>
            <w:proofErr w:type="gramStart"/>
            <w:r w:rsidRPr="005B4549">
              <w:rPr>
                <w:sz w:val="20"/>
                <w:szCs w:val="20"/>
              </w:rPr>
              <w:t>п</w:t>
            </w:r>
            <w:proofErr w:type="spellEnd"/>
            <w:proofErr w:type="gramEnd"/>
            <w:r w:rsidRPr="005B4549">
              <w:rPr>
                <w:sz w:val="20"/>
                <w:szCs w:val="20"/>
              </w:rPr>
              <w:t>/</w:t>
            </w:r>
            <w:proofErr w:type="spellStart"/>
            <w:r w:rsidRPr="005B4549">
              <w:rPr>
                <w:sz w:val="20"/>
                <w:szCs w:val="20"/>
              </w:rPr>
              <w:t>п</w:t>
            </w:r>
            <w:proofErr w:type="spellEnd"/>
          </w:p>
        </w:tc>
        <w:tc>
          <w:tcPr>
            <w:tcW w:w="2551" w:type="dxa"/>
            <w:vMerge w:val="restart"/>
            <w:tcBorders>
              <w:top w:val="single" w:sz="4" w:space="0" w:color="auto"/>
              <w:left w:val="single" w:sz="4" w:space="0" w:color="auto"/>
              <w:right w:val="single" w:sz="4" w:space="0" w:color="auto"/>
            </w:tcBorders>
            <w:tcMar>
              <w:left w:w="28" w:type="dxa"/>
              <w:right w:w="28" w:type="dxa"/>
            </w:tcMar>
            <w:vAlign w:val="center"/>
          </w:tcPr>
          <w:p w:rsidR="005B4549" w:rsidRPr="005B4549" w:rsidRDefault="005B4549" w:rsidP="005C1631">
            <w:pPr>
              <w:keepNext/>
              <w:widowControl w:val="0"/>
              <w:jc w:val="center"/>
              <w:rPr>
                <w:sz w:val="20"/>
                <w:szCs w:val="20"/>
              </w:rPr>
            </w:pPr>
            <w:r w:rsidRPr="005B4549">
              <w:rPr>
                <w:sz w:val="20"/>
                <w:szCs w:val="20"/>
              </w:rPr>
              <w:t>Наименования источников тепловой энергии</w:t>
            </w:r>
          </w:p>
        </w:tc>
        <w:tc>
          <w:tcPr>
            <w:tcW w:w="1576" w:type="dxa"/>
            <w:vMerge w:val="restart"/>
            <w:tcBorders>
              <w:top w:val="single" w:sz="4" w:space="0" w:color="auto"/>
              <w:left w:val="single" w:sz="4" w:space="0" w:color="auto"/>
              <w:right w:val="single" w:sz="4" w:space="0" w:color="auto"/>
            </w:tcBorders>
            <w:tcMar>
              <w:left w:w="28" w:type="dxa"/>
              <w:right w:w="28" w:type="dxa"/>
            </w:tcMar>
            <w:vAlign w:val="center"/>
          </w:tcPr>
          <w:p w:rsidR="005B4549" w:rsidRPr="005B4549" w:rsidRDefault="005B4549" w:rsidP="005C1631">
            <w:pPr>
              <w:keepNext/>
              <w:widowControl w:val="0"/>
              <w:jc w:val="center"/>
              <w:rPr>
                <w:sz w:val="20"/>
                <w:szCs w:val="20"/>
              </w:rPr>
            </w:pPr>
            <w:r w:rsidRPr="005B4549">
              <w:rPr>
                <w:sz w:val="20"/>
                <w:szCs w:val="20"/>
              </w:rPr>
              <w:t>Адрес источника</w:t>
            </w:r>
          </w:p>
        </w:tc>
        <w:tc>
          <w:tcPr>
            <w:tcW w:w="538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keepNext/>
              <w:widowControl w:val="0"/>
              <w:jc w:val="center"/>
              <w:rPr>
                <w:sz w:val="20"/>
                <w:szCs w:val="20"/>
              </w:rPr>
            </w:pPr>
            <w:r w:rsidRPr="005B4549">
              <w:rPr>
                <w:sz w:val="20"/>
                <w:szCs w:val="20"/>
              </w:rPr>
              <w:t>Источник тепловой энергии</w:t>
            </w:r>
          </w:p>
        </w:tc>
        <w:tc>
          <w:tcPr>
            <w:tcW w:w="5563"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keepNext/>
              <w:widowControl w:val="0"/>
              <w:jc w:val="center"/>
              <w:rPr>
                <w:sz w:val="20"/>
                <w:szCs w:val="20"/>
              </w:rPr>
            </w:pPr>
            <w:r w:rsidRPr="005B4549">
              <w:rPr>
                <w:sz w:val="20"/>
                <w:szCs w:val="20"/>
              </w:rPr>
              <w:t>Сети теплоснабжения</w:t>
            </w:r>
          </w:p>
        </w:tc>
      </w:tr>
      <w:tr w:rsidR="005B4549" w:rsidRPr="005B4549" w:rsidTr="005C1631">
        <w:trPr>
          <w:jc w:val="center"/>
        </w:trPr>
        <w:tc>
          <w:tcPr>
            <w:tcW w:w="437" w:type="dxa"/>
            <w:vMerge/>
            <w:tcBorders>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p>
        </w:tc>
        <w:tc>
          <w:tcPr>
            <w:tcW w:w="2551" w:type="dxa"/>
            <w:vMerge/>
            <w:tcBorders>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p>
        </w:tc>
        <w:tc>
          <w:tcPr>
            <w:tcW w:w="1576" w:type="dxa"/>
            <w:vMerge/>
            <w:tcBorders>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собственник</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Теплоснабжающая (</w:t>
            </w:r>
            <w:proofErr w:type="spellStart"/>
            <w:r w:rsidRPr="005B4549">
              <w:rPr>
                <w:sz w:val="20"/>
                <w:szCs w:val="20"/>
              </w:rPr>
              <w:t>теплосетевая</w:t>
            </w:r>
            <w:proofErr w:type="spellEnd"/>
            <w:r w:rsidRPr="005B4549">
              <w:rPr>
                <w:sz w:val="20"/>
                <w:szCs w:val="20"/>
              </w:rPr>
              <w:t>) организация</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С какого периода находится в эксплуатации у данной теплоснабжающей организации</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собственник</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Теплоснабжающая (</w:t>
            </w:r>
            <w:proofErr w:type="spellStart"/>
            <w:r w:rsidRPr="005B4549">
              <w:rPr>
                <w:sz w:val="20"/>
                <w:szCs w:val="20"/>
              </w:rPr>
              <w:t>теплосетевая</w:t>
            </w:r>
            <w:proofErr w:type="spellEnd"/>
            <w:r w:rsidRPr="005B4549">
              <w:rPr>
                <w:sz w:val="20"/>
                <w:szCs w:val="20"/>
              </w:rPr>
              <w:t>) организация</w:t>
            </w:r>
          </w:p>
        </w:tc>
        <w:tc>
          <w:tcPr>
            <w:tcW w:w="244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С какого периода находятся в эксплуатации у данной теплоснабжающей организации</w:t>
            </w:r>
          </w:p>
        </w:tc>
      </w:tr>
      <w:tr w:rsidR="005B4549" w:rsidRPr="005B4549" w:rsidTr="005C1631">
        <w:trPr>
          <w:jc w:val="center"/>
        </w:trPr>
        <w:tc>
          <w:tcPr>
            <w:tcW w:w="437" w:type="dxa"/>
            <w:tcBorders>
              <w:top w:val="single" w:sz="4" w:space="0" w:color="auto"/>
              <w:bottom w:val="single" w:sz="4" w:space="0" w:color="auto"/>
              <w:right w:val="single" w:sz="4" w:space="0" w:color="auto"/>
            </w:tcBorders>
            <w:shd w:val="clear" w:color="auto" w:fill="auto"/>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1</w:t>
            </w:r>
          </w:p>
        </w:tc>
        <w:tc>
          <w:tcPr>
            <w:tcW w:w="25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Котельная  № 27</w:t>
            </w:r>
          </w:p>
        </w:tc>
        <w:tc>
          <w:tcPr>
            <w:tcW w:w="15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пос.  Угловка ул.  Центральная</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Областная собственность</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 xml:space="preserve">ООО «ТК  </w:t>
            </w:r>
            <w:proofErr w:type="gramStart"/>
            <w:r w:rsidRPr="005B4549">
              <w:rPr>
                <w:sz w:val="20"/>
                <w:szCs w:val="20"/>
              </w:rPr>
              <w:t>Новгородская</w:t>
            </w:r>
            <w:proofErr w:type="gramEnd"/>
            <w:r w:rsidRPr="005B4549">
              <w:rPr>
                <w:sz w:val="20"/>
                <w:szCs w:val="20"/>
              </w:rPr>
              <w:t>»</w:t>
            </w:r>
          </w:p>
        </w:tc>
        <w:tc>
          <w:tcPr>
            <w:tcW w:w="226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03.2013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Областная собственность</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 xml:space="preserve">ООО «ТК  </w:t>
            </w:r>
            <w:proofErr w:type="gramStart"/>
            <w:r w:rsidRPr="005B4549">
              <w:rPr>
                <w:sz w:val="20"/>
                <w:szCs w:val="20"/>
              </w:rPr>
              <w:t>Новгородская</w:t>
            </w:r>
            <w:proofErr w:type="gramEnd"/>
            <w:r w:rsidRPr="005B4549">
              <w:rPr>
                <w:sz w:val="20"/>
                <w:szCs w:val="20"/>
              </w:rPr>
              <w:t>»</w:t>
            </w:r>
          </w:p>
        </w:tc>
        <w:tc>
          <w:tcPr>
            <w:tcW w:w="24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03.2013</w:t>
            </w:r>
          </w:p>
        </w:tc>
      </w:tr>
      <w:tr w:rsidR="005B4549" w:rsidRPr="005B4549" w:rsidTr="005C1631">
        <w:trPr>
          <w:jc w:val="center"/>
        </w:trPr>
        <w:tc>
          <w:tcPr>
            <w:tcW w:w="437" w:type="dxa"/>
            <w:tcBorders>
              <w:top w:val="single" w:sz="4" w:space="0" w:color="auto"/>
              <w:bottom w:val="single" w:sz="4" w:space="0" w:color="auto"/>
              <w:right w:val="single" w:sz="4" w:space="0" w:color="auto"/>
            </w:tcBorders>
            <w:shd w:val="clear" w:color="auto" w:fill="auto"/>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2</w:t>
            </w:r>
          </w:p>
        </w:tc>
        <w:tc>
          <w:tcPr>
            <w:tcW w:w="25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Котельная  № 11</w:t>
            </w:r>
          </w:p>
        </w:tc>
        <w:tc>
          <w:tcPr>
            <w:tcW w:w="15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д.  Озерки</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Областная собственность</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 xml:space="preserve">ООО «ТК  </w:t>
            </w:r>
            <w:proofErr w:type="gramStart"/>
            <w:r w:rsidRPr="005B4549">
              <w:rPr>
                <w:sz w:val="20"/>
                <w:szCs w:val="20"/>
              </w:rPr>
              <w:t>Новгородская</w:t>
            </w:r>
            <w:proofErr w:type="gramEnd"/>
            <w:r w:rsidRPr="005B4549">
              <w:rPr>
                <w:sz w:val="20"/>
                <w:szCs w:val="20"/>
              </w:rPr>
              <w:t>»</w:t>
            </w:r>
          </w:p>
        </w:tc>
        <w:tc>
          <w:tcPr>
            <w:tcW w:w="226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03.2013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Областная собственность</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 xml:space="preserve">ООО «ТК  </w:t>
            </w:r>
            <w:proofErr w:type="gramStart"/>
            <w:r w:rsidRPr="005B4549">
              <w:rPr>
                <w:sz w:val="20"/>
                <w:szCs w:val="20"/>
              </w:rPr>
              <w:t>Новгородская</w:t>
            </w:r>
            <w:proofErr w:type="gramEnd"/>
            <w:r w:rsidRPr="005B4549">
              <w:rPr>
                <w:sz w:val="20"/>
                <w:szCs w:val="20"/>
              </w:rPr>
              <w:t>»</w:t>
            </w:r>
          </w:p>
        </w:tc>
        <w:tc>
          <w:tcPr>
            <w:tcW w:w="24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03.2013</w:t>
            </w:r>
          </w:p>
        </w:tc>
      </w:tr>
      <w:tr w:rsidR="005B4549" w:rsidRPr="005B4549" w:rsidTr="005C1631">
        <w:trPr>
          <w:jc w:val="center"/>
        </w:trPr>
        <w:tc>
          <w:tcPr>
            <w:tcW w:w="437" w:type="dxa"/>
            <w:tcBorders>
              <w:top w:val="single" w:sz="4" w:space="0" w:color="auto"/>
              <w:bottom w:val="single" w:sz="4" w:space="0" w:color="auto"/>
              <w:right w:val="single" w:sz="4" w:space="0" w:color="auto"/>
            </w:tcBorders>
            <w:shd w:val="clear" w:color="auto" w:fill="auto"/>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3</w:t>
            </w:r>
          </w:p>
        </w:tc>
        <w:tc>
          <w:tcPr>
            <w:tcW w:w="25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Котельная  № 13</w:t>
            </w:r>
          </w:p>
        </w:tc>
        <w:tc>
          <w:tcPr>
            <w:tcW w:w="15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 xml:space="preserve">пос.  Угловка </w:t>
            </w:r>
            <w:proofErr w:type="spellStart"/>
            <w:proofErr w:type="gramStart"/>
            <w:r w:rsidRPr="005B4549">
              <w:rPr>
                <w:sz w:val="20"/>
                <w:szCs w:val="20"/>
              </w:rPr>
              <w:t>ул</w:t>
            </w:r>
            <w:proofErr w:type="spellEnd"/>
            <w:proofErr w:type="gramEnd"/>
            <w:r w:rsidRPr="005B4549">
              <w:rPr>
                <w:sz w:val="20"/>
                <w:szCs w:val="20"/>
              </w:rPr>
              <w:t xml:space="preserve"> Молодежная.</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Областная собственность</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 xml:space="preserve">ООО «ТК  </w:t>
            </w:r>
            <w:proofErr w:type="gramStart"/>
            <w:r w:rsidRPr="005B4549">
              <w:rPr>
                <w:sz w:val="20"/>
                <w:szCs w:val="20"/>
              </w:rPr>
              <w:t>Новгородская</w:t>
            </w:r>
            <w:proofErr w:type="gramEnd"/>
            <w:r w:rsidRPr="005B4549">
              <w:rPr>
                <w:sz w:val="20"/>
                <w:szCs w:val="20"/>
              </w:rPr>
              <w:t>»</w:t>
            </w:r>
          </w:p>
        </w:tc>
        <w:tc>
          <w:tcPr>
            <w:tcW w:w="226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03.2013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Областная собственность</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 xml:space="preserve">ООО «ТК  </w:t>
            </w:r>
            <w:proofErr w:type="gramStart"/>
            <w:r w:rsidRPr="005B4549">
              <w:rPr>
                <w:sz w:val="20"/>
                <w:szCs w:val="20"/>
              </w:rPr>
              <w:t>Новгородская</w:t>
            </w:r>
            <w:proofErr w:type="gramEnd"/>
            <w:r w:rsidRPr="005B4549">
              <w:rPr>
                <w:sz w:val="20"/>
                <w:szCs w:val="20"/>
              </w:rPr>
              <w:t>»</w:t>
            </w:r>
          </w:p>
        </w:tc>
        <w:tc>
          <w:tcPr>
            <w:tcW w:w="24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03.2013</w:t>
            </w:r>
          </w:p>
        </w:tc>
      </w:tr>
      <w:tr w:rsidR="005B4549" w:rsidRPr="005B4549" w:rsidTr="005C1631">
        <w:trPr>
          <w:jc w:val="center"/>
        </w:trPr>
        <w:tc>
          <w:tcPr>
            <w:tcW w:w="437" w:type="dxa"/>
            <w:tcBorders>
              <w:top w:val="single" w:sz="4" w:space="0" w:color="auto"/>
              <w:bottom w:val="single" w:sz="4" w:space="0" w:color="auto"/>
              <w:right w:val="single" w:sz="4" w:space="0" w:color="auto"/>
            </w:tcBorders>
            <w:shd w:val="clear" w:color="auto" w:fill="auto"/>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4</w:t>
            </w:r>
          </w:p>
        </w:tc>
        <w:tc>
          <w:tcPr>
            <w:tcW w:w="25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4549" w:rsidRPr="005B4549" w:rsidRDefault="005B4549" w:rsidP="005C1631">
            <w:pPr>
              <w:widowControl w:val="0"/>
              <w:jc w:val="center"/>
              <w:rPr>
                <w:sz w:val="20"/>
                <w:szCs w:val="20"/>
              </w:rPr>
            </w:pPr>
            <w:proofErr w:type="spellStart"/>
            <w:r w:rsidRPr="005B4549">
              <w:rPr>
                <w:sz w:val="20"/>
                <w:szCs w:val="20"/>
              </w:rPr>
              <w:t>Электрокотельная</w:t>
            </w:r>
            <w:proofErr w:type="spellEnd"/>
          </w:p>
        </w:tc>
        <w:tc>
          <w:tcPr>
            <w:tcW w:w="15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пос.  Угловка ул.  Ленинградская</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Областная собственность</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 xml:space="preserve">ООО «ТК  </w:t>
            </w:r>
            <w:proofErr w:type="gramStart"/>
            <w:r w:rsidRPr="005B4549">
              <w:rPr>
                <w:sz w:val="20"/>
                <w:szCs w:val="20"/>
              </w:rPr>
              <w:t>Новгородская</w:t>
            </w:r>
            <w:proofErr w:type="gramEnd"/>
            <w:r w:rsidRPr="005B4549">
              <w:rPr>
                <w:sz w:val="20"/>
                <w:szCs w:val="20"/>
              </w:rPr>
              <w:t>»</w:t>
            </w:r>
          </w:p>
        </w:tc>
        <w:tc>
          <w:tcPr>
            <w:tcW w:w="226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03.2013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Областная собственность</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 xml:space="preserve">ООО «ТК  </w:t>
            </w:r>
            <w:proofErr w:type="gramStart"/>
            <w:r w:rsidRPr="005B4549">
              <w:rPr>
                <w:sz w:val="20"/>
                <w:szCs w:val="20"/>
              </w:rPr>
              <w:t>Новгородская</w:t>
            </w:r>
            <w:proofErr w:type="gramEnd"/>
            <w:r w:rsidRPr="005B4549">
              <w:rPr>
                <w:sz w:val="20"/>
                <w:szCs w:val="20"/>
              </w:rPr>
              <w:t>»</w:t>
            </w:r>
          </w:p>
        </w:tc>
        <w:tc>
          <w:tcPr>
            <w:tcW w:w="24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03.2013</w:t>
            </w:r>
          </w:p>
        </w:tc>
      </w:tr>
      <w:tr w:rsidR="005B4549" w:rsidRPr="005B4549" w:rsidTr="005C1631">
        <w:trPr>
          <w:jc w:val="center"/>
        </w:trPr>
        <w:tc>
          <w:tcPr>
            <w:tcW w:w="437" w:type="dxa"/>
            <w:tcBorders>
              <w:top w:val="single" w:sz="4" w:space="0" w:color="auto"/>
              <w:bottom w:val="single" w:sz="4" w:space="0" w:color="auto"/>
              <w:right w:val="single" w:sz="4" w:space="0" w:color="auto"/>
            </w:tcBorders>
            <w:shd w:val="clear" w:color="auto" w:fill="auto"/>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5</w:t>
            </w:r>
          </w:p>
        </w:tc>
        <w:tc>
          <w:tcPr>
            <w:tcW w:w="25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БМК-0,4 МВт</w:t>
            </w:r>
          </w:p>
        </w:tc>
        <w:tc>
          <w:tcPr>
            <w:tcW w:w="15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 xml:space="preserve">Пос. Угловка ул. Спортивная </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Областная собственность</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 xml:space="preserve">ООО «ТК  </w:t>
            </w:r>
            <w:proofErr w:type="gramStart"/>
            <w:r w:rsidRPr="005B4549">
              <w:rPr>
                <w:sz w:val="20"/>
                <w:szCs w:val="20"/>
              </w:rPr>
              <w:t>Новгородская</w:t>
            </w:r>
            <w:proofErr w:type="gramEnd"/>
            <w:r w:rsidRPr="005B4549">
              <w:rPr>
                <w:sz w:val="20"/>
                <w:szCs w:val="20"/>
              </w:rPr>
              <w:t>»</w:t>
            </w:r>
          </w:p>
        </w:tc>
        <w:tc>
          <w:tcPr>
            <w:tcW w:w="226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12.2023</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Областная собственность</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 xml:space="preserve">ООО «ТК  </w:t>
            </w:r>
            <w:proofErr w:type="gramStart"/>
            <w:r w:rsidRPr="005B4549">
              <w:rPr>
                <w:sz w:val="20"/>
                <w:szCs w:val="20"/>
              </w:rPr>
              <w:t>Новгородская</w:t>
            </w:r>
            <w:proofErr w:type="gramEnd"/>
            <w:r w:rsidRPr="005B4549">
              <w:rPr>
                <w:sz w:val="20"/>
                <w:szCs w:val="20"/>
              </w:rPr>
              <w:t>»</w:t>
            </w:r>
          </w:p>
        </w:tc>
        <w:tc>
          <w:tcPr>
            <w:tcW w:w="24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12.2023</w:t>
            </w:r>
          </w:p>
        </w:tc>
      </w:tr>
    </w:tbl>
    <w:p w:rsidR="005B4549" w:rsidRPr="005B4549" w:rsidRDefault="005B4549" w:rsidP="005B4549">
      <w:pPr>
        <w:jc w:val="both"/>
        <w:rPr>
          <w:sz w:val="20"/>
          <w:szCs w:val="20"/>
        </w:rPr>
        <w:sectPr w:rsidR="005B4549" w:rsidRPr="005B4549">
          <w:pgSz w:w="16838" w:h="11906" w:orient="landscape"/>
          <w:pgMar w:top="1418" w:right="851" w:bottom="851" w:left="851" w:header="0" w:footer="0" w:gutter="0"/>
          <w:cols w:space="708"/>
          <w:titlePg/>
        </w:sectPr>
      </w:pPr>
    </w:p>
    <w:p w:rsidR="005B4549" w:rsidRPr="005B4549" w:rsidRDefault="005B4549" w:rsidP="005B4549">
      <w:pPr>
        <w:keepNext/>
        <w:ind w:firstLine="709"/>
        <w:jc w:val="both"/>
        <w:rPr>
          <w:sz w:val="20"/>
          <w:szCs w:val="20"/>
        </w:rPr>
      </w:pPr>
      <w:r w:rsidRPr="005B4549">
        <w:rPr>
          <w:sz w:val="20"/>
          <w:szCs w:val="20"/>
        </w:rPr>
        <w:lastRenderedPageBreak/>
        <w:t xml:space="preserve">Теплоснабжение (отопление и горячее водоснабжение) Угловского городского поселения осуществляется: </w:t>
      </w:r>
    </w:p>
    <w:p w:rsidR="005B4549" w:rsidRPr="005B4549" w:rsidRDefault="005B4549" w:rsidP="005B4549">
      <w:pPr>
        <w:pStyle w:val="a9"/>
        <w:keepNext/>
        <w:numPr>
          <w:ilvl w:val="0"/>
          <w:numId w:val="1"/>
        </w:numPr>
        <w:spacing w:line="276" w:lineRule="auto"/>
        <w:ind w:left="0" w:firstLine="709"/>
        <w:jc w:val="both"/>
        <w:rPr>
          <w:rFonts w:ascii="Times New Roman" w:hAnsi="Times New Roman"/>
        </w:rPr>
      </w:pPr>
      <w:r w:rsidRPr="005B4549">
        <w:rPr>
          <w:rFonts w:ascii="Times New Roman" w:hAnsi="Times New Roman"/>
        </w:rPr>
        <w:t xml:space="preserve">в р.п. Угловка в многоквартирных домах: ул. Советская №8, №2, №10, №17, №18, №19, ул. Центральная №2, №2а, №5, №7, №9а, №11а, №12, №12а, №13, №14, №14а, №15, №16а, №16, №17, №18, №19, №21; административное здание, здание учреждения здравоохранения, здания детского сада, здание музыкальной школы – котельной №27 на газовом топливе; </w:t>
      </w:r>
    </w:p>
    <w:p w:rsidR="005B4549" w:rsidRPr="005B4549" w:rsidRDefault="005B4549" w:rsidP="005B4549">
      <w:pPr>
        <w:pStyle w:val="a9"/>
        <w:keepNext/>
        <w:numPr>
          <w:ilvl w:val="0"/>
          <w:numId w:val="1"/>
        </w:numPr>
        <w:spacing w:line="276" w:lineRule="auto"/>
        <w:ind w:left="0" w:firstLine="709"/>
        <w:jc w:val="both"/>
        <w:rPr>
          <w:rFonts w:ascii="Times New Roman" w:hAnsi="Times New Roman"/>
        </w:rPr>
      </w:pPr>
      <w:r w:rsidRPr="005B4549">
        <w:rPr>
          <w:rFonts w:ascii="Times New Roman" w:hAnsi="Times New Roman"/>
        </w:rPr>
        <w:t xml:space="preserve">в р.п. Угловка в многоквартирном доме №11 по ул. Ленинградская – котельной №16 на электричестве; </w:t>
      </w:r>
    </w:p>
    <w:p w:rsidR="005B4549" w:rsidRPr="005B4549" w:rsidRDefault="005B4549" w:rsidP="005B4549">
      <w:pPr>
        <w:pStyle w:val="a9"/>
        <w:keepNext/>
        <w:numPr>
          <w:ilvl w:val="0"/>
          <w:numId w:val="1"/>
        </w:numPr>
        <w:spacing w:line="276" w:lineRule="auto"/>
        <w:ind w:left="0" w:firstLine="709"/>
        <w:jc w:val="both"/>
        <w:rPr>
          <w:rFonts w:ascii="Times New Roman" w:hAnsi="Times New Roman"/>
        </w:rPr>
      </w:pPr>
      <w:r w:rsidRPr="005B4549">
        <w:rPr>
          <w:rFonts w:ascii="Times New Roman" w:hAnsi="Times New Roman"/>
        </w:rPr>
        <w:t xml:space="preserve">в р.п. Угловка МАОУ СОШ ул. Молодежная, д. №11 и гараж – котельной №13 на твердом топливе; </w:t>
      </w:r>
    </w:p>
    <w:p w:rsidR="005B4549" w:rsidRPr="005B4549" w:rsidRDefault="005B4549" w:rsidP="005B4549">
      <w:pPr>
        <w:pStyle w:val="a9"/>
        <w:keepNext/>
        <w:numPr>
          <w:ilvl w:val="0"/>
          <w:numId w:val="1"/>
        </w:numPr>
        <w:spacing w:line="276" w:lineRule="auto"/>
        <w:ind w:left="0" w:firstLine="709"/>
        <w:jc w:val="both"/>
        <w:rPr>
          <w:rFonts w:ascii="Times New Roman" w:hAnsi="Times New Roman"/>
        </w:rPr>
      </w:pPr>
      <w:r w:rsidRPr="005B4549">
        <w:rPr>
          <w:rFonts w:ascii="Times New Roman" w:hAnsi="Times New Roman"/>
        </w:rPr>
        <w:t>в р.п. Угловка в многоквартирном доме №6 по ул. Спортивная: здание  МБУК «</w:t>
      </w:r>
      <w:proofErr w:type="spellStart"/>
      <w:r w:rsidRPr="005B4549">
        <w:rPr>
          <w:rFonts w:ascii="Times New Roman" w:hAnsi="Times New Roman"/>
        </w:rPr>
        <w:t>Угловский</w:t>
      </w:r>
      <w:proofErr w:type="spellEnd"/>
      <w:r w:rsidRPr="005B4549">
        <w:rPr>
          <w:rFonts w:ascii="Times New Roman" w:hAnsi="Times New Roman"/>
        </w:rPr>
        <w:t xml:space="preserve"> МДК» - котельной БМК-0,4 МВт на газовом топливе;</w:t>
      </w:r>
    </w:p>
    <w:p w:rsidR="005B4549" w:rsidRPr="005B4549" w:rsidRDefault="005B4549" w:rsidP="005B4549">
      <w:pPr>
        <w:pStyle w:val="a9"/>
        <w:keepNext/>
        <w:numPr>
          <w:ilvl w:val="0"/>
          <w:numId w:val="1"/>
        </w:numPr>
        <w:spacing w:line="276" w:lineRule="auto"/>
        <w:ind w:left="0" w:firstLine="709"/>
        <w:jc w:val="both"/>
        <w:rPr>
          <w:rFonts w:ascii="Times New Roman" w:hAnsi="Times New Roman"/>
        </w:rPr>
      </w:pPr>
      <w:r w:rsidRPr="005B4549">
        <w:rPr>
          <w:rFonts w:ascii="Times New Roman" w:hAnsi="Times New Roman"/>
        </w:rPr>
        <w:t>в д. Озерки в многоквартирных домах №7, №8, №9, №10, детском саду – котельной №11 на твердом топливе»</w:t>
      </w:r>
      <w:bookmarkStart w:id="11" w:name="_Toc80099827"/>
      <w:bookmarkStart w:id="12" w:name="_Toc132015779"/>
      <w:bookmarkEnd w:id="9"/>
      <w:bookmarkEnd w:id="10"/>
    </w:p>
    <w:p w:rsidR="005B4549" w:rsidRPr="005B4549" w:rsidRDefault="005B4549" w:rsidP="005B4549">
      <w:pPr>
        <w:ind w:firstLine="709"/>
        <w:jc w:val="both"/>
        <w:rPr>
          <w:sz w:val="20"/>
          <w:szCs w:val="20"/>
        </w:rPr>
      </w:pPr>
      <w:bookmarkStart w:id="13" w:name="sub_116"/>
      <w:bookmarkStart w:id="14" w:name="sub_1281"/>
      <w:bookmarkEnd w:id="11"/>
      <w:bookmarkEnd w:id="12"/>
      <w:r w:rsidRPr="005B4549">
        <w:rPr>
          <w:sz w:val="20"/>
          <w:szCs w:val="20"/>
        </w:rPr>
        <w:t>1.1.2. Внести изменения в основные технические характеристики котельных, приведенных в таблице 1.2.1.</w:t>
      </w:r>
    </w:p>
    <w:p w:rsidR="005B4549" w:rsidRPr="005B4549" w:rsidRDefault="005B4549" w:rsidP="005B4549">
      <w:pPr>
        <w:pStyle w:val="S0"/>
        <w:spacing w:line="240" w:lineRule="auto"/>
        <w:ind w:firstLine="709"/>
        <w:rPr>
          <w:sz w:val="20"/>
          <w:szCs w:val="20"/>
        </w:rPr>
      </w:pPr>
    </w:p>
    <w:p w:rsidR="005B4549" w:rsidRPr="005B4549" w:rsidRDefault="005B4549" w:rsidP="005B4549">
      <w:pPr>
        <w:pStyle w:val="S0"/>
        <w:spacing w:line="240" w:lineRule="auto"/>
        <w:ind w:firstLine="709"/>
        <w:rPr>
          <w:sz w:val="20"/>
          <w:szCs w:val="20"/>
        </w:rPr>
      </w:pPr>
    </w:p>
    <w:p w:rsidR="005B4549" w:rsidRPr="005B4549" w:rsidRDefault="005B4549" w:rsidP="005B4549">
      <w:pPr>
        <w:pStyle w:val="S0"/>
        <w:spacing w:line="240" w:lineRule="auto"/>
        <w:ind w:firstLine="709"/>
        <w:rPr>
          <w:sz w:val="20"/>
          <w:szCs w:val="20"/>
        </w:rPr>
      </w:pPr>
    </w:p>
    <w:p w:rsidR="005B4549" w:rsidRPr="005B4549" w:rsidRDefault="005B4549" w:rsidP="005B4549">
      <w:pPr>
        <w:pStyle w:val="S0"/>
        <w:spacing w:line="240" w:lineRule="auto"/>
        <w:ind w:firstLine="709"/>
        <w:rPr>
          <w:sz w:val="20"/>
          <w:szCs w:val="20"/>
        </w:rPr>
      </w:pPr>
    </w:p>
    <w:p w:rsidR="005B4549" w:rsidRPr="005B4549" w:rsidRDefault="005B4549" w:rsidP="005B4549">
      <w:pPr>
        <w:pStyle w:val="S0"/>
        <w:spacing w:line="240" w:lineRule="auto"/>
        <w:ind w:firstLine="709"/>
        <w:rPr>
          <w:sz w:val="20"/>
          <w:szCs w:val="20"/>
        </w:rPr>
      </w:pPr>
    </w:p>
    <w:p w:rsidR="005B4549" w:rsidRPr="005B4549" w:rsidRDefault="005B4549" w:rsidP="005B4549">
      <w:pPr>
        <w:pStyle w:val="S0"/>
        <w:spacing w:line="240" w:lineRule="auto"/>
        <w:ind w:firstLine="709"/>
        <w:rPr>
          <w:sz w:val="20"/>
          <w:szCs w:val="20"/>
        </w:rPr>
      </w:pPr>
    </w:p>
    <w:p w:rsidR="005B4549" w:rsidRPr="005B4549" w:rsidRDefault="005B4549" w:rsidP="005B4549">
      <w:pPr>
        <w:pStyle w:val="S0"/>
        <w:spacing w:line="240" w:lineRule="auto"/>
        <w:ind w:firstLine="709"/>
        <w:rPr>
          <w:sz w:val="20"/>
          <w:szCs w:val="20"/>
        </w:rPr>
      </w:pPr>
    </w:p>
    <w:p w:rsidR="005B4549" w:rsidRPr="005B4549" w:rsidRDefault="005B4549" w:rsidP="005B4549">
      <w:pPr>
        <w:pStyle w:val="S0"/>
        <w:spacing w:line="240" w:lineRule="auto"/>
        <w:ind w:firstLine="709"/>
        <w:rPr>
          <w:sz w:val="20"/>
          <w:szCs w:val="20"/>
        </w:rPr>
      </w:pPr>
    </w:p>
    <w:p w:rsidR="005B4549" w:rsidRPr="005B4549" w:rsidRDefault="005B4549" w:rsidP="005B4549">
      <w:pPr>
        <w:pStyle w:val="S0"/>
        <w:spacing w:line="240" w:lineRule="auto"/>
        <w:ind w:firstLine="709"/>
        <w:rPr>
          <w:sz w:val="20"/>
          <w:szCs w:val="20"/>
        </w:rPr>
      </w:pPr>
    </w:p>
    <w:p w:rsidR="005B4549" w:rsidRPr="005B4549" w:rsidRDefault="005B4549" w:rsidP="005B4549">
      <w:pPr>
        <w:pStyle w:val="S0"/>
        <w:spacing w:line="240" w:lineRule="auto"/>
        <w:ind w:firstLine="0"/>
        <w:rPr>
          <w:sz w:val="20"/>
          <w:szCs w:val="20"/>
        </w:rPr>
        <w:sectPr w:rsidR="005B4549" w:rsidRPr="005B4549" w:rsidSect="005C1631">
          <w:pgSz w:w="11906" w:h="16838"/>
          <w:pgMar w:top="851" w:right="851" w:bottom="851" w:left="1418" w:header="0" w:footer="0" w:gutter="0"/>
          <w:cols w:space="708"/>
          <w:docGrid w:linePitch="272"/>
        </w:sectPr>
      </w:pPr>
    </w:p>
    <w:p w:rsidR="005B4549" w:rsidRPr="005B4549" w:rsidRDefault="005B4549" w:rsidP="005B4549">
      <w:pPr>
        <w:pStyle w:val="S0"/>
        <w:spacing w:line="240" w:lineRule="auto"/>
        <w:ind w:firstLine="0"/>
        <w:rPr>
          <w:sz w:val="20"/>
          <w:szCs w:val="20"/>
        </w:rPr>
      </w:pPr>
    </w:p>
    <w:p w:rsidR="005B4549" w:rsidRPr="005B4549" w:rsidRDefault="005B4549" w:rsidP="005B4549">
      <w:pPr>
        <w:pStyle w:val="S0"/>
        <w:spacing w:line="240" w:lineRule="auto"/>
        <w:ind w:firstLine="709"/>
        <w:jc w:val="right"/>
        <w:rPr>
          <w:sz w:val="20"/>
          <w:szCs w:val="20"/>
        </w:rPr>
      </w:pPr>
      <w:r w:rsidRPr="005B4549">
        <w:rPr>
          <w:sz w:val="20"/>
          <w:szCs w:val="20"/>
        </w:rPr>
        <w:t>Таблица 1.2.1</w:t>
      </w:r>
    </w:p>
    <w:p w:rsidR="005B4549" w:rsidRPr="005B4549" w:rsidRDefault="005B4549" w:rsidP="005B4549">
      <w:pPr>
        <w:pStyle w:val="S0"/>
        <w:spacing w:line="240" w:lineRule="auto"/>
        <w:ind w:firstLine="709"/>
        <w:jc w:val="right"/>
        <w:rPr>
          <w:sz w:val="20"/>
          <w:szCs w:val="20"/>
        </w:rPr>
      </w:pPr>
      <w:r w:rsidRPr="005B4549">
        <w:rPr>
          <w:sz w:val="20"/>
          <w:szCs w:val="20"/>
        </w:rPr>
        <w:t>Состав и технические характеристики основного оборудования котельных</w:t>
      </w:r>
    </w:p>
    <w:tbl>
      <w:tblPr>
        <w:tblW w:w="15142"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454"/>
        <w:gridCol w:w="2693"/>
        <w:gridCol w:w="1303"/>
        <w:gridCol w:w="1285"/>
        <w:gridCol w:w="1239"/>
        <w:gridCol w:w="1391"/>
        <w:gridCol w:w="1434"/>
        <w:gridCol w:w="1451"/>
        <w:gridCol w:w="1111"/>
        <w:gridCol w:w="1485"/>
        <w:gridCol w:w="1296"/>
      </w:tblGrid>
      <w:tr w:rsidR="005B4549" w:rsidRPr="005B4549" w:rsidTr="005C1631">
        <w:trPr>
          <w:tblHeader/>
          <w:jc w:val="center"/>
        </w:trPr>
        <w:tc>
          <w:tcPr>
            <w:tcW w:w="454" w:type="dxa"/>
            <w:tcBorders>
              <w:top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keepNext/>
              <w:widowControl w:val="0"/>
              <w:jc w:val="center"/>
              <w:rPr>
                <w:sz w:val="20"/>
                <w:szCs w:val="20"/>
              </w:rPr>
            </w:pPr>
            <w:r w:rsidRPr="005B4549">
              <w:rPr>
                <w:sz w:val="20"/>
                <w:szCs w:val="20"/>
              </w:rPr>
              <w:t>№</w:t>
            </w:r>
            <w:proofErr w:type="spellStart"/>
            <w:proofErr w:type="gramStart"/>
            <w:r w:rsidRPr="005B4549">
              <w:rPr>
                <w:sz w:val="20"/>
                <w:szCs w:val="20"/>
              </w:rPr>
              <w:t>п</w:t>
            </w:r>
            <w:proofErr w:type="spellEnd"/>
            <w:proofErr w:type="gramEnd"/>
            <w:r w:rsidRPr="005B4549">
              <w:rPr>
                <w:sz w:val="20"/>
                <w:szCs w:val="20"/>
              </w:rPr>
              <w:t>/</w:t>
            </w:r>
            <w:proofErr w:type="spellStart"/>
            <w:r w:rsidRPr="005B4549">
              <w:rPr>
                <w:sz w:val="20"/>
                <w:szCs w:val="20"/>
              </w:rPr>
              <w:t>п</w:t>
            </w:r>
            <w:proofErr w:type="spellEnd"/>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keepNext/>
              <w:widowControl w:val="0"/>
              <w:jc w:val="center"/>
              <w:rPr>
                <w:sz w:val="20"/>
                <w:szCs w:val="20"/>
              </w:rPr>
            </w:pPr>
            <w:r w:rsidRPr="005B4549">
              <w:rPr>
                <w:sz w:val="20"/>
                <w:szCs w:val="20"/>
              </w:rPr>
              <w:t>Наименование, адрес источника тепловой энергии</w:t>
            </w:r>
          </w:p>
        </w:tc>
        <w:tc>
          <w:tcPr>
            <w:tcW w:w="13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keepNext/>
              <w:widowControl w:val="0"/>
              <w:jc w:val="center"/>
              <w:rPr>
                <w:sz w:val="20"/>
                <w:szCs w:val="20"/>
              </w:rPr>
            </w:pPr>
            <w:r w:rsidRPr="005B4549">
              <w:rPr>
                <w:sz w:val="20"/>
                <w:szCs w:val="20"/>
              </w:rPr>
              <w:t>Тип котла</w:t>
            </w:r>
          </w:p>
        </w:tc>
        <w:tc>
          <w:tcPr>
            <w:tcW w:w="12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keepNext/>
              <w:widowControl w:val="0"/>
              <w:jc w:val="center"/>
              <w:rPr>
                <w:sz w:val="20"/>
                <w:szCs w:val="20"/>
              </w:rPr>
            </w:pPr>
            <w:r w:rsidRPr="005B4549">
              <w:rPr>
                <w:sz w:val="20"/>
                <w:szCs w:val="20"/>
              </w:rPr>
              <w:t>Кол-во котлов</w:t>
            </w:r>
          </w:p>
        </w:tc>
        <w:tc>
          <w:tcPr>
            <w:tcW w:w="12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keepNext/>
              <w:widowControl w:val="0"/>
              <w:jc w:val="center"/>
              <w:rPr>
                <w:sz w:val="20"/>
                <w:szCs w:val="20"/>
              </w:rPr>
            </w:pPr>
            <w:r w:rsidRPr="005B4549">
              <w:rPr>
                <w:sz w:val="20"/>
                <w:szCs w:val="20"/>
              </w:rPr>
              <w:t>Год установки котла</w:t>
            </w:r>
          </w:p>
        </w:tc>
        <w:tc>
          <w:tcPr>
            <w:tcW w:w="139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keepNext/>
              <w:widowControl w:val="0"/>
              <w:jc w:val="center"/>
              <w:rPr>
                <w:sz w:val="20"/>
                <w:szCs w:val="20"/>
              </w:rPr>
            </w:pPr>
            <w:r w:rsidRPr="005B4549">
              <w:rPr>
                <w:sz w:val="20"/>
                <w:szCs w:val="20"/>
              </w:rPr>
              <w:t>Мощность котла, Гкал/</w:t>
            </w:r>
            <w:proofErr w:type="gramStart"/>
            <w:r w:rsidRPr="005B4549">
              <w:rPr>
                <w:sz w:val="20"/>
                <w:szCs w:val="20"/>
              </w:rPr>
              <w:t>ч</w:t>
            </w:r>
            <w:proofErr w:type="gramEnd"/>
          </w:p>
        </w:tc>
        <w:tc>
          <w:tcPr>
            <w:tcW w:w="14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keepNext/>
              <w:widowControl w:val="0"/>
              <w:jc w:val="center"/>
              <w:rPr>
                <w:sz w:val="20"/>
                <w:szCs w:val="20"/>
              </w:rPr>
            </w:pPr>
            <w:r w:rsidRPr="005B4549">
              <w:rPr>
                <w:sz w:val="20"/>
                <w:szCs w:val="20"/>
              </w:rPr>
              <w:t>Мощность источника тепловой энергии, Гкал/</w:t>
            </w:r>
            <w:proofErr w:type="gramStart"/>
            <w:r w:rsidRPr="005B4549">
              <w:rPr>
                <w:sz w:val="20"/>
                <w:szCs w:val="20"/>
              </w:rPr>
              <w:t>ч</w:t>
            </w:r>
            <w:proofErr w:type="gramEnd"/>
          </w:p>
        </w:tc>
        <w:tc>
          <w:tcPr>
            <w:tcW w:w="14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keepNext/>
              <w:widowControl w:val="0"/>
              <w:jc w:val="center"/>
              <w:rPr>
                <w:sz w:val="20"/>
                <w:szCs w:val="20"/>
              </w:rPr>
            </w:pPr>
            <w:r w:rsidRPr="005B4549">
              <w:rPr>
                <w:sz w:val="20"/>
                <w:szCs w:val="20"/>
              </w:rPr>
              <w:t xml:space="preserve">Удельный расход топлива по котлам, </w:t>
            </w:r>
            <w:proofErr w:type="gramStart"/>
            <w:r w:rsidRPr="005B4549">
              <w:rPr>
                <w:sz w:val="20"/>
                <w:szCs w:val="20"/>
              </w:rPr>
              <w:t>кг</w:t>
            </w:r>
            <w:proofErr w:type="gramEnd"/>
            <w:r w:rsidRPr="005B4549">
              <w:rPr>
                <w:sz w:val="20"/>
                <w:szCs w:val="20"/>
              </w:rPr>
              <w:t>. </w:t>
            </w:r>
            <w:proofErr w:type="spellStart"/>
            <w:r w:rsidRPr="005B4549">
              <w:rPr>
                <w:sz w:val="20"/>
                <w:szCs w:val="20"/>
              </w:rPr>
              <w:t>у.т</w:t>
            </w:r>
            <w:proofErr w:type="spellEnd"/>
            <w:r w:rsidRPr="005B4549">
              <w:rPr>
                <w:sz w:val="20"/>
                <w:szCs w:val="20"/>
              </w:rPr>
              <w:t>../ Гкал</w:t>
            </w:r>
          </w:p>
        </w:tc>
        <w:tc>
          <w:tcPr>
            <w:tcW w:w="111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keepNext/>
              <w:widowControl w:val="0"/>
              <w:jc w:val="center"/>
              <w:rPr>
                <w:sz w:val="20"/>
                <w:szCs w:val="20"/>
              </w:rPr>
            </w:pPr>
            <w:r w:rsidRPr="005B4549">
              <w:rPr>
                <w:sz w:val="20"/>
                <w:szCs w:val="20"/>
              </w:rPr>
              <w:t>КПД котлов, %</w:t>
            </w:r>
          </w:p>
        </w:tc>
        <w:tc>
          <w:tcPr>
            <w:tcW w:w="14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keepNext/>
              <w:widowControl w:val="0"/>
              <w:jc w:val="center"/>
              <w:rPr>
                <w:sz w:val="20"/>
                <w:szCs w:val="20"/>
              </w:rPr>
            </w:pPr>
            <w:r w:rsidRPr="005B4549">
              <w:rPr>
                <w:sz w:val="20"/>
                <w:szCs w:val="20"/>
              </w:rPr>
              <w:t xml:space="preserve">Удельный расход топлива по источник тепловой энергии, </w:t>
            </w:r>
            <w:proofErr w:type="spellStart"/>
            <w:r w:rsidRPr="005B4549">
              <w:rPr>
                <w:sz w:val="20"/>
                <w:szCs w:val="20"/>
              </w:rPr>
              <w:t>кгу.т</w:t>
            </w:r>
            <w:proofErr w:type="spellEnd"/>
            <w:r w:rsidRPr="005B4549">
              <w:rPr>
                <w:sz w:val="20"/>
                <w:szCs w:val="20"/>
              </w:rPr>
              <w:t>./Гкал</w:t>
            </w:r>
          </w:p>
        </w:tc>
        <w:tc>
          <w:tcPr>
            <w:tcW w:w="1296" w:type="dxa"/>
            <w:tcBorders>
              <w:top w:val="single" w:sz="4" w:space="0" w:color="auto"/>
              <w:left w:val="single" w:sz="4" w:space="0" w:color="auto"/>
              <w:bottom w:val="single" w:sz="4" w:space="0" w:color="auto"/>
            </w:tcBorders>
            <w:tcMar>
              <w:left w:w="28" w:type="dxa"/>
              <w:right w:w="28" w:type="dxa"/>
            </w:tcMar>
            <w:vAlign w:val="center"/>
          </w:tcPr>
          <w:p w:rsidR="005B4549" w:rsidRPr="005B4549" w:rsidRDefault="005B4549" w:rsidP="005C1631">
            <w:pPr>
              <w:keepNext/>
              <w:widowControl w:val="0"/>
              <w:jc w:val="center"/>
              <w:rPr>
                <w:sz w:val="20"/>
                <w:szCs w:val="20"/>
              </w:rPr>
            </w:pPr>
            <w:r w:rsidRPr="005B4549">
              <w:rPr>
                <w:sz w:val="20"/>
                <w:szCs w:val="20"/>
              </w:rPr>
              <w:t>Дата обследования котлов</w:t>
            </w:r>
          </w:p>
        </w:tc>
      </w:tr>
      <w:tr w:rsidR="005B4549" w:rsidRPr="005B4549" w:rsidTr="005C1631">
        <w:trPr>
          <w:jc w:val="center"/>
        </w:trPr>
        <w:tc>
          <w:tcPr>
            <w:tcW w:w="15142" w:type="dxa"/>
            <w:gridSpan w:val="11"/>
            <w:tcBorders>
              <w:top w:val="single" w:sz="4" w:space="0" w:color="auto"/>
              <w:bottom w:val="single" w:sz="4" w:space="0" w:color="auto"/>
            </w:tcBorders>
            <w:tcMar>
              <w:left w:w="28" w:type="dxa"/>
              <w:right w:w="28" w:type="dxa"/>
            </w:tcMar>
          </w:tcPr>
          <w:p w:rsidR="005B4549" w:rsidRPr="005B4549" w:rsidRDefault="005B4549" w:rsidP="005C1631">
            <w:pPr>
              <w:widowControl w:val="0"/>
              <w:jc w:val="center"/>
              <w:rPr>
                <w:sz w:val="20"/>
                <w:szCs w:val="20"/>
              </w:rPr>
            </w:pPr>
            <w:r w:rsidRPr="005B4549">
              <w:rPr>
                <w:sz w:val="20"/>
                <w:szCs w:val="20"/>
              </w:rPr>
              <w:t>Основное топливо – уголь</w:t>
            </w:r>
          </w:p>
        </w:tc>
      </w:tr>
      <w:tr w:rsidR="005B4549" w:rsidRPr="005B4549" w:rsidTr="005C1631">
        <w:trPr>
          <w:jc w:val="center"/>
        </w:trPr>
        <w:tc>
          <w:tcPr>
            <w:tcW w:w="454" w:type="dxa"/>
            <w:vMerge w:val="restart"/>
            <w:tcBorders>
              <w:top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1</w:t>
            </w:r>
          </w:p>
        </w:tc>
        <w:tc>
          <w:tcPr>
            <w:tcW w:w="2693" w:type="dxa"/>
            <w:vMerge w:val="restart"/>
            <w:tcBorders>
              <w:top w:val="single" w:sz="4" w:space="0" w:color="auto"/>
              <w:left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Котельная  №13пос.  Угловка ул.  Молодежная</w:t>
            </w:r>
          </w:p>
        </w:tc>
        <w:tc>
          <w:tcPr>
            <w:tcW w:w="13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КВР-0,5</w:t>
            </w:r>
          </w:p>
        </w:tc>
        <w:tc>
          <w:tcPr>
            <w:tcW w:w="12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1</w:t>
            </w:r>
          </w:p>
        </w:tc>
        <w:tc>
          <w:tcPr>
            <w:tcW w:w="12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2019</w:t>
            </w:r>
          </w:p>
        </w:tc>
        <w:tc>
          <w:tcPr>
            <w:tcW w:w="139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0,5</w:t>
            </w:r>
          </w:p>
        </w:tc>
        <w:tc>
          <w:tcPr>
            <w:tcW w:w="1434" w:type="dxa"/>
            <w:vMerge w:val="restart"/>
            <w:tcBorders>
              <w:top w:val="single" w:sz="4" w:space="0" w:color="auto"/>
              <w:left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p>
          <w:p w:rsidR="005B4549" w:rsidRPr="005B4549" w:rsidRDefault="005B4549" w:rsidP="005C1631">
            <w:pPr>
              <w:widowControl w:val="0"/>
              <w:jc w:val="center"/>
              <w:rPr>
                <w:sz w:val="20"/>
                <w:szCs w:val="20"/>
              </w:rPr>
            </w:pPr>
            <w:r w:rsidRPr="005B4549">
              <w:rPr>
                <w:sz w:val="20"/>
                <w:szCs w:val="20"/>
              </w:rPr>
              <w:t>1,429</w:t>
            </w:r>
          </w:p>
          <w:p w:rsidR="005B4549" w:rsidRPr="005B4549" w:rsidRDefault="005B4549" w:rsidP="005C1631">
            <w:pPr>
              <w:widowControl w:val="0"/>
              <w:jc w:val="center"/>
              <w:rPr>
                <w:sz w:val="20"/>
                <w:szCs w:val="20"/>
              </w:rPr>
            </w:pPr>
          </w:p>
        </w:tc>
        <w:tc>
          <w:tcPr>
            <w:tcW w:w="14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283,05</w:t>
            </w:r>
          </w:p>
        </w:tc>
        <w:tc>
          <w:tcPr>
            <w:tcW w:w="111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50,47</w:t>
            </w:r>
          </w:p>
        </w:tc>
        <w:tc>
          <w:tcPr>
            <w:tcW w:w="148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4549" w:rsidRPr="005B4549" w:rsidRDefault="005B4549" w:rsidP="005C1631">
            <w:pPr>
              <w:widowControl w:val="0"/>
              <w:jc w:val="center"/>
              <w:rPr>
                <w:sz w:val="20"/>
                <w:szCs w:val="20"/>
              </w:rPr>
            </w:pPr>
          </w:p>
        </w:tc>
        <w:tc>
          <w:tcPr>
            <w:tcW w:w="1296" w:type="dxa"/>
            <w:tcBorders>
              <w:top w:val="single" w:sz="4" w:space="0" w:color="auto"/>
              <w:left w:val="single" w:sz="4" w:space="0" w:color="auto"/>
              <w:bottom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w:t>
            </w:r>
          </w:p>
        </w:tc>
      </w:tr>
      <w:tr w:rsidR="005B4549" w:rsidRPr="005B4549" w:rsidTr="005C1631">
        <w:trPr>
          <w:jc w:val="center"/>
        </w:trPr>
        <w:tc>
          <w:tcPr>
            <w:tcW w:w="454" w:type="dxa"/>
            <w:vMerge/>
            <w:tcBorders>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p>
        </w:tc>
        <w:tc>
          <w:tcPr>
            <w:tcW w:w="2693" w:type="dxa"/>
            <w:vMerge/>
            <w:tcBorders>
              <w:left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p>
        </w:tc>
        <w:tc>
          <w:tcPr>
            <w:tcW w:w="13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КВР-0,63</w:t>
            </w:r>
          </w:p>
        </w:tc>
        <w:tc>
          <w:tcPr>
            <w:tcW w:w="12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1</w:t>
            </w:r>
          </w:p>
        </w:tc>
        <w:tc>
          <w:tcPr>
            <w:tcW w:w="12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2018</w:t>
            </w:r>
          </w:p>
        </w:tc>
        <w:tc>
          <w:tcPr>
            <w:tcW w:w="139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0,54</w:t>
            </w:r>
          </w:p>
        </w:tc>
        <w:tc>
          <w:tcPr>
            <w:tcW w:w="1434" w:type="dxa"/>
            <w:vMerge/>
            <w:tcBorders>
              <w:left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p>
        </w:tc>
        <w:tc>
          <w:tcPr>
            <w:tcW w:w="14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353,08</w:t>
            </w:r>
          </w:p>
        </w:tc>
        <w:tc>
          <w:tcPr>
            <w:tcW w:w="111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40,46</w:t>
            </w:r>
          </w:p>
        </w:tc>
        <w:tc>
          <w:tcPr>
            <w:tcW w:w="148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335,37</w:t>
            </w:r>
          </w:p>
        </w:tc>
        <w:tc>
          <w:tcPr>
            <w:tcW w:w="1296" w:type="dxa"/>
            <w:tcBorders>
              <w:top w:val="single" w:sz="4" w:space="0" w:color="auto"/>
              <w:left w:val="single" w:sz="4" w:space="0" w:color="auto"/>
              <w:bottom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w:t>
            </w:r>
          </w:p>
        </w:tc>
      </w:tr>
      <w:tr w:rsidR="005B4549" w:rsidRPr="005B4549" w:rsidTr="005C1631">
        <w:trPr>
          <w:jc w:val="center"/>
        </w:trPr>
        <w:tc>
          <w:tcPr>
            <w:tcW w:w="454" w:type="dxa"/>
            <w:vMerge/>
            <w:tcBorders>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p>
        </w:tc>
        <w:tc>
          <w:tcPr>
            <w:tcW w:w="2693" w:type="dxa"/>
            <w:vMerge/>
            <w:tcBorders>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p>
        </w:tc>
        <w:tc>
          <w:tcPr>
            <w:tcW w:w="13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Универсал-6</w:t>
            </w:r>
          </w:p>
        </w:tc>
        <w:tc>
          <w:tcPr>
            <w:tcW w:w="12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1</w:t>
            </w:r>
          </w:p>
        </w:tc>
        <w:tc>
          <w:tcPr>
            <w:tcW w:w="12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1988</w:t>
            </w:r>
          </w:p>
        </w:tc>
        <w:tc>
          <w:tcPr>
            <w:tcW w:w="139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0,389</w:t>
            </w:r>
          </w:p>
        </w:tc>
        <w:tc>
          <w:tcPr>
            <w:tcW w:w="1434" w:type="dxa"/>
            <w:vMerge/>
            <w:tcBorders>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p>
        </w:tc>
        <w:tc>
          <w:tcPr>
            <w:tcW w:w="14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355,04</w:t>
            </w:r>
          </w:p>
        </w:tc>
        <w:tc>
          <w:tcPr>
            <w:tcW w:w="111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40,24</w:t>
            </w:r>
          </w:p>
        </w:tc>
        <w:tc>
          <w:tcPr>
            <w:tcW w:w="148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w:t>
            </w:r>
          </w:p>
        </w:tc>
        <w:tc>
          <w:tcPr>
            <w:tcW w:w="1296" w:type="dxa"/>
            <w:tcBorders>
              <w:top w:val="single" w:sz="4" w:space="0" w:color="auto"/>
              <w:left w:val="single" w:sz="4" w:space="0" w:color="auto"/>
              <w:bottom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w:t>
            </w:r>
          </w:p>
        </w:tc>
      </w:tr>
      <w:tr w:rsidR="005B4549" w:rsidRPr="005B4549" w:rsidTr="005C1631">
        <w:trPr>
          <w:jc w:val="center"/>
        </w:trPr>
        <w:tc>
          <w:tcPr>
            <w:tcW w:w="454" w:type="dxa"/>
            <w:vMerge w:val="restart"/>
            <w:tcBorders>
              <w:top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2</w:t>
            </w:r>
          </w:p>
        </w:tc>
        <w:tc>
          <w:tcPr>
            <w:tcW w:w="2693" w:type="dxa"/>
            <w:vMerge w:val="restart"/>
            <w:tcBorders>
              <w:top w:val="single" w:sz="4" w:space="0" w:color="auto"/>
              <w:left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Котельная  №11 д.  Озерки</w:t>
            </w:r>
          </w:p>
        </w:tc>
        <w:tc>
          <w:tcPr>
            <w:tcW w:w="13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КВР-1,1</w:t>
            </w:r>
          </w:p>
        </w:tc>
        <w:tc>
          <w:tcPr>
            <w:tcW w:w="12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2</w:t>
            </w:r>
          </w:p>
        </w:tc>
        <w:tc>
          <w:tcPr>
            <w:tcW w:w="12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2014,2019</w:t>
            </w:r>
          </w:p>
        </w:tc>
        <w:tc>
          <w:tcPr>
            <w:tcW w:w="139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0,86</w:t>
            </w:r>
          </w:p>
        </w:tc>
        <w:tc>
          <w:tcPr>
            <w:tcW w:w="1434" w:type="dxa"/>
            <w:vMerge w:val="restart"/>
            <w:tcBorders>
              <w:top w:val="single" w:sz="4" w:space="0" w:color="auto"/>
              <w:left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3,158</w:t>
            </w:r>
          </w:p>
        </w:tc>
        <w:tc>
          <w:tcPr>
            <w:tcW w:w="14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310,2</w:t>
            </w:r>
          </w:p>
        </w:tc>
        <w:tc>
          <w:tcPr>
            <w:tcW w:w="111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45,9</w:t>
            </w:r>
          </w:p>
        </w:tc>
        <w:tc>
          <w:tcPr>
            <w:tcW w:w="148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w:t>
            </w:r>
          </w:p>
        </w:tc>
        <w:tc>
          <w:tcPr>
            <w:tcW w:w="1296" w:type="dxa"/>
            <w:tcBorders>
              <w:top w:val="single" w:sz="4" w:space="0" w:color="auto"/>
              <w:left w:val="single" w:sz="4" w:space="0" w:color="auto"/>
              <w:bottom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Декабрь 2019</w:t>
            </w:r>
          </w:p>
        </w:tc>
      </w:tr>
      <w:tr w:rsidR="005B4549" w:rsidRPr="005B4549" w:rsidTr="005C1631">
        <w:trPr>
          <w:jc w:val="center"/>
        </w:trPr>
        <w:tc>
          <w:tcPr>
            <w:tcW w:w="454" w:type="dxa"/>
            <w:vMerge/>
            <w:tcBorders>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p>
        </w:tc>
        <w:tc>
          <w:tcPr>
            <w:tcW w:w="2693" w:type="dxa"/>
            <w:vMerge/>
            <w:tcBorders>
              <w:left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p>
        </w:tc>
        <w:tc>
          <w:tcPr>
            <w:tcW w:w="13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КВС-0,7-95</w:t>
            </w:r>
          </w:p>
        </w:tc>
        <w:tc>
          <w:tcPr>
            <w:tcW w:w="12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1</w:t>
            </w:r>
          </w:p>
        </w:tc>
        <w:tc>
          <w:tcPr>
            <w:tcW w:w="12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2012</w:t>
            </w:r>
          </w:p>
        </w:tc>
        <w:tc>
          <w:tcPr>
            <w:tcW w:w="139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0,75</w:t>
            </w:r>
          </w:p>
        </w:tc>
        <w:tc>
          <w:tcPr>
            <w:tcW w:w="1434" w:type="dxa"/>
            <w:vMerge/>
            <w:tcBorders>
              <w:left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p>
        </w:tc>
        <w:tc>
          <w:tcPr>
            <w:tcW w:w="14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309,8</w:t>
            </w:r>
          </w:p>
        </w:tc>
        <w:tc>
          <w:tcPr>
            <w:tcW w:w="111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45,9</w:t>
            </w:r>
          </w:p>
        </w:tc>
        <w:tc>
          <w:tcPr>
            <w:tcW w:w="148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344,13</w:t>
            </w:r>
          </w:p>
        </w:tc>
        <w:tc>
          <w:tcPr>
            <w:tcW w:w="1296" w:type="dxa"/>
            <w:tcBorders>
              <w:top w:val="single" w:sz="4" w:space="0" w:color="auto"/>
              <w:left w:val="single" w:sz="4" w:space="0" w:color="auto"/>
              <w:bottom w:val="single" w:sz="4" w:space="0" w:color="auto"/>
            </w:tcBorders>
            <w:tcMar>
              <w:left w:w="28" w:type="dxa"/>
              <w:right w:w="28" w:type="dxa"/>
            </w:tcMar>
          </w:tcPr>
          <w:p w:rsidR="005B4549" w:rsidRPr="005B4549" w:rsidRDefault="005B4549" w:rsidP="005C1631">
            <w:pPr>
              <w:widowControl w:val="0"/>
              <w:jc w:val="center"/>
              <w:rPr>
                <w:sz w:val="20"/>
                <w:szCs w:val="20"/>
              </w:rPr>
            </w:pPr>
            <w:r w:rsidRPr="005B4549">
              <w:rPr>
                <w:sz w:val="20"/>
                <w:szCs w:val="20"/>
              </w:rPr>
              <w:t>Декабрь 2019</w:t>
            </w:r>
          </w:p>
        </w:tc>
      </w:tr>
      <w:tr w:rsidR="005B4549" w:rsidRPr="005B4549" w:rsidTr="005C1631">
        <w:trPr>
          <w:jc w:val="center"/>
        </w:trPr>
        <w:tc>
          <w:tcPr>
            <w:tcW w:w="454" w:type="dxa"/>
            <w:vMerge/>
            <w:tcBorders>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p>
        </w:tc>
        <w:tc>
          <w:tcPr>
            <w:tcW w:w="2693" w:type="dxa"/>
            <w:vMerge/>
            <w:tcBorders>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p>
        </w:tc>
        <w:tc>
          <w:tcPr>
            <w:tcW w:w="13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КВР-0,8</w:t>
            </w:r>
          </w:p>
        </w:tc>
        <w:tc>
          <w:tcPr>
            <w:tcW w:w="12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1</w:t>
            </w:r>
          </w:p>
        </w:tc>
        <w:tc>
          <w:tcPr>
            <w:tcW w:w="12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2005</w:t>
            </w:r>
          </w:p>
        </w:tc>
        <w:tc>
          <w:tcPr>
            <w:tcW w:w="139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0,688</w:t>
            </w:r>
          </w:p>
        </w:tc>
        <w:tc>
          <w:tcPr>
            <w:tcW w:w="1434" w:type="dxa"/>
            <w:vMerge/>
            <w:tcBorders>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p>
        </w:tc>
        <w:tc>
          <w:tcPr>
            <w:tcW w:w="14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325,1</w:t>
            </w:r>
          </w:p>
        </w:tc>
        <w:tc>
          <w:tcPr>
            <w:tcW w:w="111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43,8</w:t>
            </w:r>
          </w:p>
        </w:tc>
        <w:tc>
          <w:tcPr>
            <w:tcW w:w="148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w:t>
            </w:r>
          </w:p>
        </w:tc>
        <w:tc>
          <w:tcPr>
            <w:tcW w:w="1296" w:type="dxa"/>
            <w:tcBorders>
              <w:top w:val="single" w:sz="4" w:space="0" w:color="auto"/>
              <w:left w:val="single" w:sz="4" w:space="0" w:color="auto"/>
              <w:bottom w:val="single" w:sz="4" w:space="0" w:color="auto"/>
            </w:tcBorders>
            <w:tcMar>
              <w:left w:w="28" w:type="dxa"/>
              <w:right w:w="28" w:type="dxa"/>
            </w:tcMar>
          </w:tcPr>
          <w:p w:rsidR="005B4549" w:rsidRPr="005B4549" w:rsidRDefault="005B4549" w:rsidP="005C1631">
            <w:pPr>
              <w:widowControl w:val="0"/>
              <w:jc w:val="center"/>
              <w:rPr>
                <w:sz w:val="20"/>
                <w:szCs w:val="20"/>
              </w:rPr>
            </w:pPr>
            <w:r w:rsidRPr="005B4549">
              <w:rPr>
                <w:sz w:val="20"/>
                <w:szCs w:val="20"/>
              </w:rPr>
              <w:t>Декабрь 2019</w:t>
            </w:r>
          </w:p>
        </w:tc>
      </w:tr>
      <w:tr w:rsidR="005B4549" w:rsidRPr="005B4549" w:rsidTr="005C1631">
        <w:trPr>
          <w:jc w:val="center"/>
        </w:trPr>
        <w:tc>
          <w:tcPr>
            <w:tcW w:w="15142" w:type="dxa"/>
            <w:gridSpan w:val="11"/>
            <w:tcBorders>
              <w:top w:val="single" w:sz="4" w:space="0" w:color="auto"/>
              <w:bottom w:val="single" w:sz="4" w:space="0" w:color="auto"/>
            </w:tcBorders>
            <w:tcMar>
              <w:left w:w="28" w:type="dxa"/>
              <w:right w:w="28" w:type="dxa"/>
            </w:tcMar>
          </w:tcPr>
          <w:p w:rsidR="005B4549" w:rsidRPr="005B4549" w:rsidRDefault="005B4549" w:rsidP="005C1631">
            <w:pPr>
              <w:widowControl w:val="0"/>
              <w:jc w:val="center"/>
              <w:rPr>
                <w:sz w:val="20"/>
                <w:szCs w:val="20"/>
              </w:rPr>
            </w:pPr>
            <w:r w:rsidRPr="005B4549">
              <w:rPr>
                <w:sz w:val="20"/>
                <w:szCs w:val="20"/>
              </w:rPr>
              <w:t>Основное топливо - природный газ</w:t>
            </w:r>
          </w:p>
        </w:tc>
      </w:tr>
      <w:tr w:rsidR="005B4549" w:rsidRPr="005B4549" w:rsidTr="005C1631">
        <w:trPr>
          <w:jc w:val="center"/>
        </w:trPr>
        <w:tc>
          <w:tcPr>
            <w:tcW w:w="454" w:type="dxa"/>
            <w:vMerge w:val="restart"/>
            <w:tcBorders>
              <w:top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3</w:t>
            </w:r>
          </w:p>
        </w:tc>
        <w:tc>
          <w:tcPr>
            <w:tcW w:w="2693" w:type="dxa"/>
            <w:vMerge w:val="restart"/>
            <w:tcBorders>
              <w:top w:val="single" w:sz="4" w:space="0" w:color="auto"/>
              <w:left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Котельная  № 27,пос.  Угловка  ул.  Центральная</w:t>
            </w:r>
          </w:p>
        </w:tc>
        <w:tc>
          <w:tcPr>
            <w:tcW w:w="13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КВГМ-1,0Луга</w:t>
            </w:r>
          </w:p>
        </w:tc>
        <w:tc>
          <w:tcPr>
            <w:tcW w:w="12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5</w:t>
            </w:r>
          </w:p>
        </w:tc>
        <w:tc>
          <w:tcPr>
            <w:tcW w:w="12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2019-3шт,     2015,2012</w:t>
            </w:r>
          </w:p>
        </w:tc>
        <w:tc>
          <w:tcPr>
            <w:tcW w:w="139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0,86</w:t>
            </w:r>
          </w:p>
        </w:tc>
        <w:tc>
          <w:tcPr>
            <w:tcW w:w="1434" w:type="dxa"/>
            <w:vMerge w:val="restart"/>
            <w:tcBorders>
              <w:top w:val="single" w:sz="4" w:space="0" w:color="auto"/>
              <w:left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7,458</w:t>
            </w:r>
          </w:p>
        </w:tc>
        <w:tc>
          <w:tcPr>
            <w:tcW w:w="14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169,28; 169,46; 170,04; 174,38; 199,89</w:t>
            </w:r>
          </w:p>
        </w:tc>
        <w:tc>
          <w:tcPr>
            <w:tcW w:w="111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84,39; 84,3; 84,21; 81,92; 71,44</w:t>
            </w:r>
          </w:p>
        </w:tc>
        <w:tc>
          <w:tcPr>
            <w:tcW w:w="148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183,48</w:t>
            </w:r>
          </w:p>
        </w:tc>
        <w:tc>
          <w:tcPr>
            <w:tcW w:w="1296" w:type="dxa"/>
            <w:tcBorders>
              <w:top w:val="single" w:sz="4" w:space="0" w:color="auto"/>
              <w:left w:val="single" w:sz="4" w:space="0" w:color="auto"/>
              <w:bottom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Март 2022</w:t>
            </w:r>
          </w:p>
        </w:tc>
      </w:tr>
      <w:tr w:rsidR="005B4549" w:rsidRPr="005B4549" w:rsidTr="005C1631">
        <w:trPr>
          <w:jc w:val="center"/>
        </w:trPr>
        <w:tc>
          <w:tcPr>
            <w:tcW w:w="454" w:type="dxa"/>
            <w:vMerge/>
            <w:tcBorders>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p>
        </w:tc>
        <w:tc>
          <w:tcPr>
            <w:tcW w:w="2693" w:type="dxa"/>
            <w:vMerge/>
            <w:tcBorders>
              <w:left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p>
        </w:tc>
        <w:tc>
          <w:tcPr>
            <w:tcW w:w="13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КВС-1,0-95</w:t>
            </w:r>
          </w:p>
        </w:tc>
        <w:tc>
          <w:tcPr>
            <w:tcW w:w="12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1</w:t>
            </w:r>
          </w:p>
        </w:tc>
        <w:tc>
          <w:tcPr>
            <w:tcW w:w="12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2017</w:t>
            </w:r>
          </w:p>
        </w:tc>
        <w:tc>
          <w:tcPr>
            <w:tcW w:w="139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0,75</w:t>
            </w:r>
          </w:p>
        </w:tc>
        <w:tc>
          <w:tcPr>
            <w:tcW w:w="1434" w:type="dxa"/>
            <w:vMerge/>
            <w:tcBorders>
              <w:left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p>
        </w:tc>
        <w:tc>
          <w:tcPr>
            <w:tcW w:w="14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194,97</w:t>
            </w:r>
          </w:p>
        </w:tc>
        <w:tc>
          <w:tcPr>
            <w:tcW w:w="111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73,24</w:t>
            </w:r>
          </w:p>
        </w:tc>
        <w:tc>
          <w:tcPr>
            <w:tcW w:w="148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w:t>
            </w:r>
          </w:p>
        </w:tc>
        <w:tc>
          <w:tcPr>
            <w:tcW w:w="1296" w:type="dxa"/>
            <w:tcBorders>
              <w:top w:val="single" w:sz="4" w:space="0" w:color="auto"/>
              <w:left w:val="single" w:sz="4" w:space="0" w:color="auto"/>
              <w:bottom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Март 2022</w:t>
            </w:r>
          </w:p>
        </w:tc>
      </w:tr>
      <w:tr w:rsidR="005B4549" w:rsidRPr="005B4549" w:rsidTr="005C1631">
        <w:trPr>
          <w:jc w:val="center"/>
        </w:trPr>
        <w:tc>
          <w:tcPr>
            <w:tcW w:w="454" w:type="dxa"/>
            <w:vMerge/>
            <w:tcBorders>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p>
        </w:tc>
        <w:tc>
          <w:tcPr>
            <w:tcW w:w="2693" w:type="dxa"/>
            <w:vMerge/>
            <w:tcBorders>
              <w:left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p>
        </w:tc>
        <w:tc>
          <w:tcPr>
            <w:tcW w:w="13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КВР-08</w:t>
            </w:r>
          </w:p>
        </w:tc>
        <w:tc>
          <w:tcPr>
            <w:tcW w:w="12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1</w:t>
            </w:r>
          </w:p>
        </w:tc>
        <w:tc>
          <w:tcPr>
            <w:tcW w:w="12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2007</w:t>
            </w:r>
          </w:p>
        </w:tc>
        <w:tc>
          <w:tcPr>
            <w:tcW w:w="139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0,688</w:t>
            </w:r>
          </w:p>
        </w:tc>
        <w:tc>
          <w:tcPr>
            <w:tcW w:w="1434" w:type="dxa"/>
            <w:vMerge/>
            <w:tcBorders>
              <w:left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p>
        </w:tc>
        <w:tc>
          <w:tcPr>
            <w:tcW w:w="14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194,17</w:t>
            </w:r>
          </w:p>
        </w:tc>
        <w:tc>
          <w:tcPr>
            <w:tcW w:w="111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73,54</w:t>
            </w:r>
          </w:p>
        </w:tc>
        <w:tc>
          <w:tcPr>
            <w:tcW w:w="148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w:t>
            </w:r>
          </w:p>
        </w:tc>
        <w:tc>
          <w:tcPr>
            <w:tcW w:w="1296" w:type="dxa"/>
            <w:tcBorders>
              <w:top w:val="single" w:sz="4" w:space="0" w:color="auto"/>
              <w:left w:val="single" w:sz="4" w:space="0" w:color="auto"/>
              <w:bottom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Март 2022</w:t>
            </w:r>
          </w:p>
        </w:tc>
      </w:tr>
      <w:tr w:rsidR="005B4549" w:rsidRPr="005B4549" w:rsidTr="005C1631">
        <w:trPr>
          <w:jc w:val="center"/>
        </w:trPr>
        <w:tc>
          <w:tcPr>
            <w:tcW w:w="454" w:type="dxa"/>
            <w:vMerge/>
            <w:tcBorders>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p>
        </w:tc>
        <w:tc>
          <w:tcPr>
            <w:tcW w:w="2693" w:type="dxa"/>
            <w:vMerge/>
            <w:tcBorders>
              <w:left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p>
        </w:tc>
        <w:tc>
          <w:tcPr>
            <w:tcW w:w="13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КВР-1,0</w:t>
            </w:r>
          </w:p>
        </w:tc>
        <w:tc>
          <w:tcPr>
            <w:tcW w:w="12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1</w:t>
            </w:r>
          </w:p>
        </w:tc>
        <w:tc>
          <w:tcPr>
            <w:tcW w:w="12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2008</w:t>
            </w:r>
          </w:p>
        </w:tc>
        <w:tc>
          <w:tcPr>
            <w:tcW w:w="139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0,86</w:t>
            </w:r>
          </w:p>
        </w:tc>
        <w:tc>
          <w:tcPr>
            <w:tcW w:w="1434" w:type="dxa"/>
            <w:vMerge/>
            <w:tcBorders>
              <w:left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p>
        </w:tc>
        <w:tc>
          <w:tcPr>
            <w:tcW w:w="14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179,88</w:t>
            </w:r>
          </w:p>
        </w:tc>
        <w:tc>
          <w:tcPr>
            <w:tcW w:w="111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79,39</w:t>
            </w:r>
          </w:p>
        </w:tc>
        <w:tc>
          <w:tcPr>
            <w:tcW w:w="148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w:t>
            </w:r>
          </w:p>
        </w:tc>
        <w:tc>
          <w:tcPr>
            <w:tcW w:w="1296" w:type="dxa"/>
            <w:tcBorders>
              <w:top w:val="single" w:sz="4" w:space="0" w:color="auto"/>
              <w:left w:val="single" w:sz="4" w:space="0" w:color="auto"/>
              <w:bottom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Декабрь 2019</w:t>
            </w:r>
          </w:p>
        </w:tc>
      </w:tr>
      <w:tr w:rsidR="005B4549" w:rsidRPr="005B4549" w:rsidTr="005C1631">
        <w:trPr>
          <w:jc w:val="center"/>
        </w:trPr>
        <w:tc>
          <w:tcPr>
            <w:tcW w:w="454" w:type="dxa"/>
            <w:vMerge/>
            <w:tcBorders>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p>
        </w:tc>
        <w:tc>
          <w:tcPr>
            <w:tcW w:w="2693" w:type="dxa"/>
            <w:vMerge/>
            <w:tcBorders>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p>
        </w:tc>
        <w:tc>
          <w:tcPr>
            <w:tcW w:w="13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КВ-1,0</w:t>
            </w:r>
          </w:p>
        </w:tc>
        <w:tc>
          <w:tcPr>
            <w:tcW w:w="12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1</w:t>
            </w:r>
          </w:p>
        </w:tc>
        <w:tc>
          <w:tcPr>
            <w:tcW w:w="12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2020</w:t>
            </w:r>
          </w:p>
        </w:tc>
        <w:tc>
          <w:tcPr>
            <w:tcW w:w="139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0,86</w:t>
            </w:r>
          </w:p>
        </w:tc>
        <w:tc>
          <w:tcPr>
            <w:tcW w:w="1434" w:type="dxa"/>
            <w:vMerge/>
            <w:tcBorders>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p>
        </w:tc>
        <w:tc>
          <w:tcPr>
            <w:tcW w:w="14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167,79</w:t>
            </w:r>
          </w:p>
        </w:tc>
        <w:tc>
          <w:tcPr>
            <w:tcW w:w="111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85,1</w:t>
            </w:r>
          </w:p>
        </w:tc>
        <w:tc>
          <w:tcPr>
            <w:tcW w:w="148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w:t>
            </w:r>
          </w:p>
        </w:tc>
        <w:tc>
          <w:tcPr>
            <w:tcW w:w="1296" w:type="dxa"/>
            <w:tcBorders>
              <w:top w:val="single" w:sz="4" w:space="0" w:color="auto"/>
              <w:left w:val="single" w:sz="4" w:space="0" w:color="auto"/>
              <w:bottom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Январь 2022</w:t>
            </w:r>
          </w:p>
        </w:tc>
      </w:tr>
      <w:tr w:rsidR="005B4549" w:rsidRPr="005B4549" w:rsidTr="005C1631">
        <w:trPr>
          <w:jc w:val="center"/>
        </w:trPr>
        <w:tc>
          <w:tcPr>
            <w:tcW w:w="454" w:type="dxa"/>
            <w:tcBorders>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4</w:t>
            </w:r>
          </w:p>
        </w:tc>
        <w:tc>
          <w:tcPr>
            <w:tcW w:w="2693" w:type="dxa"/>
            <w:tcBorders>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БМК-0,4 МВт</w:t>
            </w:r>
          </w:p>
        </w:tc>
        <w:tc>
          <w:tcPr>
            <w:tcW w:w="13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КН 2.15-200</w:t>
            </w:r>
          </w:p>
        </w:tc>
        <w:tc>
          <w:tcPr>
            <w:tcW w:w="12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2</w:t>
            </w:r>
          </w:p>
        </w:tc>
        <w:tc>
          <w:tcPr>
            <w:tcW w:w="12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2023</w:t>
            </w:r>
          </w:p>
        </w:tc>
        <w:tc>
          <w:tcPr>
            <w:tcW w:w="139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0,172</w:t>
            </w:r>
          </w:p>
        </w:tc>
        <w:tc>
          <w:tcPr>
            <w:tcW w:w="1434" w:type="dxa"/>
            <w:tcBorders>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p>
        </w:tc>
        <w:tc>
          <w:tcPr>
            <w:tcW w:w="14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157,75</w:t>
            </w:r>
          </w:p>
        </w:tc>
        <w:tc>
          <w:tcPr>
            <w:tcW w:w="111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89,92</w:t>
            </w:r>
          </w:p>
        </w:tc>
        <w:tc>
          <w:tcPr>
            <w:tcW w:w="148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158,8</w:t>
            </w:r>
          </w:p>
        </w:tc>
        <w:tc>
          <w:tcPr>
            <w:tcW w:w="1296" w:type="dxa"/>
            <w:tcBorders>
              <w:top w:val="single" w:sz="4" w:space="0" w:color="auto"/>
              <w:left w:val="single" w:sz="4" w:space="0" w:color="auto"/>
              <w:bottom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Декабрь 2023</w:t>
            </w:r>
          </w:p>
        </w:tc>
      </w:tr>
      <w:tr w:rsidR="005B4549" w:rsidRPr="005B4549" w:rsidTr="005C1631">
        <w:trPr>
          <w:jc w:val="center"/>
        </w:trPr>
        <w:tc>
          <w:tcPr>
            <w:tcW w:w="15142" w:type="dxa"/>
            <w:gridSpan w:val="11"/>
            <w:tcBorders>
              <w:top w:val="single" w:sz="4" w:space="0" w:color="auto"/>
              <w:bottom w:val="single" w:sz="4" w:space="0" w:color="auto"/>
            </w:tcBorders>
            <w:shd w:val="clear" w:color="auto" w:fill="auto"/>
            <w:tcMar>
              <w:left w:w="28" w:type="dxa"/>
              <w:right w:w="28" w:type="dxa"/>
            </w:tcMar>
          </w:tcPr>
          <w:p w:rsidR="005B4549" w:rsidRPr="005B4549" w:rsidRDefault="005B4549" w:rsidP="005C1631">
            <w:pPr>
              <w:widowControl w:val="0"/>
              <w:jc w:val="center"/>
              <w:rPr>
                <w:sz w:val="20"/>
                <w:szCs w:val="20"/>
              </w:rPr>
            </w:pPr>
            <w:r w:rsidRPr="005B4549">
              <w:rPr>
                <w:sz w:val="20"/>
                <w:szCs w:val="20"/>
              </w:rPr>
              <w:t>Котлы на разных видах топлива</w:t>
            </w:r>
          </w:p>
        </w:tc>
      </w:tr>
      <w:tr w:rsidR="005B4549" w:rsidRPr="005B4549" w:rsidTr="005C1631">
        <w:trPr>
          <w:jc w:val="center"/>
        </w:trPr>
        <w:tc>
          <w:tcPr>
            <w:tcW w:w="454" w:type="dxa"/>
            <w:tcBorders>
              <w:top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5</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proofErr w:type="spellStart"/>
            <w:r w:rsidRPr="005B4549">
              <w:rPr>
                <w:sz w:val="20"/>
                <w:szCs w:val="20"/>
              </w:rPr>
              <w:t>Электрокотельная</w:t>
            </w:r>
            <w:proofErr w:type="spellEnd"/>
            <w:r w:rsidRPr="005B4549">
              <w:rPr>
                <w:sz w:val="20"/>
                <w:szCs w:val="20"/>
              </w:rPr>
              <w:t xml:space="preserve"> пос.  Угловка, ул.  Ленинградская</w:t>
            </w:r>
          </w:p>
        </w:tc>
        <w:tc>
          <w:tcPr>
            <w:tcW w:w="13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ЭОУ 3/30</w:t>
            </w:r>
          </w:p>
        </w:tc>
        <w:tc>
          <w:tcPr>
            <w:tcW w:w="12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2</w:t>
            </w:r>
          </w:p>
        </w:tc>
        <w:tc>
          <w:tcPr>
            <w:tcW w:w="12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2009,2018</w:t>
            </w:r>
          </w:p>
        </w:tc>
        <w:tc>
          <w:tcPr>
            <w:tcW w:w="139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0,026</w:t>
            </w:r>
          </w:p>
        </w:tc>
        <w:tc>
          <w:tcPr>
            <w:tcW w:w="14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0,052</w:t>
            </w:r>
          </w:p>
        </w:tc>
        <w:tc>
          <w:tcPr>
            <w:tcW w:w="14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w:t>
            </w:r>
          </w:p>
        </w:tc>
        <w:tc>
          <w:tcPr>
            <w:tcW w:w="111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w:t>
            </w:r>
          </w:p>
        </w:tc>
        <w:tc>
          <w:tcPr>
            <w:tcW w:w="148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w:t>
            </w:r>
          </w:p>
        </w:tc>
        <w:tc>
          <w:tcPr>
            <w:tcW w:w="1296" w:type="dxa"/>
            <w:tcBorders>
              <w:top w:val="single" w:sz="4" w:space="0" w:color="auto"/>
              <w:left w:val="single" w:sz="4" w:space="0" w:color="auto"/>
              <w:bottom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Август 2022</w:t>
            </w:r>
          </w:p>
        </w:tc>
      </w:tr>
    </w:tbl>
    <w:p w:rsidR="005B4549" w:rsidRPr="005B4549" w:rsidRDefault="005B4549" w:rsidP="005B4549">
      <w:pPr>
        <w:jc w:val="both"/>
        <w:rPr>
          <w:sz w:val="20"/>
          <w:szCs w:val="20"/>
        </w:rPr>
        <w:sectPr w:rsidR="005B4549" w:rsidRPr="005B4549" w:rsidSect="005C1631">
          <w:pgSz w:w="16838" w:h="11906" w:orient="landscape"/>
          <w:pgMar w:top="426" w:right="851" w:bottom="851" w:left="851" w:header="0" w:footer="0" w:gutter="0"/>
          <w:cols w:space="708"/>
        </w:sectPr>
      </w:pPr>
    </w:p>
    <w:p w:rsidR="005B4549" w:rsidRPr="005B4549" w:rsidRDefault="005B4549" w:rsidP="005B4549">
      <w:pPr>
        <w:pStyle w:val="2"/>
        <w:spacing w:before="0"/>
        <w:jc w:val="both"/>
        <w:rPr>
          <w:rFonts w:ascii="Times New Roman" w:hAnsi="Times New Roman" w:cs="Times New Roman"/>
          <w:b w:val="0"/>
          <w:color w:val="auto"/>
          <w:sz w:val="20"/>
          <w:szCs w:val="20"/>
        </w:rPr>
      </w:pPr>
      <w:bookmarkStart w:id="15" w:name="_Toc80099845"/>
      <w:bookmarkStart w:id="16" w:name="_Toc132015792"/>
      <w:bookmarkStart w:id="17" w:name="_Toc136217018"/>
      <w:bookmarkEnd w:id="13"/>
      <w:r w:rsidRPr="005B4549">
        <w:rPr>
          <w:rFonts w:ascii="Times New Roman" w:hAnsi="Times New Roman" w:cs="Times New Roman"/>
          <w:b w:val="0"/>
          <w:color w:val="auto"/>
          <w:sz w:val="20"/>
          <w:szCs w:val="20"/>
        </w:rPr>
        <w:lastRenderedPageBreak/>
        <w:t>1.1.3. В части 3 "Тепловые сети, сооружения на них"</w:t>
      </w:r>
      <w:bookmarkEnd w:id="15"/>
      <w:bookmarkEnd w:id="16"/>
      <w:bookmarkEnd w:id="17"/>
      <w:r w:rsidRPr="005B4549">
        <w:rPr>
          <w:rFonts w:ascii="Times New Roman" w:hAnsi="Times New Roman" w:cs="Times New Roman"/>
          <w:b w:val="0"/>
          <w:color w:val="auto"/>
          <w:sz w:val="20"/>
          <w:szCs w:val="20"/>
        </w:rPr>
        <w:t xml:space="preserve"> добавить таблицу 1.3.5 , внести изменения в таблицу 1.2.1:</w:t>
      </w:r>
    </w:p>
    <w:p w:rsidR="005B4549" w:rsidRPr="005B4549" w:rsidRDefault="005B4549" w:rsidP="005B4549">
      <w:pPr>
        <w:keepNext/>
        <w:widowControl w:val="0"/>
        <w:jc w:val="center"/>
        <w:rPr>
          <w:sz w:val="20"/>
          <w:szCs w:val="20"/>
        </w:rPr>
      </w:pPr>
    </w:p>
    <w:p w:rsidR="005B4549" w:rsidRPr="005B4549" w:rsidRDefault="005B4549" w:rsidP="005B4549">
      <w:pPr>
        <w:keepNext/>
        <w:jc w:val="right"/>
        <w:rPr>
          <w:sz w:val="20"/>
          <w:szCs w:val="20"/>
        </w:rPr>
      </w:pPr>
      <w:r w:rsidRPr="005B4549">
        <w:rPr>
          <w:sz w:val="20"/>
          <w:szCs w:val="20"/>
        </w:rPr>
        <w:t>Таблица 1.3.5</w:t>
      </w:r>
    </w:p>
    <w:p w:rsidR="005B4549" w:rsidRPr="005B4549" w:rsidRDefault="005B4549" w:rsidP="005B4549">
      <w:pPr>
        <w:keepNext/>
        <w:widowControl w:val="0"/>
        <w:jc w:val="right"/>
        <w:rPr>
          <w:sz w:val="20"/>
          <w:szCs w:val="20"/>
        </w:rPr>
      </w:pPr>
      <w:r w:rsidRPr="005B4549">
        <w:rPr>
          <w:sz w:val="20"/>
          <w:szCs w:val="20"/>
        </w:rPr>
        <w:t>Характеристика тепловых сетей – БМК – 0,4 МВт</w:t>
      </w:r>
    </w:p>
    <w:tbl>
      <w:tblPr>
        <w:tblStyle w:val="aff8"/>
        <w:tblW w:w="15133" w:type="dxa"/>
        <w:tblInd w:w="108" w:type="dxa"/>
        <w:tblLook w:val="04A0"/>
      </w:tblPr>
      <w:tblGrid>
        <w:gridCol w:w="2221"/>
        <w:gridCol w:w="1627"/>
        <w:gridCol w:w="1744"/>
        <w:gridCol w:w="3304"/>
        <w:gridCol w:w="1305"/>
        <w:gridCol w:w="1619"/>
        <w:gridCol w:w="2482"/>
        <w:gridCol w:w="831"/>
      </w:tblGrid>
      <w:tr w:rsidR="005B4549" w:rsidRPr="005B4549" w:rsidTr="005C1631">
        <w:trPr>
          <w:trHeight w:val="1303"/>
        </w:trPr>
        <w:tc>
          <w:tcPr>
            <w:tcW w:w="2221" w:type="dxa"/>
            <w:vMerge w:val="restart"/>
            <w:vAlign w:val="center"/>
          </w:tcPr>
          <w:p w:rsidR="005B4549" w:rsidRPr="005B4549" w:rsidRDefault="005B4549" w:rsidP="005C1631">
            <w:pPr>
              <w:keepNext/>
              <w:jc w:val="center"/>
              <w:rPr>
                <w:spacing w:val="-6"/>
                <w:sz w:val="20"/>
                <w:szCs w:val="20"/>
              </w:rPr>
            </w:pPr>
            <w:r w:rsidRPr="005B4549">
              <w:rPr>
                <w:spacing w:val="-6"/>
                <w:sz w:val="20"/>
                <w:szCs w:val="20"/>
              </w:rPr>
              <w:t>Трубопровод сети</w:t>
            </w:r>
          </w:p>
        </w:tc>
        <w:tc>
          <w:tcPr>
            <w:tcW w:w="1627" w:type="dxa"/>
            <w:vAlign w:val="center"/>
          </w:tcPr>
          <w:p w:rsidR="005B4549" w:rsidRPr="005B4549" w:rsidRDefault="005B4549" w:rsidP="005C1631">
            <w:pPr>
              <w:keepNext/>
              <w:jc w:val="center"/>
              <w:rPr>
                <w:spacing w:val="-6"/>
                <w:sz w:val="20"/>
                <w:szCs w:val="20"/>
              </w:rPr>
            </w:pPr>
            <w:r w:rsidRPr="005B4549">
              <w:rPr>
                <w:spacing w:val="-6"/>
                <w:sz w:val="20"/>
                <w:szCs w:val="20"/>
              </w:rPr>
              <w:t xml:space="preserve">Наружный диаметр трубопровода, </w:t>
            </w:r>
            <w:proofErr w:type="gramStart"/>
            <w:r w:rsidRPr="005B4549">
              <w:rPr>
                <w:spacing w:val="-6"/>
                <w:sz w:val="20"/>
                <w:szCs w:val="20"/>
              </w:rPr>
              <w:t>мм</w:t>
            </w:r>
            <w:proofErr w:type="gramEnd"/>
          </w:p>
        </w:tc>
        <w:tc>
          <w:tcPr>
            <w:tcW w:w="1744" w:type="dxa"/>
            <w:vAlign w:val="center"/>
          </w:tcPr>
          <w:p w:rsidR="005B4549" w:rsidRPr="005B4549" w:rsidRDefault="005B4549" w:rsidP="005C1631">
            <w:pPr>
              <w:keepNext/>
              <w:jc w:val="center"/>
              <w:rPr>
                <w:spacing w:val="-6"/>
                <w:sz w:val="20"/>
                <w:szCs w:val="20"/>
              </w:rPr>
            </w:pPr>
            <w:r w:rsidRPr="005B4549">
              <w:rPr>
                <w:spacing w:val="-6"/>
                <w:sz w:val="20"/>
                <w:szCs w:val="20"/>
              </w:rPr>
              <w:t>Протяженность (в двухтрубном исчислении)</w:t>
            </w:r>
            <w:proofErr w:type="gramStart"/>
            <w:r w:rsidRPr="005B4549">
              <w:rPr>
                <w:spacing w:val="-6"/>
                <w:sz w:val="20"/>
                <w:szCs w:val="20"/>
              </w:rPr>
              <w:t>,м</w:t>
            </w:r>
            <w:proofErr w:type="gramEnd"/>
          </w:p>
        </w:tc>
        <w:tc>
          <w:tcPr>
            <w:tcW w:w="3304" w:type="dxa"/>
            <w:vAlign w:val="center"/>
          </w:tcPr>
          <w:p w:rsidR="005B4549" w:rsidRPr="005B4549" w:rsidRDefault="005B4549" w:rsidP="005C1631">
            <w:pPr>
              <w:keepNext/>
              <w:jc w:val="center"/>
              <w:rPr>
                <w:spacing w:val="-6"/>
                <w:sz w:val="20"/>
                <w:szCs w:val="20"/>
              </w:rPr>
            </w:pPr>
            <w:r w:rsidRPr="005B4549">
              <w:rPr>
                <w:spacing w:val="-6"/>
                <w:sz w:val="20"/>
                <w:szCs w:val="20"/>
              </w:rPr>
              <w:t>Назначение тепловой сети (магистральные, распределительные - отопления, ГВС)</w:t>
            </w:r>
          </w:p>
        </w:tc>
        <w:tc>
          <w:tcPr>
            <w:tcW w:w="1305" w:type="dxa"/>
            <w:vAlign w:val="center"/>
          </w:tcPr>
          <w:p w:rsidR="005B4549" w:rsidRPr="005B4549" w:rsidRDefault="005B4549" w:rsidP="005C1631">
            <w:pPr>
              <w:keepNext/>
              <w:jc w:val="center"/>
              <w:rPr>
                <w:spacing w:val="-6"/>
                <w:sz w:val="20"/>
                <w:szCs w:val="20"/>
              </w:rPr>
            </w:pPr>
            <w:r w:rsidRPr="005B4549">
              <w:rPr>
                <w:spacing w:val="-6"/>
                <w:sz w:val="20"/>
                <w:szCs w:val="20"/>
              </w:rPr>
              <w:t>Тип прокладки</w:t>
            </w:r>
          </w:p>
        </w:tc>
        <w:tc>
          <w:tcPr>
            <w:tcW w:w="1619" w:type="dxa"/>
            <w:vAlign w:val="center"/>
          </w:tcPr>
          <w:p w:rsidR="005B4549" w:rsidRPr="005B4549" w:rsidRDefault="005B4549" w:rsidP="005C1631">
            <w:pPr>
              <w:keepNext/>
              <w:jc w:val="center"/>
              <w:rPr>
                <w:spacing w:val="-6"/>
                <w:sz w:val="20"/>
                <w:szCs w:val="20"/>
              </w:rPr>
            </w:pPr>
            <w:r w:rsidRPr="005B4549">
              <w:rPr>
                <w:spacing w:val="-6"/>
                <w:sz w:val="20"/>
                <w:szCs w:val="20"/>
              </w:rPr>
              <w:t>Год ввода в эксплуатацию (перекладки)</w:t>
            </w:r>
          </w:p>
        </w:tc>
        <w:tc>
          <w:tcPr>
            <w:tcW w:w="2482" w:type="dxa"/>
            <w:vAlign w:val="center"/>
          </w:tcPr>
          <w:p w:rsidR="005B4549" w:rsidRPr="005B4549" w:rsidRDefault="005B4549" w:rsidP="005C1631">
            <w:pPr>
              <w:keepNext/>
              <w:jc w:val="center"/>
              <w:rPr>
                <w:spacing w:val="-6"/>
                <w:sz w:val="20"/>
                <w:szCs w:val="20"/>
              </w:rPr>
            </w:pPr>
            <w:r w:rsidRPr="005B4549">
              <w:rPr>
                <w:spacing w:val="-6"/>
                <w:sz w:val="20"/>
                <w:szCs w:val="20"/>
              </w:rPr>
              <w:t>Тип изоляции</w:t>
            </w:r>
          </w:p>
        </w:tc>
        <w:tc>
          <w:tcPr>
            <w:tcW w:w="831" w:type="dxa"/>
            <w:vAlign w:val="center"/>
          </w:tcPr>
          <w:p w:rsidR="005B4549" w:rsidRPr="005B4549" w:rsidRDefault="005B4549" w:rsidP="005C1631">
            <w:pPr>
              <w:keepNext/>
              <w:jc w:val="center"/>
              <w:rPr>
                <w:spacing w:val="-6"/>
                <w:sz w:val="20"/>
                <w:szCs w:val="20"/>
              </w:rPr>
            </w:pPr>
            <w:r w:rsidRPr="005B4549">
              <w:rPr>
                <w:spacing w:val="-6"/>
                <w:sz w:val="20"/>
                <w:szCs w:val="20"/>
              </w:rPr>
              <w:t>Физ. износ, %</w:t>
            </w:r>
          </w:p>
        </w:tc>
      </w:tr>
      <w:tr w:rsidR="005B4549" w:rsidRPr="005B4549" w:rsidTr="005C1631">
        <w:trPr>
          <w:trHeight w:val="269"/>
        </w:trPr>
        <w:tc>
          <w:tcPr>
            <w:tcW w:w="2221" w:type="dxa"/>
            <w:vMerge/>
            <w:vAlign w:val="center"/>
          </w:tcPr>
          <w:p w:rsidR="005B4549" w:rsidRPr="005B4549" w:rsidRDefault="005B4549" w:rsidP="005C1631">
            <w:pPr>
              <w:keepNext/>
              <w:widowControl w:val="0"/>
              <w:jc w:val="center"/>
              <w:rPr>
                <w:sz w:val="20"/>
                <w:szCs w:val="20"/>
              </w:rPr>
            </w:pPr>
          </w:p>
        </w:tc>
        <w:tc>
          <w:tcPr>
            <w:tcW w:w="1627" w:type="dxa"/>
          </w:tcPr>
          <w:p w:rsidR="005B4549" w:rsidRPr="005B4549" w:rsidRDefault="005B4549" w:rsidP="005C1631">
            <w:pPr>
              <w:jc w:val="center"/>
              <w:rPr>
                <w:sz w:val="20"/>
                <w:szCs w:val="20"/>
              </w:rPr>
            </w:pPr>
            <w:r w:rsidRPr="005B4549">
              <w:rPr>
                <w:sz w:val="20"/>
                <w:szCs w:val="20"/>
              </w:rPr>
              <w:t>57</w:t>
            </w:r>
          </w:p>
        </w:tc>
        <w:tc>
          <w:tcPr>
            <w:tcW w:w="1744" w:type="dxa"/>
          </w:tcPr>
          <w:p w:rsidR="005B4549" w:rsidRPr="005B4549" w:rsidRDefault="005B4549" w:rsidP="005C1631">
            <w:pPr>
              <w:jc w:val="center"/>
              <w:rPr>
                <w:sz w:val="20"/>
                <w:szCs w:val="20"/>
              </w:rPr>
            </w:pPr>
            <w:r w:rsidRPr="005B4549">
              <w:rPr>
                <w:sz w:val="20"/>
                <w:szCs w:val="20"/>
              </w:rPr>
              <w:t>69</w:t>
            </w:r>
          </w:p>
        </w:tc>
        <w:tc>
          <w:tcPr>
            <w:tcW w:w="3304" w:type="dxa"/>
            <w:vAlign w:val="center"/>
          </w:tcPr>
          <w:p w:rsidR="005B4549" w:rsidRPr="005B4549" w:rsidRDefault="005B4549" w:rsidP="005C1631">
            <w:pPr>
              <w:jc w:val="center"/>
              <w:rPr>
                <w:sz w:val="20"/>
                <w:szCs w:val="20"/>
              </w:rPr>
            </w:pPr>
            <w:proofErr w:type="gramStart"/>
            <w:r w:rsidRPr="005B4549">
              <w:rPr>
                <w:sz w:val="20"/>
                <w:szCs w:val="20"/>
              </w:rPr>
              <w:t>распределительная</w:t>
            </w:r>
            <w:proofErr w:type="gramEnd"/>
            <w:r w:rsidRPr="005B4549">
              <w:rPr>
                <w:sz w:val="20"/>
                <w:szCs w:val="20"/>
              </w:rPr>
              <w:t>, отопление</w:t>
            </w:r>
          </w:p>
        </w:tc>
        <w:tc>
          <w:tcPr>
            <w:tcW w:w="1305" w:type="dxa"/>
          </w:tcPr>
          <w:p w:rsidR="005B4549" w:rsidRPr="005B4549" w:rsidRDefault="005B4549" w:rsidP="005C1631">
            <w:pPr>
              <w:jc w:val="center"/>
              <w:rPr>
                <w:sz w:val="20"/>
                <w:szCs w:val="20"/>
              </w:rPr>
            </w:pPr>
            <w:r w:rsidRPr="005B4549">
              <w:rPr>
                <w:sz w:val="20"/>
                <w:szCs w:val="20"/>
              </w:rPr>
              <w:t>надземная</w:t>
            </w:r>
          </w:p>
        </w:tc>
        <w:tc>
          <w:tcPr>
            <w:tcW w:w="1619" w:type="dxa"/>
          </w:tcPr>
          <w:p w:rsidR="005B4549" w:rsidRPr="005B4549" w:rsidRDefault="005B4549" w:rsidP="005C1631">
            <w:pPr>
              <w:jc w:val="center"/>
              <w:rPr>
                <w:sz w:val="20"/>
                <w:szCs w:val="20"/>
              </w:rPr>
            </w:pPr>
            <w:r w:rsidRPr="005B4549">
              <w:rPr>
                <w:sz w:val="20"/>
                <w:szCs w:val="20"/>
              </w:rPr>
              <w:t>Данные отсутствуют</w:t>
            </w:r>
          </w:p>
        </w:tc>
        <w:tc>
          <w:tcPr>
            <w:tcW w:w="2482" w:type="dxa"/>
          </w:tcPr>
          <w:p w:rsidR="005B4549" w:rsidRPr="005B4549" w:rsidRDefault="005B4549" w:rsidP="005C1631">
            <w:pPr>
              <w:jc w:val="center"/>
              <w:rPr>
                <w:sz w:val="20"/>
                <w:szCs w:val="20"/>
              </w:rPr>
            </w:pPr>
            <w:r w:rsidRPr="005B4549">
              <w:rPr>
                <w:sz w:val="20"/>
                <w:szCs w:val="20"/>
              </w:rPr>
              <w:t>стеклопластик, минеральная вата</w:t>
            </w:r>
          </w:p>
        </w:tc>
        <w:tc>
          <w:tcPr>
            <w:tcW w:w="831" w:type="dxa"/>
          </w:tcPr>
          <w:p w:rsidR="005B4549" w:rsidRPr="005B4549" w:rsidRDefault="005B4549" w:rsidP="005C1631">
            <w:pPr>
              <w:jc w:val="center"/>
              <w:rPr>
                <w:sz w:val="20"/>
                <w:szCs w:val="20"/>
              </w:rPr>
            </w:pPr>
            <w:r w:rsidRPr="005B4549">
              <w:rPr>
                <w:sz w:val="20"/>
                <w:szCs w:val="20"/>
              </w:rPr>
              <w:t>80%</w:t>
            </w:r>
          </w:p>
        </w:tc>
      </w:tr>
      <w:tr w:rsidR="005B4549" w:rsidRPr="005B4549" w:rsidTr="005C1631">
        <w:trPr>
          <w:trHeight w:val="269"/>
        </w:trPr>
        <w:tc>
          <w:tcPr>
            <w:tcW w:w="2221" w:type="dxa"/>
            <w:vMerge/>
            <w:vAlign w:val="center"/>
          </w:tcPr>
          <w:p w:rsidR="005B4549" w:rsidRPr="005B4549" w:rsidRDefault="005B4549" w:rsidP="005C1631">
            <w:pPr>
              <w:keepNext/>
              <w:widowControl w:val="0"/>
              <w:jc w:val="center"/>
              <w:rPr>
                <w:sz w:val="20"/>
                <w:szCs w:val="20"/>
              </w:rPr>
            </w:pPr>
          </w:p>
        </w:tc>
        <w:tc>
          <w:tcPr>
            <w:tcW w:w="1627" w:type="dxa"/>
          </w:tcPr>
          <w:p w:rsidR="005B4549" w:rsidRPr="005B4549" w:rsidRDefault="005B4549" w:rsidP="005C1631">
            <w:pPr>
              <w:jc w:val="center"/>
              <w:rPr>
                <w:sz w:val="20"/>
                <w:szCs w:val="20"/>
              </w:rPr>
            </w:pPr>
            <w:r w:rsidRPr="005B4549">
              <w:rPr>
                <w:sz w:val="20"/>
                <w:szCs w:val="20"/>
              </w:rPr>
              <w:t>108</w:t>
            </w:r>
          </w:p>
        </w:tc>
        <w:tc>
          <w:tcPr>
            <w:tcW w:w="1744" w:type="dxa"/>
          </w:tcPr>
          <w:p w:rsidR="005B4549" w:rsidRPr="005B4549" w:rsidRDefault="005B4549" w:rsidP="005C1631">
            <w:pPr>
              <w:jc w:val="center"/>
              <w:rPr>
                <w:sz w:val="20"/>
                <w:szCs w:val="20"/>
              </w:rPr>
            </w:pPr>
            <w:r w:rsidRPr="005B4549">
              <w:rPr>
                <w:sz w:val="20"/>
                <w:szCs w:val="20"/>
              </w:rPr>
              <w:t>6,5</w:t>
            </w:r>
          </w:p>
        </w:tc>
        <w:tc>
          <w:tcPr>
            <w:tcW w:w="3304" w:type="dxa"/>
            <w:vAlign w:val="center"/>
          </w:tcPr>
          <w:p w:rsidR="005B4549" w:rsidRPr="005B4549" w:rsidRDefault="005B4549" w:rsidP="005C1631">
            <w:pPr>
              <w:jc w:val="center"/>
              <w:rPr>
                <w:sz w:val="20"/>
                <w:szCs w:val="20"/>
              </w:rPr>
            </w:pPr>
            <w:proofErr w:type="gramStart"/>
            <w:r w:rsidRPr="005B4549">
              <w:rPr>
                <w:sz w:val="20"/>
                <w:szCs w:val="20"/>
              </w:rPr>
              <w:t>распределительная</w:t>
            </w:r>
            <w:proofErr w:type="gramEnd"/>
            <w:r w:rsidRPr="005B4549">
              <w:rPr>
                <w:sz w:val="20"/>
                <w:szCs w:val="20"/>
              </w:rPr>
              <w:t>, отопление</w:t>
            </w:r>
          </w:p>
        </w:tc>
        <w:tc>
          <w:tcPr>
            <w:tcW w:w="1305" w:type="dxa"/>
          </w:tcPr>
          <w:p w:rsidR="005B4549" w:rsidRPr="005B4549" w:rsidRDefault="005B4549" w:rsidP="005C1631">
            <w:pPr>
              <w:jc w:val="center"/>
              <w:rPr>
                <w:sz w:val="20"/>
                <w:szCs w:val="20"/>
              </w:rPr>
            </w:pPr>
            <w:r w:rsidRPr="005B4549">
              <w:rPr>
                <w:sz w:val="20"/>
                <w:szCs w:val="20"/>
              </w:rPr>
              <w:t>надземная</w:t>
            </w:r>
          </w:p>
        </w:tc>
        <w:tc>
          <w:tcPr>
            <w:tcW w:w="1619" w:type="dxa"/>
          </w:tcPr>
          <w:p w:rsidR="005B4549" w:rsidRPr="005B4549" w:rsidRDefault="005B4549" w:rsidP="005C1631">
            <w:pPr>
              <w:jc w:val="center"/>
              <w:rPr>
                <w:sz w:val="20"/>
                <w:szCs w:val="20"/>
              </w:rPr>
            </w:pPr>
            <w:r w:rsidRPr="005B4549">
              <w:rPr>
                <w:sz w:val="20"/>
                <w:szCs w:val="20"/>
              </w:rPr>
              <w:t>Данные отсутствуют</w:t>
            </w:r>
          </w:p>
        </w:tc>
        <w:tc>
          <w:tcPr>
            <w:tcW w:w="2482" w:type="dxa"/>
          </w:tcPr>
          <w:p w:rsidR="005B4549" w:rsidRPr="005B4549" w:rsidRDefault="005B4549" w:rsidP="005C1631">
            <w:pPr>
              <w:jc w:val="center"/>
              <w:rPr>
                <w:sz w:val="20"/>
                <w:szCs w:val="20"/>
              </w:rPr>
            </w:pPr>
            <w:r w:rsidRPr="005B4549">
              <w:rPr>
                <w:sz w:val="20"/>
                <w:szCs w:val="20"/>
              </w:rPr>
              <w:t>стеклопластик, минеральная вата</w:t>
            </w:r>
          </w:p>
        </w:tc>
        <w:tc>
          <w:tcPr>
            <w:tcW w:w="831" w:type="dxa"/>
          </w:tcPr>
          <w:p w:rsidR="005B4549" w:rsidRPr="005B4549" w:rsidRDefault="005B4549" w:rsidP="005C1631">
            <w:pPr>
              <w:jc w:val="center"/>
              <w:rPr>
                <w:sz w:val="20"/>
                <w:szCs w:val="20"/>
              </w:rPr>
            </w:pPr>
            <w:r w:rsidRPr="005B4549">
              <w:rPr>
                <w:sz w:val="20"/>
                <w:szCs w:val="20"/>
              </w:rPr>
              <w:t>80%</w:t>
            </w:r>
          </w:p>
        </w:tc>
      </w:tr>
    </w:tbl>
    <w:p w:rsidR="005B4549" w:rsidRPr="005B4549" w:rsidRDefault="005B4549" w:rsidP="005B4549">
      <w:pPr>
        <w:keepNext/>
        <w:widowControl w:val="0"/>
        <w:jc w:val="center"/>
        <w:rPr>
          <w:sz w:val="20"/>
          <w:szCs w:val="20"/>
        </w:rPr>
        <w:sectPr w:rsidR="005B4549" w:rsidRPr="005B4549" w:rsidSect="005C1631">
          <w:pgSz w:w="16838" w:h="11906" w:orient="landscape"/>
          <w:pgMar w:top="426" w:right="851" w:bottom="1418" w:left="851" w:header="0" w:footer="0" w:gutter="0"/>
          <w:cols w:space="708"/>
        </w:sectPr>
      </w:pPr>
    </w:p>
    <w:p w:rsidR="005B4549" w:rsidRPr="005B4549" w:rsidRDefault="005B4549" w:rsidP="005B4549">
      <w:pPr>
        <w:pStyle w:val="S0"/>
        <w:jc w:val="right"/>
        <w:rPr>
          <w:sz w:val="20"/>
          <w:szCs w:val="20"/>
        </w:rPr>
      </w:pPr>
      <w:r w:rsidRPr="005B4549">
        <w:rPr>
          <w:sz w:val="20"/>
          <w:szCs w:val="20"/>
        </w:rPr>
        <w:lastRenderedPageBreak/>
        <w:t>Таблица 1.2.1</w:t>
      </w:r>
    </w:p>
    <w:p w:rsidR="005B4549" w:rsidRPr="005B4549" w:rsidRDefault="005B4549" w:rsidP="005B4549">
      <w:pPr>
        <w:pStyle w:val="S0"/>
        <w:jc w:val="right"/>
        <w:rPr>
          <w:sz w:val="20"/>
          <w:szCs w:val="20"/>
        </w:rPr>
      </w:pPr>
      <w:r w:rsidRPr="005B4549">
        <w:rPr>
          <w:sz w:val="20"/>
          <w:szCs w:val="20"/>
        </w:rPr>
        <w:t>Состав и технические характеристики основного оборудования котельных</w:t>
      </w:r>
    </w:p>
    <w:tbl>
      <w:tblPr>
        <w:tblW w:w="15142"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454"/>
        <w:gridCol w:w="2693"/>
        <w:gridCol w:w="1303"/>
        <w:gridCol w:w="1285"/>
        <w:gridCol w:w="1239"/>
        <w:gridCol w:w="1391"/>
        <w:gridCol w:w="1434"/>
        <w:gridCol w:w="1451"/>
        <w:gridCol w:w="1111"/>
        <w:gridCol w:w="1485"/>
        <w:gridCol w:w="1296"/>
      </w:tblGrid>
      <w:tr w:rsidR="005B4549" w:rsidRPr="005B4549" w:rsidTr="005C1631">
        <w:trPr>
          <w:tblHeader/>
          <w:jc w:val="center"/>
        </w:trPr>
        <w:tc>
          <w:tcPr>
            <w:tcW w:w="454" w:type="dxa"/>
            <w:tcBorders>
              <w:top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keepNext/>
              <w:widowControl w:val="0"/>
              <w:jc w:val="center"/>
              <w:rPr>
                <w:sz w:val="20"/>
                <w:szCs w:val="20"/>
              </w:rPr>
            </w:pPr>
            <w:r w:rsidRPr="005B4549">
              <w:rPr>
                <w:sz w:val="20"/>
                <w:szCs w:val="20"/>
              </w:rPr>
              <w:t>№</w:t>
            </w:r>
            <w:proofErr w:type="spellStart"/>
            <w:proofErr w:type="gramStart"/>
            <w:r w:rsidRPr="005B4549">
              <w:rPr>
                <w:sz w:val="20"/>
                <w:szCs w:val="20"/>
              </w:rPr>
              <w:t>п</w:t>
            </w:r>
            <w:proofErr w:type="spellEnd"/>
            <w:proofErr w:type="gramEnd"/>
            <w:r w:rsidRPr="005B4549">
              <w:rPr>
                <w:sz w:val="20"/>
                <w:szCs w:val="20"/>
              </w:rPr>
              <w:t>/</w:t>
            </w:r>
            <w:proofErr w:type="spellStart"/>
            <w:r w:rsidRPr="005B4549">
              <w:rPr>
                <w:sz w:val="20"/>
                <w:szCs w:val="20"/>
              </w:rPr>
              <w:t>п</w:t>
            </w:r>
            <w:proofErr w:type="spellEnd"/>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keepNext/>
              <w:widowControl w:val="0"/>
              <w:jc w:val="center"/>
              <w:rPr>
                <w:sz w:val="20"/>
                <w:szCs w:val="20"/>
              </w:rPr>
            </w:pPr>
            <w:r w:rsidRPr="005B4549">
              <w:rPr>
                <w:sz w:val="20"/>
                <w:szCs w:val="20"/>
              </w:rPr>
              <w:t>Наименование, адрес источника тепловой энергии</w:t>
            </w:r>
          </w:p>
        </w:tc>
        <w:tc>
          <w:tcPr>
            <w:tcW w:w="13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keepNext/>
              <w:widowControl w:val="0"/>
              <w:jc w:val="center"/>
              <w:rPr>
                <w:sz w:val="20"/>
                <w:szCs w:val="20"/>
              </w:rPr>
            </w:pPr>
            <w:r w:rsidRPr="005B4549">
              <w:rPr>
                <w:sz w:val="20"/>
                <w:szCs w:val="20"/>
              </w:rPr>
              <w:t>Тип котла</w:t>
            </w:r>
          </w:p>
        </w:tc>
        <w:tc>
          <w:tcPr>
            <w:tcW w:w="12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keepNext/>
              <w:widowControl w:val="0"/>
              <w:jc w:val="center"/>
              <w:rPr>
                <w:sz w:val="20"/>
                <w:szCs w:val="20"/>
              </w:rPr>
            </w:pPr>
            <w:r w:rsidRPr="005B4549">
              <w:rPr>
                <w:sz w:val="20"/>
                <w:szCs w:val="20"/>
              </w:rPr>
              <w:t>Кол-во котлов</w:t>
            </w:r>
          </w:p>
        </w:tc>
        <w:tc>
          <w:tcPr>
            <w:tcW w:w="12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keepNext/>
              <w:widowControl w:val="0"/>
              <w:jc w:val="center"/>
              <w:rPr>
                <w:sz w:val="20"/>
                <w:szCs w:val="20"/>
              </w:rPr>
            </w:pPr>
            <w:r w:rsidRPr="005B4549">
              <w:rPr>
                <w:sz w:val="20"/>
                <w:szCs w:val="20"/>
              </w:rPr>
              <w:t>Год установки котла</w:t>
            </w:r>
          </w:p>
        </w:tc>
        <w:tc>
          <w:tcPr>
            <w:tcW w:w="139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keepNext/>
              <w:widowControl w:val="0"/>
              <w:jc w:val="center"/>
              <w:rPr>
                <w:sz w:val="20"/>
                <w:szCs w:val="20"/>
              </w:rPr>
            </w:pPr>
            <w:r w:rsidRPr="005B4549">
              <w:rPr>
                <w:sz w:val="20"/>
                <w:szCs w:val="20"/>
              </w:rPr>
              <w:t>Мощность котла, Гкал/</w:t>
            </w:r>
            <w:proofErr w:type="gramStart"/>
            <w:r w:rsidRPr="005B4549">
              <w:rPr>
                <w:sz w:val="20"/>
                <w:szCs w:val="20"/>
              </w:rPr>
              <w:t>ч</w:t>
            </w:r>
            <w:proofErr w:type="gramEnd"/>
          </w:p>
        </w:tc>
        <w:tc>
          <w:tcPr>
            <w:tcW w:w="14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keepNext/>
              <w:widowControl w:val="0"/>
              <w:jc w:val="center"/>
              <w:rPr>
                <w:sz w:val="20"/>
                <w:szCs w:val="20"/>
              </w:rPr>
            </w:pPr>
            <w:r w:rsidRPr="005B4549">
              <w:rPr>
                <w:sz w:val="20"/>
                <w:szCs w:val="20"/>
              </w:rPr>
              <w:t>Мощность источника тепловой энергии, Гкал/</w:t>
            </w:r>
            <w:proofErr w:type="gramStart"/>
            <w:r w:rsidRPr="005B4549">
              <w:rPr>
                <w:sz w:val="20"/>
                <w:szCs w:val="20"/>
              </w:rPr>
              <w:t>ч</w:t>
            </w:r>
            <w:proofErr w:type="gramEnd"/>
          </w:p>
        </w:tc>
        <w:tc>
          <w:tcPr>
            <w:tcW w:w="14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keepNext/>
              <w:widowControl w:val="0"/>
              <w:jc w:val="center"/>
              <w:rPr>
                <w:sz w:val="20"/>
                <w:szCs w:val="20"/>
              </w:rPr>
            </w:pPr>
            <w:r w:rsidRPr="005B4549">
              <w:rPr>
                <w:sz w:val="20"/>
                <w:szCs w:val="20"/>
              </w:rPr>
              <w:t xml:space="preserve">Удельный расход топлива по котлам, </w:t>
            </w:r>
            <w:proofErr w:type="gramStart"/>
            <w:r w:rsidRPr="005B4549">
              <w:rPr>
                <w:sz w:val="20"/>
                <w:szCs w:val="20"/>
              </w:rPr>
              <w:t>кг</w:t>
            </w:r>
            <w:proofErr w:type="gramEnd"/>
            <w:r w:rsidRPr="005B4549">
              <w:rPr>
                <w:sz w:val="20"/>
                <w:szCs w:val="20"/>
              </w:rPr>
              <w:t>. </w:t>
            </w:r>
            <w:proofErr w:type="spellStart"/>
            <w:r w:rsidRPr="005B4549">
              <w:rPr>
                <w:sz w:val="20"/>
                <w:szCs w:val="20"/>
              </w:rPr>
              <w:t>у.т</w:t>
            </w:r>
            <w:proofErr w:type="spellEnd"/>
            <w:r w:rsidRPr="005B4549">
              <w:rPr>
                <w:sz w:val="20"/>
                <w:szCs w:val="20"/>
              </w:rPr>
              <w:t>../ Гкал</w:t>
            </w:r>
          </w:p>
        </w:tc>
        <w:tc>
          <w:tcPr>
            <w:tcW w:w="111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keepNext/>
              <w:widowControl w:val="0"/>
              <w:jc w:val="center"/>
              <w:rPr>
                <w:sz w:val="20"/>
                <w:szCs w:val="20"/>
              </w:rPr>
            </w:pPr>
            <w:r w:rsidRPr="005B4549">
              <w:rPr>
                <w:sz w:val="20"/>
                <w:szCs w:val="20"/>
              </w:rPr>
              <w:t>КПД котлов, %</w:t>
            </w:r>
          </w:p>
        </w:tc>
        <w:tc>
          <w:tcPr>
            <w:tcW w:w="14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keepNext/>
              <w:widowControl w:val="0"/>
              <w:jc w:val="center"/>
              <w:rPr>
                <w:sz w:val="20"/>
                <w:szCs w:val="20"/>
              </w:rPr>
            </w:pPr>
            <w:r w:rsidRPr="005B4549">
              <w:rPr>
                <w:sz w:val="20"/>
                <w:szCs w:val="20"/>
              </w:rPr>
              <w:t xml:space="preserve">Удельный расход топлива по источник тепловой энергии, </w:t>
            </w:r>
            <w:proofErr w:type="spellStart"/>
            <w:r w:rsidRPr="005B4549">
              <w:rPr>
                <w:sz w:val="20"/>
                <w:szCs w:val="20"/>
              </w:rPr>
              <w:t>кгу.т</w:t>
            </w:r>
            <w:proofErr w:type="spellEnd"/>
            <w:r w:rsidRPr="005B4549">
              <w:rPr>
                <w:sz w:val="20"/>
                <w:szCs w:val="20"/>
              </w:rPr>
              <w:t>./Гкал</w:t>
            </w:r>
          </w:p>
        </w:tc>
        <w:tc>
          <w:tcPr>
            <w:tcW w:w="1296" w:type="dxa"/>
            <w:tcBorders>
              <w:top w:val="single" w:sz="4" w:space="0" w:color="auto"/>
              <w:left w:val="single" w:sz="4" w:space="0" w:color="auto"/>
              <w:bottom w:val="single" w:sz="4" w:space="0" w:color="auto"/>
            </w:tcBorders>
            <w:tcMar>
              <w:left w:w="28" w:type="dxa"/>
              <w:right w:w="28" w:type="dxa"/>
            </w:tcMar>
            <w:vAlign w:val="center"/>
          </w:tcPr>
          <w:p w:rsidR="005B4549" w:rsidRPr="005B4549" w:rsidRDefault="005B4549" w:rsidP="005C1631">
            <w:pPr>
              <w:keepNext/>
              <w:widowControl w:val="0"/>
              <w:jc w:val="center"/>
              <w:rPr>
                <w:sz w:val="20"/>
                <w:szCs w:val="20"/>
              </w:rPr>
            </w:pPr>
            <w:r w:rsidRPr="005B4549">
              <w:rPr>
                <w:sz w:val="20"/>
                <w:szCs w:val="20"/>
              </w:rPr>
              <w:t>Дата обследования котлов</w:t>
            </w:r>
          </w:p>
        </w:tc>
      </w:tr>
      <w:tr w:rsidR="005B4549" w:rsidRPr="005B4549" w:rsidTr="005C1631">
        <w:trPr>
          <w:jc w:val="center"/>
        </w:trPr>
        <w:tc>
          <w:tcPr>
            <w:tcW w:w="15142" w:type="dxa"/>
            <w:gridSpan w:val="11"/>
            <w:tcBorders>
              <w:top w:val="single" w:sz="4" w:space="0" w:color="auto"/>
              <w:bottom w:val="single" w:sz="4" w:space="0" w:color="auto"/>
            </w:tcBorders>
            <w:tcMar>
              <w:left w:w="28" w:type="dxa"/>
              <w:right w:w="28" w:type="dxa"/>
            </w:tcMar>
          </w:tcPr>
          <w:p w:rsidR="005B4549" w:rsidRPr="005B4549" w:rsidRDefault="005B4549" w:rsidP="005C1631">
            <w:pPr>
              <w:widowControl w:val="0"/>
              <w:jc w:val="center"/>
              <w:rPr>
                <w:sz w:val="20"/>
                <w:szCs w:val="20"/>
              </w:rPr>
            </w:pPr>
            <w:r w:rsidRPr="005B4549">
              <w:rPr>
                <w:sz w:val="20"/>
                <w:szCs w:val="20"/>
              </w:rPr>
              <w:t>Основное топливо – уголь</w:t>
            </w:r>
          </w:p>
        </w:tc>
      </w:tr>
      <w:tr w:rsidR="005B4549" w:rsidRPr="005B4549" w:rsidTr="005C1631">
        <w:trPr>
          <w:jc w:val="center"/>
        </w:trPr>
        <w:tc>
          <w:tcPr>
            <w:tcW w:w="454" w:type="dxa"/>
            <w:vMerge w:val="restart"/>
            <w:tcBorders>
              <w:top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1</w:t>
            </w:r>
          </w:p>
        </w:tc>
        <w:tc>
          <w:tcPr>
            <w:tcW w:w="2693" w:type="dxa"/>
            <w:vMerge w:val="restart"/>
            <w:tcBorders>
              <w:top w:val="single" w:sz="4" w:space="0" w:color="auto"/>
              <w:left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Котельная  №13пос.  Угловка ул.  Молодежная</w:t>
            </w:r>
          </w:p>
        </w:tc>
        <w:tc>
          <w:tcPr>
            <w:tcW w:w="13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КВР-0,5</w:t>
            </w:r>
          </w:p>
        </w:tc>
        <w:tc>
          <w:tcPr>
            <w:tcW w:w="12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1</w:t>
            </w:r>
          </w:p>
        </w:tc>
        <w:tc>
          <w:tcPr>
            <w:tcW w:w="12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2019</w:t>
            </w:r>
          </w:p>
        </w:tc>
        <w:tc>
          <w:tcPr>
            <w:tcW w:w="139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0,5</w:t>
            </w:r>
          </w:p>
        </w:tc>
        <w:tc>
          <w:tcPr>
            <w:tcW w:w="1434" w:type="dxa"/>
            <w:vMerge w:val="restart"/>
            <w:tcBorders>
              <w:top w:val="single" w:sz="4" w:space="0" w:color="auto"/>
              <w:left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p>
          <w:p w:rsidR="005B4549" w:rsidRPr="005B4549" w:rsidRDefault="005B4549" w:rsidP="005C1631">
            <w:pPr>
              <w:widowControl w:val="0"/>
              <w:jc w:val="center"/>
              <w:rPr>
                <w:sz w:val="20"/>
                <w:szCs w:val="20"/>
              </w:rPr>
            </w:pPr>
            <w:r w:rsidRPr="005B4549">
              <w:rPr>
                <w:sz w:val="20"/>
                <w:szCs w:val="20"/>
              </w:rPr>
              <w:t>1,429</w:t>
            </w:r>
          </w:p>
          <w:p w:rsidR="005B4549" w:rsidRPr="005B4549" w:rsidRDefault="005B4549" w:rsidP="005C1631">
            <w:pPr>
              <w:widowControl w:val="0"/>
              <w:jc w:val="center"/>
              <w:rPr>
                <w:sz w:val="20"/>
                <w:szCs w:val="20"/>
              </w:rPr>
            </w:pPr>
          </w:p>
        </w:tc>
        <w:tc>
          <w:tcPr>
            <w:tcW w:w="14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283,05</w:t>
            </w:r>
          </w:p>
        </w:tc>
        <w:tc>
          <w:tcPr>
            <w:tcW w:w="111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50,47</w:t>
            </w:r>
          </w:p>
        </w:tc>
        <w:tc>
          <w:tcPr>
            <w:tcW w:w="148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4549" w:rsidRPr="005B4549" w:rsidRDefault="005B4549" w:rsidP="005C1631">
            <w:pPr>
              <w:widowControl w:val="0"/>
              <w:jc w:val="center"/>
              <w:rPr>
                <w:sz w:val="20"/>
                <w:szCs w:val="20"/>
              </w:rPr>
            </w:pPr>
          </w:p>
        </w:tc>
        <w:tc>
          <w:tcPr>
            <w:tcW w:w="1296" w:type="dxa"/>
            <w:tcBorders>
              <w:top w:val="single" w:sz="4" w:space="0" w:color="auto"/>
              <w:left w:val="single" w:sz="4" w:space="0" w:color="auto"/>
              <w:bottom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w:t>
            </w:r>
          </w:p>
        </w:tc>
      </w:tr>
      <w:tr w:rsidR="005B4549" w:rsidRPr="005B4549" w:rsidTr="005C1631">
        <w:trPr>
          <w:jc w:val="center"/>
        </w:trPr>
        <w:tc>
          <w:tcPr>
            <w:tcW w:w="454" w:type="dxa"/>
            <w:vMerge/>
            <w:tcBorders>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p>
        </w:tc>
        <w:tc>
          <w:tcPr>
            <w:tcW w:w="2693" w:type="dxa"/>
            <w:vMerge/>
            <w:tcBorders>
              <w:left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p>
        </w:tc>
        <w:tc>
          <w:tcPr>
            <w:tcW w:w="13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КВР-0,63</w:t>
            </w:r>
          </w:p>
        </w:tc>
        <w:tc>
          <w:tcPr>
            <w:tcW w:w="12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1</w:t>
            </w:r>
          </w:p>
        </w:tc>
        <w:tc>
          <w:tcPr>
            <w:tcW w:w="12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2018</w:t>
            </w:r>
          </w:p>
        </w:tc>
        <w:tc>
          <w:tcPr>
            <w:tcW w:w="139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0,54</w:t>
            </w:r>
          </w:p>
        </w:tc>
        <w:tc>
          <w:tcPr>
            <w:tcW w:w="1434" w:type="dxa"/>
            <w:vMerge/>
            <w:tcBorders>
              <w:left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p>
        </w:tc>
        <w:tc>
          <w:tcPr>
            <w:tcW w:w="14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353,08</w:t>
            </w:r>
          </w:p>
        </w:tc>
        <w:tc>
          <w:tcPr>
            <w:tcW w:w="111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40,46</w:t>
            </w:r>
          </w:p>
        </w:tc>
        <w:tc>
          <w:tcPr>
            <w:tcW w:w="148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335,37</w:t>
            </w:r>
          </w:p>
        </w:tc>
        <w:tc>
          <w:tcPr>
            <w:tcW w:w="1296" w:type="dxa"/>
            <w:tcBorders>
              <w:top w:val="single" w:sz="4" w:space="0" w:color="auto"/>
              <w:left w:val="single" w:sz="4" w:space="0" w:color="auto"/>
              <w:bottom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w:t>
            </w:r>
          </w:p>
        </w:tc>
      </w:tr>
      <w:tr w:rsidR="005B4549" w:rsidRPr="005B4549" w:rsidTr="005C1631">
        <w:trPr>
          <w:jc w:val="center"/>
        </w:trPr>
        <w:tc>
          <w:tcPr>
            <w:tcW w:w="454" w:type="dxa"/>
            <w:vMerge/>
            <w:tcBorders>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p>
        </w:tc>
        <w:tc>
          <w:tcPr>
            <w:tcW w:w="2693" w:type="dxa"/>
            <w:vMerge/>
            <w:tcBorders>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p>
        </w:tc>
        <w:tc>
          <w:tcPr>
            <w:tcW w:w="13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Универсал-6</w:t>
            </w:r>
          </w:p>
        </w:tc>
        <w:tc>
          <w:tcPr>
            <w:tcW w:w="12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1</w:t>
            </w:r>
          </w:p>
        </w:tc>
        <w:tc>
          <w:tcPr>
            <w:tcW w:w="12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1988</w:t>
            </w:r>
          </w:p>
        </w:tc>
        <w:tc>
          <w:tcPr>
            <w:tcW w:w="139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0,389</w:t>
            </w:r>
          </w:p>
        </w:tc>
        <w:tc>
          <w:tcPr>
            <w:tcW w:w="1434" w:type="dxa"/>
            <w:vMerge/>
            <w:tcBorders>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p>
        </w:tc>
        <w:tc>
          <w:tcPr>
            <w:tcW w:w="14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355,04</w:t>
            </w:r>
          </w:p>
        </w:tc>
        <w:tc>
          <w:tcPr>
            <w:tcW w:w="111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40,24</w:t>
            </w:r>
          </w:p>
        </w:tc>
        <w:tc>
          <w:tcPr>
            <w:tcW w:w="148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w:t>
            </w:r>
          </w:p>
        </w:tc>
        <w:tc>
          <w:tcPr>
            <w:tcW w:w="1296" w:type="dxa"/>
            <w:tcBorders>
              <w:top w:val="single" w:sz="4" w:space="0" w:color="auto"/>
              <w:left w:val="single" w:sz="4" w:space="0" w:color="auto"/>
              <w:bottom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w:t>
            </w:r>
          </w:p>
        </w:tc>
      </w:tr>
      <w:tr w:rsidR="005B4549" w:rsidRPr="005B4549" w:rsidTr="005C1631">
        <w:trPr>
          <w:jc w:val="center"/>
        </w:trPr>
        <w:tc>
          <w:tcPr>
            <w:tcW w:w="454" w:type="dxa"/>
            <w:vMerge w:val="restart"/>
            <w:tcBorders>
              <w:top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2</w:t>
            </w:r>
          </w:p>
        </w:tc>
        <w:tc>
          <w:tcPr>
            <w:tcW w:w="2693" w:type="dxa"/>
            <w:vMerge w:val="restart"/>
            <w:tcBorders>
              <w:top w:val="single" w:sz="4" w:space="0" w:color="auto"/>
              <w:left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Котельная  №11 д.  Озерки</w:t>
            </w:r>
          </w:p>
        </w:tc>
        <w:tc>
          <w:tcPr>
            <w:tcW w:w="13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КВР-1,1</w:t>
            </w:r>
          </w:p>
        </w:tc>
        <w:tc>
          <w:tcPr>
            <w:tcW w:w="12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2</w:t>
            </w:r>
          </w:p>
        </w:tc>
        <w:tc>
          <w:tcPr>
            <w:tcW w:w="12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2014,2019</w:t>
            </w:r>
          </w:p>
        </w:tc>
        <w:tc>
          <w:tcPr>
            <w:tcW w:w="139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0,86</w:t>
            </w:r>
          </w:p>
        </w:tc>
        <w:tc>
          <w:tcPr>
            <w:tcW w:w="1434" w:type="dxa"/>
            <w:vMerge w:val="restart"/>
            <w:tcBorders>
              <w:top w:val="single" w:sz="4" w:space="0" w:color="auto"/>
              <w:left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3,158</w:t>
            </w:r>
          </w:p>
        </w:tc>
        <w:tc>
          <w:tcPr>
            <w:tcW w:w="14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310,2</w:t>
            </w:r>
          </w:p>
        </w:tc>
        <w:tc>
          <w:tcPr>
            <w:tcW w:w="111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45,9</w:t>
            </w:r>
          </w:p>
        </w:tc>
        <w:tc>
          <w:tcPr>
            <w:tcW w:w="148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w:t>
            </w:r>
          </w:p>
        </w:tc>
        <w:tc>
          <w:tcPr>
            <w:tcW w:w="1296" w:type="dxa"/>
            <w:tcBorders>
              <w:top w:val="single" w:sz="4" w:space="0" w:color="auto"/>
              <w:left w:val="single" w:sz="4" w:space="0" w:color="auto"/>
              <w:bottom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Декабрь 2019</w:t>
            </w:r>
          </w:p>
        </w:tc>
      </w:tr>
      <w:tr w:rsidR="005B4549" w:rsidRPr="005B4549" w:rsidTr="005C1631">
        <w:trPr>
          <w:jc w:val="center"/>
        </w:trPr>
        <w:tc>
          <w:tcPr>
            <w:tcW w:w="454" w:type="dxa"/>
            <w:vMerge/>
            <w:tcBorders>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p>
        </w:tc>
        <w:tc>
          <w:tcPr>
            <w:tcW w:w="2693" w:type="dxa"/>
            <w:vMerge/>
            <w:tcBorders>
              <w:left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p>
        </w:tc>
        <w:tc>
          <w:tcPr>
            <w:tcW w:w="13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КВС-0,7-95</w:t>
            </w:r>
          </w:p>
        </w:tc>
        <w:tc>
          <w:tcPr>
            <w:tcW w:w="12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1</w:t>
            </w:r>
          </w:p>
        </w:tc>
        <w:tc>
          <w:tcPr>
            <w:tcW w:w="12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2012</w:t>
            </w:r>
          </w:p>
        </w:tc>
        <w:tc>
          <w:tcPr>
            <w:tcW w:w="139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0,75</w:t>
            </w:r>
          </w:p>
        </w:tc>
        <w:tc>
          <w:tcPr>
            <w:tcW w:w="1434" w:type="dxa"/>
            <w:vMerge/>
            <w:tcBorders>
              <w:left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p>
        </w:tc>
        <w:tc>
          <w:tcPr>
            <w:tcW w:w="14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309,8</w:t>
            </w:r>
          </w:p>
        </w:tc>
        <w:tc>
          <w:tcPr>
            <w:tcW w:w="111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45,9</w:t>
            </w:r>
          </w:p>
        </w:tc>
        <w:tc>
          <w:tcPr>
            <w:tcW w:w="148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344,13</w:t>
            </w:r>
          </w:p>
        </w:tc>
        <w:tc>
          <w:tcPr>
            <w:tcW w:w="1296" w:type="dxa"/>
            <w:tcBorders>
              <w:top w:val="single" w:sz="4" w:space="0" w:color="auto"/>
              <w:left w:val="single" w:sz="4" w:space="0" w:color="auto"/>
              <w:bottom w:val="single" w:sz="4" w:space="0" w:color="auto"/>
            </w:tcBorders>
            <w:tcMar>
              <w:left w:w="28" w:type="dxa"/>
              <w:right w:w="28" w:type="dxa"/>
            </w:tcMar>
          </w:tcPr>
          <w:p w:rsidR="005B4549" w:rsidRPr="005B4549" w:rsidRDefault="005B4549" w:rsidP="005C1631">
            <w:pPr>
              <w:widowControl w:val="0"/>
              <w:jc w:val="center"/>
              <w:rPr>
                <w:sz w:val="20"/>
                <w:szCs w:val="20"/>
              </w:rPr>
            </w:pPr>
            <w:r w:rsidRPr="005B4549">
              <w:rPr>
                <w:sz w:val="20"/>
                <w:szCs w:val="20"/>
              </w:rPr>
              <w:t>Декабрь 2019</w:t>
            </w:r>
          </w:p>
        </w:tc>
      </w:tr>
      <w:tr w:rsidR="005B4549" w:rsidRPr="005B4549" w:rsidTr="005C1631">
        <w:trPr>
          <w:jc w:val="center"/>
        </w:trPr>
        <w:tc>
          <w:tcPr>
            <w:tcW w:w="454" w:type="dxa"/>
            <w:vMerge/>
            <w:tcBorders>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p>
        </w:tc>
        <w:tc>
          <w:tcPr>
            <w:tcW w:w="2693" w:type="dxa"/>
            <w:vMerge/>
            <w:tcBorders>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p>
        </w:tc>
        <w:tc>
          <w:tcPr>
            <w:tcW w:w="13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КВР-0,8</w:t>
            </w:r>
          </w:p>
        </w:tc>
        <w:tc>
          <w:tcPr>
            <w:tcW w:w="12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1</w:t>
            </w:r>
          </w:p>
        </w:tc>
        <w:tc>
          <w:tcPr>
            <w:tcW w:w="12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2005</w:t>
            </w:r>
          </w:p>
        </w:tc>
        <w:tc>
          <w:tcPr>
            <w:tcW w:w="139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0,688</w:t>
            </w:r>
          </w:p>
        </w:tc>
        <w:tc>
          <w:tcPr>
            <w:tcW w:w="1434" w:type="dxa"/>
            <w:vMerge/>
            <w:tcBorders>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p>
        </w:tc>
        <w:tc>
          <w:tcPr>
            <w:tcW w:w="14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325,1</w:t>
            </w:r>
          </w:p>
        </w:tc>
        <w:tc>
          <w:tcPr>
            <w:tcW w:w="111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43,8</w:t>
            </w:r>
          </w:p>
        </w:tc>
        <w:tc>
          <w:tcPr>
            <w:tcW w:w="148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w:t>
            </w:r>
          </w:p>
        </w:tc>
        <w:tc>
          <w:tcPr>
            <w:tcW w:w="1296" w:type="dxa"/>
            <w:tcBorders>
              <w:top w:val="single" w:sz="4" w:space="0" w:color="auto"/>
              <w:left w:val="single" w:sz="4" w:space="0" w:color="auto"/>
              <w:bottom w:val="single" w:sz="4" w:space="0" w:color="auto"/>
            </w:tcBorders>
            <w:tcMar>
              <w:left w:w="28" w:type="dxa"/>
              <w:right w:w="28" w:type="dxa"/>
            </w:tcMar>
          </w:tcPr>
          <w:p w:rsidR="005B4549" w:rsidRPr="005B4549" w:rsidRDefault="005B4549" w:rsidP="005C1631">
            <w:pPr>
              <w:widowControl w:val="0"/>
              <w:jc w:val="center"/>
              <w:rPr>
                <w:sz w:val="20"/>
                <w:szCs w:val="20"/>
              </w:rPr>
            </w:pPr>
            <w:r w:rsidRPr="005B4549">
              <w:rPr>
                <w:sz w:val="20"/>
                <w:szCs w:val="20"/>
              </w:rPr>
              <w:t>Декабрь 2019</w:t>
            </w:r>
          </w:p>
        </w:tc>
      </w:tr>
      <w:tr w:rsidR="005B4549" w:rsidRPr="005B4549" w:rsidTr="005C1631">
        <w:trPr>
          <w:jc w:val="center"/>
        </w:trPr>
        <w:tc>
          <w:tcPr>
            <w:tcW w:w="15142" w:type="dxa"/>
            <w:gridSpan w:val="11"/>
            <w:tcBorders>
              <w:top w:val="single" w:sz="4" w:space="0" w:color="auto"/>
              <w:bottom w:val="single" w:sz="4" w:space="0" w:color="auto"/>
            </w:tcBorders>
            <w:tcMar>
              <w:left w:w="28" w:type="dxa"/>
              <w:right w:w="28" w:type="dxa"/>
            </w:tcMar>
          </w:tcPr>
          <w:p w:rsidR="005B4549" w:rsidRPr="005B4549" w:rsidRDefault="005B4549" w:rsidP="005C1631">
            <w:pPr>
              <w:widowControl w:val="0"/>
              <w:jc w:val="center"/>
              <w:rPr>
                <w:sz w:val="20"/>
                <w:szCs w:val="20"/>
              </w:rPr>
            </w:pPr>
            <w:r w:rsidRPr="005B4549">
              <w:rPr>
                <w:sz w:val="20"/>
                <w:szCs w:val="20"/>
              </w:rPr>
              <w:t>Основное топливо - природный газ</w:t>
            </w:r>
          </w:p>
        </w:tc>
      </w:tr>
      <w:tr w:rsidR="005B4549" w:rsidRPr="005B4549" w:rsidTr="005C1631">
        <w:trPr>
          <w:jc w:val="center"/>
        </w:trPr>
        <w:tc>
          <w:tcPr>
            <w:tcW w:w="454" w:type="dxa"/>
            <w:vMerge w:val="restart"/>
            <w:tcBorders>
              <w:top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3</w:t>
            </w:r>
          </w:p>
        </w:tc>
        <w:tc>
          <w:tcPr>
            <w:tcW w:w="2693" w:type="dxa"/>
            <w:vMerge w:val="restart"/>
            <w:tcBorders>
              <w:top w:val="single" w:sz="4" w:space="0" w:color="auto"/>
              <w:left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Котельная  № 27,пос.  Угловка  ул.  Центральная</w:t>
            </w:r>
          </w:p>
        </w:tc>
        <w:tc>
          <w:tcPr>
            <w:tcW w:w="13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КВГМ-1,0Луга</w:t>
            </w:r>
          </w:p>
        </w:tc>
        <w:tc>
          <w:tcPr>
            <w:tcW w:w="12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5</w:t>
            </w:r>
          </w:p>
        </w:tc>
        <w:tc>
          <w:tcPr>
            <w:tcW w:w="12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2019-3шт,     2015,2012</w:t>
            </w:r>
          </w:p>
        </w:tc>
        <w:tc>
          <w:tcPr>
            <w:tcW w:w="139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0,86</w:t>
            </w:r>
          </w:p>
        </w:tc>
        <w:tc>
          <w:tcPr>
            <w:tcW w:w="1434" w:type="dxa"/>
            <w:vMerge w:val="restart"/>
            <w:tcBorders>
              <w:top w:val="single" w:sz="4" w:space="0" w:color="auto"/>
              <w:left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7,458</w:t>
            </w:r>
          </w:p>
        </w:tc>
        <w:tc>
          <w:tcPr>
            <w:tcW w:w="14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169,28; 169,46; 170,04; 174,38; 199,89</w:t>
            </w:r>
          </w:p>
        </w:tc>
        <w:tc>
          <w:tcPr>
            <w:tcW w:w="111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84,39; 84,3; 84,21; 81,92; 71,44</w:t>
            </w:r>
          </w:p>
        </w:tc>
        <w:tc>
          <w:tcPr>
            <w:tcW w:w="148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183,48</w:t>
            </w:r>
          </w:p>
        </w:tc>
        <w:tc>
          <w:tcPr>
            <w:tcW w:w="1296" w:type="dxa"/>
            <w:tcBorders>
              <w:top w:val="single" w:sz="4" w:space="0" w:color="auto"/>
              <w:left w:val="single" w:sz="4" w:space="0" w:color="auto"/>
              <w:bottom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Март 2022</w:t>
            </w:r>
          </w:p>
        </w:tc>
      </w:tr>
      <w:tr w:rsidR="005B4549" w:rsidRPr="005B4549" w:rsidTr="005C1631">
        <w:trPr>
          <w:jc w:val="center"/>
        </w:trPr>
        <w:tc>
          <w:tcPr>
            <w:tcW w:w="454" w:type="dxa"/>
            <w:vMerge/>
            <w:tcBorders>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p>
        </w:tc>
        <w:tc>
          <w:tcPr>
            <w:tcW w:w="2693" w:type="dxa"/>
            <w:vMerge/>
            <w:tcBorders>
              <w:left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p>
        </w:tc>
        <w:tc>
          <w:tcPr>
            <w:tcW w:w="13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КВС-1,0-95</w:t>
            </w:r>
          </w:p>
        </w:tc>
        <w:tc>
          <w:tcPr>
            <w:tcW w:w="12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1</w:t>
            </w:r>
          </w:p>
        </w:tc>
        <w:tc>
          <w:tcPr>
            <w:tcW w:w="12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2017</w:t>
            </w:r>
          </w:p>
        </w:tc>
        <w:tc>
          <w:tcPr>
            <w:tcW w:w="139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0,75</w:t>
            </w:r>
          </w:p>
        </w:tc>
        <w:tc>
          <w:tcPr>
            <w:tcW w:w="1434" w:type="dxa"/>
            <w:vMerge/>
            <w:tcBorders>
              <w:left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p>
        </w:tc>
        <w:tc>
          <w:tcPr>
            <w:tcW w:w="14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194,97</w:t>
            </w:r>
          </w:p>
        </w:tc>
        <w:tc>
          <w:tcPr>
            <w:tcW w:w="111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73,24</w:t>
            </w:r>
          </w:p>
        </w:tc>
        <w:tc>
          <w:tcPr>
            <w:tcW w:w="148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w:t>
            </w:r>
          </w:p>
        </w:tc>
        <w:tc>
          <w:tcPr>
            <w:tcW w:w="1296" w:type="dxa"/>
            <w:tcBorders>
              <w:top w:val="single" w:sz="4" w:space="0" w:color="auto"/>
              <w:left w:val="single" w:sz="4" w:space="0" w:color="auto"/>
              <w:bottom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Март 2022</w:t>
            </w:r>
          </w:p>
        </w:tc>
      </w:tr>
      <w:tr w:rsidR="005B4549" w:rsidRPr="005B4549" w:rsidTr="005C1631">
        <w:trPr>
          <w:jc w:val="center"/>
        </w:trPr>
        <w:tc>
          <w:tcPr>
            <w:tcW w:w="454" w:type="dxa"/>
            <w:vMerge/>
            <w:tcBorders>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p>
        </w:tc>
        <w:tc>
          <w:tcPr>
            <w:tcW w:w="2693" w:type="dxa"/>
            <w:vMerge/>
            <w:tcBorders>
              <w:left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p>
        </w:tc>
        <w:tc>
          <w:tcPr>
            <w:tcW w:w="13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КВР-08</w:t>
            </w:r>
          </w:p>
        </w:tc>
        <w:tc>
          <w:tcPr>
            <w:tcW w:w="12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1</w:t>
            </w:r>
          </w:p>
        </w:tc>
        <w:tc>
          <w:tcPr>
            <w:tcW w:w="12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2007</w:t>
            </w:r>
          </w:p>
        </w:tc>
        <w:tc>
          <w:tcPr>
            <w:tcW w:w="139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0,688</w:t>
            </w:r>
          </w:p>
        </w:tc>
        <w:tc>
          <w:tcPr>
            <w:tcW w:w="1434" w:type="dxa"/>
            <w:vMerge/>
            <w:tcBorders>
              <w:left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p>
        </w:tc>
        <w:tc>
          <w:tcPr>
            <w:tcW w:w="14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194,17</w:t>
            </w:r>
          </w:p>
        </w:tc>
        <w:tc>
          <w:tcPr>
            <w:tcW w:w="111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73,54</w:t>
            </w:r>
          </w:p>
        </w:tc>
        <w:tc>
          <w:tcPr>
            <w:tcW w:w="148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w:t>
            </w:r>
          </w:p>
        </w:tc>
        <w:tc>
          <w:tcPr>
            <w:tcW w:w="1296" w:type="dxa"/>
            <w:tcBorders>
              <w:top w:val="single" w:sz="4" w:space="0" w:color="auto"/>
              <w:left w:val="single" w:sz="4" w:space="0" w:color="auto"/>
              <w:bottom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Март 2022</w:t>
            </w:r>
          </w:p>
        </w:tc>
      </w:tr>
      <w:tr w:rsidR="005B4549" w:rsidRPr="005B4549" w:rsidTr="005C1631">
        <w:trPr>
          <w:jc w:val="center"/>
        </w:trPr>
        <w:tc>
          <w:tcPr>
            <w:tcW w:w="454" w:type="dxa"/>
            <w:vMerge/>
            <w:tcBorders>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p>
        </w:tc>
        <w:tc>
          <w:tcPr>
            <w:tcW w:w="2693" w:type="dxa"/>
            <w:vMerge/>
            <w:tcBorders>
              <w:left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p>
        </w:tc>
        <w:tc>
          <w:tcPr>
            <w:tcW w:w="13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КВР-1,0</w:t>
            </w:r>
          </w:p>
        </w:tc>
        <w:tc>
          <w:tcPr>
            <w:tcW w:w="12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1</w:t>
            </w:r>
          </w:p>
        </w:tc>
        <w:tc>
          <w:tcPr>
            <w:tcW w:w="12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2008</w:t>
            </w:r>
          </w:p>
        </w:tc>
        <w:tc>
          <w:tcPr>
            <w:tcW w:w="139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0,86</w:t>
            </w:r>
          </w:p>
        </w:tc>
        <w:tc>
          <w:tcPr>
            <w:tcW w:w="1434" w:type="dxa"/>
            <w:vMerge/>
            <w:tcBorders>
              <w:left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p>
        </w:tc>
        <w:tc>
          <w:tcPr>
            <w:tcW w:w="14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179,88</w:t>
            </w:r>
          </w:p>
        </w:tc>
        <w:tc>
          <w:tcPr>
            <w:tcW w:w="111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79,39</w:t>
            </w:r>
          </w:p>
        </w:tc>
        <w:tc>
          <w:tcPr>
            <w:tcW w:w="148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w:t>
            </w:r>
          </w:p>
        </w:tc>
        <w:tc>
          <w:tcPr>
            <w:tcW w:w="1296" w:type="dxa"/>
            <w:tcBorders>
              <w:top w:val="single" w:sz="4" w:space="0" w:color="auto"/>
              <w:left w:val="single" w:sz="4" w:space="0" w:color="auto"/>
              <w:bottom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Декабрь 2019</w:t>
            </w:r>
          </w:p>
        </w:tc>
      </w:tr>
      <w:tr w:rsidR="005B4549" w:rsidRPr="005B4549" w:rsidTr="005C1631">
        <w:trPr>
          <w:jc w:val="center"/>
        </w:trPr>
        <w:tc>
          <w:tcPr>
            <w:tcW w:w="454" w:type="dxa"/>
            <w:vMerge/>
            <w:tcBorders>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p>
        </w:tc>
        <w:tc>
          <w:tcPr>
            <w:tcW w:w="2693" w:type="dxa"/>
            <w:vMerge/>
            <w:tcBorders>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p>
        </w:tc>
        <w:tc>
          <w:tcPr>
            <w:tcW w:w="13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КВ-1,0</w:t>
            </w:r>
          </w:p>
        </w:tc>
        <w:tc>
          <w:tcPr>
            <w:tcW w:w="12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1</w:t>
            </w:r>
          </w:p>
        </w:tc>
        <w:tc>
          <w:tcPr>
            <w:tcW w:w="12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2020</w:t>
            </w:r>
          </w:p>
        </w:tc>
        <w:tc>
          <w:tcPr>
            <w:tcW w:w="139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0,86</w:t>
            </w:r>
          </w:p>
        </w:tc>
        <w:tc>
          <w:tcPr>
            <w:tcW w:w="1434" w:type="dxa"/>
            <w:vMerge/>
            <w:tcBorders>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p>
        </w:tc>
        <w:tc>
          <w:tcPr>
            <w:tcW w:w="14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167,79</w:t>
            </w:r>
          </w:p>
        </w:tc>
        <w:tc>
          <w:tcPr>
            <w:tcW w:w="111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85,1</w:t>
            </w:r>
          </w:p>
        </w:tc>
        <w:tc>
          <w:tcPr>
            <w:tcW w:w="148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w:t>
            </w:r>
          </w:p>
        </w:tc>
        <w:tc>
          <w:tcPr>
            <w:tcW w:w="1296" w:type="dxa"/>
            <w:tcBorders>
              <w:top w:val="single" w:sz="4" w:space="0" w:color="auto"/>
              <w:left w:val="single" w:sz="4" w:space="0" w:color="auto"/>
              <w:bottom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Январь 2022</w:t>
            </w:r>
          </w:p>
        </w:tc>
      </w:tr>
      <w:tr w:rsidR="005B4549" w:rsidRPr="005B4549" w:rsidTr="005C1631">
        <w:trPr>
          <w:jc w:val="center"/>
        </w:trPr>
        <w:tc>
          <w:tcPr>
            <w:tcW w:w="454" w:type="dxa"/>
            <w:tcBorders>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4</w:t>
            </w:r>
          </w:p>
        </w:tc>
        <w:tc>
          <w:tcPr>
            <w:tcW w:w="2693" w:type="dxa"/>
            <w:tcBorders>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БМК-0,4 МВт</w:t>
            </w:r>
          </w:p>
        </w:tc>
        <w:tc>
          <w:tcPr>
            <w:tcW w:w="13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КН 2.15-200</w:t>
            </w:r>
          </w:p>
        </w:tc>
        <w:tc>
          <w:tcPr>
            <w:tcW w:w="12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2</w:t>
            </w:r>
          </w:p>
        </w:tc>
        <w:tc>
          <w:tcPr>
            <w:tcW w:w="12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2023</w:t>
            </w:r>
          </w:p>
        </w:tc>
        <w:tc>
          <w:tcPr>
            <w:tcW w:w="139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0,172</w:t>
            </w:r>
          </w:p>
        </w:tc>
        <w:tc>
          <w:tcPr>
            <w:tcW w:w="1434" w:type="dxa"/>
            <w:tcBorders>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p>
        </w:tc>
        <w:tc>
          <w:tcPr>
            <w:tcW w:w="14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157,75</w:t>
            </w:r>
          </w:p>
        </w:tc>
        <w:tc>
          <w:tcPr>
            <w:tcW w:w="111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89,92</w:t>
            </w:r>
          </w:p>
        </w:tc>
        <w:tc>
          <w:tcPr>
            <w:tcW w:w="148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158,8</w:t>
            </w:r>
          </w:p>
        </w:tc>
        <w:tc>
          <w:tcPr>
            <w:tcW w:w="1296" w:type="dxa"/>
            <w:tcBorders>
              <w:top w:val="single" w:sz="4" w:space="0" w:color="auto"/>
              <w:left w:val="single" w:sz="4" w:space="0" w:color="auto"/>
              <w:bottom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Декабрь 2023</w:t>
            </w:r>
          </w:p>
        </w:tc>
      </w:tr>
      <w:tr w:rsidR="005B4549" w:rsidRPr="005B4549" w:rsidTr="005C1631">
        <w:trPr>
          <w:jc w:val="center"/>
        </w:trPr>
        <w:tc>
          <w:tcPr>
            <w:tcW w:w="15142" w:type="dxa"/>
            <w:gridSpan w:val="11"/>
            <w:tcBorders>
              <w:top w:val="single" w:sz="4" w:space="0" w:color="auto"/>
              <w:bottom w:val="single" w:sz="4" w:space="0" w:color="auto"/>
            </w:tcBorders>
            <w:shd w:val="clear" w:color="auto" w:fill="auto"/>
            <w:tcMar>
              <w:left w:w="28" w:type="dxa"/>
              <w:right w:w="28" w:type="dxa"/>
            </w:tcMar>
          </w:tcPr>
          <w:p w:rsidR="005B4549" w:rsidRPr="005B4549" w:rsidRDefault="005B4549" w:rsidP="005C1631">
            <w:pPr>
              <w:widowControl w:val="0"/>
              <w:jc w:val="center"/>
              <w:rPr>
                <w:sz w:val="20"/>
                <w:szCs w:val="20"/>
              </w:rPr>
            </w:pPr>
            <w:r w:rsidRPr="005B4549">
              <w:rPr>
                <w:sz w:val="20"/>
                <w:szCs w:val="20"/>
              </w:rPr>
              <w:t>Котлы на разных видах топлива</w:t>
            </w:r>
          </w:p>
        </w:tc>
      </w:tr>
      <w:tr w:rsidR="005B4549" w:rsidRPr="005B4549" w:rsidTr="005C1631">
        <w:trPr>
          <w:jc w:val="center"/>
        </w:trPr>
        <w:tc>
          <w:tcPr>
            <w:tcW w:w="454" w:type="dxa"/>
            <w:tcBorders>
              <w:top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5</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proofErr w:type="spellStart"/>
            <w:r w:rsidRPr="005B4549">
              <w:rPr>
                <w:sz w:val="20"/>
                <w:szCs w:val="20"/>
              </w:rPr>
              <w:t>Электрокотельная</w:t>
            </w:r>
            <w:proofErr w:type="spellEnd"/>
            <w:r w:rsidRPr="005B4549">
              <w:rPr>
                <w:sz w:val="20"/>
                <w:szCs w:val="20"/>
              </w:rPr>
              <w:t xml:space="preserve"> пос.  Угловка, ул.  Ленинградская</w:t>
            </w:r>
          </w:p>
        </w:tc>
        <w:tc>
          <w:tcPr>
            <w:tcW w:w="13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ЭОУ 3/30</w:t>
            </w:r>
          </w:p>
        </w:tc>
        <w:tc>
          <w:tcPr>
            <w:tcW w:w="12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2</w:t>
            </w:r>
          </w:p>
        </w:tc>
        <w:tc>
          <w:tcPr>
            <w:tcW w:w="12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2009,2018</w:t>
            </w:r>
          </w:p>
        </w:tc>
        <w:tc>
          <w:tcPr>
            <w:tcW w:w="139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0,026</w:t>
            </w:r>
          </w:p>
        </w:tc>
        <w:tc>
          <w:tcPr>
            <w:tcW w:w="14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0,052</w:t>
            </w:r>
          </w:p>
        </w:tc>
        <w:tc>
          <w:tcPr>
            <w:tcW w:w="14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w:t>
            </w:r>
          </w:p>
        </w:tc>
        <w:tc>
          <w:tcPr>
            <w:tcW w:w="111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w:t>
            </w:r>
          </w:p>
        </w:tc>
        <w:tc>
          <w:tcPr>
            <w:tcW w:w="148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w:t>
            </w:r>
          </w:p>
        </w:tc>
        <w:tc>
          <w:tcPr>
            <w:tcW w:w="1296" w:type="dxa"/>
            <w:tcBorders>
              <w:top w:val="single" w:sz="4" w:space="0" w:color="auto"/>
              <w:left w:val="single" w:sz="4" w:space="0" w:color="auto"/>
              <w:bottom w:val="single" w:sz="4" w:space="0" w:color="auto"/>
            </w:tcBorders>
            <w:tcMar>
              <w:left w:w="28" w:type="dxa"/>
              <w:right w:w="28" w:type="dxa"/>
            </w:tcMar>
            <w:vAlign w:val="center"/>
          </w:tcPr>
          <w:p w:rsidR="005B4549" w:rsidRPr="005B4549" w:rsidRDefault="005B4549" w:rsidP="005C1631">
            <w:pPr>
              <w:widowControl w:val="0"/>
              <w:jc w:val="center"/>
              <w:rPr>
                <w:sz w:val="20"/>
                <w:szCs w:val="20"/>
              </w:rPr>
            </w:pPr>
            <w:r w:rsidRPr="005B4549">
              <w:rPr>
                <w:sz w:val="20"/>
                <w:szCs w:val="20"/>
              </w:rPr>
              <w:t>Август 2022</w:t>
            </w:r>
          </w:p>
        </w:tc>
      </w:tr>
    </w:tbl>
    <w:p w:rsidR="005B4549" w:rsidRPr="005B4549" w:rsidRDefault="005B4549" w:rsidP="005B4549">
      <w:pPr>
        <w:jc w:val="both"/>
        <w:rPr>
          <w:sz w:val="20"/>
          <w:szCs w:val="20"/>
        </w:rPr>
        <w:sectPr w:rsidR="005B4549" w:rsidRPr="005B4549">
          <w:pgSz w:w="16838" w:h="11906" w:orient="landscape"/>
          <w:pgMar w:top="1418" w:right="851" w:bottom="851" w:left="851" w:header="0" w:footer="0" w:gutter="0"/>
          <w:cols w:space="708"/>
        </w:sectPr>
      </w:pPr>
    </w:p>
    <w:p w:rsidR="005B4549" w:rsidRPr="005B4549" w:rsidRDefault="005B4549" w:rsidP="005B4549">
      <w:pPr>
        <w:pStyle w:val="3"/>
        <w:spacing w:before="0"/>
        <w:jc w:val="both"/>
        <w:rPr>
          <w:rFonts w:ascii="Times New Roman" w:hAnsi="Times New Roman" w:cs="Times New Roman"/>
          <w:b w:val="0"/>
          <w:color w:val="auto"/>
        </w:rPr>
      </w:pPr>
      <w:bookmarkStart w:id="18" w:name="_Toc132015813"/>
      <w:bookmarkStart w:id="19" w:name="_Toc136217037"/>
      <w:bookmarkEnd w:id="14"/>
      <w:proofErr w:type="spellStart"/>
      <w:r w:rsidRPr="005B4549">
        <w:rPr>
          <w:rFonts w:ascii="Times New Roman" w:hAnsi="Times New Roman" w:cs="Times New Roman"/>
          <w:b w:val="0"/>
          <w:color w:val="auto"/>
        </w:rPr>
        <w:lastRenderedPageBreak/>
        <w:t>х</w:t>
      </w:r>
      <w:proofErr w:type="spellEnd"/>
      <w:r w:rsidRPr="005B4549">
        <w:rPr>
          <w:rFonts w:ascii="Times New Roman" w:hAnsi="Times New Roman" w:cs="Times New Roman"/>
          <w:b w:val="0"/>
          <w:color w:val="auto"/>
        </w:rPr>
        <w:t>) дополнить перечень выявленных бесхозяйных тепловых сетей и обоснование выбора организации, уполномоченной на их эксплуатацию</w:t>
      </w:r>
      <w:bookmarkEnd w:id="18"/>
      <w:bookmarkEnd w:id="19"/>
    </w:p>
    <w:p w:rsidR="005B4549" w:rsidRPr="005B4549" w:rsidRDefault="005B4549" w:rsidP="005B4549">
      <w:pPr>
        <w:jc w:val="both"/>
        <w:rPr>
          <w:sz w:val="20"/>
          <w:szCs w:val="20"/>
        </w:rPr>
      </w:pPr>
      <w:r w:rsidRPr="005B4549">
        <w:rPr>
          <w:sz w:val="20"/>
          <w:szCs w:val="20"/>
        </w:rPr>
        <w:t>Перечень бесхозяйственных на территории Угловского городского поселения тепловых сетей представлен в таблице 1.3.13</w:t>
      </w:r>
    </w:p>
    <w:p w:rsidR="005B4549" w:rsidRPr="005B4549" w:rsidRDefault="005B4549" w:rsidP="005B4549">
      <w:pPr>
        <w:jc w:val="right"/>
        <w:rPr>
          <w:sz w:val="20"/>
          <w:szCs w:val="20"/>
        </w:rPr>
      </w:pPr>
      <w:r w:rsidRPr="005B4549">
        <w:rPr>
          <w:sz w:val="20"/>
          <w:szCs w:val="20"/>
        </w:rPr>
        <w:t xml:space="preserve">Таблица 1.3.13 </w:t>
      </w:r>
    </w:p>
    <w:p w:rsidR="005B4549" w:rsidRPr="005B4549" w:rsidRDefault="005B4549" w:rsidP="005B4549">
      <w:pPr>
        <w:keepNext/>
        <w:jc w:val="right"/>
        <w:rPr>
          <w:sz w:val="20"/>
          <w:szCs w:val="20"/>
        </w:rPr>
      </w:pPr>
      <w:r w:rsidRPr="005B4549">
        <w:rPr>
          <w:sz w:val="20"/>
          <w:szCs w:val="20"/>
        </w:rPr>
        <w:t xml:space="preserve">Перечень бесхозяйных тепловых сетей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0"/>
        <w:gridCol w:w="1023"/>
        <w:gridCol w:w="1094"/>
        <w:gridCol w:w="2043"/>
        <w:gridCol w:w="839"/>
        <w:gridCol w:w="1464"/>
        <w:gridCol w:w="1537"/>
        <w:gridCol w:w="563"/>
      </w:tblGrid>
      <w:tr w:rsidR="005B4549" w:rsidRPr="005B4549" w:rsidTr="005C1631">
        <w:trPr>
          <w:trHeight w:val="20"/>
          <w:tblHeader/>
          <w:jc w:val="center"/>
        </w:trPr>
        <w:tc>
          <w:tcPr>
            <w:tcW w:w="645" w:type="pct"/>
            <w:shd w:val="clear" w:color="auto" w:fill="auto"/>
          </w:tcPr>
          <w:p w:rsidR="005B4549" w:rsidRPr="005B4549" w:rsidRDefault="005B4549" w:rsidP="005C1631">
            <w:pPr>
              <w:keepNext/>
              <w:jc w:val="center"/>
              <w:rPr>
                <w:spacing w:val="-6"/>
                <w:sz w:val="20"/>
                <w:szCs w:val="20"/>
              </w:rPr>
            </w:pPr>
            <w:r w:rsidRPr="005B4549">
              <w:rPr>
                <w:spacing w:val="-6"/>
                <w:sz w:val="20"/>
                <w:szCs w:val="20"/>
              </w:rPr>
              <w:t>Наименование участка тепловой сети</w:t>
            </w:r>
          </w:p>
        </w:tc>
        <w:tc>
          <w:tcPr>
            <w:tcW w:w="535" w:type="pct"/>
            <w:shd w:val="clear" w:color="auto" w:fill="auto"/>
          </w:tcPr>
          <w:p w:rsidR="005B4549" w:rsidRPr="005B4549" w:rsidRDefault="005B4549" w:rsidP="005C1631">
            <w:pPr>
              <w:keepNext/>
              <w:jc w:val="center"/>
              <w:rPr>
                <w:spacing w:val="-6"/>
                <w:sz w:val="20"/>
                <w:szCs w:val="20"/>
              </w:rPr>
            </w:pPr>
            <w:r w:rsidRPr="005B4549">
              <w:rPr>
                <w:spacing w:val="-6"/>
                <w:sz w:val="20"/>
                <w:szCs w:val="20"/>
              </w:rPr>
              <w:t xml:space="preserve">Наружный диаметр трубопровода, </w:t>
            </w:r>
            <w:proofErr w:type="gramStart"/>
            <w:r w:rsidRPr="005B4549">
              <w:rPr>
                <w:spacing w:val="-6"/>
                <w:sz w:val="20"/>
                <w:szCs w:val="20"/>
              </w:rPr>
              <w:t>мм</w:t>
            </w:r>
            <w:proofErr w:type="gramEnd"/>
          </w:p>
        </w:tc>
        <w:tc>
          <w:tcPr>
            <w:tcW w:w="580" w:type="pct"/>
            <w:shd w:val="clear" w:color="auto" w:fill="auto"/>
          </w:tcPr>
          <w:p w:rsidR="005B4549" w:rsidRPr="005B4549" w:rsidRDefault="005B4549" w:rsidP="005C1631">
            <w:pPr>
              <w:keepNext/>
              <w:jc w:val="center"/>
              <w:rPr>
                <w:spacing w:val="-6"/>
                <w:sz w:val="20"/>
                <w:szCs w:val="20"/>
              </w:rPr>
            </w:pPr>
            <w:r w:rsidRPr="005B4549">
              <w:rPr>
                <w:spacing w:val="-6"/>
                <w:sz w:val="20"/>
                <w:szCs w:val="20"/>
              </w:rPr>
              <w:t xml:space="preserve">Протяженность (в двухтрубном исчислении), </w:t>
            </w:r>
            <w:proofErr w:type="gramStart"/>
            <w:r w:rsidRPr="005B4549">
              <w:rPr>
                <w:spacing w:val="-6"/>
                <w:sz w:val="20"/>
                <w:szCs w:val="20"/>
              </w:rPr>
              <w:t>м</w:t>
            </w:r>
            <w:proofErr w:type="gramEnd"/>
          </w:p>
        </w:tc>
        <w:tc>
          <w:tcPr>
            <w:tcW w:w="1018" w:type="pct"/>
            <w:shd w:val="clear" w:color="auto" w:fill="auto"/>
          </w:tcPr>
          <w:p w:rsidR="005B4549" w:rsidRPr="005B4549" w:rsidRDefault="005B4549" w:rsidP="005C1631">
            <w:pPr>
              <w:keepNext/>
              <w:jc w:val="center"/>
              <w:rPr>
                <w:spacing w:val="-6"/>
                <w:sz w:val="20"/>
                <w:szCs w:val="20"/>
              </w:rPr>
            </w:pPr>
            <w:r w:rsidRPr="005B4549">
              <w:rPr>
                <w:spacing w:val="-6"/>
                <w:sz w:val="20"/>
                <w:szCs w:val="20"/>
              </w:rPr>
              <w:t>Назначение тепловой сети (магистральные, распределительные - отопления, ГВС)</w:t>
            </w:r>
          </w:p>
        </w:tc>
        <w:tc>
          <w:tcPr>
            <w:tcW w:w="436" w:type="pct"/>
            <w:shd w:val="clear" w:color="auto" w:fill="auto"/>
          </w:tcPr>
          <w:p w:rsidR="005B4549" w:rsidRPr="005B4549" w:rsidRDefault="005B4549" w:rsidP="005C1631">
            <w:pPr>
              <w:keepNext/>
              <w:jc w:val="center"/>
              <w:rPr>
                <w:spacing w:val="-6"/>
                <w:sz w:val="20"/>
                <w:szCs w:val="20"/>
              </w:rPr>
            </w:pPr>
            <w:r w:rsidRPr="005B4549">
              <w:rPr>
                <w:spacing w:val="-6"/>
                <w:sz w:val="20"/>
                <w:szCs w:val="20"/>
              </w:rPr>
              <w:t>Тип прокладки</w:t>
            </w:r>
          </w:p>
        </w:tc>
        <w:tc>
          <w:tcPr>
            <w:tcW w:w="731" w:type="pct"/>
            <w:shd w:val="clear" w:color="auto" w:fill="auto"/>
          </w:tcPr>
          <w:p w:rsidR="005B4549" w:rsidRPr="005B4549" w:rsidRDefault="005B4549" w:rsidP="005C1631">
            <w:pPr>
              <w:keepNext/>
              <w:jc w:val="center"/>
              <w:rPr>
                <w:spacing w:val="-6"/>
                <w:sz w:val="20"/>
                <w:szCs w:val="20"/>
              </w:rPr>
            </w:pPr>
            <w:r w:rsidRPr="005B4549">
              <w:rPr>
                <w:spacing w:val="-6"/>
                <w:sz w:val="20"/>
                <w:szCs w:val="20"/>
              </w:rPr>
              <w:t>Год ввода в эксплуатацию (перекладки)</w:t>
            </w:r>
          </w:p>
        </w:tc>
        <w:tc>
          <w:tcPr>
            <w:tcW w:w="767" w:type="pct"/>
            <w:shd w:val="clear" w:color="auto" w:fill="auto"/>
          </w:tcPr>
          <w:p w:rsidR="005B4549" w:rsidRPr="005B4549" w:rsidRDefault="005B4549" w:rsidP="005C1631">
            <w:pPr>
              <w:keepNext/>
              <w:jc w:val="center"/>
              <w:rPr>
                <w:spacing w:val="-6"/>
                <w:sz w:val="20"/>
                <w:szCs w:val="20"/>
              </w:rPr>
            </w:pPr>
            <w:r w:rsidRPr="005B4549">
              <w:rPr>
                <w:spacing w:val="-6"/>
                <w:sz w:val="20"/>
                <w:szCs w:val="20"/>
              </w:rPr>
              <w:t>Тип изоляции</w:t>
            </w:r>
          </w:p>
        </w:tc>
        <w:tc>
          <w:tcPr>
            <w:tcW w:w="288" w:type="pct"/>
            <w:shd w:val="clear" w:color="auto" w:fill="auto"/>
          </w:tcPr>
          <w:p w:rsidR="005B4549" w:rsidRPr="005B4549" w:rsidRDefault="005B4549" w:rsidP="005C1631">
            <w:pPr>
              <w:keepNext/>
              <w:jc w:val="center"/>
              <w:rPr>
                <w:spacing w:val="-6"/>
                <w:sz w:val="20"/>
                <w:szCs w:val="20"/>
              </w:rPr>
            </w:pPr>
            <w:r w:rsidRPr="005B4549">
              <w:rPr>
                <w:spacing w:val="-6"/>
                <w:sz w:val="20"/>
                <w:szCs w:val="20"/>
              </w:rPr>
              <w:t>Физ. износ, %</w:t>
            </w:r>
          </w:p>
        </w:tc>
      </w:tr>
      <w:tr w:rsidR="005B4549" w:rsidRPr="005B4549" w:rsidTr="005C1631">
        <w:trPr>
          <w:trHeight w:val="667"/>
          <w:jc w:val="center"/>
        </w:trPr>
        <w:tc>
          <w:tcPr>
            <w:tcW w:w="645" w:type="pct"/>
            <w:vMerge w:val="restart"/>
            <w:shd w:val="clear" w:color="auto" w:fill="auto"/>
          </w:tcPr>
          <w:p w:rsidR="005B4549" w:rsidRPr="005B4549" w:rsidRDefault="005B4549" w:rsidP="005C1631">
            <w:pPr>
              <w:jc w:val="center"/>
              <w:rPr>
                <w:sz w:val="20"/>
                <w:szCs w:val="20"/>
              </w:rPr>
            </w:pPr>
            <w:r w:rsidRPr="005B4549">
              <w:rPr>
                <w:sz w:val="20"/>
                <w:szCs w:val="20"/>
              </w:rPr>
              <w:t xml:space="preserve">От котельной до жилого дома ул.  </w:t>
            </w:r>
            <w:proofErr w:type="gramStart"/>
            <w:r w:rsidRPr="005B4549">
              <w:rPr>
                <w:sz w:val="20"/>
                <w:szCs w:val="20"/>
              </w:rPr>
              <w:t>Ленинградская</w:t>
            </w:r>
            <w:proofErr w:type="gramEnd"/>
            <w:r w:rsidRPr="005B4549">
              <w:rPr>
                <w:sz w:val="20"/>
                <w:szCs w:val="20"/>
              </w:rPr>
              <w:t>,11</w:t>
            </w:r>
          </w:p>
        </w:tc>
        <w:tc>
          <w:tcPr>
            <w:tcW w:w="535" w:type="pct"/>
            <w:shd w:val="clear" w:color="auto" w:fill="auto"/>
          </w:tcPr>
          <w:p w:rsidR="005B4549" w:rsidRPr="005B4549" w:rsidRDefault="005B4549" w:rsidP="005C1631">
            <w:pPr>
              <w:jc w:val="center"/>
              <w:rPr>
                <w:sz w:val="20"/>
                <w:szCs w:val="20"/>
              </w:rPr>
            </w:pPr>
            <w:r w:rsidRPr="005B4549">
              <w:rPr>
                <w:sz w:val="20"/>
                <w:szCs w:val="20"/>
              </w:rPr>
              <w:t>57</w:t>
            </w:r>
          </w:p>
        </w:tc>
        <w:tc>
          <w:tcPr>
            <w:tcW w:w="580" w:type="pct"/>
            <w:shd w:val="clear" w:color="auto" w:fill="auto"/>
            <w:noWrap/>
          </w:tcPr>
          <w:p w:rsidR="005B4549" w:rsidRPr="005B4549" w:rsidRDefault="005B4549" w:rsidP="005C1631">
            <w:pPr>
              <w:jc w:val="center"/>
              <w:rPr>
                <w:sz w:val="20"/>
                <w:szCs w:val="20"/>
              </w:rPr>
            </w:pPr>
            <w:r w:rsidRPr="005B4549">
              <w:rPr>
                <w:sz w:val="20"/>
                <w:szCs w:val="20"/>
              </w:rPr>
              <w:t>6</w:t>
            </w:r>
          </w:p>
        </w:tc>
        <w:tc>
          <w:tcPr>
            <w:tcW w:w="1018" w:type="pct"/>
            <w:shd w:val="clear" w:color="auto" w:fill="auto"/>
            <w:noWrap/>
          </w:tcPr>
          <w:p w:rsidR="005B4549" w:rsidRPr="005B4549" w:rsidRDefault="005B4549" w:rsidP="005C1631">
            <w:pPr>
              <w:jc w:val="center"/>
              <w:rPr>
                <w:sz w:val="20"/>
                <w:szCs w:val="20"/>
              </w:rPr>
            </w:pPr>
            <w:proofErr w:type="gramStart"/>
            <w:r w:rsidRPr="005B4549">
              <w:rPr>
                <w:sz w:val="20"/>
                <w:szCs w:val="20"/>
              </w:rPr>
              <w:t>распределительная</w:t>
            </w:r>
            <w:proofErr w:type="gramEnd"/>
            <w:r w:rsidRPr="005B4549">
              <w:rPr>
                <w:sz w:val="20"/>
                <w:szCs w:val="20"/>
              </w:rPr>
              <w:t>, отопление</w:t>
            </w:r>
          </w:p>
        </w:tc>
        <w:tc>
          <w:tcPr>
            <w:tcW w:w="436" w:type="pct"/>
            <w:shd w:val="clear" w:color="auto" w:fill="auto"/>
            <w:noWrap/>
          </w:tcPr>
          <w:p w:rsidR="005B4549" w:rsidRPr="005B4549" w:rsidRDefault="005B4549" w:rsidP="005C1631">
            <w:pPr>
              <w:jc w:val="center"/>
              <w:rPr>
                <w:sz w:val="20"/>
                <w:szCs w:val="20"/>
              </w:rPr>
            </w:pPr>
            <w:r w:rsidRPr="005B4549">
              <w:rPr>
                <w:sz w:val="20"/>
                <w:szCs w:val="20"/>
              </w:rPr>
              <w:t>надземная</w:t>
            </w:r>
          </w:p>
        </w:tc>
        <w:tc>
          <w:tcPr>
            <w:tcW w:w="731" w:type="pct"/>
            <w:shd w:val="clear" w:color="auto" w:fill="auto"/>
            <w:noWrap/>
          </w:tcPr>
          <w:p w:rsidR="005B4549" w:rsidRPr="005B4549" w:rsidRDefault="005B4549" w:rsidP="005C1631">
            <w:pPr>
              <w:jc w:val="center"/>
              <w:rPr>
                <w:sz w:val="20"/>
                <w:szCs w:val="20"/>
              </w:rPr>
            </w:pPr>
            <w:r w:rsidRPr="005B4549">
              <w:rPr>
                <w:sz w:val="20"/>
                <w:szCs w:val="20"/>
              </w:rPr>
              <w:t>1989</w:t>
            </w:r>
          </w:p>
        </w:tc>
        <w:tc>
          <w:tcPr>
            <w:tcW w:w="767" w:type="pct"/>
            <w:vMerge w:val="restart"/>
            <w:shd w:val="clear" w:color="auto" w:fill="auto"/>
          </w:tcPr>
          <w:p w:rsidR="005B4549" w:rsidRPr="005B4549" w:rsidRDefault="005B4549" w:rsidP="005C1631">
            <w:pPr>
              <w:jc w:val="center"/>
              <w:rPr>
                <w:sz w:val="20"/>
                <w:szCs w:val="20"/>
              </w:rPr>
            </w:pPr>
            <w:r w:rsidRPr="005B4549">
              <w:rPr>
                <w:sz w:val="20"/>
                <w:szCs w:val="20"/>
              </w:rPr>
              <w:t>стеклопластик,</w:t>
            </w:r>
            <w:r w:rsidRPr="005B4549">
              <w:rPr>
                <w:sz w:val="20"/>
                <w:szCs w:val="20"/>
                <w:lang w:val="en-US"/>
              </w:rPr>
              <w:t>URSA-</w:t>
            </w:r>
            <w:r w:rsidRPr="005B4549">
              <w:rPr>
                <w:sz w:val="20"/>
                <w:szCs w:val="20"/>
              </w:rPr>
              <w:t>маты № 11</w:t>
            </w:r>
          </w:p>
        </w:tc>
        <w:tc>
          <w:tcPr>
            <w:tcW w:w="288" w:type="pct"/>
            <w:shd w:val="clear" w:color="auto" w:fill="auto"/>
          </w:tcPr>
          <w:p w:rsidR="005B4549" w:rsidRPr="005B4549" w:rsidRDefault="005B4549" w:rsidP="005C1631">
            <w:pPr>
              <w:jc w:val="center"/>
              <w:rPr>
                <w:sz w:val="20"/>
                <w:szCs w:val="20"/>
              </w:rPr>
            </w:pPr>
            <w:r w:rsidRPr="005B4549">
              <w:rPr>
                <w:sz w:val="20"/>
                <w:szCs w:val="20"/>
              </w:rPr>
              <w:t>95</w:t>
            </w:r>
          </w:p>
        </w:tc>
      </w:tr>
      <w:tr w:rsidR="005B4549" w:rsidRPr="005B4549" w:rsidTr="005C1631">
        <w:trPr>
          <w:trHeight w:val="227"/>
          <w:jc w:val="center"/>
        </w:trPr>
        <w:tc>
          <w:tcPr>
            <w:tcW w:w="645" w:type="pct"/>
            <w:vMerge/>
            <w:shd w:val="clear" w:color="auto" w:fill="auto"/>
          </w:tcPr>
          <w:p w:rsidR="005B4549" w:rsidRPr="005B4549" w:rsidRDefault="005B4549" w:rsidP="005C1631">
            <w:pPr>
              <w:jc w:val="center"/>
              <w:rPr>
                <w:sz w:val="20"/>
                <w:szCs w:val="20"/>
              </w:rPr>
            </w:pPr>
          </w:p>
        </w:tc>
        <w:tc>
          <w:tcPr>
            <w:tcW w:w="535" w:type="pct"/>
            <w:shd w:val="clear" w:color="auto" w:fill="auto"/>
          </w:tcPr>
          <w:p w:rsidR="005B4549" w:rsidRPr="005B4549" w:rsidRDefault="005B4549" w:rsidP="005C1631">
            <w:pPr>
              <w:jc w:val="center"/>
              <w:rPr>
                <w:sz w:val="20"/>
                <w:szCs w:val="20"/>
              </w:rPr>
            </w:pPr>
            <w:r w:rsidRPr="005B4549">
              <w:rPr>
                <w:sz w:val="20"/>
                <w:szCs w:val="20"/>
              </w:rPr>
              <w:t>57</w:t>
            </w:r>
          </w:p>
        </w:tc>
        <w:tc>
          <w:tcPr>
            <w:tcW w:w="580" w:type="pct"/>
            <w:shd w:val="clear" w:color="auto" w:fill="auto"/>
            <w:noWrap/>
          </w:tcPr>
          <w:p w:rsidR="005B4549" w:rsidRPr="005B4549" w:rsidRDefault="005B4549" w:rsidP="005C1631">
            <w:pPr>
              <w:jc w:val="center"/>
              <w:rPr>
                <w:sz w:val="20"/>
                <w:szCs w:val="20"/>
              </w:rPr>
            </w:pPr>
            <w:r w:rsidRPr="005B4549">
              <w:rPr>
                <w:sz w:val="20"/>
                <w:szCs w:val="20"/>
              </w:rPr>
              <w:t>15</w:t>
            </w:r>
          </w:p>
        </w:tc>
        <w:tc>
          <w:tcPr>
            <w:tcW w:w="1018" w:type="pct"/>
            <w:shd w:val="clear" w:color="auto" w:fill="auto"/>
            <w:noWrap/>
          </w:tcPr>
          <w:p w:rsidR="005B4549" w:rsidRPr="005B4549" w:rsidRDefault="005B4549" w:rsidP="005C1631">
            <w:pPr>
              <w:jc w:val="center"/>
              <w:rPr>
                <w:sz w:val="20"/>
                <w:szCs w:val="20"/>
              </w:rPr>
            </w:pPr>
            <w:proofErr w:type="gramStart"/>
            <w:r w:rsidRPr="005B4549">
              <w:rPr>
                <w:sz w:val="20"/>
                <w:szCs w:val="20"/>
              </w:rPr>
              <w:t>распределительная</w:t>
            </w:r>
            <w:proofErr w:type="gramEnd"/>
            <w:r w:rsidRPr="005B4549">
              <w:rPr>
                <w:sz w:val="20"/>
                <w:szCs w:val="20"/>
              </w:rPr>
              <w:t>, отопление</w:t>
            </w:r>
          </w:p>
        </w:tc>
        <w:tc>
          <w:tcPr>
            <w:tcW w:w="436" w:type="pct"/>
            <w:shd w:val="clear" w:color="auto" w:fill="auto"/>
            <w:noWrap/>
          </w:tcPr>
          <w:p w:rsidR="005B4549" w:rsidRPr="005B4549" w:rsidRDefault="005B4549" w:rsidP="005C1631">
            <w:pPr>
              <w:jc w:val="center"/>
              <w:rPr>
                <w:sz w:val="20"/>
                <w:szCs w:val="20"/>
              </w:rPr>
            </w:pPr>
            <w:r w:rsidRPr="005B4549">
              <w:rPr>
                <w:sz w:val="20"/>
                <w:szCs w:val="20"/>
              </w:rPr>
              <w:t>подземная</w:t>
            </w:r>
          </w:p>
        </w:tc>
        <w:tc>
          <w:tcPr>
            <w:tcW w:w="731" w:type="pct"/>
            <w:shd w:val="clear" w:color="auto" w:fill="auto"/>
            <w:noWrap/>
          </w:tcPr>
          <w:p w:rsidR="005B4549" w:rsidRPr="005B4549" w:rsidRDefault="005B4549" w:rsidP="005C1631">
            <w:pPr>
              <w:jc w:val="center"/>
              <w:rPr>
                <w:sz w:val="20"/>
                <w:szCs w:val="20"/>
              </w:rPr>
            </w:pPr>
            <w:r w:rsidRPr="005B4549">
              <w:rPr>
                <w:sz w:val="20"/>
                <w:szCs w:val="20"/>
              </w:rPr>
              <w:t>1989</w:t>
            </w:r>
          </w:p>
        </w:tc>
        <w:tc>
          <w:tcPr>
            <w:tcW w:w="767" w:type="pct"/>
            <w:vMerge/>
            <w:shd w:val="clear" w:color="auto" w:fill="auto"/>
          </w:tcPr>
          <w:p w:rsidR="005B4549" w:rsidRPr="005B4549" w:rsidRDefault="005B4549" w:rsidP="005C1631">
            <w:pPr>
              <w:jc w:val="center"/>
              <w:rPr>
                <w:sz w:val="20"/>
                <w:szCs w:val="20"/>
              </w:rPr>
            </w:pPr>
          </w:p>
        </w:tc>
        <w:tc>
          <w:tcPr>
            <w:tcW w:w="288" w:type="pct"/>
            <w:shd w:val="clear" w:color="auto" w:fill="auto"/>
          </w:tcPr>
          <w:p w:rsidR="005B4549" w:rsidRPr="005B4549" w:rsidRDefault="005B4549" w:rsidP="005C1631">
            <w:pPr>
              <w:jc w:val="center"/>
              <w:rPr>
                <w:sz w:val="20"/>
                <w:szCs w:val="20"/>
              </w:rPr>
            </w:pPr>
            <w:r w:rsidRPr="005B4549">
              <w:rPr>
                <w:sz w:val="20"/>
                <w:szCs w:val="20"/>
              </w:rPr>
              <w:t>95</w:t>
            </w:r>
          </w:p>
        </w:tc>
      </w:tr>
      <w:tr w:rsidR="005B4549" w:rsidRPr="005B4549" w:rsidTr="005C1631">
        <w:trPr>
          <w:trHeight w:val="227"/>
          <w:jc w:val="center"/>
        </w:trPr>
        <w:tc>
          <w:tcPr>
            <w:tcW w:w="645" w:type="pct"/>
            <w:vMerge/>
            <w:shd w:val="clear" w:color="auto" w:fill="auto"/>
          </w:tcPr>
          <w:p w:rsidR="005B4549" w:rsidRPr="005B4549" w:rsidRDefault="005B4549" w:rsidP="005C1631">
            <w:pPr>
              <w:jc w:val="center"/>
              <w:rPr>
                <w:sz w:val="20"/>
                <w:szCs w:val="20"/>
              </w:rPr>
            </w:pPr>
          </w:p>
        </w:tc>
        <w:tc>
          <w:tcPr>
            <w:tcW w:w="535" w:type="pct"/>
            <w:shd w:val="clear" w:color="auto" w:fill="auto"/>
          </w:tcPr>
          <w:p w:rsidR="005B4549" w:rsidRPr="005B4549" w:rsidRDefault="005B4549" w:rsidP="005C1631">
            <w:pPr>
              <w:jc w:val="center"/>
              <w:rPr>
                <w:sz w:val="20"/>
                <w:szCs w:val="20"/>
              </w:rPr>
            </w:pPr>
            <w:r w:rsidRPr="005B4549">
              <w:rPr>
                <w:sz w:val="20"/>
                <w:szCs w:val="20"/>
              </w:rPr>
              <w:t>32</w:t>
            </w:r>
          </w:p>
        </w:tc>
        <w:tc>
          <w:tcPr>
            <w:tcW w:w="580" w:type="pct"/>
            <w:shd w:val="clear" w:color="auto" w:fill="auto"/>
            <w:noWrap/>
          </w:tcPr>
          <w:p w:rsidR="005B4549" w:rsidRPr="005B4549" w:rsidRDefault="005B4549" w:rsidP="005C1631">
            <w:pPr>
              <w:jc w:val="center"/>
              <w:rPr>
                <w:sz w:val="20"/>
                <w:szCs w:val="20"/>
              </w:rPr>
            </w:pPr>
            <w:r w:rsidRPr="005B4549">
              <w:rPr>
                <w:sz w:val="20"/>
                <w:szCs w:val="20"/>
              </w:rPr>
              <w:t>10</w:t>
            </w:r>
          </w:p>
        </w:tc>
        <w:tc>
          <w:tcPr>
            <w:tcW w:w="1018" w:type="pct"/>
            <w:shd w:val="clear" w:color="auto" w:fill="auto"/>
            <w:noWrap/>
          </w:tcPr>
          <w:p w:rsidR="005B4549" w:rsidRPr="005B4549" w:rsidRDefault="005B4549" w:rsidP="005C1631">
            <w:pPr>
              <w:jc w:val="center"/>
              <w:rPr>
                <w:sz w:val="20"/>
                <w:szCs w:val="20"/>
              </w:rPr>
            </w:pPr>
            <w:proofErr w:type="gramStart"/>
            <w:r w:rsidRPr="005B4549">
              <w:rPr>
                <w:sz w:val="20"/>
                <w:szCs w:val="20"/>
              </w:rPr>
              <w:t>распределительная</w:t>
            </w:r>
            <w:proofErr w:type="gramEnd"/>
            <w:r w:rsidRPr="005B4549">
              <w:rPr>
                <w:sz w:val="20"/>
                <w:szCs w:val="20"/>
              </w:rPr>
              <w:t>, отопление</w:t>
            </w:r>
          </w:p>
        </w:tc>
        <w:tc>
          <w:tcPr>
            <w:tcW w:w="436" w:type="pct"/>
            <w:shd w:val="clear" w:color="auto" w:fill="auto"/>
            <w:noWrap/>
          </w:tcPr>
          <w:p w:rsidR="005B4549" w:rsidRPr="005B4549" w:rsidRDefault="005B4549" w:rsidP="005C1631">
            <w:pPr>
              <w:jc w:val="center"/>
              <w:rPr>
                <w:sz w:val="20"/>
                <w:szCs w:val="20"/>
              </w:rPr>
            </w:pPr>
            <w:r w:rsidRPr="005B4549">
              <w:rPr>
                <w:sz w:val="20"/>
                <w:szCs w:val="20"/>
              </w:rPr>
              <w:t>подземная</w:t>
            </w:r>
          </w:p>
        </w:tc>
        <w:tc>
          <w:tcPr>
            <w:tcW w:w="731" w:type="pct"/>
            <w:shd w:val="clear" w:color="auto" w:fill="auto"/>
            <w:noWrap/>
          </w:tcPr>
          <w:p w:rsidR="005B4549" w:rsidRPr="005B4549" w:rsidRDefault="005B4549" w:rsidP="005C1631">
            <w:pPr>
              <w:jc w:val="center"/>
              <w:rPr>
                <w:sz w:val="20"/>
                <w:szCs w:val="20"/>
              </w:rPr>
            </w:pPr>
            <w:r w:rsidRPr="005B4549">
              <w:rPr>
                <w:sz w:val="20"/>
                <w:szCs w:val="20"/>
              </w:rPr>
              <w:t>1989</w:t>
            </w:r>
          </w:p>
        </w:tc>
        <w:tc>
          <w:tcPr>
            <w:tcW w:w="767" w:type="pct"/>
            <w:vMerge/>
            <w:shd w:val="clear" w:color="auto" w:fill="auto"/>
          </w:tcPr>
          <w:p w:rsidR="005B4549" w:rsidRPr="005B4549" w:rsidRDefault="005B4549" w:rsidP="005C1631">
            <w:pPr>
              <w:jc w:val="center"/>
              <w:rPr>
                <w:sz w:val="20"/>
                <w:szCs w:val="20"/>
              </w:rPr>
            </w:pPr>
          </w:p>
        </w:tc>
        <w:tc>
          <w:tcPr>
            <w:tcW w:w="288" w:type="pct"/>
            <w:shd w:val="clear" w:color="auto" w:fill="auto"/>
          </w:tcPr>
          <w:p w:rsidR="005B4549" w:rsidRPr="005B4549" w:rsidRDefault="005B4549" w:rsidP="005C1631">
            <w:pPr>
              <w:jc w:val="center"/>
              <w:rPr>
                <w:sz w:val="20"/>
                <w:szCs w:val="20"/>
              </w:rPr>
            </w:pPr>
            <w:r w:rsidRPr="005B4549">
              <w:rPr>
                <w:sz w:val="20"/>
                <w:szCs w:val="20"/>
              </w:rPr>
              <w:t>95</w:t>
            </w:r>
          </w:p>
        </w:tc>
      </w:tr>
      <w:tr w:rsidR="005B4549" w:rsidRPr="005B4549" w:rsidTr="005C1631">
        <w:trPr>
          <w:trHeight w:val="227"/>
          <w:jc w:val="center"/>
        </w:trPr>
        <w:tc>
          <w:tcPr>
            <w:tcW w:w="645" w:type="pct"/>
            <w:shd w:val="clear" w:color="auto" w:fill="auto"/>
          </w:tcPr>
          <w:p w:rsidR="005B4549" w:rsidRPr="005B4549" w:rsidRDefault="005B4549" w:rsidP="005C1631">
            <w:pPr>
              <w:jc w:val="center"/>
              <w:rPr>
                <w:sz w:val="20"/>
                <w:szCs w:val="20"/>
              </w:rPr>
            </w:pPr>
            <w:r w:rsidRPr="005B4549">
              <w:rPr>
                <w:sz w:val="20"/>
                <w:szCs w:val="20"/>
              </w:rPr>
              <w:t>От котельной №13 до МАОУ СШ п</w:t>
            </w:r>
            <w:proofErr w:type="gramStart"/>
            <w:r w:rsidRPr="005B4549">
              <w:rPr>
                <w:sz w:val="20"/>
                <w:szCs w:val="20"/>
              </w:rPr>
              <w:t>.У</w:t>
            </w:r>
            <w:proofErr w:type="gramEnd"/>
            <w:r w:rsidRPr="005B4549">
              <w:rPr>
                <w:sz w:val="20"/>
                <w:szCs w:val="20"/>
              </w:rPr>
              <w:t>гловка</w:t>
            </w:r>
          </w:p>
        </w:tc>
        <w:tc>
          <w:tcPr>
            <w:tcW w:w="535" w:type="pct"/>
            <w:shd w:val="clear" w:color="auto" w:fill="auto"/>
          </w:tcPr>
          <w:p w:rsidR="005B4549" w:rsidRPr="005B4549" w:rsidRDefault="005B4549" w:rsidP="005C1631">
            <w:pPr>
              <w:jc w:val="center"/>
              <w:rPr>
                <w:sz w:val="20"/>
                <w:szCs w:val="20"/>
              </w:rPr>
            </w:pPr>
            <w:r w:rsidRPr="005B4549">
              <w:rPr>
                <w:sz w:val="20"/>
                <w:szCs w:val="20"/>
              </w:rPr>
              <w:t>-</w:t>
            </w:r>
          </w:p>
        </w:tc>
        <w:tc>
          <w:tcPr>
            <w:tcW w:w="580" w:type="pct"/>
            <w:shd w:val="clear" w:color="auto" w:fill="auto"/>
            <w:noWrap/>
          </w:tcPr>
          <w:p w:rsidR="005B4549" w:rsidRPr="005B4549" w:rsidRDefault="005B4549" w:rsidP="005C1631">
            <w:pPr>
              <w:jc w:val="center"/>
              <w:rPr>
                <w:sz w:val="20"/>
                <w:szCs w:val="20"/>
              </w:rPr>
            </w:pPr>
            <w:r w:rsidRPr="005B4549">
              <w:rPr>
                <w:sz w:val="20"/>
                <w:szCs w:val="20"/>
              </w:rPr>
              <w:t>83,5</w:t>
            </w:r>
          </w:p>
        </w:tc>
        <w:tc>
          <w:tcPr>
            <w:tcW w:w="1018" w:type="pct"/>
            <w:shd w:val="clear" w:color="auto" w:fill="auto"/>
            <w:noWrap/>
          </w:tcPr>
          <w:p w:rsidR="005B4549" w:rsidRPr="005B4549" w:rsidRDefault="005B4549" w:rsidP="005C1631">
            <w:pPr>
              <w:jc w:val="center"/>
              <w:rPr>
                <w:sz w:val="20"/>
                <w:szCs w:val="20"/>
              </w:rPr>
            </w:pPr>
            <w:r w:rsidRPr="005B4549">
              <w:rPr>
                <w:sz w:val="20"/>
                <w:szCs w:val="20"/>
              </w:rPr>
              <w:t>-</w:t>
            </w:r>
          </w:p>
        </w:tc>
        <w:tc>
          <w:tcPr>
            <w:tcW w:w="436" w:type="pct"/>
            <w:shd w:val="clear" w:color="auto" w:fill="auto"/>
            <w:noWrap/>
          </w:tcPr>
          <w:p w:rsidR="005B4549" w:rsidRPr="005B4549" w:rsidRDefault="005B4549" w:rsidP="005C1631">
            <w:pPr>
              <w:jc w:val="center"/>
              <w:rPr>
                <w:sz w:val="20"/>
                <w:szCs w:val="20"/>
              </w:rPr>
            </w:pPr>
            <w:r w:rsidRPr="005B4549">
              <w:rPr>
                <w:sz w:val="20"/>
                <w:szCs w:val="20"/>
              </w:rPr>
              <w:t>-</w:t>
            </w:r>
          </w:p>
        </w:tc>
        <w:tc>
          <w:tcPr>
            <w:tcW w:w="731" w:type="pct"/>
            <w:shd w:val="clear" w:color="auto" w:fill="auto"/>
            <w:noWrap/>
          </w:tcPr>
          <w:p w:rsidR="005B4549" w:rsidRPr="005B4549" w:rsidRDefault="005B4549" w:rsidP="005C1631">
            <w:pPr>
              <w:jc w:val="center"/>
              <w:rPr>
                <w:sz w:val="20"/>
                <w:szCs w:val="20"/>
              </w:rPr>
            </w:pPr>
            <w:r w:rsidRPr="005B4549">
              <w:rPr>
                <w:sz w:val="20"/>
                <w:szCs w:val="20"/>
              </w:rPr>
              <w:t>-</w:t>
            </w:r>
          </w:p>
        </w:tc>
        <w:tc>
          <w:tcPr>
            <w:tcW w:w="767" w:type="pct"/>
            <w:shd w:val="clear" w:color="auto" w:fill="auto"/>
          </w:tcPr>
          <w:p w:rsidR="005B4549" w:rsidRPr="005B4549" w:rsidRDefault="005B4549" w:rsidP="005C1631">
            <w:pPr>
              <w:jc w:val="center"/>
              <w:rPr>
                <w:sz w:val="20"/>
                <w:szCs w:val="20"/>
              </w:rPr>
            </w:pPr>
            <w:r w:rsidRPr="005B4549">
              <w:rPr>
                <w:sz w:val="20"/>
                <w:szCs w:val="20"/>
              </w:rPr>
              <w:t>-</w:t>
            </w:r>
          </w:p>
        </w:tc>
        <w:tc>
          <w:tcPr>
            <w:tcW w:w="288" w:type="pct"/>
            <w:shd w:val="clear" w:color="auto" w:fill="auto"/>
          </w:tcPr>
          <w:p w:rsidR="005B4549" w:rsidRPr="005B4549" w:rsidRDefault="005B4549" w:rsidP="005C1631">
            <w:pPr>
              <w:jc w:val="center"/>
              <w:rPr>
                <w:sz w:val="20"/>
                <w:szCs w:val="20"/>
              </w:rPr>
            </w:pPr>
            <w:r w:rsidRPr="005B4549">
              <w:rPr>
                <w:sz w:val="20"/>
                <w:szCs w:val="20"/>
              </w:rPr>
              <w:t>-</w:t>
            </w:r>
          </w:p>
        </w:tc>
      </w:tr>
      <w:tr w:rsidR="005B4549" w:rsidRPr="005B4549" w:rsidTr="005C16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jc w:val="center"/>
        </w:trPr>
        <w:tc>
          <w:tcPr>
            <w:tcW w:w="645" w:type="pct"/>
            <w:tcBorders>
              <w:top w:val="single" w:sz="4" w:space="0" w:color="auto"/>
              <w:left w:val="single" w:sz="4" w:space="0" w:color="auto"/>
              <w:bottom w:val="single" w:sz="4" w:space="0" w:color="auto"/>
              <w:right w:val="single" w:sz="4" w:space="0" w:color="auto"/>
            </w:tcBorders>
            <w:shd w:val="clear" w:color="auto" w:fill="auto"/>
          </w:tcPr>
          <w:p w:rsidR="005B4549" w:rsidRPr="005B4549" w:rsidRDefault="005B4549" w:rsidP="005C1631">
            <w:pPr>
              <w:jc w:val="center"/>
              <w:rPr>
                <w:sz w:val="20"/>
                <w:szCs w:val="20"/>
              </w:rPr>
            </w:pPr>
            <w:r w:rsidRPr="005B4549">
              <w:rPr>
                <w:sz w:val="20"/>
                <w:szCs w:val="20"/>
              </w:rPr>
              <w:t>Существующая сеть ул. Спортивная</w:t>
            </w:r>
          </w:p>
          <w:p w:rsidR="005B4549" w:rsidRPr="005B4549" w:rsidRDefault="005B4549" w:rsidP="005C1631">
            <w:pPr>
              <w:jc w:val="center"/>
              <w:rPr>
                <w:sz w:val="20"/>
                <w:szCs w:val="20"/>
              </w:rPr>
            </w:pPr>
          </w:p>
        </w:tc>
        <w:tc>
          <w:tcPr>
            <w:tcW w:w="535" w:type="pct"/>
            <w:tcBorders>
              <w:top w:val="single" w:sz="4" w:space="0" w:color="auto"/>
              <w:left w:val="single" w:sz="4" w:space="0" w:color="auto"/>
              <w:bottom w:val="single" w:sz="4" w:space="0" w:color="auto"/>
              <w:right w:val="single" w:sz="4" w:space="0" w:color="auto"/>
            </w:tcBorders>
            <w:shd w:val="clear" w:color="auto" w:fill="auto"/>
          </w:tcPr>
          <w:p w:rsidR="005B4549" w:rsidRPr="005B4549" w:rsidRDefault="005B4549" w:rsidP="005C1631">
            <w:pPr>
              <w:jc w:val="center"/>
              <w:rPr>
                <w:sz w:val="20"/>
                <w:szCs w:val="20"/>
              </w:rPr>
            </w:pPr>
            <w:r w:rsidRPr="005B4549">
              <w:rPr>
                <w:sz w:val="20"/>
                <w:szCs w:val="20"/>
              </w:rPr>
              <w:t>57</w:t>
            </w:r>
          </w:p>
        </w:tc>
        <w:tc>
          <w:tcPr>
            <w:tcW w:w="580" w:type="pct"/>
            <w:tcBorders>
              <w:top w:val="single" w:sz="4" w:space="0" w:color="auto"/>
              <w:left w:val="single" w:sz="4" w:space="0" w:color="auto"/>
              <w:bottom w:val="single" w:sz="4" w:space="0" w:color="auto"/>
              <w:right w:val="single" w:sz="4" w:space="0" w:color="auto"/>
            </w:tcBorders>
            <w:shd w:val="clear" w:color="auto" w:fill="auto"/>
            <w:noWrap/>
          </w:tcPr>
          <w:p w:rsidR="005B4549" w:rsidRPr="005B4549" w:rsidRDefault="005B4549" w:rsidP="005C1631">
            <w:pPr>
              <w:jc w:val="center"/>
              <w:rPr>
                <w:sz w:val="20"/>
                <w:szCs w:val="20"/>
              </w:rPr>
            </w:pPr>
            <w:r w:rsidRPr="005B4549">
              <w:rPr>
                <w:sz w:val="20"/>
                <w:szCs w:val="20"/>
              </w:rPr>
              <w:t>69</w:t>
            </w:r>
          </w:p>
        </w:tc>
        <w:tc>
          <w:tcPr>
            <w:tcW w:w="1018" w:type="pct"/>
            <w:tcBorders>
              <w:top w:val="single" w:sz="4" w:space="0" w:color="auto"/>
              <w:left w:val="single" w:sz="4" w:space="0" w:color="auto"/>
              <w:bottom w:val="single" w:sz="4" w:space="0" w:color="auto"/>
              <w:right w:val="single" w:sz="4" w:space="0" w:color="auto"/>
            </w:tcBorders>
            <w:shd w:val="clear" w:color="auto" w:fill="auto"/>
            <w:noWrap/>
          </w:tcPr>
          <w:p w:rsidR="005B4549" w:rsidRPr="005B4549" w:rsidRDefault="005B4549" w:rsidP="005C1631">
            <w:pPr>
              <w:jc w:val="center"/>
              <w:rPr>
                <w:sz w:val="20"/>
                <w:szCs w:val="20"/>
              </w:rPr>
            </w:pPr>
            <w:proofErr w:type="gramStart"/>
            <w:r w:rsidRPr="005B4549">
              <w:rPr>
                <w:sz w:val="20"/>
                <w:szCs w:val="20"/>
              </w:rPr>
              <w:t>распределительная</w:t>
            </w:r>
            <w:proofErr w:type="gramEnd"/>
            <w:r w:rsidRPr="005B4549">
              <w:rPr>
                <w:sz w:val="20"/>
                <w:szCs w:val="20"/>
              </w:rPr>
              <w:t>, отопление</w:t>
            </w:r>
          </w:p>
          <w:p w:rsidR="005B4549" w:rsidRPr="005B4549" w:rsidRDefault="005B4549" w:rsidP="005C1631">
            <w:pPr>
              <w:jc w:val="center"/>
              <w:rPr>
                <w:sz w:val="20"/>
                <w:szCs w:val="20"/>
              </w:rPr>
            </w:pPr>
          </w:p>
        </w:tc>
        <w:tc>
          <w:tcPr>
            <w:tcW w:w="436" w:type="pct"/>
            <w:tcBorders>
              <w:top w:val="single" w:sz="4" w:space="0" w:color="auto"/>
              <w:left w:val="single" w:sz="4" w:space="0" w:color="auto"/>
              <w:bottom w:val="single" w:sz="4" w:space="0" w:color="auto"/>
              <w:right w:val="single" w:sz="4" w:space="0" w:color="auto"/>
            </w:tcBorders>
            <w:shd w:val="clear" w:color="auto" w:fill="auto"/>
            <w:noWrap/>
          </w:tcPr>
          <w:p w:rsidR="005B4549" w:rsidRPr="005B4549" w:rsidRDefault="005B4549" w:rsidP="005C1631">
            <w:pPr>
              <w:jc w:val="center"/>
              <w:rPr>
                <w:sz w:val="20"/>
                <w:szCs w:val="20"/>
              </w:rPr>
            </w:pPr>
            <w:r w:rsidRPr="005B4549">
              <w:rPr>
                <w:sz w:val="20"/>
                <w:szCs w:val="20"/>
              </w:rPr>
              <w:t>надземная</w:t>
            </w:r>
          </w:p>
        </w:tc>
        <w:tc>
          <w:tcPr>
            <w:tcW w:w="731" w:type="pct"/>
            <w:tcBorders>
              <w:top w:val="single" w:sz="4" w:space="0" w:color="auto"/>
              <w:left w:val="single" w:sz="4" w:space="0" w:color="auto"/>
              <w:bottom w:val="single" w:sz="4" w:space="0" w:color="auto"/>
              <w:right w:val="single" w:sz="4" w:space="0" w:color="auto"/>
            </w:tcBorders>
            <w:shd w:val="clear" w:color="auto" w:fill="auto"/>
            <w:noWrap/>
          </w:tcPr>
          <w:p w:rsidR="005B4549" w:rsidRPr="005B4549" w:rsidRDefault="005B4549" w:rsidP="005C1631">
            <w:pPr>
              <w:jc w:val="center"/>
              <w:rPr>
                <w:sz w:val="20"/>
                <w:szCs w:val="20"/>
              </w:rPr>
            </w:pPr>
            <w:r w:rsidRPr="005B4549">
              <w:rPr>
                <w:sz w:val="20"/>
                <w:szCs w:val="20"/>
              </w:rPr>
              <w:t>Данные отсутствуют</w:t>
            </w:r>
          </w:p>
        </w:tc>
        <w:tc>
          <w:tcPr>
            <w:tcW w:w="767" w:type="pct"/>
            <w:tcBorders>
              <w:top w:val="single" w:sz="4" w:space="0" w:color="auto"/>
              <w:left w:val="single" w:sz="4" w:space="0" w:color="auto"/>
              <w:bottom w:val="single" w:sz="4" w:space="0" w:color="auto"/>
              <w:right w:val="single" w:sz="4" w:space="0" w:color="auto"/>
            </w:tcBorders>
            <w:shd w:val="clear" w:color="auto" w:fill="auto"/>
          </w:tcPr>
          <w:p w:rsidR="005B4549" w:rsidRPr="005B4549" w:rsidRDefault="005B4549" w:rsidP="005C1631">
            <w:pPr>
              <w:jc w:val="center"/>
              <w:rPr>
                <w:sz w:val="20"/>
                <w:szCs w:val="20"/>
              </w:rPr>
            </w:pPr>
            <w:r w:rsidRPr="005B4549">
              <w:rPr>
                <w:sz w:val="20"/>
                <w:szCs w:val="20"/>
              </w:rPr>
              <w:t>стеклопластик, минеральная вата</w:t>
            </w:r>
          </w:p>
        </w:tc>
        <w:tc>
          <w:tcPr>
            <w:tcW w:w="288" w:type="pct"/>
            <w:tcBorders>
              <w:top w:val="single" w:sz="4" w:space="0" w:color="auto"/>
              <w:left w:val="single" w:sz="4" w:space="0" w:color="auto"/>
              <w:bottom w:val="single" w:sz="4" w:space="0" w:color="auto"/>
              <w:right w:val="single" w:sz="4" w:space="0" w:color="auto"/>
            </w:tcBorders>
            <w:shd w:val="clear" w:color="auto" w:fill="auto"/>
          </w:tcPr>
          <w:p w:rsidR="005B4549" w:rsidRPr="005B4549" w:rsidRDefault="005B4549" w:rsidP="005C1631">
            <w:pPr>
              <w:jc w:val="center"/>
              <w:rPr>
                <w:sz w:val="20"/>
                <w:szCs w:val="20"/>
              </w:rPr>
            </w:pPr>
            <w:r w:rsidRPr="005B4549">
              <w:rPr>
                <w:sz w:val="20"/>
                <w:szCs w:val="20"/>
              </w:rPr>
              <w:t>80%</w:t>
            </w:r>
          </w:p>
        </w:tc>
      </w:tr>
      <w:tr w:rsidR="005B4549" w:rsidRPr="005B4549" w:rsidTr="005C16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jc w:val="center"/>
        </w:trPr>
        <w:tc>
          <w:tcPr>
            <w:tcW w:w="645" w:type="pct"/>
            <w:tcBorders>
              <w:top w:val="single" w:sz="4" w:space="0" w:color="auto"/>
              <w:left w:val="single" w:sz="4" w:space="0" w:color="auto"/>
              <w:bottom w:val="single" w:sz="4" w:space="0" w:color="auto"/>
              <w:right w:val="single" w:sz="4" w:space="0" w:color="auto"/>
            </w:tcBorders>
            <w:shd w:val="clear" w:color="auto" w:fill="auto"/>
          </w:tcPr>
          <w:p w:rsidR="005B4549" w:rsidRPr="005B4549" w:rsidRDefault="005B4549" w:rsidP="005C1631">
            <w:pPr>
              <w:jc w:val="center"/>
              <w:rPr>
                <w:sz w:val="20"/>
                <w:szCs w:val="20"/>
              </w:rPr>
            </w:pPr>
            <w:r w:rsidRPr="005B4549">
              <w:rPr>
                <w:sz w:val="20"/>
                <w:szCs w:val="20"/>
              </w:rPr>
              <w:t>Существующая сеть ул. Спортивная</w:t>
            </w:r>
          </w:p>
          <w:p w:rsidR="005B4549" w:rsidRPr="005B4549" w:rsidRDefault="005B4549" w:rsidP="005C1631">
            <w:pPr>
              <w:jc w:val="center"/>
              <w:rPr>
                <w:sz w:val="20"/>
                <w:szCs w:val="20"/>
              </w:rPr>
            </w:pPr>
          </w:p>
        </w:tc>
        <w:tc>
          <w:tcPr>
            <w:tcW w:w="535" w:type="pct"/>
            <w:tcBorders>
              <w:top w:val="single" w:sz="4" w:space="0" w:color="auto"/>
              <w:left w:val="single" w:sz="4" w:space="0" w:color="auto"/>
              <w:bottom w:val="single" w:sz="4" w:space="0" w:color="auto"/>
              <w:right w:val="single" w:sz="4" w:space="0" w:color="auto"/>
            </w:tcBorders>
            <w:shd w:val="clear" w:color="auto" w:fill="auto"/>
          </w:tcPr>
          <w:p w:rsidR="005B4549" w:rsidRPr="005B4549" w:rsidRDefault="005B4549" w:rsidP="005C1631">
            <w:pPr>
              <w:jc w:val="center"/>
              <w:rPr>
                <w:sz w:val="20"/>
                <w:szCs w:val="20"/>
              </w:rPr>
            </w:pPr>
            <w:r w:rsidRPr="005B4549">
              <w:rPr>
                <w:sz w:val="20"/>
                <w:szCs w:val="20"/>
              </w:rPr>
              <w:t>108</w:t>
            </w:r>
          </w:p>
        </w:tc>
        <w:tc>
          <w:tcPr>
            <w:tcW w:w="580" w:type="pct"/>
            <w:tcBorders>
              <w:top w:val="single" w:sz="4" w:space="0" w:color="auto"/>
              <w:left w:val="single" w:sz="4" w:space="0" w:color="auto"/>
              <w:bottom w:val="single" w:sz="4" w:space="0" w:color="auto"/>
              <w:right w:val="single" w:sz="4" w:space="0" w:color="auto"/>
            </w:tcBorders>
            <w:shd w:val="clear" w:color="auto" w:fill="auto"/>
            <w:noWrap/>
          </w:tcPr>
          <w:p w:rsidR="005B4549" w:rsidRPr="005B4549" w:rsidRDefault="005B4549" w:rsidP="005C1631">
            <w:pPr>
              <w:jc w:val="center"/>
              <w:rPr>
                <w:sz w:val="20"/>
                <w:szCs w:val="20"/>
              </w:rPr>
            </w:pPr>
            <w:r w:rsidRPr="005B4549">
              <w:rPr>
                <w:sz w:val="20"/>
                <w:szCs w:val="20"/>
              </w:rPr>
              <w:t>6,5</w:t>
            </w:r>
          </w:p>
        </w:tc>
        <w:tc>
          <w:tcPr>
            <w:tcW w:w="1018" w:type="pct"/>
            <w:tcBorders>
              <w:top w:val="single" w:sz="4" w:space="0" w:color="auto"/>
              <w:left w:val="single" w:sz="4" w:space="0" w:color="auto"/>
              <w:bottom w:val="single" w:sz="4" w:space="0" w:color="auto"/>
              <w:right w:val="single" w:sz="4" w:space="0" w:color="auto"/>
            </w:tcBorders>
            <w:shd w:val="clear" w:color="auto" w:fill="auto"/>
            <w:noWrap/>
          </w:tcPr>
          <w:p w:rsidR="005B4549" w:rsidRPr="005B4549" w:rsidRDefault="005B4549" w:rsidP="005C1631">
            <w:pPr>
              <w:jc w:val="center"/>
              <w:rPr>
                <w:sz w:val="20"/>
                <w:szCs w:val="20"/>
              </w:rPr>
            </w:pPr>
            <w:proofErr w:type="gramStart"/>
            <w:r w:rsidRPr="005B4549">
              <w:rPr>
                <w:sz w:val="20"/>
                <w:szCs w:val="20"/>
              </w:rPr>
              <w:t>распределительная</w:t>
            </w:r>
            <w:proofErr w:type="gramEnd"/>
            <w:r w:rsidRPr="005B4549">
              <w:rPr>
                <w:sz w:val="20"/>
                <w:szCs w:val="20"/>
              </w:rPr>
              <w:t>, отопление</w:t>
            </w:r>
          </w:p>
          <w:p w:rsidR="005B4549" w:rsidRPr="005B4549" w:rsidRDefault="005B4549" w:rsidP="005C1631">
            <w:pPr>
              <w:jc w:val="center"/>
              <w:rPr>
                <w:sz w:val="20"/>
                <w:szCs w:val="20"/>
              </w:rPr>
            </w:pPr>
          </w:p>
        </w:tc>
        <w:tc>
          <w:tcPr>
            <w:tcW w:w="436" w:type="pct"/>
            <w:tcBorders>
              <w:top w:val="single" w:sz="4" w:space="0" w:color="auto"/>
              <w:left w:val="single" w:sz="4" w:space="0" w:color="auto"/>
              <w:bottom w:val="single" w:sz="4" w:space="0" w:color="auto"/>
              <w:right w:val="single" w:sz="4" w:space="0" w:color="auto"/>
            </w:tcBorders>
            <w:shd w:val="clear" w:color="auto" w:fill="auto"/>
            <w:noWrap/>
          </w:tcPr>
          <w:p w:rsidR="005B4549" w:rsidRPr="005B4549" w:rsidRDefault="005B4549" w:rsidP="005C1631">
            <w:pPr>
              <w:jc w:val="center"/>
              <w:rPr>
                <w:sz w:val="20"/>
                <w:szCs w:val="20"/>
              </w:rPr>
            </w:pPr>
            <w:r w:rsidRPr="005B4549">
              <w:rPr>
                <w:sz w:val="20"/>
                <w:szCs w:val="20"/>
              </w:rPr>
              <w:t>надземная</w:t>
            </w:r>
          </w:p>
        </w:tc>
        <w:tc>
          <w:tcPr>
            <w:tcW w:w="731" w:type="pct"/>
            <w:tcBorders>
              <w:top w:val="single" w:sz="4" w:space="0" w:color="auto"/>
              <w:left w:val="single" w:sz="4" w:space="0" w:color="auto"/>
              <w:bottom w:val="single" w:sz="4" w:space="0" w:color="auto"/>
              <w:right w:val="single" w:sz="4" w:space="0" w:color="auto"/>
            </w:tcBorders>
            <w:shd w:val="clear" w:color="auto" w:fill="auto"/>
            <w:noWrap/>
          </w:tcPr>
          <w:p w:rsidR="005B4549" w:rsidRPr="005B4549" w:rsidRDefault="005B4549" w:rsidP="005C1631">
            <w:pPr>
              <w:jc w:val="center"/>
              <w:rPr>
                <w:sz w:val="20"/>
                <w:szCs w:val="20"/>
              </w:rPr>
            </w:pPr>
            <w:r w:rsidRPr="005B4549">
              <w:rPr>
                <w:sz w:val="20"/>
                <w:szCs w:val="20"/>
              </w:rPr>
              <w:t>Данные отсутствуют</w:t>
            </w:r>
          </w:p>
        </w:tc>
        <w:tc>
          <w:tcPr>
            <w:tcW w:w="767" w:type="pct"/>
            <w:tcBorders>
              <w:top w:val="single" w:sz="4" w:space="0" w:color="auto"/>
              <w:left w:val="single" w:sz="4" w:space="0" w:color="auto"/>
              <w:bottom w:val="single" w:sz="4" w:space="0" w:color="auto"/>
              <w:right w:val="single" w:sz="4" w:space="0" w:color="auto"/>
            </w:tcBorders>
            <w:shd w:val="clear" w:color="auto" w:fill="auto"/>
          </w:tcPr>
          <w:p w:rsidR="005B4549" w:rsidRPr="005B4549" w:rsidRDefault="005B4549" w:rsidP="005C1631">
            <w:pPr>
              <w:jc w:val="center"/>
              <w:rPr>
                <w:sz w:val="20"/>
                <w:szCs w:val="20"/>
              </w:rPr>
            </w:pPr>
            <w:r w:rsidRPr="005B4549">
              <w:rPr>
                <w:sz w:val="20"/>
                <w:szCs w:val="20"/>
              </w:rPr>
              <w:t>стеклопластик, минеральная вата</w:t>
            </w:r>
          </w:p>
        </w:tc>
        <w:tc>
          <w:tcPr>
            <w:tcW w:w="288" w:type="pct"/>
            <w:tcBorders>
              <w:top w:val="single" w:sz="4" w:space="0" w:color="auto"/>
              <w:left w:val="single" w:sz="4" w:space="0" w:color="auto"/>
              <w:bottom w:val="single" w:sz="4" w:space="0" w:color="auto"/>
              <w:right w:val="single" w:sz="4" w:space="0" w:color="auto"/>
            </w:tcBorders>
            <w:shd w:val="clear" w:color="auto" w:fill="auto"/>
          </w:tcPr>
          <w:p w:rsidR="005B4549" w:rsidRPr="005B4549" w:rsidRDefault="005B4549" w:rsidP="005C1631">
            <w:pPr>
              <w:jc w:val="center"/>
              <w:rPr>
                <w:sz w:val="20"/>
                <w:szCs w:val="20"/>
              </w:rPr>
            </w:pPr>
            <w:r w:rsidRPr="005B4549">
              <w:rPr>
                <w:sz w:val="20"/>
                <w:szCs w:val="20"/>
              </w:rPr>
              <w:t>80%</w:t>
            </w:r>
          </w:p>
        </w:tc>
      </w:tr>
    </w:tbl>
    <w:p w:rsidR="005B4549" w:rsidRPr="005B4549" w:rsidRDefault="005B4549" w:rsidP="005B4549">
      <w:pPr>
        <w:pStyle w:val="2"/>
        <w:spacing w:before="0"/>
        <w:ind w:firstLine="709"/>
        <w:jc w:val="both"/>
        <w:rPr>
          <w:rFonts w:ascii="Times New Roman" w:hAnsi="Times New Roman" w:cs="Times New Roman"/>
          <w:b w:val="0"/>
          <w:color w:val="auto"/>
          <w:sz w:val="20"/>
          <w:szCs w:val="20"/>
        </w:rPr>
      </w:pPr>
      <w:bookmarkStart w:id="20" w:name="_Toc80099869"/>
      <w:bookmarkStart w:id="21" w:name="_Toc132015815"/>
      <w:bookmarkStart w:id="22" w:name="_Toc136217039"/>
      <w:r w:rsidRPr="005B4549">
        <w:rPr>
          <w:rFonts w:ascii="Times New Roman" w:hAnsi="Times New Roman" w:cs="Times New Roman"/>
          <w:b w:val="0"/>
          <w:color w:val="auto"/>
          <w:sz w:val="20"/>
          <w:szCs w:val="20"/>
        </w:rPr>
        <w:t>Часть 4 "Зоны действия источников тепловой энергии"</w:t>
      </w:r>
      <w:bookmarkEnd w:id="20"/>
      <w:bookmarkEnd w:id="21"/>
      <w:bookmarkEnd w:id="22"/>
    </w:p>
    <w:p w:rsidR="005B4549" w:rsidRPr="005B4549" w:rsidRDefault="005B4549" w:rsidP="005B4549">
      <w:pPr>
        <w:ind w:firstLine="709"/>
        <w:jc w:val="both"/>
        <w:rPr>
          <w:sz w:val="20"/>
          <w:szCs w:val="20"/>
        </w:rPr>
      </w:pPr>
      <w:r w:rsidRPr="005B4549">
        <w:rPr>
          <w:sz w:val="20"/>
          <w:szCs w:val="20"/>
        </w:rPr>
        <w:t>Дополнить зоны действия источников тепловой энергии Угловского городского поселения  представлены в таблице 1.4.1.</w:t>
      </w:r>
    </w:p>
    <w:p w:rsidR="005B4549" w:rsidRPr="005B4549" w:rsidRDefault="005B4549" w:rsidP="005B4549">
      <w:pPr>
        <w:jc w:val="right"/>
        <w:rPr>
          <w:sz w:val="20"/>
          <w:szCs w:val="20"/>
        </w:rPr>
      </w:pPr>
      <w:r w:rsidRPr="005B4549">
        <w:rPr>
          <w:sz w:val="20"/>
          <w:szCs w:val="20"/>
        </w:rPr>
        <w:t>Таблица 1.4.1</w:t>
      </w:r>
    </w:p>
    <w:p w:rsidR="005B4549" w:rsidRPr="005B4549" w:rsidRDefault="005B4549" w:rsidP="005B4549">
      <w:pPr>
        <w:tabs>
          <w:tab w:val="center" w:pos="4818"/>
          <w:tab w:val="left" w:pos="8171"/>
        </w:tabs>
        <w:jc w:val="right"/>
        <w:rPr>
          <w:sz w:val="20"/>
          <w:szCs w:val="20"/>
        </w:rPr>
      </w:pPr>
      <w:r w:rsidRPr="005B4549">
        <w:rPr>
          <w:sz w:val="20"/>
          <w:szCs w:val="20"/>
        </w:rPr>
        <w:tab/>
        <w:t>Зоны действия источников тепловой энергии на 2023 год</w:t>
      </w:r>
      <w:r w:rsidRPr="005B4549">
        <w:rPr>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74"/>
        <w:gridCol w:w="2531"/>
        <w:gridCol w:w="3402"/>
        <w:gridCol w:w="3260"/>
      </w:tblGrid>
      <w:tr w:rsidR="005B4549" w:rsidRPr="005B4549" w:rsidTr="005C1631">
        <w:trPr>
          <w:trHeight w:val="322"/>
          <w:tblHeader/>
        </w:trPr>
        <w:tc>
          <w:tcPr>
            <w:tcW w:w="474" w:type="dxa"/>
            <w:vMerge w:val="restart"/>
            <w:tcMar>
              <w:left w:w="28" w:type="dxa"/>
              <w:right w:w="28" w:type="dxa"/>
            </w:tcMar>
            <w:vAlign w:val="center"/>
          </w:tcPr>
          <w:p w:rsidR="005B4549" w:rsidRPr="005B4549" w:rsidRDefault="005B4549" w:rsidP="005C1631">
            <w:pPr>
              <w:pStyle w:val="affd"/>
              <w:jc w:val="center"/>
              <w:rPr>
                <w:sz w:val="20"/>
                <w:lang w:eastAsia="ru-RU"/>
              </w:rPr>
            </w:pPr>
            <w:r w:rsidRPr="005B4549">
              <w:rPr>
                <w:sz w:val="20"/>
                <w:lang w:eastAsia="ru-RU"/>
              </w:rPr>
              <w:t xml:space="preserve">№ </w:t>
            </w:r>
            <w:proofErr w:type="spellStart"/>
            <w:proofErr w:type="gramStart"/>
            <w:r w:rsidRPr="005B4549">
              <w:rPr>
                <w:sz w:val="20"/>
                <w:lang w:eastAsia="ru-RU"/>
              </w:rPr>
              <w:t>п</w:t>
            </w:r>
            <w:proofErr w:type="spellEnd"/>
            <w:proofErr w:type="gramEnd"/>
            <w:r w:rsidRPr="005B4549">
              <w:rPr>
                <w:sz w:val="20"/>
                <w:lang w:eastAsia="ru-RU"/>
              </w:rPr>
              <w:t>/</w:t>
            </w:r>
            <w:proofErr w:type="spellStart"/>
            <w:r w:rsidRPr="005B4549">
              <w:rPr>
                <w:sz w:val="20"/>
                <w:lang w:eastAsia="ru-RU"/>
              </w:rPr>
              <w:t>п</w:t>
            </w:r>
            <w:proofErr w:type="spellEnd"/>
          </w:p>
        </w:tc>
        <w:tc>
          <w:tcPr>
            <w:tcW w:w="2531" w:type="dxa"/>
            <w:vMerge w:val="restart"/>
            <w:tcMar>
              <w:left w:w="28" w:type="dxa"/>
              <w:right w:w="28" w:type="dxa"/>
            </w:tcMar>
            <w:vAlign w:val="center"/>
          </w:tcPr>
          <w:p w:rsidR="005B4549" w:rsidRPr="005B4549" w:rsidRDefault="005B4549" w:rsidP="005C1631">
            <w:pPr>
              <w:pStyle w:val="affd"/>
              <w:jc w:val="center"/>
              <w:rPr>
                <w:sz w:val="20"/>
                <w:lang w:eastAsia="ru-RU"/>
              </w:rPr>
            </w:pPr>
            <w:r w:rsidRPr="005B4549">
              <w:rPr>
                <w:sz w:val="20"/>
                <w:lang w:eastAsia="ru-RU"/>
              </w:rPr>
              <w:t>Наименование котельной</w:t>
            </w:r>
          </w:p>
        </w:tc>
        <w:tc>
          <w:tcPr>
            <w:tcW w:w="3402" w:type="dxa"/>
            <w:vMerge w:val="restart"/>
            <w:tcMar>
              <w:left w:w="28" w:type="dxa"/>
              <w:right w:w="28" w:type="dxa"/>
            </w:tcMar>
            <w:vAlign w:val="center"/>
          </w:tcPr>
          <w:p w:rsidR="005B4549" w:rsidRPr="005B4549" w:rsidRDefault="005B4549" w:rsidP="005C1631">
            <w:pPr>
              <w:pStyle w:val="affd"/>
              <w:jc w:val="center"/>
              <w:rPr>
                <w:sz w:val="20"/>
                <w:lang w:eastAsia="ru-RU"/>
              </w:rPr>
            </w:pPr>
            <w:r w:rsidRPr="005B4549">
              <w:rPr>
                <w:sz w:val="20"/>
                <w:lang w:eastAsia="ru-RU"/>
              </w:rPr>
              <w:t>Адрес расположения котельной</w:t>
            </w:r>
          </w:p>
        </w:tc>
        <w:tc>
          <w:tcPr>
            <w:tcW w:w="3260" w:type="dxa"/>
            <w:vMerge w:val="restart"/>
            <w:tcMar>
              <w:left w:w="28" w:type="dxa"/>
              <w:right w:w="28" w:type="dxa"/>
            </w:tcMar>
            <w:vAlign w:val="center"/>
          </w:tcPr>
          <w:p w:rsidR="005B4549" w:rsidRPr="005B4549" w:rsidRDefault="005B4549" w:rsidP="005C1631">
            <w:pPr>
              <w:pStyle w:val="affd"/>
              <w:jc w:val="center"/>
              <w:rPr>
                <w:sz w:val="20"/>
                <w:lang w:eastAsia="ru-RU"/>
              </w:rPr>
            </w:pPr>
            <w:r w:rsidRPr="005B4549">
              <w:rPr>
                <w:sz w:val="20"/>
                <w:lang w:eastAsia="ru-RU"/>
              </w:rPr>
              <w:t>Зона действия</w:t>
            </w:r>
          </w:p>
        </w:tc>
      </w:tr>
      <w:tr w:rsidR="005B4549" w:rsidRPr="005B4549" w:rsidTr="005C1631">
        <w:trPr>
          <w:trHeight w:val="322"/>
          <w:tblHeader/>
        </w:trPr>
        <w:tc>
          <w:tcPr>
            <w:tcW w:w="474" w:type="dxa"/>
            <w:vMerge/>
            <w:tcMar>
              <w:left w:w="28" w:type="dxa"/>
              <w:right w:w="28" w:type="dxa"/>
            </w:tcMar>
            <w:vAlign w:val="center"/>
          </w:tcPr>
          <w:p w:rsidR="005B4549" w:rsidRPr="005B4549" w:rsidRDefault="005B4549" w:rsidP="005C1631">
            <w:pPr>
              <w:pStyle w:val="affd"/>
              <w:jc w:val="center"/>
              <w:rPr>
                <w:sz w:val="20"/>
                <w:lang w:eastAsia="ru-RU"/>
              </w:rPr>
            </w:pPr>
          </w:p>
        </w:tc>
        <w:tc>
          <w:tcPr>
            <w:tcW w:w="2531" w:type="dxa"/>
            <w:vMerge/>
            <w:tcMar>
              <w:left w:w="28" w:type="dxa"/>
              <w:right w:w="28" w:type="dxa"/>
            </w:tcMar>
            <w:vAlign w:val="center"/>
          </w:tcPr>
          <w:p w:rsidR="005B4549" w:rsidRPr="005B4549" w:rsidRDefault="005B4549" w:rsidP="005C1631">
            <w:pPr>
              <w:pStyle w:val="affd"/>
              <w:jc w:val="center"/>
              <w:rPr>
                <w:sz w:val="20"/>
                <w:lang w:eastAsia="ru-RU"/>
              </w:rPr>
            </w:pPr>
          </w:p>
        </w:tc>
        <w:tc>
          <w:tcPr>
            <w:tcW w:w="3402" w:type="dxa"/>
            <w:vMerge/>
            <w:tcMar>
              <w:left w:w="28" w:type="dxa"/>
              <w:right w:w="28" w:type="dxa"/>
            </w:tcMar>
            <w:vAlign w:val="center"/>
          </w:tcPr>
          <w:p w:rsidR="005B4549" w:rsidRPr="005B4549" w:rsidRDefault="005B4549" w:rsidP="005C1631">
            <w:pPr>
              <w:pStyle w:val="affd"/>
              <w:jc w:val="center"/>
              <w:rPr>
                <w:sz w:val="20"/>
                <w:lang w:eastAsia="ru-RU"/>
              </w:rPr>
            </w:pPr>
          </w:p>
        </w:tc>
        <w:tc>
          <w:tcPr>
            <w:tcW w:w="3260" w:type="dxa"/>
            <w:vMerge/>
            <w:tcMar>
              <w:left w:w="28" w:type="dxa"/>
              <w:right w:w="28" w:type="dxa"/>
            </w:tcMar>
            <w:vAlign w:val="center"/>
          </w:tcPr>
          <w:p w:rsidR="005B4549" w:rsidRPr="005B4549" w:rsidRDefault="005B4549" w:rsidP="005C1631">
            <w:pPr>
              <w:pStyle w:val="affd"/>
              <w:jc w:val="center"/>
              <w:rPr>
                <w:sz w:val="20"/>
                <w:lang w:eastAsia="ru-RU"/>
              </w:rPr>
            </w:pPr>
          </w:p>
        </w:tc>
      </w:tr>
      <w:tr w:rsidR="005B4549" w:rsidRPr="005B4549" w:rsidTr="005C1631">
        <w:tc>
          <w:tcPr>
            <w:tcW w:w="474" w:type="dxa"/>
            <w:tcMar>
              <w:left w:w="28" w:type="dxa"/>
              <w:right w:w="28" w:type="dxa"/>
            </w:tcMar>
            <w:vAlign w:val="center"/>
          </w:tcPr>
          <w:p w:rsidR="005B4549" w:rsidRPr="005B4549" w:rsidRDefault="005B4549" w:rsidP="005C1631">
            <w:pPr>
              <w:pStyle w:val="affd"/>
              <w:jc w:val="center"/>
              <w:rPr>
                <w:sz w:val="20"/>
                <w:lang w:eastAsia="ru-RU"/>
              </w:rPr>
            </w:pPr>
            <w:r w:rsidRPr="005B4549">
              <w:rPr>
                <w:sz w:val="20"/>
                <w:lang w:eastAsia="ru-RU"/>
              </w:rPr>
              <w:t>1</w:t>
            </w:r>
          </w:p>
        </w:tc>
        <w:tc>
          <w:tcPr>
            <w:tcW w:w="2531" w:type="dxa"/>
            <w:tcMar>
              <w:left w:w="28" w:type="dxa"/>
              <w:right w:w="28" w:type="dxa"/>
            </w:tcMar>
            <w:vAlign w:val="center"/>
          </w:tcPr>
          <w:p w:rsidR="005B4549" w:rsidRPr="005B4549" w:rsidRDefault="005B4549" w:rsidP="005C1631">
            <w:pPr>
              <w:jc w:val="center"/>
              <w:rPr>
                <w:sz w:val="20"/>
                <w:szCs w:val="20"/>
              </w:rPr>
            </w:pPr>
            <w:r w:rsidRPr="005B4549">
              <w:rPr>
                <w:sz w:val="20"/>
                <w:szCs w:val="20"/>
              </w:rPr>
              <w:t>Котельная №27</w:t>
            </w:r>
          </w:p>
        </w:tc>
        <w:tc>
          <w:tcPr>
            <w:tcW w:w="3402" w:type="dxa"/>
            <w:tcMar>
              <w:left w:w="28" w:type="dxa"/>
              <w:right w:w="28" w:type="dxa"/>
            </w:tcMar>
            <w:vAlign w:val="center"/>
          </w:tcPr>
          <w:p w:rsidR="005B4549" w:rsidRPr="005B4549" w:rsidRDefault="005B4549" w:rsidP="005C1631">
            <w:pPr>
              <w:jc w:val="center"/>
              <w:rPr>
                <w:sz w:val="20"/>
                <w:szCs w:val="20"/>
              </w:rPr>
            </w:pPr>
            <w:r w:rsidRPr="005B4549">
              <w:rPr>
                <w:sz w:val="20"/>
                <w:szCs w:val="20"/>
              </w:rPr>
              <w:t>пос.  Угловка ул.  Центральная</w:t>
            </w:r>
          </w:p>
        </w:tc>
        <w:tc>
          <w:tcPr>
            <w:tcW w:w="3260" w:type="dxa"/>
            <w:tcMar>
              <w:left w:w="28" w:type="dxa"/>
              <w:right w:w="28" w:type="dxa"/>
            </w:tcMar>
            <w:vAlign w:val="center"/>
          </w:tcPr>
          <w:p w:rsidR="005B4549" w:rsidRPr="005B4549" w:rsidRDefault="005B4549" w:rsidP="005C1631">
            <w:pPr>
              <w:jc w:val="center"/>
              <w:rPr>
                <w:sz w:val="20"/>
                <w:szCs w:val="20"/>
                <w:highlight w:val="yellow"/>
              </w:rPr>
            </w:pPr>
            <w:r w:rsidRPr="005B4549">
              <w:rPr>
                <w:sz w:val="20"/>
                <w:szCs w:val="20"/>
              </w:rPr>
              <w:t>р.п. Угловка – многоквартирные дома: ул</w:t>
            </w:r>
            <w:proofErr w:type="gramStart"/>
            <w:r w:rsidRPr="005B4549">
              <w:rPr>
                <w:sz w:val="20"/>
                <w:szCs w:val="20"/>
              </w:rPr>
              <w:t>.С</w:t>
            </w:r>
            <w:proofErr w:type="gramEnd"/>
            <w:r w:rsidRPr="005B4549">
              <w:rPr>
                <w:sz w:val="20"/>
                <w:szCs w:val="20"/>
              </w:rPr>
              <w:t xml:space="preserve">оветская  д. 2,10,17,18,19, ул. Центральная д. 2,2а,4,5,7,9а,11а,12,12а,13,14,14а,15,16а,16,17,18,19,21; ул. Революции 6; административное здание </w:t>
            </w:r>
            <w:r w:rsidRPr="005B4549">
              <w:rPr>
                <w:color w:val="000000"/>
                <w:sz w:val="20"/>
                <w:szCs w:val="20"/>
              </w:rPr>
              <w:t>Центральная,д.9</w:t>
            </w:r>
            <w:r w:rsidRPr="005B4549">
              <w:rPr>
                <w:sz w:val="20"/>
                <w:szCs w:val="20"/>
              </w:rPr>
              <w:t>; детский сад ул. Центральная д.11, магазин ул. Центральная 6а; производственное здание ул. Строителей 10; магазин ул. Центральная 7б, 6а; учреждение дополнительного образования ул. Центральная 6а; помещение АТС ул. Центральная 6а, учреждение здравоохранения ул. Центральная 8а</w:t>
            </w:r>
            <w:proofErr w:type="gramStart"/>
            <w:r w:rsidRPr="005B4549">
              <w:rPr>
                <w:sz w:val="20"/>
                <w:szCs w:val="20"/>
              </w:rPr>
              <w:t>;п</w:t>
            </w:r>
            <w:proofErr w:type="gramEnd"/>
            <w:r w:rsidRPr="005B4549">
              <w:rPr>
                <w:sz w:val="20"/>
                <w:szCs w:val="20"/>
              </w:rPr>
              <w:t>омещение сбербанка ул. Центральная д. 9</w:t>
            </w:r>
          </w:p>
        </w:tc>
      </w:tr>
      <w:tr w:rsidR="005B4549" w:rsidRPr="005B4549" w:rsidTr="005C1631">
        <w:tc>
          <w:tcPr>
            <w:tcW w:w="474" w:type="dxa"/>
            <w:tcMar>
              <w:left w:w="28" w:type="dxa"/>
              <w:right w:w="28" w:type="dxa"/>
            </w:tcMar>
            <w:vAlign w:val="center"/>
          </w:tcPr>
          <w:p w:rsidR="005B4549" w:rsidRPr="005B4549" w:rsidRDefault="005B4549" w:rsidP="005C1631">
            <w:pPr>
              <w:pStyle w:val="affd"/>
              <w:jc w:val="center"/>
              <w:rPr>
                <w:sz w:val="20"/>
                <w:lang w:eastAsia="ru-RU"/>
              </w:rPr>
            </w:pPr>
            <w:r w:rsidRPr="005B4549">
              <w:rPr>
                <w:sz w:val="20"/>
                <w:lang w:eastAsia="ru-RU"/>
              </w:rPr>
              <w:t>2</w:t>
            </w:r>
          </w:p>
        </w:tc>
        <w:tc>
          <w:tcPr>
            <w:tcW w:w="2531" w:type="dxa"/>
            <w:tcMar>
              <w:left w:w="28" w:type="dxa"/>
              <w:right w:w="28" w:type="dxa"/>
            </w:tcMar>
            <w:vAlign w:val="center"/>
          </w:tcPr>
          <w:p w:rsidR="005B4549" w:rsidRPr="005B4549" w:rsidRDefault="005B4549" w:rsidP="005C1631">
            <w:pPr>
              <w:jc w:val="center"/>
              <w:rPr>
                <w:sz w:val="20"/>
                <w:szCs w:val="20"/>
              </w:rPr>
            </w:pPr>
            <w:r w:rsidRPr="005B4549">
              <w:rPr>
                <w:sz w:val="20"/>
                <w:szCs w:val="20"/>
              </w:rPr>
              <w:t>Котельная №13</w:t>
            </w:r>
          </w:p>
        </w:tc>
        <w:tc>
          <w:tcPr>
            <w:tcW w:w="3402" w:type="dxa"/>
            <w:tcMar>
              <w:left w:w="28" w:type="dxa"/>
              <w:right w:w="28" w:type="dxa"/>
            </w:tcMar>
            <w:vAlign w:val="center"/>
          </w:tcPr>
          <w:p w:rsidR="005B4549" w:rsidRPr="005B4549" w:rsidRDefault="005B4549" w:rsidP="005C1631">
            <w:pPr>
              <w:jc w:val="center"/>
              <w:rPr>
                <w:sz w:val="20"/>
                <w:szCs w:val="20"/>
              </w:rPr>
            </w:pPr>
            <w:r w:rsidRPr="005B4549">
              <w:rPr>
                <w:sz w:val="20"/>
                <w:szCs w:val="20"/>
              </w:rPr>
              <w:t xml:space="preserve">пос.  Угловка </w:t>
            </w:r>
            <w:proofErr w:type="spellStart"/>
            <w:proofErr w:type="gramStart"/>
            <w:r w:rsidRPr="005B4549">
              <w:rPr>
                <w:sz w:val="20"/>
                <w:szCs w:val="20"/>
              </w:rPr>
              <w:t>ул</w:t>
            </w:r>
            <w:proofErr w:type="spellEnd"/>
            <w:proofErr w:type="gramEnd"/>
            <w:r w:rsidRPr="005B4549">
              <w:rPr>
                <w:sz w:val="20"/>
                <w:szCs w:val="20"/>
              </w:rPr>
              <w:t xml:space="preserve"> Молодежная.</w:t>
            </w:r>
          </w:p>
        </w:tc>
        <w:tc>
          <w:tcPr>
            <w:tcW w:w="3260" w:type="dxa"/>
            <w:tcMar>
              <w:left w:w="28" w:type="dxa"/>
              <w:right w:w="28" w:type="dxa"/>
            </w:tcMar>
            <w:vAlign w:val="center"/>
          </w:tcPr>
          <w:p w:rsidR="005B4549" w:rsidRPr="005B4549" w:rsidRDefault="005B4549" w:rsidP="005C1631">
            <w:pPr>
              <w:jc w:val="center"/>
              <w:rPr>
                <w:sz w:val="20"/>
                <w:szCs w:val="20"/>
                <w:highlight w:val="yellow"/>
              </w:rPr>
            </w:pPr>
            <w:r w:rsidRPr="005B4549">
              <w:rPr>
                <w:color w:val="000000"/>
                <w:sz w:val="20"/>
                <w:szCs w:val="20"/>
              </w:rPr>
              <w:t>МАОУ СОШ п. Угловка</w:t>
            </w:r>
          </w:p>
        </w:tc>
      </w:tr>
      <w:tr w:rsidR="005B4549" w:rsidRPr="005B4549" w:rsidTr="005C1631">
        <w:tc>
          <w:tcPr>
            <w:tcW w:w="474" w:type="dxa"/>
            <w:tcMar>
              <w:left w:w="28" w:type="dxa"/>
              <w:right w:w="28" w:type="dxa"/>
            </w:tcMar>
            <w:vAlign w:val="center"/>
          </w:tcPr>
          <w:p w:rsidR="005B4549" w:rsidRPr="005B4549" w:rsidRDefault="005B4549" w:rsidP="005C1631">
            <w:pPr>
              <w:pStyle w:val="affd"/>
              <w:jc w:val="center"/>
              <w:rPr>
                <w:sz w:val="20"/>
                <w:lang w:eastAsia="ru-RU"/>
              </w:rPr>
            </w:pPr>
            <w:r w:rsidRPr="005B4549">
              <w:rPr>
                <w:sz w:val="20"/>
                <w:lang w:eastAsia="ru-RU"/>
              </w:rPr>
              <w:t>3</w:t>
            </w:r>
          </w:p>
        </w:tc>
        <w:tc>
          <w:tcPr>
            <w:tcW w:w="2531" w:type="dxa"/>
            <w:tcMar>
              <w:left w:w="28" w:type="dxa"/>
              <w:right w:w="28" w:type="dxa"/>
            </w:tcMar>
            <w:vAlign w:val="center"/>
          </w:tcPr>
          <w:p w:rsidR="005B4549" w:rsidRPr="005B4549" w:rsidRDefault="005B4549" w:rsidP="005C1631">
            <w:pPr>
              <w:jc w:val="center"/>
              <w:rPr>
                <w:sz w:val="20"/>
                <w:szCs w:val="20"/>
              </w:rPr>
            </w:pPr>
            <w:r w:rsidRPr="005B4549">
              <w:rPr>
                <w:sz w:val="20"/>
                <w:szCs w:val="20"/>
              </w:rPr>
              <w:t>Котельная №11</w:t>
            </w:r>
          </w:p>
        </w:tc>
        <w:tc>
          <w:tcPr>
            <w:tcW w:w="3402" w:type="dxa"/>
            <w:tcMar>
              <w:left w:w="28" w:type="dxa"/>
              <w:right w:w="28" w:type="dxa"/>
            </w:tcMar>
            <w:vAlign w:val="center"/>
          </w:tcPr>
          <w:p w:rsidR="005B4549" w:rsidRPr="005B4549" w:rsidRDefault="005B4549" w:rsidP="005C1631">
            <w:pPr>
              <w:jc w:val="center"/>
              <w:rPr>
                <w:sz w:val="20"/>
                <w:szCs w:val="20"/>
              </w:rPr>
            </w:pPr>
            <w:r w:rsidRPr="005B4549">
              <w:rPr>
                <w:sz w:val="20"/>
                <w:szCs w:val="20"/>
              </w:rPr>
              <w:t>д.  Озерки</w:t>
            </w:r>
          </w:p>
        </w:tc>
        <w:tc>
          <w:tcPr>
            <w:tcW w:w="3260" w:type="dxa"/>
            <w:tcMar>
              <w:left w:w="28" w:type="dxa"/>
              <w:right w:w="28" w:type="dxa"/>
            </w:tcMar>
            <w:vAlign w:val="center"/>
          </w:tcPr>
          <w:p w:rsidR="005B4549" w:rsidRPr="005B4549" w:rsidRDefault="005B4549" w:rsidP="005C1631">
            <w:pPr>
              <w:jc w:val="center"/>
              <w:rPr>
                <w:sz w:val="20"/>
                <w:szCs w:val="20"/>
                <w:highlight w:val="yellow"/>
              </w:rPr>
            </w:pPr>
            <w:r w:rsidRPr="005B4549">
              <w:rPr>
                <w:sz w:val="20"/>
                <w:szCs w:val="20"/>
              </w:rPr>
              <w:t>д. Озерки – Озерки д.7,8,9,10,</w:t>
            </w:r>
            <w:r w:rsidRPr="005B4549">
              <w:rPr>
                <w:color w:val="000000"/>
                <w:sz w:val="20"/>
                <w:szCs w:val="20"/>
              </w:rPr>
              <w:t xml:space="preserve"> МАДОУ "Детский сад д</w:t>
            </w:r>
            <w:proofErr w:type="gramStart"/>
            <w:r w:rsidRPr="005B4549">
              <w:rPr>
                <w:color w:val="000000"/>
                <w:sz w:val="20"/>
                <w:szCs w:val="20"/>
              </w:rPr>
              <w:t>.О</w:t>
            </w:r>
            <w:proofErr w:type="gramEnd"/>
            <w:r w:rsidRPr="005B4549">
              <w:rPr>
                <w:color w:val="000000"/>
                <w:sz w:val="20"/>
                <w:szCs w:val="20"/>
              </w:rPr>
              <w:t>зерки"</w:t>
            </w:r>
          </w:p>
        </w:tc>
      </w:tr>
      <w:tr w:rsidR="005B4549" w:rsidRPr="005B4549" w:rsidTr="005C1631">
        <w:tc>
          <w:tcPr>
            <w:tcW w:w="474" w:type="dxa"/>
            <w:tcMar>
              <w:left w:w="28" w:type="dxa"/>
              <w:right w:w="28" w:type="dxa"/>
            </w:tcMar>
            <w:vAlign w:val="center"/>
          </w:tcPr>
          <w:p w:rsidR="005B4549" w:rsidRPr="005B4549" w:rsidRDefault="005B4549" w:rsidP="005C1631">
            <w:pPr>
              <w:pStyle w:val="affd"/>
              <w:jc w:val="center"/>
              <w:rPr>
                <w:sz w:val="20"/>
                <w:lang w:eastAsia="ru-RU"/>
              </w:rPr>
            </w:pPr>
            <w:r w:rsidRPr="005B4549">
              <w:rPr>
                <w:sz w:val="20"/>
                <w:lang w:eastAsia="ru-RU"/>
              </w:rPr>
              <w:t>4</w:t>
            </w:r>
          </w:p>
        </w:tc>
        <w:tc>
          <w:tcPr>
            <w:tcW w:w="2531" w:type="dxa"/>
            <w:tcMar>
              <w:left w:w="28" w:type="dxa"/>
              <w:right w:w="28" w:type="dxa"/>
            </w:tcMar>
            <w:vAlign w:val="center"/>
          </w:tcPr>
          <w:p w:rsidR="005B4549" w:rsidRPr="005B4549" w:rsidRDefault="005B4549" w:rsidP="005C1631">
            <w:pPr>
              <w:jc w:val="center"/>
              <w:rPr>
                <w:sz w:val="20"/>
                <w:szCs w:val="20"/>
              </w:rPr>
            </w:pPr>
            <w:proofErr w:type="spellStart"/>
            <w:r w:rsidRPr="005B4549">
              <w:rPr>
                <w:sz w:val="20"/>
                <w:szCs w:val="20"/>
              </w:rPr>
              <w:t>Электрокотельная</w:t>
            </w:r>
            <w:proofErr w:type="spellEnd"/>
          </w:p>
        </w:tc>
        <w:tc>
          <w:tcPr>
            <w:tcW w:w="3402" w:type="dxa"/>
            <w:tcMar>
              <w:left w:w="28" w:type="dxa"/>
              <w:right w:w="28" w:type="dxa"/>
            </w:tcMar>
            <w:vAlign w:val="center"/>
          </w:tcPr>
          <w:p w:rsidR="005B4549" w:rsidRPr="005B4549" w:rsidRDefault="005B4549" w:rsidP="005C1631">
            <w:pPr>
              <w:jc w:val="center"/>
              <w:rPr>
                <w:sz w:val="20"/>
                <w:szCs w:val="20"/>
              </w:rPr>
            </w:pPr>
            <w:r w:rsidRPr="005B4549">
              <w:rPr>
                <w:sz w:val="20"/>
                <w:szCs w:val="20"/>
              </w:rPr>
              <w:t>пос.  Угловка ул.  Ленинградская</w:t>
            </w:r>
          </w:p>
        </w:tc>
        <w:tc>
          <w:tcPr>
            <w:tcW w:w="3260" w:type="dxa"/>
            <w:tcMar>
              <w:left w:w="28" w:type="dxa"/>
              <w:right w:w="28" w:type="dxa"/>
            </w:tcMar>
            <w:vAlign w:val="center"/>
          </w:tcPr>
          <w:p w:rsidR="005B4549" w:rsidRPr="005B4549" w:rsidRDefault="005B4549" w:rsidP="005C1631">
            <w:pPr>
              <w:jc w:val="center"/>
              <w:rPr>
                <w:sz w:val="20"/>
                <w:szCs w:val="20"/>
              </w:rPr>
            </w:pPr>
            <w:r w:rsidRPr="005B4549">
              <w:rPr>
                <w:sz w:val="20"/>
                <w:szCs w:val="20"/>
              </w:rPr>
              <w:t>пос</w:t>
            </w:r>
            <w:proofErr w:type="gramStart"/>
            <w:r w:rsidRPr="005B4549">
              <w:rPr>
                <w:sz w:val="20"/>
                <w:szCs w:val="20"/>
              </w:rPr>
              <w:t>.У</w:t>
            </w:r>
            <w:proofErr w:type="gramEnd"/>
            <w:r w:rsidRPr="005B4549">
              <w:rPr>
                <w:sz w:val="20"/>
                <w:szCs w:val="20"/>
              </w:rPr>
              <w:t>гловка ул.Ленинградская,11</w:t>
            </w:r>
          </w:p>
        </w:tc>
      </w:tr>
      <w:tr w:rsidR="005B4549" w:rsidRPr="005B4549" w:rsidTr="005C1631">
        <w:tc>
          <w:tcPr>
            <w:tcW w:w="474" w:type="dxa"/>
            <w:tcMar>
              <w:left w:w="28" w:type="dxa"/>
              <w:right w:w="28" w:type="dxa"/>
            </w:tcMar>
            <w:vAlign w:val="center"/>
          </w:tcPr>
          <w:p w:rsidR="005B4549" w:rsidRPr="005B4549" w:rsidRDefault="005B4549" w:rsidP="005C1631">
            <w:pPr>
              <w:pStyle w:val="affd"/>
              <w:jc w:val="center"/>
              <w:rPr>
                <w:sz w:val="20"/>
                <w:lang w:eastAsia="ru-RU"/>
              </w:rPr>
            </w:pPr>
            <w:r w:rsidRPr="005B4549">
              <w:rPr>
                <w:sz w:val="20"/>
                <w:lang w:eastAsia="ru-RU"/>
              </w:rPr>
              <w:t>5</w:t>
            </w:r>
          </w:p>
        </w:tc>
        <w:tc>
          <w:tcPr>
            <w:tcW w:w="2531" w:type="dxa"/>
            <w:tcMar>
              <w:left w:w="28" w:type="dxa"/>
              <w:right w:w="28" w:type="dxa"/>
            </w:tcMar>
            <w:vAlign w:val="center"/>
          </w:tcPr>
          <w:p w:rsidR="005B4549" w:rsidRPr="005B4549" w:rsidRDefault="005B4549" w:rsidP="005C1631">
            <w:pPr>
              <w:jc w:val="center"/>
              <w:rPr>
                <w:sz w:val="20"/>
                <w:szCs w:val="20"/>
              </w:rPr>
            </w:pPr>
            <w:r w:rsidRPr="005B4549">
              <w:rPr>
                <w:sz w:val="20"/>
                <w:szCs w:val="20"/>
              </w:rPr>
              <w:t>БМК – 0,4 МВт</w:t>
            </w:r>
          </w:p>
        </w:tc>
        <w:tc>
          <w:tcPr>
            <w:tcW w:w="3402" w:type="dxa"/>
            <w:tcMar>
              <w:left w:w="28" w:type="dxa"/>
              <w:right w:w="28" w:type="dxa"/>
            </w:tcMar>
            <w:vAlign w:val="center"/>
          </w:tcPr>
          <w:p w:rsidR="005B4549" w:rsidRPr="005B4549" w:rsidRDefault="005B4549" w:rsidP="005C1631">
            <w:pPr>
              <w:jc w:val="center"/>
              <w:rPr>
                <w:sz w:val="20"/>
                <w:szCs w:val="20"/>
              </w:rPr>
            </w:pPr>
            <w:r w:rsidRPr="005B4549">
              <w:rPr>
                <w:sz w:val="20"/>
                <w:szCs w:val="20"/>
              </w:rPr>
              <w:t>пос.  Угловка ул.  Спортивная</w:t>
            </w:r>
          </w:p>
        </w:tc>
        <w:tc>
          <w:tcPr>
            <w:tcW w:w="3260" w:type="dxa"/>
            <w:tcMar>
              <w:left w:w="28" w:type="dxa"/>
              <w:right w:w="28" w:type="dxa"/>
            </w:tcMar>
            <w:vAlign w:val="center"/>
          </w:tcPr>
          <w:p w:rsidR="005B4549" w:rsidRPr="005B4549" w:rsidRDefault="005B4549" w:rsidP="005C1631">
            <w:pPr>
              <w:jc w:val="center"/>
              <w:rPr>
                <w:sz w:val="20"/>
                <w:szCs w:val="20"/>
              </w:rPr>
            </w:pPr>
            <w:r w:rsidRPr="005B4549">
              <w:rPr>
                <w:sz w:val="20"/>
                <w:szCs w:val="20"/>
              </w:rPr>
              <w:t>пос.  Угловка ул.  Спортивная д. 6, ул. Спортивная д. 9 , здание МБУК «</w:t>
            </w:r>
            <w:proofErr w:type="spellStart"/>
            <w:r w:rsidRPr="005B4549">
              <w:rPr>
                <w:sz w:val="20"/>
                <w:szCs w:val="20"/>
              </w:rPr>
              <w:t>Угловский</w:t>
            </w:r>
            <w:proofErr w:type="spellEnd"/>
            <w:r w:rsidRPr="005B4549">
              <w:rPr>
                <w:sz w:val="20"/>
                <w:szCs w:val="20"/>
              </w:rPr>
              <w:t xml:space="preserve"> МДК»</w:t>
            </w:r>
          </w:p>
        </w:tc>
      </w:tr>
    </w:tbl>
    <w:p w:rsidR="005B4549" w:rsidRPr="005B4549" w:rsidRDefault="005B4549" w:rsidP="005B4549">
      <w:pPr>
        <w:jc w:val="both"/>
        <w:rPr>
          <w:sz w:val="20"/>
          <w:szCs w:val="20"/>
        </w:rPr>
      </w:pPr>
    </w:p>
    <w:p w:rsidR="005B4549" w:rsidRPr="005B4549" w:rsidRDefault="005B4549" w:rsidP="005B4549">
      <w:pPr>
        <w:pStyle w:val="1"/>
        <w:spacing w:before="0" w:after="0"/>
        <w:ind w:firstLine="709"/>
        <w:jc w:val="both"/>
        <w:rPr>
          <w:rFonts w:ascii="Times New Roman" w:hAnsi="Times New Roman"/>
          <w:b w:val="0"/>
          <w:sz w:val="20"/>
          <w:lang w:val="ru-RU"/>
        </w:rPr>
      </w:pPr>
      <w:r w:rsidRPr="005B4549">
        <w:rPr>
          <w:rFonts w:ascii="Times New Roman" w:hAnsi="Times New Roman"/>
          <w:b w:val="0"/>
          <w:sz w:val="20"/>
          <w:lang w:val="ru-RU"/>
        </w:rPr>
        <w:lastRenderedPageBreak/>
        <w:t>1.1.4. Внести изменения в Главу 5 "МАСТЕР-ПЛАН РАЗВИТИЯ СИСТЕМ ТЕПЛОСНАБЖЕНИЯ ПОСЕЛЕНИЯ":</w:t>
      </w:r>
    </w:p>
    <w:p w:rsidR="005B4549" w:rsidRPr="005B4549" w:rsidRDefault="005B4549" w:rsidP="005B4549">
      <w:pPr>
        <w:pStyle w:val="3"/>
        <w:spacing w:before="0"/>
        <w:ind w:firstLine="709"/>
        <w:jc w:val="both"/>
        <w:rPr>
          <w:rFonts w:ascii="Times New Roman" w:hAnsi="Times New Roman" w:cs="Times New Roman"/>
          <w:b w:val="0"/>
          <w:color w:val="auto"/>
        </w:rPr>
      </w:pPr>
      <w:bookmarkStart w:id="23" w:name="_Toc80099948"/>
      <w:bookmarkStart w:id="24" w:name="_Toc132015886"/>
      <w:bookmarkStart w:id="25" w:name="_Toc136217105"/>
      <w:bookmarkStart w:id="26" w:name="sub_1591"/>
      <w:r w:rsidRPr="005B4549">
        <w:rPr>
          <w:rFonts w:ascii="Times New Roman" w:hAnsi="Times New Roman" w:cs="Times New Roman"/>
          <w:b w:val="0"/>
          <w:color w:val="auto"/>
        </w:rPr>
        <w:t>а) описание вариантов (не менее двух) перспективного развития систем теплоснабжения поселения (в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w:t>
      </w:r>
      <w:bookmarkEnd w:id="23"/>
      <w:bookmarkEnd w:id="24"/>
      <w:bookmarkEnd w:id="25"/>
    </w:p>
    <w:p w:rsidR="005B4549" w:rsidRPr="005B4549" w:rsidRDefault="005B4549" w:rsidP="005B4549">
      <w:pPr>
        <w:ind w:firstLine="709"/>
        <w:jc w:val="both"/>
        <w:rPr>
          <w:sz w:val="20"/>
          <w:szCs w:val="20"/>
        </w:rPr>
      </w:pPr>
      <w:r w:rsidRPr="005B4549">
        <w:rPr>
          <w:sz w:val="20"/>
          <w:szCs w:val="20"/>
        </w:rPr>
        <w:t xml:space="preserve">В </w:t>
      </w:r>
      <w:proofErr w:type="spellStart"/>
      <w:proofErr w:type="gramStart"/>
      <w:r w:rsidRPr="005B4549">
        <w:rPr>
          <w:sz w:val="20"/>
          <w:szCs w:val="20"/>
        </w:rPr>
        <w:t>Мастер-плане</w:t>
      </w:r>
      <w:proofErr w:type="spellEnd"/>
      <w:proofErr w:type="gramEnd"/>
      <w:r w:rsidRPr="005B4549">
        <w:rPr>
          <w:sz w:val="20"/>
          <w:szCs w:val="20"/>
        </w:rPr>
        <w:t xml:space="preserve"> сформировано 2 варианта развития системы теплоснабжения  Угловского городского поселения.</w:t>
      </w:r>
    </w:p>
    <w:p w:rsidR="005B4549" w:rsidRPr="005B4549" w:rsidRDefault="005B4549" w:rsidP="005B4549">
      <w:pPr>
        <w:ind w:firstLine="709"/>
        <w:jc w:val="both"/>
        <w:rPr>
          <w:sz w:val="20"/>
          <w:szCs w:val="20"/>
        </w:rPr>
      </w:pPr>
      <w:r w:rsidRPr="005B4549">
        <w:rPr>
          <w:sz w:val="20"/>
          <w:szCs w:val="20"/>
          <w:u w:val="single"/>
        </w:rPr>
        <w:t>Вариант 1</w:t>
      </w:r>
      <w:r w:rsidRPr="005B4549">
        <w:rPr>
          <w:sz w:val="20"/>
          <w:szCs w:val="20"/>
        </w:rPr>
        <w:t xml:space="preserve"> предполагает сохранение существующей системы теплоснабжения с плановой реконструкцией источников теплоснабжения по мере износа, либо неисправного состояния основного и вспомогательного оборудования в процессе эксплуатации. Развитие тепловых сетей выполняется только для подключения новых абонентов, а также ремонт и замена существующих. </w:t>
      </w:r>
    </w:p>
    <w:p w:rsidR="005B4549" w:rsidRPr="005B4549" w:rsidRDefault="005B4549" w:rsidP="005B4549">
      <w:pPr>
        <w:ind w:firstLine="709"/>
        <w:jc w:val="both"/>
        <w:rPr>
          <w:sz w:val="20"/>
          <w:szCs w:val="20"/>
        </w:rPr>
      </w:pPr>
      <w:r w:rsidRPr="005B4549">
        <w:rPr>
          <w:sz w:val="20"/>
          <w:szCs w:val="20"/>
        </w:rPr>
        <w:t xml:space="preserve">Предпосылкой для разработки Варианта 1 послужили Требования к схемам теплоснабжения (Постановление Правительства Российской Федерации № 154 от 22 февраля 2012 г). </w:t>
      </w:r>
    </w:p>
    <w:p w:rsidR="005B4549" w:rsidRPr="005B4549" w:rsidRDefault="005B4549" w:rsidP="005B4549">
      <w:pPr>
        <w:ind w:firstLine="709"/>
        <w:jc w:val="both"/>
        <w:rPr>
          <w:sz w:val="20"/>
          <w:szCs w:val="20"/>
          <w:highlight w:val="yellow"/>
        </w:rPr>
      </w:pPr>
      <w:r w:rsidRPr="005B4549">
        <w:rPr>
          <w:sz w:val="20"/>
          <w:szCs w:val="20"/>
        </w:rPr>
        <w:t xml:space="preserve">Это сохранит существующую выработку тепловой энергии с возможностью подключения новых потребителей. </w:t>
      </w:r>
    </w:p>
    <w:p w:rsidR="005B4549" w:rsidRPr="005B4549" w:rsidRDefault="005B4549" w:rsidP="005B4549">
      <w:pPr>
        <w:ind w:firstLine="709"/>
        <w:jc w:val="both"/>
        <w:rPr>
          <w:sz w:val="20"/>
          <w:szCs w:val="20"/>
        </w:rPr>
      </w:pPr>
      <w:r w:rsidRPr="005B4549">
        <w:rPr>
          <w:sz w:val="20"/>
          <w:szCs w:val="20"/>
          <w:u w:val="single"/>
        </w:rPr>
        <w:t>Вариант 2</w:t>
      </w:r>
      <w:r w:rsidRPr="005B4549">
        <w:rPr>
          <w:sz w:val="20"/>
          <w:szCs w:val="20"/>
        </w:rPr>
        <w:t xml:space="preserve"> предполагает:</w:t>
      </w:r>
      <w:bookmarkStart w:id="27" w:name="_Toc80099949"/>
      <w:bookmarkStart w:id="28" w:name="_Toc132015887"/>
      <w:bookmarkStart w:id="29" w:name="sub_1592"/>
      <w:bookmarkEnd w:id="26"/>
      <w:r w:rsidRPr="005B4549">
        <w:rPr>
          <w:sz w:val="20"/>
          <w:szCs w:val="20"/>
        </w:rPr>
        <w:t xml:space="preserve"> </w:t>
      </w:r>
    </w:p>
    <w:p w:rsidR="005B4549" w:rsidRPr="005B4549" w:rsidRDefault="005B4549" w:rsidP="005B4549">
      <w:pPr>
        <w:pStyle w:val="a9"/>
        <w:numPr>
          <w:ilvl w:val="0"/>
          <w:numId w:val="23"/>
        </w:numPr>
        <w:ind w:left="0" w:firstLine="709"/>
        <w:jc w:val="both"/>
        <w:rPr>
          <w:rFonts w:ascii="Times New Roman" w:hAnsi="Times New Roman"/>
        </w:rPr>
      </w:pPr>
      <w:r w:rsidRPr="005B4549">
        <w:rPr>
          <w:rFonts w:ascii="Times New Roman" w:hAnsi="Times New Roman"/>
        </w:rPr>
        <w:t xml:space="preserve">Текущий ремонт котельного, насосного оборудования, ремонт изоляции тепловых  сетей. </w:t>
      </w:r>
    </w:p>
    <w:p w:rsidR="005B4549" w:rsidRPr="005B4549" w:rsidRDefault="005B4549" w:rsidP="005B4549">
      <w:pPr>
        <w:pStyle w:val="a9"/>
        <w:numPr>
          <w:ilvl w:val="0"/>
          <w:numId w:val="23"/>
        </w:numPr>
        <w:ind w:left="0" w:firstLine="709"/>
        <w:jc w:val="both"/>
        <w:rPr>
          <w:rFonts w:ascii="Times New Roman" w:hAnsi="Times New Roman"/>
        </w:rPr>
      </w:pPr>
      <w:r w:rsidRPr="005B4549">
        <w:rPr>
          <w:rFonts w:ascii="Times New Roman" w:hAnsi="Times New Roman"/>
        </w:rPr>
        <w:t>Мероприятия по строительству котельной (ТГУ), вместо угольной котельной №13, Окуловский р-н, п</w:t>
      </w:r>
      <w:proofErr w:type="gramStart"/>
      <w:r w:rsidRPr="005B4549">
        <w:rPr>
          <w:rFonts w:ascii="Times New Roman" w:hAnsi="Times New Roman"/>
        </w:rPr>
        <w:t>.У</w:t>
      </w:r>
      <w:proofErr w:type="gramEnd"/>
      <w:r w:rsidRPr="005B4549">
        <w:rPr>
          <w:rFonts w:ascii="Times New Roman" w:hAnsi="Times New Roman"/>
        </w:rPr>
        <w:t>гловка, ул.Молодежная.</w:t>
      </w:r>
    </w:p>
    <w:bookmarkEnd w:id="27"/>
    <w:bookmarkEnd w:id="28"/>
    <w:bookmarkEnd w:id="29"/>
    <w:p w:rsidR="005B4549" w:rsidRPr="005B4549" w:rsidRDefault="005B4549" w:rsidP="005B4549">
      <w:pPr>
        <w:pStyle w:val="1"/>
        <w:spacing w:before="0" w:after="0"/>
        <w:jc w:val="both"/>
        <w:rPr>
          <w:rFonts w:ascii="Times New Roman" w:hAnsi="Times New Roman"/>
          <w:b w:val="0"/>
          <w:sz w:val="20"/>
          <w:lang w:val="ru-RU"/>
        </w:rPr>
      </w:pPr>
    </w:p>
    <w:p w:rsidR="005B4549" w:rsidRPr="005B4549" w:rsidRDefault="005B4549" w:rsidP="005B4549">
      <w:pPr>
        <w:pStyle w:val="1"/>
        <w:spacing w:before="0" w:after="0"/>
        <w:jc w:val="both"/>
        <w:rPr>
          <w:rFonts w:ascii="Times New Roman" w:hAnsi="Times New Roman"/>
          <w:b w:val="0"/>
          <w:color w:val="000000"/>
          <w:kern w:val="0"/>
          <w:sz w:val="20"/>
          <w:lang w:val="ru-RU" w:eastAsia="en-US"/>
        </w:rPr>
      </w:pPr>
      <w:r w:rsidRPr="005B4549">
        <w:rPr>
          <w:rFonts w:ascii="Times New Roman" w:hAnsi="Times New Roman"/>
          <w:b w:val="0"/>
          <w:sz w:val="20"/>
          <w:lang w:val="ru-RU"/>
        </w:rPr>
        <w:t xml:space="preserve">1.1.5. </w:t>
      </w:r>
      <w:bookmarkStart w:id="30" w:name="_Toc80100002"/>
      <w:bookmarkStart w:id="31" w:name="_Toc132015940"/>
      <w:bookmarkStart w:id="32" w:name="_Toc136217159"/>
      <w:r w:rsidRPr="005B4549">
        <w:rPr>
          <w:rFonts w:ascii="Times New Roman" w:hAnsi="Times New Roman"/>
          <w:b w:val="0"/>
          <w:sz w:val="20"/>
          <w:lang w:val="ru-RU"/>
        </w:rPr>
        <w:t>Внести изменения в Главу</w:t>
      </w:r>
      <w:r w:rsidRPr="005B4549">
        <w:rPr>
          <w:rFonts w:ascii="Times New Roman" w:hAnsi="Times New Roman"/>
          <w:b w:val="0"/>
          <w:color w:val="000000"/>
          <w:kern w:val="0"/>
          <w:sz w:val="20"/>
          <w:lang w:val="ru-RU" w:eastAsia="en-US"/>
        </w:rPr>
        <w:t xml:space="preserve"> 12 "ОБОСНОВАНИЕ ИНВЕСТИЦИЙ В СТРОИТЕЛЬСТВО, РЕКОНСТРУКЦИЮ, ТЕХНИЧЕСКОЕ ПЕРЕВООРУЖЕНИЕ И (ИЛИ) МОДЕРНИЗАЦИЮ"</w:t>
      </w:r>
      <w:bookmarkEnd w:id="30"/>
      <w:bookmarkEnd w:id="31"/>
      <w:bookmarkEnd w:id="32"/>
    </w:p>
    <w:p w:rsidR="005B4549" w:rsidRPr="005B4549" w:rsidRDefault="005B4549" w:rsidP="005B4549">
      <w:pPr>
        <w:keepNext/>
        <w:keepLines/>
        <w:ind w:firstLine="340"/>
        <w:jc w:val="both"/>
        <w:outlineLvl w:val="2"/>
        <w:rPr>
          <w:color w:val="000000"/>
          <w:sz w:val="20"/>
          <w:szCs w:val="20"/>
          <w:lang w:eastAsia="en-US"/>
        </w:rPr>
      </w:pPr>
      <w:bookmarkStart w:id="33" w:name="_Toc80100003"/>
      <w:bookmarkStart w:id="34" w:name="_Toc132015941"/>
      <w:bookmarkStart w:id="35" w:name="_Toc136217160"/>
      <w:bookmarkStart w:id="36" w:name="sub_1761"/>
      <w:r w:rsidRPr="005B4549">
        <w:rPr>
          <w:color w:val="000000"/>
          <w:sz w:val="20"/>
          <w:szCs w:val="20"/>
          <w:lang w:eastAsia="en-US"/>
        </w:rPr>
        <w:t>а) оценка финансовых потребностей для осуществления строительства, реконструкции, технического перевооружения и (или) модернизации источников тепловой энергии и тепловых сетей</w:t>
      </w:r>
      <w:bookmarkEnd w:id="33"/>
      <w:bookmarkEnd w:id="34"/>
      <w:bookmarkEnd w:id="35"/>
    </w:p>
    <w:p w:rsidR="005B4549" w:rsidRPr="005B4549" w:rsidRDefault="005B4549" w:rsidP="005B4549">
      <w:pPr>
        <w:spacing w:line="276" w:lineRule="auto"/>
        <w:ind w:firstLine="567"/>
        <w:jc w:val="both"/>
        <w:rPr>
          <w:rFonts w:eastAsia="Calibri"/>
          <w:sz w:val="20"/>
          <w:szCs w:val="20"/>
          <w:lang w:eastAsia="en-US"/>
        </w:rPr>
      </w:pPr>
      <w:r w:rsidRPr="005B4549">
        <w:rPr>
          <w:rFonts w:eastAsia="Calibri"/>
          <w:sz w:val="20"/>
          <w:szCs w:val="20"/>
          <w:lang w:eastAsia="en-US"/>
        </w:rPr>
        <w:t>Оценка величины необходимых инвестиций в строительство, реконструкцию, техническое перевооружение и (или) модернизацию источников тепловой энергии и тепловых сетей представлена в таблице 12.1.</w:t>
      </w:r>
    </w:p>
    <w:p w:rsidR="005B4549" w:rsidRPr="005B4549" w:rsidRDefault="005B4549" w:rsidP="005B4549">
      <w:pPr>
        <w:jc w:val="right"/>
        <w:rPr>
          <w:rFonts w:eastAsia="Calibri"/>
          <w:sz w:val="20"/>
          <w:szCs w:val="20"/>
          <w:lang w:eastAsia="en-US"/>
        </w:rPr>
      </w:pPr>
      <w:r w:rsidRPr="005B4549">
        <w:rPr>
          <w:rFonts w:eastAsia="Calibri"/>
          <w:sz w:val="20"/>
          <w:szCs w:val="20"/>
          <w:lang w:eastAsia="en-US"/>
        </w:rPr>
        <w:t>Таблица 12.1</w:t>
      </w:r>
    </w:p>
    <w:p w:rsidR="005B4549" w:rsidRPr="005B4549" w:rsidRDefault="005B4549" w:rsidP="005B4549">
      <w:pPr>
        <w:jc w:val="right"/>
        <w:rPr>
          <w:rFonts w:eastAsia="Calibri"/>
          <w:sz w:val="20"/>
          <w:szCs w:val="20"/>
          <w:lang w:eastAsia="en-US"/>
        </w:rPr>
      </w:pPr>
      <w:r w:rsidRPr="005B4549">
        <w:rPr>
          <w:rFonts w:eastAsia="Calibri"/>
          <w:sz w:val="20"/>
          <w:szCs w:val="20"/>
          <w:lang w:eastAsia="en-US"/>
        </w:rPr>
        <w:t>Предложения по величине необходимых инвестиций на строительство, реконструкцию, техническое перевооружение и (или) модернизацию источников тепловой энергии и тепловых сетей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36"/>
        <w:gridCol w:w="4235"/>
        <w:gridCol w:w="1870"/>
        <w:gridCol w:w="1626"/>
        <w:gridCol w:w="1626"/>
      </w:tblGrid>
      <w:tr w:rsidR="005B4549" w:rsidRPr="005B4549" w:rsidTr="005C1631">
        <w:trPr>
          <w:tblHeader/>
        </w:trPr>
        <w:tc>
          <w:tcPr>
            <w:tcW w:w="173" w:type="pct"/>
            <w:tcMar>
              <w:top w:w="0" w:type="dxa"/>
              <w:bottom w:w="0" w:type="dxa"/>
            </w:tcMar>
            <w:vAlign w:val="center"/>
          </w:tcPr>
          <w:p w:rsidR="005B4549" w:rsidRPr="005B4549" w:rsidRDefault="005B4549" w:rsidP="005C1631">
            <w:pPr>
              <w:jc w:val="both"/>
              <w:rPr>
                <w:rFonts w:eastAsia="Calibri"/>
                <w:sz w:val="20"/>
                <w:szCs w:val="20"/>
                <w:lang w:eastAsia="en-US"/>
              </w:rPr>
            </w:pPr>
            <w:r w:rsidRPr="005B4549">
              <w:rPr>
                <w:rFonts w:eastAsia="Calibri"/>
                <w:sz w:val="20"/>
                <w:szCs w:val="20"/>
                <w:lang w:eastAsia="en-US"/>
              </w:rPr>
              <w:t xml:space="preserve">№ </w:t>
            </w:r>
            <w:proofErr w:type="spellStart"/>
            <w:proofErr w:type="gramStart"/>
            <w:r w:rsidRPr="005B4549">
              <w:rPr>
                <w:rFonts w:eastAsia="Calibri"/>
                <w:sz w:val="20"/>
                <w:szCs w:val="20"/>
                <w:lang w:eastAsia="en-US"/>
              </w:rPr>
              <w:t>п</w:t>
            </w:r>
            <w:proofErr w:type="spellEnd"/>
            <w:proofErr w:type="gramEnd"/>
            <w:r w:rsidRPr="005B4549">
              <w:rPr>
                <w:rFonts w:eastAsia="Calibri"/>
                <w:sz w:val="20"/>
                <w:szCs w:val="20"/>
                <w:lang w:eastAsia="en-US"/>
              </w:rPr>
              <w:t>/</w:t>
            </w:r>
            <w:proofErr w:type="spellStart"/>
            <w:r w:rsidRPr="005B4549">
              <w:rPr>
                <w:rFonts w:eastAsia="Calibri"/>
                <w:sz w:val="20"/>
                <w:szCs w:val="20"/>
                <w:lang w:eastAsia="en-US"/>
              </w:rPr>
              <w:t>п</w:t>
            </w:r>
            <w:proofErr w:type="spellEnd"/>
          </w:p>
        </w:tc>
        <w:tc>
          <w:tcPr>
            <w:tcW w:w="2184" w:type="pct"/>
            <w:tcMar>
              <w:top w:w="0" w:type="dxa"/>
              <w:bottom w:w="0" w:type="dxa"/>
            </w:tcMar>
            <w:vAlign w:val="center"/>
          </w:tcPr>
          <w:p w:rsidR="005B4549" w:rsidRPr="005B4549" w:rsidRDefault="005B4549" w:rsidP="005C1631">
            <w:pPr>
              <w:jc w:val="both"/>
              <w:rPr>
                <w:rFonts w:eastAsia="Calibri"/>
                <w:sz w:val="20"/>
                <w:szCs w:val="20"/>
                <w:lang w:eastAsia="en-US"/>
              </w:rPr>
            </w:pPr>
            <w:r w:rsidRPr="005B4549">
              <w:rPr>
                <w:rFonts w:eastAsia="Calibri"/>
                <w:sz w:val="20"/>
                <w:szCs w:val="20"/>
                <w:lang w:eastAsia="en-US"/>
              </w:rPr>
              <w:t>Наименование мероприятия</w:t>
            </w:r>
          </w:p>
        </w:tc>
        <w:tc>
          <w:tcPr>
            <w:tcW w:w="964" w:type="pct"/>
            <w:tcMar>
              <w:top w:w="0" w:type="dxa"/>
              <w:bottom w:w="0" w:type="dxa"/>
            </w:tcMar>
            <w:vAlign w:val="center"/>
          </w:tcPr>
          <w:p w:rsidR="005B4549" w:rsidRPr="005B4549" w:rsidRDefault="005B4549" w:rsidP="005C1631">
            <w:pPr>
              <w:jc w:val="both"/>
              <w:rPr>
                <w:rFonts w:eastAsia="Calibri"/>
                <w:sz w:val="20"/>
                <w:szCs w:val="20"/>
                <w:lang w:eastAsia="en-US"/>
              </w:rPr>
            </w:pPr>
            <w:r w:rsidRPr="005B4549">
              <w:rPr>
                <w:rFonts w:eastAsia="Calibri"/>
                <w:sz w:val="20"/>
                <w:szCs w:val="20"/>
                <w:lang w:eastAsia="en-US"/>
              </w:rPr>
              <w:t>Срок реализации</w:t>
            </w:r>
          </w:p>
        </w:tc>
        <w:tc>
          <w:tcPr>
            <w:tcW w:w="839" w:type="pct"/>
            <w:tcMar>
              <w:top w:w="0" w:type="dxa"/>
              <w:bottom w:w="0" w:type="dxa"/>
            </w:tcMar>
            <w:vAlign w:val="center"/>
          </w:tcPr>
          <w:p w:rsidR="005B4549" w:rsidRPr="005B4549" w:rsidRDefault="005B4549" w:rsidP="005C1631">
            <w:pPr>
              <w:jc w:val="both"/>
              <w:rPr>
                <w:rFonts w:eastAsia="Calibri"/>
                <w:sz w:val="20"/>
                <w:szCs w:val="20"/>
                <w:lang w:eastAsia="en-US"/>
              </w:rPr>
            </w:pPr>
            <w:r w:rsidRPr="005B4549">
              <w:rPr>
                <w:rFonts w:eastAsia="Calibri"/>
                <w:sz w:val="20"/>
                <w:szCs w:val="20"/>
                <w:lang w:eastAsia="en-US"/>
              </w:rPr>
              <w:t>Затраты, тыс. руб.</w:t>
            </w:r>
          </w:p>
        </w:tc>
        <w:tc>
          <w:tcPr>
            <w:tcW w:w="839" w:type="pct"/>
            <w:tcMar>
              <w:top w:w="0" w:type="dxa"/>
              <w:bottom w:w="0" w:type="dxa"/>
            </w:tcMar>
            <w:vAlign w:val="center"/>
          </w:tcPr>
          <w:p w:rsidR="005B4549" w:rsidRPr="005B4549" w:rsidRDefault="005B4549" w:rsidP="005C1631">
            <w:pPr>
              <w:jc w:val="both"/>
              <w:rPr>
                <w:rFonts w:eastAsia="Calibri"/>
                <w:sz w:val="20"/>
                <w:szCs w:val="20"/>
                <w:lang w:eastAsia="en-US"/>
              </w:rPr>
            </w:pPr>
            <w:r w:rsidRPr="005B4549">
              <w:rPr>
                <w:rFonts w:eastAsia="Calibri"/>
                <w:sz w:val="20"/>
                <w:szCs w:val="20"/>
                <w:lang w:eastAsia="en-US"/>
              </w:rPr>
              <w:t>Источник финансирования</w:t>
            </w:r>
          </w:p>
        </w:tc>
      </w:tr>
      <w:tr w:rsidR="005B4549" w:rsidRPr="005B4549" w:rsidTr="005C1631">
        <w:tc>
          <w:tcPr>
            <w:tcW w:w="173" w:type="pct"/>
            <w:shd w:val="clear" w:color="auto" w:fill="auto"/>
            <w:tcMar>
              <w:top w:w="0" w:type="dxa"/>
              <w:bottom w:w="0" w:type="dxa"/>
            </w:tcMar>
            <w:vAlign w:val="center"/>
          </w:tcPr>
          <w:p w:rsidR="005B4549" w:rsidRPr="005B4549" w:rsidRDefault="005B4549" w:rsidP="005C1631">
            <w:pPr>
              <w:jc w:val="both"/>
              <w:rPr>
                <w:rFonts w:eastAsia="Calibri"/>
                <w:sz w:val="20"/>
                <w:szCs w:val="20"/>
                <w:lang w:eastAsia="en-US"/>
              </w:rPr>
            </w:pPr>
            <w:r w:rsidRPr="005B4549">
              <w:rPr>
                <w:rFonts w:eastAsia="Calibri"/>
                <w:sz w:val="20"/>
                <w:szCs w:val="20"/>
                <w:lang w:eastAsia="en-US"/>
              </w:rPr>
              <w:t>1</w:t>
            </w:r>
          </w:p>
        </w:tc>
        <w:tc>
          <w:tcPr>
            <w:tcW w:w="2184" w:type="pct"/>
            <w:shd w:val="clear" w:color="auto" w:fill="auto"/>
            <w:tcMar>
              <w:top w:w="0" w:type="dxa"/>
              <w:bottom w:w="0" w:type="dxa"/>
            </w:tcMar>
            <w:vAlign w:val="center"/>
          </w:tcPr>
          <w:p w:rsidR="005B4549" w:rsidRPr="005B4549" w:rsidRDefault="005B4549" w:rsidP="005C1631">
            <w:pPr>
              <w:jc w:val="both"/>
              <w:rPr>
                <w:rFonts w:eastAsia="Calibri"/>
                <w:sz w:val="20"/>
                <w:szCs w:val="20"/>
                <w:lang w:eastAsia="en-US"/>
              </w:rPr>
            </w:pPr>
            <w:r w:rsidRPr="005B4549">
              <w:rPr>
                <w:rFonts w:eastAsia="Calibri"/>
                <w:sz w:val="20"/>
                <w:szCs w:val="20"/>
                <w:lang w:eastAsia="en-US"/>
              </w:rPr>
              <w:t>Текущий ремонт котельного</w:t>
            </w:r>
            <w:proofErr w:type="gramStart"/>
            <w:r w:rsidRPr="005B4549">
              <w:rPr>
                <w:rFonts w:eastAsia="Calibri"/>
                <w:sz w:val="20"/>
                <w:szCs w:val="20"/>
                <w:lang w:eastAsia="en-US"/>
              </w:rPr>
              <w:t xml:space="preserve"> ,</w:t>
            </w:r>
            <w:proofErr w:type="gramEnd"/>
            <w:r w:rsidRPr="005B4549">
              <w:rPr>
                <w:rFonts w:eastAsia="Calibri"/>
                <w:sz w:val="20"/>
                <w:szCs w:val="20"/>
                <w:lang w:eastAsia="en-US"/>
              </w:rPr>
              <w:t xml:space="preserve"> насосного </w:t>
            </w:r>
            <w:proofErr w:type="spellStart"/>
            <w:r w:rsidRPr="005B4549">
              <w:rPr>
                <w:rFonts w:eastAsia="Calibri"/>
                <w:sz w:val="20"/>
                <w:szCs w:val="20"/>
                <w:lang w:eastAsia="en-US"/>
              </w:rPr>
              <w:t>обрудования,ремонт</w:t>
            </w:r>
            <w:proofErr w:type="spellEnd"/>
            <w:r w:rsidRPr="005B4549">
              <w:rPr>
                <w:rFonts w:eastAsia="Calibri"/>
                <w:sz w:val="20"/>
                <w:szCs w:val="20"/>
                <w:lang w:eastAsia="en-US"/>
              </w:rPr>
              <w:t xml:space="preserve"> изоляции тепловых  сетей</w:t>
            </w:r>
          </w:p>
        </w:tc>
        <w:tc>
          <w:tcPr>
            <w:tcW w:w="964" w:type="pct"/>
            <w:shd w:val="clear" w:color="auto" w:fill="auto"/>
            <w:tcMar>
              <w:top w:w="0" w:type="dxa"/>
              <w:bottom w:w="0" w:type="dxa"/>
            </w:tcMar>
            <w:vAlign w:val="center"/>
          </w:tcPr>
          <w:p w:rsidR="005B4549" w:rsidRPr="005B4549" w:rsidRDefault="005B4549" w:rsidP="005C1631">
            <w:pPr>
              <w:jc w:val="both"/>
              <w:rPr>
                <w:rFonts w:eastAsia="Calibri"/>
                <w:sz w:val="20"/>
                <w:szCs w:val="20"/>
                <w:lang w:eastAsia="en-US"/>
              </w:rPr>
            </w:pPr>
            <w:proofErr w:type="gramStart"/>
            <w:r w:rsidRPr="005B4549">
              <w:rPr>
                <w:rFonts w:eastAsia="Calibri"/>
                <w:sz w:val="20"/>
                <w:szCs w:val="20"/>
                <w:lang w:eastAsia="en-US"/>
              </w:rPr>
              <w:t>Согласно графиков</w:t>
            </w:r>
            <w:proofErr w:type="gramEnd"/>
            <w:r w:rsidRPr="005B4549">
              <w:rPr>
                <w:rFonts w:eastAsia="Calibri"/>
                <w:sz w:val="20"/>
                <w:szCs w:val="20"/>
                <w:lang w:eastAsia="en-US"/>
              </w:rPr>
              <w:t xml:space="preserve"> планово-предупредительного ремонта, по  необходимости</w:t>
            </w:r>
          </w:p>
        </w:tc>
        <w:tc>
          <w:tcPr>
            <w:tcW w:w="839" w:type="pct"/>
            <w:shd w:val="clear" w:color="auto" w:fill="auto"/>
            <w:tcMar>
              <w:top w:w="0" w:type="dxa"/>
              <w:bottom w:w="0" w:type="dxa"/>
            </w:tcMar>
            <w:vAlign w:val="center"/>
          </w:tcPr>
          <w:p w:rsidR="005B4549" w:rsidRPr="005B4549" w:rsidRDefault="005B4549" w:rsidP="005C1631">
            <w:pPr>
              <w:jc w:val="both"/>
              <w:rPr>
                <w:rFonts w:eastAsia="Calibri"/>
                <w:sz w:val="20"/>
                <w:szCs w:val="20"/>
                <w:lang w:eastAsia="en-US"/>
              </w:rPr>
            </w:pPr>
            <w:r w:rsidRPr="005B4549">
              <w:rPr>
                <w:rFonts w:eastAsia="Calibri"/>
                <w:sz w:val="20"/>
                <w:szCs w:val="20"/>
                <w:lang w:eastAsia="en-US"/>
              </w:rPr>
              <w:t>-</w:t>
            </w:r>
          </w:p>
        </w:tc>
        <w:tc>
          <w:tcPr>
            <w:tcW w:w="839" w:type="pct"/>
            <w:shd w:val="clear" w:color="auto" w:fill="auto"/>
            <w:tcMar>
              <w:top w:w="0" w:type="dxa"/>
              <w:bottom w:w="0" w:type="dxa"/>
            </w:tcMar>
            <w:vAlign w:val="center"/>
          </w:tcPr>
          <w:p w:rsidR="005B4549" w:rsidRPr="005B4549" w:rsidRDefault="005B4549" w:rsidP="005C1631">
            <w:pPr>
              <w:jc w:val="both"/>
              <w:rPr>
                <w:rFonts w:eastAsia="Calibri"/>
                <w:sz w:val="20"/>
                <w:szCs w:val="20"/>
                <w:lang w:eastAsia="en-US"/>
              </w:rPr>
            </w:pPr>
            <w:r w:rsidRPr="005B4549">
              <w:rPr>
                <w:rFonts w:eastAsia="Calibri"/>
                <w:sz w:val="20"/>
                <w:szCs w:val="20"/>
                <w:lang w:eastAsia="en-US"/>
              </w:rPr>
              <w:t xml:space="preserve">ООО «ТК  </w:t>
            </w:r>
            <w:proofErr w:type="gramStart"/>
            <w:r w:rsidRPr="005B4549">
              <w:rPr>
                <w:rFonts w:eastAsia="Calibri"/>
                <w:sz w:val="20"/>
                <w:szCs w:val="20"/>
                <w:lang w:eastAsia="en-US"/>
              </w:rPr>
              <w:t>Новгородская</w:t>
            </w:r>
            <w:proofErr w:type="gramEnd"/>
            <w:r w:rsidRPr="005B4549">
              <w:rPr>
                <w:rFonts w:eastAsia="Calibri"/>
                <w:sz w:val="20"/>
                <w:szCs w:val="20"/>
                <w:lang w:eastAsia="en-US"/>
              </w:rPr>
              <w:t>»</w:t>
            </w:r>
          </w:p>
        </w:tc>
      </w:tr>
      <w:bookmarkEnd w:id="36"/>
      <w:tr w:rsidR="005B4549" w:rsidRPr="005B4549" w:rsidTr="005C1631">
        <w:tc>
          <w:tcPr>
            <w:tcW w:w="173" w:type="pct"/>
            <w:shd w:val="clear" w:color="auto" w:fill="auto"/>
            <w:tcMar>
              <w:top w:w="0" w:type="dxa"/>
              <w:bottom w:w="0" w:type="dxa"/>
            </w:tcMar>
            <w:vAlign w:val="center"/>
          </w:tcPr>
          <w:p w:rsidR="005B4549" w:rsidRPr="005B4549" w:rsidRDefault="005B4549" w:rsidP="005C1631">
            <w:pPr>
              <w:jc w:val="both"/>
              <w:rPr>
                <w:rFonts w:eastAsia="Calibri"/>
                <w:sz w:val="20"/>
                <w:szCs w:val="20"/>
                <w:lang w:eastAsia="en-US"/>
              </w:rPr>
            </w:pPr>
            <w:r w:rsidRPr="005B4549">
              <w:rPr>
                <w:rFonts w:eastAsia="Calibri"/>
                <w:sz w:val="20"/>
                <w:szCs w:val="20"/>
                <w:lang w:eastAsia="en-US"/>
              </w:rPr>
              <w:t>2</w:t>
            </w:r>
          </w:p>
        </w:tc>
        <w:tc>
          <w:tcPr>
            <w:tcW w:w="2184" w:type="pct"/>
            <w:shd w:val="clear" w:color="auto" w:fill="auto"/>
            <w:tcMar>
              <w:top w:w="0" w:type="dxa"/>
              <w:bottom w:w="0" w:type="dxa"/>
            </w:tcMar>
            <w:vAlign w:val="center"/>
          </w:tcPr>
          <w:p w:rsidR="005B4549" w:rsidRPr="005B4549" w:rsidRDefault="005B4549" w:rsidP="005C1631">
            <w:pPr>
              <w:jc w:val="both"/>
              <w:rPr>
                <w:rFonts w:eastAsia="Calibri"/>
                <w:sz w:val="20"/>
                <w:szCs w:val="20"/>
                <w:lang w:eastAsia="en-US"/>
              </w:rPr>
            </w:pPr>
            <w:r w:rsidRPr="005B4549">
              <w:rPr>
                <w:rFonts w:eastAsia="Calibri"/>
                <w:sz w:val="20"/>
                <w:szCs w:val="20"/>
                <w:lang w:eastAsia="en-US"/>
              </w:rPr>
              <w:t>Мероприятия по строительству котельной (ТГУ), вместо угольной котельной №13, Окуловский р-н, п</w:t>
            </w:r>
            <w:proofErr w:type="gramStart"/>
            <w:r w:rsidRPr="005B4549">
              <w:rPr>
                <w:rFonts w:eastAsia="Calibri"/>
                <w:sz w:val="20"/>
                <w:szCs w:val="20"/>
                <w:lang w:eastAsia="en-US"/>
              </w:rPr>
              <w:t>.У</w:t>
            </w:r>
            <w:proofErr w:type="gramEnd"/>
            <w:r w:rsidRPr="005B4549">
              <w:rPr>
                <w:rFonts w:eastAsia="Calibri"/>
                <w:sz w:val="20"/>
                <w:szCs w:val="20"/>
                <w:lang w:eastAsia="en-US"/>
              </w:rPr>
              <w:t>гловка, ул.Молодежная.</w:t>
            </w:r>
          </w:p>
          <w:p w:rsidR="005B4549" w:rsidRPr="005B4549" w:rsidRDefault="005B4549" w:rsidP="005C1631">
            <w:pPr>
              <w:jc w:val="both"/>
              <w:rPr>
                <w:rFonts w:eastAsia="Calibri"/>
                <w:sz w:val="20"/>
                <w:szCs w:val="20"/>
                <w:lang w:eastAsia="en-US"/>
              </w:rPr>
            </w:pPr>
          </w:p>
        </w:tc>
        <w:tc>
          <w:tcPr>
            <w:tcW w:w="964" w:type="pct"/>
            <w:shd w:val="clear" w:color="auto" w:fill="auto"/>
            <w:tcMar>
              <w:top w:w="0" w:type="dxa"/>
              <w:bottom w:w="0" w:type="dxa"/>
            </w:tcMar>
            <w:vAlign w:val="center"/>
          </w:tcPr>
          <w:p w:rsidR="005B4549" w:rsidRPr="005B4549" w:rsidRDefault="005B4549" w:rsidP="005C1631">
            <w:pPr>
              <w:jc w:val="both"/>
              <w:rPr>
                <w:rFonts w:eastAsia="Calibri"/>
                <w:sz w:val="20"/>
                <w:szCs w:val="20"/>
                <w:lang w:eastAsia="en-US"/>
              </w:rPr>
            </w:pPr>
            <w:r w:rsidRPr="005B4549">
              <w:rPr>
                <w:rFonts w:eastAsia="Calibri"/>
                <w:sz w:val="20"/>
                <w:szCs w:val="20"/>
                <w:lang w:eastAsia="en-US"/>
              </w:rPr>
              <w:t>Срок реализации зависит от реализации программы газификации Новгородской области</w:t>
            </w:r>
          </w:p>
        </w:tc>
        <w:tc>
          <w:tcPr>
            <w:tcW w:w="839" w:type="pct"/>
            <w:shd w:val="clear" w:color="auto" w:fill="auto"/>
            <w:tcMar>
              <w:top w:w="0" w:type="dxa"/>
              <w:bottom w:w="0" w:type="dxa"/>
            </w:tcMar>
            <w:vAlign w:val="center"/>
          </w:tcPr>
          <w:p w:rsidR="005B4549" w:rsidRPr="005B4549" w:rsidRDefault="005B4549" w:rsidP="005C1631">
            <w:pPr>
              <w:jc w:val="both"/>
              <w:rPr>
                <w:rFonts w:eastAsia="Calibri"/>
                <w:sz w:val="20"/>
                <w:szCs w:val="20"/>
                <w:lang w:eastAsia="en-US"/>
              </w:rPr>
            </w:pPr>
            <w:r w:rsidRPr="005B4549">
              <w:rPr>
                <w:rFonts w:eastAsia="Calibri"/>
                <w:sz w:val="20"/>
                <w:szCs w:val="20"/>
                <w:lang w:eastAsia="en-US"/>
              </w:rPr>
              <w:t>6 295,33 тыс</w:t>
            </w:r>
            <w:proofErr w:type="gramStart"/>
            <w:r w:rsidRPr="005B4549">
              <w:rPr>
                <w:rFonts w:eastAsia="Calibri"/>
                <w:sz w:val="20"/>
                <w:szCs w:val="20"/>
                <w:lang w:eastAsia="en-US"/>
              </w:rPr>
              <w:t>.р</w:t>
            </w:r>
            <w:proofErr w:type="gramEnd"/>
            <w:r w:rsidRPr="005B4549">
              <w:rPr>
                <w:rFonts w:eastAsia="Calibri"/>
                <w:sz w:val="20"/>
                <w:szCs w:val="20"/>
                <w:lang w:eastAsia="en-US"/>
              </w:rPr>
              <w:t>уб. с НДС</w:t>
            </w:r>
          </w:p>
        </w:tc>
        <w:tc>
          <w:tcPr>
            <w:tcW w:w="839" w:type="pct"/>
            <w:shd w:val="clear" w:color="auto" w:fill="auto"/>
            <w:tcMar>
              <w:top w:w="0" w:type="dxa"/>
              <w:bottom w:w="0" w:type="dxa"/>
            </w:tcMar>
            <w:vAlign w:val="center"/>
          </w:tcPr>
          <w:p w:rsidR="005B4549" w:rsidRPr="005B4549" w:rsidRDefault="005B4549" w:rsidP="005C1631">
            <w:pPr>
              <w:jc w:val="both"/>
              <w:rPr>
                <w:rFonts w:eastAsia="Calibri"/>
                <w:sz w:val="20"/>
                <w:szCs w:val="20"/>
                <w:lang w:eastAsia="en-US"/>
              </w:rPr>
            </w:pPr>
            <w:r w:rsidRPr="005B4549">
              <w:rPr>
                <w:rFonts w:eastAsia="Calibri"/>
                <w:sz w:val="20"/>
                <w:szCs w:val="20"/>
                <w:lang w:eastAsia="en-US"/>
              </w:rPr>
              <w:t xml:space="preserve">ООО «ТК  </w:t>
            </w:r>
            <w:proofErr w:type="gramStart"/>
            <w:r w:rsidRPr="005B4549">
              <w:rPr>
                <w:rFonts w:eastAsia="Calibri"/>
                <w:sz w:val="20"/>
                <w:szCs w:val="20"/>
                <w:lang w:eastAsia="en-US"/>
              </w:rPr>
              <w:t>Новгородская</w:t>
            </w:r>
            <w:proofErr w:type="gramEnd"/>
            <w:r w:rsidRPr="005B4549">
              <w:rPr>
                <w:rFonts w:eastAsia="Calibri"/>
                <w:sz w:val="20"/>
                <w:szCs w:val="20"/>
                <w:lang w:eastAsia="en-US"/>
              </w:rPr>
              <w:t>»</w:t>
            </w:r>
          </w:p>
        </w:tc>
      </w:tr>
    </w:tbl>
    <w:p w:rsidR="005B4549" w:rsidRPr="005B4549" w:rsidRDefault="005B4549" w:rsidP="005B4549">
      <w:pPr>
        <w:ind w:firstLine="709"/>
        <w:jc w:val="both"/>
        <w:rPr>
          <w:sz w:val="20"/>
          <w:szCs w:val="20"/>
        </w:rPr>
      </w:pPr>
    </w:p>
    <w:p w:rsidR="005B4549" w:rsidRPr="005B4549" w:rsidRDefault="005B4549" w:rsidP="005B4549">
      <w:pPr>
        <w:ind w:firstLine="709"/>
        <w:jc w:val="both"/>
        <w:rPr>
          <w:sz w:val="20"/>
          <w:szCs w:val="20"/>
        </w:rPr>
      </w:pPr>
      <w:r w:rsidRPr="005B4549">
        <w:rPr>
          <w:sz w:val="20"/>
          <w:szCs w:val="20"/>
        </w:rPr>
        <w:t>1.2. Изложить СХЕМУ ТЕПЛОСНАБЖЕНИЯ (актуализация на 2024 г.) в следующей редакции:</w:t>
      </w:r>
    </w:p>
    <w:p w:rsidR="005B4549" w:rsidRPr="005B4549" w:rsidRDefault="005B4549" w:rsidP="005B4549">
      <w:pPr>
        <w:ind w:firstLine="709"/>
        <w:jc w:val="both"/>
        <w:rPr>
          <w:sz w:val="20"/>
          <w:szCs w:val="20"/>
        </w:rPr>
      </w:pPr>
      <w:r w:rsidRPr="005B4549">
        <w:rPr>
          <w:sz w:val="20"/>
          <w:szCs w:val="20"/>
        </w:rPr>
        <w:t>«1.2.1. РАЗДЕЛ 2 "СУЩЕСТВУЮЩИЕ И ПЕРСПЕКТИВНЫЕ БАЛАНСЫ ТЕПЛОВОЙ МОЩНОСТИ ИСТОЧНИКОВ ТЕПЛОВОЙ ЭНЕРГИИ И ТЕПЛОВОЙ НАГРУЗКИ ПОТРЕБИТЕЛЕЙ"</w:t>
      </w:r>
    </w:p>
    <w:p w:rsidR="005B4549" w:rsidRPr="005B4549" w:rsidRDefault="005B4549" w:rsidP="005B4549">
      <w:pPr>
        <w:ind w:firstLine="709"/>
        <w:jc w:val="both"/>
        <w:rPr>
          <w:sz w:val="20"/>
          <w:szCs w:val="20"/>
        </w:rPr>
      </w:pPr>
      <w:r w:rsidRPr="005B4549">
        <w:rPr>
          <w:sz w:val="20"/>
          <w:szCs w:val="20"/>
        </w:rPr>
        <w:t>а) описание существующих и перспективных зон действия систем теплоснабжения и источников тепловой энергии</w:t>
      </w:r>
    </w:p>
    <w:p w:rsidR="005B4549" w:rsidRPr="005B4549" w:rsidRDefault="005B4549" w:rsidP="005B4549">
      <w:pPr>
        <w:ind w:firstLine="709"/>
        <w:jc w:val="both"/>
        <w:rPr>
          <w:sz w:val="20"/>
          <w:szCs w:val="20"/>
        </w:rPr>
      </w:pPr>
      <w:proofErr w:type="gramStart"/>
      <w:r w:rsidRPr="005B4549">
        <w:rPr>
          <w:sz w:val="20"/>
          <w:szCs w:val="20"/>
        </w:rPr>
        <w:t>На территории Угловского городского поселения расположено 5 котельных (р.п.</w:t>
      </w:r>
      <w:proofErr w:type="gramEnd"/>
      <w:r w:rsidRPr="005B4549">
        <w:rPr>
          <w:sz w:val="20"/>
          <w:szCs w:val="20"/>
        </w:rPr>
        <w:t xml:space="preserve"> </w:t>
      </w:r>
      <w:proofErr w:type="gramStart"/>
      <w:r w:rsidRPr="005B4549">
        <w:rPr>
          <w:sz w:val="20"/>
          <w:szCs w:val="20"/>
        </w:rPr>
        <w:t xml:space="preserve">Угловка и д. Озерки), обеспечивающие централизованным теплоснабжением население, а также  административно-общественные здания. </w:t>
      </w:r>
      <w:proofErr w:type="gramEnd"/>
    </w:p>
    <w:p w:rsidR="005B4549" w:rsidRPr="005B4549" w:rsidRDefault="005B4549" w:rsidP="005B4549">
      <w:pPr>
        <w:ind w:firstLine="709"/>
        <w:jc w:val="both"/>
        <w:rPr>
          <w:sz w:val="20"/>
          <w:szCs w:val="20"/>
        </w:rPr>
      </w:pPr>
      <w:r w:rsidRPr="005B4549">
        <w:rPr>
          <w:sz w:val="20"/>
          <w:szCs w:val="20"/>
        </w:rPr>
        <w:t>Существующие зоны действия источников тепловой энергии Угловского городского поселения представлены в таблице 2.1.</w:t>
      </w:r>
    </w:p>
    <w:p w:rsidR="005B4549" w:rsidRPr="005B4549" w:rsidRDefault="005B4549" w:rsidP="005B4549">
      <w:pPr>
        <w:ind w:firstLine="709"/>
        <w:jc w:val="both"/>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74"/>
        <w:gridCol w:w="2531"/>
        <w:gridCol w:w="3402"/>
        <w:gridCol w:w="3260"/>
      </w:tblGrid>
      <w:tr w:rsidR="005B4549" w:rsidRPr="005B4549" w:rsidTr="005C1631">
        <w:trPr>
          <w:trHeight w:val="322"/>
          <w:tblHeader/>
          <w:jc w:val="center"/>
        </w:trPr>
        <w:tc>
          <w:tcPr>
            <w:tcW w:w="474" w:type="dxa"/>
            <w:vMerge w:val="restart"/>
            <w:tcMar>
              <w:left w:w="28" w:type="dxa"/>
              <w:right w:w="28" w:type="dxa"/>
            </w:tcMar>
            <w:vAlign w:val="center"/>
          </w:tcPr>
          <w:p w:rsidR="005B4549" w:rsidRPr="005B4549" w:rsidRDefault="005B4549" w:rsidP="005C1631">
            <w:pPr>
              <w:pStyle w:val="affd"/>
              <w:rPr>
                <w:sz w:val="20"/>
                <w:lang w:eastAsia="ru-RU"/>
              </w:rPr>
            </w:pPr>
            <w:r w:rsidRPr="005B4549">
              <w:rPr>
                <w:sz w:val="20"/>
                <w:lang w:eastAsia="ru-RU"/>
              </w:rPr>
              <w:t xml:space="preserve">№ </w:t>
            </w:r>
            <w:proofErr w:type="spellStart"/>
            <w:proofErr w:type="gramStart"/>
            <w:r w:rsidRPr="005B4549">
              <w:rPr>
                <w:sz w:val="20"/>
                <w:lang w:eastAsia="ru-RU"/>
              </w:rPr>
              <w:t>п</w:t>
            </w:r>
            <w:proofErr w:type="spellEnd"/>
            <w:proofErr w:type="gramEnd"/>
            <w:r w:rsidRPr="005B4549">
              <w:rPr>
                <w:sz w:val="20"/>
                <w:lang w:eastAsia="ru-RU"/>
              </w:rPr>
              <w:t>/</w:t>
            </w:r>
            <w:proofErr w:type="spellStart"/>
            <w:r w:rsidRPr="005B4549">
              <w:rPr>
                <w:sz w:val="20"/>
                <w:lang w:eastAsia="ru-RU"/>
              </w:rPr>
              <w:t>п</w:t>
            </w:r>
            <w:proofErr w:type="spellEnd"/>
          </w:p>
        </w:tc>
        <w:tc>
          <w:tcPr>
            <w:tcW w:w="2531" w:type="dxa"/>
            <w:vMerge w:val="restart"/>
            <w:tcMar>
              <w:left w:w="28" w:type="dxa"/>
              <w:right w:w="28" w:type="dxa"/>
            </w:tcMar>
            <w:vAlign w:val="center"/>
          </w:tcPr>
          <w:p w:rsidR="005B4549" w:rsidRPr="005B4549" w:rsidRDefault="005B4549" w:rsidP="005C1631">
            <w:pPr>
              <w:pStyle w:val="affd"/>
              <w:rPr>
                <w:sz w:val="20"/>
                <w:lang w:eastAsia="ru-RU"/>
              </w:rPr>
            </w:pPr>
            <w:r w:rsidRPr="005B4549">
              <w:rPr>
                <w:sz w:val="20"/>
                <w:lang w:eastAsia="ru-RU"/>
              </w:rPr>
              <w:t>Наименование котельной</w:t>
            </w:r>
          </w:p>
        </w:tc>
        <w:tc>
          <w:tcPr>
            <w:tcW w:w="3402" w:type="dxa"/>
            <w:vMerge w:val="restart"/>
            <w:tcMar>
              <w:left w:w="28" w:type="dxa"/>
              <w:right w:w="28" w:type="dxa"/>
            </w:tcMar>
            <w:vAlign w:val="center"/>
          </w:tcPr>
          <w:p w:rsidR="005B4549" w:rsidRPr="005B4549" w:rsidRDefault="005B4549" w:rsidP="005C1631">
            <w:pPr>
              <w:pStyle w:val="affd"/>
              <w:rPr>
                <w:sz w:val="20"/>
                <w:lang w:eastAsia="ru-RU"/>
              </w:rPr>
            </w:pPr>
            <w:r w:rsidRPr="005B4549">
              <w:rPr>
                <w:sz w:val="20"/>
                <w:lang w:eastAsia="ru-RU"/>
              </w:rPr>
              <w:t>Адрес расположения котельной</w:t>
            </w:r>
          </w:p>
        </w:tc>
        <w:tc>
          <w:tcPr>
            <w:tcW w:w="3260" w:type="dxa"/>
            <w:vMerge w:val="restart"/>
            <w:tcMar>
              <w:left w:w="28" w:type="dxa"/>
              <w:right w:w="28" w:type="dxa"/>
            </w:tcMar>
            <w:vAlign w:val="center"/>
          </w:tcPr>
          <w:p w:rsidR="005B4549" w:rsidRPr="005B4549" w:rsidRDefault="005B4549" w:rsidP="005C1631">
            <w:pPr>
              <w:pStyle w:val="affd"/>
              <w:rPr>
                <w:sz w:val="20"/>
                <w:lang w:eastAsia="ru-RU"/>
              </w:rPr>
            </w:pPr>
            <w:r w:rsidRPr="005B4549">
              <w:rPr>
                <w:sz w:val="20"/>
                <w:lang w:eastAsia="ru-RU"/>
              </w:rPr>
              <w:t>Зона действия</w:t>
            </w:r>
          </w:p>
        </w:tc>
      </w:tr>
      <w:tr w:rsidR="005B4549" w:rsidRPr="005B4549" w:rsidTr="005C1631">
        <w:trPr>
          <w:trHeight w:val="322"/>
          <w:tblHeader/>
          <w:jc w:val="center"/>
        </w:trPr>
        <w:tc>
          <w:tcPr>
            <w:tcW w:w="474" w:type="dxa"/>
            <w:vMerge/>
            <w:tcMar>
              <w:left w:w="28" w:type="dxa"/>
              <w:right w:w="28" w:type="dxa"/>
            </w:tcMar>
            <w:vAlign w:val="center"/>
          </w:tcPr>
          <w:p w:rsidR="005B4549" w:rsidRPr="005B4549" w:rsidRDefault="005B4549" w:rsidP="005C1631">
            <w:pPr>
              <w:pStyle w:val="affd"/>
              <w:rPr>
                <w:sz w:val="20"/>
                <w:lang w:eastAsia="ru-RU"/>
              </w:rPr>
            </w:pPr>
          </w:p>
        </w:tc>
        <w:tc>
          <w:tcPr>
            <w:tcW w:w="2531" w:type="dxa"/>
            <w:vMerge/>
            <w:tcMar>
              <w:left w:w="28" w:type="dxa"/>
              <w:right w:w="28" w:type="dxa"/>
            </w:tcMar>
            <w:vAlign w:val="center"/>
          </w:tcPr>
          <w:p w:rsidR="005B4549" w:rsidRPr="005B4549" w:rsidRDefault="005B4549" w:rsidP="005C1631">
            <w:pPr>
              <w:pStyle w:val="affd"/>
              <w:rPr>
                <w:sz w:val="20"/>
                <w:lang w:eastAsia="ru-RU"/>
              </w:rPr>
            </w:pPr>
          </w:p>
        </w:tc>
        <w:tc>
          <w:tcPr>
            <w:tcW w:w="3402" w:type="dxa"/>
            <w:vMerge/>
            <w:tcMar>
              <w:left w:w="28" w:type="dxa"/>
              <w:right w:w="28" w:type="dxa"/>
            </w:tcMar>
            <w:vAlign w:val="center"/>
          </w:tcPr>
          <w:p w:rsidR="005B4549" w:rsidRPr="005B4549" w:rsidRDefault="005B4549" w:rsidP="005C1631">
            <w:pPr>
              <w:pStyle w:val="affd"/>
              <w:rPr>
                <w:sz w:val="20"/>
                <w:lang w:eastAsia="ru-RU"/>
              </w:rPr>
            </w:pPr>
          </w:p>
        </w:tc>
        <w:tc>
          <w:tcPr>
            <w:tcW w:w="3260" w:type="dxa"/>
            <w:vMerge/>
            <w:tcMar>
              <w:left w:w="28" w:type="dxa"/>
              <w:right w:w="28" w:type="dxa"/>
            </w:tcMar>
            <w:vAlign w:val="center"/>
          </w:tcPr>
          <w:p w:rsidR="005B4549" w:rsidRPr="005B4549" w:rsidRDefault="005B4549" w:rsidP="005C1631">
            <w:pPr>
              <w:pStyle w:val="affd"/>
              <w:rPr>
                <w:sz w:val="20"/>
                <w:lang w:eastAsia="ru-RU"/>
              </w:rPr>
            </w:pPr>
          </w:p>
        </w:tc>
      </w:tr>
      <w:tr w:rsidR="005B4549" w:rsidRPr="005B4549" w:rsidTr="005C1631">
        <w:trPr>
          <w:jc w:val="center"/>
        </w:trPr>
        <w:tc>
          <w:tcPr>
            <w:tcW w:w="474" w:type="dxa"/>
            <w:tcMar>
              <w:left w:w="28" w:type="dxa"/>
              <w:right w:w="28" w:type="dxa"/>
            </w:tcMar>
            <w:vAlign w:val="center"/>
          </w:tcPr>
          <w:p w:rsidR="005B4549" w:rsidRPr="005B4549" w:rsidRDefault="005B4549" w:rsidP="005C1631">
            <w:pPr>
              <w:pStyle w:val="affd"/>
              <w:rPr>
                <w:sz w:val="20"/>
                <w:lang w:eastAsia="ru-RU"/>
              </w:rPr>
            </w:pPr>
            <w:r w:rsidRPr="005B4549">
              <w:rPr>
                <w:sz w:val="20"/>
                <w:lang w:eastAsia="ru-RU"/>
              </w:rPr>
              <w:t>1</w:t>
            </w:r>
          </w:p>
        </w:tc>
        <w:tc>
          <w:tcPr>
            <w:tcW w:w="2531" w:type="dxa"/>
            <w:tcMar>
              <w:left w:w="28" w:type="dxa"/>
              <w:right w:w="28" w:type="dxa"/>
            </w:tcMar>
            <w:vAlign w:val="center"/>
          </w:tcPr>
          <w:p w:rsidR="005B4549" w:rsidRPr="005B4549" w:rsidRDefault="005B4549" w:rsidP="005C1631">
            <w:pPr>
              <w:jc w:val="both"/>
              <w:rPr>
                <w:sz w:val="20"/>
                <w:szCs w:val="20"/>
              </w:rPr>
            </w:pPr>
            <w:r w:rsidRPr="005B4549">
              <w:rPr>
                <w:sz w:val="20"/>
                <w:szCs w:val="20"/>
              </w:rPr>
              <w:t>Котельная №27</w:t>
            </w:r>
          </w:p>
        </w:tc>
        <w:tc>
          <w:tcPr>
            <w:tcW w:w="3402" w:type="dxa"/>
            <w:tcMar>
              <w:left w:w="28" w:type="dxa"/>
              <w:right w:w="28" w:type="dxa"/>
            </w:tcMar>
            <w:vAlign w:val="center"/>
          </w:tcPr>
          <w:p w:rsidR="005B4549" w:rsidRPr="005B4549" w:rsidRDefault="005B4549" w:rsidP="005C1631">
            <w:pPr>
              <w:jc w:val="both"/>
              <w:rPr>
                <w:sz w:val="20"/>
                <w:szCs w:val="20"/>
              </w:rPr>
            </w:pPr>
            <w:r w:rsidRPr="005B4549">
              <w:rPr>
                <w:sz w:val="20"/>
                <w:szCs w:val="20"/>
              </w:rPr>
              <w:t>пос.  Угловка ул.  Центральная</w:t>
            </w:r>
          </w:p>
        </w:tc>
        <w:tc>
          <w:tcPr>
            <w:tcW w:w="3260" w:type="dxa"/>
            <w:tcMar>
              <w:left w:w="28" w:type="dxa"/>
              <w:right w:w="28" w:type="dxa"/>
            </w:tcMar>
            <w:vAlign w:val="center"/>
          </w:tcPr>
          <w:p w:rsidR="005B4549" w:rsidRPr="005B4549" w:rsidRDefault="005B4549" w:rsidP="005C1631">
            <w:pPr>
              <w:jc w:val="both"/>
              <w:rPr>
                <w:sz w:val="20"/>
                <w:szCs w:val="20"/>
                <w:highlight w:val="yellow"/>
              </w:rPr>
            </w:pPr>
            <w:r w:rsidRPr="005B4549">
              <w:rPr>
                <w:sz w:val="20"/>
                <w:szCs w:val="20"/>
              </w:rPr>
              <w:t>р.п. Угловка – многоквартирные дома: ул</w:t>
            </w:r>
            <w:proofErr w:type="gramStart"/>
            <w:r w:rsidRPr="005B4549">
              <w:rPr>
                <w:sz w:val="20"/>
                <w:szCs w:val="20"/>
              </w:rPr>
              <w:t>.С</w:t>
            </w:r>
            <w:proofErr w:type="gramEnd"/>
            <w:r w:rsidRPr="005B4549">
              <w:rPr>
                <w:sz w:val="20"/>
                <w:szCs w:val="20"/>
              </w:rPr>
              <w:t xml:space="preserve">оветская  д. 2,10,17,18,19, ул. Центральная д. 2,2а,4,5,7,9а,11а,12,12а,13,14,14а,15,16а,16,17,18,19,21; ул. Революции 6; административное здание </w:t>
            </w:r>
            <w:r w:rsidRPr="005B4549">
              <w:rPr>
                <w:color w:val="000000"/>
                <w:sz w:val="20"/>
                <w:szCs w:val="20"/>
              </w:rPr>
              <w:lastRenderedPageBreak/>
              <w:t>Центральная,д.9</w:t>
            </w:r>
            <w:r w:rsidRPr="005B4549">
              <w:rPr>
                <w:sz w:val="20"/>
                <w:szCs w:val="20"/>
              </w:rPr>
              <w:t>; детский сад ул. Центральная д.11, магазин ул. Центральная 6а; производственное здание ул. Строителей 10; магазин ул. Центральная 7б, 6а; учреждение дополнительного образования ул. Центральная 6а; помещение АТС ул. Центральная 6а, учреждение здравоохранения ул. Центральная 8а</w:t>
            </w:r>
            <w:proofErr w:type="gramStart"/>
            <w:r w:rsidRPr="005B4549">
              <w:rPr>
                <w:sz w:val="20"/>
                <w:szCs w:val="20"/>
              </w:rPr>
              <w:t>;п</w:t>
            </w:r>
            <w:proofErr w:type="gramEnd"/>
            <w:r w:rsidRPr="005B4549">
              <w:rPr>
                <w:sz w:val="20"/>
                <w:szCs w:val="20"/>
              </w:rPr>
              <w:t>омещение сбербанка ул. Центральная д. 9</w:t>
            </w:r>
          </w:p>
        </w:tc>
      </w:tr>
      <w:tr w:rsidR="005B4549" w:rsidRPr="005B4549" w:rsidTr="005C1631">
        <w:trPr>
          <w:jc w:val="center"/>
        </w:trPr>
        <w:tc>
          <w:tcPr>
            <w:tcW w:w="474" w:type="dxa"/>
            <w:tcMar>
              <w:left w:w="28" w:type="dxa"/>
              <w:right w:w="28" w:type="dxa"/>
            </w:tcMar>
            <w:vAlign w:val="center"/>
          </w:tcPr>
          <w:p w:rsidR="005B4549" w:rsidRPr="005B4549" w:rsidRDefault="005B4549" w:rsidP="005C1631">
            <w:pPr>
              <w:pStyle w:val="affd"/>
              <w:rPr>
                <w:sz w:val="20"/>
                <w:lang w:eastAsia="ru-RU"/>
              </w:rPr>
            </w:pPr>
            <w:r w:rsidRPr="005B4549">
              <w:rPr>
                <w:sz w:val="20"/>
                <w:lang w:eastAsia="ru-RU"/>
              </w:rPr>
              <w:lastRenderedPageBreak/>
              <w:t>2</w:t>
            </w:r>
          </w:p>
        </w:tc>
        <w:tc>
          <w:tcPr>
            <w:tcW w:w="2531" w:type="dxa"/>
            <w:tcMar>
              <w:left w:w="28" w:type="dxa"/>
              <w:right w:w="28" w:type="dxa"/>
            </w:tcMar>
            <w:vAlign w:val="center"/>
          </w:tcPr>
          <w:p w:rsidR="005B4549" w:rsidRPr="005B4549" w:rsidRDefault="005B4549" w:rsidP="005C1631">
            <w:pPr>
              <w:jc w:val="both"/>
              <w:rPr>
                <w:sz w:val="20"/>
                <w:szCs w:val="20"/>
              </w:rPr>
            </w:pPr>
            <w:r w:rsidRPr="005B4549">
              <w:rPr>
                <w:sz w:val="20"/>
                <w:szCs w:val="20"/>
              </w:rPr>
              <w:t>Котельная №13</w:t>
            </w:r>
          </w:p>
        </w:tc>
        <w:tc>
          <w:tcPr>
            <w:tcW w:w="3402" w:type="dxa"/>
            <w:tcMar>
              <w:left w:w="28" w:type="dxa"/>
              <w:right w:w="28" w:type="dxa"/>
            </w:tcMar>
            <w:vAlign w:val="center"/>
          </w:tcPr>
          <w:p w:rsidR="005B4549" w:rsidRPr="005B4549" w:rsidRDefault="005B4549" w:rsidP="005C1631">
            <w:pPr>
              <w:jc w:val="both"/>
              <w:rPr>
                <w:sz w:val="20"/>
                <w:szCs w:val="20"/>
              </w:rPr>
            </w:pPr>
            <w:r w:rsidRPr="005B4549">
              <w:rPr>
                <w:sz w:val="20"/>
                <w:szCs w:val="20"/>
              </w:rPr>
              <w:t xml:space="preserve">пос.  Угловка </w:t>
            </w:r>
            <w:proofErr w:type="spellStart"/>
            <w:proofErr w:type="gramStart"/>
            <w:r w:rsidRPr="005B4549">
              <w:rPr>
                <w:sz w:val="20"/>
                <w:szCs w:val="20"/>
              </w:rPr>
              <w:t>ул</w:t>
            </w:r>
            <w:proofErr w:type="spellEnd"/>
            <w:proofErr w:type="gramEnd"/>
            <w:r w:rsidRPr="005B4549">
              <w:rPr>
                <w:sz w:val="20"/>
                <w:szCs w:val="20"/>
              </w:rPr>
              <w:t xml:space="preserve"> Молодежная.</w:t>
            </w:r>
          </w:p>
        </w:tc>
        <w:tc>
          <w:tcPr>
            <w:tcW w:w="3260" w:type="dxa"/>
            <w:tcMar>
              <w:left w:w="28" w:type="dxa"/>
              <w:right w:w="28" w:type="dxa"/>
            </w:tcMar>
            <w:vAlign w:val="center"/>
          </w:tcPr>
          <w:p w:rsidR="005B4549" w:rsidRPr="005B4549" w:rsidRDefault="005B4549" w:rsidP="005C1631">
            <w:pPr>
              <w:jc w:val="both"/>
              <w:rPr>
                <w:sz w:val="20"/>
                <w:szCs w:val="20"/>
                <w:highlight w:val="yellow"/>
              </w:rPr>
            </w:pPr>
            <w:r w:rsidRPr="005B4549">
              <w:rPr>
                <w:color w:val="000000"/>
                <w:sz w:val="20"/>
                <w:szCs w:val="20"/>
              </w:rPr>
              <w:t>МАОУ СОШ п. Угловка</w:t>
            </w:r>
          </w:p>
        </w:tc>
      </w:tr>
      <w:tr w:rsidR="005B4549" w:rsidRPr="005B4549" w:rsidTr="005C1631">
        <w:trPr>
          <w:jc w:val="center"/>
        </w:trPr>
        <w:tc>
          <w:tcPr>
            <w:tcW w:w="474" w:type="dxa"/>
            <w:tcMar>
              <w:left w:w="28" w:type="dxa"/>
              <w:right w:w="28" w:type="dxa"/>
            </w:tcMar>
            <w:vAlign w:val="center"/>
          </w:tcPr>
          <w:p w:rsidR="005B4549" w:rsidRPr="005B4549" w:rsidRDefault="005B4549" w:rsidP="005C1631">
            <w:pPr>
              <w:pStyle w:val="affd"/>
              <w:rPr>
                <w:sz w:val="20"/>
                <w:lang w:eastAsia="ru-RU"/>
              </w:rPr>
            </w:pPr>
            <w:r w:rsidRPr="005B4549">
              <w:rPr>
                <w:sz w:val="20"/>
                <w:lang w:eastAsia="ru-RU"/>
              </w:rPr>
              <w:t>3</w:t>
            </w:r>
          </w:p>
        </w:tc>
        <w:tc>
          <w:tcPr>
            <w:tcW w:w="2531" w:type="dxa"/>
            <w:tcMar>
              <w:left w:w="28" w:type="dxa"/>
              <w:right w:w="28" w:type="dxa"/>
            </w:tcMar>
            <w:vAlign w:val="center"/>
          </w:tcPr>
          <w:p w:rsidR="005B4549" w:rsidRPr="005B4549" w:rsidRDefault="005B4549" w:rsidP="005C1631">
            <w:pPr>
              <w:jc w:val="both"/>
              <w:rPr>
                <w:sz w:val="20"/>
                <w:szCs w:val="20"/>
              </w:rPr>
            </w:pPr>
            <w:r w:rsidRPr="005B4549">
              <w:rPr>
                <w:sz w:val="20"/>
                <w:szCs w:val="20"/>
              </w:rPr>
              <w:t>Котельная №11</w:t>
            </w:r>
          </w:p>
        </w:tc>
        <w:tc>
          <w:tcPr>
            <w:tcW w:w="3402" w:type="dxa"/>
            <w:tcMar>
              <w:left w:w="28" w:type="dxa"/>
              <w:right w:w="28" w:type="dxa"/>
            </w:tcMar>
            <w:vAlign w:val="center"/>
          </w:tcPr>
          <w:p w:rsidR="005B4549" w:rsidRPr="005B4549" w:rsidRDefault="005B4549" w:rsidP="005C1631">
            <w:pPr>
              <w:jc w:val="both"/>
              <w:rPr>
                <w:sz w:val="20"/>
                <w:szCs w:val="20"/>
              </w:rPr>
            </w:pPr>
            <w:r w:rsidRPr="005B4549">
              <w:rPr>
                <w:sz w:val="20"/>
                <w:szCs w:val="20"/>
              </w:rPr>
              <w:t>д.  Озерки</w:t>
            </w:r>
          </w:p>
        </w:tc>
        <w:tc>
          <w:tcPr>
            <w:tcW w:w="3260" w:type="dxa"/>
            <w:tcMar>
              <w:left w:w="28" w:type="dxa"/>
              <w:right w:w="28" w:type="dxa"/>
            </w:tcMar>
            <w:vAlign w:val="center"/>
          </w:tcPr>
          <w:p w:rsidR="005B4549" w:rsidRPr="005B4549" w:rsidRDefault="005B4549" w:rsidP="005C1631">
            <w:pPr>
              <w:jc w:val="both"/>
              <w:rPr>
                <w:sz w:val="20"/>
                <w:szCs w:val="20"/>
                <w:highlight w:val="yellow"/>
              </w:rPr>
            </w:pPr>
            <w:r w:rsidRPr="005B4549">
              <w:rPr>
                <w:sz w:val="20"/>
                <w:szCs w:val="20"/>
              </w:rPr>
              <w:t>д. Озерки – Озерки д.7,8,9,10,</w:t>
            </w:r>
            <w:r w:rsidRPr="005B4549">
              <w:rPr>
                <w:color w:val="000000"/>
                <w:sz w:val="20"/>
                <w:szCs w:val="20"/>
              </w:rPr>
              <w:t xml:space="preserve"> МАДОУ "Детский сад д</w:t>
            </w:r>
            <w:proofErr w:type="gramStart"/>
            <w:r w:rsidRPr="005B4549">
              <w:rPr>
                <w:color w:val="000000"/>
                <w:sz w:val="20"/>
                <w:szCs w:val="20"/>
              </w:rPr>
              <w:t>.О</w:t>
            </w:r>
            <w:proofErr w:type="gramEnd"/>
            <w:r w:rsidRPr="005B4549">
              <w:rPr>
                <w:color w:val="000000"/>
                <w:sz w:val="20"/>
                <w:szCs w:val="20"/>
              </w:rPr>
              <w:t>зерки"</w:t>
            </w:r>
          </w:p>
        </w:tc>
      </w:tr>
      <w:tr w:rsidR="005B4549" w:rsidRPr="005B4549" w:rsidTr="005C1631">
        <w:trPr>
          <w:jc w:val="center"/>
        </w:trPr>
        <w:tc>
          <w:tcPr>
            <w:tcW w:w="474" w:type="dxa"/>
            <w:tcMar>
              <w:left w:w="28" w:type="dxa"/>
              <w:right w:w="28" w:type="dxa"/>
            </w:tcMar>
            <w:vAlign w:val="center"/>
          </w:tcPr>
          <w:p w:rsidR="005B4549" w:rsidRPr="005B4549" w:rsidRDefault="005B4549" w:rsidP="005C1631">
            <w:pPr>
              <w:pStyle w:val="affd"/>
              <w:rPr>
                <w:sz w:val="20"/>
                <w:lang w:eastAsia="ru-RU"/>
              </w:rPr>
            </w:pPr>
            <w:r w:rsidRPr="005B4549">
              <w:rPr>
                <w:sz w:val="20"/>
                <w:lang w:eastAsia="ru-RU"/>
              </w:rPr>
              <w:t>4</w:t>
            </w:r>
          </w:p>
        </w:tc>
        <w:tc>
          <w:tcPr>
            <w:tcW w:w="2531" w:type="dxa"/>
            <w:tcMar>
              <w:left w:w="28" w:type="dxa"/>
              <w:right w:w="28" w:type="dxa"/>
            </w:tcMar>
            <w:vAlign w:val="center"/>
          </w:tcPr>
          <w:p w:rsidR="005B4549" w:rsidRPr="005B4549" w:rsidRDefault="005B4549" w:rsidP="005C1631">
            <w:pPr>
              <w:jc w:val="both"/>
              <w:rPr>
                <w:sz w:val="20"/>
                <w:szCs w:val="20"/>
              </w:rPr>
            </w:pPr>
            <w:proofErr w:type="spellStart"/>
            <w:r w:rsidRPr="005B4549">
              <w:rPr>
                <w:sz w:val="20"/>
                <w:szCs w:val="20"/>
              </w:rPr>
              <w:t>Электрокотельная</w:t>
            </w:r>
            <w:proofErr w:type="spellEnd"/>
          </w:p>
        </w:tc>
        <w:tc>
          <w:tcPr>
            <w:tcW w:w="3402" w:type="dxa"/>
            <w:tcMar>
              <w:left w:w="28" w:type="dxa"/>
              <w:right w:w="28" w:type="dxa"/>
            </w:tcMar>
            <w:vAlign w:val="center"/>
          </w:tcPr>
          <w:p w:rsidR="005B4549" w:rsidRPr="005B4549" w:rsidRDefault="005B4549" w:rsidP="005C1631">
            <w:pPr>
              <w:jc w:val="both"/>
              <w:rPr>
                <w:sz w:val="20"/>
                <w:szCs w:val="20"/>
              </w:rPr>
            </w:pPr>
            <w:r w:rsidRPr="005B4549">
              <w:rPr>
                <w:sz w:val="20"/>
                <w:szCs w:val="20"/>
              </w:rPr>
              <w:t>пос.  Угловка ул.  Ленинградская</w:t>
            </w:r>
          </w:p>
        </w:tc>
        <w:tc>
          <w:tcPr>
            <w:tcW w:w="3260" w:type="dxa"/>
            <w:tcMar>
              <w:left w:w="28" w:type="dxa"/>
              <w:right w:w="28" w:type="dxa"/>
            </w:tcMar>
            <w:vAlign w:val="center"/>
          </w:tcPr>
          <w:p w:rsidR="005B4549" w:rsidRPr="005B4549" w:rsidRDefault="005B4549" w:rsidP="005C1631">
            <w:pPr>
              <w:jc w:val="both"/>
              <w:rPr>
                <w:sz w:val="20"/>
                <w:szCs w:val="20"/>
              </w:rPr>
            </w:pPr>
            <w:r w:rsidRPr="005B4549">
              <w:rPr>
                <w:sz w:val="20"/>
                <w:szCs w:val="20"/>
              </w:rPr>
              <w:t>пос</w:t>
            </w:r>
            <w:proofErr w:type="gramStart"/>
            <w:r w:rsidRPr="005B4549">
              <w:rPr>
                <w:sz w:val="20"/>
                <w:szCs w:val="20"/>
              </w:rPr>
              <w:t>.У</w:t>
            </w:r>
            <w:proofErr w:type="gramEnd"/>
            <w:r w:rsidRPr="005B4549">
              <w:rPr>
                <w:sz w:val="20"/>
                <w:szCs w:val="20"/>
              </w:rPr>
              <w:t>гловка ул.Ленинградская,11</w:t>
            </w:r>
          </w:p>
        </w:tc>
      </w:tr>
      <w:tr w:rsidR="005B4549" w:rsidRPr="005B4549" w:rsidTr="005C1631">
        <w:trPr>
          <w:jc w:val="center"/>
        </w:trPr>
        <w:tc>
          <w:tcPr>
            <w:tcW w:w="474" w:type="dxa"/>
            <w:tcMar>
              <w:left w:w="28" w:type="dxa"/>
              <w:right w:w="28" w:type="dxa"/>
            </w:tcMar>
            <w:vAlign w:val="center"/>
          </w:tcPr>
          <w:p w:rsidR="005B4549" w:rsidRPr="005B4549" w:rsidRDefault="005B4549" w:rsidP="005C1631">
            <w:pPr>
              <w:pStyle w:val="affd"/>
              <w:rPr>
                <w:sz w:val="20"/>
                <w:lang w:eastAsia="ru-RU"/>
              </w:rPr>
            </w:pPr>
            <w:r w:rsidRPr="005B4549">
              <w:rPr>
                <w:sz w:val="20"/>
                <w:lang w:eastAsia="ru-RU"/>
              </w:rPr>
              <w:t>5</w:t>
            </w:r>
          </w:p>
        </w:tc>
        <w:tc>
          <w:tcPr>
            <w:tcW w:w="2531" w:type="dxa"/>
            <w:tcMar>
              <w:left w:w="28" w:type="dxa"/>
              <w:right w:w="28" w:type="dxa"/>
            </w:tcMar>
            <w:vAlign w:val="center"/>
          </w:tcPr>
          <w:p w:rsidR="005B4549" w:rsidRPr="005B4549" w:rsidRDefault="005B4549" w:rsidP="005C1631">
            <w:pPr>
              <w:jc w:val="both"/>
              <w:rPr>
                <w:sz w:val="20"/>
                <w:szCs w:val="20"/>
              </w:rPr>
            </w:pPr>
            <w:r w:rsidRPr="005B4549">
              <w:rPr>
                <w:sz w:val="20"/>
                <w:szCs w:val="20"/>
              </w:rPr>
              <w:t>БМК – 0,4 МВт</w:t>
            </w:r>
          </w:p>
        </w:tc>
        <w:tc>
          <w:tcPr>
            <w:tcW w:w="3402" w:type="dxa"/>
            <w:tcMar>
              <w:left w:w="28" w:type="dxa"/>
              <w:right w:w="28" w:type="dxa"/>
            </w:tcMar>
            <w:vAlign w:val="center"/>
          </w:tcPr>
          <w:p w:rsidR="005B4549" w:rsidRPr="005B4549" w:rsidRDefault="005B4549" w:rsidP="005C1631">
            <w:pPr>
              <w:jc w:val="both"/>
              <w:rPr>
                <w:sz w:val="20"/>
                <w:szCs w:val="20"/>
              </w:rPr>
            </w:pPr>
            <w:r w:rsidRPr="005B4549">
              <w:rPr>
                <w:sz w:val="20"/>
                <w:szCs w:val="20"/>
              </w:rPr>
              <w:t>пос.  Угловка ул.  Спортивная</w:t>
            </w:r>
          </w:p>
        </w:tc>
        <w:tc>
          <w:tcPr>
            <w:tcW w:w="3260" w:type="dxa"/>
            <w:tcMar>
              <w:left w:w="28" w:type="dxa"/>
              <w:right w:w="28" w:type="dxa"/>
            </w:tcMar>
            <w:vAlign w:val="center"/>
          </w:tcPr>
          <w:p w:rsidR="005B4549" w:rsidRPr="005B4549" w:rsidRDefault="005B4549" w:rsidP="005C1631">
            <w:pPr>
              <w:jc w:val="both"/>
              <w:rPr>
                <w:sz w:val="20"/>
                <w:szCs w:val="20"/>
              </w:rPr>
            </w:pPr>
            <w:r w:rsidRPr="005B4549">
              <w:rPr>
                <w:sz w:val="20"/>
                <w:szCs w:val="20"/>
              </w:rPr>
              <w:t>пос.  Угловка ул.  Спортивная д. 6, ул. Спортивная д. 9 , здание МБУК «</w:t>
            </w:r>
            <w:proofErr w:type="spellStart"/>
            <w:r w:rsidRPr="005B4549">
              <w:rPr>
                <w:sz w:val="20"/>
                <w:szCs w:val="20"/>
              </w:rPr>
              <w:t>Угловский</w:t>
            </w:r>
            <w:proofErr w:type="spellEnd"/>
            <w:r w:rsidRPr="005B4549">
              <w:rPr>
                <w:sz w:val="20"/>
                <w:szCs w:val="20"/>
              </w:rPr>
              <w:t xml:space="preserve"> МДК»</w:t>
            </w:r>
          </w:p>
        </w:tc>
      </w:tr>
    </w:tbl>
    <w:p w:rsidR="005B4549" w:rsidRPr="005B4549" w:rsidRDefault="005B4549" w:rsidP="005B4549">
      <w:pPr>
        <w:ind w:firstLine="709"/>
        <w:jc w:val="both"/>
        <w:rPr>
          <w:sz w:val="20"/>
          <w:szCs w:val="20"/>
        </w:rPr>
      </w:pPr>
    </w:p>
    <w:p w:rsidR="005B4549" w:rsidRPr="005B4549" w:rsidRDefault="005B4549" w:rsidP="005B4549">
      <w:pPr>
        <w:pStyle w:val="1"/>
        <w:spacing w:before="0" w:after="0"/>
        <w:jc w:val="both"/>
        <w:rPr>
          <w:rFonts w:ascii="Times New Roman" w:hAnsi="Times New Roman"/>
          <w:b w:val="0"/>
          <w:color w:val="000000"/>
          <w:kern w:val="0"/>
          <w:sz w:val="20"/>
          <w:lang w:val="ru-RU" w:eastAsia="en-US"/>
        </w:rPr>
      </w:pPr>
      <w:r w:rsidRPr="005B4549">
        <w:rPr>
          <w:rFonts w:ascii="Times New Roman" w:hAnsi="Times New Roman"/>
          <w:b w:val="0"/>
          <w:sz w:val="20"/>
          <w:lang w:val="ru-RU"/>
        </w:rPr>
        <w:t xml:space="preserve">1.2.2. В </w:t>
      </w:r>
      <w:bookmarkStart w:id="37" w:name="_Toc136211903"/>
      <w:r w:rsidRPr="005B4549">
        <w:rPr>
          <w:rFonts w:ascii="Times New Roman" w:hAnsi="Times New Roman"/>
          <w:b w:val="0"/>
          <w:color w:val="000000"/>
          <w:kern w:val="0"/>
          <w:sz w:val="20"/>
          <w:lang w:val="ru-RU" w:eastAsia="en-US"/>
        </w:rPr>
        <w:t>РАЗДЕЛ 10 "ИНВЕСТИЦИИ В СТРОИТЕЛЬСТВО, РЕКОНСТРУКЦИЮ, ТЕХНИЧЕСКОЕ ПЕРЕВООРУЖЕНИЕ И (ИЛИ) МОДЕРНИЗАЦИЮ"</w:t>
      </w:r>
      <w:bookmarkEnd w:id="37"/>
      <w:r w:rsidRPr="005B4549">
        <w:rPr>
          <w:rFonts w:ascii="Times New Roman" w:hAnsi="Times New Roman"/>
          <w:b w:val="0"/>
          <w:color w:val="000000"/>
          <w:kern w:val="0"/>
          <w:sz w:val="20"/>
          <w:lang w:val="ru-RU" w:eastAsia="en-US"/>
        </w:rPr>
        <w:t xml:space="preserve"> внести следующие изменения:</w:t>
      </w:r>
    </w:p>
    <w:p w:rsidR="005B4549" w:rsidRPr="005B4549" w:rsidRDefault="005B4549" w:rsidP="005B4549">
      <w:pPr>
        <w:keepNext/>
        <w:keepLines/>
        <w:ind w:firstLine="340"/>
        <w:jc w:val="both"/>
        <w:outlineLvl w:val="2"/>
        <w:rPr>
          <w:color w:val="000000"/>
          <w:sz w:val="20"/>
          <w:szCs w:val="20"/>
          <w:lang w:eastAsia="en-US"/>
        </w:rPr>
      </w:pPr>
      <w:bookmarkStart w:id="38" w:name="_Toc136211904"/>
      <w:bookmarkStart w:id="39" w:name="sub_1151"/>
      <w:r w:rsidRPr="005B4549">
        <w:rPr>
          <w:color w:val="000000"/>
          <w:sz w:val="20"/>
          <w:szCs w:val="20"/>
          <w:lang w:eastAsia="en-US"/>
        </w:rPr>
        <w:t>а)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bookmarkEnd w:id="38"/>
    </w:p>
    <w:p w:rsidR="005B4549" w:rsidRPr="005B4549" w:rsidRDefault="005B4549" w:rsidP="005B4549">
      <w:pPr>
        <w:spacing w:line="276" w:lineRule="auto"/>
        <w:ind w:firstLine="567"/>
        <w:jc w:val="both"/>
        <w:rPr>
          <w:rFonts w:eastAsia="Calibri"/>
          <w:sz w:val="20"/>
          <w:szCs w:val="20"/>
          <w:lang w:eastAsia="en-US"/>
        </w:rPr>
      </w:pPr>
      <w:r w:rsidRPr="005B4549">
        <w:rPr>
          <w:rFonts w:eastAsia="Calibri"/>
          <w:sz w:val="20"/>
          <w:szCs w:val="20"/>
          <w:lang w:eastAsia="en-US"/>
        </w:rPr>
        <w:t>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 представлены в таблице 10.1.</w:t>
      </w:r>
    </w:p>
    <w:p w:rsidR="005B4549" w:rsidRPr="005B4549" w:rsidRDefault="005B4549" w:rsidP="005B4549">
      <w:pPr>
        <w:keepNext/>
        <w:keepLines/>
        <w:ind w:firstLine="340"/>
        <w:jc w:val="both"/>
        <w:outlineLvl w:val="2"/>
        <w:rPr>
          <w:color w:val="000000"/>
          <w:sz w:val="20"/>
          <w:szCs w:val="20"/>
          <w:lang w:eastAsia="en-US"/>
        </w:rPr>
      </w:pPr>
      <w:bookmarkStart w:id="40" w:name="_Toc136211905"/>
      <w:r w:rsidRPr="005B4549">
        <w:rPr>
          <w:color w:val="000000"/>
          <w:sz w:val="20"/>
          <w:szCs w:val="20"/>
          <w:lang w:eastAsia="en-US"/>
        </w:rPr>
        <w:t>б) 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bookmarkEnd w:id="40"/>
    </w:p>
    <w:p w:rsidR="005B4549" w:rsidRPr="005B4549" w:rsidRDefault="005B4549" w:rsidP="005B4549">
      <w:pPr>
        <w:spacing w:line="276" w:lineRule="auto"/>
        <w:ind w:firstLine="567"/>
        <w:jc w:val="both"/>
        <w:rPr>
          <w:rFonts w:eastAsia="Calibri"/>
          <w:sz w:val="20"/>
          <w:szCs w:val="20"/>
          <w:lang w:eastAsia="en-US"/>
        </w:rPr>
      </w:pPr>
      <w:r w:rsidRPr="005B4549">
        <w:rPr>
          <w:rFonts w:eastAsia="Calibri"/>
          <w:sz w:val="20"/>
          <w:szCs w:val="20"/>
          <w:lang w:eastAsia="en-US"/>
        </w:rPr>
        <w:t>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 представлены в таблице 10.1.</w:t>
      </w:r>
    </w:p>
    <w:p w:rsidR="005B4549" w:rsidRPr="005B4549" w:rsidRDefault="005B4549" w:rsidP="005B4549">
      <w:pPr>
        <w:spacing w:line="276" w:lineRule="auto"/>
        <w:ind w:firstLine="567"/>
        <w:jc w:val="both"/>
        <w:rPr>
          <w:rFonts w:eastAsia="Calibri"/>
          <w:sz w:val="20"/>
          <w:szCs w:val="20"/>
          <w:lang w:eastAsia="en-US"/>
        </w:rPr>
      </w:pPr>
    </w:p>
    <w:p w:rsidR="005B4549" w:rsidRPr="005B4549" w:rsidRDefault="005B4549" w:rsidP="005B4549">
      <w:pPr>
        <w:rPr>
          <w:rFonts w:eastAsia="Calibri"/>
          <w:sz w:val="20"/>
          <w:szCs w:val="20"/>
          <w:lang w:eastAsia="en-US"/>
        </w:rPr>
      </w:pPr>
    </w:p>
    <w:p w:rsidR="005B4549" w:rsidRPr="005B4549" w:rsidRDefault="005B4549" w:rsidP="005B4549">
      <w:pPr>
        <w:rPr>
          <w:rFonts w:eastAsia="Calibri"/>
          <w:sz w:val="20"/>
          <w:szCs w:val="20"/>
          <w:lang w:eastAsia="en-US"/>
        </w:rPr>
      </w:pPr>
    </w:p>
    <w:p w:rsidR="005B4549" w:rsidRPr="005B4549" w:rsidRDefault="005B4549" w:rsidP="005B4549">
      <w:pPr>
        <w:rPr>
          <w:rFonts w:eastAsia="Calibri"/>
          <w:sz w:val="20"/>
          <w:szCs w:val="20"/>
          <w:lang w:eastAsia="en-US"/>
        </w:rPr>
      </w:pPr>
    </w:p>
    <w:p w:rsidR="005B4549" w:rsidRPr="005B4549" w:rsidRDefault="005B4549" w:rsidP="005B4549">
      <w:pPr>
        <w:rPr>
          <w:rFonts w:eastAsia="Calibri"/>
          <w:sz w:val="20"/>
          <w:szCs w:val="20"/>
          <w:lang w:eastAsia="en-US"/>
        </w:rPr>
      </w:pPr>
    </w:p>
    <w:p w:rsidR="005B4549" w:rsidRPr="005B4549" w:rsidRDefault="005B4549" w:rsidP="005B4549">
      <w:pPr>
        <w:rPr>
          <w:rFonts w:eastAsia="Calibri"/>
          <w:sz w:val="20"/>
          <w:szCs w:val="20"/>
          <w:lang w:eastAsia="en-US"/>
        </w:rPr>
      </w:pPr>
    </w:p>
    <w:p w:rsidR="005B4549" w:rsidRPr="005B4549" w:rsidRDefault="005B4549" w:rsidP="005B4549">
      <w:pPr>
        <w:rPr>
          <w:rFonts w:eastAsia="Calibri"/>
          <w:sz w:val="20"/>
          <w:szCs w:val="20"/>
          <w:lang w:eastAsia="en-US"/>
        </w:rPr>
      </w:pPr>
    </w:p>
    <w:p w:rsidR="005B4549" w:rsidRPr="005B4549" w:rsidRDefault="005B4549" w:rsidP="005B4549">
      <w:pPr>
        <w:rPr>
          <w:rFonts w:eastAsia="Calibri"/>
          <w:sz w:val="20"/>
          <w:szCs w:val="20"/>
          <w:lang w:eastAsia="en-US"/>
        </w:rPr>
      </w:pPr>
    </w:p>
    <w:p w:rsidR="005B4549" w:rsidRPr="005B4549" w:rsidRDefault="005B4549" w:rsidP="005B4549">
      <w:pPr>
        <w:tabs>
          <w:tab w:val="left" w:pos="3195"/>
        </w:tabs>
        <w:rPr>
          <w:sz w:val="20"/>
          <w:szCs w:val="20"/>
          <w:lang w:eastAsia="en-US"/>
        </w:rPr>
      </w:pPr>
    </w:p>
    <w:p w:rsidR="005B4549" w:rsidRPr="005B4549" w:rsidRDefault="005B4549" w:rsidP="005B4549">
      <w:pPr>
        <w:rPr>
          <w:sz w:val="20"/>
          <w:szCs w:val="20"/>
          <w:lang w:eastAsia="en-US"/>
        </w:rPr>
      </w:pPr>
    </w:p>
    <w:p w:rsidR="005B4549" w:rsidRPr="005B4549" w:rsidRDefault="005B4549" w:rsidP="005B4549">
      <w:pPr>
        <w:rPr>
          <w:sz w:val="20"/>
          <w:szCs w:val="20"/>
          <w:lang w:eastAsia="en-US"/>
        </w:rPr>
        <w:sectPr w:rsidR="005B4549" w:rsidRPr="005B4549" w:rsidSect="005C1631">
          <w:footerReference w:type="default" r:id="rId12"/>
          <w:pgSz w:w="11906" w:h="16838"/>
          <w:pgMar w:top="851" w:right="851" w:bottom="851" w:left="1418" w:header="709" w:footer="6" w:gutter="0"/>
          <w:cols w:space="708"/>
          <w:docGrid w:linePitch="360"/>
        </w:sectPr>
      </w:pPr>
    </w:p>
    <w:p w:rsidR="005B4549" w:rsidRPr="005B4549" w:rsidRDefault="005B4549" w:rsidP="005B4549">
      <w:pPr>
        <w:jc w:val="right"/>
        <w:rPr>
          <w:rFonts w:eastAsia="Calibri"/>
          <w:sz w:val="20"/>
          <w:szCs w:val="20"/>
          <w:lang w:eastAsia="en-US"/>
        </w:rPr>
      </w:pPr>
      <w:r w:rsidRPr="005B4549">
        <w:rPr>
          <w:rFonts w:eastAsia="Calibri"/>
          <w:sz w:val="20"/>
          <w:szCs w:val="20"/>
          <w:lang w:eastAsia="en-US"/>
        </w:rPr>
        <w:lastRenderedPageBreak/>
        <w:t>Таблица 10.1</w:t>
      </w:r>
    </w:p>
    <w:p w:rsidR="005B4549" w:rsidRPr="005B4549" w:rsidRDefault="005B4549" w:rsidP="005B4549">
      <w:pPr>
        <w:jc w:val="right"/>
        <w:rPr>
          <w:rFonts w:eastAsia="Calibri"/>
          <w:sz w:val="20"/>
          <w:szCs w:val="20"/>
          <w:lang w:eastAsia="en-US"/>
        </w:rPr>
      </w:pPr>
      <w:r w:rsidRPr="005B4549">
        <w:rPr>
          <w:rFonts w:eastAsia="Calibri"/>
          <w:sz w:val="20"/>
          <w:szCs w:val="20"/>
          <w:lang w:eastAsia="en-US"/>
        </w:rPr>
        <w:t>Предложения по величине необходимых инвестиций на строительство, реконструкцию, техническое перевооружение и (или) модернизацию источников тепловой энергии и тепловых сетей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43"/>
        <w:gridCol w:w="4094"/>
        <w:gridCol w:w="1815"/>
        <w:gridCol w:w="1557"/>
        <w:gridCol w:w="1602"/>
      </w:tblGrid>
      <w:tr w:rsidR="005B4549" w:rsidRPr="005B4549" w:rsidTr="005C1631">
        <w:trPr>
          <w:tblHeader/>
        </w:trPr>
        <w:tc>
          <w:tcPr>
            <w:tcW w:w="182" w:type="pct"/>
            <w:tcMar>
              <w:top w:w="0" w:type="dxa"/>
              <w:bottom w:w="0" w:type="dxa"/>
            </w:tcMar>
            <w:vAlign w:val="center"/>
          </w:tcPr>
          <w:p w:rsidR="005B4549" w:rsidRPr="005B4549" w:rsidRDefault="005B4549" w:rsidP="005C1631">
            <w:pPr>
              <w:jc w:val="center"/>
              <w:rPr>
                <w:rFonts w:eastAsia="Calibri"/>
                <w:sz w:val="20"/>
                <w:szCs w:val="20"/>
                <w:lang w:eastAsia="en-US"/>
              </w:rPr>
            </w:pPr>
            <w:r w:rsidRPr="005B4549">
              <w:rPr>
                <w:rFonts w:eastAsia="Calibri"/>
                <w:sz w:val="20"/>
                <w:szCs w:val="20"/>
                <w:lang w:eastAsia="en-US"/>
              </w:rPr>
              <w:t xml:space="preserve">№ </w:t>
            </w:r>
            <w:proofErr w:type="spellStart"/>
            <w:proofErr w:type="gramStart"/>
            <w:r w:rsidRPr="005B4549">
              <w:rPr>
                <w:rFonts w:eastAsia="Calibri"/>
                <w:sz w:val="20"/>
                <w:szCs w:val="20"/>
                <w:lang w:eastAsia="en-US"/>
              </w:rPr>
              <w:t>п</w:t>
            </w:r>
            <w:proofErr w:type="spellEnd"/>
            <w:proofErr w:type="gramEnd"/>
            <w:r w:rsidRPr="005B4549">
              <w:rPr>
                <w:rFonts w:eastAsia="Calibri"/>
                <w:sz w:val="20"/>
                <w:szCs w:val="20"/>
                <w:lang w:eastAsia="en-US"/>
              </w:rPr>
              <w:t>/</w:t>
            </w:r>
            <w:proofErr w:type="spellStart"/>
            <w:r w:rsidRPr="005B4549">
              <w:rPr>
                <w:rFonts w:eastAsia="Calibri"/>
                <w:sz w:val="20"/>
                <w:szCs w:val="20"/>
                <w:lang w:eastAsia="en-US"/>
              </w:rPr>
              <w:t>п</w:t>
            </w:r>
            <w:proofErr w:type="spellEnd"/>
          </w:p>
        </w:tc>
        <w:tc>
          <w:tcPr>
            <w:tcW w:w="2175" w:type="pct"/>
            <w:tcMar>
              <w:top w:w="0" w:type="dxa"/>
              <w:bottom w:w="0" w:type="dxa"/>
            </w:tcMar>
            <w:vAlign w:val="center"/>
          </w:tcPr>
          <w:p w:rsidR="005B4549" w:rsidRPr="005B4549" w:rsidRDefault="005B4549" w:rsidP="005C1631">
            <w:pPr>
              <w:jc w:val="center"/>
              <w:rPr>
                <w:rFonts w:eastAsia="Calibri"/>
                <w:sz w:val="20"/>
                <w:szCs w:val="20"/>
                <w:lang w:eastAsia="en-US"/>
              </w:rPr>
            </w:pPr>
            <w:r w:rsidRPr="005B4549">
              <w:rPr>
                <w:rFonts w:eastAsia="Calibri"/>
                <w:sz w:val="20"/>
                <w:szCs w:val="20"/>
                <w:lang w:eastAsia="en-US"/>
              </w:rPr>
              <w:t>Наименование мероприятия</w:t>
            </w:r>
          </w:p>
        </w:tc>
        <w:tc>
          <w:tcPr>
            <w:tcW w:w="964" w:type="pct"/>
            <w:tcMar>
              <w:top w:w="0" w:type="dxa"/>
              <w:bottom w:w="0" w:type="dxa"/>
            </w:tcMar>
            <w:vAlign w:val="center"/>
          </w:tcPr>
          <w:p w:rsidR="005B4549" w:rsidRPr="005B4549" w:rsidRDefault="005B4549" w:rsidP="005C1631">
            <w:pPr>
              <w:jc w:val="center"/>
              <w:rPr>
                <w:rFonts w:eastAsia="Calibri"/>
                <w:sz w:val="20"/>
                <w:szCs w:val="20"/>
                <w:lang w:eastAsia="en-US"/>
              </w:rPr>
            </w:pPr>
            <w:r w:rsidRPr="005B4549">
              <w:rPr>
                <w:rFonts w:eastAsia="Calibri"/>
                <w:sz w:val="20"/>
                <w:szCs w:val="20"/>
                <w:lang w:eastAsia="en-US"/>
              </w:rPr>
              <w:t>Срок реализации</w:t>
            </w:r>
          </w:p>
        </w:tc>
        <w:tc>
          <w:tcPr>
            <w:tcW w:w="827" w:type="pct"/>
            <w:tcMar>
              <w:top w:w="0" w:type="dxa"/>
              <w:bottom w:w="0" w:type="dxa"/>
            </w:tcMar>
            <w:vAlign w:val="center"/>
          </w:tcPr>
          <w:p w:rsidR="005B4549" w:rsidRPr="005B4549" w:rsidRDefault="005B4549" w:rsidP="005C1631">
            <w:pPr>
              <w:jc w:val="center"/>
              <w:rPr>
                <w:rFonts w:eastAsia="Calibri"/>
                <w:sz w:val="20"/>
                <w:szCs w:val="20"/>
                <w:lang w:eastAsia="en-US"/>
              </w:rPr>
            </w:pPr>
            <w:r w:rsidRPr="005B4549">
              <w:rPr>
                <w:rFonts w:eastAsia="Calibri"/>
                <w:sz w:val="20"/>
                <w:szCs w:val="20"/>
                <w:lang w:eastAsia="en-US"/>
              </w:rPr>
              <w:t>Затраты, тыс. руб.</w:t>
            </w:r>
          </w:p>
        </w:tc>
        <w:tc>
          <w:tcPr>
            <w:tcW w:w="851" w:type="pct"/>
            <w:tcMar>
              <w:top w:w="0" w:type="dxa"/>
              <w:bottom w:w="0" w:type="dxa"/>
            </w:tcMar>
            <w:vAlign w:val="center"/>
          </w:tcPr>
          <w:p w:rsidR="005B4549" w:rsidRPr="005B4549" w:rsidRDefault="005B4549" w:rsidP="005C1631">
            <w:pPr>
              <w:jc w:val="center"/>
              <w:rPr>
                <w:rFonts w:eastAsia="Calibri"/>
                <w:sz w:val="20"/>
                <w:szCs w:val="20"/>
                <w:lang w:eastAsia="en-US"/>
              </w:rPr>
            </w:pPr>
            <w:r w:rsidRPr="005B4549">
              <w:rPr>
                <w:rFonts w:eastAsia="Calibri"/>
                <w:sz w:val="20"/>
                <w:szCs w:val="20"/>
                <w:lang w:eastAsia="en-US"/>
              </w:rPr>
              <w:t>Источник финансирования</w:t>
            </w:r>
          </w:p>
        </w:tc>
      </w:tr>
      <w:tr w:rsidR="005B4549" w:rsidRPr="005B4549" w:rsidTr="005C1631">
        <w:tc>
          <w:tcPr>
            <w:tcW w:w="182" w:type="pct"/>
            <w:shd w:val="clear" w:color="auto" w:fill="auto"/>
            <w:tcMar>
              <w:top w:w="0" w:type="dxa"/>
              <w:bottom w:w="0" w:type="dxa"/>
            </w:tcMar>
            <w:vAlign w:val="center"/>
          </w:tcPr>
          <w:p w:rsidR="005B4549" w:rsidRPr="005B4549" w:rsidRDefault="005B4549" w:rsidP="005C1631">
            <w:pPr>
              <w:jc w:val="center"/>
              <w:rPr>
                <w:rFonts w:eastAsia="Calibri"/>
                <w:sz w:val="20"/>
                <w:szCs w:val="20"/>
                <w:lang w:eastAsia="en-US"/>
              </w:rPr>
            </w:pPr>
            <w:r w:rsidRPr="005B4549">
              <w:rPr>
                <w:rFonts w:eastAsia="Calibri"/>
                <w:sz w:val="20"/>
                <w:szCs w:val="20"/>
                <w:lang w:eastAsia="en-US"/>
              </w:rPr>
              <w:t>1</w:t>
            </w:r>
          </w:p>
        </w:tc>
        <w:tc>
          <w:tcPr>
            <w:tcW w:w="2175" w:type="pct"/>
            <w:shd w:val="clear" w:color="auto" w:fill="auto"/>
            <w:tcMar>
              <w:top w:w="0" w:type="dxa"/>
              <w:bottom w:w="0" w:type="dxa"/>
            </w:tcMar>
            <w:vAlign w:val="center"/>
          </w:tcPr>
          <w:p w:rsidR="005B4549" w:rsidRPr="005B4549" w:rsidRDefault="005B4549" w:rsidP="005C1631">
            <w:pPr>
              <w:jc w:val="center"/>
              <w:rPr>
                <w:rFonts w:eastAsia="Calibri"/>
                <w:sz w:val="20"/>
                <w:szCs w:val="20"/>
                <w:lang w:eastAsia="en-US"/>
              </w:rPr>
            </w:pPr>
            <w:r w:rsidRPr="005B4549">
              <w:rPr>
                <w:rFonts w:eastAsia="Calibri"/>
                <w:sz w:val="20"/>
                <w:szCs w:val="20"/>
                <w:lang w:eastAsia="en-US"/>
              </w:rPr>
              <w:t>Текущий ремонт котельного</w:t>
            </w:r>
            <w:proofErr w:type="gramStart"/>
            <w:r w:rsidRPr="005B4549">
              <w:rPr>
                <w:rFonts w:eastAsia="Calibri"/>
                <w:sz w:val="20"/>
                <w:szCs w:val="20"/>
                <w:lang w:eastAsia="en-US"/>
              </w:rPr>
              <w:t xml:space="preserve"> ,</w:t>
            </w:r>
            <w:proofErr w:type="gramEnd"/>
            <w:r w:rsidRPr="005B4549">
              <w:rPr>
                <w:rFonts w:eastAsia="Calibri"/>
                <w:sz w:val="20"/>
                <w:szCs w:val="20"/>
                <w:lang w:eastAsia="en-US"/>
              </w:rPr>
              <w:t xml:space="preserve"> насосного </w:t>
            </w:r>
            <w:proofErr w:type="spellStart"/>
            <w:r w:rsidRPr="005B4549">
              <w:rPr>
                <w:rFonts w:eastAsia="Calibri"/>
                <w:sz w:val="20"/>
                <w:szCs w:val="20"/>
                <w:lang w:eastAsia="en-US"/>
              </w:rPr>
              <w:t>обрудования,ремонт</w:t>
            </w:r>
            <w:proofErr w:type="spellEnd"/>
            <w:r w:rsidRPr="005B4549">
              <w:rPr>
                <w:rFonts w:eastAsia="Calibri"/>
                <w:sz w:val="20"/>
                <w:szCs w:val="20"/>
                <w:lang w:eastAsia="en-US"/>
              </w:rPr>
              <w:t xml:space="preserve"> изоляции тепловых  сетей</w:t>
            </w:r>
          </w:p>
        </w:tc>
        <w:tc>
          <w:tcPr>
            <w:tcW w:w="964" w:type="pct"/>
            <w:shd w:val="clear" w:color="auto" w:fill="auto"/>
            <w:tcMar>
              <w:top w:w="0" w:type="dxa"/>
              <w:bottom w:w="0" w:type="dxa"/>
            </w:tcMar>
            <w:vAlign w:val="center"/>
          </w:tcPr>
          <w:p w:rsidR="005B4549" w:rsidRPr="005B4549" w:rsidRDefault="005B4549" w:rsidP="005C1631">
            <w:pPr>
              <w:jc w:val="center"/>
              <w:rPr>
                <w:rFonts w:eastAsia="Calibri"/>
                <w:sz w:val="20"/>
                <w:szCs w:val="20"/>
                <w:lang w:eastAsia="en-US"/>
              </w:rPr>
            </w:pPr>
            <w:proofErr w:type="gramStart"/>
            <w:r w:rsidRPr="005B4549">
              <w:rPr>
                <w:rFonts w:eastAsia="Calibri"/>
                <w:sz w:val="20"/>
                <w:szCs w:val="20"/>
                <w:lang w:eastAsia="en-US"/>
              </w:rPr>
              <w:t>Согласно графиков</w:t>
            </w:r>
            <w:proofErr w:type="gramEnd"/>
            <w:r w:rsidRPr="005B4549">
              <w:rPr>
                <w:rFonts w:eastAsia="Calibri"/>
                <w:sz w:val="20"/>
                <w:szCs w:val="20"/>
                <w:lang w:eastAsia="en-US"/>
              </w:rPr>
              <w:t xml:space="preserve"> планово-предупредительного ремонта, по  необходимости</w:t>
            </w:r>
          </w:p>
        </w:tc>
        <w:tc>
          <w:tcPr>
            <w:tcW w:w="827" w:type="pct"/>
            <w:shd w:val="clear" w:color="auto" w:fill="auto"/>
            <w:tcMar>
              <w:top w:w="0" w:type="dxa"/>
              <w:bottom w:w="0" w:type="dxa"/>
            </w:tcMar>
            <w:vAlign w:val="center"/>
          </w:tcPr>
          <w:p w:rsidR="005B4549" w:rsidRPr="005B4549" w:rsidRDefault="005B4549" w:rsidP="005C1631">
            <w:pPr>
              <w:jc w:val="center"/>
              <w:rPr>
                <w:rFonts w:eastAsia="Calibri"/>
                <w:sz w:val="20"/>
                <w:szCs w:val="20"/>
                <w:lang w:eastAsia="en-US"/>
              </w:rPr>
            </w:pPr>
            <w:r w:rsidRPr="005B4549">
              <w:rPr>
                <w:rFonts w:eastAsia="Calibri"/>
                <w:sz w:val="20"/>
                <w:szCs w:val="20"/>
                <w:lang w:eastAsia="en-US"/>
              </w:rPr>
              <w:t>-</w:t>
            </w:r>
          </w:p>
        </w:tc>
        <w:tc>
          <w:tcPr>
            <w:tcW w:w="851" w:type="pct"/>
            <w:shd w:val="clear" w:color="auto" w:fill="auto"/>
            <w:tcMar>
              <w:top w:w="0" w:type="dxa"/>
              <w:bottom w:w="0" w:type="dxa"/>
            </w:tcMar>
            <w:vAlign w:val="center"/>
          </w:tcPr>
          <w:p w:rsidR="005B4549" w:rsidRPr="005B4549" w:rsidRDefault="005B4549" w:rsidP="005C1631">
            <w:pPr>
              <w:jc w:val="center"/>
              <w:rPr>
                <w:rFonts w:eastAsia="Calibri"/>
                <w:sz w:val="20"/>
                <w:szCs w:val="20"/>
                <w:lang w:eastAsia="en-US"/>
              </w:rPr>
            </w:pPr>
            <w:r w:rsidRPr="005B4549">
              <w:rPr>
                <w:rFonts w:eastAsia="Calibri"/>
                <w:sz w:val="20"/>
                <w:szCs w:val="20"/>
                <w:lang w:eastAsia="en-US"/>
              </w:rPr>
              <w:t xml:space="preserve">ООО «ТК  </w:t>
            </w:r>
            <w:proofErr w:type="gramStart"/>
            <w:r w:rsidRPr="005B4549">
              <w:rPr>
                <w:rFonts w:eastAsia="Calibri"/>
                <w:sz w:val="20"/>
                <w:szCs w:val="20"/>
                <w:lang w:eastAsia="en-US"/>
              </w:rPr>
              <w:t>Новгородская</w:t>
            </w:r>
            <w:proofErr w:type="gramEnd"/>
            <w:r w:rsidRPr="005B4549">
              <w:rPr>
                <w:rFonts w:eastAsia="Calibri"/>
                <w:sz w:val="20"/>
                <w:szCs w:val="20"/>
                <w:lang w:eastAsia="en-US"/>
              </w:rPr>
              <w:t>»</w:t>
            </w:r>
          </w:p>
        </w:tc>
      </w:tr>
      <w:tr w:rsidR="005B4549" w:rsidRPr="005B4549" w:rsidTr="005C1631">
        <w:tc>
          <w:tcPr>
            <w:tcW w:w="182" w:type="pct"/>
            <w:shd w:val="clear" w:color="auto" w:fill="auto"/>
            <w:tcMar>
              <w:top w:w="0" w:type="dxa"/>
              <w:bottom w:w="0" w:type="dxa"/>
            </w:tcMar>
            <w:vAlign w:val="center"/>
          </w:tcPr>
          <w:p w:rsidR="005B4549" w:rsidRPr="005B4549" w:rsidRDefault="005B4549" w:rsidP="005C1631">
            <w:pPr>
              <w:jc w:val="center"/>
              <w:rPr>
                <w:rFonts w:eastAsia="Calibri"/>
                <w:sz w:val="20"/>
                <w:szCs w:val="20"/>
                <w:lang w:eastAsia="en-US"/>
              </w:rPr>
            </w:pPr>
          </w:p>
        </w:tc>
        <w:tc>
          <w:tcPr>
            <w:tcW w:w="2175" w:type="pct"/>
            <w:shd w:val="clear" w:color="auto" w:fill="auto"/>
            <w:tcMar>
              <w:top w:w="0" w:type="dxa"/>
              <w:bottom w:w="0" w:type="dxa"/>
            </w:tcMar>
            <w:vAlign w:val="center"/>
          </w:tcPr>
          <w:p w:rsidR="005B4549" w:rsidRPr="005B4549" w:rsidRDefault="005B4549" w:rsidP="005C1631">
            <w:pPr>
              <w:jc w:val="center"/>
              <w:rPr>
                <w:rFonts w:eastAsia="Calibri"/>
                <w:sz w:val="20"/>
                <w:szCs w:val="20"/>
                <w:lang w:eastAsia="en-US"/>
              </w:rPr>
            </w:pPr>
            <w:r w:rsidRPr="005B4549">
              <w:rPr>
                <w:rFonts w:eastAsia="Calibri"/>
                <w:sz w:val="20"/>
                <w:szCs w:val="20"/>
                <w:lang w:eastAsia="en-US"/>
              </w:rPr>
              <w:t>Мероприятия по строительству котельной (ТГУ), вместо угольной котельной №13, Окуловский р-н, п</w:t>
            </w:r>
            <w:proofErr w:type="gramStart"/>
            <w:r w:rsidRPr="005B4549">
              <w:rPr>
                <w:rFonts w:eastAsia="Calibri"/>
                <w:sz w:val="20"/>
                <w:szCs w:val="20"/>
                <w:lang w:eastAsia="en-US"/>
              </w:rPr>
              <w:t>.У</w:t>
            </w:r>
            <w:proofErr w:type="gramEnd"/>
            <w:r w:rsidRPr="005B4549">
              <w:rPr>
                <w:rFonts w:eastAsia="Calibri"/>
                <w:sz w:val="20"/>
                <w:szCs w:val="20"/>
                <w:lang w:eastAsia="en-US"/>
              </w:rPr>
              <w:t>гловка, ул.Молодежная.</w:t>
            </w:r>
          </w:p>
          <w:p w:rsidR="005B4549" w:rsidRPr="005B4549" w:rsidRDefault="005B4549" w:rsidP="005C1631">
            <w:pPr>
              <w:jc w:val="center"/>
              <w:rPr>
                <w:rFonts w:eastAsia="Calibri"/>
                <w:sz w:val="20"/>
                <w:szCs w:val="20"/>
                <w:lang w:eastAsia="en-US"/>
              </w:rPr>
            </w:pPr>
          </w:p>
        </w:tc>
        <w:tc>
          <w:tcPr>
            <w:tcW w:w="964" w:type="pct"/>
            <w:shd w:val="clear" w:color="auto" w:fill="auto"/>
            <w:tcMar>
              <w:top w:w="0" w:type="dxa"/>
              <w:bottom w:w="0" w:type="dxa"/>
            </w:tcMar>
            <w:vAlign w:val="center"/>
          </w:tcPr>
          <w:p w:rsidR="005B4549" w:rsidRPr="005B4549" w:rsidRDefault="005B4549" w:rsidP="005C1631">
            <w:pPr>
              <w:jc w:val="center"/>
              <w:rPr>
                <w:rFonts w:eastAsia="Calibri"/>
                <w:sz w:val="20"/>
                <w:szCs w:val="20"/>
                <w:lang w:eastAsia="en-US"/>
              </w:rPr>
            </w:pPr>
            <w:r w:rsidRPr="005B4549">
              <w:rPr>
                <w:rFonts w:eastAsia="Calibri"/>
                <w:sz w:val="20"/>
                <w:szCs w:val="20"/>
                <w:lang w:eastAsia="en-US"/>
              </w:rPr>
              <w:t>Срок реализации зависит от реализации программы газификации Новгородской области</w:t>
            </w:r>
          </w:p>
        </w:tc>
        <w:tc>
          <w:tcPr>
            <w:tcW w:w="827" w:type="pct"/>
            <w:shd w:val="clear" w:color="auto" w:fill="auto"/>
            <w:tcMar>
              <w:top w:w="0" w:type="dxa"/>
              <w:bottom w:w="0" w:type="dxa"/>
            </w:tcMar>
            <w:vAlign w:val="center"/>
          </w:tcPr>
          <w:p w:rsidR="005B4549" w:rsidRPr="005B4549" w:rsidRDefault="005B4549" w:rsidP="005C1631">
            <w:pPr>
              <w:jc w:val="center"/>
              <w:rPr>
                <w:rFonts w:eastAsia="Calibri"/>
                <w:sz w:val="20"/>
                <w:szCs w:val="20"/>
                <w:lang w:eastAsia="en-US"/>
              </w:rPr>
            </w:pPr>
            <w:r w:rsidRPr="005B4549">
              <w:rPr>
                <w:rFonts w:eastAsia="Calibri"/>
                <w:sz w:val="20"/>
                <w:szCs w:val="20"/>
                <w:lang w:eastAsia="en-US"/>
              </w:rPr>
              <w:t>6 295,33 тыс</w:t>
            </w:r>
            <w:proofErr w:type="gramStart"/>
            <w:r w:rsidRPr="005B4549">
              <w:rPr>
                <w:rFonts w:eastAsia="Calibri"/>
                <w:sz w:val="20"/>
                <w:szCs w:val="20"/>
                <w:lang w:eastAsia="en-US"/>
              </w:rPr>
              <w:t>.р</w:t>
            </w:r>
            <w:proofErr w:type="gramEnd"/>
            <w:r w:rsidRPr="005B4549">
              <w:rPr>
                <w:rFonts w:eastAsia="Calibri"/>
                <w:sz w:val="20"/>
                <w:szCs w:val="20"/>
                <w:lang w:eastAsia="en-US"/>
              </w:rPr>
              <w:t>уб. с НДС</w:t>
            </w:r>
          </w:p>
        </w:tc>
        <w:tc>
          <w:tcPr>
            <w:tcW w:w="851" w:type="pct"/>
            <w:shd w:val="clear" w:color="auto" w:fill="auto"/>
            <w:tcMar>
              <w:top w:w="0" w:type="dxa"/>
              <w:bottom w:w="0" w:type="dxa"/>
            </w:tcMar>
            <w:vAlign w:val="center"/>
          </w:tcPr>
          <w:p w:rsidR="005B4549" w:rsidRPr="005B4549" w:rsidRDefault="005B4549" w:rsidP="005C1631">
            <w:pPr>
              <w:jc w:val="center"/>
              <w:rPr>
                <w:rFonts w:eastAsia="Calibri"/>
                <w:sz w:val="20"/>
                <w:szCs w:val="20"/>
                <w:lang w:eastAsia="en-US"/>
              </w:rPr>
            </w:pPr>
            <w:r w:rsidRPr="005B4549">
              <w:rPr>
                <w:rFonts w:eastAsia="Calibri"/>
                <w:sz w:val="20"/>
                <w:szCs w:val="20"/>
                <w:lang w:eastAsia="en-US"/>
              </w:rPr>
              <w:t xml:space="preserve">ООО «ТК  </w:t>
            </w:r>
            <w:proofErr w:type="gramStart"/>
            <w:r w:rsidRPr="005B4549">
              <w:rPr>
                <w:rFonts w:eastAsia="Calibri"/>
                <w:sz w:val="20"/>
                <w:szCs w:val="20"/>
                <w:lang w:eastAsia="en-US"/>
              </w:rPr>
              <w:t>Новгородская</w:t>
            </w:r>
            <w:proofErr w:type="gramEnd"/>
            <w:r w:rsidRPr="005B4549">
              <w:rPr>
                <w:rFonts w:eastAsia="Calibri"/>
                <w:sz w:val="20"/>
                <w:szCs w:val="20"/>
                <w:lang w:eastAsia="en-US"/>
              </w:rPr>
              <w:t>»</w:t>
            </w:r>
          </w:p>
        </w:tc>
      </w:tr>
    </w:tbl>
    <w:p w:rsidR="005B4549" w:rsidRPr="005B4549" w:rsidRDefault="005B4549" w:rsidP="005B4549">
      <w:pPr>
        <w:ind w:firstLine="709"/>
        <w:jc w:val="both"/>
        <w:rPr>
          <w:rFonts w:eastAsia="Calibri"/>
          <w:sz w:val="20"/>
          <w:szCs w:val="20"/>
          <w:lang w:eastAsia="en-US"/>
        </w:rPr>
      </w:pPr>
      <w:r w:rsidRPr="005B4549">
        <w:rPr>
          <w:rFonts w:eastAsia="Calibri"/>
          <w:sz w:val="20"/>
          <w:szCs w:val="20"/>
          <w:lang w:eastAsia="en-US"/>
        </w:rPr>
        <w:t>1.2.3. В РАЗДЕЛЕ 13 "РЕШЕНИЯ ПО БЕСХОЗЯЙНЫМ ТЕПЛОВЫМ СЕТЯМ" дополнить перечень бесхозяйственных на территории Угловского городского поселения тепловых сетей представленный в таблице 13.1.</w:t>
      </w:r>
    </w:p>
    <w:p w:rsidR="005B4549" w:rsidRPr="005B4549" w:rsidRDefault="005B4549" w:rsidP="005B4549">
      <w:pPr>
        <w:ind w:firstLine="709"/>
        <w:jc w:val="right"/>
        <w:rPr>
          <w:rFonts w:eastAsia="Calibri"/>
          <w:sz w:val="20"/>
          <w:szCs w:val="20"/>
          <w:lang w:eastAsia="en-US"/>
        </w:rPr>
      </w:pPr>
      <w:r w:rsidRPr="005B4549">
        <w:rPr>
          <w:rFonts w:eastAsia="Calibri"/>
          <w:sz w:val="20"/>
          <w:szCs w:val="20"/>
          <w:lang w:eastAsia="en-US"/>
        </w:rPr>
        <w:t>Таблица 13.1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2"/>
        <w:gridCol w:w="995"/>
        <w:gridCol w:w="1063"/>
        <w:gridCol w:w="1980"/>
        <w:gridCol w:w="818"/>
        <w:gridCol w:w="1421"/>
        <w:gridCol w:w="1491"/>
        <w:gridCol w:w="551"/>
      </w:tblGrid>
      <w:tr w:rsidR="005B4549" w:rsidRPr="005B4549" w:rsidTr="005C1631">
        <w:trPr>
          <w:trHeight w:val="20"/>
          <w:tblHeader/>
        </w:trPr>
        <w:tc>
          <w:tcPr>
            <w:tcW w:w="645" w:type="pct"/>
            <w:shd w:val="clear" w:color="auto" w:fill="auto"/>
          </w:tcPr>
          <w:p w:rsidR="005B4549" w:rsidRPr="005B4549" w:rsidRDefault="005B4549" w:rsidP="005C1631">
            <w:pPr>
              <w:keepNext/>
              <w:jc w:val="center"/>
              <w:rPr>
                <w:spacing w:val="-6"/>
                <w:sz w:val="20"/>
                <w:szCs w:val="20"/>
              </w:rPr>
            </w:pPr>
            <w:r w:rsidRPr="005B4549">
              <w:rPr>
                <w:spacing w:val="-6"/>
                <w:sz w:val="20"/>
                <w:szCs w:val="20"/>
              </w:rPr>
              <w:t>Наименование участка тепловой сети</w:t>
            </w:r>
          </w:p>
        </w:tc>
        <w:tc>
          <w:tcPr>
            <w:tcW w:w="535" w:type="pct"/>
            <w:shd w:val="clear" w:color="auto" w:fill="auto"/>
          </w:tcPr>
          <w:p w:rsidR="005B4549" w:rsidRPr="005B4549" w:rsidRDefault="005B4549" w:rsidP="005C1631">
            <w:pPr>
              <w:keepNext/>
              <w:jc w:val="center"/>
              <w:rPr>
                <w:spacing w:val="-6"/>
                <w:sz w:val="20"/>
                <w:szCs w:val="20"/>
              </w:rPr>
            </w:pPr>
            <w:r w:rsidRPr="005B4549">
              <w:rPr>
                <w:spacing w:val="-6"/>
                <w:sz w:val="20"/>
                <w:szCs w:val="20"/>
              </w:rPr>
              <w:t xml:space="preserve">Наружный диаметр трубопровода, </w:t>
            </w:r>
            <w:proofErr w:type="gramStart"/>
            <w:r w:rsidRPr="005B4549">
              <w:rPr>
                <w:spacing w:val="-6"/>
                <w:sz w:val="20"/>
                <w:szCs w:val="20"/>
              </w:rPr>
              <w:t>мм</w:t>
            </w:r>
            <w:proofErr w:type="gramEnd"/>
          </w:p>
        </w:tc>
        <w:tc>
          <w:tcPr>
            <w:tcW w:w="580" w:type="pct"/>
            <w:shd w:val="clear" w:color="auto" w:fill="auto"/>
          </w:tcPr>
          <w:p w:rsidR="005B4549" w:rsidRPr="005B4549" w:rsidRDefault="005B4549" w:rsidP="005C1631">
            <w:pPr>
              <w:keepNext/>
              <w:jc w:val="center"/>
              <w:rPr>
                <w:spacing w:val="-6"/>
                <w:sz w:val="20"/>
                <w:szCs w:val="20"/>
              </w:rPr>
            </w:pPr>
            <w:r w:rsidRPr="005B4549">
              <w:rPr>
                <w:spacing w:val="-6"/>
                <w:sz w:val="20"/>
                <w:szCs w:val="20"/>
              </w:rPr>
              <w:t xml:space="preserve">Протяженность (в двухтрубном исчислении), </w:t>
            </w:r>
            <w:proofErr w:type="gramStart"/>
            <w:r w:rsidRPr="005B4549">
              <w:rPr>
                <w:spacing w:val="-6"/>
                <w:sz w:val="20"/>
                <w:szCs w:val="20"/>
              </w:rPr>
              <w:t>м</w:t>
            </w:r>
            <w:proofErr w:type="gramEnd"/>
          </w:p>
        </w:tc>
        <w:tc>
          <w:tcPr>
            <w:tcW w:w="1018" w:type="pct"/>
            <w:shd w:val="clear" w:color="auto" w:fill="auto"/>
          </w:tcPr>
          <w:p w:rsidR="005B4549" w:rsidRPr="005B4549" w:rsidRDefault="005B4549" w:rsidP="005C1631">
            <w:pPr>
              <w:keepNext/>
              <w:jc w:val="center"/>
              <w:rPr>
                <w:spacing w:val="-6"/>
                <w:sz w:val="20"/>
                <w:szCs w:val="20"/>
              </w:rPr>
            </w:pPr>
            <w:r w:rsidRPr="005B4549">
              <w:rPr>
                <w:spacing w:val="-6"/>
                <w:sz w:val="20"/>
                <w:szCs w:val="20"/>
              </w:rPr>
              <w:t>Назначение тепловой сети (магистральные, распределительные - отопления, ГВС)</w:t>
            </w:r>
          </w:p>
        </w:tc>
        <w:tc>
          <w:tcPr>
            <w:tcW w:w="436" w:type="pct"/>
            <w:shd w:val="clear" w:color="auto" w:fill="auto"/>
          </w:tcPr>
          <w:p w:rsidR="005B4549" w:rsidRPr="005B4549" w:rsidRDefault="005B4549" w:rsidP="005C1631">
            <w:pPr>
              <w:keepNext/>
              <w:jc w:val="center"/>
              <w:rPr>
                <w:spacing w:val="-6"/>
                <w:sz w:val="20"/>
                <w:szCs w:val="20"/>
              </w:rPr>
            </w:pPr>
            <w:r w:rsidRPr="005B4549">
              <w:rPr>
                <w:spacing w:val="-6"/>
                <w:sz w:val="20"/>
                <w:szCs w:val="20"/>
              </w:rPr>
              <w:t>Тип прокладки</w:t>
            </w:r>
          </w:p>
        </w:tc>
        <w:tc>
          <w:tcPr>
            <w:tcW w:w="731" w:type="pct"/>
            <w:shd w:val="clear" w:color="auto" w:fill="auto"/>
          </w:tcPr>
          <w:p w:rsidR="005B4549" w:rsidRPr="005B4549" w:rsidRDefault="005B4549" w:rsidP="005C1631">
            <w:pPr>
              <w:keepNext/>
              <w:jc w:val="center"/>
              <w:rPr>
                <w:spacing w:val="-6"/>
                <w:sz w:val="20"/>
                <w:szCs w:val="20"/>
              </w:rPr>
            </w:pPr>
            <w:r w:rsidRPr="005B4549">
              <w:rPr>
                <w:spacing w:val="-6"/>
                <w:sz w:val="20"/>
                <w:szCs w:val="20"/>
              </w:rPr>
              <w:t>Год ввода в эксплуатацию (перекладки)</w:t>
            </w:r>
          </w:p>
        </w:tc>
        <w:tc>
          <w:tcPr>
            <w:tcW w:w="767" w:type="pct"/>
            <w:shd w:val="clear" w:color="auto" w:fill="auto"/>
          </w:tcPr>
          <w:p w:rsidR="005B4549" w:rsidRPr="005B4549" w:rsidRDefault="005B4549" w:rsidP="005C1631">
            <w:pPr>
              <w:keepNext/>
              <w:jc w:val="center"/>
              <w:rPr>
                <w:spacing w:val="-6"/>
                <w:sz w:val="20"/>
                <w:szCs w:val="20"/>
              </w:rPr>
            </w:pPr>
            <w:r w:rsidRPr="005B4549">
              <w:rPr>
                <w:spacing w:val="-6"/>
                <w:sz w:val="20"/>
                <w:szCs w:val="20"/>
              </w:rPr>
              <w:t>Тип изоляции</w:t>
            </w:r>
          </w:p>
        </w:tc>
        <w:tc>
          <w:tcPr>
            <w:tcW w:w="288" w:type="pct"/>
            <w:shd w:val="clear" w:color="auto" w:fill="auto"/>
          </w:tcPr>
          <w:p w:rsidR="005B4549" w:rsidRPr="005B4549" w:rsidRDefault="005B4549" w:rsidP="005C1631">
            <w:pPr>
              <w:keepNext/>
              <w:jc w:val="center"/>
              <w:rPr>
                <w:spacing w:val="-6"/>
                <w:sz w:val="20"/>
                <w:szCs w:val="20"/>
              </w:rPr>
            </w:pPr>
            <w:r w:rsidRPr="005B4549">
              <w:rPr>
                <w:spacing w:val="-6"/>
                <w:sz w:val="20"/>
                <w:szCs w:val="20"/>
              </w:rPr>
              <w:t>Физ. износ, %</w:t>
            </w:r>
          </w:p>
        </w:tc>
      </w:tr>
      <w:tr w:rsidR="005B4549" w:rsidRPr="005B4549" w:rsidTr="005C1631">
        <w:trPr>
          <w:trHeight w:val="667"/>
        </w:trPr>
        <w:tc>
          <w:tcPr>
            <w:tcW w:w="645" w:type="pct"/>
            <w:vMerge w:val="restart"/>
            <w:shd w:val="clear" w:color="auto" w:fill="auto"/>
          </w:tcPr>
          <w:p w:rsidR="005B4549" w:rsidRPr="005B4549" w:rsidRDefault="005B4549" w:rsidP="005C1631">
            <w:pPr>
              <w:rPr>
                <w:sz w:val="20"/>
                <w:szCs w:val="20"/>
              </w:rPr>
            </w:pPr>
            <w:r w:rsidRPr="005B4549">
              <w:rPr>
                <w:sz w:val="20"/>
                <w:szCs w:val="20"/>
              </w:rPr>
              <w:t xml:space="preserve">От котельной до жилого дома ул.  </w:t>
            </w:r>
            <w:proofErr w:type="gramStart"/>
            <w:r w:rsidRPr="005B4549">
              <w:rPr>
                <w:sz w:val="20"/>
                <w:szCs w:val="20"/>
              </w:rPr>
              <w:t>Ленинградская</w:t>
            </w:r>
            <w:proofErr w:type="gramEnd"/>
            <w:r w:rsidRPr="005B4549">
              <w:rPr>
                <w:sz w:val="20"/>
                <w:szCs w:val="20"/>
              </w:rPr>
              <w:t>,11</w:t>
            </w:r>
          </w:p>
        </w:tc>
        <w:tc>
          <w:tcPr>
            <w:tcW w:w="535" w:type="pct"/>
            <w:shd w:val="clear" w:color="auto" w:fill="auto"/>
          </w:tcPr>
          <w:p w:rsidR="005B4549" w:rsidRPr="005B4549" w:rsidRDefault="005B4549" w:rsidP="005C1631">
            <w:pPr>
              <w:rPr>
                <w:sz w:val="20"/>
                <w:szCs w:val="20"/>
              </w:rPr>
            </w:pPr>
            <w:r w:rsidRPr="005B4549">
              <w:rPr>
                <w:sz w:val="20"/>
                <w:szCs w:val="20"/>
              </w:rPr>
              <w:t>57</w:t>
            </w:r>
          </w:p>
        </w:tc>
        <w:tc>
          <w:tcPr>
            <w:tcW w:w="580" w:type="pct"/>
            <w:shd w:val="clear" w:color="auto" w:fill="auto"/>
            <w:noWrap/>
          </w:tcPr>
          <w:p w:rsidR="005B4549" w:rsidRPr="005B4549" w:rsidRDefault="005B4549" w:rsidP="005C1631">
            <w:pPr>
              <w:rPr>
                <w:sz w:val="20"/>
                <w:szCs w:val="20"/>
              </w:rPr>
            </w:pPr>
            <w:r w:rsidRPr="005B4549">
              <w:rPr>
                <w:sz w:val="20"/>
                <w:szCs w:val="20"/>
              </w:rPr>
              <w:t>6</w:t>
            </w:r>
          </w:p>
        </w:tc>
        <w:tc>
          <w:tcPr>
            <w:tcW w:w="1018" w:type="pct"/>
            <w:shd w:val="clear" w:color="auto" w:fill="auto"/>
            <w:noWrap/>
          </w:tcPr>
          <w:p w:rsidR="005B4549" w:rsidRPr="005B4549" w:rsidRDefault="005B4549" w:rsidP="005C1631">
            <w:pPr>
              <w:jc w:val="center"/>
              <w:rPr>
                <w:sz w:val="20"/>
                <w:szCs w:val="20"/>
              </w:rPr>
            </w:pPr>
            <w:proofErr w:type="gramStart"/>
            <w:r w:rsidRPr="005B4549">
              <w:rPr>
                <w:sz w:val="20"/>
                <w:szCs w:val="20"/>
              </w:rPr>
              <w:t>распределительная</w:t>
            </w:r>
            <w:proofErr w:type="gramEnd"/>
            <w:r w:rsidRPr="005B4549">
              <w:rPr>
                <w:sz w:val="20"/>
                <w:szCs w:val="20"/>
              </w:rPr>
              <w:t>, отопление</w:t>
            </w:r>
          </w:p>
        </w:tc>
        <w:tc>
          <w:tcPr>
            <w:tcW w:w="436" w:type="pct"/>
            <w:shd w:val="clear" w:color="auto" w:fill="auto"/>
            <w:noWrap/>
          </w:tcPr>
          <w:p w:rsidR="005B4549" w:rsidRPr="005B4549" w:rsidRDefault="005B4549" w:rsidP="005C1631">
            <w:pPr>
              <w:jc w:val="center"/>
              <w:rPr>
                <w:sz w:val="20"/>
                <w:szCs w:val="20"/>
              </w:rPr>
            </w:pPr>
            <w:r w:rsidRPr="005B4549">
              <w:rPr>
                <w:sz w:val="20"/>
                <w:szCs w:val="20"/>
              </w:rPr>
              <w:t>надземная</w:t>
            </w:r>
          </w:p>
        </w:tc>
        <w:tc>
          <w:tcPr>
            <w:tcW w:w="731" w:type="pct"/>
            <w:shd w:val="clear" w:color="auto" w:fill="auto"/>
            <w:noWrap/>
          </w:tcPr>
          <w:p w:rsidR="005B4549" w:rsidRPr="005B4549" w:rsidRDefault="005B4549" w:rsidP="005C1631">
            <w:pPr>
              <w:jc w:val="center"/>
              <w:rPr>
                <w:sz w:val="20"/>
                <w:szCs w:val="20"/>
              </w:rPr>
            </w:pPr>
            <w:r w:rsidRPr="005B4549">
              <w:rPr>
                <w:sz w:val="20"/>
                <w:szCs w:val="20"/>
              </w:rPr>
              <w:t>1989</w:t>
            </w:r>
          </w:p>
        </w:tc>
        <w:tc>
          <w:tcPr>
            <w:tcW w:w="767" w:type="pct"/>
            <w:vMerge w:val="restart"/>
            <w:shd w:val="clear" w:color="auto" w:fill="auto"/>
          </w:tcPr>
          <w:p w:rsidR="005B4549" w:rsidRPr="005B4549" w:rsidRDefault="005B4549" w:rsidP="005C1631">
            <w:pPr>
              <w:jc w:val="center"/>
              <w:rPr>
                <w:sz w:val="20"/>
                <w:szCs w:val="20"/>
              </w:rPr>
            </w:pPr>
            <w:r w:rsidRPr="005B4549">
              <w:rPr>
                <w:sz w:val="20"/>
                <w:szCs w:val="20"/>
              </w:rPr>
              <w:t>стеклопластик,</w:t>
            </w:r>
            <w:r w:rsidRPr="005B4549">
              <w:rPr>
                <w:sz w:val="20"/>
                <w:szCs w:val="20"/>
                <w:lang w:val="en-US"/>
              </w:rPr>
              <w:t>URSA-</w:t>
            </w:r>
            <w:r w:rsidRPr="005B4549">
              <w:rPr>
                <w:sz w:val="20"/>
                <w:szCs w:val="20"/>
              </w:rPr>
              <w:t>маты № 11</w:t>
            </w:r>
          </w:p>
        </w:tc>
        <w:tc>
          <w:tcPr>
            <w:tcW w:w="288" w:type="pct"/>
            <w:shd w:val="clear" w:color="auto" w:fill="auto"/>
          </w:tcPr>
          <w:p w:rsidR="005B4549" w:rsidRPr="005B4549" w:rsidRDefault="005B4549" w:rsidP="005C1631">
            <w:pPr>
              <w:jc w:val="center"/>
              <w:rPr>
                <w:sz w:val="20"/>
                <w:szCs w:val="20"/>
              </w:rPr>
            </w:pPr>
            <w:r w:rsidRPr="005B4549">
              <w:rPr>
                <w:sz w:val="20"/>
                <w:szCs w:val="20"/>
              </w:rPr>
              <w:t>95</w:t>
            </w:r>
          </w:p>
        </w:tc>
      </w:tr>
      <w:tr w:rsidR="005B4549" w:rsidRPr="005B4549" w:rsidTr="005C1631">
        <w:trPr>
          <w:trHeight w:val="227"/>
        </w:trPr>
        <w:tc>
          <w:tcPr>
            <w:tcW w:w="645" w:type="pct"/>
            <w:vMerge/>
            <w:shd w:val="clear" w:color="auto" w:fill="auto"/>
          </w:tcPr>
          <w:p w:rsidR="005B4549" w:rsidRPr="005B4549" w:rsidRDefault="005B4549" w:rsidP="005C1631">
            <w:pPr>
              <w:jc w:val="center"/>
              <w:rPr>
                <w:sz w:val="20"/>
                <w:szCs w:val="20"/>
              </w:rPr>
            </w:pPr>
          </w:p>
        </w:tc>
        <w:tc>
          <w:tcPr>
            <w:tcW w:w="535" w:type="pct"/>
            <w:shd w:val="clear" w:color="auto" w:fill="auto"/>
          </w:tcPr>
          <w:p w:rsidR="005B4549" w:rsidRPr="005B4549" w:rsidRDefault="005B4549" w:rsidP="005C1631">
            <w:pPr>
              <w:rPr>
                <w:sz w:val="20"/>
                <w:szCs w:val="20"/>
              </w:rPr>
            </w:pPr>
            <w:r w:rsidRPr="005B4549">
              <w:rPr>
                <w:sz w:val="20"/>
                <w:szCs w:val="20"/>
              </w:rPr>
              <w:t>57</w:t>
            </w:r>
          </w:p>
        </w:tc>
        <w:tc>
          <w:tcPr>
            <w:tcW w:w="580" w:type="pct"/>
            <w:shd w:val="clear" w:color="auto" w:fill="auto"/>
            <w:noWrap/>
          </w:tcPr>
          <w:p w:rsidR="005B4549" w:rsidRPr="005B4549" w:rsidRDefault="005B4549" w:rsidP="005C1631">
            <w:pPr>
              <w:rPr>
                <w:sz w:val="20"/>
                <w:szCs w:val="20"/>
              </w:rPr>
            </w:pPr>
            <w:r w:rsidRPr="005B4549">
              <w:rPr>
                <w:sz w:val="20"/>
                <w:szCs w:val="20"/>
              </w:rPr>
              <w:t>15</w:t>
            </w:r>
          </w:p>
        </w:tc>
        <w:tc>
          <w:tcPr>
            <w:tcW w:w="1018" w:type="pct"/>
            <w:shd w:val="clear" w:color="auto" w:fill="auto"/>
            <w:noWrap/>
          </w:tcPr>
          <w:p w:rsidR="005B4549" w:rsidRPr="005B4549" w:rsidRDefault="005B4549" w:rsidP="005C1631">
            <w:pPr>
              <w:jc w:val="center"/>
              <w:rPr>
                <w:sz w:val="20"/>
                <w:szCs w:val="20"/>
              </w:rPr>
            </w:pPr>
            <w:proofErr w:type="gramStart"/>
            <w:r w:rsidRPr="005B4549">
              <w:rPr>
                <w:sz w:val="20"/>
                <w:szCs w:val="20"/>
              </w:rPr>
              <w:t>распределительная</w:t>
            </w:r>
            <w:proofErr w:type="gramEnd"/>
            <w:r w:rsidRPr="005B4549">
              <w:rPr>
                <w:sz w:val="20"/>
                <w:szCs w:val="20"/>
              </w:rPr>
              <w:t>, отопление</w:t>
            </w:r>
          </w:p>
        </w:tc>
        <w:tc>
          <w:tcPr>
            <w:tcW w:w="436" w:type="pct"/>
            <w:shd w:val="clear" w:color="auto" w:fill="auto"/>
            <w:noWrap/>
          </w:tcPr>
          <w:p w:rsidR="005B4549" w:rsidRPr="005B4549" w:rsidRDefault="005B4549" w:rsidP="005C1631">
            <w:pPr>
              <w:jc w:val="center"/>
              <w:rPr>
                <w:sz w:val="20"/>
                <w:szCs w:val="20"/>
              </w:rPr>
            </w:pPr>
            <w:r w:rsidRPr="005B4549">
              <w:rPr>
                <w:sz w:val="20"/>
                <w:szCs w:val="20"/>
              </w:rPr>
              <w:t>подземная</w:t>
            </w:r>
          </w:p>
        </w:tc>
        <w:tc>
          <w:tcPr>
            <w:tcW w:w="731" w:type="pct"/>
            <w:shd w:val="clear" w:color="auto" w:fill="auto"/>
            <w:noWrap/>
          </w:tcPr>
          <w:p w:rsidR="005B4549" w:rsidRPr="005B4549" w:rsidRDefault="005B4549" w:rsidP="005C1631">
            <w:pPr>
              <w:jc w:val="center"/>
              <w:rPr>
                <w:sz w:val="20"/>
                <w:szCs w:val="20"/>
              </w:rPr>
            </w:pPr>
            <w:r w:rsidRPr="005B4549">
              <w:rPr>
                <w:sz w:val="20"/>
                <w:szCs w:val="20"/>
              </w:rPr>
              <w:t>1989</w:t>
            </w:r>
          </w:p>
        </w:tc>
        <w:tc>
          <w:tcPr>
            <w:tcW w:w="767" w:type="pct"/>
            <w:vMerge/>
            <w:shd w:val="clear" w:color="auto" w:fill="auto"/>
          </w:tcPr>
          <w:p w:rsidR="005B4549" w:rsidRPr="005B4549" w:rsidRDefault="005B4549" w:rsidP="005C1631">
            <w:pPr>
              <w:jc w:val="center"/>
              <w:rPr>
                <w:sz w:val="20"/>
                <w:szCs w:val="20"/>
              </w:rPr>
            </w:pPr>
          </w:p>
        </w:tc>
        <w:tc>
          <w:tcPr>
            <w:tcW w:w="288" w:type="pct"/>
            <w:shd w:val="clear" w:color="auto" w:fill="auto"/>
          </w:tcPr>
          <w:p w:rsidR="005B4549" w:rsidRPr="005B4549" w:rsidRDefault="005B4549" w:rsidP="005C1631">
            <w:pPr>
              <w:jc w:val="center"/>
              <w:rPr>
                <w:sz w:val="20"/>
                <w:szCs w:val="20"/>
              </w:rPr>
            </w:pPr>
            <w:r w:rsidRPr="005B4549">
              <w:rPr>
                <w:sz w:val="20"/>
                <w:szCs w:val="20"/>
              </w:rPr>
              <w:t>95</w:t>
            </w:r>
          </w:p>
        </w:tc>
      </w:tr>
      <w:tr w:rsidR="005B4549" w:rsidRPr="005B4549" w:rsidTr="005C1631">
        <w:trPr>
          <w:trHeight w:val="227"/>
        </w:trPr>
        <w:tc>
          <w:tcPr>
            <w:tcW w:w="645" w:type="pct"/>
            <w:vMerge/>
            <w:shd w:val="clear" w:color="auto" w:fill="auto"/>
          </w:tcPr>
          <w:p w:rsidR="005B4549" w:rsidRPr="005B4549" w:rsidRDefault="005B4549" w:rsidP="005C1631">
            <w:pPr>
              <w:jc w:val="center"/>
              <w:rPr>
                <w:sz w:val="20"/>
                <w:szCs w:val="20"/>
              </w:rPr>
            </w:pPr>
          </w:p>
        </w:tc>
        <w:tc>
          <w:tcPr>
            <w:tcW w:w="535" w:type="pct"/>
            <w:shd w:val="clear" w:color="auto" w:fill="auto"/>
          </w:tcPr>
          <w:p w:rsidR="005B4549" w:rsidRPr="005B4549" w:rsidRDefault="005B4549" w:rsidP="005C1631">
            <w:pPr>
              <w:rPr>
                <w:sz w:val="20"/>
                <w:szCs w:val="20"/>
              </w:rPr>
            </w:pPr>
            <w:r w:rsidRPr="005B4549">
              <w:rPr>
                <w:sz w:val="20"/>
                <w:szCs w:val="20"/>
              </w:rPr>
              <w:t>32</w:t>
            </w:r>
          </w:p>
        </w:tc>
        <w:tc>
          <w:tcPr>
            <w:tcW w:w="580" w:type="pct"/>
            <w:shd w:val="clear" w:color="auto" w:fill="auto"/>
            <w:noWrap/>
          </w:tcPr>
          <w:p w:rsidR="005B4549" w:rsidRPr="005B4549" w:rsidRDefault="005B4549" w:rsidP="005C1631">
            <w:pPr>
              <w:rPr>
                <w:sz w:val="20"/>
                <w:szCs w:val="20"/>
              </w:rPr>
            </w:pPr>
            <w:r w:rsidRPr="005B4549">
              <w:rPr>
                <w:sz w:val="20"/>
                <w:szCs w:val="20"/>
              </w:rPr>
              <w:t>10</w:t>
            </w:r>
          </w:p>
        </w:tc>
        <w:tc>
          <w:tcPr>
            <w:tcW w:w="1018" w:type="pct"/>
            <w:shd w:val="clear" w:color="auto" w:fill="auto"/>
            <w:noWrap/>
          </w:tcPr>
          <w:p w:rsidR="005B4549" w:rsidRPr="005B4549" w:rsidRDefault="005B4549" w:rsidP="005C1631">
            <w:pPr>
              <w:jc w:val="center"/>
              <w:rPr>
                <w:sz w:val="20"/>
                <w:szCs w:val="20"/>
              </w:rPr>
            </w:pPr>
            <w:proofErr w:type="gramStart"/>
            <w:r w:rsidRPr="005B4549">
              <w:rPr>
                <w:sz w:val="20"/>
                <w:szCs w:val="20"/>
              </w:rPr>
              <w:t>распределительная</w:t>
            </w:r>
            <w:proofErr w:type="gramEnd"/>
            <w:r w:rsidRPr="005B4549">
              <w:rPr>
                <w:sz w:val="20"/>
                <w:szCs w:val="20"/>
              </w:rPr>
              <w:t>, отопление</w:t>
            </w:r>
          </w:p>
        </w:tc>
        <w:tc>
          <w:tcPr>
            <w:tcW w:w="436" w:type="pct"/>
            <w:shd w:val="clear" w:color="auto" w:fill="auto"/>
            <w:noWrap/>
          </w:tcPr>
          <w:p w:rsidR="005B4549" w:rsidRPr="005B4549" w:rsidRDefault="005B4549" w:rsidP="005C1631">
            <w:pPr>
              <w:jc w:val="center"/>
              <w:rPr>
                <w:sz w:val="20"/>
                <w:szCs w:val="20"/>
              </w:rPr>
            </w:pPr>
            <w:r w:rsidRPr="005B4549">
              <w:rPr>
                <w:sz w:val="20"/>
                <w:szCs w:val="20"/>
              </w:rPr>
              <w:t>подземная</w:t>
            </w:r>
          </w:p>
        </w:tc>
        <w:tc>
          <w:tcPr>
            <w:tcW w:w="731" w:type="pct"/>
            <w:shd w:val="clear" w:color="auto" w:fill="auto"/>
            <w:noWrap/>
          </w:tcPr>
          <w:p w:rsidR="005B4549" w:rsidRPr="005B4549" w:rsidRDefault="005B4549" w:rsidP="005C1631">
            <w:pPr>
              <w:jc w:val="center"/>
              <w:rPr>
                <w:sz w:val="20"/>
                <w:szCs w:val="20"/>
              </w:rPr>
            </w:pPr>
            <w:r w:rsidRPr="005B4549">
              <w:rPr>
                <w:sz w:val="20"/>
                <w:szCs w:val="20"/>
              </w:rPr>
              <w:t>1989</w:t>
            </w:r>
          </w:p>
        </w:tc>
        <w:tc>
          <w:tcPr>
            <w:tcW w:w="767" w:type="pct"/>
            <w:vMerge/>
            <w:shd w:val="clear" w:color="auto" w:fill="auto"/>
          </w:tcPr>
          <w:p w:rsidR="005B4549" w:rsidRPr="005B4549" w:rsidRDefault="005B4549" w:rsidP="005C1631">
            <w:pPr>
              <w:jc w:val="center"/>
              <w:rPr>
                <w:sz w:val="20"/>
                <w:szCs w:val="20"/>
              </w:rPr>
            </w:pPr>
          </w:p>
        </w:tc>
        <w:tc>
          <w:tcPr>
            <w:tcW w:w="288" w:type="pct"/>
            <w:shd w:val="clear" w:color="auto" w:fill="auto"/>
          </w:tcPr>
          <w:p w:rsidR="005B4549" w:rsidRPr="005B4549" w:rsidRDefault="005B4549" w:rsidP="005C1631">
            <w:pPr>
              <w:jc w:val="center"/>
              <w:rPr>
                <w:sz w:val="20"/>
                <w:szCs w:val="20"/>
              </w:rPr>
            </w:pPr>
            <w:r w:rsidRPr="005B4549">
              <w:rPr>
                <w:sz w:val="20"/>
                <w:szCs w:val="20"/>
              </w:rPr>
              <w:t>95</w:t>
            </w:r>
          </w:p>
        </w:tc>
      </w:tr>
      <w:tr w:rsidR="005B4549" w:rsidRPr="005B4549" w:rsidTr="005C1631">
        <w:trPr>
          <w:trHeight w:val="227"/>
        </w:trPr>
        <w:tc>
          <w:tcPr>
            <w:tcW w:w="645" w:type="pct"/>
            <w:shd w:val="clear" w:color="auto" w:fill="auto"/>
          </w:tcPr>
          <w:p w:rsidR="005B4549" w:rsidRPr="005B4549" w:rsidRDefault="005B4549" w:rsidP="005C1631">
            <w:pPr>
              <w:rPr>
                <w:sz w:val="20"/>
                <w:szCs w:val="20"/>
              </w:rPr>
            </w:pPr>
            <w:r w:rsidRPr="005B4549">
              <w:rPr>
                <w:sz w:val="20"/>
                <w:szCs w:val="20"/>
              </w:rPr>
              <w:t>От котельной №13 до МАОУ СШ п</w:t>
            </w:r>
            <w:proofErr w:type="gramStart"/>
            <w:r w:rsidRPr="005B4549">
              <w:rPr>
                <w:sz w:val="20"/>
                <w:szCs w:val="20"/>
              </w:rPr>
              <w:t>.У</w:t>
            </w:r>
            <w:proofErr w:type="gramEnd"/>
            <w:r w:rsidRPr="005B4549">
              <w:rPr>
                <w:sz w:val="20"/>
                <w:szCs w:val="20"/>
              </w:rPr>
              <w:t>гловка</w:t>
            </w:r>
          </w:p>
        </w:tc>
        <w:tc>
          <w:tcPr>
            <w:tcW w:w="535" w:type="pct"/>
            <w:shd w:val="clear" w:color="auto" w:fill="auto"/>
          </w:tcPr>
          <w:p w:rsidR="005B4549" w:rsidRPr="005B4549" w:rsidRDefault="005B4549" w:rsidP="005C1631">
            <w:pPr>
              <w:jc w:val="center"/>
              <w:rPr>
                <w:sz w:val="20"/>
                <w:szCs w:val="20"/>
              </w:rPr>
            </w:pPr>
            <w:r w:rsidRPr="005B4549">
              <w:rPr>
                <w:sz w:val="20"/>
                <w:szCs w:val="20"/>
              </w:rPr>
              <w:t>-</w:t>
            </w:r>
          </w:p>
        </w:tc>
        <w:tc>
          <w:tcPr>
            <w:tcW w:w="580" w:type="pct"/>
            <w:shd w:val="clear" w:color="auto" w:fill="auto"/>
            <w:noWrap/>
          </w:tcPr>
          <w:p w:rsidR="005B4549" w:rsidRPr="005B4549" w:rsidRDefault="005B4549" w:rsidP="005C1631">
            <w:pPr>
              <w:rPr>
                <w:sz w:val="20"/>
                <w:szCs w:val="20"/>
              </w:rPr>
            </w:pPr>
            <w:r w:rsidRPr="005B4549">
              <w:rPr>
                <w:sz w:val="20"/>
                <w:szCs w:val="20"/>
              </w:rPr>
              <w:t>83,5</w:t>
            </w:r>
          </w:p>
        </w:tc>
        <w:tc>
          <w:tcPr>
            <w:tcW w:w="1018" w:type="pct"/>
            <w:shd w:val="clear" w:color="auto" w:fill="auto"/>
            <w:noWrap/>
          </w:tcPr>
          <w:p w:rsidR="005B4549" w:rsidRPr="005B4549" w:rsidRDefault="005B4549" w:rsidP="005C1631">
            <w:pPr>
              <w:jc w:val="center"/>
              <w:rPr>
                <w:sz w:val="20"/>
                <w:szCs w:val="20"/>
              </w:rPr>
            </w:pPr>
            <w:r w:rsidRPr="005B4549">
              <w:rPr>
                <w:sz w:val="20"/>
                <w:szCs w:val="20"/>
              </w:rPr>
              <w:t>-</w:t>
            </w:r>
          </w:p>
        </w:tc>
        <w:tc>
          <w:tcPr>
            <w:tcW w:w="436" w:type="pct"/>
            <w:shd w:val="clear" w:color="auto" w:fill="auto"/>
            <w:noWrap/>
          </w:tcPr>
          <w:p w:rsidR="005B4549" w:rsidRPr="005B4549" w:rsidRDefault="005B4549" w:rsidP="005C1631">
            <w:pPr>
              <w:jc w:val="center"/>
              <w:rPr>
                <w:sz w:val="20"/>
                <w:szCs w:val="20"/>
              </w:rPr>
            </w:pPr>
            <w:r w:rsidRPr="005B4549">
              <w:rPr>
                <w:sz w:val="20"/>
                <w:szCs w:val="20"/>
              </w:rPr>
              <w:t>-</w:t>
            </w:r>
          </w:p>
        </w:tc>
        <w:tc>
          <w:tcPr>
            <w:tcW w:w="731" w:type="pct"/>
            <w:shd w:val="clear" w:color="auto" w:fill="auto"/>
            <w:noWrap/>
          </w:tcPr>
          <w:p w:rsidR="005B4549" w:rsidRPr="005B4549" w:rsidRDefault="005B4549" w:rsidP="005C1631">
            <w:pPr>
              <w:jc w:val="center"/>
              <w:rPr>
                <w:sz w:val="20"/>
                <w:szCs w:val="20"/>
              </w:rPr>
            </w:pPr>
            <w:r w:rsidRPr="005B4549">
              <w:rPr>
                <w:sz w:val="20"/>
                <w:szCs w:val="20"/>
              </w:rPr>
              <w:t>-</w:t>
            </w:r>
          </w:p>
        </w:tc>
        <w:tc>
          <w:tcPr>
            <w:tcW w:w="767" w:type="pct"/>
            <w:shd w:val="clear" w:color="auto" w:fill="auto"/>
          </w:tcPr>
          <w:p w:rsidR="005B4549" w:rsidRPr="005B4549" w:rsidRDefault="005B4549" w:rsidP="005C1631">
            <w:pPr>
              <w:jc w:val="center"/>
              <w:rPr>
                <w:sz w:val="20"/>
                <w:szCs w:val="20"/>
              </w:rPr>
            </w:pPr>
            <w:r w:rsidRPr="005B4549">
              <w:rPr>
                <w:sz w:val="20"/>
                <w:szCs w:val="20"/>
              </w:rPr>
              <w:t>-</w:t>
            </w:r>
          </w:p>
        </w:tc>
        <w:tc>
          <w:tcPr>
            <w:tcW w:w="288" w:type="pct"/>
            <w:shd w:val="clear" w:color="auto" w:fill="auto"/>
          </w:tcPr>
          <w:p w:rsidR="005B4549" w:rsidRPr="005B4549" w:rsidRDefault="005B4549" w:rsidP="005C1631">
            <w:pPr>
              <w:jc w:val="center"/>
              <w:rPr>
                <w:sz w:val="20"/>
                <w:szCs w:val="20"/>
              </w:rPr>
            </w:pPr>
            <w:r w:rsidRPr="005B4549">
              <w:rPr>
                <w:sz w:val="20"/>
                <w:szCs w:val="20"/>
              </w:rPr>
              <w:t>-</w:t>
            </w:r>
          </w:p>
        </w:tc>
      </w:tr>
      <w:tr w:rsidR="005B4549" w:rsidRPr="005B4549" w:rsidTr="005C16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645" w:type="pct"/>
            <w:tcBorders>
              <w:top w:val="single" w:sz="4" w:space="0" w:color="auto"/>
              <w:left w:val="single" w:sz="4" w:space="0" w:color="auto"/>
              <w:bottom w:val="single" w:sz="4" w:space="0" w:color="auto"/>
              <w:right w:val="single" w:sz="4" w:space="0" w:color="auto"/>
            </w:tcBorders>
            <w:shd w:val="clear" w:color="auto" w:fill="auto"/>
          </w:tcPr>
          <w:p w:rsidR="005B4549" w:rsidRPr="005B4549" w:rsidRDefault="005B4549" w:rsidP="005C1631">
            <w:pPr>
              <w:rPr>
                <w:sz w:val="20"/>
                <w:szCs w:val="20"/>
              </w:rPr>
            </w:pPr>
            <w:r w:rsidRPr="005B4549">
              <w:rPr>
                <w:sz w:val="20"/>
                <w:szCs w:val="20"/>
              </w:rPr>
              <w:t>Существующая сеть ул. Спортивная</w:t>
            </w:r>
          </w:p>
          <w:p w:rsidR="005B4549" w:rsidRPr="005B4549" w:rsidRDefault="005B4549" w:rsidP="005C1631">
            <w:pPr>
              <w:jc w:val="center"/>
              <w:rPr>
                <w:sz w:val="20"/>
                <w:szCs w:val="20"/>
              </w:rPr>
            </w:pPr>
          </w:p>
        </w:tc>
        <w:tc>
          <w:tcPr>
            <w:tcW w:w="535" w:type="pct"/>
            <w:tcBorders>
              <w:top w:val="single" w:sz="4" w:space="0" w:color="auto"/>
              <w:left w:val="single" w:sz="4" w:space="0" w:color="auto"/>
              <w:bottom w:val="single" w:sz="4" w:space="0" w:color="auto"/>
              <w:right w:val="single" w:sz="4" w:space="0" w:color="auto"/>
            </w:tcBorders>
            <w:shd w:val="clear" w:color="auto" w:fill="auto"/>
          </w:tcPr>
          <w:p w:rsidR="005B4549" w:rsidRPr="005B4549" w:rsidRDefault="005B4549" w:rsidP="005C1631">
            <w:pPr>
              <w:rPr>
                <w:sz w:val="20"/>
                <w:szCs w:val="20"/>
              </w:rPr>
            </w:pPr>
            <w:r w:rsidRPr="005B4549">
              <w:rPr>
                <w:sz w:val="20"/>
                <w:szCs w:val="20"/>
              </w:rPr>
              <w:t>57</w:t>
            </w:r>
          </w:p>
        </w:tc>
        <w:tc>
          <w:tcPr>
            <w:tcW w:w="580" w:type="pct"/>
            <w:tcBorders>
              <w:top w:val="single" w:sz="4" w:space="0" w:color="auto"/>
              <w:left w:val="single" w:sz="4" w:space="0" w:color="auto"/>
              <w:bottom w:val="single" w:sz="4" w:space="0" w:color="auto"/>
              <w:right w:val="single" w:sz="4" w:space="0" w:color="auto"/>
            </w:tcBorders>
            <w:shd w:val="clear" w:color="auto" w:fill="auto"/>
            <w:noWrap/>
          </w:tcPr>
          <w:p w:rsidR="005B4549" w:rsidRPr="005B4549" w:rsidRDefault="005B4549" w:rsidP="005C1631">
            <w:pPr>
              <w:jc w:val="center"/>
              <w:rPr>
                <w:sz w:val="20"/>
                <w:szCs w:val="20"/>
              </w:rPr>
            </w:pPr>
            <w:r w:rsidRPr="005B4549">
              <w:rPr>
                <w:sz w:val="20"/>
                <w:szCs w:val="20"/>
              </w:rPr>
              <w:t>69</w:t>
            </w:r>
          </w:p>
        </w:tc>
        <w:tc>
          <w:tcPr>
            <w:tcW w:w="1018" w:type="pct"/>
            <w:tcBorders>
              <w:top w:val="single" w:sz="4" w:space="0" w:color="auto"/>
              <w:left w:val="single" w:sz="4" w:space="0" w:color="auto"/>
              <w:bottom w:val="single" w:sz="4" w:space="0" w:color="auto"/>
              <w:right w:val="single" w:sz="4" w:space="0" w:color="auto"/>
            </w:tcBorders>
            <w:shd w:val="clear" w:color="auto" w:fill="auto"/>
            <w:noWrap/>
          </w:tcPr>
          <w:p w:rsidR="005B4549" w:rsidRPr="005B4549" w:rsidRDefault="005B4549" w:rsidP="005C1631">
            <w:pPr>
              <w:jc w:val="center"/>
              <w:rPr>
                <w:sz w:val="20"/>
                <w:szCs w:val="20"/>
              </w:rPr>
            </w:pPr>
            <w:proofErr w:type="gramStart"/>
            <w:r w:rsidRPr="005B4549">
              <w:rPr>
                <w:sz w:val="20"/>
                <w:szCs w:val="20"/>
              </w:rPr>
              <w:t>распределительная</w:t>
            </w:r>
            <w:proofErr w:type="gramEnd"/>
            <w:r w:rsidRPr="005B4549">
              <w:rPr>
                <w:sz w:val="20"/>
                <w:szCs w:val="20"/>
              </w:rPr>
              <w:t>, отопление</w:t>
            </w:r>
          </w:p>
          <w:p w:rsidR="005B4549" w:rsidRPr="005B4549" w:rsidRDefault="005B4549" w:rsidP="005C1631">
            <w:pPr>
              <w:jc w:val="center"/>
              <w:rPr>
                <w:sz w:val="20"/>
                <w:szCs w:val="20"/>
              </w:rPr>
            </w:pPr>
          </w:p>
        </w:tc>
        <w:tc>
          <w:tcPr>
            <w:tcW w:w="436" w:type="pct"/>
            <w:tcBorders>
              <w:top w:val="single" w:sz="4" w:space="0" w:color="auto"/>
              <w:left w:val="single" w:sz="4" w:space="0" w:color="auto"/>
              <w:bottom w:val="single" w:sz="4" w:space="0" w:color="auto"/>
              <w:right w:val="single" w:sz="4" w:space="0" w:color="auto"/>
            </w:tcBorders>
            <w:shd w:val="clear" w:color="auto" w:fill="auto"/>
            <w:noWrap/>
          </w:tcPr>
          <w:p w:rsidR="005B4549" w:rsidRPr="005B4549" w:rsidRDefault="005B4549" w:rsidP="005C1631">
            <w:pPr>
              <w:jc w:val="center"/>
              <w:rPr>
                <w:sz w:val="20"/>
                <w:szCs w:val="20"/>
              </w:rPr>
            </w:pPr>
            <w:r w:rsidRPr="005B4549">
              <w:rPr>
                <w:sz w:val="20"/>
                <w:szCs w:val="20"/>
              </w:rPr>
              <w:t>надземная</w:t>
            </w:r>
          </w:p>
        </w:tc>
        <w:tc>
          <w:tcPr>
            <w:tcW w:w="731" w:type="pct"/>
            <w:tcBorders>
              <w:top w:val="single" w:sz="4" w:space="0" w:color="auto"/>
              <w:left w:val="single" w:sz="4" w:space="0" w:color="auto"/>
              <w:bottom w:val="single" w:sz="4" w:space="0" w:color="auto"/>
              <w:right w:val="single" w:sz="4" w:space="0" w:color="auto"/>
            </w:tcBorders>
            <w:shd w:val="clear" w:color="auto" w:fill="auto"/>
            <w:noWrap/>
          </w:tcPr>
          <w:p w:rsidR="005B4549" w:rsidRPr="005B4549" w:rsidRDefault="005B4549" w:rsidP="005C1631">
            <w:pPr>
              <w:jc w:val="center"/>
              <w:rPr>
                <w:sz w:val="20"/>
                <w:szCs w:val="20"/>
              </w:rPr>
            </w:pPr>
            <w:r w:rsidRPr="005B4549">
              <w:rPr>
                <w:sz w:val="20"/>
                <w:szCs w:val="20"/>
              </w:rPr>
              <w:t>Данные отсутствуют</w:t>
            </w:r>
          </w:p>
        </w:tc>
        <w:tc>
          <w:tcPr>
            <w:tcW w:w="767" w:type="pct"/>
            <w:tcBorders>
              <w:top w:val="single" w:sz="4" w:space="0" w:color="auto"/>
              <w:left w:val="single" w:sz="4" w:space="0" w:color="auto"/>
              <w:bottom w:val="single" w:sz="4" w:space="0" w:color="auto"/>
              <w:right w:val="single" w:sz="4" w:space="0" w:color="auto"/>
            </w:tcBorders>
            <w:shd w:val="clear" w:color="auto" w:fill="auto"/>
          </w:tcPr>
          <w:p w:rsidR="005B4549" w:rsidRPr="005B4549" w:rsidRDefault="005B4549" w:rsidP="005C1631">
            <w:pPr>
              <w:jc w:val="center"/>
              <w:rPr>
                <w:sz w:val="20"/>
                <w:szCs w:val="20"/>
              </w:rPr>
            </w:pPr>
            <w:r w:rsidRPr="005B4549">
              <w:rPr>
                <w:sz w:val="20"/>
                <w:szCs w:val="20"/>
              </w:rPr>
              <w:t>стеклопластик, минеральная вата</w:t>
            </w:r>
          </w:p>
        </w:tc>
        <w:tc>
          <w:tcPr>
            <w:tcW w:w="288" w:type="pct"/>
            <w:tcBorders>
              <w:top w:val="single" w:sz="4" w:space="0" w:color="auto"/>
              <w:left w:val="single" w:sz="4" w:space="0" w:color="auto"/>
              <w:bottom w:val="single" w:sz="4" w:space="0" w:color="auto"/>
              <w:right w:val="single" w:sz="4" w:space="0" w:color="auto"/>
            </w:tcBorders>
            <w:shd w:val="clear" w:color="auto" w:fill="auto"/>
          </w:tcPr>
          <w:p w:rsidR="005B4549" w:rsidRPr="005B4549" w:rsidRDefault="005B4549" w:rsidP="005C1631">
            <w:pPr>
              <w:jc w:val="center"/>
              <w:rPr>
                <w:sz w:val="20"/>
                <w:szCs w:val="20"/>
              </w:rPr>
            </w:pPr>
            <w:r w:rsidRPr="005B4549">
              <w:rPr>
                <w:sz w:val="20"/>
                <w:szCs w:val="20"/>
              </w:rPr>
              <w:t>80</w:t>
            </w:r>
          </w:p>
        </w:tc>
      </w:tr>
      <w:tr w:rsidR="005B4549" w:rsidRPr="005B4549" w:rsidTr="005C16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645" w:type="pct"/>
            <w:tcBorders>
              <w:top w:val="single" w:sz="4" w:space="0" w:color="auto"/>
              <w:left w:val="single" w:sz="4" w:space="0" w:color="auto"/>
              <w:bottom w:val="single" w:sz="4" w:space="0" w:color="auto"/>
              <w:right w:val="single" w:sz="4" w:space="0" w:color="auto"/>
            </w:tcBorders>
            <w:shd w:val="clear" w:color="auto" w:fill="auto"/>
          </w:tcPr>
          <w:p w:rsidR="005B4549" w:rsidRPr="005B4549" w:rsidRDefault="005B4549" w:rsidP="005C1631">
            <w:pPr>
              <w:rPr>
                <w:sz w:val="20"/>
                <w:szCs w:val="20"/>
              </w:rPr>
            </w:pPr>
            <w:r w:rsidRPr="005B4549">
              <w:rPr>
                <w:sz w:val="20"/>
                <w:szCs w:val="20"/>
              </w:rPr>
              <w:t>Существующая сеть ул. Спортивная</w:t>
            </w:r>
          </w:p>
          <w:p w:rsidR="005B4549" w:rsidRPr="005B4549" w:rsidRDefault="005B4549" w:rsidP="005C1631">
            <w:pPr>
              <w:jc w:val="center"/>
              <w:rPr>
                <w:sz w:val="20"/>
                <w:szCs w:val="20"/>
              </w:rPr>
            </w:pPr>
          </w:p>
        </w:tc>
        <w:tc>
          <w:tcPr>
            <w:tcW w:w="535" w:type="pct"/>
            <w:tcBorders>
              <w:top w:val="single" w:sz="4" w:space="0" w:color="auto"/>
              <w:left w:val="single" w:sz="4" w:space="0" w:color="auto"/>
              <w:bottom w:val="single" w:sz="4" w:space="0" w:color="auto"/>
              <w:right w:val="single" w:sz="4" w:space="0" w:color="auto"/>
            </w:tcBorders>
            <w:shd w:val="clear" w:color="auto" w:fill="auto"/>
          </w:tcPr>
          <w:p w:rsidR="005B4549" w:rsidRPr="005B4549" w:rsidRDefault="005B4549" w:rsidP="005C1631">
            <w:pPr>
              <w:jc w:val="center"/>
              <w:rPr>
                <w:sz w:val="20"/>
                <w:szCs w:val="20"/>
              </w:rPr>
            </w:pPr>
            <w:r w:rsidRPr="005B4549">
              <w:rPr>
                <w:sz w:val="20"/>
                <w:szCs w:val="20"/>
              </w:rPr>
              <w:t>108</w:t>
            </w:r>
          </w:p>
        </w:tc>
        <w:tc>
          <w:tcPr>
            <w:tcW w:w="580" w:type="pct"/>
            <w:tcBorders>
              <w:top w:val="single" w:sz="4" w:space="0" w:color="auto"/>
              <w:left w:val="single" w:sz="4" w:space="0" w:color="auto"/>
              <w:bottom w:val="single" w:sz="4" w:space="0" w:color="auto"/>
              <w:right w:val="single" w:sz="4" w:space="0" w:color="auto"/>
            </w:tcBorders>
            <w:shd w:val="clear" w:color="auto" w:fill="auto"/>
            <w:noWrap/>
          </w:tcPr>
          <w:p w:rsidR="005B4549" w:rsidRPr="005B4549" w:rsidRDefault="005B4549" w:rsidP="005C1631">
            <w:pPr>
              <w:jc w:val="center"/>
              <w:rPr>
                <w:sz w:val="20"/>
                <w:szCs w:val="20"/>
              </w:rPr>
            </w:pPr>
            <w:r w:rsidRPr="005B4549">
              <w:rPr>
                <w:sz w:val="20"/>
                <w:szCs w:val="20"/>
              </w:rPr>
              <w:t>6,5</w:t>
            </w:r>
          </w:p>
        </w:tc>
        <w:tc>
          <w:tcPr>
            <w:tcW w:w="1018" w:type="pct"/>
            <w:tcBorders>
              <w:top w:val="single" w:sz="4" w:space="0" w:color="auto"/>
              <w:left w:val="single" w:sz="4" w:space="0" w:color="auto"/>
              <w:bottom w:val="single" w:sz="4" w:space="0" w:color="auto"/>
              <w:right w:val="single" w:sz="4" w:space="0" w:color="auto"/>
            </w:tcBorders>
            <w:shd w:val="clear" w:color="auto" w:fill="auto"/>
            <w:noWrap/>
          </w:tcPr>
          <w:p w:rsidR="005B4549" w:rsidRPr="005B4549" w:rsidRDefault="005B4549" w:rsidP="005C1631">
            <w:pPr>
              <w:jc w:val="center"/>
              <w:rPr>
                <w:sz w:val="20"/>
                <w:szCs w:val="20"/>
              </w:rPr>
            </w:pPr>
            <w:proofErr w:type="gramStart"/>
            <w:r w:rsidRPr="005B4549">
              <w:rPr>
                <w:sz w:val="20"/>
                <w:szCs w:val="20"/>
              </w:rPr>
              <w:t>распределительная</w:t>
            </w:r>
            <w:proofErr w:type="gramEnd"/>
            <w:r w:rsidRPr="005B4549">
              <w:rPr>
                <w:sz w:val="20"/>
                <w:szCs w:val="20"/>
              </w:rPr>
              <w:t>, отопление</w:t>
            </w:r>
          </w:p>
          <w:p w:rsidR="005B4549" w:rsidRPr="005B4549" w:rsidRDefault="005B4549" w:rsidP="005C1631">
            <w:pPr>
              <w:jc w:val="center"/>
              <w:rPr>
                <w:sz w:val="20"/>
                <w:szCs w:val="20"/>
              </w:rPr>
            </w:pPr>
          </w:p>
        </w:tc>
        <w:tc>
          <w:tcPr>
            <w:tcW w:w="436" w:type="pct"/>
            <w:tcBorders>
              <w:top w:val="single" w:sz="4" w:space="0" w:color="auto"/>
              <w:left w:val="single" w:sz="4" w:space="0" w:color="auto"/>
              <w:bottom w:val="single" w:sz="4" w:space="0" w:color="auto"/>
              <w:right w:val="single" w:sz="4" w:space="0" w:color="auto"/>
            </w:tcBorders>
            <w:shd w:val="clear" w:color="auto" w:fill="auto"/>
            <w:noWrap/>
          </w:tcPr>
          <w:p w:rsidR="005B4549" w:rsidRPr="005B4549" w:rsidRDefault="005B4549" w:rsidP="005C1631">
            <w:pPr>
              <w:jc w:val="center"/>
              <w:rPr>
                <w:sz w:val="20"/>
                <w:szCs w:val="20"/>
              </w:rPr>
            </w:pPr>
            <w:r w:rsidRPr="005B4549">
              <w:rPr>
                <w:sz w:val="20"/>
                <w:szCs w:val="20"/>
              </w:rPr>
              <w:t>надземная</w:t>
            </w:r>
          </w:p>
        </w:tc>
        <w:tc>
          <w:tcPr>
            <w:tcW w:w="731" w:type="pct"/>
            <w:tcBorders>
              <w:top w:val="single" w:sz="4" w:space="0" w:color="auto"/>
              <w:left w:val="single" w:sz="4" w:space="0" w:color="auto"/>
              <w:bottom w:val="single" w:sz="4" w:space="0" w:color="auto"/>
              <w:right w:val="single" w:sz="4" w:space="0" w:color="auto"/>
            </w:tcBorders>
            <w:shd w:val="clear" w:color="auto" w:fill="auto"/>
            <w:noWrap/>
          </w:tcPr>
          <w:p w:rsidR="005B4549" w:rsidRPr="005B4549" w:rsidRDefault="005B4549" w:rsidP="005C1631">
            <w:pPr>
              <w:jc w:val="center"/>
              <w:rPr>
                <w:sz w:val="20"/>
                <w:szCs w:val="20"/>
              </w:rPr>
            </w:pPr>
            <w:r w:rsidRPr="005B4549">
              <w:rPr>
                <w:sz w:val="20"/>
                <w:szCs w:val="20"/>
              </w:rPr>
              <w:t>Данные отсутствуют</w:t>
            </w:r>
          </w:p>
        </w:tc>
        <w:tc>
          <w:tcPr>
            <w:tcW w:w="767" w:type="pct"/>
            <w:tcBorders>
              <w:top w:val="single" w:sz="4" w:space="0" w:color="auto"/>
              <w:left w:val="single" w:sz="4" w:space="0" w:color="auto"/>
              <w:bottom w:val="single" w:sz="4" w:space="0" w:color="auto"/>
              <w:right w:val="single" w:sz="4" w:space="0" w:color="auto"/>
            </w:tcBorders>
            <w:shd w:val="clear" w:color="auto" w:fill="auto"/>
          </w:tcPr>
          <w:p w:rsidR="005B4549" w:rsidRPr="005B4549" w:rsidRDefault="005B4549" w:rsidP="005C1631">
            <w:pPr>
              <w:jc w:val="center"/>
              <w:rPr>
                <w:sz w:val="20"/>
                <w:szCs w:val="20"/>
              </w:rPr>
            </w:pPr>
            <w:r w:rsidRPr="005B4549">
              <w:rPr>
                <w:sz w:val="20"/>
                <w:szCs w:val="20"/>
              </w:rPr>
              <w:t>стеклопластик, минеральная вата</w:t>
            </w:r>
          </w:p>
        </w:tc>
        <w:tc>
          <w:tcPr>
            <w:tcW w:w="288" w:type="pct"/>
            <w:tcBorders>
              <w:top w:val="single" w:sz="4" w:space="0" w:color="auto"/>
              <w:left w:val="single" w:sz="4" w:space="0" w:color="auto"/>
              <w:bottom w:val="single" w:sz="4" w:space="0" w:color="auto"/>
              <w:right w:val="single" w:sz="4" w:space="0" w:color="auto"/>
            </w:tcBorders>
            <w:shd w:val="clear" w:color="auto" w:fill="auto"/>
          </w:tcPr>
          <w:p w:rsidR="005B4549" w:rsidRPr="005B4549" w:rsidRDefault="005B4549" w:rsidP="005C1631">
            <w:pPr>
              <w:jc w:val="center"/>
              <w:rPr>
                <w:sz w:val="20"/>
                <w:szCs w:val="20"/>
              </w:rPr>
            </w:pPr>
            <w:r w:rsidRPr="005B4549">
              <w:rPr>
                <w:sz w:val="20"/>
                <w:szCs w:val="20"/>
              </w:rPr>
              <w:t>80</w:t>
            </w:r>
          </w:p>
        </w:tc>
      </w:tr>
    </w:tbl>
    <w:p w:rsidR="005B4549" w:rsidRPr="00EB3E52" w:rsidRDefault="005B4549" w:rsidP="00EB3E52">
      <w:pPr>
        <w:spacing w:line="276" w:lineRule="auto"/>
        <w:jc w:val="both"/>
        <w:rPr>
          <w:rFonts w:eastAsia="Calibri"/>
          <w:sz w:val="20"/>
          <w:szCs w:val="20"/>
          <w:lang w:eastAsia="en-US"/>
        </w:rPr>
      </w:pPr>
      <w:r w:rsidRPr="005B4549">
        <w:rPr>
          <w:rFonts w:eastAsia="Calibri"/>
          <w:sz w:val="20"/>
          <w:szCs w:val="20"/>
          <w:lang w:eastAsia="en-US"/>
        </w:rPr>
        <w:t>1.3. Постановление  опубликовать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bookmarkEnd w:id="39"/>
    </w:p>
    <w:p w:rsidR="005B4549" w:rsidRPr="005B4549" w:rsidRDefault="005B4549" w:rsidP="005B4549">
      <w:pPr>
        <w:tabs>
          <w:tab w:val="left" w:pos="1350"/>
        </w:tabs>
        <w:rPr>
          <w:b/>
          <w:sz w:val="20"/>
          <w:szCs w:val="20"/>
        </w:rPr>
      </w:pPr>
      <w:r w:rsidRPr="005B4549">
        <w:rPr>
          <w:b/>
          <w:sz w:val="20"/>
          <w:szCs w:val="20"/>
        </w:rPr>
        <w:t>Глава Угловского городского поселения                              Ю. А. Иванова</w:t>
      </w:r>
    </w:p>
    <w:p w:rsidR="00EB3E52" w:rsidRDefault="00EB3E52" w:rsidP="005B4549">
      <w:pPr>
        <w:jc w:val="center"/>
        <w:rPr>
          <w:b/>
          <w:sz w:val="20"/>
          <w:szCs w:val="20"/>
        </w:rPr>
      </w:pPr>
    </w:p>
    <w:p w:rsidR="00EB3E52" w:rsidRDefault="00EB3E52" w:rsidP="005B4549">
      <w:pPr>
        <w:jc w:val="center"/>
        <w:rPr>
          <w:b/>
          <w:sz w:val="20"/>
          <w:szCs w:val="20"/>
        </w:rPr>
      </w:pPr>
    </w:p>
    <w:p w:rsidR="00EB3E52" w:rsidRDefault="00EB3E52" w:rsidP="005B4549">
      <w:pPr>
        <w:jc w:val="center"/>
        <w:rPr>
          <w:b/>
          <w:sz w:val="20"/>
          <w:szCs w:val="20"/>
        </w:rPr>
      </w:pPr>
    </w:p>
    <w:p w:rsidR="00EB3E52" w:rsidRDefault="00EB3E52" w:rsidP="005B4549">
      <w:pPr>
        <w:jc w:val="center"/>
        <w:rPr>
          <w:b/>
          <w:sz w:val="20"/>
          <w:szCs w:val="20"/>
        </w:rPr>
      </w:pPr>
    </w:p>
    <w:p w:rsidR="00EB3E52" w:rsidRDefault="00EB3E52" w:rsidP="005B4549">
      <w:pPr>
        <w:jc w:val="center"/>
        <w:rPr>
          <w:b/>
          <w:sz w:val="20"/>
          <w:szCs w:val="20"/>
        </w:rPr>
      </w:pPr>
    </w:p>
    <w:p w:rsidR="00EB3E52" w:rsidRDefault="00EB3E52" w:rsidP="005B4549">
      <w:pPr>
        <w:jc w:val="center"/>
        <w:rPr>
          <w:b/>
          <w:sz w:val="20"/>
          <w:szCs w:val="20"/>
        </w:rPr>
      </w:pPr>
    </w:p>
    <w:p w:rsidR="00EB3E52" w:rsidRDefault="00EB3E52" w:rsidP="005B4549">
      <w:pPr>
        <w:jc w:val="center"/>
        <w:rPr>
          <w:b/>
          <w:sz w:val="20"/>
          <w:szCs w:val="20"/>
        </w:rPr>
      </w:pPr>
    </w:p>
    <w:p w:rsidR="00EB3E52" w:rsidRDefault="00EB3E52" w:rsidP="005B4549">
      <w:pPr>
        <w:jc w:val="center"/>
        <w:rPr>
          <w:b/>
          <w:sz w:val="20"/>
          <w:szCs w:val="20"/>
        </w:rPr>
      </w:pPr>
    </w:p>
    <w:p w:rsidR="00EB3E52" w:rsidRDefault="00EB3E52" w:rsidP="005B4549">
      <w:pPr>
        <w:jc w:val="center"/>
        <w:rPr>
          <w:b/>
          <w:sz w:val="20"/>
          <w:szCs w:val="20"/>
        </w:rPr>
      </w:pPr>
    </w:p>
    <w:p w:rsidR="00EB3E52" w:rsidRDefault="00EB3E52" w:rsidP="005B4549">
      <w:pPr>
        <w:jc w:val="center"/>
        <w:rPr>
          <w:b/>
          <w:sz w:val="20"/>
          <w:szCs w:val="20"/>
        </w:rPr>
      </w:pPr>
    </w:p>
    <w:p w:rsidR="005B4549" w:rsidRPr="005B4549" w:rsidRDefault="005B4549" w:rsidP="005B4549">
      <w:pPr>
        <w:jc w:val="center"/>
        <w:rPr>
          <w:b/>
          <w:sz w:val="20"/>
          <w:szCs w:val="20"/>
        </w:rPr>
      </w:pPr>
      <w:r w:rsidRPr="005B4549">
        <w:rPr>
          <w:b/>
          <w:sz w:val="20"/>
          <w:szCs w:val="20"/>
        </w:rPr>
        <w:t>Российская Федерация</w:t>
      </w:r>
    </w:p>
    <w:p w:rsidR="005B4549" w:rsidRPr="005B4549" w:rsidRDefault="005B4549" w:rsidP="005B4549">
      <w:pPr>
        <w:jc w:val="center"/>
        <w:rPr>
          <w:b/>
          <w:sz w:val="20"/>
          <w:szCs w:val="20"/>
        </w:rPr>
      </w:pPr>
      <w:r w:rsidRPr="005B4549">
        <w:rPr>
          <w:b/>
          <w:sz w:val="20"/>
          <w:szCs w:val="20"/>
        </w:rPr>
        <w:t>Администрация Угловского городского поселения</w:t>
      </w:r>
    </w:p>
    <w:p w:rsidR="005B4549" w:rsidRPr="005B4549" w:rsidRDefault="005B4549" w:rsidP="005B4549">
      <w:pPr>
        <w:jc w:val="center"/>
        <w:rPr>
          <w:b/>
          <w:sz w:val="20"/>
          <w:szCs w:val="20"/>
        </w:rPr>
      </w:pPr>
      <w:r w:rsidRPr="005B4549">
        <w:rPr>
          <w:b/>
          <w:sz w:val="20"/>
          <w:szCs w:val="20"/>
        </w:rPr>
        <w:t>Окуловского муниципального района Новгородской области</w:t>
      </w:r>
    </w:p>
    <w:p w:rsidR="005B4549" w:rsidRPr="005B4549" w:rsidRDefault="005B4549" w:rsidP="005B4549">
      <w:pPr>
        <w:pStyle w:val="p2"/>
        <w:jc w:val="center"/>
        <w:rPr>
          <w:color w:val="000000"/>
          <w:sz w:val="20"/>
          <w:szCs w:val="20"/>
        </w:rPr>
      </w:pPr>
      <w:proofErr w:type="gramStart"/>
      <w:r w:rsidRPr="005B4549">
        <w:rPr>
          <w:color w:val="000000"/>
          <w:sz w:val="20"/>
          <w:szCs w:val="20"/>
        </w:rPr>
        <w:t>П</w:t>
      </w:r>
      <w:proofErr w:type="gramEnd"/>
      <w:r w:rsidRPr="005B4549">
        <w:rPr>
          <w:color w:val="000000"/>
          <w:sz w:val="20"/>
          <w:szCs w:val="20"/>
        </w:rPr>
        <w:t xml:space="preserve"> О С Т А Н О В Л Е Н И Е</w:t>
      </w:r>
    </w:p>
    <w:p w:rsidR="005B4549" w:rsidRPr="005B4549" w:rsidRDefault="005B4549" w:rsidP="005B4549">
      <w:pPr>
        <w:pStyle w:val="p6"/>
        <w:jc w:val="center"/>
        <w:rPr>
          <w:color w:val="000000"/>
          <w:sz w:val="20"/>
          <w:szCs w:val="20"/>
        </w:rPr>
      </w:pPr>
      <w:r w:rsidRPr="005B4549">
        <w:rPr>
          <w:color w:val="000000"/>
          <w:sz w:val="20"/>
          <w:szCs w:val="20"/>
        </w:rPr>
        <w:t>от 29.12.2023 г № 650</w:t>
      </w:r>
    </w:p>
    <w:p w:rsidR="005B4549" w:rsidRPr="005B4549" w:rsidRDefault="005B4549" w:rsidP="005B4549">
      <w:pPr>
        <w:pStyle w:val="p6"/>
        <w:jc w:val="center"/>
        <w:rPr>
          <w:color w:val="000000"/>
          <w:sz w:val="20"/>
          <w:szCs w:val="20"/>
        </w:rPr>
      </w:pPr>
      <w:r w:rsidRPr="005B4549">
        <w:rPr>
          <w:color w:val="000000"/>
          <w:sz w:val="20"/>
          <w:szCs w:val="20"/>
        </w:rPr>
        <w:t>р.п</w:t>
      </w:r>
      <w:proofErr w:type="gramStart"/>
      <w:r w:rsidRPr="005B4549">
        <w:rPr>
          <w:color w:val="000000"/>
          <w:sz w:val="20"/>
          <w:szCs w:val="20"/>
        </w:rPr>
        <w:t>.У</w:t>
      </w:r>
      <w:proofErr w:type="gramEnd"/>
      <w:r w:rsidRPr="005B4549">
        <w:rPr>
          <w:color w:val="000000"/>
          <w:sz w:val="20"/>
          <w:szCs w:val="20"/>
        </w:rPr>
        <w:t>гловка</w:t>
      </w:r>
    </w:p>
    <w:p w:rsidR="005B4549" w:rsidRPr="005B4549" w:rsidRDefault="005B4549" w:rsidP="005B4549">
      <w:pPr>
        <w:spacing w:line="240" w:lineRule="exact"/>
        <w:jc w:val="center"/>
        <w:rPr>
          <w:b/>
          <w:sz w:val="20"/>
          <w:szCs w:val="20"/>
        </w:rPr>
      </w:pPr>
      <w:r w:rsidRPr="005B4549">
        <w:rPr>
          <w:b/>
          <w:sz w:val="20"/>
          <w:szCs w:val="20"/>
        </w:rPr>
        <w:t xml:space="preserve"> О проведении ежегодной актуализации схемы теплоснабжения Угловского городского поселения</w:t>
      </w:r>
    </w:p>
    <w:p w:rsidR="005B4549" w:rsidRPr="005B4549" w:rsidRDefault="005B4549" w:rsidP="005B4549">
      <w:pPr>
        <w:spacing w:line="240" w:lineRule="exact"/>
        <w:jc w:val="center"/>
        <w:rPr>
          <w:sz w:val="20"/>
          <w:szCs w:val="20"/>
        </w:rPr>
      </w:pPr>
    </w:p>
    <w:p w:rsidR="005B4549" w:rsidRPr="005B4549" w:rsidRDefault="005B4549" w:rsidP="005B4549">
      <w:pPr>
        <w:spacing w:line="360" w:lineRule="exact"/>
        <w:ind w:firstLine="720"/>
        <w:jc w:val="both"/>
        <w:rPr>
          <w:sz w:val="20"/>
          <w:szCs w:val="20"/>
        </w:rPr>
      </w:pPr>
      <w:r w:rsidRPr="005B4549">
        <w:rPr>
          <w:sz w:val="20"/>
          <w:szCs w:val="20"/>
        </w:rPr>
        <w:t xml:space="preserve">В соответствии с Федеральным законом от 27 июля 2010 года № 190-ФЗ «О теплоснабжении», Федеральным законом от 06 октября 2003 года №131-ФЗ «Об общих принципах организации местного самоуправления Российской Федерации», Постановлением Правительства Российской Федерации от 22.02.2012 №154 « О требованиях к схемам теплоснабжения, порядку, их разработки и утверждения» </w:t>
      </w:r>
    </w:p>
    <w:p w:rsidR="005B4549" w:rsidRPr="005B4549" w:rsidRDefault="005B4549" w:rsidP="005B4549">
      <w:pPr>
        <w:widowControl w:val="0"/>
        <w:autoSpaceDE w:val="0"/>
        <w:autoSpaceDN w:val="0"/>
        <w:adjustRightInd w:val="0"/>
        <w:spacing w:line="320" w:lineRule="exact"/>
        <w:jc w:val="both"/>
        <w:rPr>
          <w:b/>
          <w:sz w:val="20"/>
          <w:szCs w:val="20"/>
        </w:rPr>
      </w:pPr>
      <w:r w:rsidRPr="005B4549">
        <w:rPr>
          <w:b/>
          <w:sz w:val="20"/>
          <w:szCs w:val="20"/>
        </w:rPr>
        <w:t>ПОСТАНОВЛЯЕТ:</w:t>
      </w:r>
    </w:p>
    <w:p w:rsidR="005B4549" w:rsidRPr="005B4549" w:rsidRDefault="005B4549" w:rsidP="005B4549">
      <w:pPr>
        <w:widowControl w:val="0"/>
        <w:autoSpaceDE w:val="0"/>
        <w:autoSpaceDN w:val="0"/>
        <w:adjustRightInd w:val="0"/>
        <w:spacing w:line="320" w:lineRule="exact"/>
        <w:jc w:val="both"/>
        <w:rPr>
          <w:b/>
          <w:sz w:val="20"/>
          <w:szCs w:val="20"/>
        </w:rPr>
      </w:pPr>
    </w:p>
    <w:p w:rsidR="005B4549" w:rsidRPr="005B4549" w:rsidRDefault="005B4549" w:rsidP="005B4549">
      <w:pPr>
        <w:spacing w:line="360" w:lineRule="exact"/>
        <w:jc w:val="both"/>
        <w:rPr>
          <w:sz w:val="20"/>
          <w:szCs w:val="20"/>
        </w:rPr>
      </w:pPr>
      <w:r w:rsidRPr="005B4549">
        <w:rPr>
          <w:sz w:val="20"/>
          <w:szCs w:val="20"/>
        </w:rPr>
        <w:t xml:space="preserve">      1. Приступить к проведению  ежегодной актуализации схемы теплоснабжения Угловского городского поселения.</w:t>
      </w:r>
    </w:p>
    <w:p w:rsidR="005B4549" w:rsidRPr="005B4549" w:rsidRDefault="005B4549" w:rsidP="005B4549">
      <w:pPr>
        <w:spacing w:line="360" w:lineRule="exact"/>
        <w:jc w:val="both"/>
        <w:rPr>
          <w:sz w:val="20"/>
          <w:szCs w:val="20"/>
        </w:rPr>
      </w:pPr>
      <w:r w:rsidRPr="005B4549">
        <w:rPr>
          <w:sz w:val="20"/>
          <w:szCs w:val="20"/>
        </w:rPr>
        <w:t xml:space="preserve">      2. Организовать работу по сбору информации для разработки проекта актуализированной Схемы теплоснабжения Угловского городского поселения до 2030г на 2025 год.</w:t>
      </w:r>
    </w:p>
    <w:p w:rsidR="005B4549" w:rsidRPr="005B4549" w:rsidRDefault="005B4549" w:rsidP="00EB3E52">
      <w:pPr>
        <w:spacing w:line="360" w:lineRule="exact"/>
        <w:jc w:val="both"/>
        <w:rPr>
          <w:sz w:val="20"/>
          <w:szCs w:val="20"/>
        </w:rPr>
      </w:pPr>
      <w:r w:rsidRPr="005B4549">
        <w:rPr>
          <w:sz w:val="20"/>
          <w:szCs w:val="20"/>
        </w:rPr>
        <w:t xml:space="preserve">     3. </w:t>
      </w:r>
      <w:r w:rsidRPr="005B4549">
        <w:rPr>
          <w:color w:val="000000"/>
          <w:sz w:val="20"/>
          <w:szCs w:val="20"/>
        </w:rPr>
        <w:t xml:space="preserve">Опубликовать настоящее </w:t>
      </w:r>
      <w:r w:rsidRPr="005B4549">
        <w:rPr>
          <w:sz w:val="20"/>
          <w:szCs w:val="20"/>
        </w:rPr>
        <w:t xml:space="preserve">постановление в бюллетене «Официальный вестник Угловского городского поселения» </w:t>
      </w:r>
      <w:r w:rsidRPr="005B4549">
        <w:rPr>
          <w:color w:val="000000"/>
          <w:sz w:val="20"/>
          <w:szCs w:val="20"/>
        </w:rPr>
        <w:t xml:space="preserve"> и разместить на официальном сайте Администрации Угловского городского поселения в информационно-телекоммуникационной сети Интернет   на сайте  </w:t>
      </w:r>
      <w:hyperlink r:id="rId13" w:history="1">
        <w:r w:rsidRPr="005B4549">
          <w:rPr>
            <w:rStyle w:val="af"/>
            <w:b/>
            <w:sz w:val="20"/>
            <w:szCs w:val="20"/>
            <w:lang w:val="en-US"/>
          </w:rPr>
          <w:t>https</w:t>
        </w:r>
        <w:r w:rsidRPr="005B4549">
          <w:rPr>
            <w:rStyle w:val="af"/>
            <w:b/>
            <w:sz w:val="20"/>
            <w:szCs w:val="20"/>
          </w:rPr>
          <w:t>://</w:t>
        </w:r>
        <w:proofErr w:type="spellStart"/>
        <w:r w:rsidRPr="005B4549">
          <w:rPr>
            <w:rStyle w:val="af"/>
            <w:b/>
            <w:sz w:val="20"/>
            <w:szCs w:val="20"/>
            <w:lang w:val="en-US"/>
          </w:rPr>
          <w:t>uglovskoe</w:t>
        </w:r>
        <w:proofErr w:type="spellEnd"/>
        <w:r w:rsidRPr="005B4549">
          <w:rPr>
            <w:rStyle w:val="af"/>
            <w:b/>
            <w:sz w:val="20"/>
            <w:szCs w:val="20"/>
          </w:rPr>
          <w:t>-</w:t>
        </w:r>
        <w:r w:rsidRPr="005B4549">
          <w:rPr>
            <w:rStyle w:val="af"/>
            <w:b/>
            <w:sz w:val="20"/>
            <w:szCs w:val="20"/>
            <w:lang w:val="en-US"/>
          </w:rPr>
          <w:t>r</w:t>
        </w:r>
        <w:r w:rsidRPr="005B4549">
          <w:rPr>
            <w:rStyle w:val="af"/>
            <w:b/>
            <w:sz w:val="20"/>
            <w:szCs w:val="20"/>
          </w:rPr>
          <w:t>49.</w:t>
        </w:r>
        <w:proofErr w:type="spellStart"/>
        <w:r w:rsidRPr="005B4549">
          <w:rPr>
            <w:rStyle w:val="af"/>
            <w:b/>
            <w:sz w:val="20"/>
            <w:szCs w:val="20"/>
            <w:lang w:val="en-US"/>
          </w:rPr>
          <w:t>gosweb</w:t>
        </w:r>
        <w:proofErr w:type="spellEnd"/>
        <w:r w:rsidRPr="005B4549">
          <w:rPr>
            <w:rStyle w:val="af"/>
            <w:b/>
            <w:sz w:val="20"/>
            <w:szCs w:val="20"/>
          </w:rPr>
          <w:t>.</w:t>
        </w:r>
        <w:proofErr w:type="spellStart"/>
        <w:r w:rsidRPr="005B4549">
          <w:rPr>
            <w:rStyle w:val="af"/>
            <w:b/>
            <w:sz w:val="20"/>
            <w:szCs w:val="20"/>
            <w:lang w:val="en-US"/>
          </w:rPr>
          <w:t>gosuslugi</w:t>
        </w:r>
        <w:proofErr w:type="spellEnd"/>
        <w:r w:rsidRPr="005B4549">
          <w:rPr>
            <w:rStyle w:val="af"/>
            <w:b/>
            <w:sz w:val="20"/>
            <w:szCs w:val="20"/>
          </w:rPr>
          <w:t>.</w:t>
        </w:r>
        <w:proofErr w:type="spellStart"/>
        <w:r w:rsidRPr="005B4549">
          <w:rPr>
            <w:rStyle w:val="af"/>
            <w:b/>
            <w:sz w:val="20"/>
            <w:szCs w:val="20"/>
            <w:lang w:val="en-US"/>
          </w:rPr>
          <w:t>ru</w:t>
        </w:r>
        <w:proofErr w:type="spellEnd"/>
        <w:r w:rsidRPr="005B4549">
          <w:rPr>
            <w:rStyle w:val="af"/>
            <w:b/>
            <w:sz w:val="20"/>
            <w:szCs w:val="20"/>
          </w:rPr>
          <w:t>/</w:t>
        </w:r>
      </w:hyperlink>
      <w:r w:rsidRPr="005B4549">
        <w:rPr>
          <w:b/>
          <w:sz w:val="20"/>
          <w:szCs w:val="20"/>
          <w:u w:val="single"/>
        </w:rPr>
        <w:t xml:space="preserve">. </w:t>
      </w:r>
    </w:p>
    <w:p w:rsidR="005B4549" w:rsidRPr="005B4549" w:rsidRDefault="005B4549" w:rsidP="005C1631">
      <w:pPr>
        <w:autoSpaceDE w:val="0"/>
        <w:autoSpaceDN w:val="0"/>
        <w:adjustRightInd w:val="0"/>
        <w:spacing w:line="360" w:lineRule="exact"/>
        <w:rPr>
          <w:b/>
          <w:sz w:val="20"/>
          <w:szCs w:val="20"/>
        </w:rPr>
      </w:pPr>
      <w:r w:rsidRPr="005B4549">
        <w:rPr>
          <w:b/>
          <w:sz w:val="20"/>
          <w:szCs w:val="20"/>
        </w:rPr>
        <w:t>Глава Угловского городского поселения          Ю. А. Иванова</w:t>
      </w:r>
    </w:p>
    <w:p w:rsidR="005B4549" w:rsidRPr="005B4549" w:rsidRDefault="005B4549" w:rsidP="005B4549">
      <w:pPr>
        <w:rPr>
          <w:sz w:val="20"/>
          <w:szCs w:val="20"/>
        </w:rPr>
      </w:pPr>
    </w:p>
    <w:p w:rsidR="005B4549" w:rsidRPr="005B4549" w:rsidRDefault="005B4549" w:rsidP="005B4549">
      <w:pPr>
        <w:autoSpaceDE w:val="0"/>
        <w:autoSpaceDN w:val="0"/>
        <w:jc w:val="right"/>
        <w:rPr>
          <w:sz w:val="20"/>
          <w:szCs w:val="20"/>
        </w:rPr>
      </w:pPr>
      <w:r w:rsidRPr="005B4549">
        <w:rPr>
          <w:sz w:val="20"/>
          <w:szCs w:val="20"/>
        </w:rPr>
        <w:t>УТВЕРЖДЕНО</w:t>
      </w:r>
    </w:p>
    <w:p w:rsidR="005B4549" w:rsidRPr="005B4549" w:rsidRDefault="005B4549" w:rsidP="005B4549">
      <w:pPr>
        <w:autoSpaceDE w:val="0"/>
        <w:autoSpaceDN w:val="0"/>
        <w:jc w:val="right"/>
        <w:rPr>
          <w:sz w:val="20"/>
          <w:szCs w:val="20"/>
        </w:rPr>
      </w:pPr>
      <w:r w:rsidRPr="005B4549">
        <w:rPr>
          <w:sz w:val="20"/>
          <w:szCs w:val="20"/>
        </w:rPr>
        <w:t>постановлением Администрации</w:t>
      </w:r>
    </w:p>
    <w:p w:rsidR="005B4549" w:rsidRPr="005B4549" w:rsidRDefault="005B4549" w:rsidP="005B4549">
      <w:pPr>
        <w:autoSpaceDE w:val="0"/>
        <w:autoSpaceDN w:val="0"/>
        <w:jc w:val="right"/>
        <w:rPr>
          <w:sz w:val="20"/>
          <w:szCs w:val="20"/>
        </w:rPr>
      </w:pPr>
      <w:r w:rsidRPr="005B4549">
        <w:rPr>
          <w:sz w:val="20"/>
          <w:szCs w:val="20"/>
        </w:rPr>
        <w:t>Угловского городского поселения</w:t>
      </w:r>
    </w:p>
    <w:p w:rsidR="005B4549" w:rsidRPr="005B4549" w:rsidRDefault="005B4549" w:rsidP="005B4549">
      <w:pPr>
        <w:autoSpaceDE w:val="0"/>
        <w:autoSpaceDN w:val="0"/>
        <w:jc w:val="right"/>
        <w:rPr>
          <w:sz w:val="20"/>
          <w:szCs w:val="20"/>
        </w:rPr>
      </w:pPr>
      <w:r w:rsidRPr="005B4549">
        <w:rPr>
          <w:sz w:val="20"/>
          <w:szCs w:val="20"/>
        </w:rPr>
        <w:t xml:space="preserve"> от  11.03. 2024 № 113</w:t>
      </w:r>
    </w:p>
    <w:p w:rsidR="005B4549" w:rsidRPr="005B4549" w:rsidRDefault="005B4549" w:rsidP="005B4549">
      <w:pPr>
        <w:rPr>
          <w:b/>
          <w:sz w:val="20"/>
          <w:szCs w:val="20"/>
        </w:rPr>
      </w:pPr>
    </w:p>
    <w:p w:rsidR="005B4549" w:rsidRPr="005B4549" w:rsidRDefault="005B4549" w:rsidP="005B4549">
      <w:pPr>
        <w:jc w:val="center"/>
        <w:rPr>
          <w:b/>
          <w:sz w:val="20"/>
          <w:szCs w:val="20"/>
        </w:rPr>
      </w:pPr>
      <w:r w:rsidRPr="005B4549">
        <w:rPr>
          <w:b/>
          <w:sz w:val="20"/>
          <w:szCs w:val="20"/>
        </w:rPr>
        <w:t xml:space="preserve">ИЗВЕЩЕНИЕ О ПРОВЕДЕНИИ  ОТКРЫТОГО ПО СОСТАВУ УЧАСТНИКОВ АУКЦИОНА В ЭЛЕКТРОННОЙ ФОРМЕ НА ПРАВО ЗАКЛЮЧЕНИЯ ДОГОВОРА АРЕНДЫ ЗЕМЕЛЬНОГО  УЧАСТКА </w:t>
      </w:r>
    </w:p>
    <w:p w:rsidR="005B4549" w:rsidRPr="005B4549" w:rsidRDefault="005B4549" w:rsidP="005B4549">
      <w:pPr>
        <w:jc w:val="center"/>
        <w:rPr>
          <w:b/>
          <w:sz w:val="20"/>
          <w:szCs w:val="20"/>
        </w:rPr>
      </w:pPr>
    </w:p>
    <w:p w:rsidR="005B4549" w:rsidRPr="005B4549" w:rsidRDefault="005B4549" w:rsidP="005B4549">
      <w:pPr>
        <w:ind w:firstLine="708"/>
        <w:jc w:val="both"/>
        <w:rPr>
          <w:sz w:val="20"/>
          <w:szCs w:val="20"/>
        </w:rPr>
      </w:pPr>
      <w:r w:rsidRPr="005B4549">
        <w:rPr>
          <w:sz w:val="20"/>
          <w:szCs w:val="20"/>
        </w:rPr>
        <w:t>Администрацией Угловского городского поселения - правообладателем принято решение о проведении открытого  по составу участников  аукциона в электронной форме на право заключения  договора аренды земельного участка (постановление от 11  марта  2024 года №  113 «О проведен</w:t>
      </w:r>
      <w:proofErr w:type="gramStart"/>
      <w:r w:rsidRPr="005B4549">
        <w:rPr>
          <w:sz w:val="20"/>
          <w:szCs w:val="20"/>
        </w:rPr>
        <w:t>ии ау</w:t>
      </w:r>
      <w:proofErr w:type="gramEnd"/>
      <w:r w:rsidRPr="005B4549">
        <w:rPr>
          <w:sz w:val="20"/>
          <w:szCs w:val="20"/>
        </w:rPr>
        <w:t>кциона в электронной форме»). Организатором аукциона выступает Администрация Угловского городского поселения. Аукцион проводится в соответствии с требованиями статьи 39.12 и статьи 39.13 Земельного кодекса Российской Федерации.</w:t>
      </w:r>
    </w:p>
    <w:p w:rsidR="005B4549" w:rsidRPr="005B4549" w:rsidRDefault="005B4549" w:rsidP="005B4549">
      <w:pPr>
        <w:ind w:firstLine="708"/>
        <w:jc w:val="both"/>
        <w:rPr>
          <w:sz w:val="20"/>
          <w:szCs w:val="20"/>
        </w:rPr>
      </w:pPr>
      <w:r w:rsidRPr="005B4549">
        <w:rPr>
          <w:sz w:val="20"/>
          <w:szCs w:val="20"/>
        </w:rPr>
        <w:t xml:space="preserve">На основании части 3 статьи 448 Гражданского кодекса Российской Федерации организатор аукциона вправе отказаться от проведения аукциона не позднее, чем за три дня до наступления даты его проведения. </w:t>
      </w:r>
    </w:p>
    <w:p w:rsidR="005B4549" w:rsidRPr="005B4549" w:rsidRDefault="005B4549" w:rsidP="005B4549">
      <w:pPr>
        <w:ind w:right="-141"/>
        <w:jc w:val="center"/>
        <w:rPr>
          <w:b/>
          <w:color w:val="000000"/>
          <w:sz w:val="20"/>
          <w:szCs w:val="20"/>
        </w:rPr>
      </w:pPr>
      <w:r w:rsidRPr="005B4549">
        <w:rPr>
          <w:b/>
          <w:color w:val="000000"/>
          <w:sz w:val="20"/>
          <w:szCs w:val="20"/>
        </w:rPr>
        <w:t>Место, дата и время проведения аукциона</w:t>
      </w:r>
    </w:p>
    <w:p w:rsidR="005B4549" w:rsidRPr="005B4549" w:rsidRDefault="005B4549" w:rsidP="005B4549">
      <w:pPr>
        <w:ind w:right="-141" w:firstLine="709"/>
        <w:jc w:val="both"/>
        <w:rPr>
          <w:color w:val="000000"/>
          <w:sz w:val="20"/>
          <w:szCs w:val="20"/>
        </w:rPr>
      </w:pPr>
      <w:r w:rsidRPr="005B4549">
        <w:rPr>
          <w:b/>
          <w:color w:val="000000"/>
          <w:sz w:val="20"/>
          <w:szCs w:val="20"/>
        </w:rPr>
        <w:t>Место</w:t>
      </w:r>
      <w:r w:rsidRPr="005B4549">
        <w:rPr>
          <w:color w:val="000000"/>
          <w:sz w:val="20"/>
          <w:szCs w:val="20"/>
        </w:rPr>
        <w:t xml:space="preserve"> проведения электронного аукциона: Электронная площадка – </w:t>
      </w:r>
    </w:p>
    <w:p w:rsidR="005B4549" w:rsidRPr="005B4549" w:rsidRDefault="005B4549" w:rsidP="005B4549">
      <w:pPr>
        <w:autoSpaceDE w:val="0"/>
        <w:autoSpaceDN w:val="0"/>
        <w:adjustRightInd w:val="0"/>
        <w:ind w:right="-141"/>
        <w:rPr>
          <w:sz w:val="20"/>
          <w:szCs w:val="20"/>
        </w:rPr>
      </w:pPr>
      <w:r w:rsidRPr="005B4549">
        <w:rPr>
          <w:sz w:val="20"/>
          <w:szCs w:val="20"/>
        </w:rPr>
        <w:t xml:space="preserve">Акционерное общество «Сбербанк – Автоматизированная система торгов», сокращенное наименование – АО «Сбербанк – АСТ». </w:t>
      </w:r>
    </w:p>
    <w:p w:rsidR="005B4549" w:rsidRPr="005B4549" w:rsidRDefault="005B4549" w:rsidP="005B4549">
      <w:pPr>
        <w:autoSpaceDE w:val="0"/>
        <w:autoSpaceDN w:val="0"/>
        <w:adjustRightInd w:val="0"/>
        <w:ind w:right="-141" w:firstLine="708"/>
        <w:rPr>
          <w:sz w:val="20"/>
          <w:szCs w:val="20"/>
        </w:rPr>
      </w:pPr>
      <w:r w:rsidRPr="005B4549">
        <w:rPr>
          <w:b/>
          <w:color w:val="000000"/>
          <w:sz w:val="20"/>
          <w:szCs w:val="20"/>
        </w:rPr>
        <w:t>Адрес</w:t>
      </w:r>
      <w:r w:rsidRPr="005B4549">
        <w:rPr>
          <w:color w:val="000000"/>
          <w:sz w:val="20"/>
          <w:szCs w:val="20"/>
        </w:rPr>
        <w:t xml:space="preserve"> электронной площадки</w:t>
      </w:r>
      <w:r w:rsidRPr="005B4549">
        <w:rPr>
          <w:sz w:val="20"/>
          <w:szCs w:val="20"/>
        </w:rPr>
        <w:t xml:space="preserve">: http://utp.sberbank-ast.ru/AP. </w:t>
      </w:r>
    </w:p>
    <w:p w:rsidR="005B4549" w:rsidRPr="005B4549" w:rsidRDefault="005B4549" w:rsidP="005B4549">
      <w:pPr>
        <w:ind w:right="-141" w:firstLine="709"/>
        <w:jc w:val="both"/>
        <w:rPr>
          <w:b/>
          <w:color w:val="000000"/>
          <w:sz w:val="20"/>
          <w:szCs w:val="20"/>
        </w:rPr>
      </w:pPr>
      <w:r w:rsidRPr="005B4549">
        <w:rPr>
          <w:b/>
          <w:color w:val="000000"/>
          <w:sz w:val="20"/>
          <w:szCs w:val="20"/>
        </w:rPr>
        <w:t>Дата и время</w:t>
      </w:r>
      <w:r w:rsidRPr="005B4549">
        <w:rPr>
          <w:color w:val="000000"/>
          <w:sz w:val="20"/>
          <w:szCs w:val="20"/>
        </w:rPr>
        <w:t xml:space="preserve"> проведения аукциона: </w:t>
      </w:r>
      <w:r w:rsidRPr="005B4549">
        <w:rPr>
          <w:b/>
          <w:color w:val="000000"/>
          <w:sz w:val="20"/>
          <w:szCs w:val="20"/>
        </w:rPr>
        <w:t>12 апреля 2024 года в 11 часов.</w:t>
      </w:r>
    </w:p>
    <w:p w:rsidR="005B4549" w:rsidRPr="005B4549" w:rsidRDefault="005B4549" w:rsidP="005B4549">
      <w:pPr>
        <w:ind w:right="-141" w:firstLine="709"/>
        <w:jc w:val="both"/>
        <w:rPr>
          <w:sz w:val="20"/>
          <w:szCs w:val="20"/>
        </w:rPr>
      </w:pPr>
      <w:r w:rsidRPr="005B4549">
        <w:rPr>
          <w:b/>
          <w:color w:val="000000"/>
          <w:sz w:val="20"/>
          <w:szCs w:val="20"/>
        </w:rPr>
        <w:lastRenderedPageBreak/>
        <w:t>Порядок</w:t>
      </w:r>
      <w:r w:rsidRPr="005B4549">
        <w:rPr>
          <w:color w:val="000000"/>
          <w:sz w:val="20"/>
          <w:szCs w:val="20"/>
        </w:rPr>
        <w:t xml:space="preserve"> проведения аукциона: аукцион проводится в соответствии с Земельным кодексом Российской Федерации (далее – ЗК РФ) и </w:t>
      </w:r>
      <w:r w:rsidRPr="005B4549">
        <w:rPr>
          <w:sz w:val="20"/>
          <w:szCs w:val="20"/>
        </w:rPr>
        <w:t>Регламентом торговой секции «Приватизация, аренда и продажа прав» (далее – ТС) раздела универсальной торговой платформы «</w:t>
      </w:r>
      <w:proofErr w:type="spellStart"/>
      <w:r w:rsidRPr="005B4549">
        <w:rPr>
          <w:sz w:val="20"/>
          <w:szCs w:val="20"/>
        </w:rPr>
        <w:t>Сбербанк-АСТ</w:t>
      </w:r>
      <w:proofErr w:type="spellEnd"/>
      <w:r w:rsidRPr="005B4549">
        <w:rPr>
          <w:sz w:val="20"/>
          <w:szCs w:val="20"/>
        </w:rPr>
        <w:t>» (далее – УПТ), который предназначен для проведения торгов в электронной форме.</w:t>
      </w:r>
    </w:p>
    <w:p w:rsidR="005B4549" w:rsidRPr="005B4549" w:rsidRDefault="005B4549" w:rsidP="005B4549">
      <w:pPr>
        <w:ind w:firstLine="708"/>
        <w:jc w:val="both"/>
        <w:rPr>
          <w:sz w:val="20"/>
          <w:szCs w:val="20"/>
        </w:rPr>
      </w:pPr>
    </w:p>
    <w:p w:rsidR="005B4549" w:rsidRPr="005B4549" w:rsidRDefault="005B4549" w:rsidP="005B4549">
      <w:pPr>
        <w:ind w:firstLine="708"/>
        <w:jc w:val="both"/>
        <w:rPr>
          <w:b/>
          <w:sz w:val="20"/>
          <w:szCs w:val="20"/>
        </w:rPr>
      </w:pPr>
      <w:r w:rsidRPr="005B4549">
        <w:rPr>
          <w:b/>
          <w:sz w:val="20"/>
          <w:szCs w:val="20"/>
        </w:rPr>
        <w:t>Предмет аукциона:</w:t>
      </w:r>
    </w:p>
    <w:p w:rsidR="005B4549" w:rsidRPr="005B4549" w:rsidRDefault="005B4549" w:rsidP="005B4549">
      <w:pPr>
        <w:ind w:firstLine="708"/>
        <w:jc w:val="both"/>
        <w:rPr>
          <w:sz w:val="20"/>
          <w:szCs w:val="20"/>
        </w:rPr>
      </w:pPr>
      <w:r w:rsidRPr="005B4549">
        <w:rPr>
          <w:sz w:val="20"/>
          <w:szCs w:val="20"/>
        </w:rPr>
        <w:t>Право на заключение договора аренды</w:t>
      </w:r>
      <w:r w:rsidRPr="005B4549">
        <w:rPr>
          <w:b/>
          <w:sz w:val="20"/>
          <w:szCs w:val="20"/>
        </w:rPr>
        <w:t xml:space="preserve"> </w:t>
      </w:r>
      <w:r w:rsidRPr="005B4549">
        <w:rPr>
          <w:sz w:val="20"/>
          <w:szCs w:val="20"/>
        </w:rPr>
        <w:t xml:space="preserve">земельного участка, расположенного по адресу: </w:t>
      </w:r>
    </w:p>
    <w:p w:rsidR="005B4549" w:rsidRPr="005B4549" w:rsidRDefault="005B4549" w:rsidP="005B4549">
      <w:pPr>
        <w:pStyle w:val="aff9"/>
        <w:rPr>
          <w:sz w:val="20"/>
          <w:szCs w:val="20"/>
        </w:rPr>
      </w:pPr>
      <w:r w:rsidRPr="005B4549">
        <w:rPr>
          <w:sz w:val="20"/>
          <w:szCs w:val="20"/>
        </w:rPr>
        <w:t xml:space="preserve">        Российская Федерация, Новгородская область, Окуловский муниципальный район, Угловское городское поселение, </w:t>
      </w:r>
      <w:proofErr w:type="spellStart"/>
      <w:r w:rsidRPr="005B4549">
        <w:rPr>
          <w:sz w:val="20"/>
          <w:szCs w:val="20"/>
        </w:rPr>
        <w:t>рп</w:t>
      </w:r>
      <w:proofErr w:type="spellEnd"/>
      <w:r w:rsidRPr="005B4549">
        <w:rPr>
          <w:sz w:val="20"/>
          <w:szCs w:val="20"/>
        </w:rPr>
        <w:t xml:space="preserve">. Угловка, ул. Песочная, земельный участок 1г, с кадастровым номером 53:12:0202011:140, площадью 63976 кв.м., вид разрешённого использования: пищевая промышленность, категория земель – земли населенных пунктов, территориальная зона – П.3. Зона производственных предприятий </w:t>
      </w:r>
      <w:r w:rsidRPr="005B4549">
        <w:rPr>
          <w:sz w:val="20"/>
          <w:szCs w:val="20"/>
          <w:lang w:val="en-US"/>
        </w:rPr>
        <w:t>II</w:t>
      </w:r>
      <w:r w:rsidRPr="005B4549">
        <w:rPr>
          <w:sz w:val="20"/>
          <w:szCs w:val="20"/>
        </w:rPr>
        <w:t xml:space="preserve"> класса опасности. Собственник земельного участка – Муниципальное образование Угловское городское поселение, право зарегистрировано 19.06.2020 № </w:t>
      </w:r>
      <w:r w:rsidRPr="005B4549">
        <w:rPr>
          <w:rFonts w:eastAsia="TimesNewRomanPSMT"/>
          <w:sz w:val="20"/>
          <w:szCs w:val="20"/>
        </w:rPr>
        <w:t>53:12:0202011:140-53/093/2020-2</w:t>
      </w:r>
      <w:r w:rsidRPr="005B4549">
        <w:rPr>
          <w:sz w:val="20"/>
          <w:szCs w:val="20"/>
        </w:rPr>
        <w:t xml:space="preserve">. </w:t>
      </w:r>
    </w:p>
    <w:p w:rsidR="005B4549" w:rsidRPr="005B4549" w:rsidRDefault="005B4549" w:rsidP="005B4549">
      <w:pPr>
        <w:autoSpaceDE w:val="0"/>
        <w:autoSpaceDN w:val="0"/>
        <w:adjustRightInd w:val="0"/>
        <w:ind w:firstLine="708"/>
        <w:rPr>
          <w:b/>
          <w:sz w:val="20"/>
          <w:szCs w:val="20"/>
        </w:rPr>
      </w:pPr>
    </w:p>
    <w:p w:rsidR="005B4549" w:rsidRPr="005B4549" w:rsidRDefault="005B4549" w:rsidP="005B4549">
      <w:pPr>
        <w:autoSpaceDE w:val="0"/>
        <w:autoSpaceDN w:val="0"/>
        <w:adjustRightInd w:val="0"/>
        <w:ind w:firstLine="708"/>
        <w:rPr>
          <w:b/>
          <w:sz w:val="20"/>
          <w:szCs w:val="20"/>
        </w:rPr>
      </w:pPr>
    </w:p>
    <w:p w:rsidR="005B4549" w:rsidRPr="005B4549" w:rsidRDefault="005B4549" w:rsidP="005B4549">
      <w:pPr>
        <w:autoSpaceDE w:val="0"/>
        <w:autoSpaceDN w:val="0"/>
        <w:adjustRightInd w:val="0"/>
        <w:ind w:firstLine="708"/>
        <w:rPr>
          <w:b/>
          <w:sz w:val="20"/>
          <w:szCs w:val="20"/>
        </w:rPr>
      </w:pPr>
      <w:r w:rsidRPr="005B4549">
        <w:rPr>
          <w:b/>
          <w:sz w:val="20"/>
          <w:szCs w:val="20"/>
        </w:rPr>
        <w:t>Ограничение прав и обременение объекта недвижимости:</w:t>
      </w:r>
    </w:p>
    <w:p w:rsidR="005B4549" w:rsidRPr="005B4549" w:rsidRDefault="005B4549" w:rsidP="005B4549">
      <w:pPr>
        <w:autoSpaceDE w:val="0"/>
        <w:autoSpaceDN w:val="0"/>
        <w:adjustRightInd w:val="0"/>
        <w:rPr>
          <w:rFonts w:eastAsia="TimesNewRomanPSMT"/>
          <w:sz w:val="20"/>
          <w:szCs w:val="20"/>
        </w:rPr>
      </w:pPr>
      <w:r w:rsidRPr="005B4549">
        <w:rPr>
          <w:rFonts w:eastAsia="TimesNewRomanPSMT"/>
          <w:sz w:val="20"/>
          <w:szCs w:val="20"/>
        </w:rPr>
        <w:t xml:space="preserve">Содержание ограничения в использовании или ограничения права на объект недвижимости или обременения объекта недвижимости: </w:t>
      </w:r>
    </w:p>
    <w:p w:rsidR="005B4549" w:rsidRPr="005B4549" w:rsidRDefault="005B4549" w:rsidP="005B4549">
      <w:pPr>
        <w:autoSpaceDE w:val="0"/>
        <w:autoSpaceDN w:val="0"/>
        <w:adjustRightInd w:val="0"/>
        <w:jc w:val="both"/>
        <w:rPr>
          <w:rFonts w:eastAsia="TimesNewRomanPSMT"/>
          <w:sz w:val="20"/>
          <w:szCs w:val="20"/>
        </w:rPr>
      </w:pPr>
      <w:r w:rsidRPr="005B4549">
        <w:rPr>
          <w:rFonts w:eastAsia="TimesNewRomanPSMT"/>
          <w:sz w:val="20"/>
          <w:szCs w:val="20"/>
        </w:rPr>
        <w:t xml:space="preserve">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статьей 56 Земельного кодекса Российской Федерации; срок действия: </w:t>
      </w:r>
      <w:proofErr w:type="spellStart"/>
      <w:r w:rsidRPr="005B4549">
        <w:rPr>
          <w:rFonts w:eastAsia="TimesNewRomanPSMT"/>
          <w:sz w:val="20"/>
          <w:szCs w:val="20"/>
        </w:rPr>
        <w:t>c</w:t>
      </w:r>
      <w:proofErr w:type="spellEnd"/>
      <w:r w:rsidRPr="005B4549">
        <w:rPr>
          <w:rFonts w:eastAsia="TimesNewRomanPSMT"/>
          <w:sz w:val="20"/>
          <w:szCs w:val="20"/>
        </w:rPr>
        <w:t xml:space="preserve"> 08.07.2020; реквизиты документа-основания: постановление "О порядке установления охранных зон объектов </w:t>
      </w:r>
      <w:proofErr w:type="spellStart"/>
      <w:r w:rsidRPr="005B4549">
        <w:rPr>
          <w:rFonts w:eastAsia="TimesNewRomanPSMT"/>
          <w:sz w:val="20"/>
          <w:szCs w:val="20"/>
        </w:rPr>
        <w:t>электросетевого</w:t>
      </w:r>
      <w:proofErr w:type="spellEnd"/>
      <w:r w:rsidRPr="005B4549">
        <w:rPr>
          <w:rFonts w:eastAsia="TimesNewRomanPSMT"/>
          <w:sz w:val="20"/>
          <w:szCs w:val="20"/>
        </w:rPr>
        <w:t xml:space="preserve"> хозяйства и особых условий использования земельных участков, расположенных в границах таких зон" от 24.02.2009 № 160 </w:t>
      </w:r>
      <w:proofErr w:type="gramStart"/>
      <w:r w:rsidRPr="005B4549">
        <w:rPr>
          <w:rFonts w:eastAsia="TimesNewRomanPSMT"/>
          <w:sz w:val="20"/>
          <w:szCs w:val="20"/>
        </w:rPr>
        <w:t>выдан</w:t>
      </w:r>
      <w:proofErr w:type="gramEnd"/>
      <w:r w:rsidRPr="005B4549">
        <w:rPr>
          <w:rFonts w:eastAsia="TimesNewRomanPSMT"/>
          <w:sz w:val="20"/>
          <w:szCs w:val="20"/>
        </w:rPr>
        <w:t xml:space="preserve">: Правительство Российской Федерации. Вид ограничения (обременения): ограничения прав на земельный участок, предусмотренные статьей 56 Земельного кодекса Российской Федерации; срок действия: </w:t>
      </w:r>
      <w:proofErr w:type="spellStart"/>
      <w:r w:rsidRPr="005B4549">
        <w:rPr>
          <w:rFonts w:eastAsia="TimesNewRomanPSMT"/>
          <w:sz w:val="20"/>
          <w:szCs w:val="20"/>
        </w:rPr>
        <w:t>c</w:t>
      </w:r>
      <w:proofErr w:type="spellEnd"/>
      <w:r w:rsidRPr="005B4549">
        <w:rPr>
          <w:rFonts w:eastAsia="TimesNewRomanPSMT"/>
          <w:sz w:val="20"/>
          <w:szCs w:val="20"/>
        </w:rPr>
        <w:t xml:space="preserve"> 05.05.2023; реквизиты документа-основания: </w:t>
      </w:r>
      <w:proofErr w:type="spellStart"/>
      <w:r w:rsidRPr="005B4549">
        <w:rPr>
          <w:rFonts w:eastAsia="TimesNewRomanPSMT"/>
          <w:sz w:val="20"/>
          <w:szCs w:val="20"/>
        </w:rPr>
        <w:t>пРИКАЗ</w:t>
      </w:r>
      <w:proofErr w:type="spellEnd"/>
      <w:r w:rsidRPr="005B4549">
        <w:rPr>
          <w:rFonts w:eastAsia="TimesNewRomanPSMT"/>
          <w:sz w:val="20"/>
          <w:szCs w:val="20"/>
        </w:rPr>
        <w:t xml:space="preserve"> "Об установлении зон санитарной охраны источника питьевого и хозяйственно-бытового водоснабжения" от 20.02.2023 № 153 выдан: Министерство </w:t>
      </w:r>
      <w:proofErr w:type="spellStart"/>
      <w:r w:rsidRPr="005B4549">
        <w:rPr>
          <w:rFonts w:eastAsia="TimesNewRomanPSMT"/>
          <w:sz w:val="20"/>
          <w:szCs w:val="20"/>
        </w:rPr>
        <w:t>природныхресурсов</w:t>
      </w:r>
      <w:proofErr w:type="spellEnd"/>
      <w:r w:rsidRPr="005B4549">
        <w:rPr>
          <w:rFonts w:eastAsia="TimesNewRomanPSMT"/>
          <w:sz w:val="20"/>
          <w:szCs w:val="20"/>
        </w:rPr>
        <w:t xml:space="preserve">, лесного хозяйства и экологии Новгородской области; </w:t>
      </w:r>
      <w:proofErr w:type="spellStart"/>
      <w:r w:rsidRPr="005B4549">
        <w:rPr>
          <w:rFonts w:eastAsia="TimesNewRomanPSMT"/>
          <w:sz w:val="20"/>
          <w:szCs w:val="20"/>
        </w:rPr>
        <w:t>рЕШЕНИЕ</w:t>
      </w:r>
      <w:proofErr w:type="spellEnd"/>
      <w:r w:rsidRPr="005B4549">
        <w:rPr>
          <w:rFonts w:eastAsia="TimesNewRomanPSMT"/>
          <w:sz w:val="20"/>
          <w:szCs w:val="20"/>
        </w:rPr>
        <w:t xml:space="preserve"> об установлении зон санитарной охраны источника питьевого и хозяйственно-бытового водоснабжения от 20.02.2023 № - </w:t>
      </w:r>
      <w:proofErr w:type="gramStart"/>
      <w:r w:rsidRPr="005B4549">
        <w:rPr>
          <w:rFonts w:eastAsia="TimesNewRomanPSMT"/>
          <w:sz w:val="20"/>
          <w:szCs w:val="20"/>
        </w:rPr>
        <w:t>выдан</w:t>
      </w:r>
      <w:proofErr w:type="gramEnd"/>
      <w:r w:rsidRPr="005B4549">
        <w:rPr>
          <w:rFonts w:eastAsia="TimesNewRomanPSMT"/>
          <w:sz w:val="20"/>
          <w:szCs w:val="20"/>
        </w:rPr>
        <w:t>: Министерство природных ресурсов, лесного хозяйства и экологии Новгородской области.</w:t>
      </w:r>
    </w:p>
    <w:p w:rsidR="005B4549" w:rsidRPr="005B4549" w:rsidRDefault="005B4549" w:rsidP="005B4549">
      <w:pPr>
        <w:autoSpaceDE w:val="0"/>
        <w:autoSpaceDN w:val="0"/>
        <w:adjustRightInd w:val="0"/>
        <w:jc w:val="both"/>
        <w:rPr>
          <w:rFonts w:eastAsia="TimesNewRomanPSMT"/>
          <w:sz w:val="20"/>
          <w:szCs w:val="20"/>
        </w:rPr>
      </w:pPr>
      <w:r w:rsidRPr="005B4549">
        <w:rPr>
          <w:rFonts w:eastAsia="TimesNewRomanPSMT"/>
          <w:sz w:val="20"/>
          <w:szCs w:val="20"/>
        </w:rPr>
        <w:t>Учетный номер части 53:12:0202011:140/1 площадью 116 м.кв.</w:t>
      </w:r>
    </w:p>
    <w:p w:rsidR="005B4549" w:rsidRPr="005B4549" w:rsidRDefault="005B4549" w:rsidP="005B4549">
      <w:pPr>
        <w:autoSpaceDE w:val="0"/>
        <w:autoSpaceDN w:val="0"/>
        <w:adjustRightInd w:val="0"/>
        <w:jc w:val="both"/>
        <w:rPr>
          <w:rFonts w:eastAsia="TimesNewRomanPSMT"/>
          <w:sz w:val="20"/>
          <w:szCs w:val="20"/>
        </w:rPr>
      </w:pPr>
      <w:r w:rsidRPr="005B4549">
        <w:rPr>
          <w:rFonts w:eastAsia="TimesNewRomanPSMT"/>
          <w:sz w:val="20"/>
          <w:szCs w:val="20"/>
        </w:rPr>
        <w:t>Содержание ограничения в использовании или ограничения права на объект недвижимости или обременения объекта недвижимости:</w:t>
      </w:r>
    </w:p>
    <w:p w:rsidR="005B4549" w:rsidRPr="005B4549" w:rsidRDefault="005B4549" w:rsidP="005B4549">
      <w:pPr>
        <w:autoSpaceDE w:val="0"/>
        <w:autoSpaceDN w:val="0"/>
        <w:adjustRightInd w:val="0"/>
        <w:jc w:val="both"/>
        <w:rPr>
          <w:rFonts w:eastAsia="TimesNewRomanPSMT"/>
          <w:sz w:val="20"/>
          <w:szCs w:val="20"/>
        </w:rPr>
      </w:pPr>
      <w:r w:rsidRPr="005B4549">
        <w:rPr>
          <w:rFonts w:eastAsia="TimesNewRomanPSMT"/>
          <w:sz w:val="20"/>
          <w:szCs w:val="20"/>
        </w:rPr>
        <w:t xml:space="preserve">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постановление "О порядке установления охранных зон объектов </w:t>
      </w:r>
      <w:proofErr w:type="spellStart"/>
      <w:r w:rsidRPr="005B4549">
        <w:rPr>
          <w:rFonts w:eastAsia="TimesNewRomanPSMT"/>
          <w:sz w:val="20"/>
          <w:szCs w:val="20"/>
        </w:rPr>
        <w:t>электросетевого</w:t>
      </w:r>
      <w:proofErr w:type="spellEnd"/>
      <w:r w:rsidRPr="005B4549">
        <w:rPr>
          <w:rFonts w:eastAsia="TimesNewRomanPSMT"/>
          <w:sz w:val="20"/>
          <w:szCs w:val="20"/>
        </w:rPr>
        <w:t xml:space="preserve"> хозяйства и особых условий использования земельных участков, расположенных в границах таких зон" от 24.02.2009 № 160 выдан: Правительство Российской Федерации; Содержание ограничения (обременения): </w:t>
      </w:r>
      <w:proofErr w:type="gramStart"/>
      <w:r w:rsidRPr="005B4549">
        <w:rPr>
          <w:rFonts w:eastAsia="TimesNewRomanPSMT"/>
          <w:sz w:val="20"/>
          <w:szCs w:val="20"/>
        </w:rPr>
        <w:t xml:space="preserve">В соответствии с Правилами установления охранных зон объектов </w:t>
      </w:r>
      <w:proofErr w:type="spellStart"/>
      <w:r w:rsidRPr="005B4549">
        <w:rPr>
          <w:rFonts w:eastAsia="TimesNewRomanPSMT"/>
          <w:sz w:val="20"/>
          <w:szCs w:val="20"/>
        </w:rPr>
        <w:t>электросетевого</w:t>
      </w:r>
      <w:proofErr w:type="spellEnd"/>
      <w:r w:rsidRPr="005B4549">
        <w:rPr>
          <w:rFonts w:eastAsia="TimesNewRomanPSMT"/>
          <w:sz w:val="20"/>
          <w:szCs w:val="20"/>
        </w:rPr>
        <w:t xml:space="preserve"> хозяйства и особых условий использования земельных участков, расположенных в границах таких зон (утв. постановлением Правительства РФ от 24 февраля 2009 г. N 160. 8.</w:t>
      </w:r>
      <w:proofErr w:type="gramEnd"/>
      <w:r w:rsidRPr="005B4549">
        <w:rPr>
          <w:rFonts w:eastAsia="TimesNewRomanPSMT"/>
          <w:sz w:val="20"/>
          <w:szCs w:val="20"/>
        </w:rPr>
        <w:t xml:space="preserve"> В охранных зонах запрещается осуществлять любые действия, которые могут нарушить</w:t>
      </w:r>
    </w:p>
    <w:p w:rsidR="005B4549" w:rsidRPr="005B4549" w:rsidRDefault="005B4549" w:rsidP="005B4549">
      <w:pPr>
        <w:autoSpaceDE w:val="0"/>
        <w:autoSpaceDN w:val="0"/>
        <w:adjustRightInd w:val="0"/>
        <w:jc w:val="both"/>
        <w:rPr>
          <w:rFonts w:eastAsia="TimesNewRomanPSMT"/>
          <w:sz w:val="20"/>
          <w:szCs w:val="20"/>
        </w:rPr>
      </w:pPr>
      <w:proofErr w:type="gramStart"/>
      <w:r w:rsidRPr="005B4549">
        <w:rPr>
          <w:rFonts w:eastAsia="TimesNewRomanPSMT"/>
          <w:sz w:val="20"/>
          <w:szCs w:val="20"/>
        </w:rPr>
        <w:t xml:space="preserve">безопасную работу объектов </w:t>
      </w:r>
      <w:proofErr w:type="spellStart"/>
      <w:r w:rsidRPr="005B4549">
        <w:rPr>
          <w:rFonts w:eastAsia="TimesNewRomanPSMT"/>
          <w:sz w:val="20"/>
          <w:szCs w:val="20"/>
        </w:rPr>
        <w:t>электросетевого</w:t>
      </w:r>
      <w:proofErr w:type="spellEnd"/>
      <w:r w:rsidRPr="005B4549">
        <w:rPr>
          <w:rFonts w:eastAsia="TimesNewRomanPSMT"/>
          <w:sz w:val="20"/>
          <w:szCs w:val="20"/>
        </w:rPr>
        <w:t xml:space="preserve">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roofErr w:type="gramEnd"/>
      <w:r w:rsidRPr="005B4549">
        <w:rPr>
          <w:rFonts w:eastAsia="TimesNewRomanPSMT"/>
          <w:sz w:val="20"/>
          <w:szCs w:val="20"/>
        </w:rPr>
        <w:t xml:space="preserve"> б) размещать любые объекты и предметы (материалы) в </w:t>
      </w:r>
      <w:proofErr w:type="gramStart"/>
      <w:r w:rsidRPr="005B4549">
        <w:rPr>
          <w:rFonts w:eastAsia="TimesNewRomanPSMT"/>
          <w:sz w:val="20"/>
          <w:szCs w:val="20"/>
        </w:rPr>
        <w:t>пределах</w:t>
      </w:r>
      <w:proofErr w:type="gramEnd"/>
      <w:r w:rsidRPr="005B4549">
        <w:rPr>
          <w:rFonts w:eastAsia="TimesNewRomanPSMT"/>
          <w:sz w:val="20"/>
          <w:szCs w:val="20"/>
        </w:rPr>
        <w:t xml:space="preserve"> созданных в соответствии с требованиями нормативно-технических документов проходов и подъездов для доступа к объектам </w:t>
      </w:r>
      <w:proofErr w:type="spellStart"/>
      <w:r w:rsidRPr="005B4549">
        <w:rPr>
          <w:rFonts w:eastAsia="TimesNewRomanPSMT"/>
          <w:sz w:val="20"/>
          <w:szCs w:val="20"/>
        </w:rPr>
        <w:t>электросетевого</w:t>
      </w:r>
      <w:proofErr w:type="spellEnd"/>
      <w:r w:rsidRPr="005B4549">
        <w:rPr>
          <w:rFonts w:eastAsia="TimesNewRomanPSMT"/>
          <w:sz w:val="20"/>
          <w:szCs w:val="20"/>
        </w:rPr>
        <w:t xml:space="preserve"> хозяйства, а также проводить любые работы и возводить сооружения, которые могут препятствовать доступу к объектам </w:t>
      </w:r>
      <w:proofErr w:type="spellStart"/>
      <w:r w:rsidRPr="005B4549">
        <w:rPr>
          <w:rFonts w:eastAsia="TimesNewRomanPSMT"/>
          <w:sz w:val="20"/>
          <w:szCs w:val="20"/>
        </w:rPr>
        <w:t>электросетевого</w:t>
      </w:r>
      <w:proofErr w:type="spellEnd"/>
      <w:r w:rsidRPr="005B4549">
        <w:rPr>
          <w:rFonts w:eastAsia="TimesNewRomanPSMT"/>
          <w:sz w:val="20"/>
          <w:szCs w:val="20"/>
        </w:rPr>
        <w:t xml:space="preserve"> хозяйства, без создания необходимых для такого доступа проходов и подъездов; </w:t>
      </w:r>
      <w:proofErr w:type="gramStart"/>
      <w:r w:rsidRPr="005B4549">
        <w:rPr>
          <w:rFonts w:eastAsia="TimesNewRomanPSMT"/>
          <w:sz w:val="20"/>
          <w:szCs w:val="20"/>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5B4549">
        <w:rPr>
          <w:rFonts w:eastAsia="TimesNewRomanPSMT"/>
          <w:sz w:val="20"/>
          <w:szCs w:val="20"/>
        </w:rPr>
        <w:t xml:space="preserve"> линий электропередачи; г) размещать свалки; </w:t>
      </w:r>
      <w:proofErr w:type="spellStart"/>
      <w:r w:rsidRPr="005B4549">
        <w:rPr>
          <w:rFonts w:eastAsia="TimesNewRomanPSMT"/>
          <w:sz w:val="20"/>
          <w:szCs w:val="20"/>
        </w:rPr>
        <w:t>д</w:t>
      </w:r>
      <w:proofErr w:type="spellEnd"/>
      <w:r w:rsidRPr="005B4549">
        <w:rPr>
          <w:rFonts w:eastAsia="TimesNewRomanPSMT"/>
          <w:sz w:val="20"/>
          <w:szCs w:val="20"/>
        </w:rPr>
        <w:t xml:space="preserve">)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 </w:t>
      </w:r>
    </w:p>
    <w:p w:rsidR="005B4549" w:rsidRPr="005B4549" w:rsidRDefault="005B4549" w:rsidP="005B4549">
      <w:pPr>
        <w:autoSpaceDE w:val="0"/>
        <w:autoSpaceDN w:val="0"/>
        <w:adjustRightInd w:val="0"/>
        <w:jc w:val="both"/>
        <w:rPr>
          <w:rFonts w:eastAsia="TimesNewRomanPSMT"/>
          <w:sz w:val="20"/>
          <w:szCs w:val="20"/>
        </w:rPr>
      </w:pPr>
      <w:r w:rsidRPr="005B4549">
        <w:rPr>
          <w:rFonts w:eastAsia="TimesNewRomanPSMT"/>
          <w:sz w:val="20"/>
          <w:szCs w:val="20"/>
        </w:rPr>
        <w:t xml:space="preserve">9. В охранных зонах, установленных для объектов </w:t>
      </w:r>
      <w:proofErr w:type="spellStart"/>
      <w:r w:rsidRPr="005B4549">
        <w:rPr>
          <w:rFonts w:eastAsia="TimesNewRomanPSMT"/>
          <w:sz w:val="20"/>
          <w:szCs w:val="20"/>
        </w:rPr>
        <w:t>электросетевого</w:t>
      </w:r>
      <w:proofErr w:type="spellEnd"/>
      <w:r w:rsidRPr="005B4549">
        <w:rPr>
          <w:rFonts w:eastAsia="TimesNewRomanPSMT"/>
          <w:sz w:val="20"/>
          <w:szCs w:val="20"/>
        </w:rPr>
        <w:t xml:space="preserve"> хозяйства напряжением свыше 1000 вольт, помимо действий, предусмотренных пунктом 8 настоящих Правил, запрещается: а) складировать или размещать хранилища любых, в том числе горюче-смазочных, </w:t>
      </w:r>
      <w:proofErr w:type="spellStart"/>
      <w:r w:rsidRPr="005B4549">
        <w:rPr>
          <w:rFonts w:eastAsia="TimesNewRomanPSMT"/>
          <w:sz w:val="20"/>
          <w:szCs w:val="20"/>
        </w:rPr>
        <w:t>материалов</w:t>
      </w:r>
      <w:proofErr w:type="gramStart"/>
      <w:r w:rsidRPr="005B4549">
        <w:rPr>
          <w:rFonts w:eastAsia="TimesNewRomanPSMT"/>
          <w:sz w:val="20"/>
          <w:szCs w:val="20"/>
        </w:rPr>
        <w:t>;б</w:t>
      </w:r>
      <w:proofErr w:type="spellEnd"/>
      <w:proofErr w:type="gramEnd"/>
      <w:r w:rsidRPr="005B4549">
        <w:rPr>
          <w:rFonts w:eastAsia="TimesNewRomanPSMT"/>
          <w:sz w:val="20"/>
          <w:szCs w:val="20"/>
        </w:rPr>
        <w:t xml:space="preserve">) размещать детские и </w:t>
      </w:r>
      <w:r w:rsidRPr="005B4549">
        <w:rPr>
          <w:rFonts w:eastAsia="TimesNewRomanPSMT"/>
          <w:sz w:val="20"/>
          <w:szCs w:val="20"/>
        </w:rPr>
        <w:lastRenderedPageBreak/>
        <w:t xml:space="preserve">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w:t>
      </w:r>
      <w:proofErr w:type="gramStart"/>
      <w:r w:rsidRPr="005B4549">
        <w:rPr>
          <w:rFonts w:eastAsia="TimesNewRomanPSMT"/>
          <w:sz w:val="20"/>
          <w:szCs w:val="20"/>
        </w:rPr>
        <w:t>с</w:t>
      </w:r>
      <w:proofErr w:type="gramEnd"/>
      <w:r w:rsidRPr="005B4549">
        <w:rPr>
          <w:rFonts w:eastAsia="TimesNewRomanPSMT"/>
          <w:sz w:val="20"/>
          <w:szCs w:val="20"/>
        </w:rPr>
        <w:t xml:space="preserve"> большим</w:t>
      </w:r>
    </w:p>
    <w:p w:rsidR="005B4549" w:rsidRPr="005B4549" w:rsidRDefault="005B4549" w:rsidP="005B4549">
      <w:pPr>
        <w:autoSpaceDE w:val="0"/>
        <w:autoSpaceDN w:val="0"/>
        <w:adjustRightInd w:val="0"/>
        <w:jc w:val="both"/>
        <w:rPr>
          <w:rFonts w:eastAsia="TimesNewRomanPSMT"/>
          <w:sz w:val="20"/>
          <w:szCs w:val="20"/>
        </w:rPr>
      </w:pPr>
      <w:r w:rsidRPr="005B4549">
        <w:rPr>
          <w:rFonts w:eastAsia="TimesNewRomanPSMT"/>
          <w:sz w:val="20"/>
          <w:szCs w:val="20"/>
        </w:rPr>
        <w:t xml:space="preserve">скоплением людей, не занятых выполнением разрешенных в установленном порядке работ (в охранных зонах воздушных линий электропередачи); 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 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 </w:t>
      </w:r>
      <w:proofErr w:type="spellStart"/>
      <w:r w:rsidRPr="005B4549">
        <w:rPr>
          <w:rFonts w:eastAsia="TimesNewRomanPSMT"/>
          <w:sz w:val="20"/>
          <w:szCs w:val="20"/>
        </w:rPr>
        <w:t>д</w:t>
      </w:r>
      <w:proofErr w:type="spellEnd"/>
      <w:r w:rsidRPr="005B4549">
        <w:rPr>
          <w:rFonts w:eastAsia="TimesNewRomanPSMT"/>
          <w:sz w:val="20"/>
          <w:szCs w:val="20"/>
        </w:rPr>
        <w:t>) осуществлять проход судов с поднятыми стрелами кранов и других механизмов (в охранных зонах воздушных линий электропередачи</w:t>
      </w:r>
      <w:proofErr w:type="gramStart"/>
      <w:r w:rsidRPr="005B4549">
        <w:rPr>
          <w:rFonts w:eastAsia="TimesNewRomanPSMT"/>
          <w:sz w:val="20"/>
          <w:szCs w:val="20"/>
        </w:rPr>
        <w:t xml:space="preserve">).; </w:t>
      </w:r>
      <w:proofErr w:type="gramEnd"/>
      <w:r w:rsidRPr="005B4549">
        <w:rPr>
          <w:rFonts w:eastAsia="TimesNewRomanPSMT"/>
          <w:sz w:val="20"/>
          <w:szCs w:val="20"/>
        </w:rPr>
        <w:t xml:space="preserve">Реестровый номер границы: 53:12-6.486; Вид объекта реестра границ: Зона с особыми условиями использования территории; Вид зоны по документу: Зона с особыми условиями использования территории ТПС Угловка Л-3 ВЛ-10кВ от ТП-7 до ТП-23,ТП-9 (инв.№000030266, №000030273, №Ч51631, №000030355), расположенной на территории Новгородской области, Окуловского района, </w:t>
      </w:r>
      <w:proofErr w:type="spellStart"/>
      <w:r w:rsidRPr="005B4549">
        <w:rPr>
          <w:rFonts w:eastAsia="TimesNewRomanPSMT"/>
          <w:sz w:val="20"/>
          <w:szCs w:val="20"/>
        </w:rPr>
        <w:t>пгт</w:t>
      </w:r>
      <w:proofErr w:type="gramStart"/>
      <w:r w:rsidRPr="005B4549">
        <w:rPr>
          <w:rFonts w:eastAsia="TimesNewRomanPSMT"/>
          <w:sz w:val="20"/>
          <w:szCs w:val="20"/>
        </w:rPr>
        <w:t>.У</w:t>
      </w:r>
      <w:proofErr w:type="gramEnd"/>
      <w:r w:rsidRPr="005B4549">
        <w:rPr>
          <w:rFonts w:eastAsia="TimesNewRomanPSMT"/>
          <w:sz w:val="20"/>
          <w:szCs w:val="20"/>
        </w:rPr>
        <w:t>гловка</w:t>
      </w:r>
      <w:proofErr w:type="spellEnd"/>
      <w:r w:rsidRPr="005B4549">
        <w:rPr>
          <w:rFonts w:eastAsia="TimesNewRomanPSMT"/>
          <w:sz w:val="20"/>
          <w:szCs w:val="20"/>
        </w:rPr>
        <w:t>; Тип зоны: Охранная зона инженерных коммуникаций;</w:t>
      </w:r>
    </w:p>
    <w:p w:rsidR="005B4549" w:rsidRPr="005B4549" w:rsidRDefault="005B4549" w:rsidP="005B4549">
      <w:pPr>
        <w:autoSpaceDE w:val="0"/>
        <w:autoSpaceDN w:val="0"/>
        <w:adjustRightInd w:val="0"/>
        <w:jc w:val="both"/>
        <w:rPr>
          <w:rFonts w:eastAsia="TimesNewRomanPSMT"/>
          <w:sz w:val="20"/>
          <w:szCs w:val="20"/>
        </w:rPr>
      </w:pPr>
      <w:r w:rsidRPr="005B4549">
        <w:rPr>
          <w:rFonts w:eastAsia="TimesNewRomanPSMT"/>
          <w:sz w:val="20"/>
          <w:szCs w:val="20"/>
        </w:rPr>
        <w:t>Номер: -</w:t>
      </w:r>
    </w:p>
    <w:p w:rsidR="005B4549" w:rsidRPr="005B4549" w:rsidRDefault="005B4549" w:rsidP="005B4549">
      <w:pPr>
        <w:autoSpaceDE w:val="0"/>
        <w:autoSpaceDN w:val="0"/>
        <w:adjustRightInd w:val="0"/>
        <w:jc w:val="both"/>
        <w:rPr>
          <w:rFonts w:eastAsia="TimesNewRomanPSMT"/>
          <w:sz w:val="20"/>
          <w:szCs w:val="20"/>
        </w:rPr>
      </w:pPr>
      <w:r w:rsidRPr="005B4549">
        <w:rPr>
          <w:rFonts w:eastAsia="TimesNewRomanPSMT"/>
          <w:sz w:val="20"/>
          <w:szCs w:val="20"/>
        </w:rPr>
        <w:t>Учетный номер части 53:12:0202011:140/2 площадью 25906 м.кв.</w:t>
      </w:r>
    </w:p>
    <w:p w:rsidR="005B4549" w:rsidRPr="005B4549" w:rsidRDefault="005B4549" w:rsidP="005B4549">
      <w:pPr>
        <w:autoSpaceDE w:val="0"/>
        <w:autoSpaceDN w:val="0"/>
        <w:adjustRightInd w:val="0"/>
        <w:jc w:val="both"/>
        <w:rPr>
          <w:rFonts w:eastAsia="TimesNewRomanPSMT"/>
          <w:sz w:val="20"/>
          <w:szCs w:val="20"/>
        </w:rPr>
      </w:pPr>
      <w:r w:rsidRPr="005B4549">
        <w:rPr>
          <w:rFonts w:eastAsia="TimesNewRomanPSMT"/>
          <w:sz w:val="20"/>
          <w:szCs w:val="20"/>
        </w:rPr>
        <w:t>Содержание ограничения в использовании или ограничения права на объект недвижимости или обременения объекта недвижимости:</w:t>
      </w:r>
    </w:p>
    <w:p w:rsidR="005B4549" w:rsidRPr="005B4549" w:rsidRDefault="005B4549" w:rsidP="005B4549">
      <w:pPr>
        <w:autoSpaceDE w:val="0"/>
        <w:autoSpaceDN w:val="0"/>
        <w:adjustRightInd w:val="0"/>
        <w:jc w:val="both"/>
        <w:rPr>
          <w:rFonts w:eastAsia="TimesNewRomanPSMT"/>
          <w:sz w:val="20"/>
          <w:szCs w:val="20"/>
        </w:rPr>
      </w:pPr>
      <w:r w:rsidRPr="005B4549">
        <w:rPr>
          <w:rFonts w:eastAsia="TimesNewRomanPSMT"/>
          <w:sz w:val="20"/>
          <w:szCs w:val="20"/>
        </w:rPr>
        <w:t xml:space="preserve">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w:t>
      </w:r>
      <w:proofErr w:type="spellStart"/>
      <w:r w:rsidRPr="005B4549">
        <w:rPr>
          <w:rFonts w:eastAsia="TimesNewRomanPSMT"/>
          <w:sz w:val="20"/>
          <w:szCs w:val="20"/>
        </w:rPr>
        <w:t>пРИКАЗ</w:t>
      </w:r>
      <w:proofErr w:type="spellEnd"/>
      <w:r w:rsidRPr="005B4549">
        <w:rPr>
          <w:rFonts w:eastAsia="TimesNewRomanPSMT"/>
          <w:sz w:val="20"/>
          <w:szCs w:val="20"/>
        </w:rPr>
        <w:t xml:space="preserve"> "Об установлении зон санитарной охраны источника питьевого и хозяйственно-бытового водоснабжения" от 20.02.2023 № 153 выдан: Министерство природных ресурсов, лесного хозяйства и экологии Новгородской области; </w:t>
      </w:r>
      <w:proofErr w:type="spellStart"/>
      <w:r w:rsidRPr="005B4549">
        <w:rPr>
          <w:rFonts w:eastAsia="TimesNewRomanPSMT"/>
          <w:sz w:val="20"/>
          <w:szCs w:val="20"/>
        </w:rPr>
        <w:t>рЕШЕНИЕ</w:t>
      </w:r>
      <w:proofErr w:type="spellEnd"/>
      <w:r w:rsidRPr="005B4549">
        <w:rPr>
          <w:rFonts w:eastAsia="TimesNewRomanPSMT"/>
          <w:sz w:val="20"/>
          <w:szCs w:val="20"/>
        </w:rPr>
        <w:t xml:space="preserve"> об установлении зон санитарной охраны источника питьевого и хозяйственно-бытового водоснабжения от 20.02.2023 № - </w:t>
      </w:r>
      <w:proofErr w:type="gramStart"/>
      <w:r w:rsidRPr="005B4549">
        <w:rPr>
          <w:rFonts w:eastAsia="TimesNewRomanPSMT"/>
          <w:sz w:val="20"/>
          <w:szCs w:val="20"/>
        </w:rPr>
        <w:t>выдан</w:t>
      </w:r>
      <w:proofErr w:type="gramEnd"/>
      <w:r w:rsidRPr="005B4549">
        <w:rPr>
          <w:rFonts w:eastAsia="TimesNewRomanPSMT"/>
          <w:sz w:val="20"/>
          <w:szCs w:val="20"/>
        </w:rPr>
        <w:t xml:space="preserve">: Министерство природных ресурсов, лесного хозяйства и экологии Новгородской области; Содержание ограничения (обременения): В границах второго и третьего поясов ЗСО запрещается: закачка отработанных вод в подземные горизонты, подземное складирование твердых отходов и разработка недр земли; размещение складов горюче-смазочных материалов, ядохимикатов и минеральных удобрений, накопителей </w:t>
      </w:r>
      <w:proofErr w:type="spellStart"/>
      <w:r w:rsidRPr="005B4549">
        <w:rPr>
          <w:rFonts w:eastAsia="TimesNewRomanPSMT"/>
          <w:sz w:val="20"/>
          <w:szCs w:val="20"/>
        </w:rPr>
        <w:t>промстоков</w:t>
      </w:r>
      <w:proofErr w:type="spellEnd"/>
      <w:r w:rsidRPr="005B4549">
        <w:rPr>
          <w:rFonts w:eastAsia="TimesNewRomanPSMT"/>
          <w:sz w:val="20"/>
          <w:szCs w:val="20"/>
        </w:rPr>
        <w:t xml:space="preserve">, </w:t>
      </w:r>
      <w:proofErr w:type="spellStart"/>
      <w:r w:rsidRPr="005B4549">
        <w:rPr>
          <w:rFonts w:eastAsia="TimesNewRomanPSMT"/>
          <w:sz w:val="20"/>
          <w:szCs w:val="20"/>
        </w:rPr>
        <w:t>шламохранилищ</w:t>
      </w:r>
      <w:proofErr w:type="spellEnd"/>
      <w:r w:rsidRPr="005B4549">
        <w:rPr>
          <w:rFonts w:eastAsia="TimesNewRomanPSMT"/>
          <w:sz w:val="20"/>
          <w:szCs w:val="20"/>
        </w:rPr>
        <w:t xml:space="preserve"> и других объектов, обусловливающих опасность химического загрязнения подземных вод. Допускается в пределах третьего пояса ЗСО при условии выполнения специальных мероприятий по защите водоносного горизонта от загрязнения при наличии санитарно-эпидемиологического заключения, выданного с учетом заключения органов геологического контроля</w:t>
      </w:r>
      <w:proofErr w:type="gramStart"/>
      <w:r w:rsidRPr="005B4549">
        <w:rPr>
          <w:rFonts w:eastAsia="TimesNewRomanPSMT"/>
          <w:sz w:val="20"/>
          <w:szCs w:val="20"/>
        </w:rPr>
        <w:t xml:space="preserve">.; </w:t>
      </w:r>
      <w:proofErr w:type="gramEnd"/>
      <w:r w:rsidRPr="005B4549">
        <w:rPr>
          <w:rFonts w:eastAsia="TimesNewRomanPSMT"/>
          <w:sz w:val="20"/>
          <w:szCs w:val="20"/>
        </w:rPr>
        <w:t xml:space="preserve">Реестровый номер границы: 53:12-6.1767; Вид объекта реестра границ: Зона с особыми условиями использования территории; Вид зоны по документу: Граница третьего пояса зоны санитарной охраны скважины № 1850/17, расположенной по адресу: д. </w:t>
      </w:r>
      <w:proofErr w:type="spellStart"/>
      <w:r w:rsidRPr="005B4549">
        <w:rPr>
          <w:rFonts w:eastAsia="TimesNewRomanPSMT"/>
          <w:sz w:val="20"/>
          <w:szCs w:val="20"/>
        </w:rPr>
        <w:t>Заручевье</w:t>
      </w:r>
      <w:proofErr w:type="spellEnd"/>
      <w:r w:rsidRPr="005B4549">
        <w:rPr>
          <w:rFonts w:eastAsia="TimesNewRomanPSMT"/>
          <w:sz w:val="20"/>
          <w:szCs w:val="20"/>
        </w:rPr>
        <w:t xml:space="preserve"> (участок № 51) Угловского городского поселения Окуловского муниципального района Новгородской области; Тип зоны: Зона санитарной охраны источников водоснабжения и водопроводов питьевого назначения</w:t>
      </w:r>
    </w:p>
    <w:p w:rsidR="005B4549" w:rsidRPr="005B4549" w:rsidRDefault="005B4549" w:rsidP="005B4549">
      <w:pPr>
        <w:autoSpaceDE w:val="0"/>
        <w:autoSpaceDN w:val="0"/>
        <w:adjustRightInd w:val="0"/>
        <w:jc w:val="both"/>
        <w:rPr>
          <w:rFonts w:eastAsia="TimesNewRomanPSMT"/>
          <w:sz w:val="20"/>
          <w:szCs w:val="20"/>
        </w:rPr>
      </w:pPr>
    </w:p>
    <w:p w:rsidR="005B4549" w:rsidRPr="005B4549" w:rsidRDefault="005B4549" w:rsidP="005B4549">
      <w:pPr>
        <w:autoSpaceDE w:val="0"/>
        <w:autoSpaceDN w:val="0"/>
        <w:adjustRightInd w:val="0"/>
        <w:jc w:val="both"/>
        <w:rPr>
          <w:rFonts w:eastAsia="TimesNewRomanPSMT"/>
          <w:b/>
          <w:sz w:val="20"/>
          <w:szCs w:val="20"/>
        </w:rPr>
      </w:pPr>
      <w:r w:rsidRPr="005B4549">
        <w:rPr>
          <w:rFonts w:eastAsia="TimesNewRomanPSMT"/>
          <w:b/>
          <w:sz w:val="20"/>
          <w:szCs w:val="20"/>
        </w:rPr>
        <w:t>ОПРЕДЕЛИТЬ:</w:t>
      </w:r>
    </w:p>
    <w:p w:rsidR="005B4549" w:rsidRPr="005B4549" w:rsidRDefault="005B4549" w:rsidP="005B4549">
      <w:pPr>
        <w:autoSpaceDE w:val="0"/>
        <w:autoSpaceDN w:val="0"/>
        <w:adjustRightInd w:val="0"/>
        <w:jc w:val="both"/>
        <w:rPr>
          <w:rFonts w:eastAsia="TimesNewRomanPSMT"/>
          <w:b/>
          <w:sz w:val="20"/>
          <w:szCs w:val="20"/>
        </w:rPr>
      </w:pPr>
    </w:p>
    <w:p w:rsidR="005B4549" w:rsidRPr="005B4549" w:rsidRDefault="005B4549" w:rsidP="005B4549">
      <w:pPr>
        <w:ind w:firstLine="708"/>
        <w:jc w:val="both"/>
        <w:rPr>
          <w:sz w:val="20"/>
          <w:szCs w:val="20"/>
        </w:rPr>
      </w:pPr>
      <w:r w:rsidRPr="005B4549">
        <w:rPr>
          <w:sz w:val="20"/>
          <w:szCs w:val="20"/>
        </w:rPr>
        <w:t xml:space="preserve">Начальная (минимальная) цена договора аренды в  размере годового размера арендной платы за право заключения договора аренды земельного участка  – </w:t>
      </w:r>
      <w:r w:rsidRPr="005B4549">
        <w:rPr>
          <w:b/>
          <w:sz w:val="20"/>
          <w:szCs w:val="20"/>
        </w:rPr>
        <w:t>670 000,00</w:t>
      </w:r>
      <w:r w:rsidRPr="005B4549">
        <w:rPr>
          <w:sz w:val="20"/>
          <w:szCs w:val="20"/>
        </w:rPr>
        <w:t xml:space="preserve"> руб.</w:t>
      </w:r>
    </w:p>
    <w:p w:rsidR="005B4549" w:rsidRPr="005B4549" w:rsidRDefault="005B4549" w:rsidP="005B4549">
      <w:pPr>
        <w:ind w:firstLine="720"/>
        <w:jc w:val="both"/>
        <w:rPr>
          <w:sz w:val="20"/>
          <w:szCs w:val="20"/>
        </w:rPr>
      </w:pPr>
      <w:r w:rsidRPr="005B4549">
        <w:rPr>
          <w:sz w:val="20"/>
          <w:szCs w:val="20"/>
        </w:rPr>
        <w:t xml:space="preserve">Шаг аукциона – </w:t>
      </w:r>
      <w:r w:rsidRPr="005B4549">
        <w:rPr>
          <w:b/>
          <w:sz w:val="20"/>
          <w:szCs w:val="20"/>
        </w:rPr>
        <w:t xml:space="preserve">20 100,00 </w:t>
      </w:r>
      <w:r w:rsidRPr="005B4549">
        <w:rPr>
          <w:sz w:val="20"/>
          <w:szCs w:val="20"/>
        </w:rPr>
        <w:t>руб., что составляет 3 процента от  начального размера ежегодной арендной платы.</w:t>
      </w:r>
    </w:p>
    <w:p w:rsidR="005B4549" w:rsidRPr="005B4549" w:rsidRDefault="005B4549" w:rsidP="005B4549">
      <w:pPr>
        <w:ind w:firstLine="720"/>
        <w:jc w:val="both"/>
        <w:rPr>
          <w:sz w:val="20"/>
          <w:szCs w:val="20"/>
        </w:rPr>
      </w:pPr>
      <w:r w:rsidRPr="005B4549">
        <w:rPr>
          <w:sz w:val="20"/>
          <w:szCs w:val="20"/>
        </w:rPr>
        <w:t xml:space="preserve">Задаток для участия в аукционе – </w:t>
      </w:r>
      <w:r w:rsidRPr="005B4549">
        <w:rPr>
          <w:b/>
          <w:sz w:val="20"/>
          <w:szCs w:val="20"/>
        </w:rPr>
        <w:t>134 000,00</w:t>
      </w:r>
      <w:r w:rsidRPr="005B4549">
        <w:rPr>
          <w:sz w:val="20"/>
          <w:szCs w:val="20"/>
        </w:rPr>
        <w:t xml:space="preserve"> руб., что составляет 20 процентов от начального размера ежегодной арендной платы.</w:t>
      </w:r>
    </w:p>
    <w:p w:rsidR="005B4549" w:rsidRPr="005B4549" w:rsidRDefault="005B4549" w:rsidP="005B4549">
      <w:pPr>
        <w:ind w:firstLine="708"/>
        <w:jc w:val="both"/>
        <w:rPr>
          <w:sz w:val="20"/>
          <w:szCs w:val="20"/>
        </w:rPr>
      </w:pPr>
    </w:p>
    <w:p w:rsidR="005B4549" w:rsidRPr="005B4549" w:rsidRDefault="005B4549" w:rsidP="005B4549">
      <w:pPr>
        <w:ind w:firstLine="708"/>
        <w:jc w:val="both"/>
        <w:rPr>
          <w:b/>
          <w:sz w:val="20"/>
          <w:szCs w:val="20"/>
        </w:rPr>
      </w:pPr>
      <w:r w:rsidRPr="005B4549">
        <w:rPr>
          <w:b/>
          <w:sz w:val="20"/>
          <w:szCs w:val="20"/>
        </w:rPr>
        <w:t>Срок договора аренды земельного участка – 7 лет.</w:t>
      </w:r>
    </w:p>
    <w:p w:rsidR="005B4549" w:rsidRPr="005B4549" w:rsidRDefault="005B4549" w:rsidP="005B4549">
      <w:pPr>
        <w:pStyle w:val="ConsNormal"/>
        <w:tabs>
          <w:tab w:val="left" w:pos="1212"/>
        </w:tabs>
        <w:ind w:firstLine="709"/>
        <w:jc w:val="both"/>
        <w:rPr>
          <w:rFonts w:ascii="Times New Roman" w:hAnsi="Times New Roman" w:cs="Times New Roman"/>
        </w:rPr>
      </w:pPr>
      <w:r w:rsidRPr="005B4549">
        <w:rPr>
          <w:rFonts w:ascii="Times New Roman" w:hAnsi="Times New Roman" w:cs="Times New Roman"/>
        </w:rPr>
        <w:tab/>
      </w:r>
    </w:p>
    <w:p w:rsidR="005B4549" w:rsidRPr="005B4549" w:rsidRDefault="005B4549" w:rsidP="005B4549">
      <w:pPr>
        <w:tabs>
          <w:tab w:val="left" w:pos="720"/>
          <w:tab w:val="left" w:pos="800"/>
        </w:tabs>
        <w:suppressAutoHyphens/>
        <w:autoSpaceDE w:val="0"/>
        <w:spacing w:line="360" w:lineRule="auto"/>
        <w:jc w:val="both"/>
        <w:rPr>
          <w:rFonts w:eastAsia="Arial"/>
          <w:b/>
          <w:sz w:val="20"/>
          <w:szCs w:val="20"/>
          <w:lang w:eastAsia="ar-SA"/>
        </w:rPr>
      </w:pPr>
      <w:r w:rsidRPr="005B4549">
        <w:rPr>
          <w:rFonts w:eastAsia="Arial"/>
          <w:sz w:val="20"/>
          <w:szCs w:val="20"/>
          <w:lang w:eastAsia="ar-SA"/>
        </w:rPr>
        <w:t xml:space="preserve">Градостроительный регламент земельного участка установлен – участок расположен в зоне </w:t>
      </w:r>
      <w:r w:rsidRPr="005B4549">
        <w:rPr>
          <w:rFonts w:eastAsia="Arial"/>
          <w:b/>
          <w:sz w:val="20"/>
          <w:szCs w:val="20"/>
          <w:lang w:eastAsia="ar-SA"/>
        </w:rPr>
        <w:t>П.3.</w:t>
      </w:r>
      <w:r w:rsidRPr="005B4549">
        <w:rPr>
          <w:rFonts w:eastAsia="Arial"/>
          <w:b/>
          <w:sz w:val="20"/>
          <w:szCs w:val="20"/>
          <w:lang w:eastAsia="ar-SA"/>
        </w:rPr>
        <w:tab/>
        <w:t>ЗОНА ПРОИЗВОДСТВЕННЫХ ПРЕДПРИЯТИЙ  II КЛАССА ОПАСНОСТИ</w:t>
      </w:r>
    </w:p>
    <w:p w:rsidR="005B4549" w:rsidRPr="005B4549" w:rsidRDefault="005B4549" w:rsidP="005B4549">
      <w:pPr>
        <w:widowControl w:val="0"/>
        <w:tabs>
          <w:tab w:val="left" w:pos="900"/>
        </w:tabs>
        <w:suppressAutoHyphens/>
        <w:autoSpaceDE w:val="0"/>
        <w:ind w:firstLine="709"/>
        <w:jc w:val="both"/>
        <w:rPr>
          <w:rFonts w:eastAsia="Arial"/>
          <w:b/>
          <w:sz w:val="20"/>
          <w:szCs w:val="20"/>
          <w:lang w:eastAsia="ar-SA"/>
        </w:rPr>
      </w:pPr>
    </w:p>
    <w:p w:rsidR="005B4549" w:rsidRPr="005B4549" w:rsidRDefault="005B4549" w:rsidP="005B4549">
      <w:pPr>
        <w:autoSpaceDE w:val="0"/>
        <w:autoSpaceDN w:val="0"/>
        <w:adjustRightInd w:val="0"/>
        <w:ind w:firstLine="709"/>
        <w:jc w:val="both"/>
        <w:outlineLvl w:val="7"/>
        <w:rPr>
          <w:rFonts w:eastAsia="Calibri"/>
          <w:b/>
          <w:bCs/>
          <w:sz w:val="20"/>
          <w:szCs w:val="20"/>
        </w:rPr>
      </w:pPr>
      <w:r w:rsidRPr="005B4549">
        <w:rPr>
          <w:rFonts w:eastAsia="Calibri"/>
          <w:b/>
          <w:bCs/>
          <w:sz w:val="20"/>
          <w:szCs w:val="20"/>
        </w:rPr>
        <w:t>Предельные параметры разрешенного строительства,</w:t>
      </w:r>
    </w:p>
    <w:p w:rsidR="005B4549" w:rsidRPr="005B4549" w:rsidRDefault="005B4549" w:rsidP="005B4549">
      <w:pPr>
        <w:autoSpaceDE w:val="0"/>
        <w:autoSpaceDN w:val="0"/>
        <w:adjustRightInd w:val="0"/>
        <w:ind w:firstLine="709"/>
        <w:jc w:val="both"/>
        <w:rPr>
          <w:rFonts w:eastAsia="Calibri"/>
          <w:b/>
          <w:bCs/>
          <w:sz w:val="20"/>
          <w:szCs w:val="20"/>
        </w:rPr>
      </w:pPr>
      <w:r w:rsidRPr="005B4549">
        <w:rPr>
          <w:rFonts w:eastAsia="Calibri"/>
          <w:b/>
          <w:bCs/>
          <w:sz w:val="20"/>
          <w:szCs w:val="20"/>
        </w:rPr>
        <w:t>реконструкции объектов капитального строительства</w:t>
      </w:r>
    </w:p>
    <w:p w:rsidR="005B4549" w:rsidRPr="005B4549" w:rsidRDefault="005B4549" w:rsidP="005B4549">
      <w:pPr>
        <w:tabs>
          <w:tab w:val="left" w:pos="720"/>
          <w:tab w:val="left" w:pos="800"/>
        </w:tabs>
        <w:suppressAutoHyphens/>
        <w:autoSpaceDE w:val="0"/>
        <w:spacing w:line="360" w:lineRule="auto"/>
        <w:jc w:val="both"/>
        <w:rPr>
          <w:rFonts w:eastAsia="Arial"/>
          <w:b/>
          <w:sz w:val="20"/>
          <w:szCs w:val="20"/>
          <w:lang w:eastAsia="ar-SA"/>
        </w:rPr>
      </w:pPr>
      <w:r w:rsidRPr="005B4549">
        <w:rPr>
          <w:rFonts w:eastAsia="Calibri"/>
          <w:b/>
          <w:bCs/>
          <w:sz w:val="20"/>
          <w:szCs w:val="20"/>
          <w:lang w:eastAsia="ar-SA"/>
        </w:rPr>
        <w:t xml:space="preserve">для зоны </w:t>
      </w:r>
      <w:r w:rsidRPr="005B4549">
        <w:rPr>
          <w:rFonts w:eastAsia="Arial"/>
          <w:b/>
          <w:sz w:val="20"/>
          <w:szCs w:val="20"/>
          <w:lang w:eastAsia="ar-SA"/>
        </w:rPr>
        <w:t>П.3.</w:t>
      </w:r>
      <w:r w:rsidRPr="005B4549">
        <w:rPr>
          <w:rFonts w:eastAsia="Arial"/>
          <w:b/>
          <w:sz w:val="20"/>
          <w:szCs w:val="20"/>
          <w:lang w:eastAsia="ar-SA"/>
        </w:rPr>
        <w:tab/>
        <w:t>ЗОНА ПРОИЗВОДСТВЕННЫХ ПРЕДПРИЯТИЙ  II КЛАССА ОПАСНОСТИ</w:t>
      </w:r>
    </w:p>
    <w:p w:rsidR="005B4549" w:rsidRPr="005B4549" w:rsidRDefault="005B4549" w:rsidP="005B4549">
      <w:pPr>
        <w:widowControl w:val="0"/>
        <w:tabs>
          <w:tab w:val="left" w:pos="900"/>
        </w:tabs>
        <w:suppressAutoHyphens/>
        <w:autoSpaceDE w:val="0"/>
        <w:ind w:firstLine="709"/>
        <w:jc w:val="both"/>
        <w:rPr>
          <w:rFonts w:eastAsia="Arial"/>
          <w:b/>
          <w:sz w:val="20"/>
          <w:szCs w:val="20"/>
          <w:lang w:eastAsia="ar-SA"/>
        </w:rPr>
      </w:pPr>
    </w:p>
    <w:p w:rsidR="005B4549" w:rsidRPr="005B4549" w:rsidRDefault="005B4549" w:rsidP="005B4549">
      <w:pPr>
        <w:widowControl w:val="0"/>
        <w:tabs>
          <w:tab w:val="left" w:pos="900"/>
        </w:tabs>
        <w:suppressAutoHyphens/>
        <w:autoSpaceDE w:val="0"/>
        <w:ind w:firstLine="709"/>
        <w:jc w:val="both"/>
        <w:rPr>
          <w:rFonts w:eastAsia="Arial"/>
          <w:snapToGrid w:val="0"/>
          <w:sz w:val="20"/>
          <w:szCs w:val="20"/>
          <w:lang w:eastAsia="ar-SA"/>
        </w:rPr>
      </w:pPr>
      <w:r w:rsidRPr="005B4549">
        <w:rPr>
          <w:rFonts w:eastAsia="Arial"/>
          <w:snapToGrid w:val="0"/>
          <w:sz w:val="20"/>
          <w:szCs w:val="20"/>
          <w:lang w:eastAsia="ar-SA"/>
        </w:rPr>
        <w:t>Данная зона выделена для обеспечения правовых условий формирования территорий, на которых осуществляется производственная деятельность. Класс опасности размещаемых производственных объектов не должен превышать II.</w:t>
      </w:r>
    </w:p>
    <w:p w:rsidR="005B4549" w:rsidRPr="005B4549" w:rsidRDefault="005B4549" w:rsidP="005B4549">
      <w:pPr>
        <w:jc w:val="both"/>
        <w:rPr>
          <w:b/>
          <w:sz w:val="20"/>
          <w:szCs w:val="20"/>
          <w:lang w:eastAsia="zh-CN"/>
        </w:rPr>
      </w:pPr>
      <w:r w:rsidRPr="005B4549">
        <w:rPr>
          <w:sz w:val="20"/>
          <w:szCs w:val="20"/>
          <w:lang w:eastAsia="zh-CN"/>
        </w:rPr>
        <w:t xml:space="preserve"> </w:t>
      </w:r>
      <w:r w:rsidRPr="005B4549">
        <w:rPr>
          <w:b/>
          <w:sz w:val="20"/>
          <w:szCs w:val="20"/>
          <w:lang w:eastAsia="zh-CN"/>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jc w:val="center"/>
        <w:tblLook w:val="0000"/>
      </w:tblPr>
      <w:tblGrid>
        <w:gridCol w:w="546"/>
        <w:gridCol w:w="7237"/>
        <w:gridCol w:w="1788"/>
      </w:tblGrid>
      <w:tr w:rsidR="005B4549" w:rsidRPr="005B4549" w:rsidTr="005C1631">
        <w:trPr>
          <w:tblHeader/>
          <w:jc w:val="center"/>
        </w:trPr>
        <w:tc>
          <w:tcPr>
            <w:tcW w:w="546" w:type="dxa"/>
            <w:tcBorders>
              <w:top w:val="single" w:sz="4" w:space="0" w:color="000000"/>
              <w:left w:val="single" w:sz="4" w:space="0" w:color="000000"/>
              <w:bottom w:val="single" w:sz="4" w:space="0" w:color="000000"/>
            </w:tcBorders>
            <w:shd w:val="clear" w:color="auto" w:fill="auto"/>
          </w:tcPr>
          <w:p w:rsidR="005B4549" w:rsidRPr="005B4549" w:rsidRDefault="005B4549" w:rsidP="005C1631">
            <w:pPr>
              <w:jc w:val="both"/>
              <w:rPr>
                <w:b/>
                <w:bCs/>
                <w:sz w:val="20"/>
                <w:szCs w:val="20"/>
                <w:lang w:eastAsia="zh-CN"/>
              </w:rPr>
            </w:pPr>
            <w:r w:rsidRPr="005B4549">
              <w:rPr>
                <w:b/>
                <w:bCs/>
                <w:sz w:val="20"/>
                <w:szCs w:val="20"/>
                <w:lang w:eastAsia="zh-CN"/>
              </w:rPr>
              <w:lastRenderedPageBreak/>
              <w:t>№</w:t>
            </w:r>
          </w:p>
        </w:tc>
        <w:tc>
          <w:tcPr>
            <w:tcW w:w="7237" w:type="dxa"/>
            <w:tcBorders>
              <w:top w:val="single" w:sz="4" w:space="0" w:color="000000"/>
              <w:left w:val="single" w:sz="4" w:space="0" w:color="000000"/>
              <w:bottom w:val="single" w:sz="4" w:space="0" w:color="000000"/>
            </w:tcBorders>
            <w:shd w:val="clear" w:color="auto" w:fill="auto"/>
          </w:tcPr>
          <w:p w:rsidR="005B4549" w:rsidRPr="005B4549" w:rsidRDefault="005B4549" w:rsidP="005C1631">
            <w:pPr>
              <w:jc w:val="both"/>
              <w:rPr>
                <w:b/>
                <w:bCs/>
                <w:sz w:val="20"/>
                <w:szCs w:val="20"/>
                <w:lang w:eastAsia="zh-CN"/>
              </w:rPr>
            </w:pPr>
            <w:r w:rsidRPr="005B4549">
              <w:rPr>
                <w:b/>
                <w:bCs/>
                <w:sz w:val="20"/>
                <w:szCs w:val="20"/>
                <w:lang w:eastAsia="zh-CN"/>
              </w:rPr>
              <w:t>Предельные размеры и параметры</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5B4549" w:rsidRPr="005B4549" w:rsidRDefault="005B4549" w:rsidP="005C1631">
            <w:pPr>
              <w:jc w:val="both"/>
              <w:rPr>
                <w:b/>
                <w:bCs/>
                <w:sz w:val="20"/>
                <w:szCs w:val="20"/>
                <w:lang w:eastAsia="zh-CN"/>
              </w:rPr>
            </w:pPr>
            <w:r w:rsidRPr="005B4549">
              <w:rPr>
                <w:b/>
                <w:bCs/>
                <w:sz w:val="20"/>
                <w:szCs w:val="20"/>
                <w:lang w:eastAsia="zh-CN"/>
              </w:rPr>
              <w:t>Значения предельных размеров и параметров</w:t>
            </w:r>
          </w:p>
        </w:tc>
      </w:tr>
      <w:tr w:rsidR="005B4549" w:rsidRPr="005B4549" w:rsidTr="005C1631">
        <w:trPr>
          <w:jc w:val="center"/>
        </w:trPr>
        <w:tc>
          <w:tcPr>
            <w:tcW w:w="546" w:type="dxa"/>
            <w:tcBorders>
              <w:top w:val="single" w:sz="4" w:space="0" w:color="000000"/>
              <w:left w:val="single" w:sz="4" w:space="0" w:color="000000"/>
              <w:bottom w:val="single" w:sz="4" w:space="0" w:color="000000"/>
            </w:tcBorders>
            <w:shd w:val="clear" w:color="auto" w:fill="auto"/>
          </w:tcPr>
          <w:p w:rsidR="005B4549" w:rsidRPr="005B4549" w:rsidRDefault="005B4549" w:rsidP="005C1631">
            <w:pPr>
              <w:jc w:val="both"/>
              <w:rPr>
                <w:b/>
                <w:bCs/>
                <w:sz w:val="20"/>
                <w:szCs w:val="20"/>
                <w:lang w:eastAsia="zh-CN"/>
              </w:rPr>
            </w:pPr>
            <w:r w:rsidRPr="005B4549">
              <w:rPr>
                <w:b/>
                <w:bCs/>
                <w:sz w:val="20"/>
                <w:szCs w:val="20"/>
                <w:lang w:eastAsia="zh-CN"/>
              </w:rPr>
              <w:t>1</w:t>
            </w:r>
          </w:p>
        </w:tc>
        <w:tc>
          <w:tcPr>
            <w:tcW w:w="7237" w:type="dxa"/>
            <w:tcBorders>
              <w:top w:val="single" w:sz="4" w:space="0" w:color="000000"/>
              <w:left w:val="single" w:sz="4" w:space="0" w:color="000000"/>
              <w:bottom w:val="single" w:sz="4" w:space="0" w:color="000000"/>
            </w:tcBorders>
            <w:shd w:val="clear" w:color="auto" w:fill="auto"/>
          </w:tcPr>
          <w:p w:rsidR="005B4549" w:rsidRPr="005B4549" w:rsidRDefault="005B4549" w:rsidP="005C1631">
            <w:pPr>
              <w:jc w:val="both"/>
              <w:rPr>
                <w:b/>
                <w:bCs/>
                <w:sz w:val="20"/>
                <w:szCs w:val="20"/>
                <w:lang w:eastAsia="zh-CN"/>
              </w:rPr>
            </w:pPr>
            <w:r w:rsidRPr="005B4549">
              <w:rPr>
                <w:b/>
                <w:bCs/>
                <w:sz w:val="20"/>
                <w:szCs w:val="20"/>
                <w:lang w:eastAsia="zh-CN"/>
              </w:rPr>
              <w:t>Минимальная площадь земельных участков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5B4549" w:rsidRPr="005B4549" w:rsidRDefault="005B4549" w:rsidP="005C1631">
            <w:pPr>
              <w:jc w:val="both"/>
              <w:rPr>
                <w:sz w:val="20"/>
                <w:szCs w:val="20"/>
                <w:lang w:eastAsia="zh-CN"/>
              </w:rPr>
            </w:pPr>
          </w:p>
        </w:tc>
      </w:tr>
      <w:tr w:rsidR="005B4549" w:rsidRPr="005B4549" w:rsidTr="005C1631">
        <w:trPr>
          <w:jc w:val="center"/>
        </w:trPr>
        <w:tc>
          <w:tcPr>
            <w:tcW w:w="546" w:type="dxa"/>
            <w:tcBorders>
              <w:top w:val="single" w:sz="4" w:space="0" w:color="000000"/>
              <w:left w:val="single" w:sz="4" w:space="0" w:color="000000"/>
              <w:bottom w:val="single" w:sz="4" w:space="0" w:color="000000"/>
            </w:tcBorders>
            <w:shd w:val="clear" w:color="auto" w:fill="auto"/>
          </w:tcPr>
          <w:p w:rsidR="005B4549" w:rsidRPr="005B4549" w:rsidRDefault="005B4549" w:rsidP="005C1631">
            <w:pPr>
              <w:jc w:val="both"/>
              <w:rPr>
                <w:bCs/>
                <w:sz w:val="20"/>
                <w:szCs w:val="20"/>
                <w:lang w:eastAsia="zh-CN"/>
              </w:rPr>
            </w:pPr>
            <w:r w:rsidRPr="005B4549">
              <w:rPr>
                <w:bCs/>
                <w:sz w:val="20"/>
                <w:szCs w:val="20"/>
                <w:lang w:eastAsia="zh-CN"/>
              </w:rPr>
              <w:t>1.1.</w:t>
            </w:r>
          </w:p>
        </w:tc>
        <w:tc>
          <w:tcPr>
            <w:tcW w:w="7237" w:type="dxa"/>
            <w:tcBorders>
              <w:top w:val="single" w:sz="4" w:space="0" w:color="000000"/>
              <w:left w:val="single" w:sz="4" w:space="0" w:color="000000"/>
              <w:bottom w:val="single" w:sz="4" w:space="0" w:color="000000"/>
            </w:tcBorders>
            <w:shd w:val="clear" w:color="auto" w:fill="auto"/>
          </w:tcPr>
          <w:p w:rsidR="005B4549" w:rsidRPr="005B4549" w:rsidRDefault="005B4549" w:rsidP="005C1631">
            <w:pPr>
              <w:jc w:val="both"/>
              <w:rPr>
                <w:bCs/>
                <w:sz w:val="20"/>
                <w:szCs w:val="20"/>
                <w:lang w:eastAsia="zh-CN"/>
              </w:rPr>
            </w:pPr>
            <w:r w:rsidRPr="005B4549">
              <w:rPr>
                <w:bCs/>
                <w:sz w:val="20"/>
                <w:szCs w:val="20"/>
                <w:lang w:eastAsia="zh-CN"/>
              </w:rPr>
              <w:t>С видами использования «Обеспечение внутреннего правопорядка»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5B4549" w:rsidRPr="005B4549" w:rsidRDefault="005B4549" w:rsidP="005C1631">
            <w:pPr>
              <w:jc w:val="both"/>
              <w:rPr>
                <w:sz w:val="20"/>
                <w:szCs w:val="20"/>
                <w:lang w:eastAsia="zh-CN"/>
              </w:rPr>
            </w:pPr>
            <w:smartTag w:uri="urn:schemas-microsoft-com:office:smarttags" w:element="metricconverter">
              <w:smartTagPr>
                <w:attr w:name="ProductID" w:val="100 м2"/>
              </w:smartTagPr>
              <w:r w:rsidRPr="005B4549">
                <w:rPr>
                  <w:sz w:val="20"/>
                  <w:szCs w:val="20"/>
                  <w:lang w:eastAsia="zh-CN"/>
                </w:rPr>
                <w:t>100 м</w:t>
              </w:r>
              <w:proofErr w:type="gramStart"/>
              <w:r w:rsidRPr="005B4549">
                <w:rPr>
                  <w:sz w:val="20"/>
                  <w:szCs w:val="20"/>
                  <w:lang w:eastAsia="zh-CN"/>
                </w:rPr>
                <w:t>2</w:t>
              </w:r>
            </w:smartTag>
            <w:proofErr w:type="gramEnd"/>
          </w:p>
        </w:tc>
      </w:tr>
      <w:tr w:rsidR="005B4549" w:rsidRPr="005B4549" w:rsidTr="005C1631">
        <w:trPr>
          <w:jc w:val="center"/>
        </w:trPr>
        <w:tc>
          <w:tcPr>
            <w:tcW w:w="546" w:type="dxa"/>
            <w:tcBorders>
              <w:top w:val="single" w:sz="4" w:space="0" w:color="000000"/>
              <w:left w:val="single" w:sz="4" w:space="0" w:color="000000"/>
              <w:bottom w:val="single" w:sz="4" w:space="0" w:color="000000"/>
            </w:tcBorders>
            <w:shd w:val="clear" w:color="auto" w:fill="auto"/>
          </w:tcPr>
          <w:p w:rsidR="005B4549" w:rsidRPr="005B4549" w:rsidRDefault="005B4549" w:rsidP="005C1631">
            <w:pPr>
              <w:jc w:val="both"/>
              <w:rPr>
                <w:bCs/>
                <w:sz w:val="20"/>
                <w:szCs w:val="20"/>
                <w:lang w:eastAsia="zh-CN"/>
              </w:rPr>
            </w:pPr>
            <w:r w:rsidRPr="005B4549">
              <w:rPr>
                <w:bCs/>
                <w:sz w:val="20"/>
                <w:szCs w:val="20"/>
                <w:lang w:eastAsia="zh-CN"/>
              </w:rPr>
              <w:t>1.2.</w:t>
            </w:r>
          </w:p>
        </w:tc>
        <w:tc>
          <w:tcPr>
            <w:tcW w:w="7237" w:type="dxa"/>
            <w:tcBorders>
              <w:top w:val="single" w:sz="4" w:space="0" w:color="000000"/>
              <w:left w:val="single" w:sz="4" w:space="0" w:color="000000"/>
              <w:bottom w:val="single" w:sz="4" w:space="0" w:color="000000"/>
            </w:tcBorders>
            <w:shd w:val="clear" w:color="auto" w:fill="auto"/>
          </w:tcPr>
          <w:p w:rsidR="005B4549" w:rsidRPr="005B4549" w:rsidRDefault="005B4549" w:rsidP="005C1631">
            <w:pPr>
              <w:jc w:val="both"/>
              <w:rPr>
                <w:bCs/>
                <w:sz w:val="20"/>
                <w:szCs w:val="20"/>
                <w:lang w:eastAsia="zh-CN"/>
              </w:rPr>
            </w:pPr>
            <w:r w:rsidRPr="005B4549">
              <w:rPr>
                <w:bCs/>
                <w:sz w:val="20"/>
                <w:szCs w:val="20"/>
                <w:lang w:eastAsia="zh-CN"/>
              </w:rPr>
              <w:t>С видами использования «Обеспечение научной деятельности», «Склады»</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5B4549" w:rsidRPr="005B4549" w:rsidRDefault="005B4549" w:rsidP="005C1631">
            <w:pPr>
              <w:jc w:val="both"/>
              <w:rPr>
                <w:sz w:val="20"/>
                <w:szCs w:val="20"/>
                <w:lang w:eastAsia="zh-CN"/>
              </w:rPr>
            </w:pPr>
            <w:smartTag w:uri="urn:schemas-microsoft-com:office:smarttags" w:element="metricconverter">
              <w:smartTagPr>
                <w:attr w:name="ProductID" w:val="100 м2"/>
              </w:smartTagPr>
              <w:r w:rsidRPr="005B4549">
                <w:rPr>
                  <w:sz w:val="20"/>
                  <w:szCs w:val="20"/>
                  <w:lang w:eastAsia="zh-CN"/>
                </w:rPr>
                <w:t>100 м</w:t>
              </w:r>
              <w:proofErr w:type="gramStart"/>
              <w:r w:rsidRPr="005B4549">
                <w:rPr>
                  <w:sz w:val="20"/>
                  <w:szCs w:val="20"/>
                  <w:lang w:eastAsia="zh-CN"/>
                </w:rPr>
                <w:t>2</w:t>
              </w:r>
            </w:smartTag>
            <w:proofErr w:type="gramEnd"/>
          </w:p>
        </w:tc>
      </w:tr>
      <w:tr w:rsidR="005B4549" w:rsidRPr="005B4549" w:rsidTr="005C1631">
        <w:trPr>
          <w:jc w:val="center"/>
        </w:trPr>
        <w:tc>
          <w:tcPr>
            <w:tcW w:w="546" w:type="dxa"/>
            <w:tcBorders>
              <w:top w:val="single" w:sz="4" w:space="0" w:color="000000"/>
              <w:left w:val="single" w:sz="4" w:space="0" w:color="000000"/>
              <w:bottom w:val="single" w:sz="4" w:space="0" w:color="000000"/>
            </w:tcBorders>
            <w:shd w:val="clear" w:color="auto" w:fill="auto"/>
          </w:tcPr>
          <w:p w:rsidR="005B4549" w:rsidRPr="005B4549" w:rsidRDefault="005B4549" w:rsidP="005C1631">
            <w:pPr>
              <w:jc w:val="both"/>
              <w:rPr>
                <w:bCs/>
                <w:sz w:val="20"/>
                <w:szCs w:val="20"/>
                <w:lang w:eastAsia="zh-CN"/>
              </w:rPr>
            </w:pPr>
            <w:r w:rsidRPr="005B4549">
              <w:rPr>
                <w:bCs/>
                <w:sz w:val="20"/>
                <w:szCs w:val="20"/>
                <w:lang w:eastAsia="zh-CN"/>
              </w:rPr>
              <w:t>1.3.</w:t>
            </w:r>
          </w:p>
        </w:tc>
        <w:tc>
          <w:tcPr>
            <w:tcW w:w="7237" w:type="dxa"/>
            <w:tcBorders>
              <w:top w:val="single" w:sz="4" w:space="0" w:color="000000"/>
              <w:left w:val="single" w:sz="4" w:space="0" w:color="000000"/>
              <w:bottom w:val="single" w:sz="4" w:space="0" w:color="000000"/>
            </w:tcBorders>
            <w:shd w:val="clear" w:color="auto" w:fill="auto"/>
          </w:tcPr>
          <w:p w:rsidR="005B4549" w:rsidRPr="005B4549" w:rsidRDefault="005B4549" w:rsidP="005C1631">
            <w:pPr>
              <w:jc w:val="both"/>
              <w:rPr>
                <w:bCs/>
                <w:sz w:val="20"/>
                <w:szCs w:val="20"/>
                <w:lang w:eastAsia="zh-CN"/>
              </w:rPr>
            </w:pPr>
            <w:r w:rsidRPr="005B4549">
              <w:rPr>
                <w:bCs/>
                <w:sz w:val="20"/>
                <w:szCs w:val="20"/>
                <w:lang w:eastAsia="zh-CN"/>
              </w:rPr>
              <w:t>С видом использования «Легкая промышленность», «Пищевая промышленность», «автомобилестроительная промышленность», «Целлюлозно-бумажная промышленность», «Строительная промышленность</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5B4549" w:rsidRPr="005B4549" w:rsidRDefault="005B4549" w:rsidP="005C1631">
            <w:pPr>
              <w:jc w:val="both"/>
              <w:rPr>
                <w:sz w:val="20"/>
                <w:szCs w:val="20"/>
                <w:lang w:eastAsia="zh-CN"/>
              </w:rPr>
            </w:pPr>
            <w:smartTag w:uri="urn:schemas-microsoft-com:office:smarttags" w:element="metricconverter">
              <w:smartTagPr>
                <w:attr w:name="ProductID" w:val="100 м2"/>
              </w:smartTagPr>
              <w:r w:rsidRPr="005B4549">
                <w:rPr>
                  <w:sz w:val="20"/>
                  <w:szCs w:val="20"/>
                  <w:lang w:eastAsia="zh-CN"/>
                </w:rPr>
                <w:t>100 м</w:t>
              </w:r>
              <w:proofErr w:type="gramStart"/>
              <w:r w:rsidRPr="005B4549">
                <w:rPr>
                  <w:sz w:val="20"/>
                  <w:szCs w:val="20"/>
                  <w:lang w:eastAsia="zh-CN"/>
                </w:rPr>
                <w:t>2</w:t>
              </w:r>
            </w:smartTag>
            <w:proofErr w:type="gramEnd"/>
          </w:p>
        </w:tc>
      </w:tr>
      <w:tr w:rsidR="005B4549" w:rsidRPr="005B4549" w:rsidTr="005C1631">
        <w:trPr>
          <w:jc w:val="center"/>
        </w:trPr>
        <w:tc>
          <w:tcPr>
            <w:tcW w:w="546" w:type="dxa"/>
            <w:tcBorders>
              <w:top w:val="single" w:sz="4" w:space="0" w:color="000000"/>
              <w:left w:val="single" w:sz="4" w:space="0" w:color="000000"/>
              <w:bottom w:val="single" w:sz="4" w:space="0" w:color="000000"/>
            </w:tcBorders>
            <w:shd w:val="clear" w:color="auto" w:fill="auto"/>
          </w:tcPr>
          <w:p w:rsidR="005B4549" w:rsidRPr="005B4549" w:rsidRDefault="005B4549" w:rsidP="005C1631">
            <w:pPr>
              <w:jc w:val="both"/>
              <w:rPr>
                <w:bCs/>
                <w:sz w:val="20"/>
                <w:szCs w:val="20"/>
                <w:lang w:eastAsia="zh-CN"/>
              </w:rPr>
            </w:pPr>
            <w:r w:rsidRPr="005B4549">
              <w:rPr>
                <w:bCs/>
                <w:sz w:val="20"/>
                <w:szCs w:val="20"/>
                <w:lang w:eastAsia="zh-CN"/>
              </w:rPr>
              <w:t>1.4.</w:t>
            </w:r>
          </w:p>
        </w:tc>
        <w:tc>
          <w:tcPr>
            <w:tcW w:w="7237" w:type="dxa"/>
            <w:tcBorders>
              <w:top w:val="single" w:sz="4" w:space="0" w:color="000000"/>
              <w:left w:val="single" w:sz="4" w:space="0" w:color="000000"/>
              <w:bottom w:val="single" w:sz="4" w:space="0" w:color="000000"/>
            </w:tcBorders>
            <w:shd w:val="clear" w:color="auto" w:fill="auto"/>
          </w:tcPr>
          <w:p w:rsidR="005B4549" w:rsidRPr="005B4549" w:rsidRDefault="005B4549" w:rsidP="005C1631">
            <w:pPr>
              <w:jc w:val="both"/>
              <w:rPr>
                <w:bCs/>
                <w:sz w:val="20"/>
                <w:szCs w:val="20"/>
                <w:lang w:eastAsia="zh-CN"/>
              </w:rPr>
            </w:pPr>
            <w:r w:rsidRPr="005B4549">
              <w:rPr>
                <w:bCs/>
                <w:sz w:val="20"/>
                <w:szCs w:val="20"/>
                <w:lang w:eastAsia="zh-CN"/>
              </w:rPr>
              <w:t>С другими видами использования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5B4549" w:rsidRPr="005B4549" w:rsidRDefault="005B4549" w:rsidP="005C1631">
            <w:pPr>
              <w:jc w:val="both"/>
              <w:rPr>
                <w:sz w:val="20"/>
                <w:szCs w:val="20"/>
                <w:lang w:eastAsia="zh-CN"/>
              </w:rPr>
            </w:pPr>
            <w:r w:rsidRPr="005B4549">
              <w:rPr>
                <w:sz w:val="20"/>
                <w:szCs w:val="20"/>
                <w:lang w:eastAsia="zh-CN"/>
              </w:rPr>
              <w:t>Не подлежит установлению</w:t>
            </w:r>
          </w:p>
        </w:tc>
      </w:tr>
      <w:tr w:rsidR="005B4549" w:rsidRPr="005B4549" w:rsidTr="005C1631">
        <w:trPr>
          <w:jc w:val="center"/>
        </w:trPr>
        <w:tc>
          <w:tcPr>
            <w:tcW w:w="546" w:type="dxa"/>
            <w:tcBorders>
              <w:top w:val="single" w:sz="4" w:space="0" w:color="000000"/>
              <w:left w:val="single" w:sz="4" w:space="0" w:color="000000"/>
              <w:bottom w:val="single" w:sz="4" w:space="0" w:color="000000"/>
            </w:tcBorders>
            <w:shd w:val="clear" w:color="auto" w:fill="auto"/>
          </w:tcPr>
          <w:p w:rsidR="005B4549" w:rsidRPr="005B4549" w:rsidRDefault="005B4549" w:rsidP="005C1631">
            <w:pPr>
              <w:jc w:val="both"/>
              <w:rPr>
                <w:b/>
                <w:bCs/>
                <w:sz w:val="20"/>
                <w:szCs w:val="20"/>
                <w:lang w:eastAsia="zh-CN"/>
              </w:rPr>
            </w:pPr>
            <w:r w:rsidRPr="005B4549">
              <w:rPr>
                <w:b/>
                <w:bCs/>
                <w:sz w:val="20"/>
                <w:szCs w:val="20"/>
                <w:lang w:eastAsia="zh-CN"/>
              </w:rPr>
              <w:t>2</w:t>
            </w:r>
          </w:p>
        </w:tc>
        <w:tc>
          <w:tcPr>
            <w:tcW w:w="7237" w:type="dxa"/>
            <w:tcBorders>
              <w:top w:val="single" w:sz="4" w:space="0" w:color="000000"/>
              <w:left w:val="single" w:sz="4" w:space="0" w:color="000000"/>
              <w:bottom w:val="single" w:sz="4" w:space="0" w:color="000000"/>
            </w:tcBorders>
            <w:shd w:val="clear" w:color="auto" w:fill="auto"/>
          </w:tcPr>
          <w:p w:rsidR="005B4549" w:rsidRPr="005B4549" w:rsidRDefault="005B4549" w:rsidP="005C1631">
            <w:pPr>
              <w:jc w:val="both"/>
              <w:rPr>
                <w:b/>
                <w:bCs/>
                <w:sz w:val="20"/>
                <w:szCs w:val="20"/>
                <w:lang w:eastAsia="zh-CN"/>
              </w:rPr>
            </w:pPr>
            <w:r w:rsidRPr="005B4549">
              <w:rPr>
                <w:b/>
                <w:bCs/>
                <w:sz w:val="20"/>
                <w:szCs w:val="20"/>
                <w:lang w:eastAsia="zh-CN"/>
              </w:rPr>
              <w:t>Максимальная площадь земельных участков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5B4549" w:rsidRPr="005B4549" w:rsidRDefault="005B4549" w:rsidP="005C1631">
            <w:pPr>
              <w:jc w:val="both"/>
              <w:rPr>
                <w:sz w:val="20"/>
                <w:szCs w:val="20"/>
                <w:lang w:eastAsia="zh-CN"/>
              </w:rPr>
            </w:pPr>
          </w:p>
        </w:tc>
      </w:tr>
      <w:tr w:rsidR="005B4549" w:rsidRPr="005B4549" w:rsidTr="005C1631">
        <w:trPr>
          <w:jc w:val="center"/>
        </w:trPr>
        <w:tc>
          <w:tcPr>
            <w:tcW w:w="546" w:type="dxa"/>
            <w:tcBorders>
              <w:top w:val="single" w:sz="4" w:space="0" w:color="000000"/>
              <w:left w:val="single" w:sz="4" w:space="0" w:color="000000"/>
              <w:bottom w:val="single" w:sz="4" w:space="0" w:color="000000"/>
            </w:tcBorders>
            <w:shd w:val="clear" w:color="auto" w:fill="auto"/>
          </w:tcPr>
          <w:p w:rsidR="005B4549" w:rsidRPr="005B4549" w:rsidRDefault="005B4549" w:rsidP="005C1631">
            <w:pPr>
              <w:jc w:val="both"/>
              <w:rPr>
                <w:bCs/>
                <w:sz w:val="20"/>
                <w:szCs w:val="20"/>
                <w:lang w:eastAsia="zh-CN"/>
              </w:rPr>
            </w:pPr>
          </w:p>
        </w:tc>
        <w:tc>
          <w:tcPr>
            <w:tcW w:w="7237" w:type="dxa"/>
            <w:tcBorders>
              <w:top w:val="single" w:sz="4" w:space="0" w:color="000000"/>
              <w:left w:val="single" w:sz="4" w:space="0" w:color="000000"/>
              <w:bottom w:val="single" w:sz="4" w:space="0" w:color="000000"/>
            </w:tcBorders>
            <w:shd w:val="clear" w:color="auto" w:fill="auto"/>
          </w:tcPr>
          <w:p w:rsidR="005B4549" w:rsidRPr="005B4549" w:rsidRDefault="005B4549" w:rsidP="005C1631">
            <w:pPr>
              <w:jc w:val="both"/>
              <w:rPr>
                <w:bCs/>
                <w:sz w:val="20"/>
                <w:szCs w:val="20"/>
                <w:lang w:eastAsia="zh-C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5B4549" w:rsidRPr="005B4549" w:rsidRDefault="005B4549" w:rsidP="005C1631">
            <w:pPr>
              <w:jc w:val="both"/>
              <w:rPr>
                <w:sz w:val="20"/>
                <w:szCs w:val="20"/>
                <w:lang w:eastAsia="zh-CN"/>
              </w:rPr>
            </w:pPr>
            <w:r w:rsidRPr="005B4549">
              <w:rPr>
                <w:sz w:val="20"/>
                <w:szCs w:val="20"/>
                <w:lang w:eastAsia="zh-CN"/>
              </w:rPr>
              <w:t>30 га</w:t>
            </w:r>
          </w:p>
        </w:tc>
      </w:tr>
      <w:tr w:rsidR="005B4549" w:rsidRPr="005B4549" w:rsidTr="005C1631">
        <w:trPr>
          <w:jc w:val="center"/>
        </w:trPr>
        <w:tc>
          <w:tcPr>
            <w:tcW w:w="546" w:type="dxa"/>
            <w:tcBorders>
              <w:top w:val="single" w:sz="4" w:space="0" w:color="000000"/>
              <w:left w:val="single" w:sz="4" w:space="0" w:color="000000"/>
              <w:bottom w:val="single" w:sz="4" w:space="0" w:color="000000"/>
            </w:tcBorders>
            <w:shd w:val="clear" w:color="auto" w:fill="auto"/>
          </w:tcPr>
          <w:p w:rsidR="005B4549" w:rsidRPr="005B4549" w:rsidRDefault="005B4549" w:rsidP="005C1631">
            <w:pPr>
              <w:jc w:val="both"/>
              <w:rPr>
                <w:b/>
                <w:bCs/>
                <w:sz w:val="20"/>
                <w:szCs w:val="20"/>
                <w:lang w:eastAsia="zh-CN"/>
              </w:rPr>
            </w:pPr>
            <w:r w:rsidRPr="005B4549">
              <w:rPr>
                <w:b/>
                <w:bCs/>
                <w:sz w:val="20"/>
                <w:szCs w:val="20"/>
                <w:lang w:eastAsia="zh-CN"/>
              </w:rPr>
              <w:t>3</w:t>
            </w:r>
          </w:p>
        </w:tc>
        <w:tc>
          <w:tcPr>
            <w:tcW w:w="7237" w:type="dxa"/>
            <w:tcBorders>
              <w:top w:val="single" w:sz="4" w:space="0" w:color="000000"/>
              <w:left w:val="single" w:sz="4" w:space="0" w:color="000000"/>
              <w:bottom w:val="single" w:sz="4" w:space="0" w:color="000000"/>
            </w:tcBorders>
            <w:shd w:val="clear" w:color="auto" w:fill="auto"/>
          </w:tcPr>
          <w:p w:rsidR="005B4549" w:rsidRPr="005B4549" w:rsidRDefault="005B4549" w:rsidP="005C1631">
            <w:pPr>
              <w:jc w:val="both"/>
              <w:rPr>
                <w:b/>
                <w:bCs/>
                <w:sz w:val="20"/>
                <w:szCs w:val="20"/>
                <w:lang w:eastAsia="zh-CN"/>
              </w:rPr>
            </w:pPr>
            <w:r w:rsidRPr="005B4549">
              <w:rPr>
                <w:b/>
                <w:bCs/>
                <w:sz w:val="20"/>
                <w:szCs w:val="20"/>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5B4549" w:rsidRPr="005B4549" w:rsidRDefault="005B4549" w:rsidP="005C1631">
            <w:pPr>
              <w:jc w:val="both"/>
              <w:rPr>
                <w:sz w:val="20"/>
                <w:szCs w:val="20"/>
                <w:lang w:eastAsia="zh-CN"/>
              </w:rPr>
            </w:pPr>
          </w:p>
        </w:tc>
      </w:tr>
      <w:tr w:rsidR="005B4549" w:rsidRPr="005B4549" w:rsidTr="005C1631">
        <w:trPr>
          <w:jc w:val="center"/>
        </w:trPr>
        <w:tc>
          <w:tcPr>
            <w:tcW w:w="546" w:type="dxa"/>
            <w:tcBorders>
              <w:top w:val="single" w:sz="4" w:space="0" w:color="000000"/>
              <w:left w:val="single" w:sz="4" w:space="0" w:color="000000"/>
              <w:bottom w:val="single" w:sz="4" w:space="0" w:color="000000"/>
            </w:tcBorders>
            <w:shd w:val="clear" w:color="auto" w:fill="auto"/>
          </w:tcPr>
          <w:p w:rsidR="005B4549" w:rsidRPr="005B4549" w:rsidRDefault="005B4549" w:rsidP="005C1631">
            <w:pPr>
              <w:jc w:val="both"/>
              <w:rPr>
                <w:sz w:val="20"/>
                <w:szCs w:val="20"/>
                <w:lang w:eastAsia="zh-CN"/>
              </w:rPr>
            </w:pPr>
            <w:r w:rsidRPr="005B4549">
              <w:rPr>
                <w:sz w:val="20"/>
                <w:szCs w:val="20"/>
                <w:lang w:eastAsia="zh-CN"/>
              </w:rPr>
              <w:t>3.1</w:t>
            </w:r>
          </w:p>
        </w:tc>
        <w:tc>
          <w:tcPr>
            <w:tcW w:w="7237" w:type="dxa"/>
            <w:tcBorders>
              <w:top w:val="single" w:sz="4" w:space="0" w:color="000000"/>
              <w:left w:val="single" w:sz="4" w:space="0" w:color="000000"/>
              <w:bottom w:val="single" w:sz="4" w:space="0" w:color="000000"/>
            </w:tcBorders>
            <w:shd w:val="clear" w:color="auto" w:fill="auto"/>
          </w:tcPr>
          <w:p w:rsidR="005B4549" w:rsidRPr="005B4549" w:rsidRDefault="005B4549" w:rsidP="005C1631">
            <w:pPr>
              <w:jc w:val="both"/>
              <w:rPr>
                <w:sz w:val="20"/>
                <w:szCs w:val="20"/>
                <w:lang w:eastAsia="zh-CN"/>
              </w:rPr>
            </w:pPr>
            <w:proofErr w:type="gramStart"/>
            <w:r w:rsidRPr="005B4549">
              <w:rPr>
                <w:sz w:val="20"/>
                <w:szCs w:val="20"/>
                <w:lang w:eastAsia="zh-CN"/>
              </w:rPr>
              <w:t xml:space="preserve">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w:t>
            </w:r>
            <w:proofErr w:type="spellStart"/>
            <w:r w:rsidRPr="005B4549">
              <w:rPr>
                <w:sz w:val="20"/>
                <w:szCs w:val="20"/>
                <w:lang w:eastAsia="zh-CN"/>
              </w:rPr>
              <w:t>электросетевого</w:t>
            </w:r>
            <w:proofErr w:type="spellEnd"/>
            <w:r w:rsidRPr="005B4549">
              <w:rPr>
                <w:sz w:val="20"/>
                <w:szCs w:val="20"/>
                <w:lang w:eastAsia="zh-CN"/>
              </w:rPr>
              <w:t xml:space="preserve"> хозяйства, объектов связи, радиовещания, телевидения</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5B4549" w:rsidRPr="005B4549" w:rsidRDefault="005B4549" w:rsidP="005C1631">
            <w:pPr>
              <w:jc w:val="both"/>
              <w:rPr>
                <w:sz w:val="20"/>
                <w:szCs w:val="20"/>
                <w:lang w:eastAsia="zh-CN"/>
              </w:rPr>
            </w:pPr>
            <w:smartTag w:uri="urn:schemas-microsoft-com:office:smarttags" w:element="metricconverter">
              <w:smartTagPr>
                <w:attr w:name="ProductID" w:val="0 м"/>
              </w:smartTagPr>
              <w:r w:rsidRPr="005B4549">
                <w:rPr>
                  <w:sz w:val="20"/>
                  <w:szCs w:val="20"/>
                  <w:lang w:eastAsia="zh-CN"/>
                </w:rPr>
                <w:t>0 м</w:t>
              </w:r>
            </w:smartTag>
          </w:p>
        </w:tc>
      </w:tr>
      <w:tr w:rsidR="005B4549" w:rsidRPr="005B4549" w:rsidTr="005C1631">
        <w:trPr>
          <w:jc w:val="center"/>
        </w:trPr>
        <w:tc>
          <w:tcPr>
            <w:tcW w:w="546" w:type="dxa"/>
            <w:tcBorders>
              <w:top w:val="single" w:sz="4" w:space="0" w:color="000000"/>
              <w:left w:val="single" w:sz="4" w:space="0" w:color="000000"/>
              <w:bottom w:val="single" w:sz="4" w:space="0" w:color="000000"/>
            </w:tcBorders>
            <w:shd w:val="clear" w:color="auto" w:fill="auto"/>
          </w:tcPr>
          <w:p w:rsidR="005B4549" w:rsidRPr="005B4549" w:rsidRDefault="005B4549" w:rsidP="005C1631">
            <w:pPr>
              <w:jc w:val="both"/>
              <w:rPr>
                <w:sz w:val="20"/>
                <w:szCs w:val="20"/>
                <w:lang w:eastAsia="zh-CN"/>
              </w:rPr>
            </w:pPr>
            <w:r w:rsidRPr="005B4549">
              <w:rPr>
                <w:sz w:val="20"/>
                <w:szCs w:val="20"/>
                <w:lang w:eastAsia="zh-CN"/>
              </w:rPr>
              <w:t>3.2</w:t>
            </w:r>
          </w:p>
        </w:tc>
        <w:tc>
          <w:tcPr>
            <w:tcW w:w="7237" w:type="dxa"/>
            <w:tcBorders>
              <w:top w:val="single" w:sz="4" w:space="0" w:color="000000"/>
              <w:left w:val="single" w:sz="4" w:space="0" w:color="000000"/>
              <w:bottom w:val="single" w:sz="4" w:space="0" w:color="000000"/>
            </w:tcBorders>
            <w:shd w:val="clear" w:color="auto" w:fill="auto"/>
          </w:tcPr>
          <w:p w:rsidR="005B4549" w:rsidRPr="005B4549" w:rsidRDefault="005B4549" w:rsidP="005C1631">
            <w:pPr>
              <w:jc w:val="both"/>
              <w:rPr>
                <w:sz w:val="20"/>
                <w:szCs w:val="20"/>
                <w:lang w:eastAsia="zh-CN"/>
              </w:rPr>
            </w:pPr>
            <w:r w:rsidRPr="005B4549">
              <w:rPr>
                <w:sz w:val="20"/>
                <w:szCs w:val="20"/>
                <w:lang w:eastAsia="zh-CN"/>
              </w:rPr>
              <w:t>для хозяйственных построек</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5B4549" w:rsidRPr="005B4549" w:rsidRDefault="005B4549" w:rsidP="005C1631">
            <w:pPr>
              <w:jc w:val="both"/>
              <w:rPr>
                <w:sz w:val="20"/>
                <w:szCs w:val="20"/>
                <w:lang w:eastAsia="zh-CN"/>
              </w:rPr>
            </w:pPr>
            <w:smartTag w:uri="urn:schemas-microsoft-com:office:smarttags" w:element="metricconverter">
              <w:smartTagPr>
                <w:attr w:name="ProductID" w:val="1 м"/>
              </w:smartTagPr>
              <w:r w:rsidRPr="005B4549">
                <w:rPr>
                  <w:sz w:val="20"/>
                  <w:szCs w:val="20"/>
                  <w:lang w:eastAsia="zh-CN"/>
                </w:rPr>
                <w:t>1 м</w:t>
              </w:r>
            </w:smartTag>
          </w:p>
        </w:tc>
      </w:tr>
      <w:tr w:rsidR="005B4549" w:rsidRPr="005B4549" w:rsidTr="005C1631">
        <w:trPr>
          <w:jc w:val="center"/>
        </w:trPr>
        <w:tc>
          <w:tcPr>
            <w:tcW w:w="546" w:type="dxa"/>
            <w:tcBorders>
              <w:top w:val="single" w:sz="4" w:space="0" w:color="000000"/>
              <w:left w:val="single" w:sz="4" w:space="0" w:color="000000"/>
              <w:bottom w:val="single" w:sz="4" w:space="0" w:color="000000"/>
            </w:tcBorders>
            <w:shd w:val="clear" w:color="auto" w:fill="auto"/>
          </w:tcPr>
          <w:p w:rsidR="005B4549" w:rsidRPr="005B4549" w:rsidRDefault="005B4549" w:rsidP="005C1631">
            <w:pPr>
              <w:jc w:val="both"/>
              <w:rPr>
                <w:sz w:val="20"/>
                <w:szCs w:val="20"/>
                <w:lang w:eastAsia="zh-CN"/>
              </w:rPr>
            </w:pPr>
            <w:r w:rsidRPr="005B4549">
              <w:rPr>
                <w:sz w:val="20"/>
                <w:szCs w:val="20"/>
                <w:lang w:eastAsia="zh-CN"/>
              </w:rPr>
              <w:t>3.3</w:t>
            </w:r>
          </w:p>
        </w:tc>
        <w:tc>
          <w:tcPr>
            <w:tcW w:w="7237" w:type="dxa"/>
            <w:tcBorders>
              <w:top w:val="single" w:sz="4" w:space="0" w:color="000000"/>
              <w:left w:val="single" w:sz="4" w:space="0" w:color="000000"/>
              <w:bottom w:val="single" w:sz="4" w:space="0" w:color="000000"/>
            </w:tcBorders>
            <w:shd w:val="clear" w:color="auto" w:fill="auto"/>
          </w:tcPr>
          <w:p w:rsidR="005B4549" w:rsidRPr="005B4549" w:rsidRDefault="005B4549" w:rsidP="005C1631">
            <w:pPr>
              <w:jc w:val="both"/>
              <w:rPr>
                <w:sz w:val="20"/>
                <w:szCs w:val="20"/>
                <w:lang w:eastAsia="zh-CN"/>
              </w:rPr>
            </w:pPr>
            <w:r w:rsidRPr="005B4549">
              <w:rPr>
                <w:sz w:val="20"/>
                <w:szCs w:val="20"/>
                <w:lang w:eastAsia="zh-CN"/>
              </w:rPr>
              <w:t>для других объектов капитального строительства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5B4549" w:rsidRPr="005B4549" w:rsidRDefault="005B4549" w:rsidP="005C1631">
            <w:pPr>
              <w:jc w:val="both"/>
              <w:rPr>
                <w:sz w:val="20"/>
                <w:szCs w:val="20"/>
                <w:lang w:eastAsia="zh-CN"/>
              </w:rPr>
            </w:pPr>
            <w:smartTag w:uri="urn:schemas-microsoft-com:office:smarttags" w:element="metricconverter">
              <w:smartTagPr>
                <w:attr w:name="ProductID" w:val="3 м"/>
              </w:smartTagPr>
              <w:r w:rsidRPr="005B4549">
                <w:rPr>
                  <w:sz w:val="20"/>
                  <w:szCs w:val="20"/>
                  <w:lang w:eastAsia="zh-CN"/>
                </w:rPr>
                <w:t>3 м</w:t>
              </w:r>
            </w:smartTag>
          </w:p>
        </w:tc>
      </w:tr>
      <w:tr w:rsidR="005B4549" w:rsidRPr="005B4549" w:rsidTr="005C1631">
        <w:trPr>
          <w:jc w:val="center"/>
        </w:trPr>
        <w:tc>
          <w:tcPr>
            <w:tcW w:w="546" w:type="dxa"/>
            <w:tcBorders>
              <w:top w:val="single" w:sz="4" w:space="0" w:color="000000"/>
              <w:left w:val="single" w:sz="4" w:space="0" w:color="000000"/>
              <w:bottom w:val="single" w:sz="4" w:space="0" w:color="000000"/>
            </w:tcBorders>
            <w:shd w:val="clear" w:color="auto" w:fill="auto"/>
          </w:tcPr>
          <w:p w:rsidR="005B4549" w:rsidRPr="005B4549" w:rsidRDefault="005B4549" w:rsidP="005C1631">
            <w:pPr>
              <w:jc w:val="both"/>
              <w:rPr>
                <w:b/>
                <w:bCs/>
                <w:sz w:val="20"/>
                <w:szCs w:val="20"/>
                <w:lang w:eastAsia="zh-CN"/>
              </w:rPr>
            </w:pPr>
            <w:r w:rsidRPr="005B4549">
              <w:rPr>
                <w:b/>
                <w:bCs/>
                <w:sz w:val="20"/>
                <w:szCs w:val="20"/>
                <w:lang w:eastAsia="zh-CN"/>
              </w:rPr>
              <w:t>4</w:t>
            </w:r>
          </w:p>
        </w:tc>
        <w:tc>
          <w:tcPr>
            <w:tcW w:w="7237" w:type="dxa"/>
            <w:tcBorders>
              <w:top w:val="single" w:sz="4" w:space="0" w:color="000000"/>
              <w:left w:val="single" w:sz="4" w:space="0" w:color="000000"/>
              <w:bottom w:val="single" w:sz="4" w:space="0" w:color="000000"/>
            </w:tcBorders>
            <w:shd w:val="clear" w:color="auto" w:fill="auto"/>
          </w:tcPr>
          <w:p w:rsidR="005B4549" w:rsidRPr="005B4549" w:rsidRDefault="005B4549" w:rsidP="005C1631">
            <w:pPr>
              <w:jc w:val="both"/>
              <w:rPr>
                <w:b/>
                <w:bCs/>
                <w:sz w:val="20"/>
                <w:szCs w:val="20"/>
                <w:lang w:eastAsia="zh-CN"/>
              </w:rPr>
            </w:pPr>
            <w:r w:rsidRPr="005B4549">
              <w:rPr>
                <w:b/>
                <w:bCs/>
                <w:sz w:val="20"/>
                <w:szCs w:val="20"/>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5B4549" w:rsidRPr="005B4549" w:rsidRDefault="005B4549" w:rsidP="005C1631">
            <w:pPr>
              <w:jc w:val="both"/>
              <w:rPr>
                <w:sz w:val="20"/>
                <w:szCs w:val="20"/>
                <w:lang w:eastAsia="zh-CN"/>
              </w:rPr>
            </w:pPr>
          </w:p>
        </w:tc>
      </w:tr>
      <w:tr w:rsidR="005B4549" w:rsidRPr="005B4549" w:rsidTr="005C1631">
        <w:trPr>
          <w:jc w:val="center"/>
        </w:trPr>
        <w:tc>
          <w:tcPr>
            <w:tcW w:w="546" w:type="dxa"/>
            <w:tcBorders>
              <w:top w:val="single" w:sz="4" w:space="0" w:color="000000"/>
              <w:left w:val="single" w:sz="4" w:space="0" w:color="000000"/>
              <w:bottom w:val="single" w:sz="4" w:space="0" w:color="000000"/>
            </w:tcBorders>
            <w:shd w:val="clear" w:color="auto" w:fill="auto"/>
          </w:tcPr>
          <w:p w:rsidR="005B4549" w:rsidRPr="005B4549" w:rsidRDefault="005B4549" w:rsidP="005C1631">
            <w:pPr>
              <w:jc w:val="both"/>
              <w:rPr>
                <w:sz w:val="20"/>
                <w:szCs w:val="20"/>
                <w:lang w:eastAsia="zh-CN"/>
              </w:rPr>
            </w:pPr>
            <w:r w:rsidRPr="005B4549">
              <w:rPr>
                <w:sz w:val="20"/>
                <w:szCs w:val="20"/>
                <w:lang w:eastAsia="zh-CN"/>
              </w:rPr>
              <w:t>4.1</w:t>
            </w:r>
          </w:p>
        </w:tc>
        <w:tc>
          <w:tcPr>
            <w:tcW w:w="7237" w:type="dxa"/>
            <w:tcBorders>
              <w:top w:val="single" w:sz="4" w:space="0" w:color="000000"/>
              <w:left w:val="single" w:sz="4" w:space="0" w:color="000000"/>
              <w:bottom w:val="single" w:sz="4" w:space="0" w:color="000000"/>
            </w:tcBorders>
            <w:shd w:val="clear" w:color="auto" w:fill="auto"/>
          </w:tcPr>
          <w:p w:rsidR="005B4549" w:rsidRPr="005B4549" w:rsidRDefault="005B4549" w:rsidP="005C1631">
            <w:pPr>
              <w:jc w:val="both"/>
              <w:rPr>
                <w:sz w:val="20"/>
                <w:szCs w:val="20"/>
                <w:lang w:eastAsia="zh-CN"/>
              </w:rPr>
            </w:pPr>
            <w:proofErr w:type="gramStart"/>
            <w:r w:rsidRPr="005B4549">
              <w:rPr>
                <w:sz w:val="20"/>
                <w:szCs w:val="20"/>
                <w:lang w:eastAsia="zh-CN"/>
              </w:rPr>
              <w:t xml:space="preserve">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w:t>
            </w:r>
            <w:proofErr w:type="spellStart"/>
            <w:r w:rsidRPr="005B4549">
              <w:rPr>
                <w:sz w:val="20"/>
                <w:szCs w:val="20"/>
                <w:lang w:eastAsia="zh-CN"/>
              </w:rPr>
              <w:t>электросетевого</w:t>
            </w:r>
            <w:proofErr w:type="spellEnd"/>
            <w:r w:rsidRPr="005B4549">
              <w:rPr>
                <w:sz w:val="20"/>
                <w:szCs w:val="20"/>
                <w:lang w:eastAsia="zh-CN"/>
              </w:rPr>
              <w:t xml:space="preserve"> хозяйства, объектов связи, радиовещания, телевидения</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5B4549" w:rsidRPr="005B4549" w:rsidRDefault="005B4549" w:rsidP="005C1631">
            <w:pPr>
              <w:jc w:val="both"/>
              <w:rPr>
                <w:sz w:val="20"/>
                <w:szCs w:val="20"/>
                <w:lang w:eastAsia="zh-CN"/>
              </w:rPr>
            </w:pPr>
            <w:smartTag w:uri="urn:schemas-microsoft-com:office:smarttags" w:element="metricconverter">
              <w:smartTagPr>
                <w:attr w:name="ProductID" w:val="0 м"/>
              </w:smartTagPr>
              <w:r w:rsidRPr="005B4549">
                <w:rPr>
                  <w:sz w:val="20"/>
                  <w:szCs w:val="20"/>
                  <w:lang w:eastAsia="zh-CN"/>
                </w:rPr>
                <w:t>0 м</w:t>
              </w:r>
            </w:smartTag>
          </w:p>
        </w:tc>
      </w:tr>
      <w:tr w:rsidR="005B4549" w:rsidRPr="005B4549" w:rsidTr="005C1631">
        <w:trPr>
          <w:jc w:val="center"/>
        </w:trPr>
        <w:tc>
          <w:tcPr>
            <w:tcW w:w="546" w:type="dxa"/>
            <w:tcBorders>
              <w:top w:val="single" w:sz="4" w:space="0" w:color="000000"/>
              <w:left w:val="single" w:sz="4" w:space="0" w:color="000000"/>
              <w:bottom w:val="single" w:sz="4" w:space="0" w:color="000000"/>
            </w:tcBorders>
            <w:shd w:val="clear" w:color="auto" w:fill="auto"/>
          </w:tcPr>
          <w:p w:rsidR="005B4549" w:rsidRPr="005B4549" w:rsidRDefault="005B4549" w:rsidP="005C1631">
            <w:pPr>
              <w:jc w:val="both"/>
              <w:rPr>
                <w:sz w:val="20"/>
                <w:szCs w:val="20"/>
                <w:lang w:eastAsia="zh-CN"/>
              </w:rPr>
            </w:pPr>
            <w:r w:rsidRPr="005B4549">
              <w:rPr>
                <w:sz w:val="20"/>
                <w:szCs w:val="20"/>
                <w:lang w:eastAsia="zh-CN"/>
              </w:rPr>
              <w:t>4.2</w:t>
            </w:r>
          </w:p>
        </w:tc>
        <w:tc>
          <w:tcPr>
            <w:tcW w:w="7237" w:type="dxa"/>
            <w:tcBorders>
              <w:top w:val="single" w:sz="4" w:space="0" w:color="000000"/>
              <w:left w:val="single" w:sz="4" w:space="0" w:color="000000"/>
              <w:bottom w:val="single" w:sz="4" w:space="0" w:color="000000"/>
            </w:tcBorders>
            <w:shd w:val="clear" w:color="auto" w:fill="auto"/>
          </w:tcPr>
          <w:p w:rsidR="005B4549" w:rsidRPr="005B4549" w:rsidRDefault="005B4549" w:rsidP="005C1631">
            <w:pPr>
              <w:jc w:val="both"/>
              <w:rPr>
                <w:sz w:val="20"/>
                <w:szCs w:val="20"/>
                <w:lang w:eastAsia="zh-CN"/>
              </w:rPr>
            </w:pPr>
            <w:r w:rsidRPr="005B4549">
              <w:rPr>
                <w:sz w:val="20"/>
                <w:szCs w:val="20"/>
                <w:lang w:eastAsia="zh-CN"/>
              </w:rPr>
              <w:t>для других объектов капитального строительства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5B4549" w:rsidRPr="005B4549" w:rsidRDefault="005B4549" w:rsidP="005C1631">
            <w:pPr>
              <w:jc w:val="both"/>
              <w:rPr>
                <w:sz w:val="20"/>
                <w:szCs w:val="20"/>
                <w:lang w:eastAsia="zh-CN"/>
              </w:rPr>
            </w:pPr>
            <w:smartTag w:uri="urn:schemas-microsoft-com:office:smarttags" w:element="metricconverter">
              <w:smartTagPr>
                <w:attr w:name="ProductID" w:val="5 м"/>
              </w:smartTagPr>
              <w:r w:rsidRPr="005B4549">
                <w:rPr>
                  <w:sz w:val="20"/>
                  <w:szCs w:val="20"/>
                  <w:lang w:eastAsia="zh-CN"/>
                </w:rPr>
                <w:t>5 м</w:t>
              </w:r>
            </w:smartTag>
          </w:p>
        </w:tc>
      </w:tr>
      <w:tr w:rsidR="005B4549" w:rsidRPr="005B4549" w:rsidTr="005C1631">
        <w:trPr>
          <w:jc w:val="center"/>
        </w:trPr>
        <w:tc>
          <w:tcPr>
            <w:tcW w:w="546" w:type="dxa"/>
            <w:tcBorders>
              <w:top w:val="single" w:sz="4" w:space="0" w:color="000000"/>
              <w:left w:val="single" w:sz="4" w:space="0" w:color="000000"/>
              <w:bottom w:val="single" w:sz="4" w:space="0" w:color="000000"/>
            </w:tcBorders>
            <w:shd w:val="clear" w:color="auto" w:fill="auto"/>
          </w:tcPr>
          <w:p w:rsidR="005B4549" w:rsidRPr="005B4549" w:rsidRDefault="005B4549" w:rsidP="005C1631">
            <w:pPr>
              <w:jc w:val="both"/>
              <w:rPr>
                <w:b/>
                <w:bCs/>
                <w:sz w:val="20"/>
                <w:szCs w:val="20"/>
                <w:lang w:eastAsia="zh-CN"/>
              </w:rPr>
            </w:pPr>
            <w:r w:rsidRPr="005B4549">
              <w:rPr>
                <w:b/>
                <w:bCs/>
                <w:sz w:val="20"/>
                <w:szCs w:val="20"/>
                <w:lang w:eastAsia="zh-CN"/>
              </w:rPr>
              <w:t>5</w:t>
            </w:r>
          </w:p>
        </w:tc>
        <w:tc>
          <w:tcPr>
            <w:tcW w:w="7237" w:type="dxa"/>
            <w:tcBorders>
              <w:top w:val="single" w:sz="4" w:space="0" w:color="000000"/>
              <w:left w:val="single" w:sz="4" w:space="0" w:color="000000"/>
              <w:bottom w:val="single" w:sz="4" w:space="0" w:color="000000"/>
            </w:tcBorders>
            <w:shd w:val="clear" w:color="auto" w:fill="auto"/>
          </w:tcPr>
          <w:p w:rsidR="005B4549" w:rsidRPr="005B4549" w:rsidRDefault="005B4549" w:rsidP="005C1631">
            <w:pPr>
              <w:jc w:val="both"/>
              <w:rPr>
                <w:b/>
                <w:bCs/>
                <w:sz w:val="20"/>
                <w:szCs w:val="20"/>
                <w:lang w:eastAsia="zh-CN"/>
              </w:rPr>
            </w:pPr>
            <w:r w:rsidRPr="005B4549">
              <w:rPr>
                <w:b/>
                <w:bCs/>
                <w:sz w:val="20"/>
                <w:szCs w:val="20"/>
                <w:lang w:eastAsia="zh-CN"/>
              </w:rPr>
              <w:t>Предельная (максимальная) высота объектов капитального строительства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5B4549" w:rsidRPr="005B4549" w:rsidRDefault="005B4549" w:rsidP="005C1631">
            <w:pPr>
              <w:jc w:val="both"/>
              <w:rPr>
                <w:sz w:val="20"/>
                <w:szCs w:val="20"/>
                <w:lang w:eastAsia="zh-CN"/>
              </w:rPr>
            </w:pPr>
            <w:r w:rsidRPr="005B4549">
              <w:rPr>
                <w:sz w:val="20"/>
                <w:szCs w:val="20"/>
                <w:lang w:eastAsia="zh-CN"/>
              </w:rPr>
              <w:t>35 м</w:t>
            </w:r>
          </w:p>
        </w:tc>
      </w:tr>
      <w:tr w:rsidR="005B4549" w:rsidRPr="005B4549" w:rsidTr="005C1631">
        <w:trPr>
          <w:jc w:val="center"/>
        </w:trPr>
        <w:tc>
          <w:tcPr>
            <w:tcW w:w="546" w:type="dxa"/>
            <w:tcBorders>
              <w:top w:val="single" w:sz="4" w:space="0" w:color="000000"/>
              <w:left w:val="single" w:sz="4" w:space="0" w:color="000000"/>
              <w:bottom w:val="single" w:sz="4" w:space="0" w:color="000000"/>
            </w:tcBorders>
            <w:shd w:val="clear" w:color="auto" w:fill="auto"/>
          </w:tcPr>
          <w:p w:rsidR="005B4549" w:rsidRPr="005B4549" w:rsidRDefault="005B4549" w:rsidP="005C1631">
            <w:pPr>
              <w:jc w:val="both"/>
              <w:rPr>
                <w:b/>
                <w:bCs/>
                <w:sz w:val="20"/>
                <w:szCs w:val="20"/>
                <w:lang w:eastAsia="zh-CN"/>
              </w:rPr>
            </w:pPr>
            <w:r w:rsidRPr="005B4549">
              <w:rPr>
                <w:b/>
                <w:bCs/>
                <w:sz w:val="20"/>
                <w:szCs w:val="20"/>
                <w:lang w:eastAsia="zh-CN"/>
              </w:rPr>
              <w:t>6</w:t>
            </w:r>
          </w:p>
        </w:tc>
        <w:tc>
          <w:tcPr>
            <w:tcW w:w="7237" w:type="dxa"/>
            <w:tcBorders>
              <w:top w:val="single" w:sz="4" w:space="0" w:color="000000"/>
              <w:left w:val="single" w:sz="4" w:space="0" w:color="000000"/>
              <w:bottom w:val="single" w:sz="4" w:space="0" w:color="000000"/>
            </w:tcBorders>
            <w:shd w:val="clear" w:color="auto" w:fill="auto"/>
          </w:tcPr>
          <w:p w:rsidR="005B4549" w:rsidRPr="005B4549" w:rsidRDefault="005B4549" w:rsidP="005C1631">
            <w:pPr>
              <w:jc w:val="both"/>
              <w:rPr>
                <w:b/>
                <w:bCs/>
                <w:sz w:val="20"/>
                <w:szCs w:val="20"/>
                <w:lang w:eastAsia="zh-CN"/>
              </w:rPr>
            </w:pPr>
            <w:r w:rsidRPr="005B4549">
              <w:rPr>
                <w:b/>
                <w:bCs/>
                <w:sz w:val="20"/>
                <w:szCs w:val="20"/>
                <w:lang w:eastAsia="zh-CN"/>
              </w:rPr>
              <w:t>Максимальный процент застройки в границах земельного участка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5B4549" w:rsidRPr="005B4549" w:rsidRDefault="005B4549" w:rsidP="005C1631">
            <w:pPr>
              <w:jc w:val="both"/>
              <w:rPr>
                <w:sz w:val="20"/>
                <w:szCs w:val="20"/>
                <w:lang w:eastAsia="zh-CN"/>
              </w:rPr>
            </w:pPr>
          </w:p>
        </w:tc>
      </w:tr>
      <w:tr w:rsidR="005B4549" w:rsidRPr="005B4549" w:rsidTr="005C1631">
        <w:trPr>
          <w:jc w:val="center"/>
        </w:trPr>
        <w:tc>
          <w:tcPr>
            <w:tcW w:w="546" w:type="dxa"/>
            <w:tcBorders>
              <w:top w:val="single" w:sz="4" w:space="0" w:color="000000"/>
              <w:left w:val="single" w:sz="4" w:space="0" w:color="000000"/>
              <w:bottom w:val="single" w:sz="4" w:space="0" w:color="000000"/>
            </w:tcBorders>
            <w:shd w:val="clear" w:color="auto" w:fill="auto"/>
          </w:tcPr>
          <w:p w:rsidR="005B4549" w:rsidRPr="005B4549" w:rsidRDefault="005B4549" w:rsidP="005C1631">
            <w:pPr>
              <w:jc w:val="both"/>
              <w:rPr>
                <w:sz w:val="20"/>
                <w:szCs w:val="20"/>
                <w:lang w:eastAsia="zh-CN"/>
              </w:rPr>
            </w:pPr>
            <w:r w:rsidRPr="005B4549">
              <w:rPr>
                <w:sz w:val="20"/>
                <w:szCs w:val="20"/>
                <w:lang w:eastAsia="zh-CN"/>
              </w:rPr>
              <w:t>6.1</w:t>
            </w:r>
          </w:p>
        </w:tc>
        <w:tc>
          <w:tcPr>
            <w:tcW w:w="7237" w:type="dxa"/>
            <w:tcBorders>
              <w:top w:val="single" w:sz="4" w:space="0" w:color="000000"/>
              <w:left w:val="single" w:sz="4" w:space="0" w:color="000000"/>
              <w:bottom w:val="single" w:sz="4" w:space="0" w:color="000000"/>
            </w:tcBorders>
            <w:shd w:val="clear" w:color="auto" w:fill="auto"/>
          </w:tcPr>
          <w:p w:rsidR="005B4549" w:rsidRPr="005B4549" w:rsidRDefault="005B4549" w:rsidP="005C1631">
            <w:pPr>
              <w:jc w:val="both"/>
              <w:rPr>
                <w:sz w:val="20"/>
                <w:szCs w:val="20"/>
                <w:lang w:eastAsia="zh-CN"/>
              </w:rPr>
            </w:pPr>
            <w:r w:rsidRPr="005B4549">
              <w:rPr>
                <w:sz w:val="20"/>
                <w:szCs w:val="20"/>
                <w:lang w:eastAsia="zh-CN"/>
              </w:rPr>
              <w:t>с основным видом разрешенного использования "Коммунальное обслуживание"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5B4549" w:rsidRPr="005B4549" w:rsidRDefault="005B4549" w:rsidP="005C1631">
            <w:pPr>
              <w:jc w:val="both"/>
              <w:rPr>
                <w:sz w:val="20"/>
                <w:szCs w:val="20"/>
                <w:lang w:eastAsia="zh-CN"/>
              </w:rPr>
            </w:pPr>
          </w:p>
        </w:tc>
      </w:tr>
      <w:tr w:rsidR="005B4549" w:rsidRPr="005B4549" w:rsidTr="005C1631">
        <w:trPr>
          <w:jc w:val="center"/>
        </w:trPr>
        <w:tc>
          <w:tcPr>
            <w:tcW w:w="546" w:type="dxa"/>
            <w:tcBorders>
              <w:top w:val="single" w:sz="4" w:space="0" w:color="000000"/>
              <w:left w:val="single" w:sz="4" w:space="0" w:color="000000"/>
              <w:bottom w:val="single" w:sz="4" w:space="0" w:color="000000"/>
            </w:tcBorders>
            <w:shd w:val="clear" w:color="auto" w:fill="auto"/>
          </w:tcPr>
          <w:p w:rsidR="005B4549" w:rsidRPr="005B4549" w:rsidRDefault="005B4549" w:rsidP="005C1631">
            <w:pPr>
              <w:jc w:val="both"/>
              <w:rPr>
                <w:sz w:val="20"/>
                <w:szCs w:val="20"/>
                <w:lang w:eastAsia="zh-CN"/>
              </w:rPr>
            </w:pPr>
          </w:p>
        </w:tc>
        <w:tc>
          <w:tcPr>
            <w:tcW w:w="7237" w:type="dxa"/>
            <w:tcBorders>
              <w:top w:val="single" w:sz="4" w:space="0" w:color="000000"/>
              <w:left w:val="single" w:sz="4" w:space="0" w:color="000000"/>
              <w:bottom w:val="single" w:sz="4" w:space="0" w:color="000000"/>
            </w:tcBorders>
            <w:shd w:val="clear" w:color="auto" w:fill="auto"/>
          </w:tcPr>
          <w:p w:rsidR="005B4549" w:rsidRPr="005B4549" w:rsidRDefault="005B4549" w:rsidP="005C1631">
            <w:pPr>
              <w:jc w:val="both"/>
              <w:rPr>
                <w:sz w:val="20"/>
                <w:szCs w:val="20"/>
                <w:lang w:eastAsia="zh-CN"/>
              </w:rPr>
            </w:pPr>
            <w:r w:rsidRPr="005B4549">
              <w:rPr>
                <w:sz w:val="20"/>
                <w:szCs w:val="20"/>
                <w:lang w:eastAsia="zh-CN"/>
              </w:rPr>
              <w:t>- в случае размещения на земельном участке только объектов инженерно-технического обеспечения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5B4549" w:rsidRPr="005B4549" w:rsidRDefault="005B4549" w:rsidP="005C1631">
            <w:pPr>
              <w:jc w:val="both"/>
              <w:rPr>
                <w:sz w:val="20"/>
                <w:szCs w:val="20"/>
                <w:lang w:eastAsia="zh-CN"/>
              </w:rPr>
            </w:pPr>
            <w:r w:rsidRPr="005B4549">
              <w:rPr>
                <w:sz w:val="20"/>
                <w:szCs w:val="20"/>
                <w:lang w:eastAsia="zh-CN"/>
              </w:rPr>
              <w:t>100 %</w:t>
            </w:r>
          </w:p>
        </w:tc>
      </w:tr>
      <w:tr w:rsidR="005B4549" w:rsidRPr="005B4549" w:rsidTr="005C1631">
        <w:trPr>
          <w:jc w:val="center"/>
        </w:trPr>
        <w:tc>
          <w:tcPr>
            <w:tcW w:w="546" w:type="dxa"/>
            <w:tcBorders>
              <w:top w:val="single" w:sz="4" w:space="0" w:color="000000"/>
              <w:left w:val="single" w:sz="4" w:space="0" w:color="000000"/>
              <w:bottom w:val="single" w:sz="4" w:space="0" w:color="000000"/>
            </w:tcBorders>
            <w:shd w:val="clear" w:color="auto" w:fill="auto"/>
          </w:tcPr>
          <w:p w:rsidR="005B4549" w:rsidRPr="005B4549" w:rsidRDefault="005B4549" w:rsidP="005C1631">
            <w:pPr>
              <w:jc w:val="both"/>
              <w:rPr>
                <w:sz w:val="20"/>
                <w:szCs w:val="20"/>
                <w:lang w:eastAsia="zh-CN"/>
              </w:rPr>
            </w:pPr>
          </w:p>
        </w:tc>
        <w:tc>
          <w:tcPr>
            <w:tcW w:w="7237" w:type="dxa"/>
            <w:tcBorders>
              <w:top w:val="single" w:sz="4" w:space="0" w:color="000000"/>
              <w:left w:val="single" w:sz="4" w:space="0" w:color="000000"/>
              <w:bottom w:val="single" w:sz="4" w:space="0" w:color="000000"/>
            </w:tcBorders>
            <w:shd w:val="clear" w:color="auto" w:fill="auto"/>
          </w:tcPr>
          <w:p w:rsidR="005B4549" w:rsidRPr="005B4549" w:rsidRDefault="005B4549" w:rsidP="005C1631">
            <w:pPr>
              <w:jc w:val="both"/>
              <w:rPr>
                <w:sz w:val="20"/>
                <w:szCs w:val="20"/>
                <w:lang w:eastAsia="zh-CN"/>
              </w:rPr>
            </w:pPr>
            <w:r w:rsidRPr="005B4549">
              <w:rPr>
                <w:sz w:val="20"/>
                <w:szCs w:val="20"/>
                <w:lang w:eastAsia="zh-CN"/>
              </w:rPr>
              <w:t>- в случае размещения на земельном участке иных объектов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5B4549" w:rsidRPr="005B4549" w:rsidRDefault="005B4549" w:rsidP="005C1631">
            <w:pPr>
              <w:jc w:val="both"/>
              <w:rPr>
                <w:sz w:val="20"/>
                <w:szCs w:val="20"/>
                <w:lang w:eastAsia="zh-CN"/>
              </w:rPr>
            </w:pPr>
            <w:r w:rsidRPr="005B4549">
              <w:rPr>
                <w:sz w:val="20"/>
                <w:szCs w:val="20"/>
                <w:lang w:eastAsia="zh-CN"/>
              </w:rPr>
              <w:t>80 %</w:t>
            </w:r>
          </w:p>
        </w:tc>
      </w:tr>
      <w:tr w:rsidR="005B4549" w:rsidRPr="005B4549" w:rsidTr="005C1631">
        <w:trPr>
          <w:jc w:val="center"/>
        </w:trPr>
        <w:tc>
          <w:tcPr>
            <w:tcW w:w="546" w:type="dxa"/>
            <w:tcBorders>
              <w:top w:val="single" w:sz="4" w:space="0" w:color="000000"/>
              <w:left w:val="single" w:sz="4" w:space="0" w:color="000000"/>
              <w:bottom w:val="single" w:sz="4" w:space="0" w:color="000000"/>
            </w:tcBorders>
            <w:shd w:val="clear" w:color="auto" w:fill="auto"/>
          </w:tcPr>
          <w:p w:rsidR="005B4549" w:rsidRPr="005B4549" w:rsidRDefault="005B4549" w:rsidP="005C1631">
            <w:pPr>
              <w:jc w:val="both"/>
              <w:rPr>
                <w:sz w:val="20"/>
                <w:szCs w:val="20"/>
                <w:lang w:eastAsia="zh-CN"/>
              </w:rPr>
            </w:pPr>
            <w:r w:rsidRPr="005B4549">
              <w:rPr>
                <w:sz w:val="20"/>
                <w:szCs w:val="20"/>
                <w:lang w:eastAsia="zh-CN"/>
              </w:rPr>
              <w:t>6.2</w:t>
            </w:r>
          </w:p>
        </w:tc>
        <w:tc>
          <w:tcPr>
            <w:tcW w:w="7237" w:type="dxa"/>
            <w:tcBorders>
              <w:top w:val="single" w:sz="4" w:space="0" w:color="000000"/>
              <w:left w:val="single" w:sz="4" w:space="0" w:color="000000"/>
              <w:bottom w:val="single" w:sz="4" w:space="0" w:color="000000"/>
            </w:tcBorders>
            <w:shd w:val="clear" w:color="auto" w:fill="auto"/>
          </w:tcPr>
          <w:p w:rsidR="005B4549" w:rsidRPr="005B4549" w:rsidRDefault="005B4549" w:rsidP="005C1631">
            <w:pPr>
              <w:jc w:val="both"/>
              <w:rPr>
                <w:sz w:val="20"/>
                <w:szCs w:val="20"/>
                <w:lang w:eastAsia="zh-CN"/>
              </w:rPr>
            </w:pPr>
            <w:r w:rsidRPr="005B4549">
              <w:rPr>
                <w:sz w:val="20"/>
                <w:szCs w:val="20"/>
                <w:lang w:eastAsia="zh-CN"/>
              </w:rPr>
              <w:t>с другими видами разрешенного использования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5B4549" w:rsidRPr="005B4549" w:rsidRDefault="005B4549" w:rsidP="005C1631">
            <w:pPr>
              <w:jc w:val="both"/>
              <w:rPr>
                <w:sz w:val="20"/>
                <w:szCs w:val="20"/>
                <w:lang w:eastAsia="zh-CN"/>
              </w:rPr>
            </w:pPr>
            <w:r w:rsidRPr="005B4549">
              <w:rPr>
                <w:sz w:val="20"/>
                <w:szCs w:val="20"/>
                <w:lang w:eastAsia="zh-CN"/>
              </w:rPr>
              <w:t>70 %</w:t>
            </w:r>
          </w:p>
        </w:tc>
      </w:tr>
    </w:tbl>
    <w:p w:rsidR="005B4549" w:rsidRPr="005B4549" w:rsidRDefault="005B4549" w:rsidP="005B4549">
      <w:pPr>
        <w:suppressAutoHyphens/>
        <w:autoSpaceDE w:val="0"/>
        <w:ind w:firstLine="709"/>
        <w:jc w:val="both"/>
        <w:outlineLvl w:val="7"/>
        <w:rPr>
          <w:rFonts w:eastAsia="Arial"/>
          <w:b/>
          <w:sz w:val="20"/>
          <w:szCs w:val="20"/>
          <w:lang w:eastAsia="ar-SA"/>
        </w:rPr>
      </w:pPr>
    </w:p>
    <w:p w:rsidR="005B4549" w:rsidRPr="005B4549" w:rsidRDefault="005B4549" w:rsidP="005B4549">
      <w:pPr>
        <w:widowControl w:val="0"/>
        <w:suppressAutoHyphens/>
        <w:autoSpaceDE w:val="0"/>
        <w:autoSpaceDN w:val="0"/>
        <w:adjustRightInd w:val="0"/>
        <w:ind w:firstLine="709"/>
        <w:jc w:val="both"/>
        <w:rPr>
          <w:sz w:val="20"/>
          <w:szCs w:val="20"/>
          <w:lang w:eastAsia="ar-SA"/>
        </w:rPr>
      </w:pPr>
      <w:r w:rsidRPr="005B4549">
        <w:rPr>
          <w:sz w:val="20"/>
          <w:szCs w:val="20"/>
          <w:lang w:eastAsia="ar-SA"/>
        </w:rPr>
        <w:t>Установка ограждений земельных участков объектов, зданий и сооружений производится согласно СН 441-72* «Указания по проектированию ограждений площадок и участков предприятий, зданий и сооружений» в том случае, если установка таких ограждений не регулируется техническими регламентами и установленными в настоящих правилах землепользования и застройки градостроительными регламентами.</w:t>
      </w:r>
    </w:p>
    <w:p w:rsidR="005B4549" w:rsidRPr="005B4549" w:rsidRDefault="005B4549" w:rsidP="005B4549">
      <w:pPr>
        <w:autoSpaceDN w:val="0"/>
        <w:adjustRightInd w:val="0"/>
        <w:ind w:firstLine="540"/>
        <w:rPr>
          <w:sz w:val="20"/>
          <w:szCs w:val="20"/>
        </w:rPr>
      </w:pPr>
    </w:p>
    <w:p w:rsidR="005B4549" w:rsidRPr="005B4549" w:rsidRDefault="005C1631" w:rsidP="005B4549">
      <w:pPr>
        <w:jc w:val="both"/>
        <w:rPr>
          <w:sz w:val="20"/>
          <w:szCs w:val="20"/>
        </w:rPr>
      </w:pPr>
      <w:r>
        <w:rPr>
          <w:sz w:val="20"/>
          <w:szCs w:val="20"/>
        </w:rPr>
        <w:t xml:space="preserve">       </w:t>
      </w:r>
    </w:p>
    <w:p w:rsidR="005B4549" w:rsidRPr="005B4549" w:rsidRDefault="005B4549" w:rsidP="005B4549">
      <w:pPr>
        <w:rPr>
          <w:sz w:val="20"/>
          <w:szCs w:val="20"/>
        </w:rPr>
      </w:pPr>
    </w:p>
    <w:p w:rsidR="005B4549" w:rsidRPr="005B4549" w:rsidRDefault="005B4549" w:rsidP="005B4549">
      <w:pPr>
        <w:ind w:firstLine="708"/>
        <w:jc w:val="center"/>
        <w:rPr>
          <w:b/>
          <w:sz w:val="20"/>
          <w:szCs w:val="20"/>
        </w:rPr>
      </w:pPr>
      <w:r w:rsidRPr="005B4549">
        <w:rPr>
          <w:b/>
          <w:sz w:val="20"/>
          <w:szCs w:val="20"/>
        </w:rPr>
        <w:t>Технические условия (предварительные) подключения к сетям инженерно-технического обеспечения:</w:t>
      </w:r>
    </w:p>
    <w:p w:rsidR="005B4549" w:rsidRPr="005B4549" w:rsidRDefault="005B4549" w:rsidP="005B4549">
      <w:pPr>
        <w:ind w:firstLine="708"/>
        <w:jc w:val="both"/>
        <w:rPr>
          <w:b/>
          <w:sz w:val="20"/>
          <w:szCs w:val="20"/>
        </w:rPr>
      </w:pPr>
      <w:r w:rsidRPr="005B4549">
        <w:rPr>
          <w:b/>
          <w:sz w:val="20"/>
          <w:szCs w:val="20"/>
        </w:rPr>
        <w:t>Теплоснабжение:</w:t>
      </w:r>
    </w:p>
    <w:p w:rsidR="005B4549" w:rsidRPr="005B4549" w:rsidRDefault="005B4549" w:rsidP="005B4549">
      <w:pPr>
        <w:ind w:firstLine="708"/>
        <w:jc w:val="both"/>
        <w:rPr>
          <w:sz w:val="20"/>
          <w:szCs w:val="20"/>
        </w:rPr>
      </w:pPr>
      <w:r w:rsidRPr="005B4549">
        <w:rPr>
          <w:sz w:val="20"/>
          <w:szCs w:val="20"/>
        </w:rPr>
        <w:t>Подключение к сетям теплоснабжения объекта невозможно из-за отсутствия технической возможности для подключения.</w:t>
      </w:r>
    </w:p>
    <w:p w:rsidR="005B4549" w:rsidRPr="005B4549" w:rsidRDefault="005B4549" w:rsidP="005B4549">
      <w:pPr>
        <w:tabs>
          <w:tab w:val="left" w:pos="851"/>
          <w:tab w:val="left" w:pos="993"/>
        </w:tabs>
        <w:ind w:firstLine="708"/>
        <w:jc w:val="both"/>
        <w:rPr>
          <w:sz w:val="20"/>
          <w:szCs w:val="20"/>
        </w:rPr>
      </w:pPr>
      <w:r w:rsidRPr="005B4549">
        <w:rPr>
          <w:b/>
          <w:sz w:val="20"/>
          <w:szCs w:val="20"/>
        </w:rPr>
        <w:t>Водоснабжение, водоотведение:</w:t>
      </w:r>
      <w:r w:rsidRPr="005B4549">
        <w:rPr>
          <w:sz w:val="20"/>
          <w:szCs w:val="20"/>
        </w:rPr>
        <w:t xml:space="preserve"> </w:t>
      </w:r>
    </w:p>
    <w:p w:rsidR="005B4549" w:rsidRPr="005B4549" w:rsidRDefault="005B4549" w:rsidP="005B4549">
      <w:pPr>
        <w:jc w:val="both"/>
        <w:rPr>
          <w:sz w:val="20"/>
          <w:szCs w:val="20"/>
        </w:rPr>
      </w:pPr>
      <w:r w:rsidRPr="005B4549">
        <w:rPr>
          <w:sz w:val="20"/>
          <w:szCs w:val="20"/>
        </w:rPr>
        <w:t>В связи с отсутствием технической возможности для подключения, на основании пункта 13 «Правил определения и предоставления технических условий подключения объекта капитального строительства к сетям инженерно-технического обеспечения, ООО «ВОДО-СБЫТОВАЯ компания» отказывает в выдаче технических условий на подключение объекта строительства к водопроводным и канализационным сетям.</w:t>
      </w:r>
    </w:p>
    <w:p w:rsidR="005B4549" w:rsidRPr="005B4549" w:rsidRDefault="005B4549" w:rsidP="005B4549">
      <w:pPr>
        <w:jc w:val="both"/>
        <w:rPr>
          <w:sz w:val="20"/>
          <w:szCs w:val="20"/>
        </w:rPr>
      </w:pPr>
    </w:p>
    <w:p w:rsidR="005B4549" w:rsidRPr="005B4549" w:rsidRDefault="005B4549" w:rsidP="005B4549">
      <w:pPr>
        <w:ind w:firstLine="708"/>
        <w:jc w:val="both"/>
        <w:rPr>
          <w:sz w:val="20"/>
          <w:szCs w:val="20"/>
        </w:rPr>
      </w:pPr>
    </w:p>
    <w:p w:rsidR="005B4549" w:rsidRPr="005B4549" w:rsidRDefault="005B4549" w:rsidP="005B4549">
      <w:pPr>
        <w:ind w:firstLine="708"/>
        <w:jc w:val="both"/>
        <w:rPr>
          <w:sz w:val="20"/>
          <w:szCs w:val="20"/>
        </w:rPr>
      </w:pPr>
    </w:p>
    <w:p w:rsidR="005B4549" w:rsidRPr="005B4549" w:rsidRDefault="005B4549" w:rsidP="005B4549">
      <w:pPr>
        <w:spacing w:line="240" w:lineRule="exact"/>
        <w:ind w:right="-142" w:firstLine="709"/>
        <w:jc w:val="center"/>
        <w:rPr>
          <w:b/>
          <w:color w:val="000000"/>
          <w:sz w:val="20"/>
          <w:szCs w:val="20"/>
        </w:rPr>
      </w:pPr>
      <w:r w:rsidRPr="005B4549">
        <w:rPr>
          <w:b/>
          <w:color w:val="000000"/>
          <w:sz w:val="20"/>
          <w:szCs w:val="20"/>
        </w:rPr>
        <w:t>Форма заявки на участие в аукционе, порядок ее приема, адрес места ее приема, дата и время начала и окончания приема заявок на участие в аукционе</w:t>
      </w:r>
    </w:p>
    <w:p w:rsidR="005B4549" w:rsidRPr="005B4549" w:rsidRDefault="005B4549" w:rsidP="005B4549">
      <w:pPr>
        <w:ind w:right="-141" w:firstLine="709"/>
        <w:jc w:val="both"/>
        <w:rPr>
          <w:color w:val="000000"/>
          <w:sz w:val="20"/>
          <w:szCs w:val="20"/>
        </w:rPr>
      </w:pPr>
      <w:r w:rsidRPr="005B4549">
        <w:rPr>
          <w:color w:val="000000"/>
          <w:sz w:val="20"/>
          <w:szCs w:val="20"/>
        </w:rPr>
        <w:t xml:space="preserve"> Заявка на участие в электронном аукционе с указанием банковских реквизитов счета для возврата задатка направляется оператору электронной площадки (</w:t>
      </w:r>
      <w:r w:rsidRPr="005B4549">
        <w:rPr>
          <w:sz w:val="20"/>
          <w:szCs w:val="20"/>
        </w:rPr>
        <w:t xml:space="preserve">адрес электронной площадки: </w:t>
      </w:r>
      <w:hyperlink r:id="rId14" w:history="1">
        <w:r w:rsidRPr="005B4549">
          <w:rPr>
            <w:color w:val="0000FF"/>
            <w:sz w:val="20"/>
            <w:szCs w:val="20"/>
            <w:u w:val="single"/>
          </w:rPr>
          <w:t>http://utp.sberbank-ast.ru/AP/</w:t>
        </w:r>
      </w:hyperlink>
      <w:r w:rsidRPr="005B4549">
        <w:rPr>
          <w:sz w:val="20"/>
          <w:szCs w:val="20"/>
        </w:rPr>
        <w:t xml:space="preserve">) </w:t>
      </w:r>
      <w:r w:rsidRPr="005B4549">
        <w:rPr>
          <w:color w:val="000000"/>
          <w:sz w:val="20"/>
          <w:szCs w:val="20"/>
        </w:rPr>
        <w:t xml:space="preserve">в форме электронного документа (прилагается) с приложением следующих документов: </w:t>
      </w:r>
    </w:p>
    <w:p w:rsidR="005B4549" w:rsidRPr="005B4549" w:rsidRDefault="005B4549" w:rsidP="005B4549">
      <w:pPr>
        <w:ind w:right="-141" w:firstLine="709"/>
        <w:jc w:val="both"/>
        <w:rPr>
          <w:color w:val="000000"/>
          <w:sz w:val="20"/>
          <w:szCs w:val="20"/>
        </w:rPr>
      </w:pPr>
      <w:r w:rsidRPr="005B4549">
        <w:rPr>
          <w:color w:val="000000"/>
          <w:sz w:val="20"/>
          <w:szCs w:val="20"/>
        </w:rPr>
        <w:t>- копии документов, удостоверяющих личность заявителя (для граждан);</w:t>
      </w:r>
    </w:p>
    <w:p w:rsidR="005B4549" w:rsidRPr="005B4549" w:rsidRDefault="005B4549" w:rsidP="005B4549">
      <w:pPr>
        <w:ind w:right="-141" w:firstLine="709"/>
        <w:jc w:val="both"/>
        <w:rPr>
          <w:color w:val="000000"/>
          <w:sz w:val="20"/>
          <w:szCs w:val="20"/>
        </w:rPr>
      </w:pPr>
      <w:r w:rsidRPr="005B4549">
        <w:rPr>
          <w:color w:val="000000"/>
          <w:sz w:val="20"/>
          <w:szCs w:val="20"/>
        </w:rPr>
        <w:t xml:space="preserve">- надлежащим образом заверенный перевод </w:t>
      </w:r>
      <w:proofErr w:type="gramStart"/>
      <w:r w:rsidRPr="005B4549">
        <w:rPr>
          <w:color w:val="000000"/>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5B4549">
        <w:rPr>
          <w:color w:val="000000"/>
          <w:sz w:val="20"/>
          <w:szCs w:val="20"/>
        </w:rPr>
        <w:t>, если заявителем является иностранное юридическое лицо;</w:t>
      </w:r>
    </w:p>
    <w:p w:rsidR="005B4549" w:rsidRPr="005B4549" w:rsidRDefault="005B4549" w:rsidP="005B4549">
      <w:pPr>
        <w:ind w:right="-141" w:firstLine="709"/>
        <w:jc w:val="both"/>
        <w:rPr>
          <w:color w:val="000000"/>
          <w:sz w:val="20"/>
          <w:szCs w:val="20"/>
        </w:rPr>
      </w:pPr>
      <w:r w:rsidRPr="005B4549">
        <w:rPr>
          <w:color w:val="000000"/>
          <w:sz w:val="20"/>
          <w:szCs w:val="20"/>
        </w:rPr>
        <w:t>- документы, подтверждающие внесение задатка.</w:t>
      </w:r>
    </w:p>
    <w:p w:rsidR="005B4549" w:rsidRPr="005B4549" w:rsidRDefault="005B4549" w:rsidP="005B4549">
      <w:pPr>
        <w:ind w:right="-141" w:firstLine="709"/>
        <w:jc w:val="both"/>
        <w:rPr>
          <w:color w:val="000000"/>
          <w:sz w:val="20"/>
          <w:szCs w:val="20"/>
        </w:rPr>
      </w:pPr>
      <w:r w:rsidRPr="005B4549">
        <w:rPr>
          <w:color w:val="000000"/>
          <w:sz w:val="20"/>
          <w:szCs w:val="20"/>
        </w:rPr>
        <w:t>Представление документов, подтверждающих внесение задатка, признается заключением соглашения о задатке.</w:t>
      </w:r>
    </w:p>
    <w:p w:rsidR="005B4549" w:rsidRPr="005B4549" w:rsidRDefault="005B4549" w:rsidP="005B4549">
      <w:pPr>
        <w:ind w:right="-141" w:firstLine="709"/>
        <w:jc w:val="both"/>
        <w:rPr>
          <w:color w:val="000000"/>
          <w:sz w:val="20"/>
          <w:szCs w:val="20"/>
        </w:rPr>
      </w:pPr>
      <w:r w:rsidRPr="005B4549">
        <w:rPr>
          <w:color w:val="000000"/>
          <w:sz w:val="20"/>
          <w:szCs w:val="20"/>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5B4549" w:rsidRPr="005B4549" w:rsidRDefault="005B4549" w:rsidP="005B4549">
      <w:pPr>
        <w:ind w:right="-141" w:firstLine="709"/>
        <w:jc w:val="both"/>
        <w:rPr>
          <w:color w:val="000000"/>
          <w:sz w:val="20"/>
          <w:szCs w:val="20"/>
        </w:rPr>
      </w:pPr>
      <w:r w:rsidRPr="005B4549">
        <w:rPr>
          <w:color w:val="000000"/>
          <w:sz w:val="20"/>
          <w:szCs w:val="20"/>
        </w:rPr>
        <w:t xml:space="preserve"> Подача заявки на участие в торгах (далее – заявка) может осуществляться лично Претендентом </w:t>
      </w:r>
      <w:proofErr w:type="gramStart"/>
      <w:r w:rsidRPr="005B4549">
        <w:rPr>
          <w:color w:val="000000"/>
          <w:sz w:val="20"/>
          <w:szCs w:val="20"/>
        </w:rPr>
        <w:t>в</w:t>
      </w:r>
      <w:proofErr w:type="gramEnd"/>
      <w:r w:rsidRPr="005B4549">
        <w:rPr>
          <w:color w:val="000000"/>
          <w:sz w:val="20"/>
          <w:szCs w:val="20"/>
        </w:rPr>
        <w:t xml:space="preserve"> ТС, либо </w:t>
      </w:r>
      <w:proofErr w:type="gramStart"/>
      <w:r w:rsidRPr="005B4549">
        <w:rPr>
          <w:color w:val="000000"/>
          <w:sz w:val="20"/>
          <w:szCs w:val="20"/>
        </w:rPr>
        <w:t>представителем</w:t>
      </w:r>
      <w:proofErr w:type="gramEnd"/>
      <w:r w:rsidRPr="005B4549">
        <w:rPr>
          <w:color w:val="000000"/>
          <w:sz w:val="20"/>
          <w:szCs w:val="20"/>
        </w:rPr>
        <w:t xml:space="preserve"> Претендента, зарегистрированным в ТС, из Личного кабинета Претендента либо представителя Претендента посредством штатного интерфейса отдельно по каждому лоту в сроки, установленные в извещении. </w:t>
      </w:r>
    </w:p>
    <w:p w:rsidR="005B4549" w:rsidRPr="005B4549" w:rsidRDefault="005B4549" w:rsidP="005B4549">
      <w:pPr>
        <w:ind w:right="-141" w:firstLine="709"/>
        <w:jc w:val="both"/>
        <w:rPr>
          <w:color w:val="000000"/>
          <w:sz w:val="20"/>
          <w:szCs w:val="20"/>
        </w:rPr>
      </w:pPr>
      <w:proofErr w:type="gramStart"/>
      <w:r w:rsidRPr="005B4549">
        <w:rPr>
          <w:color w:val="000000"/>
          <w:sz w:val="20"/>
          <w:szCs w:val="20"/>
        </w:rPr>
        <w:t>Представитель Претендента осуществляет действия в ТС в соответствии с функционалом электронной площадки с учетом следующих особенностей:</w:t>
      </w:r>
      <w:proofErr w:type="gramEnd"/>
    </w:p>
    <w:p w:rsidR="005B4549" w:rsidRPr="005B4549" w:rsidRDefault="005B4549" w:rsidP="005B4549">
      <w:pPr>
        <w:ind w:right="-141" w:firstLine="709"/>
        <w:jc w:val="both"/>
        <w:rPr>
          <w:color w:val="000000"/>
          <w:sz w:val="20"/>
          <w:szCs w:val="20"/>
        </w:rPr>
      </w:pPr>
      <w:r w:rsidRPr="005B4549">
        <w:rPr>
          <w:color w:val="000000"/>
          <w:sz w:val="20"/>
          <w:szCs w:val="20"/>
        </w:rPr>
        <w:t>- подача, изменение, отзыв заявки осуществляются представителем Претендента из своего личного кабинета с использованием своей ЭП;</w:t>
      </w:r>
    </w:p>
    <w:p w:rsidR="005B4549" w:rsidRPr="005B4549" w:rsidRDefault="005B4549" w:rsidP="005B4549">
      <w:pPr>
        <w:ind w:right="-141" w:firstLine="709"/>
        <w:jc w:val="both"/>
        <w:rPr>
          <w:color w:val="000000"/>
          <w:sz w:val="20"/>
          <w:szCs w:val="20"/>
        </w:rPr>
      </w:pPr>
      <w:r w:rsidRPr="005B4549">
        <w:rPr>
          <w:color w:val="000000"/>
          <w:sz w:val="20"/>
          <w:szCs w:val="20"/>
        </w:rPr>
        <w:t>- в заявке на участие представитель Претендента указывает информацию о Претенденте и прикладывает файл документа, подтверждающего его полномочия (доверенность, договор и т.п.);</w:t>
      </w:r>
    </w:p>
    <w:p w:rsidR="005B4549" w:rsidRPr="005B4549" w:rsidRDefault="005B4549" w:rsidP="005B4549">
      <w:pPr>
        <w:ind w:right="-141" w:firstLine="709"/>
        <w:jc w:val="both"/>
        <w:rPr>
          <w:color w:val="000000"/>
          <w:sz w:val="20"/>
          <w:szCs w:val="20"/>
        </w:rPr>
      </w:pPr>
      <w:r w:rsidRPr="005B4549">
        <w:rPr>
          <w:color w:val="000000"/>
          <w:sz w:val="20"/>
          <w:szCs w:val="20"/>
        </w:rPr>
        <w:t>- перечисление денежных сре</w:t>
      </w:r>
      <w:proofErr w:type="gramStart"/>
      <w:r w:rsidRPr="005B4549">
        <w:rPr>
          <w:color w:val="000000"/>
          <w:sz w:val="20"/>
          <w:szCs w:val="20"/>
        </w:rPr>
        <w:t>дств в к</w:t>
      </w:r>
      <w:proofErr w:type="gramEnd"/>
      <w:r w:rsidRPr="005B4549">
        <w:rPr>
          <w:color w:val="000000"/>
          <w:sz w:val="20"/>
          <w:szCs w:val="20"/>
        </w:rPr>
        <w:t xml:space="preserve">ачестве задатка за участие в аукционе на реквизиты Оператора осуществляется представителем Претендента до подачи заявки; </w:t>
      </w:r>
    </w:p>
    <w:p w:rsidR="005B4549" w:rsidRPr="005B4549" w:rsidRDefault="005B4549" w:rsidP="005B4549">
      <w:pPr>
        <w:ind w:right="-141" w:firstLine="709"/>
        <w:jc w:val="both"/>
        <w:rPr>
          <w:color w:val="000000"/>
          <w:sz w:val="20"/>
          <w:szCs w:val="20"/>
        </w:rPr>
      </w:pPr>
      <w:r w:rsidRPr="005B4549">
        <w:rPr>
          <w:color w:val="000000"/>
          <w:sz w:val="20"/>
          <w:szCs w:val="20"/>
        </w:rPr>
        <w:t>- проходит процедуру регистрации в Реестре участников торгов в ГИС Торги для участия в торгах, в отношении которых установлено данное требование.</w:t>
      </w:r>
    </w:p>
    <w:p w:rsidR="005B4549" w:rsidRPr="005B4549" w:rsidRDefault="005B4549" w:rsidP="005B4549">
      <w:pPr>
        <w:ind w:right="-141" w:firstLine="709"/>
        <w:jc w:val="both"/>
        <w:rPr>
          <w:color w:val="000000"/>
          <w:sz w:val="20"/>
          <w:szCs w:val="20"/>
        </w:rPr>
      </w:pPr>
      <w:r w:rsidRPr="005B4549">
        <w:rPr>
          <w:color w:val="000000"/>
          <w:sz w:val="20"/>
          <w:szCs w:val="20"/>
        </w:rPr>
        <w:t xml:space="preserve">Во всем остальном, действия представителя Претендента в ТС аналогичны действиям Претендента, действующего </w:t>
      </w:r>
      <w:proofErr w:type="gramStart"/>
      <w:r w:rsidRPr="005B4549">
        <w:rPr>
          <w:color w:val="000000"/>
          <w:sz w:val="20"/>
          <w:szCs w:val="20"/>
        </w:rPr>
        <w:t>в</w:t>
      </w:r>
      <w:proofErr w:type="gramEnd"/>
      <w:r w:rsidRPr="005B4549">
        <w:rPr>
          <w:color w:val="000000"/>
          <w:sz w:val="20"/>
          <w:szCs w:val="20"/>
        </w:rPr>
        <w:t xml:space="preserve"> ТС лично.</w:t>
      </w:r>
    </w:p>
    <w:p w:rsidR="005B4549" w:rsidRPr="005B4549" w:rsidRDefault="005B4549" w:rsidP="005B4549">
      <w:pPr>
        <w:ind w:right="-141" w:firstLine="709"/>
        <w:jc w:val="both"/>
        <w:rPr>
          <w:color w:val="000000"/>
          <w:sz w:val="20"/>
          <w:szCs w:val="20"/>
        </w:rPr>
      </w:pPr>
      <w:r w:rsidRPr="005B4549">
        <w:rPr>
          <w:color w:val="000000"/>
          <w:sz w:val="20"/>
          <w:szCs w:val="20"/>
        </w:rPr>
        <w:t>Претендент заполняет электронную форму заявки, прикладывает предусмотренные извещением файлы документов. Документы и сведения из регистрационных данных пользователя на УТП, 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rsidR="005B4549" w:rsidRPr="005B4549" w:rsidRDefault="005B4549" w:rsidP="005B4549">
      <w:pPr>
        <w:ind w:right="-141" w:firstLine="709"/>
        <w:jc w:val="both"/>
        <w:rPr>
          <w:color w:val="000000"/>
          <w:sz w:val="20"/>
          <w:szCs w:val="20"/>
        </w:rPr>
      </w:pPr>
      <w:r w:rsidRPr="005B4549">
        <w:rPr>
          <w:color w:val="000000"/>
          <w:sz w:val="20"/>
          <w:szCs w:val="20"/>
        </w:rPr>
        <w:t xml:space="preserve"> Претендент вправе сохранить заявку как черновик для возможности ее дальнейшего редактирования. Заявка, сохраненная как черновик, не является поданной заявкой.</w:t>
      </w:r>
    </w:p>
    <w:p w:rsidR="005B4549" w:rsidRPr="005B4549" w:rsidRDefault="005B4549" w:rsidP="005B4549">
      <w:pPr>
        <w:ind w:right="-141" w:firstLine="709"/>
        <w:jc w:val="both"/>
        <w:rPr>
          <w:color w:val="000000"/>
          <w:sz w:val="20"/>
          <w:szCs w:val="20"/>
        </w:rPr>
      </w:pPr>
      <w:r w:rsidRPr="005B4549">
        <w:rPr>
          <w:color w:val="000000"/>
          <w:sz w:val="20"/>
          <w:szCs w:val="20"/>
        </w:rPr>
        <w:t xml:space="preserve"> Претендент вправе подать одну заявку на участие в аукционе.</w:t>
      </w:r>
    </w:p>
    <w:p w:rsidR="005B4549" w:rsidRPr="005B4549" w:rsidRDefault="005B4549" w:rsidP="005B4549">
      <w:pPr>
        <w:ind w:right="-141" w:firstLine="709"/>
        <w:jc w:val="both"/>
        <w:rPr>
          <w:color w:val="000000"/>
          <w:sz w:val="20"/>
          <w:szCs w:val="20"/>
        </w:rPr>
      </w:pPr>
      <w:r w:rsidRPr="005B4549">
        <w:rPr>
          <w:color w:val="000000"/>
          <w:sz w:val="20"/>
          <w:szCs w:val="20"/>
        </w:rPr>
        <w:t>Заявка на участие в аукционе, поступившая по истечении срока приема заявок, возвращается заявителю в день ее поступления.</w:t>
      </w:r>
    </w:p>
    <w:p w:rsidR="005B4549" w:rsidRPr="005B4549" w:rsidRDefault="005B4549" w:rsidP="005B4549">
      <w:pPr>
        <w:ind w:right="-141" w:firstLine="709"/>
        <w:jc w:val="both"/>
        <w:rPr>
          <w:color w:val="000000"/>
          <w:sz w:val="20"/>
          <w:szCs w:val="20"/>
        </w:rPr>
      </w:pPr>
      <w:r w:rsidRPr="005B4549">
        <w:rPr>
          <w:color w:val="000000"/>
          <w:sz w:val="20"/>
          <w:szCs w:val="20"/>
        </w:rPr>
        <w:t xml:space="preserve"> Претендент для участия в торгах осуществляет перечисление денежных средств (задатка) на банковские реквизиты Оператора, размещенные в открытой части УТП и ТС. </w:t>
      </w:r>
    </w:p>
    <w:p w:rsidR="005B4549" w:rsidRPr="005B4549" w:rsidRDefault="005B4549" w:rsidP="005B4549">
      <w:pPr>
        <w:ind w:right="-141" w:firstLine="709"/>
        <w:jc w:val="both"/>
        <w:rPr>
          <w:color w:val="000000"/>
          <w:sz w:val="20"/>
          <w:szCs w:val="20"/>
        </w:rPr>
      </w:pPr>
      <w:r w:rsidRPr="005B4549">
        <w:rPr>
          <w:color w:val="000000"/>
          <w:sz w:val="20"/>
          <w:szCs w:val="20"/>
        </w:rPr>
        <w:t>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w:t>
      </w:r>
      <w:proofErr w:type="gramStart"/>
      <w:r w:rsidRPr="005B4549">
        <w:rPr>
          <w:color w:val="000000"/>
          <w:sz w:val="20"/>
          <w:szCs w:val="20"/>
        </w:rPr>
        <w:t>дств в р</w:t>
      </w:r>
      <w:proofErr w:type="gramEnd"/>
      <w:r w:rsidRPr="005B4549">
        <w:rPr>
          <w:color w:val="000000"/>
          <w:sz w:val="20"/>
          <w:szCs w:val="20"/>
        </w:rPr>
        <w:t>азмере задатка в порядке, предусмотренном Регламентом ТС.</w:t>
      </w:r>
    </w:p>
    <w:p w:rsidR="005B4549" w:rsidRPr="005B4549" w:rsidRDefault="005B4549" w:rsidP="005B4549">
      <w:pPr>
        <w:ind w:right="-141" w:firstLine="709"/>
        <w:jc w:val="both"/>
        <w:rPr>
          <w:color w:val="000000"/>
          <w:sz w:val="20"/>
          <w:szCs w:val="20"/>
        </w:rPr>
      </w:pPr>
      <w:r w:rsidRPr="005B4549">
        <w:rPr>
          <w:color w:val="000000"/>
          <w:sz w:val="20"/>
          <w:szCs w:val="20"/>
        </w:rPr>
        <w:t xml:space="preserve">Денежные средства в сумме задатка должны быть зачислены на лицевой счет Претендента на УТП не позднее </w:t>
      </w:r>
      <w:r w:rsidRPr="005B4549">
        <w:rPr>
          <w:sz w:val="20"/>
          <w:szCs w:val="20"/>
        </w:rPr>
        <w:t>00 часов 00 минут (время</w:t>
      </w:r>
      <w:r w:rsidRPr="005B4549">
        <w:rPr>
          <w:color w:val="000000"/>
          <w:sz w:val="20"/>
          <w:szCs w:val="20"/>
        </w:rPr>
        <w:t xml:space="preserve"> московское) дня определения участников торгов, указанного в извещении.</w:t>
      </w:r>
    </w:p>
    <w:p w:rsidR="005B4549" w:rsidRPr="005B4549" w:rsidRDefault="005B4549" w:rsidP="005B4549">
      <w:pPr>
        <w:ind w:right="-141" w:firstLine="709"/>
        <w:jc w:val="both"/>
        <w:rPr>
          <w:color w:val="000000"/>
          <w:sz w:val="20"/>
          <w:szCs w:val="20"/>
        </w:rPr>
      </w:pPr>
      <w:r w:rsidRPr="005B4549">
        <w:rPr>
          <w:color w:val="000000"/>
          <w:sz w:val="20"/>
          <w:szCs w:val="20"/>
        </w:rPr>
        <w:t>Оператор программными средствами осуществляет блокирование денежных сре</w:t>
      </w:r>
      <w:proofErr w:type="gramStart"/>
      <w:r w:rsidRPr="005B4549">
        <w:rPr>
          <w:color w:val="000000"/>
          <w:sz w:val="20"/>
          <w:szCs w:val="20"/>
        </w:rPr>
        <w:t>дств в с</w:t>
      </w:r>
      <w:proofErr w:type="gramEnd"/>
      <w:r w:rsidRPr="005B4549">
        <w:rPr>
          <w:color w:val="000000"/>
          <w:sz w:val="20"/>
          <w:szCs w:val="20"/>
        </w:rPr>
        <w:t>умме задатка в момент подачи заявки на участие (при их наличии на лицевом счете Претендента на УТП).</w:t>
      </w:r>
    </w:p>
    <w:p w:rsidR="005B4549" w:rsidRPr="005B4549" w:rsidRDefault="005B4549" w:rsidP="005B4549">
      <w:pPr>
        <w:ind w:right="-141" w:firstLine="709"/>
        <w:jc w:val="both"/>
        <w:rPr>
          <w:color w:val="000000"/>
          <w:sz w:val="20"/>
          <w:szCs w:val="20"/>
        </w:rPr>
      </w:pPr>
      <w:r w:rsidRPr="005B4549">
        <w:rPr>
          <w:color w:val="000000"/>
          <w:sz w:val="20"/>
          <w:szCs w:val="20"/>
        </w:rPr>
        <w:t>В случае</w:t>
      </w:r>
      <w:proofErr w:type="gramStart"/>
      <w:r w:rsidRPr="005B4549">
        <w:rPr>
          <w:color w:val="000000"/>
          <w:sz w:val="20"/>
          <w:szCs w:val="20"/>
        </w:rPr>
        <w:t>,</w:t>
      </w:r>
      <w:proofErr w:type="gramEnd"/>
      <w:r w:rsidRPr="005B4549">
        <w:rPr>
          <w:color w:val="000000"/>
          <w:sz w:val="20"/>
          <w:szCs w:val="20"/>
        </w:rPr>
        <w:t xml:space="preserve"> если на момент подачи заявки на участие на лицевом счете Претендента не оказывается достаточной для блокирования суммы денежных средств, Претендент после подачи заявки на участие, но не позднее 00 часов 00 минут (время московское) дня определения участников торгов, должен обеспечить наличие денежных средств в размере задатка на своем лицевом счете на УТП и самостоятельно посредством штатного интерфейса ТС произвести блокирование денежных средств.</w:t>
      </w:r>
    </w:p>
    <w:p w:rsidR="005B4549" w:rsidRPr="005B4549" w:rsidRDefault="005B4549" w:rsidP="005B4549">
      <w:pPr>
        <w:ind w:right="-141" w:firstLine="709"/>
        <w:jc w:val="both"/>
        <w:rPr>
          <w:color w:val="000000"/>
          <w:sz w:val="20"/>
          <w:szCs w:val="20"/>
        </w:rPr>
      </w:pPr>
      <w:r w:rsidRPr="005B4549">
        <w:rPr>
          <w:color w:val="000000"/>
          <w:sz w:val="20"/>
          <w:szCs w:val="20"/>
        </w:rPr>
        <w:t>Если Претендентом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w:t>
      </w:r>
    </w:p>
    <w:p w:rsidR="005B4549" w:rsidRPr="005B4549" w:rsidRDefault="005B4549" w:rsidP="005B4549">
      <w:pPr>
        <w:ind w:right="-141" w:firstLine="709"/>
        <w:jc w:val="both"/>
        <w:rPr>
          <w:color w:val="000000"/>
          <w:sz w:val="20"/>
          <w:szCs w:val="20"/>
        </w:rPr>
      </w:pPr>
      <w:r w:rsidRPr="005B4549">
        <w:rPr>
          <w:color w:val="000000"/>
          <w:sz w:val="20"/>
          <w:szCs w:val="20"/>
        </w:rPr>
        <w:t xml:space="preserve">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торгов направляется информация о </w:t>
      </w:r>
      <w:proofErr w:type="spellStart"/>
      <w:r w:rsidRPr="005B4549">
        <w:rPr>
          <w:color w:val="000000"/>
          <w:sz w:val="20"/>
          <w:szCs w:val="20"/>
        </w:rPr>
        <w:t>непоступлении</w:t>
      </w:r>
      <w:proofErr w:type="spellEnd"/>
      <w:r w:rsidRPr="005B4549">
        <w:rPr>
          <w:color w:val="000000"/>
          <w:sz w:val="20"/>
          <w:szCs w:val="20"/>
        </w:rPr>
        <w:t xml:space="preserve"> Оператору задатка от такого Претендента.</w:t>
      </w:r>
    </w:p>
    <w:p w:rsidR="005B4549" w:rsidRPr="005B4549" w:rsidRDefault="005B4549" w:rsidP="005B4549">
      <w:pPr>
        <w:ind w:right="-141" w:firstLine="709"/>
        <w:jc w:val="both"/>
        <w:rPr>
          <w:color w:val="000000"/>
          <w:sz w:val="20"/>
          <w:szCs w:val="20"/>
        </w:rPr>
      </w:pPr>
      <w:r w:rsidRPr="005B4549">
        <w:rPr>
          <w:color w:val="000000"/>
          <w:sz w:val="20"/>
          <w:szCs w:val="20"/>
        </w:rPr>
        <w:t>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5B4549" w:rsidRPr="005B4549" w:rsidRDefault="005B4549" w:rsidP="005B4549">
      <w:pPr>
        <w:ind w:right="-141" w:firstLine="709"/>
        <w:jc w:val="both"/>
        <w:rPr>
          <w:color w:val="000000"/>
          <w:sz w:val="20"/>
          <w:szCs w:val="20"/>
        </w:rPr>
      </w:pPr>
      <w:r w:rsidRPr="005B4549">
        <w:rPr>
          <w:color w:val="000000"/>
          <w:sz w:val="20"/>
          <w:szCs w:val="20"/>
        </w:rPr>
        <w:lastRenderedPageBreak/>
        <w:t>Информация о количестве принятых заявок по каждому лоту в актуальном состоянии отображается в Личном кабинете Организатора процедуры.</w:t>
      </w:r>
    </w:p>
    <w:p w:rsidR="005B4549" w:rsidRPr="005B4549" w:rsidRDefault="005B4549" w:rsidP="005B4549">
      <w:pPr>
        <w:ind w:right="-141" w:firstLine="709"/>
        <w:jc w:val="both"/>
        <w:rPr>
          <w:color w:val="000000"/>
          <w:sz w:val="20"/>
          <w:szCs w:val="20"/>
        </w:rPr>
      </w:pPr>
      <w:r w:rsidRPr="005B4549">
        <w:rPr>
          <w:color w:val="000000"/>
          <w:sz w:val="20"/>
          <w:szCs w:val="20"/>
        </w:rPr>
        <w:t xml:space="preserve"> До окончания срока подачи заявок Претендент, подавший заявку, вправе изменить или отозвать ее.</w:t>
      </w:r>
    </w:p>
    <w:p w:rsidR="005B4549" w:rsidRPr="005B4549" w:rsidRDefault="005B4549" w:rsidP="005B4549">
      <w:pPr>
        <w:ind w:right="-141" w:firstLine="709"/>
        <w:jc w:val="both"/>
        <w:rPr>
          <w:color w:val="000000"/>
          <w:sz w:val="20"/>
          <w:szCs w:val="20"/>
        </w:rPr>
      </w:pPr>
      <w:r w:rsidRPr="005B4549">
        <w:rPr>
          <w:color w:val="000000"/>
          <w:sz w:val="20"/>
          <w:szCs w:val="20"/>
        </w:rPr>
        <w:t>Отзыв и изменение заявки осуществляется Претендентом из Личного кабинета посредством штатного интерфейса ТС. Изменение заявки осуществляется путем отзыва ранее поданной и подачи новой заявки.</w:t>
      </w:r>
    </w:p>
    <w:p w:rsidR="005B4549" w:rsidRPr="005B4549" w:rsidRDefault="005B4549" w:rsidP="005B4549">
      <w:pPr>
        <w:ind w:right="-141" w:firstLine="709"/>
        <w:jc w:val="both"/>
        <w:rPr>
          <w:color w:val="000000"/>
          <w:sz w:val="20"/>
          <w:szCs w:val="20"/>
        </w:rPr>
      </w:pPr>
      <w:r w:rsidRPr="005B4549">
        <w:rPr>
          <w:color w:val="000000"/>
          <w:sz w:val="20"/>
          <w:szCs w:val="20"/>
        </w:rPr>
        <w:t xml:space="preserve">В случае отзыва заявки Претендентом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w:t>
      </w:r>
    </w:p>
    <w:p w:rsidR="005B4549" w:rsidRPr="005B4549" w:rsidRDefault="005B4549" w:rsidP="005B4549">
      <w:pPr>
        <w:ind w:right="-141" w:firstLine="709"/>
        <w:jc w:val="both"/>
        <w:rPr>
          <w:color w:val="000000"/>
          <w:sz w:val="20"/>
          <w:szCs w:val="20"/>
        </w:rPr>
      </w:pPr>
      <w:r w:rsidRPr="005B4549">
        <w:rPr>
          <w:color w:val="000000"/>
          <w:sz w:val="20"/>
          <w:szCs w:val="20"/>
        </w:rPr>
        <w:t>В случае отзыва заявки Претендентом позднее дня окончания срока приема заявок задаток возвращается в порядке, установленном для участников аукциона.</w:t>
      </w:r>
    </w:p>
    <w:p w:rsidR="005B4549" w:rsidRPr="005B4549" w:rsidRDefault="005B4549" w:rsidP="005B4549">
      <w:pPr>
        <w:ind w:right="-141" w:firstLine="709"/>
        <w:jc w:val="both"/>
        <w:rPr>
          <w:color w:val="000000"/>
          <w:sz w:val="20"/>
          <w:szCs w:val="20"/>
        </w:rPr>
      </w:pPr>
      <w:r w:rsidRPr="005B4549">
        <w:rPr>
          <w:color w:val="000000"/>
          <w:sz w:val="20"/>
          <w:szCs w:val="20"/>
        </w:rPr>
        <w:t>Информация об отозванных заявках по каждому лоту в актуальном состоянии отображается в Личном кабинете Организатора процедуры.</w:t>
      </w:r>
    </w:p>
    <w:p w:rsidR="005B4549" w:rsidRPr="005B4549" w:rsidRDefault="005B4549" w:rsidP="005B4549">
      <w:pPr>
        <w:ind w:firstLine="708"/>
        <w:jc w:val="both"/>
        <w:rPr>
          <w:sz w:val="20"/>
          <w:szCs w:val="20"/>
        </w:rPr>
      </w:pPr>
      <w:r w:rsidRPr="005B4549">
        <w:rPr>
          <w:color w:val="000000"/>
          <w:sz w:val="20"/>
          <w:szCs w:val="20"/>
        </w:rPr>
        <w:t xml:space="preserve"> Оператор обеспечивает конфиденциальность поданных Претендентами заявок.</w:t>
      </w:r>
    </w:p>
    <w:p w:rsidR="005B4549" w:rsidRPr="005B4549" w:rsidRDefault="005B4549" w:rsidP="005B4549">
      <w:pPr>
        <w:ind w:firstLine="708"/>
        <w:jc w:val="both"/>
        <w:rPr>
          <w:sz w:val="20"/>
          <w:szCs w:val="20"/>
        </w:rPr>
      </w:pPr>
    </w:p>
    <w:p w:rsidR="005B4549" w:rsidRPr="005B4549" w:rsidRDefault="005B4549" w:rsidP="005B4549">
      <w:pPr>
        <w:ind w:right="-141" w:firstLine="709"/>
        <w:jc w:val="both"/>
        <w:rPr>
          <w:b/>
          <w:sz w:val="20"/>
          <w:szCs w:val="20"/>
        </w:rPr>
      </w:pPr>
      <w:r w:rsidRPr="005B4549">
        <w:rPr>
          <w:b/>
          <w:color w:val="000000"/>
          <w:sz w:val="20"/>
          <w:szCs w:val="20"/>
        </w:rPr>
        <w:t xml:space="preserve">Дата и время начала приема заявок на участие в аукционе: </w:t>
      </w:r>
      <w:r w:rsidRPr="005B4549">
        <w:rPr>
          <w:b/>
          <w:sz w:val="20"/>
          <w:szCs w:val="20"/>
        </w:rPr>
        <w:t>12 марта 2024 г. 8:30 ч.</w:t>
      </w:r>
    </w:p>
    <w:p w:rsidR="005B4549" w:rsidRPr="005B4549" w:rsidRDefault="005B4549" w:rsidP="005B4549">
      <w:pPr>
        <w:ind w:right="-141" w:firstLine="709"/>
        <w:jc w:val="both"/>
        <w:rPr>
          <w:b/>
          <w:sz w:val="20"/>
          <w:szCs w:val="20"/>
        </w:rPr>
      </w:pPr>
      <w:r w:rsidRPr="005B4549">
        <w:rPr>
          <w:b/>
          <w:color w:val="000000"/>
          <w:sz w:val="20"/>
          <w:szCs w:val="20"/>
        </w:rPr>
        <w:t xml:space="preserve">Дата и время окончания приема заявок на участие в аукционе: </w:t>
      </w:r>
      <w:r w:rsidRPr="005B4549">
        <w:rPr>
          <w:b/>
          <w:sz w:val="20"/>
          <w:szCs w:val="20"/>
        </w:rPr>
        <w:t>10 апреля 2024 г. 17:30 ч.</w:t>
      </w:r>
    </w:p>
    <w:p w:rsidR="005B4549" w:rsidRPr="005B4549" w:rsidRDefault="005B4549" w:rsidP="005B4549">
      <w:pPr>
        <w:ind w:right="-141" w:firstLine="709"/>
        <w:jc w:val="both"/>
        <w:rPr>
          <w:b/>
          <w:sz w:val="20"/>
          <w:szCs w:val="20"/>
        </w:rPr>
      </w:pPr>
      <w:r w:rsidRPr="005B4549">
        <w:rPr>
          <w:b/>
          <w:color w:val="000000"/>
          <w:sz w:val="20"/>
          <w:szCs w:val="20"/>
        </w:rPr>
        <w:t xml:space="preserve">Дата  рассмотрения заявок на участие в аукционе (определения участников аукциона) </w:t>
      </w:r>
      <w:r w:rsidRPr="005B4549">
        <w:rPr>
          <w:b/>
          <w:sz w:val="20"/>
          <w:szCs w:val="20"/>
        </w:rPr>
        <w:t xml:space="preserve">– 11 апреля 2024 г. </w:t>
      </w:r>
    </w:p>
    <w:p w:rsidR="005B4549" w:rsidRPr="005B4549" w:rsidRDefault="005B4549" w:rsidP="005B4549">
      <w:pPr>
        <w:ind w:firstLine="709"/>
        <w:jc w:val="both"/>
        <w:rPr>
          <w:rFonts w:eastAsia="Calibri"/>
          <w:bCs/>
          <w:sz w:val="20"/>
          <w:szCs w:val="20"/>
        </w:rPr>
      </w:pPr>
      <w:r w:rsidRPr="005B4549">
        <w:rPr>
          <w:rFonts w:eastAsia="Calibri"/>
          <w:bCs/>
          <w:sz w:val="20"/>
          <w:szCs w:val="20"/>
        </w:rPr>
        <w:t>Указанное в настоящем извещении время – московское.</w:t>
      </w:r>
    </w:p>
    <w:p w:rsidR="005B4549" w:rsidRPr="005B4549" w:rsidRDefault="005B4549" w:rsidP="005B4549">
      <w:pPr>
        <w:ind w:firstLine="709"/>
        <w:jc w:val="both"/>
        <w:rPr>
          <w:rFonts w:eastAsia="Calibri"/>
          <w:bCs/>
          <w:sz w:val="20"/>
          <w:szCs w:val="20"/>
        </w:rPr>
      </w:pPr>
      <w:r w:rsidRPr="005B4549">
        <w:rPr>
          <w:rFonts w:eastAsia="Calibri"/>
          <w:bCs/>
          <w:sz w:val="20"/>
          <w:szCs w:val="20"/>
        </w:rPr>
        <w:t>При исчислении сроков, указанных в настоящем извещении, принимается время сервера электронной торговой площадки – московское.</w:t>
      </w:r>
    </w:p>
    <w:p w:rsidR="005B4549" w:rsidRPr="005B4549" w:rsidRDefault="005B4549" w:rsidP="005B4549">
      <w:pPr>
        <w:ind w:firstLine="709"/>
        <w:jc w:val="both"/>
        <w:rPr>
          <w:rFonts w:eastAsia="Calibri"/>
          <w:bCs/>
          <w:sz w:val="20"/>
          <w:szCs w:val="20"/>
        </w:rPr>
      </w:pPr>
    </w:p>
    <w:p w:rsidR="005B4549" w:rsidRPr="005B4549" w:rsidRDefault="005B4549" w:rsidP="005B4549">
      <w:pPr>
        <w:spacing w:line="240" w:lineRule="exact"/>
        <w:ind w:right="-142" w:firstLine="709"/>
        <w:jc w:val="center"/>
        <w:rPr>
          <w:b/>
          <w:sz w:val="20"/>
          <w:szCs w:val="20"/>
        </w:rPr>
      </w:pPr>
    </w:p>
    <w:p w:rsidR="005B4549" w:rsidRPr="005B4549" w:rsidRDefault="005B4549" w:rsidP="005B4549">
      <w:pPr>
        <w:spacing w:line="240" w:lineRule="exact"/>
        <w:ind w:right="-142" w:firstLine="709"/>
        <w:jc w:val="center"/>
        <w:rPr>
          <w:b/>
          <w:sz w:val="20"/>
          <w:szCs w:val="20"/>
        </w:rPr>
      </w:pPr>
      <w:r w:rsidRPr="005B4549">
        <w:rPr>
          <w:b/>
          <w:sz w:val="20"/>
          <w:szCs w:val="20"/>
        </w:rPr>
        <w:t>Размер задатка, порядок его внесения участниками аукциона и возврата им задатка, банковские реквизиты счета для перечисления задатка</w:t>
      </w:r>
    </w:p>
    <w:p w:rsidR="005B4549" w:rsidRPr="005B4549" w:rsidRDefault="005B4549" w:rsidP="005B4549">
      <w:pPr>
        <w:ind w:right="-141" w:firstLine="708"/>
        <w:jc w:val="both"/>
        <w:rPr>
          <w:sz w:val="20"/>
          <w:szCs w:val="20"/>
        </w:rPr>
      </w:pPr>
      <w:r w:rsidRPr="005B4549">
        <w:rPr>
          <w:sz w:val="20"/>
          <w:szCs w:val="20"/>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5B4549" w:rsidRPr="005B4549" w:rsidRDefault="005B4549" w:rsidP="005B4549">
      <w:pPr>
        <w:ind w:right="-141" w:firstLine="708"/>
        <w:jc w:val="both"/>
        <w:rPr>
          <w:b/>
          <w:sz w:val="20"/>
          <w:szCs w:val="20"/>
        </w:rPr>
      </w:pPr>
      <w:r w:rsidRPr="005B4549">
        <w:rPr>
          <w:sz w:val="20"/>
          <w:szCs w:val="20"/>
        </w:rPr>
        <w:t>Для участия в аукционе претенденту необходимо внести задаток в размере 20 % начальной цены предмета аукциона, а именно</w:t>
      </w:r>
      <w:r w:rsidRPr="005B4549">
        <w:rPr>
          <w:b/>
          <w:sz w:val="20"/>
          <w:szCs w:val="20"/>
        </w:rPr>
        <w:t xml:space="preserve"> 134 000,00</w:t>
      </w:r>
      <w:r w:rsidRPr="005B4549">
        <w:rPr>
          <w:sz w:val="20"/>
          <w:szCs w:val="20"/>
        </w:rPr>
        <w:t xml:space="preserve"> </w:t>
      </w:r>
      <w:r w:rsidRPr="005B4549">
        <w:rPr>
          <w:b/>
          <w:sz w:val="20"/>
          <w:szCs w:val="20"/>
        </w:rPr>
        <w:t>(сто тридцать четыре  тысячи) рублей 00 копеек.</w:t>
      </w:r>
    </w:p>
    <w:p w:rsidR="005B4549" w:rsidRPr="005B4549" w:rsidRDefault="005B4549" w:rsidP="005B4549">
      <w:pPr>
        <w:ind w:right="-141" w:firstLine="708"/>
        <w:jc w:val="both"/>
        <w:rPr>
          <w:sz w:val="20"/>
          <w:szCs w:val="20"/>
          <w:u w:val="single"/>
        </w:rPr>
      </w:pPr>
      <w:r w:rsidRPr="005B4549">
        <w:rPr>
          <w:sz w:val="20"/>
          <w:szCs w:val="20"/>
          <w:u w:val="single"/>
        </w:rPr>
        <w:t>Перечисление денежных средств на счёт оператора электронной площадки производится по следующим реквизитам:</w:t>
      </w:r>
    </w:p>
    <w:p w:rsidR="005B4549" w:rsidRPr="005B4549" w:rsidRDefault="005B4549" w:rsidP="005B4549">
      <w:pPr>
        <w:ind w:right="-141" w:firstLine="708"/>
        <w:jc w:val="both"/>
        <w:rPr>
          <w:sz w:val="20"/>
          <w:szCs w:val="20"/>
        </w:rPr>
      </w:pPr>
      <w:r w:rsidRPr="005B4549">
        <w:rPr>
          <w:sz w:val="20"/>
          <w:szCs w:val="20"/>
        </w:rPr>
        <w:t>Получатель платежа: АО «</w:t>
      </w:r>
      <w:proofErr w:type="spellStart"/>
      <w:r w:rsidRPr="005B4549">
        <w:rPr>
          <w:sz w:val="20"/>
          <w:szCs w:val="20"/>
        </w:rPr>
        <w:t>Сбербанк-АСТ</w:t>
      </w:r>
      <w:proofErr w:type="spellEnd"/>
      <w:r w:rsidRPr="005B4549">
        <w:rPr>
          <w:sz w:val="20"/>
          <w:szCs w:val="20"/>
        </w:rPr>
        <w:t xml:space="preserve">» </w:t>
      </w:r>
    </w:p>
    <w:p w:rsidR="005B4549" w:rsidRPr="005B4549" w:rsidRDefault="005B4549" w:rsidP="005B4549">
      <w:pPr>
        <w:ind w:right="-141" w:firstLine="708"/>
        <w:jc w:val="both"/>
        <w:rPr>
          <w:sz w:val="20"/>
          <w:szCs w:val="20"/>
        </w:rPr>
      </w:pPr>
      <w:r w:rsidRPr="005B4549">
        <w:rPr>
          <w:sz w:val="20"/>
          <w:szCs w:val="20"/>
        </w:rPr>
        <w:t xml:space="preserve">Банковские реквизиты: ПАО «Сбербанк России» </w:t>
      </w:r>
      <w:proofErr w:type="gramStart"/>
      <w:r w:rsidRPr="005B4549">
        <w:rPr>
          <w:sz w:val="20"/>
          <w:szCs w:val="20"/>
        </w:rPr>
        <w:t>г</w:t>
      </w:r>
      <w:proofErr w:type="gramEnd"/>
      <w:r w:rsidRPr="005B4549">
        <w:rPr>
          <w:sz w:val="20"/>
          <w:szCs w:val="20"/>
        </w:rPr>
        <w:t>. Москва</w:t>
      </w:r>
    </w:p>
    <w:p w:rsidR="005B4549" w:rsidRPr="005B4549" w:rsidRDefault="005B4549" w:rsidP="005B4549">
      <w:pPr>
        <w:ind w:right="-141" w:firstLine="708"/>
        <w:jc w:val="both"/>
        <w:rPr>
          <w:sz w:val="20"/>
          <w:szCs w:val="20"/>
        </w:rPr>
      </w:pPr>
      <w:r w:rsidRPr="005B4549">
        <w:rPr>
          <w:sz w:val="20"/>
          <w:szCs w:val="20"/>
        </w:rPr>
        <w:t xml:space="preserve">БИК 044525225 </w:t>
      </w:r>
    </w:p>
    <w:p w:rsidR="005B4549" w:rsidRPr="005B4549" w:rsidRDefault="005B4549" w:rsidP="005B4549">
      <w:pPr>
        <w:ind w:right="-141" w:firstLine="708"/>
        <w:jc w:val="both"/>
        <w:rPr>
          <w:sz w:val="20"/>
          <w:szCs w:val="20"/>
        </w:rPr>
      </w:pPr>
      <w:r w:rsidRPr="005B4549">
        <w:rPr>
          <w:sz w:val="20"/>
          <w:szCs w:val="20"/>
        </w:rPr>
        <w:t xml:space="preserve">Номер  счета банка получателя средств: 40702810300020038047 </w:t>
      </w:r>
    </w:p>
    <w:p w:rsidR="005B4549" w:rsidRPr="005B4549" w:rsidRDefault="005B4549" w:rsidP="005B4549">
      <w:pPr>
        <w:ind w:right="-141" w:firstLine="708"/>
        <w:jc w:val="both"/>
        <w:rPr>
          <w:sz w:val="20"/>
          <w:szCs w:val="20"/>
        </w:rPr>
      </w:pPr>
      <w:r w:rsidRPr="005B4549">
        <w:rPr>
          <w:sz w:val="20"/>
          <w:szCs w:val="20"/>
        </w:rPr>
        <w:t>Номер счета получателя: 30101810400000000225</w:t>
      </w:r>
    </w:p>
    <w:p w:rsidR="005B4549" w:rsidRPr="005B4549" w:rsidRDefault="005B4549" w:rsidP="005B4549">
      <w:pPr>
        <w:ind w:right="-141" w:firstLine="708"/>
        <w:jc w:val="both"/>
        <w:rPr>
          <w:sz w:val="20"/>
          <w:szCs w:val="20"/>
        </w:rPr>
      </w:pPr>
      <w:r w:rsidRPr="005B4549">
        <w:rPr>
          <w:sz w:val="20"/>
          <w:szCs w:val="20"/>
        </w:rPr>
        <w:t>ИНН 7707308480   КПП 770401001</w:t>
      </w:r>
    </w:p>
    <w:p w:rsidR="005B4549" w:rsidRPr="005B4549" w:rsidRDefault="005B4549" w:rsidP="005B4549">
      <w:pPr>
        <w:ind w:right="-141" w:firstLine="708"/>
        <w:jc w:val="both"/>
        <w:rPr>
          <w:sz w:val="20"/>
          <w:szCs w:val="20"/>
        </w:rPr>
      </w:pPr>
      <w:r w:rsidRPr="005B4549">
        <w:rPr>
          <w:sz w:val="20"/>
          <w:szCs w:val="20"/>
        </w:rPr>
        <w:t>Назначение платежа: «Перечисление денежных сре</w:t>
      </w:r>
      <w:proofErr w:type="gramStart"/>
      <w:r w:rsidRPr="005B4549">
        <w:rPr>
          <w:sz w:val="20"/>
          <w:szCs w:val="20"/>
        </w:rPr>
        <w:t>дств в к</w:t>
      </w:r>
      <w:proofErr w:type="gramEnd"/>
      <w:r w:rsidRPr="005B4549">
        <w:rPr>
          <w:sz w:val="20"/>
          <w:szCs w:val="20"/>
        </w:rPr>
        <w:t>ачестве задатка, ИНН плательщика. НДС не облагается».</w:t>
      </w:r>
    </w:p>
    <w:p w:rsidR="005B4549" w:rsidRPr="005B4549" w:rsidRDefault="005B4549" w:rsidP="005B4549">
      <w:pPr>
        <w:ind w:right="-141" w:firstLine="708"/>
        <w:jc w:val="both"/>
        <w:rPr>
          <w:sz w:val="20"/>
          <w:szCs w:val="20"/>
        </w:rPr>
      </w:pPr>
      <w:r w:rsidRPr="005B4549">
        <w:rPr>
          <w:sz w:val="20"/>
          <w:szCs w:val="20"/>
        </w:rPr>
        <w:t xml:space="preserve">Образец платежного поручения приведен на электронной площадке по адресу: </w:t>
      </w:r>
      <w:hyperlink r:id="rId15" w:history="1">
        <w:r w:rsidRPr="005B4549">
          <w:rPr>
            <w:color w:val="0000FF"/>
            <w:sz w:val="20"/>
            <w:szCs w:val="20"/>
            <w:u w:val="single"/>
          </w:rPr>
          <w:t>https://utp.sberbank-ast.ru/AP/Notice/653/Requisites</w:t>
        </w:r>
      </w:hyperlink>
      <w:r w:rsidRPr="005B4549">
        <w:rPr>
          <w:sz w:val="20"/>
          <w:szCs w:val="20"/>
        </w:rPr>
        <w:t xml:space="preserve">. </w:t>
      </w:r>
    </w:p>
    <w:p w:rsidR="005B4549" w:rsidRPr="005B4549" w:rsidRDefault="005B4549" w:rsidP="005B4549">
      <w:pPr>
        <w:ind w:right="-141" w:firstLine="708"/>
        <w:jc w:val="both"/>
        <w:rPr>
          <w:sz w:val="20"/>
          <w:szCs w:val="20"/>
        </w:rPr>
      </w:pPr>
      <w:r w:rsidRPr="005B4549">
        <w:rPr>
          <w:sz w:val="20"/>
          <w:szCs w:val="20"/>
        </w:rPr>
        <w:t>Денежные средства, перечисленные за участника третьим лицом, не зачисляются на счет такого участника.</w:t>
      </w:r>
    </w:p>
    <w:p w:rsidR="005B4549" w:rsidRPr="005B4549" w:rsidRDefault="005B4549" w:rsidP="005B4549">
      <w:pPr>
        <w:ind w:right="-141" w:firstLine="708"/>
        <w:jc w:val="both"/>
        <w:rPr>
          <w:sz w:val="20"/>
          <w:szCs w:val="20"/>
        </w:rPr>
      </w:pPr>
      <w:r w:rsidRPr="005B4549">
        <w:rPr>
          <w:sz w:val="20"/>
          <w:szCs w:val="20"/>
        </w:rPr>
        <w:t>Задаток на участие в электронном аукционе должен быть внесен на реквизиты оператора электронной площадки не позднее даты и времени окончания приема заявок на участие в аукционе.</w:t>
      </w:r>
    </w:p>
    <w:p w:rsidR="005B4549" w:rsidRPr="005B4549" w:rsidRDefault="005B4549" w:rsidP="005B4549">
      <w:pPr>
        <w:ind w:right="-141" w:firstLine="708"/>
        <w:jc w:val="both"/>
        <w:rPr>
          <w:sz w:val="20"/>
          <w:szCs w:val="20"/>
        </w:rPr>
      </w:pPr>
      <w:r w:rsidRPr="005B4549">
        <w:rPr>
          <w:sz w:val="20"/>
          <w:szCs w:val="20"/>
        </w:rPr>
        <w:t>Оператор электронной площадки проверяет наличие достаточной суммы в размере задатка на лицевом счете заявителя и осуществляет блокирование необходимой суммы. Если денежных средств на лицевом счете заявителя недостаточно для произведения операции блокирования, то заявителю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w:t>
      </w:r>
    </w:p>
    <w:p w:rsidR="005B4549" w:rsidRPr="005B4549" w:rsidRDefault="005B4549" w:rsidP="005B4549">
      <w:pPr>
        <w:autoSpaceDE w:val="0"/>
        <w:autoSpaceDN w:val="0"/>
        <w:adjustRightInd w:val="0"/>
        <w:ind w:right="-141" w:firstLine="709"/>
        <w:jc w:val="both"/>
        <w:outlineLvl w:val="1"/>
        <w:rPr>
          <w:sz w:val="20"/>
          <w:szCs w:val="20"/>
        </w:rPr>
      </w:pPr>
      <w:r w:rsidRPr="005B4549">
        <w:rPr>
          <w:sz w:val="20"/>
          <w:szCs w:val="20"/>
        </w:rPr>
        <w:t xml:space="preserve">Прекращение блокирования денежных средств на счете заявителя производится оператором электронной площадки: </w:t>
      </w:r>
    </w:p>
    <w:p w:rsidR="005B4549" w:rsidRPr="005B4549" w:rsidRDefault="005B4549" w:rsidP="005B4549">
      <w:pPr>
        <w:autoSpaceDE w:val="0"/>
        <w:autoSpaceDN w:val="0"/>
        <w:adjustRightInd w:val="0"/>
        <w:ind w:right="-141" w:firstLine="709"/>
        <w:jc w:val="both"/>
        <w:outlineLvl w:val="1"/>
        <w:rPr>
          <w:sz w:val="20"/>
          <w:szCs w:val="20"/>
        </w:rPr>
      </w:pPr>
      <w:r w:rsidRPr="005B4549">
        <w:rPr>
          <w:sz w:val="20"/>
          <w:szCs w:val="20"/>
        </w:rPr>
        <w:t>В случае</w:t>
      </w:r>
      <w:proofErr w:type="gramStart"/>
      <w:r w:rsidRPr="005B4549">
        <w:rPr>
          <w:sz w:val="20"/>
          <w:szCs w:val="20"/>
        </w:rPr>
        <w:t>,</w:t>
      </w:r>
      <w:proofErr w:type="gramEnd"/>
      <w:r w:rsidRPr="005B4549">
        <w:rPr>
          <w:sz w:val="20"/>
          <w:szCs w:val="20"/>
        </w:rPr>
        <w:t xml:space="preserve"> если заявитель</w:t>
      </w:r>
      <w:r w:rsidRPr="005B4549">
        <w:rPr>
          <w:color w:val="000000"/>
          <w:sz w:val="20"/>
          <w:szCs w:val="20"/>
        </w:rPr>
        <w:t xml:space="preserve"> не допущен к участию в аукционе, то </w:t>
      </w:r>
      <w:r w:rsidRPr="005B4549">
        <w:rPr>
          <w:sz w:val="20"/>
          <w:szCs w:val="20"/>
        </w:rPr>
        <w:t>задаток возвращается в течение 3 (трех) рабочих дней со дня оформления протокола приема заявок на участие в аукционе.</w:t>
      </w:r>
    </w:p>
    <w:p w:rsidR="005B4549" w:rsidRPr="005B4549" w:rsidRDefault="005B4549" w:rsidP="005B4549">
      <w:pPr>
        <w:ind w:right="-141" w:firstLine="709"/>
        <w:jc w:val="both"/>
        <w:rPr>
          <w:sz w:val="20"/>
          <w:szCs w:val="20"/>
        </w:rPr>
      </w:pPr>
      <w:r w:rsidRPr="005B4549">
        <w:rPr>
          <w:sz w:val="20"/>
          <w:szCs w:val="20"/>
        </w:rPr>
        <w:t xml:space="preserve">В случае отзыва заявителем заявки на участие в аукционе до дня окончания срока приема заявок, задаток возвращается в течение 3 (трех)  рабочих дней со дня регистрации уведомления об отзыве заявки. </w:t>
      </w:r>
    </w:p>
    <w:p w:rsidR="005B4549" w:rsidRPr="005B4549" w:rsidRDefault="005B4549" w:rsidP="005B4549">
      <w:pPr>
        <w:ind w:right="-141" w:firstLine="709"/>
        <w:jc w:val="both"/>
        <w:rPr>
          <w:sz w:val="20"/>
          <w:szCs w:val="20"/>
        </w:rPr>
      </w:pPr>
      <w:r w:rsidRPr="005B4549">
        <w:rPr>
          <w:sz w:val="20"/>
          <w:szCs w:val="20"/>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5B4549" w:rsidRPr="005B4549" w:rsidRDefault="005B4549" w:rsidP="005B4549">
      <w:pPr>
        <w:widowControl w:val="0"/>
        <w:tabs>
          <w:tab w:val="left" w:pos="1346"/>
        </w:tabs>
        <w:suppressAutoHyphens/>
        <w:autoSpaceDE w:val="0"/>
        <w:ind w:right="-141" w:firstLine="709"/>
        <w:jc w:val="both"/>
        <w:rPr>
          <w:sz w:val="20"/>
          <w:szCs w:val="20"/>
          <w:highlight w:val="yellow"/>
          <w:lang w:eastAsia="zh-CN"/>
        </w:rPr>
      </w:pPr>
      <w:r w:rsidRPr="005B4549">
        <w:rPr>
          <w:sz w:val="20"/>
          <w:szCs w:val="20"/>
        </w:rPr>
        <w:t xml:space="preserve">В случае непризнания лица, участвовавшего </w:t>
      </w:r>
      <w:r w:rsidRPr="005B4549">
        <w:rPr>
          <w:color w:val="000000"/>
          <w:sz w:val="20"/>
          <w:szCs w:val="20"/>
        </w:rPr>
        <w:t xml:space="preserve">в аукционе,  </w:t>
      </w:r>
      <w:r w:rsidRPr="005B4549">
        <w:rPr>
          <w:sz w:val="20"/>
          <w:szCs w:val="20"/>
        </w:rPr>
        <w:t>победителем аукциона задаток возвращается</w:t>
      </w:r>
      <w:r w:rsidRPr="005B4549">
        <w:rPr>
          <w:color w:val="000000"/>
          <w:sz w:val="20"/>
          <w:szCs w:val="20"/>
        </w:rPr>
        <w:t xml:space="preserve"> в течение 3 (трех) рабочих дней со дня подписания протокола о результатах аукциона</w:t>
      </w:r>
    </w:p>
    <w:p w:rsidR="005B4549" w:rsidRPr="005B4549" w:rsidRDefault="005B4549" w:rsidP="005B4549">
      <w:pPr>
        <w:widowControl w:val="0"/>
        <w:tabs>
          <w:tab w:val="left" w:pos="1343"/>
          <w:tab w:val="left" w:pos="10205"/>
        </w:tabs>
        <w:suppressAutoHyphens/>
        <w:autoSpaceDE w:val="0"/>
        <w:ind w:right="-141" w:firstLine="709"/>
        <w:jc w:val="both"/>
        <w:rPr>
          <w:sz w:val="20"/>
          <w:szCs w:val="20"/>
        </w:rPr>
      </w:pPr>
      <w:r w:rsidRPr="005B4549">
        <w:rPr>
          <w:sz w:val="20"/>
          <w:szCs w:val="20"/>
          <w:lang w:eastAsia="zh-CN"/>
        </w:rPr>
        <w:t xml:space="preserve">Задаток, внесенный лицом, признанным победителем аукциона засчитывается в оплату приобретаемого земельного участка. Задатки, внесенные этими лицами, не заключившими в установленном </w:t>
      </w:r>
      <w:r w:rsidRPr="005B4549">
        <w:rPr>
          <w:sz w:val="20"/>
          <w:szCs w:val="20"/>
          <w:lang w:eastAsia="zh-CN"/>
        </w:rPr>
        <w:lastRenderedPageBreak/>
        <w:t>настоящей статьей порядке договора аренды земельного участка вследствие уклонения от заключения указанного договора, не возвращаются</w:t>
      </w:r>
      <w:r w:rsidRPr="005B4549">
        <w:rPr>
          <w:color w:val="000000"/>
          <w:sz w:val="20"/>
          <w:szCs w:val="20"/>
        </w:rPr>
        <w:t>.</w:t>
      </w:r>
    </w:p>
    <w:p w:rsidR="005B4549" w:rsidRPr="005B4549" w:rsidRDefault="005B4549" w:rsidP="005B4549">
      <w:pPr>
        <w:ind w:right="-141" w:firstLine="708"/>
        <w:jc w:val="both"/>
        <w:rPr>
          <w:b/>
          <w:sz w:val="20"/>
          <w:szCs w:val="20"/>
        </w:rPr>
      </w:pPr>
      <w:r w:rsidRPr="005B4549">
        <w:rPr>
          <w:sz w:val="20"/>
          <w:szCs w:val="20"/>
          <w:lang w:eastAsia="zh-CN"/>
        </w:rPr>
        <w:t>Перечисление задатка</w:t>
      </w:r>
      <w:r w:rsidRPr="005B4549">
        <w:rPr>
          <w:spacing w:val="1"/>
          <w:sz w:val="20"/>
          <w:szCs w:val="20"/>
          <w:lang w:eastAsia="zh-CN"/>
        </w:rPr>
        <w:t xml:space="preserve"> продавцу </w:t>
      </w:r>
      <w:r w:rsidRPr="005B4549">
        <w:rPr>
          <w:sz w:val="20"/>
          <w:szCs w:val="20"/>
          <w:lang w:eastAsia="zh-CN"/>
        </w:rPr>
        <w:t>в</w:t>
      </w:r>
      <w:r w:rsidRPr="005B4549">
        <w:rPr>
          <w:spacing w:val="1"/>
          <w:sz w:val="20"/>
          <w:szCs w:val="20"/>
          <w:lang w:eastAsia="zh-CN"/>
        </w:rPr>
        <w:t xml:space="preserve"> </w:t>
      </w:r>
      <w:r w:rsidRPr="005B4549">
        <w:rPr>
          <w:sz w:val="20"/>
          <w:szCs w:val="20"/>
          <w:lang w:eastAsia="zh-CN"/>
        </w:rPr>
        <w:t>счет</w:t>
      </w:r>
      <w:r w:rsidRPr="005B4549">
        <w:rPr>
          <w:spacing w:val="1"/>
          <w:sz w:val="20"/>
          <w:szCs w:val="20"/>
          <w:lang w:eastAsia="zh-CN"/>
        </w:rPr>
        <w:t xml:space="preserve"> оплаты </w:t>
      </w:r>
      <w:r w:rsidRPr="005B4549">
        <w:rPr>
          <w:sz w:val="20"/>
          <w:szCs w:val="20"/>
          <w:lang w:eastAsia="zh-CN"/>
        </w:rPr>
        <w:t>за</w:t>
      </w:r>
      <w:r w:rsidRPr="005B4549">
        <w:rPr>
          <w:spacing w:val="1"/>
          <w:sz w:val="20"/>
          <w:szCs w:val="20"/>
          <w:lang w:eastAsia="zh-CN"/>
        </w:rPr>
        <w:t xml:space="preserve"> </w:t>
      </w:r>
      <w:r w:rsidRPr="005B4549">
        <w:rPr>
          <w:sz w:val="20"/>
          <w:szCs w:val="20"/>
          <w:lang w:eastAsia="zh-CN"/>
        </w:rPr>
        <w:t>земельный</w:t>
      </w:r>
      <w:r w:rsidRPr="005B4549">
        <w:rPr>
          <w:spacing w:val="1"/>
          <w:sz w:val="20"/>
          <w:szCs w:val="20"/>
          <w:lang w:eastAsia="zh-CN"/>
        </w:rPr>
        <w:t xml:space="preserve"> </w:t>
      </w:r>
      <w:r w:rsidRPr="005B4549">
        <w:rPr>
          <w:sz w:val="20"/>
          <w:szCs w:val="20"/>
          <w:lang w:eastAsia="zh-CN"/>
        </w:rPr>
        <w:t>участок</w:t>
      </w:r>
      <w:r w:rsidRPr="005B4549">
        <w:rPr>
          <w:spacing w:val="1"/>
          <w:sz w:val="20"/>
          <w:szCs w:val="20"/>
          <w:lang w:eastAsia="zh-CN"/>
        </w:rPr>
        <w:t xml:space="preserve"> </w:t>
      </w:r>
      <w:r w:rsidRPr="005B4549">
        <w:rPr>
          <w:sz w:val="20"/>
          <w:szCs w:val="20"/>
          <w:lang w:eastAsia="zh-CN"/>
        </w:rPr>
        <w:t>осуществляется</w:t>
      </w:r>
      <w:r w:rsidRPr="005B4549">
        <w:rPr>
          <w:spacing w:val="1"/>
          <w:sz w:val="20"/>
          <w:szCs w:val="20"/>
          <w:lang w:eastAsia="zh-CN"/>
        </w:rPr>
        <w:t xml:space="preserve"> о</w:t>
      </w:r>
      <w:r w:rsidRPr="005B4549">
        <w:rPr>
          <w:sz w:val="20"/>
          <w:szCs w:val="20"/>
          <w:lang w:eastAsia="zh-CN"/>
        </w:rPr>
        <w:t>ператором</w:t>
      </w:r>
      <w:r w:rsidRPr="005B4549">
        <w:rPr>
          <w:spacing w:val="1"/>
          <w:sz w:val="20"/>
          <w:szCs w:val="20"/>
          <w:lang w:eastAsia="zh-CN"/>
        </w:rPr>
        <w:t xml:space="preserve"> </w:t>
      </w:r>
      <w:r w:rsidRPr="005B4549">
        <w:rPr>
          <w:sz w:val="20"/>
          <w:szCs w:val="20"/>
          <w:lang w:eastAsia="zh-CN"/>
        </w:rPr>
        <w:t>электронной</w:t>
      </w:r>
      <w:r w:rsidRPr="005B4549">
        <w:rPr>
          <w:spacing w:val="1"/>
          <w:sz w:val="20"/>
          <w:szCs w:val="20"/>
          <w:lang w:eastAsia="zh-CN"/>
        </w:rPr>
        <w:t xml:space="preserve"> </w:t>
      </w:r>
      <w:r w:rsidRPr="005B4549">
        <w:rPr>
          <w:sz w:val="20"/>
          <w:szCs w:val="20"/>
          <w:lang w:eastAsia="zh-CN"/>
        </w:rPr>
        <w:t>площадки.</w:t>
      </w:r>
    </w:p>
    <w:p w:rsidR="005B4549" w:rsidRPr="005B4549" w:rsidRDefault="005B4549" w:rsidP="005B4549">
      <w:pPr>
        <w:ind w:right="-141" w:firstLine="709"/>
        <w:jc w:val="both"/>
        <w:rPr>
          <w:color w:val="000000"/>
          <w:sz w:val="20"/>
          <w:szCs w:val="20"/>
        </w:rPr>
      </w:pPr>
      <w:r w:rsidRPr="005B4549">
        <w:rPr>
          <w:color w:val="000000"/>
          <w:sz w:val="20"/>
          <w:szCs w:val="20"/>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5B4549" w:rsidRPr="005B4549" w:rsidRDefault="005B4549" w:rsidP="005B4549">
      <w:pPr>
        <w:autoSpaceDE w:val="0"/>
        <w:autoSpaceDN w:val="0"/>
        <w:adjustRightInd w:val="0"/>
        <w:ind w:right="-141"/>
        <w:jc w:val="center"/>
        <w:rPr>
          <w:color w:val="000000"/>
          <w:sz w:val="20"/>
          <w:szCs w:val="20"/>
        </w:rPr>
      </w:pPr>
      <w:r w:rsidRPr="005B4549">
        <w:rPr>
          <w:b/>
          <w:bCs/>
          <w:iCs/>
          <w:color w:val="000000"/>
          <w:sz w:val="20"/>
          <w:szCs w:val="20"/>
        </w:rPr>
        <w:t xml:space="preserve"> Определение участников торгов</w:t>
      </w:r>
    </w:p>
    <w:p w:rsidR="005B4549" w:rsidRPr="005B4549" w:rsidRDefault="005B4549" w:rsidP="005B4549">
      <w:pPr>
        <w:autoSpaceDE w:val="0"/>
        <w:autoSpaceDN w:val="0"/>
        <w:adjustRightInd w:val="0"/>
        <w:ind w:right="-141" w:firstLine="709"/>
        <w:jc w:val="both"/>
        <w:rPr>
          <w:sz w:val="20"/>
          <w:szCs w:val="20"/>
        </w:rPr>
      </w:pPr>
      <w:r w:rsidRPr="005B4549">
        <w:rPr>
          <w:color w:val="000000"/>
          <w:sz w:val="20"/>
          <w:szCs w:val="20"/>
        </w:rPr>
        <w:t xml:space="preserve"> Не позднее одного часа с момента окончания срока подачи заявок Оператор в Личном кабинете Организатора процедуры открывает доступ к зарегистрированным заявкам. </w:t>
      </w:r>
    </w:p>
    <w:p w:rsidR="005B4549" w:rsidRPr="005B4549" w:rsidRDefault="005B4549" w:rsidP="005B4549">
      <w:pPr>
        <w:autoSpaceDE w:val="0"/>
        <w:autoSpaceDN w:val="0"/>
        <w:adjustRightInd w:val="0"/>
        <w:ind w:right="-141" w:firstLine="709"/>
        <w:jc w:val="both"/>
        <w:rPr>
          <w:sz w:val="20"/>
          <w:szCs w:val="20"/>
        </w:rPr>
      </w:pPr>
      <w:r w:rsidRPr="005B4549">
        <w:rPr>
          <w:sz w:val="20"/>
          <w:szCs w:val="20"/>
        </w:rPr>
        <w:t xml:space="preserve"> Претендент не допускается к участию в аукционе в следующих случаях:</w:t>
      </w:r>
    </w:p>
    <w:p w:rsidR="005B4549" w:rsidRPr="005B4549" w:rsidRDefault="005B4549" w:rsidP="005B4549">
      <w:pPr>
        <w:autoSpaceDE w:val="0"/>
        <w:autoSpaceDN w:val="0"/>
        <w:adjustRightInd w:val="0"/>
        <w:ind w:right="-141" w:firstLine="709"/>
        <w:jc w:val="both"/>
        <w:rPr>
          <w:sz w:val="20"/>
          <w:szCs w:val="20"/>
        </w:rPr>
      </w:pPr>
      <w:r w:rsidRPr="005B4549">
        <w:rPr>
          <w:sz w:val="20"/>
          <w:szCs w:val="20"/>
        </w:rPr>
        <w:t>1) непредставление необходимых для участия в аукционе документов или представление недостоверных сведений;</w:t>
      </w:r>
    </w:p>
    <w:p w:rsidR="005B4549" w:rsidRPr="005B4549" w:rsidRDefault="005B4549" w:rsidP="005B4549">
      <w:pPr>
        <w:autoSpaceDE w:val="0"/>
        <w:autoSpaceDN w:val="0"/>
        <w:adjustRightInd w:val="0"/>
        <w:ind w:right="-141" w:firstLine="709"/>
        <w:jc w:val="both"/>
        <w:rPr>
          <w:sz w:val="20"/>
          <w:szCs w:val="20"/>
        </w:rPr>
      </w:pPr>
      <w:r w:rsidRPr="005B4549">
        <w:rPr>
          <w:sz w:val="20"/>
          <w:szCs w:val="20"/>
        </w:rPr>
        <w:t xml:space="preserve">2) </w:t>
      </w:r>
      <w:proofErr w:type="spellStart"/>
      <w:r w:rsidRPr="005B4549">
        <w:rPr>
          <w:sz w:val="20"/>
          <w:szCs w:val="20"/>
        </w:rPr>
        <w:t>непоступление</w:t>
      </w:r>
      <w:proofErr w:type="spellEnd"/>
      <w:r w:rsidRPr="005B4549">
        <w:rPr>
          <w:sz w:val="20"/>
          <w:szCs w:val="20"/>
        </w:rPr>
        <w:t xml:space="preserve"> задатка на дату рассмотрения заявок на участие в аукционе;</w:t>
      </w:r>
    </w:p>
    <w:p w:rsidR="005B4549" w:rsidRPr="005B4549" w:rsidRDefault="005B4549" w:rsidP="005B4549">
      <w:pPr>
        <w:autoSpaceDE w:val="0"/>
        <w:autoSpaceDN w:val="0"/>
        <w:adjustRightInd w:val="0"/>
        <w:ind w:right="-141" w:firstLine="709"/>
        <w:jc w:val="both"/>
        <w:rPr>
          <w:sz w:val="20"/>
          <w:szCs w:val="20"/>
        </w:rPr>
      </w:pPr>
      <w:r w:rsidRPr="005B4549">
        <w:rPr>
          <w:sz w:val="20"/>
          <w:szCs w:val="20"/>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w:t>
      </w:r>
    </w:p>
    <w:p w:rsidR="005B4549" w:rsidRPr="005B4549" w:rsidRDefault="005B4549" w:rsidP="005B4549">
      <w:pPr>
        <w:autoSpaceDE w:val="0"/>
        <w:autoSpaceDN w:val="0"/>
        <w:adjustRightInd w:val="0"/>
        <w:ind w:right="-141" w:firstLine="709"/>
        <w:jc w:val="both"/>
        <w:rPr>
          <w:sz w:val="20"/>
          <w:szCs w:val="20"/>
        </w:rPr>
      </w:pPr>
      <w:r w:rsidRPr="005B4549">
        <w:rPr>
          <w:sz w:val="20"/>
          <w:szCs w:val="20"/>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5B4549" w:rsidRPr="005B4549" w:rsidRDefault="005B4549" w:rsidP="005B4549">
      <w:pPr>
        <w:autoSpaceDE w:val="0"/>
        <w:autoSpaceDN w:val="0"/>
        <w:adjustRightInd w:val="0"/>
        <w:ind w:right="-141" w:firstLine="709"/>
        <w:jc w:val="both"/>
        <w:rPr>
          <w:b/>
          <w:sz w:val="20"/>
          <w:szCs w:val="20"/>
        </w:rPr>
      </w:pPr>
      <w:r w:rsidRPr="005B4549">
        <w:rPr>
          <w:b/>
          <w:sz w:val="20"/>
          <w:szCs w:val="20"/>
        </w:rPr>
        <w:t>Аукцион является открытым по составу участников.</w:t>
      </w:r>
    </w:p>
    <w:p w:rsidR="005B4549" w:rsidRPr="005B4549" w:rsidRDefault="005B4549" w:rsidP="005B4549">
      <w:pPr>
        <w:autoSpaceDE w:val="0"/>
        <w:autoSpaceDN w:val="0"/>
        <w:adjustRightInd w:val="0"/>
        <w:ind w:right="-141" w:firstLine="709"/>
        <w:jc w:val="both"/>
        <w:rPr>
          <w:sz w:val="20"/>
          <w:szCs w:val="20"/>
        </w:rPr>
      </w:pPr>
      <w:r w:rsidRPr="005B4549">
        <w:rPr>
          <w:sz w:val="20"/>
          <w:szCs w:val="20"/>
        </w:rPr>
        <w:t xml:space="preserve">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w:t>
      </w:r>
      <w:proofErr w:type="gramStart"/>
      <w:r w:rsidRPr="005B4549">
        <w:rPr>
          <w:sz w:val="20"/>
          <w:szCs w:val="20"/>
        </w:rPr>
        <w:t>позднее</w:t>
      </w:r>
      <w:proofErr w:type="gramEnd"/>
      <w:r w:rsidRPr="005B4549">
        <w:rPr>
          <w:sz w:val="20"/>
          <w:szCs w:val="20"/>
        </w:rPr>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в порядке, предусмотренном Регламентом ТС.</w:t>
      </w:r>
    </w:p>
    <w:p w:rsidR="005B4549" w:rsidRPr="005B4549" w:rsidRDefault="005B4549" w:rsidP="005B4549">
      <w:pPr>
        <w:autoSpaceDE w:val="0"/>
        <w:autoSpaceDN w:val="0"/>
        <w:adjustRightInd w:val="0"/>
        <w:ind w:right="-141" w:firstLine="709"/>
        <w:jc w:val="both"/>
        <w:rPr>
          <w:sz w:val="20"/>
          <w:szCs w:val="20"/>
        </w:rPr>
      </w:pPr>
      <w:r w:rsidRPr="005B4549">
        <w:rPr>
          <w:sz w:val="20"/>
          <w:szCs w:val="20"/>
        </w:rPr>
        <w:t>Оператор обеспечивает направление выписки из протокола в установленный срок в ГИС Торги.</w:t>
      </w:r>
    </w:p>
    <w:p w:rsidR="005B4549" w:rsidRPr="005B4549" w:rsidRDefault="005B4549" w:rsidP="005B4549">
      <w:pPr>
        <w:autoSpaceDE w:val="0"/>
        <w:autoSpaceDN w:val="0"/>
        <w:adjustRightInd w:val="0"/>
        <w:ind w:right="-141" w:firstLine="709"/>
        <w:jc w:val="both"/>
        <w:rPr>
          <w:sz w:val="20"/>
          <w:szCs w:val="20"/>
        </w:rPr>
      </w:pPr>
      <w:proofErr w:type="gramStart"/>
      <w:r w:rsidRPr="005B4549">
        <w:rPr>
          <w:sz w:val="20"/>
          <w:szCs w:val="20"/>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r w:rsidRPr="005B4549">
        <w:rPr>
          <w:color w:val="000000"/>
          <w:sz w:val="20"/>
          <w:szCs w:val="20"/>
        </w:rPr>
        <w:t xml:space="preserve"> </w:t>
      </w:r>
      <w:r w:rsidRPr="005B4549">
        <w:rPr>
          <w:sz w:val="20"/>
          <w:szCs w:val="20"/>
        </w:rPr>
        <w:t xml:space="preserve">рассмотрения заявок, в порядке, предусмотренном Регламентом ТС. </w:t>
      </w:r>
      <w:proofErr w:type="gramEnd"/>
    </w:p>
    <w:p w:rsidR="005B4549" w:rsidRPr="005B4549" w:rsidRDefault="005B4549" w:rsidP="005B4549">
      <w:pPr>
        <w:autoSpaceDE w:val="0"/>
        <w:autoSpaceDN w:val="0"/>
        <w:adjustRightInd w:val="0"/>
        <w:ind w:right="-141" w:firstLine="709"/>
        <w:jc w:val="both"/>
        <w:rPr>
          <w:sz w:val="20"/>
          <w:szCs w:val="20"/>
        </w:rPr>
      </w:pPr>
      <w:r w:rsidRPr="005B4549">
        <w:rPr>
          <w:sz w:val="20"/>
          <w:szCs w:val="20"/>
        </w:rPr>
        <w:t xml:space="preserve"> </w:t>
      </w:r>
      <w:proofErr w:type="gramStart"/>
      <w:r w:rsidRPr="005B4549">
        <w:rPr>
          <w:sz w:val="20"/>
          <w:szCs w:val="20"/>
        </w:rPr>
        <w:t>В случае отказа в допуске к участию в торгах по лоту</w:t>
      </w:r>
      <w:proofErr w:type="gramEnd"/>
      <w:r w:rsidRPr="005B4549">
        <w:rPr>
          <w:sz w:val="20"/>
          <w:szCs w:val="20"/>
        </w:rPr>
        <w:t xml:space="preserve">, в течение одного дня, следующего за днем размещения протокола рассмотрения заявок (об определении участников по лоту), Оператор прекращает блокирование в отношении денежных средств Претендентов, заблокированных в размере задатка на лицевом счете Претендентов. </w:t>
      </w:r>
    </w:p>
    <w:p w:rsidR="005B4549" w:rsidRPr="005B4549" w:rsidRDefault="005B4549" w:rsidP="005B4549">
      <w:pPr>
        <w:ind w:right="-141" w:firstLine="709"/>
        <w:jc w:val="both"/>
        <w:rPr>
          <w:color w:val="000000"/>
          <w:sz w:val="20"/>
          <w:szCs w:val="20"/>
        </w:rPr>
      </w:pPr>
      <w:r w:rsidRPr="005B4549">
        <w:rPr>
          <w:color w:val="000000"/>
          <w:sz w:val="20"/>
          <w:szCs w:val="20"/>
        </w:rPr>
        <w:t xml:space="preserve"> В случае</w:t>
      </w:r>
      <w:proofErr w:type="gramStart"/>
      <w:r w:rsidRPr="005B4549">
        <w:rPr>
          <w:color w:val="000000"/>
          <w:sz w:val="20"/>
          <w:szCs w:val="20"/>
        </w:rPr>
        <w:t>,</w:t>
      </w:r>
      <w:proofErr w:type="gramEnd"/>
      <w:r w:rsidRPr="005B4549">
        <w:rPr>
          <w:color w:val="000000"/>
          <w:sz w:val="20"/>
          <w:szCs w:val="20"/>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5B4549" w:rsidRPr="005B4549" w:rsidRDefault="005B4549" w:rsidP="005B4549">
      <w:pPr>
        <w:ind w:right="-141" w:firstLine="709"/>
        <w:jc w:val="both"/>
        <w:rPr>
          <w:color w:val="000000"/>
          <w:sz w:val="20"/>
          <w:szCs w:val="20"/>
        </w:rPr>
      </w:pPr>
      <w:r w:rsidRPr="005B4549">
        <w:rPr>
          <w:color w:val="000000"/>
          <w:sz w:val="20"/>
          <w:szCs w:val="20"/>
        </w:rPr>
        <w:t xml:space="preserve"> В случае</w:t>
      </w:r>
      <w:proofErr w:type="gramStart"/>
      <w:r w:rsidRPr="005B4549">
        <w:rPr>
          <w:color w:val="000000"/>
          <w:sz w:val="20"/>
          <w:szCs w:val="20"/>
        </w:rPr>
        <w:t>,</w:t>
      </w:r>
      <w:proofErr w:type="gramEnd"/>
      <w:r w:rsidRPr="005B4549">
        <w:rPr>
          <w:color w:val="000000"/>
          <w:sz w:val="20"/>
          <w:szCs w:val="20"/>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r w:rsidRPr="005B4549">
        <w:rPr>
          <w:color w:val="000000"/>
          <w:sz w:val="20"/>
          <w:szCs w:val="20"/>
          <w:highlight w:val="yellow"/>
        </w:rPr>
        <w:t xml:space="preserve"> </w:t>
      </w:r>
    </w:p>
    <w:p w:rsidR="005B4549" w:rsidRPr="005B4549" w:rsidRDefault="005B4549" w:rsidP="005B4549">
      <w:pPr>
        <w:ind w:right="-141"/>
        <w:jc w:val="center"/>
        <w:rPr>
          <w:color w:val="000000"/>
          <w:sz w:val="20"/>
          <w:szCs w:val="20"/>
        </w:rPr>
      </w:pPr>
      <w:r w:rsidRPr="005B4549">
        <w:rPr>
          <w:b/>
          <w:color w:val="000000"/>
          <w:sz w:val="20"/>
          <w:szCs w:val="20"/>
        </w:rPr>
        <w:t xml:space="preserve"> Порядок проведения электронного аукциона</w:t>
      </w:r>
    </w:p>
    <w:p w:rsidR="005B4549" w:rsidRPr="005B4549" w:rsidRDefault="005B4549" w:rsidP="005B4549">
      <w:pPr>
        <w:ind w:right="-141" w:firstLine="709"/>
        <w:jc w:val="both"/>
        <w:rPr>
          <w:color w:val="000000"/>
          <w:sz w:val="20"/>
          <w:szCs w:val="20"/>
        </w:rPr>
      </w:pPr>
      <w:r w:rsidRPr="005B4549">
        <w:rPr>
          <w:color w:val="000000"/>
          <w:sz w:val="20"/>
          <w:szCs w:val="20"/>
        </w:rPr>
        <w:t xml:space="preserve"> Порядок проведения электронного аукциона определяется статьями 39.12 и 39.13 ЗК РФ.</w:t>
      </w:r>
    </w:p>
    <w:p w:rsidR="005B4549" w:rsidRPr="005B4549" w:rsidRDefault="005B4549" w:rsidP="005B4549">
      <w:pPr>
        <w:ind w:right="-141" w:firstLine="709"/>
        <w:jc w:val="both"/>
        <w:rPr>
          <w:b/>
          <w:color w:val="000000"/>
          <w:sz w:val="20"/>
          <w:szCs w:val="20"/>
        </w:rPr>
      </w:pPr>
      <w:r w:rsidRPr="005B4549">
        <w:rPr>
          <w:sz w:val="20"/>
          <w:szCs w:val="20"/>
          <w:lang w:eastAsia="zh-CN"/>
        </w:rPr>
        <w:t>Электронный аукцион проводится на электронной площадке ее оператором в соответствии с Регламентом ТС.</w:t>
      </w:r>
    </w:p>
    <w:p w:rsidR="005B4549" w:rsidRPr="005B4549" w:rsidRDefault="005B4549" w:rsidP="005B4549">
      <w:pPr>
        <w:ind w:right="-141" w:firstLine="709"/>
        <w:jc w:val="both"/>
        <w:rPr>
          <w:color w:val="000000"/>
          <w:sz w:val="20"/>
          <w:szCs w:val="20"/>
        </w:rPr>
      </w:pPr>
      <w:r w:rsidRPr="005B4549">
        <w:rPr>
          <w:color w:val="000000"/>
          <w:sz w:val="20"/>
          <w:szCs w:val="20"/>
        </w:rPr>
        <w:t xml:space="preserve"> Подача предложений о цене.</w:t>
      </w:r>
    </w:p>
    <w:p w:rsidR="005B4549" w:rsidRPr="005B4549" w:rsidRDefault="005B4549" w:rsidP="005B4549">
      <w:pPr>
        <w:ind w:right="-141" w:firstLine="709"/>
        <w:jc w:val="both"/>
        <w:rPr>
          <w:color w:val="000000"/>
          <w:sz w:val="20"/>
          <w:szCs w:val="20"/>
        </w:rPr>
      </w:pPr>
      <w:r w:rsidRPr="005B4549">
        <w:rPr>
          <w:color w:val="000000"/>
          <w:sz w:val="20"/>
          <w:szCs w:val="20"/>
        </w:rPr>
        <w:t xml:space="preserve"> В ходе проведения аукциона участники аукциона подают предложения о цене предмета аукциона в соответствии со следующими требованиями:</w:t>
      </w:r>
    </w:p>
    <w:p w:rsidR="005B4549" w:rsidRPr="005B4549" w:rsidRDefault="005B4549" w:rsidP="005B4549">
      <w:pPr>
        <w:ind w:right="-141" w:firstLine="709"/>
        <w:jc w:val="both"/>
        <w:rPr>
          <w:color w:val="000000"/>
          <w:sz w:val="20"/>
          <w:szCs w:val="20"/>
        </w:rPr>
      </w:pPr>
      <w:r w:rsidRPr="005B4549">
        <w:rPr>
          <w:color w:val="000000"/>
          <w:sz w:val="20"/>
          <w:szCs w:val="20"/>
        </w:rPr>
        <w:t>1) предложение о цене предмета аукциона увеличивает текущее максимальное предложение о цене предмета аукциона на величину «шага аукциона»;</w:t>
      </w:r>
    </w:p>
    <w:p w:rsidR="005B4549" w:rsidRPr="005B4549" w:rsidRDefault="005B4549" w:rsidP="005B4549">
      <w:pPr>
        <w:ind w:right="-141" w:firstLine="709"/>
        <w:jc w:val="both"/>
        <w:rPr>
          <w:color w:val="000000"/>
          <w:sz w:val="20"/>
          <w:szCs w:val="20"/>
        </w:rPr>
      </w:pPr>
      <w:r w:rsidRPr="005B4549">
        <w:rPr>
          <w:color w:val="000000"/>
          <w:sz w:val="20"/>
          <w:szCs w:val="20"/>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5B4549" w:rsidRPr="005B4549" w:rsidRDefault="005B4549" w:rsidP="005B4549">
      <w:pPr>
        <w:autoSpaceDE w:val="0"/>
        <w:autoSpaceDN w:val="0"/>
        <w:adjustRightInd w:val="0"/>
        <w:ind w:right="-141" w:firstLine="709"/>
        <w:jc w:val="both"/>
        <w:rPr>
          <w:color w:val="000000"/>
          <w:sz w:val="20"/>
          <w:szCs w:val="20"/>
        </w:rPr>
      </w:pPr>
      <w:r w:rsidRPr="005B4549">
        <w:rPr>
          <w:color w:val="000000"/>
          <w:sz w:val="20"/>
          <w:szCs w:val="20"/>
        </w:rPr>
        <w:t xml:space="preserve"> Подача предложений о </w:t>
      </w:r>
      <w:r w:rsidRPr="005B4549">
        <w:rPr>
          <w:sz w:val="20"/>
          <w:szCs w:val="20"/>
        </w:rPr>
        <w:t>цене</w:t>
      </w:r>
      <w:r w:rsidRPr="005B4549">
        <w:rPr>
          <w:color w:val="000000"/>
          <w:sz w:val="20"/>
          <w:szCs w:val="20"/>
        </w:rPr>
        <w:t xml:space="preserve"> (торговая сессия) проводится в день и время, </w:t>
      </w:r>
      <w:proofErr w:type="gramStart"/>
      <w:r w:rsidRPr="005B4549">
        <w:rPr>
          <w:color w:val="000000"/>
          <w:sz w:val="20"/>
          <w:szCs w:val="20"/>
        </w:rPr>
        <w:t>указанные</w:t>
      </w:r>
      <w:proofErr w:type="gramEnd"/>
      <w:r w:rsidRPr="005B4549">
        <w:rPr>
          <w:color w:val="000000"/>
          <w:sz w:val="20"/>
          <w:szCs w:val="20"/>
        </w:rPr>
        <w:t xml:space="preserve"> в извещении. </w:t>
      </w:r>
    </w:p>
    <w:p w:rsidR="005B4549" w:rsidRPr="005B4549" w:rsidRDefault="005B4549" w:rsidP="005B4549">
      <w:pPr>
        <w:autoSpaceDE w:val="0"/>
        <w:autoSpaceDN w:val="0"/>
        <w:adjustRightInd w:val="0"/>
        <w:ind w:right="-141" w:firstLine="709"/>
        <w:jc w:val="both"/>
        <w:rPr>
          <w:color w:val="000000"/>
          <w:sz w:val="20"/>
          <w:szCs w:val="20"/>
        </w:rPr>
      </w:pPr>
      <w:r w:rsidRPr="005B4549">
        <w:rPr>
          <w:color w:val="000000"/>
          <w:sz w:val="20"/>
          <w:szCs w:val="20"/>
        </w:rPr>
        <w:t xml:space="preserve">Торговая сессия не проводится в случаях, если: </w:t>
      </w:r>
    </w:p>
    <w:p w:rsidR="005B4549" w:rsidRPr="005B4549" w:rsidRDefault="005B4549" w:rsidP="005B4549">
      <w:pPr>
        <w:autoSpaceDE w:val="0"/>
        <w:autoSpaceDN w:val="0"/>
        <w:adjustRightInd w:val="0"/>
        <w:ind w:right="-141" w:firstLine="709"/>
        <w:jc w:val="both"/>
        <w:rPr>
          <w:color w:val="000000"/>
          <w:sz w:val="20"/>
          <w:szCs w:val="20"/>
        </w:rPr>
      </w:pPr>
      <w:r w:rsidRPr="005B4549">
        <w:rPr>
          <w:color w:val="000000"/>
          <w:sz w:val="20"/>
          <w:szCs w:val="20"/>
        </w:rPr>
        <w:t xml:space="preserve">- на участие в торгах не подано или не принято ни одной заявки, либо принята только одна заявка; </w:t>
      </w:r>
    </w:p>
    <w:p w:rsidR="005B4549" w:rsidRPr="005B4549" w:rsidRDefault="005B4549" w:rsidP="005B4549">
      <w:pPr>
        <w:autoSpaceDE w:val="0"/>
        <w:autoSpaceDN w:val="0"/>
        <w:adjustRightInd w:val="0"/>
        <w:ind w:right="-141" w:firstLine="709"/>
        <w:jc w:val="both"/>
        <w:rPr>
          <w:color w:val="000000"/>
          <w:sz w:val="20"/>
          <w:szCs w:val="20"/>
        </w:rPr>
      </w:pPr>
      <w:r w:rsidRPr="005B4549">
        <w:rPr>
          <w:color w:val="000000"/>
          <w:sz w:val="20"/>
          <w:szCs w:val="20"/>
        </w:rPr>
        <w:t xml:space="preserve">- в результате рассмотрения заявок на участие в торгах все заявки отклонены; </w:t>
      </w:r>
    </w:p>
    <w:p w:rsidR="005B4549" w:rsidRPr="005B4549" w:rsidRDefault="005B4549" w:rsidP="005B4549">
      <w:pPr>
        <w:autoSpaceDE w:val="0"/>
        <w:autoSpaceDN w:val="0"/>
        <w:adjustRightInd w:val="0"/>
        <w:ind w:right="-141" w:firstLine="709"/>
        <w:jc w:val="both"/>
        <w:rPr>
          <w:color w:val="000000"/>
          <w:sz w:val="20"/>
          <w:szCs w:val="20"/>
        </w:rPr>
      </w:pPr>
      <w:r w:rsidRPr="005B4549">
        <w:rPr>
          <w:color w:val="000000"/>
          <w:sz w:val="20"/>
          <w:szCs w:val="20"/>
        </w:rPr>
        <w:t xml:space="preserve">- в результате рассмотрения заявок на участие в торгах участником признан только один Претендент; </w:t>
      </w:r>
    </w:p>
    <w:p w:rsidR="005B4549" w:rsidRPr="005B4549" w:rsidRDefault="005B4549" w:rsidP="005B4549">
      <w:pPr>
        <w:autoSpaceDE w:val="0"/>
        <w:autoSpaceDN w:val="0"/>
        <w:adjustRightInd w:val="0"/>
        <w:ind w:right="-141" w:firstLine="709"/>
        <w:jc w:val="both"/>
        <w:rPr>
          <w:color w:val="000000"/>
          <w:sz w:val="20"/>
          <w:szCs w:val="20"/>
        </w:rPr>
      </w:pPr>
      <w:r w:rsidRPr="005B4549">
        <w:rPr>
          <w:color w:val="000000"/>
          <w:sz w:val="20"/>
          <w:szCs w:val="20"/>
        </w:rPr>
        <w:t xml:space="preserve">- торги (лоты) отменены Организатором процедуры; </w:t>
      </w:r>
    </w:p>
    <w:p w:rsidR="005B4549" w:rsidRPr="005B4549" w:rsidRDefault="005B4549" w:rsidP="005B4549">
      <w:pPr>
        <w:autoSpaceDE w:val="0"/>
        <w:autoSpaceDN w:val="0"/>
        <w:adjustRightInd w:val="0"/>
        <w:ind w:right="-141" w:firstLine="709"/>
        <w:jc w:val="both"/>
        <w:rPr>
          <w:color w:val="000000"/>
          <w:sz w:val="20"/>
          <w:szCs w:val="20"/>
        </w:rPr>
      </w:pPr>
      <w:r w:rsidRPr="005B4549">
        <w:rPr>
          <w:color w:val="000000"/>
          <w:sz w:val="20"/>
          <w:szCs w:val="20"/>
        </w:rPr>
        <w:t xml:space="preserve">- этап подачи предложений о </w:t>
      </w:r>
      <w:r w:rsidRPr="005B4549">
        <w:rPr>
          <w:sz w:val="20"/>
          <w:szCs w:val="20"/>
        </w:rPr>
        <w:t>цене</w:t>
      </w:r>
      <w:r w:rsidRPr="005B4549">
        <w:rPr>
          <w:color w:val="C0504D"/>
          <w:sz w:val="20"/>
          <w:szCs w:val="20"/>
        </w:rPr>
        <w:t xml:space="preserve"> </w:t>
      </w:r>
      <w:r w:rsidRPr="005B4549">
        <w:rPr>
          <w:color w:val="000000"/>
          <w:sz w:val="20"/>
          <w:szCs w:val="20"/>
        </w:rPr>
        <w:t xml:space="preserve">по торгам (лоту) приостановлен. </w:t>
      </w:r>
    </w:p>
    <w:p w:rsidR="005B4549" w:rsidRPr="005B4549" w:rsidRDefault="005B4549" w:rsidP="005B4549">
      <w:pPr>
        <w:autoSpaceDE w:val="0"/>
        <w:autoSpaceDN w:val="0"/>
        <w:adjustRightInd w:val="0"/>
        <w:ind w:right="-141" w:firstLine="709"/>
        <w:jc w:val="both"/>
        <w:rPr>
          <w:color w:val="000000"/>
          <w:sz w:val="20"/>
          <w:szCs w:val="20"/>
        </w:rPr>
      </w:pPr>
      <w:r w:rsidRPr="005B4549">
        <w:rPr>
          <w:color w:val="000000"/>
          <w:sz w:val="20"/>
          <w:szCs w:val="20"/>
        </w:rPr>
        <w:lastRenderedPageBreak/>
        <w:t xml:space="preserve">С момента начала подачи предложений о </w:t>
      </w:r>
      <w:r w:rsidRPr="005B4549">
        <w:rPr>
          <w:sz w:val="20"/>
          <w:szCs w:val="20"/>
        </w:rPr>
        <w:t>цене</w:t>
      </w:r>
      <w:r w:rsidRPr="005B4549">
        <w:rPr>
          <w:color w:val="000000"/>
          <w:sz w:val="20"/>
          <w:szCs w:val="20"/>
        </w:rPr>
        <w:t xml:space="preserve"> в ходе торговой сессии Оператор обеспечивает в Личном кабинете Участника возможность ввода предложений о цене посредством штатного интерфейса ТС отдельно по каждому лоту. </w:t>
      </w:r>
    </w:p>
    <w:p w:rsidR="005B4549" w:rsidRPr="005B4549" w:rsidRDefault="005B4549" w:rsidP="005B4549">
      <w:pPr>
        <w:autoSpaceDE w:val="0"/>
        <w:autoSpaceDN w:val="0"/>
        <w:adjustRightInd w:val="0"/>
        <w:ind w:right="-141" w:firstLine="709"/>
        <w:jc w:val="both"/>
        <w:rPr>
          <w:color w:val="000000"/>
          <w:sz w:val="20"/>
          <w:szCs w:val="20"/>
        </w:rPr>
      </w:pPr>
      <w:r w:rsidRPr="005B4549">
        <w:rPr>
          <w:color w:val="000000"/>
          <w:sz w:val="20"/>
          <w:szCs w:val="20"/>
        </w:rPr>
        <w:t xml:space="preserve">Предложением о </w:t>
      </w:r>
      <w:r w:rsidRPr="005B4549">
        <w:rPr>
          <w:sz w:val="20"/>
          <w:szCs w:val="20"/>
        </w:rPr>
        <w:t>цене</w:t>
      </w:r>
      <w:r w:rsidRPr="005B4549">
        <w:rPr>
          <w:color w:val="000000"/>
          <w:sz w:val="20"/>
          <w:szCs w:val="20"/>
        </w:rPr>
        <w:t xml:space="preserve"> признается подписанное ЭП Участника ценовое предложение. </w:t>
      </w:r>
    </w:p>
    <w:p w:rsidR="005B4549" w:rsidRPr="005B4549" w:rsidRDefault="005B4549" w:rsidP="005B4549">
      <w:pPr>
        <w:autoSpaceDE w:val="0"/>
        <w:autoSpaceDN w:val="0"/>
        <w:adjustRightInd w:val="0"/>
        <w:ind w:right="-141" w:firstLine="709"/>
        <w:jc w:val="both"/>
        <w:rPr>
          <w:color w:val="000000"/>
          <w:sz w:val="20"/>
          <w:szCs w:val="20"/>
        </w:rPr>
      </w:pPr>
      <w:r w:rsidRPr="005B4549">
        <w:rPr>
          <w:color w:val="000000"/>
          <w:sz w:val="20"/>
          <w:szCs w:val="20"/>
        </w:rPr>
        <w:t xml:space="preserve">В соответствии с п.9 статьи 39.13. ЗК РФ, время ожидания предложения участника электронного аукциона о </w:t>
      </w:r>
      <w:r w:rsidRPr="005B4549">
        <w:rPr>
          <w:sz w:val="20"/>
          <w:szCs w:val="20"/>
        </w:rPr>
        <w:t>цене</w:t>
      </w:r>
      <w:r w:rsidRPr="005B4549">
        <w:rPr>
          <w:color w:val="000000"/>
          <w:sz w:val="20"/>
          <w:szCs w:val="20"/>
        </w:rPr>
        <w:t xml:space="preserve">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w:t>
      </w:r>
      <w:r w:rsidRPr="005B4549">
        <w:rPr>
          <w:sz w:val="20"/>
          <w:szCs w:val="20"/>
        </w:rPr>
        <w:t xml:space="preserve">цене </w:t>
      </w:r>
      <w:r w:rsidRPr="005B4549">
        <w:rPr>
          <w:color w:val="000000"/>
          <w:sz w:val="20"/>
          <w:szCs w:val="20"/>
        </w:rPr>
        <w:t>предмета аукциона не поступило, электронный аукцион завершается.</w:t>
      </w:r>
    </w:p>
    <w:p w:rsidR="005B4549" w:rsidRPr="005B4549" w:rsidRDefault="005B4549" w:rsidP="005B4549">
      <w:pPr>
        <w:autoSpaceDE w:val="0"/>
        <w:autoSpaceDN w:val="0"/>
        <w:adjustRightInd w:val="0"/>
        <w:ind w:right="-141" w:firstLine="709"/>
        <w:jc w:val="both"/>
        <w:rPr>
          <w:color w:val="000000"/>
          <w:sz w:val="20"/>
          <w:szCs w:val="20"/>
        </w:rPr>
      </w:pPr>
      <w:r w:rsidRPr="005B4549">
        <w:rPr>
          <w:color w:val="000000"/>
          <w:sz w:val="20"/>
          <w:szCs w:val="20"/>
        </w:rPr>
        <w:t>В соответствии с п.23.4.3. Регламента ТС, время для подачи предложений о цене определяется в следующем порядке:</w:t>
      </w:r>
    </w:p>
    <w:p w:rsidR="005B4549" w:rsidRPr="005B4549" w:rsidRDefault="005B4549" w:rsidP="005B4549">
      <w:pPr>
        <w:autoSpaceDE w:val="0"/>
        <w:autoSpaceDN w:val="0"/>
        <w:adjustRightInd w:val="0"/>
        <w:ind w:right="-141" w:firstLine="709"/>
        <w:jc w:val="both"/>
        <w:rPr>
          <w:color w:val="000000"/>
          <w:sz w:val="20"/>
          <w:szCs w:val="20"/>
        </w:rPr>
      </w:pPr>
      <w:r w:rsidRPr="005B4549">
        <w:rPr>
          <w:color w:val="000000"/>
          <w:sz w:val="20"/>
          <w:szCs w:val="20"/>
        </w:rPr>
        <w:t>– время для подачи первого предложения о цене составляет 10 минут с момента начала аукциона;</w:t>
      </w:r>
    </w:p>
    <w:p w:rsidR="005B4549" w:rsidRPr="005B4549" w:rsidRDefault="005B4549" w:rsidP="005B4549">
      <w:pPr>
        <w:autoSpaceDE w:val="0"/>
        <w:autoSpaceDN w:val="0"/>
        <w:adjustRightInd w:val="0"/>
        <w:ind w:right="-141" w:firstLine="709"/>
        <w:jc w:val="both"/>
        <w:rPr>
          <w:color w:val="000000"/>
          <w:sz w:val="20"/>
          <w:szCs w:val="20"/>
        </w:rPr>
      </w:pPr>
      <w:r w:rsidRPr="005B4549">
        <w:rPr>
          <w:color w:val="000000"/>
          <w:sz w:val="20"/>
          <w:szCs w:val="20"/>
        </w:rPr>
        <w:t>– в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каждого из таких предложений.</w:t>
      </w:r>
    </w:p>
    <w:p w:rsidR="005B4549" w:rsidRPr="005B4549" w:rsidRDefault="005B4549" w:rsidP="005B4549">
      <w:pPr>
        <w:autoSpaceDE w:val="0"/>
        <w:autoSpaceDN w:val="0"/>
        <w:adjustRightInd w:val="0"/>
        <w:ind w:right="-141" w:firstLine="709"/>
        <w:jc w:val="both"/>
        <w:rPr>
          <w:color w:val="000000"/>
          <w:sz w:val="20"/>
          <w:szCs w:val="20"/>
        </w:rPr>
      </w:pPr>
      <w:r w:rsidRPr="005B4549">
        <w:rPr>
          <w:color w:val="000000"/>
          <w:sz w:val="20"/>
          <w:szCs w:val="20"/>
        </w:rPr>
        <w:t>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ТС завершается.</w:t>
      </w:r>
    </w:p>
    <w:p w:rsidR="005B4549" w:rsidRPr="005B4549" w:rsidRDefault="005B4549" w:rsidP="005B4549">
      <w:pPr>
        <w:autoSpaceDE w:val="0"/>
        <w:autoSpaceDN w:val="0"/>
        <w:adjustRightInd w:val="0"/>
        <w:ind w:right="-141" w:firstLine="709"/>
        <w:jc w:val="both"/>
        <w:rPr>
          <w:b/>
          <w:color w:val="000000"/>
          <w:sz w:val="20"/>
          <w:szCs w:val="20"/>
        </w:rPr>
      </w:pPr>
      <w:r w:rsidRPr="005B4549">
        <w:rPr>
          <w:b/>
          <w:color w:val="000000"/>
          <w:sz w:val="20"/>
          <w:szCs w:val="20"/>
        </w:rPr>
        <w:t>Победителем аукциона признается участник аукциона, предложивший наибольшую цену за земельный участок.</w:t>
      </w:r>
    </w:p>
    <w:p w:rsidR="005B4549" w:rsidRPr="005B4549" w:rsidRDefault="005B4549" w:rsidP="005B4549">
      <w:pPr>
        <w:autoSpaceDE w:val="0"/>
        <w:autoSpaceDN w:val="0"/>
        <w:adjustRightInd w:val="0"/>
        <w:ind w:right="-141" w:firstLine="709"/>
        <w:jc w:val="both"/>
        <w:rPr>
          <w:color w:val="000000"/>
          <w:sz w:val="20"/>
          <w:szCs w:val="20"/>
        </w:rPr>
      </w:pPr>
      <w:r w:rsidRPr="005B4549">
        <w:rPr>
          <w:color w:val="000000"/>
          <w:sz w:val="20"/>
          <w:szCs w:val="20"/>
        </w:rPr>
        <w:t xml:space="preserve"> В ходе проведения подачи предложений о цене Оператор программными средствами УТП обеспечивает отклонение предложения о цене в момент его поступления и соответствующее уведомление Участника, в случаях если:</w:t>
      </w:r>
    </w:p>
    <w:p w:rsidR="005B4549" w:rsidRPr="005B4549" w:rsidRDefault="005B4549" w:rsidP="005B4549">
      <w:pPr>
        <w:autoSpaceDE w:val="0"/>
        <w:autoSpaceDN w:val="0"/>
        <w:adjustRightInd w:val="0"/>
        <w:ind w:right="-141" w:firstLine="709"/>
        <w:jc w:val="both"/>
        <w:rPr>
          <w:color w:val="000000"/>
          <w:sz w:val="20"/>
          <w:szCs w:val="20"/>
        </w:rPr>
      </w:pPr>
      <w:r w:rsidRPr="005B4549">
        <w:rPr>
          <w:color w:val="000000"/>
          <w:sz w:val="20"/>
          <w:szCs w:val="20"/>
        </w:rPr>
        <w:t>- предложение о цене подано до начала или по истечении установленного времени для подачи предложений о цене;</w:t>
      </w:r>
    </w:p>
    <w:p w:rsidR="005B4549" w:rsidRPr="005B4549" w:rsidRDefault="005B4549" w:rsidP="005B4549">
      <w:pPr>
        <w:autoSpaceDE w:val="0"/>
        <w:autoSpaceDN w:val="0"/>
        <w:adjustRightInd w:val="0"/>
        <w:ind w:right="-141" w:firstLine="709"/>
        <w:jc w:val="both"/>
        <w:rPr>
          <w:color w:val="000000"/>
          <w:sz w:val="20"/>
          <w:szCs w:val="20"/>
        </w:rPr>
      </w:pPr>
      <w:r w:rsidRPr="005B4549">
        <w:rPr>
          <w:color w:val="000000"/>
          <w:sz w:val="20"/>
          <w:szCs w:val="20"/>
        </w:rPr>
        <w:t>- представленное предложение о цене ниже начальной цены;</w:t>
      </w:r>
    </w:p>
    <w:p w:rsidR="005B4549" w:rsidRPr="005B4549" w:rsidRDefault="005B4549" w:rsidP="005B4549">
      <w:pPr>
        <w:autoSpaceDE w:val="0"/>
        <w:autoSpaceDN w:val="0"/>
        <w:adjustRightInd w:val="0"/>
        <w:ind w:right="-141" w:firstLine="709"/>
        <w:jc w:val="both"/>
        <w:rPr>
          <w:color w:val="000000"/>
          <w:sz w:val="20"/>
          <w:szCs w:val="20"/>
        </w:rPr>
      </w:pPr>
      <w:r w:rsidRPr="005B4549">
        <w:rPr>
          <w:color w:val="000000"/>
          <w:sz w:val="20"/>
          <w:szCs w:val="20"/>
        </w:rPr>
        <w:t>- представленное предложение о цене равно нулю;</w:t>
      </w:r>
    </w:p>
    <w:p w:rsidR="005B4549" w:rsidRPr="005B4549" w:rsidRDefault="005B4549" w:rsidP="005B4549">
      <w:pPr>
        <w:autoSpaceDE w:val="0"/>
        <w:autoSpaceDN w:val="0"/>
        <w:adjustRightInd w:val="0"/>
        <w:ind w:right="-141" w:firstLine="709"/>
        <w:jc w:val="both"/>
        <w:rPr>
          <w:color w:val="000000"/>
          <w:sz w:val="20"/>
          <w:szCs w:val="20"/>
        </w:rPr>
      </w:pPr>
      <w:r w:rsidRPr="005B4549">
        <w:rPr>
          <w:color w:val="000000"/>
          <w:sz w:val="20"/>
          <w:szCs w:val="20"/>
        </w:rPr>
        <w:t>- представленное предложение о цене не соответствует увеличению текущей цены в соответствии с «шагом аукциона»;</w:t>
      </w:r>
    </w:p>
    <w:p w:rsidR="005B4549" w:rsidRPr="005B4549" w:rsidRDefault="005B4549" w:rsidP="005B4549">
      <w:pPr>
        <w:autoSpaceDE w:val="0"/>
        <w:autoSpaceDN w:val="0"/>
        <w:adjustRightInd w:val="0"/>
        <w:ind w:right="-141" w:firstLine="709"/>
        <w:jc w:val="both"/>
        <w:rPr>
          <w:color w:val="000000"/>
          <w:sz w:val="20"/>
          <w:szCs w:val="20"/>
        </w:rPr>
      </w:pPr>
      <w:r w:rsidRPr="005B4549">
        <w:rPr>
          <w:color w:val="000000"/>
          <w:sz w:val="20"/>
          <w:szCs w:val="20"/>
        </w:rPr>
        <w:t>- представленное Участником предложение о цене меньше ранее представленных предложений;</w:t>
      </w:r>
    </w:p>
    <w:p w:rsidR="005B4549" w:rsidRPr="005B4549" w:rsidRDefault="005B4549" w:rsidP="005B4549">
      <w:pPr>
        <w:autoSpaceDE w:val="0"/>
        <w:autoSpaceDN w:val="0"/>
        <w:adjustRightInd w:val="0"/>
        <w:ind w:right="-141" w:firstLine="709"/>
        <w:jc w:val="both"/>
        <w:rPr>
          <w:color w:val="000000"/>
          <w:sz w:val="20"/>
          <w:szCs w:val="20"/>
        </w:rPr>
      </w:pPr>
      <w:r w:rsidRPr="005B4549">
        <w:rPr>
          <w:color w:val="000000"/>
          <w:sz w:val="20"/>
          <w:szCs w:val="20"/>
        </w:rPr>
        <w:t>- представленное Участником предложение о цене является лучшим текущим предложением о цене.</w:t>
      </w:r>
    </w:p>
    <w:p w:rsidR="005B4549" w:rsidRPr="005B4549" w:rsidRDefault="005B4549" w:rsidP="005B4549">
      <w:pPr>
        <w:autoSpaceDE w:val="0"/>
        <w:autoSpaceDN w:val="0"/>
        <w:adjustRightInd w:val="0"/>
        <w:ind w:right="-141" w:firstLine="709"/>
        <w:jc w:val="both"/>
        <w:rPr>
          <w:color w:val="000000"/>
          <w:sz w:val="20"/>
          <w:szCs w:val="20"/>
        </w:rPr>
      </w:pPr>
      <w:r w:rsidRPr="005B4549">
        <w:rPr>
          <w:color w:val="000000"/>
          <w:sz w:val="20"/>
          <w:szCs w:val="20"/>
        </w:rPr>
        <w:t xml:space="preserve"> При подаче предложений о цене Оператор обеспечивает конфиденциальность информации об участниках. </w:t>
      </w:r>
    </w:p>
    <w:p w:rsidR="005B4549" w:rsidRPr="005B4549" w:rsidRDefault="005B4549" w:rsidP="005B4549">
      <w:pPr>
        <w:autoSpaceDE w:val="0"/>
        <w:autoSpaceDN w:val="0"/>
        <w:adjustRightInd w:val="0"/>
        <w:ind w:right="-141" w:firstLine="709"/>
        <w:jc w:val="both"/>
        <w:rPr>
          <w:color w:val="000000"/>
          <w:sz w:val="20"/>
          <w:szCs w:val="20"/>
        </w:rPr>
      </w:pPr>
      <w:r w:rsidRPr="005B4549">
        <w:rPr>
          <w:color w:val="000000"/>
          <w:sz w:val="20"/>
          <w:szCs w:val="20"/>
        </w:rPr>
        <w:t xml:space="preserve"> Ход проведения процедуры подачи предложений о цене по лоту фиксируется Оператором в электронном журнале. Журнал с предложениями о цене Участников направляется в Личный кабинет Организатора процедуры в течение одного часа со времени завершения торговой сессии. По аукциону Оператор направляет в Личный кабинет Организатора процедуры журнал с лучшими ценовыми предложениями Участников аукциона и посредством штатного интерфейса ТС обеспечивает просмотр всех предложений о цене, поданных Участниками аукциона. </w:t>
      </w:r>
    </w:p>
    <w:p w:rsidR="005B4549" w:rsidRPr="005B4549" w:rsidRDefault="005B4549" w:rsidP="005B4549">
      <w:pPr>
        <w:autoSpaceDE w:val="0"/>
        <w:autoSpaceDN w:val="0"/>
        <w:adjustRightInd w:val="0"/>
        <w:ind w:right="-141" w:firstLine="709"/>
        <w:jc w:val="both"/>
        <w:rPr>
          <w:color w:val="000000"/>
          <w:sz w:val="20"/>
          <w:szCs w:val="20"/>
        </w:rPr>
      </w:pPr>
      <w:r w:rsidRPr="005B4549">
        <w:rPr>
          <w:color w:val="000000"/>
          <w:sz w:val="20"/>
          <w:szCs w:val="20"/>
        </w:rPr>
        <w:t>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размере задатка на лицевом счете на площадке не позднее одного дня, следующего за днем завершения торговой сессии.</w:t>
      </w:r>
    </w:p>
    <w:p w:rsidR="005B4549" w:rsidRPr="005B4549" w:rsidRDefault="005B4549" w:rsidP="005B4549">
      <w:pPr>
        <w:autoSpaceDE w:val="0"/>
        <w:autoSpaceDN w:val="0"/>
        <w:adjustRightInd w:val="0"/>
        <w:ind w:right="-141"/>
        <w:jc w:val="center"/>
        <w:rPr>
          <w:b/>
          <w:bCs/>
          <w:iCs/>
          <w:color w:val="000000"/>
          <w:sz w:val="20"/>
          <w:szCs w:val="20"/>
        </w:rPr>
      </w:pPr>
    </w:p>
    <w:p w:rsidR="005B4549" w:rsidRPr="005B4549" w:rsidRDefault="005B4549" w:rsidP="005B4549">
      <w:pPr>
        <w:autoSpaceDE w:val="0"/>
        <w:autoSpaceDN w:val="0"/>
        <w:adjustRightInd w:val="0"/>
        <w:ind w:right="-141"/>
        <w:jc w:val="center"/>
        <w:rPr>
          <w:b/>
          <w:color w:val="000000"/>
          <w:sz w:val="20"/>
          <w:szCs w:val="20"/>
        </w:rPr>
      </w:pPr>
      <w:r w:rsidRPr="005B4549">
        <w:rPr>
          <w:b/>
          <w:bCs/>
          <w:iCs/>
          <w:color w:val="000000"/>
          <w:sz w:val="20"/>
          <w:szCs w:val="20"/>
        </w:rPr>
        <w:t xml:space="preserve"> Подведение итогов торгов</w:t>
      </w:r>
    </w:p>
    <w:p w:rsidR="005B4549" w:rsidRPr="005B4549" w:rsidRDefault="005B4549" w:rsidP="005B4549">
      <w:pPr>
        <w:autoSpaceDE w:val="0"/>
        <w:autoSpaceDN w:val="0"/>
        <w:adjustRightInd w:val="0"/>
        <w:ind w:right="-141" w:firstLine="708"/>
        <w:jc w:val="both"/>
        <w:rPr>
          <w:color w:val="000000"/>
          <w:sz w:val="20"/>
          <w:szCs w:val="20"/>
        </w:rPr>
      </w:pPr>
      <w:r w:rsidRPr="005B4549">
        <w:rPr>
          <w:color w:val="000000"/>
          <w:sz w:val="20"/>
          <w:szCs w:val="20"/>
        </w:rPr>
        <w:t xml:space="preserve">Уполномоченный специалист организатора процедуры посредством штатного интерфейса в установленный срок по каждому лоту отдельно формирует протокол о результатах аукциона (об итогах), прикладывает копию письменного протокола в виде файла (при наличии) и подписывает ЭП. </w:t>
      </w:r>
    </w:p>
    <w:p w:rsidR="005B4549" w:rsidRPr="005B4549" w:rsidRDefault="005B4549" w:rsidP="005B4549">
      <w:pPr>
        <w:autoSpaceDE w:val="0"/>
        <w:autoSpaceDN w:val="0"/>
        <w:adjustRightInd w:val="0"/>
        <w:ind w:right="-141" w:firstLine="708"/>
        <w:jc w:val="both"/>
        <w:rPr>
          <w:color w:val="000000"/>
          <w:sz w:val="20"/>
          <w:szCs w:val="20"/>
        </w:rPr>
      </w:pPr>
      <w:r w:rsidRPr="005B4549">
        <w:rPr>
          <w:color w:val="000000"/>
          <w:sz w:val="20"/>
          <w:szCs w:val="20"/>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аукциона (об итогах),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аукциона (об итогах)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5B4549" w:rsidRPr="005B4549" w:rsidRDefault="005B4549" w:rsidP="005B4549">
      <w:pPr>
        <w:autoSpaceDE w:val="0"/>
        <w:autoSpaceDN w:val="0"/>
        <w:adjustRightInd w:val="0"/>
        <w:ind w:right="-141" w:firstLine="708"/>
        <w:jc w:val="both"/>
        <w:rPr>
          <w:color w:val="000000"/>
          <w:sz w:val="20"/>
          <w:szCs w:val="20"/>
        </w:rPr>
      </w:pPr>
      <w:r w:rsidRPr="005B4549">
        <w:rPr>
          <w:color w:val="000000"/>
          <w:sz w:val="20"/>
          <w:szCs w:val="20"/>
        </w:rPr>
        <w:t xml:space="preserve"> Оператор в течение одного часа со времени подписания Организатором процедуры протокола о результатах аукциона (об итогах):</w:t>
      </w:r>
    </w:p>
    <w:p w:rsidR="005B4549" w:rsidRPr="005B4549" w:rsidRDefault="005B4549" w:rsidP="005B4549">
      <w:pPr>
        <w:autoSpaceDE w:val="0"/>
        <w:autoSpaceDN w:val="0"/>
        <w:adjustRightInd w:val="0"/>
        <w:ind w:right="-141" w:firstLine="708"/>
        <w:jc w:val="both"/>
        <w:rPr>
          <w:color w:val="000000"/>
          <w:sz w:val="20"/>
          <w:szCs w:val="20"/>
        </w:rPr>
      </w:pPr>
      <w:r w:rsidRPr="005B4549">
        <w:rPr>
          <w:color w:val="000000"/>
          <w:sz w:val="20"/>
          <w:szCs w:val="20"/>
        </w:rPr>
        <w:t>- направляет победителю аукциона или единственному участнику аукциона уведомление с протоколом о результатах аукциона (об итогах);</w:t>
      </w:r>
    </w:p>
    <w:p w:rsidR="005B4549" w:rsidRPr="005B4549" w:rsidRDefault="005B4549" w:rsidP="005B4549">
      <w:pPr>
        <w:autoSpaceDE w:val="0"/>
        <w:autoSpaceDN w:val="0"/>
        <w:adjustRightInd w:val="0"/>
        <w:ind w:right="-141" w:firstLine="708"/>
        <w:jc w:val="both"/>
        <w:rPr>
          <w:color w:val="000000"/>
          <w:sz w:val="20"/>
          <w:szCs w:val="20"/>
        </w:rPr>
      </w:pPr>
      <w:r w:rsidRPr="005B4549">
        <w:rPr>
          <w:color w:val="000000"/>
          <w:sz w:val="20"/>
          <w:szCs w:val="20"/>
        </w:rPr>
        <w:lastRenderedPageBreak/>
        <w:t>-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w:t>
      </w:r>
    </w:p>
    <w:p w:rsidR="005B4549" w:rsidRPr="005B4549" w:rsidRDefault="005B4549" w:rsidP="005B4549">
      <w:pPr>
        <w:autoSpaceDE w:val="0"/>
        <w:autoSpaceDN w:val="0"/>
        <w:adjustRightInd w:val="0"/>
        <w:ind w:right="-141" w:firstLine="708"/>
        <w:jc w:val="both"/>
        <w:rPr>
          <w:color w:val="000000"/>
          <w:sz w:val="20"/>
          <w:szCs w:val="20"/>
        </w:rPr>
      </w:pPr>
      <w:r w:rsidRPr="005B4549">
        <w:rPr>
          <w:color w:val="000000"/>
          <w:sz w:val="20"/>
          <w:szCs w:val="20"/>
        </w:rPr>
        <w:t>- размещает в открытой части ТС протокол о результатах аукциона (об итогах) (по решению Организатора процедуры).</w:t>
      </w:r>
    </w:p>
    <w:p w:rsidR="005B4549" w:rsidRPr="005B4549" w:rsidRDefault="005B4549" w:rsidP="005B4549">
      <w:pPr>
        <w:autoSpaceDE w:val="0"/>
        <w:autoSpaceDN w:val="0"/>
        <w:adjustRightInd w:val="0"/>
        <w:ind w:right="-141" w:firstLine="708"/>
        <w:jc w:val="both"/>
        <w:rPr>
          <w:color w:val="000000"/>
          <w:sz w:val="20"/>
          <w:szCs w:val="20"/>
        </w:rPr>
      </w:pPr>
      <w:r w:rsidRPr="005B4549">
        <w:rPr>
          <w:color w:val="000000"/>
          <w:sz w:val="20"/>
          <w:szCs w:val="20"/>
        </w:rPr>
        <w:t xml:space="preserve"> В случае</w:t>
      </w:r>
      <w:proofErr w:type="gramStart"/>
      <w:r w:rsidRPr="005B4549">
        <w:rPr>
          <w:color w:val="000000"/>
          <w:sz w:val="20"/>
          <w:szCs w:val="20"/>
        </w:rPr>
        <w:t>,</w:t>
      </w:r>
      <w:proofErr w:type="gramEnd"/>
      <w:r w:rsidRPr="005B4549">
        <w:rPr>
          <w:color w:val="000000"/>
          <w:sz w:val="20"/>
          <w:szCs w:val="20"/>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B4549" w:rsidRPr="005B4549" w:rsidRDefault="005B4549" w:rsidP="005B4549">
      <w:pPr>
        <w:autoSpaceDE w:val="0"/>
        <w:autoSpaceDN w:val="0"/>
        <w:adjustRightInd w:val="0"/>
        <w:ind w:right="-141" w:firstLine="708"/>
        <w:jc w:val="both"/>
        <w:rPr>
          <w:color w:val="000000"/>
          <w:sz w:val="20"/>
          <w:szCs w:val="20"/>
        </w:rPr>
      </w:pPr>
      <w:r w:rsidRPr="005B4549">
        <w:rPr>
          <w:color w:val="000000"/>
          <w:sz w:val="20"/>
          <w:szCs w:val="20"/>
        </w:rPr>
        <w:t xml:space="preserve"> 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 14 или 20 статьи 39.12. ЗК РФ, засчитываются в оплату приобретаемого земельного участка. Задатки, внесенные этими лицами, не заключившими в установленном настоящей статьей порядке договор аренды  земельного участка вследствие уклонения от заключения указанного договора, не возвращаются.</w:t>
      </w:r>
    </w:p>
    <w:p w:rsidR="005B4549" w:rsidRPr="005B4549" w:rsidRDefault="005B4549" w:rsidP="005B4549">
      <w:pPr>
        <w:autoSpaceDE w:val="0"/>
        <w:autoSpaceDN w:val="0"/>
        <w:adjustRightInd w:val="0"/>
        <w:ind w:right="-141"/>
        <w:jc w:val="center"/>
        <w:rPr>
          <w:b/>
          <w:color w:val="000000"/>
          <w:sz w:val="20"/>
          <w:szCs w:val="20"/>
        </w:rPr>
      </w:pPr>
      <w:r w:rsidRPr="005B4549">
        <w:rPr>
          <w:b/>
          <w:color w:val="000000"/>
          <w:sz w:val="20"/>
          <w:szCs w:val="20"/>
        </w:rPr>
        <w:t xml:space="preserve"> Заключение договора</w:t>
      </w:r>
    </w:p>
    <w:p w:rsidR="005B4549" w:rsidRPr="005B4549" w:rsidRDefault="005B4549" w:rsidP="005B4549">
      <w:pPr>
        <w:autoSpaceDE w:val="0"/>
        <w:autoSpaceDN w:val="0"/>
        <w:adjustRightInd w:val="0"/>
        <w:ind w:right="-141" w:firstLine="708"/>
        <w:jc w:val="both"/>
        <w:rPr>
          <w:color w:val="000000"/>
          <w:sz w:val="20"/>
          <w:szCs w:val="20"/>
        </w:rPr>
      </w:pPr>
      <w:r w:rsidRPr="005B4549">
        <w:rPr>
          <w:color w:val="000000"/>
          <w:sz w:val="20"/>
          <w:szCs w:val="20"/>
        </w:rPr>
        <w:t xml:space="preserve"> Заключение договора аренды земельного участка (далее – договор) в электронной форме осуществляется сторонами в установленный срок посредством штатного интерфейса ТС. </w:t>
      </w:r>
    </w:p>
    <w:p w:rsidR="005B4549" w:rsidRPr="005B4549" w:rsidRDefault="005B4549" w:rsidP="005B4549">
      <w:pPr>
        <w:autoSpaceDE w:val="0"/>
        <w:autoSpaceDN w:val="0"/>
        <w:adjustRightInd w:val="0"/>
        <w:ind w:right="-141" w:firstLine="708"/>
        <w:jc w:val="both"/>
        <w:rPr>
          <w:color w:val="000000"/>
          <w:sz w:val="20"/>
          <w:szCs w:val="20"/>
        </w:rPr>
      </w:pPr>
      <w:r w:rsidRPr="005B4549">
        <w:rPr>
          <w:color w:val="000000"/>
          <w:sz w:val="20"/>
          <w:szCs w:val="20"/>
        </w:rPr>
        <w:t xml:space="preserve">  По результатам проведения электронного аукциона не допускается заключение договора </w:t>
      </w:r>
      <w:proofErr w:type="gramStart"/>
      <w:r w:rsidRPr="005B4549">
        <w:rPr>
          <w:color w:val="000000"/>
          <w:sz w:val="20"/>
          <w:szCs w:val="20"/>
        </w:rPr>
        <w:t>ранее</w:t>
      </w:r>
      <w:proofErr w:type="gramEnd"/>
      <w:r w:rsidRPr="005B4549">
        <w:rPr>
          <w:color w:val="000000"/>
          <w:sz w:val="20"/>
          <w:szCs w:val="20"/>
        </w:rPr>
        <w:t xml:space="preserve">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5B4549" w:rsidRPr="005B4549" w:rsidRDefault="005B4549" w:rsidP="005B4549">
      <w:pPr>
        <w:autoSpaceDE w:val="0"/>
        <w:autoSpaceDN w:val="0"/>
        <w:adjustRightInd w:val="0"/>
        <w:ind w:right="-141" w:firstLine="708"/>
        <w:jc w:val="both"/>
        <w:rPr>
          <w:color w:val="000000"/>
          <w:sz w:val="20"/>
          <w:szCs w:val="20"/>
        </w:rPr>
      </w:pPr>
      <w:r w:rsidRPr="005B4549">
        <w:rPr>
          <w:color w:val="000000"/>
          <w:sz w:val="20"/>
          <w:szCs w:val="20"/>
        </w:rPr>
        <w:t xml:space="preserve"> </w:t>
      </w:r>
      <w:proofErr w:type="gramStart"/>
      <w:r w:rsidRPr="005B4549">
        <w:rPr>
          <w:color w:val="000000"/>
          <w:sz w:val="20"/>
          <w:szCs w:val="20"/>
        </w:rPr>
        <w:t>Уполномоченный орган обязан в течение пяти дней со дня истечения срока, предусмотренного пунктом 12.2, направить победителю электронного аукциона или иным лицам, с которыми в соответствии с пунктами 13, 14, 20 и 25 статьи 39.12 ЗК РФ заключается договор аренды земельного участка, находящегося в государственной или муниципальной собственности, подписанный проект договора аренды земельного участка, находящегося в государственной или муниципальной собственности.</w:t>
      </w:r>
      <w:proofErr w:type="gramEnd"/>
    </w:p>
    <w:p w:rsidR="005B4549" w:rsidRPr="005B4549" w:rsidRDefault="005B4549" w:rsidP="005B4549">
      <w:pPr>
        <w:autoSpaceDE w:val="0"/>
        <w:autoSpaceDN w:val="0"/>
        <w:adjustRightInd w:val="0"/>
        <w:ind w:right="-141" w:firstLine="708"/>
        <w:jc w:val="both"/>
        <w:rPr>
          <w:color w:val="000000"/>
          <w:sz w:val="20"/>
          <w:szCs w:val="20"/>
        </w:rPr>
      </w:pPr>
      <w:r w:rsidRPr="005B4549">
        <w:rPr>
          <w:color w:val="000000"/>
          <w:sz w:val="20"/>
          <w:szCs w:val="20"/>
        </w:rPr>
        <w:t xml:space="preserve"> По результатам проведения электронного аукциона договор аренды земельного участка,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w:t>
      </w:r>
    </w:p>
    <w:p w:rsidR="005B4549" w:rsidRPr="005B4549" w:rsidRDefault="005B4549" w:rsidP="005B4549">
      <w:pPr>
        <w:autoSpaceDE w:val="0"/>
        <w:autoSpaceDN w:val="0"/>
        <w:adjustRightInd w:val="0"/>
        <w:ind w:right="-141" w:firstLine="708"/>
        <w:jc w:val="both"/>
        <w:rPr>
          <w:color w:val="000000"/>
          <w:sz w:val="20"/>
          <w:szCs w:val="20"/>
        </w:rPr>
      </w:pPr>
      <w:r w:rsidRPr="005B4549">
        <w:rPr>
          <w:color w:val="000000"/>
          <w:sz w:val="20"/>
          <w:szCs w:val="20"/>
        </w:rPr>
        <w:t xml:space="preserve"> Не допускается заключение договора, не соответствующего условиям, предусмотренным извещением о проведен</w:t>
      </w:r>
      <w:proofErr w:type="gramStart"/>
      <w:r w:rsidRPr="005B4549">
        <w:rPr>
          <w:color w:val="000000"/>
          <w:sz w:val="20"/>
          <w:szCs w:val="20"/>
        </w:rPr>
        <w:t>ии ау</w:t>
      </w:r>
      <w:proofErr w:type="gramEnd"/>
      <w:r w:rsidRPr="005B4549">
        <w:rPr>
          <w:color w:val="000000"/>
          <w:sz w:val="20"/>
          <w:szCs w:val="20"/>
        </w:rPr>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5B4549" w:rsidRPr="005B4549" w:rsidRDefault="005B4549" w:rsidP="005B4549">
      <w:pPr>
        <w:autoSpaceDE w:val="0"/>
        <w:autoSpaceDN w:val="0"/>
        <w:adjustRightInd w:val="0"/>
        <w:ind w:right="-141" w:firstLine="708"/>
        <w:jc w:val="both"/>
        <w:rPr>
          <w:sz w:val="20"/>
          <w:szCs w:val="20"/>
        </w:rPr>
      </w:pPr>
      <w:r w:rsidRPr="005B4549">
        <w:rPr>
          <w:sz w:val="20"/>
          <w:szCs w:val="20"/>
        </w:rPr>
        <w:t>Договор подлежит обязательной государственной регистрации.</w:t>
      </w:r>
    </w:p>
    <w:p w:rsidR="005B4549" w:rsidRPr="005B4549" w:rsidRDefault="005B4549" w:rsidP="005B4549">
      <w:pPr>
        <w:autoSpaceDE w:val="0"/>
        <w:autoSpaceDN w:val="0"/>
        <w:adjustRightInd w:val="0"/>
        <w:ind w:right="-141" w:firstLine="708"/>
        <w:jc w:val="both"/>
        <w:rPr>
          <w:color w:val="000000"/>
          <w:sz w:val="20"/>
          <w:szCs w:val="20"/>
        </w:rPr>
      </w:pPr>
      <w:r w:rsidRPr="005B4549">
        <w:rPr>
          <w:color w:val="000000"/>
          <w:sz w:val="20"/>
          <w:szCs w:val="20"/>
        </w:rPr>
        <w:t xml:space="preserve"> Если договор в течение тридцати дней со дня направления победителю аукциона проекта указанного договора не был им подписан,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5B4549" w:rsidRPr="005B4549" w:rsidRDefault="005B4549" w:rsidP="005B4549">
      <w:pPr>
        <w:autoSpaceDE w:val="0"/>
        <w:autoSpaceDN w:val="0"/>
        <w:adjustRightInd w:val="0"/>
        <w:ind w:right="-141" w:firstLine="708"/>
        <w:jc w:val="both"/>
        <w:rPr>
          <w:color w:val="000000"/>
          <w:sz w:val="20"/>
          <w:szCs w:val="20"/>
        </w:rPr>
      </w:pPr>
      <w:r w:rsidRPr="005B4549">
        <w:rPr>
          <w:color w:val="000000"/>
          <w:sz w:val="20"/>
          <w:szCs w:val="20"/>
        </w:rPr>
        <w:t xml:space="preserve"> В случае</w:t>
      </w:r>
      <w:proofErr w:type="gramStart"/>
      <w:r w:rsidRPr="005B4549">
        <w:rPr>
          <w:color w:val="000000"/>
          <w:sz w:val="20"/>
          <w:szCs w:val="20"/>
        </w:rPr>
        <w:t>,</w:t>
      </w:r>
      <w:proofErr w:type="gramEnd"/>
      <w:r w:rsidRPr="005B4549">
        <w:rPr>
          <w:color w:val="000000"/>
          <w:sz w:val="20"/>
          <w:szCs w:val="20"/>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этот участник не представил (не подписал) договор, организатор аукциона вправе объявить о проведении повторного аукциона или распорядиться земельным участком иным образом в соответствии с ЗК РФ.</w:t>
      </w:r>
    </w:p>
    <w:p w:rsidR="005B4549" w:rsidRPr="005B4549" w:rsidRDefault="005B4549" w:rsidP="005B4549">
      <w:pPr>
        <w:autoSpaceDE w:val="0"/>
        <w:autoSpaceDN w:val="0"/>
        <w:adjustRightInd w:val="0"/>
        <w:ind w:right="-141" w:firstLine="708"/>
        <w:jc w:val="both"/>
        <w:rPr>
          <w:color w:val="000000"/>
          <w:sz w:val="20"/>
          <w:szCs w:val="20"/>
        </w:rPr>
      </w:pPr>
      <w:r w:rsidRPr="005B4549">
        <w:rPr>
          <w:color w:val="000000"/>
          <w:sz w:val="20"/>
          <w:szCs w:val="20"/>
        </w:rPr>
        <w:t xml:space="preserve"> 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или 20 статьи 39.12 ЗК РФ и которые уклонились от их заключения, включаются в реестр недобросовестных участников аукциона.</w:t>
      </w:r>
    </w:p>
    <w:p w:rsidR="005B4549" w:rsidRPr="005B4549" w:rsidRDefault="005B4549" w:rsidP="005B4549">
      <w:pPr>
        <w:autoSpaceDE w:val="0"/>
        <w:autoSpaceDN w:val="0"/>
        <w:adjustRightInd w:val="0"/>
        <w:ind w:right="-141" w:firstLine="708"/>
        <w:jc w:val="both"/>
        <w:rPr>
          <w:color w:val="000000"/>
          <w:sz w:val="20"/>
          <w:szCs w:val="20"/>
        </w:rPr>
      </w:pPr>
      <w:r w:rsidRPr="005B4549">
        <w:rPr>
          <w:color w:val="000000"/>
          <w:sz w:val="20"/>
          <w:szCs w:val="20"/>
        </w:rPr>
        <w:t>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5B4549" w:rsidRPr="005B4549" w:rsidRDefault="005B4549" w:rsidP="005B4549">
      <w:pPr>
        <w:suppressAutoHyphens/>
        <w:ind w:right="-141"/>
        <w:jc w:val="center"/>
        <w:rPr>
          <w:b/>
          <w:sz w:val="20"/>
          <w:szCs w:val="20"/>
          <w:lang w:eastAsia="ar-SA"/>
        </w:rPr>
      </w:pPr>
      <w:r w:rsidRPr="005B4549">
        <w:rPr>
          <w:b/>
          <w:sz w:val="20"/>
          <w:szCs w:val="20"/>
          <w:lang w:eastAsia="ar-SA"/>
        </w:rPr>
        <w:t>Дополнительная информация</w:t>
      </w:r>
    </w:p>
    <w:p w:rsidR="005B4549" w:rsidRPr="005B4549" w:rsidRDefault="005B4549" w:rsidP="005B4549">
      <w:pPr>
        <w:suppressAutoHyphens/>
        <w:ind w:right="-141" w:firstLine="709"/>
        <w:jc w:val="both"/>
        <w:rPr>
          <w:sz w:val="20"/>
          <w:szCs w:val="20"/>
          <w:lang w:eastAsia="ar-SA"/>
        </w:rPr>
      </w:pPr>
      <w:r w:rsidRPr="005B4549">
        <w:rPr>
          <w:sz w:val="20"/>
          <w:szCs w:val="20"/>
          <w:lang w:eastAsia="ar-SA"/>
        </w:rPr>
        <w:t xml:space="preserve">В случае выявления отсутствия каких-либо сведений о проводимом аукционе, следует руководствоваться ЗК РФ и иным законодательством в сфере земельных отношений, а также Регламентами УТП и торговой секции УТП.  </w:t>
      </w:r>
    </w:p>
    <w:p w:rsidR="005B4549" w:rsidRPr="005B4549" w:rsidRDefault="005B4549" w:rsidP="005B4549">
      <w:pPr>
        <w:suppressAutoHyphens/>
        <w:ind w:right="-141" w:firstLine="709"/>
        <w:jc w:val="both"/>
        <w:rPr>
          <w:b/>
          <w:sz w:val="20"/>
          <w:szCs w:val="20"/>
          <w:lang w:eastAsia="ar-SA"/>
        </w:rPr>
      </w:pPr>
      <w:proofErr w:type="gramStart"/>
      <w:r w:rsidRPr="005B4549">
        <w:rPr>
          <w:sz w:val="20"/>
          <w:szCs w:val="20"/>
          <w:lang w:eastAsia="ar-SA"/>
        </w:rPr>
        <w:t xml:space="preserve">В соответствии с пунктом 3.2 статьи 39.13 ЗК РФ, пунктом 4(1) постановления Правительства Российской Федерации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оператор электронной площадки вправе в соответствии с </w:t>
      </w:r>
      <w:hyperlink r:id="rId16" w:anchor="/document/71941528/entry/1000" w:history="1">
        <w:r w:rsidRPr="005B4549">
          <w:rPr>
            <w:sz w:val="20"/>
            <w:szCs w:val="20"/>
            <w:lang w:eastAsia="ar-SA"/>
          </w:rPr>
          <w:t>Правилами</w:t>
        </w:r>
      </w:hyperlink>
      <w:r w:rsidRPr="005B4549">
        <w:rPr>
          <w:sz w:val="20"/>
          <w:szCs w:val="20"/>
          <w:lang w:eastAsia="ar-SA"/>
        </w:rPr>
        <w:t>, утвержденными вышеуказанным постановлением, взимать с победителя аукциона или иного лица, с</w:t>
      </w:r>
      <w:proofErr w:type="gramEnd"/>
      <w:r w:rsidRPr="005B4549">
        <w:rPr>
          <w:sz w:val="20"/>
          <w:szCs w:val="20"/>
          <w:lang w:eastAsia="ar-SA"/>
        </w:rPr>
        <w:t xml:space="preserve"> которыми в соответствии с </w:t>
      </w:r>
      <w:hyperlink r:id="rId17" w:anchor="/document/12124624/entry/391213" w:history="1">
        <w:r w:rsidRPr="005B4549">
          <w:rPr>
            <w:sz w:val="20"/>
            <w:szCs w:val="20"/>
            <w:lang w:eastAsia="ar-SA"/>
          </w:rPr>
          <w:t>пунктами 13</w:t>
        </w:r>
      </w:hyperlink>
      <w:r w:rsidRPr="005B4549">
        <w:rPr>
          <w:sz w:val="20"/>
          <w:szCs w:val="20"/>
          <w:lang w:eastAsia="ar-SA"/>
        </w:rPr>
        <w:t xml:space="preserve">, </w:t>
      </w:r>
      <w:hyperlink r:id="rId18" w:anchor="/document/12124624/entry/391214" w:history="1">
        <w:r w:rsidRPr="005B4549">
          <w:rPr>
            <w:sz w:val="20"/>
            <w:szCs w:val="20"/>
            <w:lang w:eastAsia="ar-SA"/>
          </w:rPr>
          <w:t>14</w:t>
        </w:r>
      </w:hyperlink>
      <w:r w:rsidRPr="005B4549">
        <w:rPr>
          <w:sz w:val="20"/>
          <w:szCs w:val="20"/>
          <w:lang w:eastAsia="ar-SA"/>
        </w:rPr>
        <w:t xml:space="preserve">, </w:t>
      </w:r>
      <w:hyperlink r:id="rId19" w:anchor="/document/12124624/entry/391220" w:history="1">
        <w:r w:rsidRPr="005B4549">
          <w:rPr>
            <w:sz w:val="20"/>
            <w:szCs w:val="20"/>
            <w:lang w:eastAsia="ar-SA"/>
          </w:rPr>
          <w:t>20</w:t>
        </w:r>
      </w:hyperlink>
      <w:r w:rsidRPr="005B4549">
        <w:rPr>
          <w:sz w:val="20"/>
          <w:szCs w:val="20"/>
          <w:lang w:eastAsia="ar-SA"/>
        </w:rPr>
        <w:t xml:space="preserve"> и 25 статьи 39</w:t>
      </w:r>
      <w:r w:rsidRPr="005B4549">
        <w:rPr>
          <w:sz w:val="20"/>
          <w:szCs w:val="20"/>
          <w:vertAlign w:val="superscript"/>
          <w:lang w:eastAsia="ar-SA"/>
        </w:rPr>
        <w:t> </w:t>
      </w:r>
      <w:r w:rsidRPr="005B4549">
        <w:rPr>
          <w:sz w:val="20"/>
          <w:szCs w:val="20"/>
          <w:lang w:eastAsia="ar-SA"/>
        </w:rPr>
        <w:t>.12  ЗК РФ заключается договор аренды земельного участка, плату за участие в аукционе.  Участие в торгах, проводимых в торговой секции «Приватизация, аренда и продажа прав», бесплатное для претендентов (участников).</w:t>
      </w:r>
    </w:p>
    <w:p w:rsidR="005B4549" w:rsidRPr="005B4549" w:rsidRDefault="005B4549" w:rsidP="005B4549">
      <w:pPr>
        <w:tabs>
          <w:tab w:val="left" w:pos="0"/>
        </w:tabs>
        <w:suppressAutoHyphens/>
        <w:ind w:right="-141" w:firstLine="709"/>
        <w:jc w:val="both"/>
        <w:rPr>
          <w:bCs/>
          <w:sz w:val="20"/>
          <w:szCs w:val="20"/>
          <w:lang w:eastAsia="ar-SA"/>
        </w:rPr>
      </w:pPr>
      <w:r w:rsidRPr="005B4549">
        <w:rPr>
          <w:bCs/>
          <w:sz w:val="20"/>
          <w:szCs w:val="20"/>
          <w:lang w:eastAsia="ar-SA"/>
        </w:rPr>
        <w:t>Закрепление и вынос границ земельного участка на местности осуществляется покупателем за свой счет и своими силами.</w:t>
      </w:r>
    </w:p>
    <w:p w:rsidR="005B4549" w:rsidRPr="005B4549" w:rsidRDefault="005B4549" w:rsidP="005B4549">
      <w:pPr>
        <w:ind w:right="-141" w:firstLine="709"/>
        <w:jc w:val="both"/>
        <w:rPr>
          <w:b/>
          <w:sz w:val="20"/>
          <w:szCs w:val="20"/>
        </w:rPr>
      </w:pPr>
      <w:r w:rsidRPr="005B4549">
        <w:rPr>
          <w:sz w:val="20"/>
          <w:szCs w:val="20"/>
          <w:lang w:eastAsia="ar-SA"/>
        </w:rPr>
        <w:lastRenderedPageBreak/>
        <w:t>Доступ на участок свободный, осмотр земельного участка на местности проводится претендентами самостоятельно.</w:t>
      </w:r>
    </w:p>
    <w:p w:rsidR="005B4549" w:rsidRPr="005B4549" w:rsidRDefault="005B4549" w:rsidP="005B4549">
      <w:pPr>
        <w:ind w:right="-141" w:firstLine="709"/>
        <w:jc w:val="both"/>
        <w:rPr>
          <w:sz w:val="20"/>
          <w:szCs w:val="20"/>
        </w:rPr>
      </w:pPr>
      <w:r w:rsidRPr="005B4549">
        <w:rPr>
          <w:b/>
          <w:sz w:val="20"/>
          <w:szCs w:val="20"/>
        </w:rPr>
        <w:t xml:space="preserve">Проект договора аренды  и форма заявки на участие в аукционе </w:t>
      </w:r>
      <w:r w:rsidRPr="005B4549">
        <w:rPr>
          <w:sz w:val="20"/>
          <w:szCs w:val="20"/>
        </w:rPr>
        <w:t>размещены</w:t>
      </w:r>
      <w:r w:rsidRPr="005B4549">
        <w:rPr>
          <w:b/>
          <w:sz w:val="20"/>
          <w:szCs w:val="20"/>
        </w:rPr>
        <w:t xml:space="preserve"> </w:t>
      </w:r>
      <w:r w:rsidRPr="005B4549">
        <w:rPr>
          <w:color w:val="000000"/>
          <w:sz w:val="20"/>
          <w:szCs w:val="20"/>
        </w:rPr>
        <w:t xml:space="preserve">на </w:t>
      </w:r>
      <w:r w:rsidRPr="005B4549">
        <w:rPr>
          <w:sz w:val="20"/>
          <w:szCs w:val="20"/>
        </w:rPr>
        <w:t xml:space="preserve">официальном сайте Российской Федерации в информационно-телекоммуникационной сети «Интернет» для размещения информации о проведении торгов </w:t>
      </w:r>
      <w:hyperlink r:id="rId20" w:history="1">
        <w:r w:rsidRPr="005B4549">
          <w:rPr>
            <w:color w:val="3366CC"/>
            <w:sz w:val="20"/>
            <w:szCs w:val="20"/>
            <w:u w:val="single"/>
          </w:rPr>
          <w:t>www.torgi.gov.ru</w:t>
        </w:r>
      </w:hyperlink>
      <w:r w:rsidRPr="005B4549">
        <w:rPr>
          <w:color w:val="000000"/>
          <w:sz w:val="20"/>
          <w:szCs w:val="20"/>
        </w:rPr>
        <w:t xml:space="preserve">. </w:t>
      </w:r>
    </w:p>
    <w:p w:rsidR="005B4549" w:rsidRPr="005B4549" w:rsidRDefault="005B4549" w:rsidP="005B4549">
      <w:pPr>
        <w:ind w:right="-141" w:firstLine="709"/>
        <w:jc w:val="both"/>
        <w:rPr>
          <w:sz w:val="20"/>
          <w:szCs w:val="20"/>
        </w:rPr>
      </w:pPr>
      <w:r w:rsidRPr="005B4549">
        <w:rPr>
          <w:sz w:val="20"/>
          <w:szCs w:val="20"/>
        </w:rPr>
        <w:t xml:space="preserve">Необходимые материалы и документы по аукциону можно получить в Администрации Угловского городского поселения по адресу: 174361, Новгородская область, Окуловский район, </w:t>
      </w:r>
      <w:proofErr w:type="spellStart"/>
      <w:r w:rsidRPr="005B4549">
        <w:rPr>
          <w:sz w:val="20"/>
          <w:szCs w:val="20"/>
        </w:rPr>
        <w:t>рп</w:t>
      </w:r>
      <w:proofErr w:type="spellEnd"/>
      <w:r w:rsidRPr="005B4549">
        <w:rPr>
          <w:sz w:val="20"/>
          <w:szCs w:val="20"/>
        </w:rPr>
        <w:t>. Угловка, ул</w:t>
      </w:r>
      <w:proofErr w:type="gramStart"/>
      <w:r w:rsidRPr="005B4549">
        <w:rPr>
          <w:sz w:val="20"/>
          <w:szCs w:val="20"/>
        </w:rPr>
        <w:t>.Ц</w:t>
      </w:r>
      <w:proofErr w:type="gramEnd"/>
      <w:r w:rsidRPr="005B4549">
        <w:rPr>
          <w:sz w:val="20"/>
          <w:szCs w:val="20"/>
        </w:rPr>
        <w:t>ентральная, д.9, каб.2, по рабочим дням с 8 часов 30 мин. до 17 час. 30 мин., перерыв с 13 час. 00 мин. до 14 час. 00 мин.</w:t>
      </w:r>
    </w:p>
    <w:p w:rsidR="005B4549" w:rsidRPr="005B4549" w:rsidRDefault="005B4549" w:rsidP="005B4549">
      <w:pPr>
        <w:ind w:right="-141" w:firstLine="709"/>
        <w:jc w:val="both"/>
        <w:rPr>
          <w:sz w:val="20"/>
          <w:szCs w:val="20"/>
        </w:rPr>
      </w:pPr>
      <w:r w:rsidRPr="005B4549">
        <w:rPr>
          <w:sz w:val="20"/>
          <w:szCs w:val="20"/>
        </w:rPr>
        <w:t>Дополнительную информацию по проведению аукциона можно получить по телефону: (8-816-57) 262-98.</w:t>
      </w:r>
    </w:p>
    <w:p w:rsidR="005B4549" w:rsidRPr="005B4549" w:rsidRDefault="005B4549" w:rsidP="005B4549">
      <w:pPr>
        <w:ind w:right="-141" w:firstLine="709"/>
        <w:jc w:val="both"/>
        <w:rPr>
          <w:sz w:val="20"/>
          <w:szCs w:val="20"/>
        </w:rPr>
      </w:pPr>
    </w:p>
    <w:p w:rsidR="005B4549" w:rsidRPr="005B4549" w:rsidRDefault="005B4549" w:rsidP="005B4549">
      <w:pPr>
        <w:ind w:right="-141" w:firstLine="709"/>
        <w:jc w:val="both"/>
        <w:rPr>
          <w:sz w:val="20"/>
          <w:szCs w:val="20"/>
        </w:rPr>
      </w:pPr>
    </w:p>
    <w:p w:rsidR="005B4549" w:rsidRPr="005B4549" w:rsidRDefault="005B4549" w:rsidP="005B4549">
      <w:pPr>
        <w:autoSpaceDE w:val="0"/>
        <w:autoSpaceDN w:val="0"/>
        <w:jc w:val="right"/>
        <w:rPr>
          <w:sz w:val="20"/>
          <w:szCs w:val="20"/>
        </w:rPr>
      </w:pPr>
      <w:r w:rsidRPr="005B4549">
        <w:rPr>
          <w:sz w:val="20"/>
          <w:szCs w:val="20"/>
        </w:rPr>
        <w:t>УТВЕРЖДЕНО</w:t>
      </w:r>
    </w:p>
    <w:p w:rsidR="005B4549" w:rsidRPr="005B4549" w:rsidRDefault="005B4549" w:rsidP="005B4549">
      <w:pPr>
        <w:autoSpaceDE w:val="0"/>
        <w:autoSpaceDN w:val="0"/>
        <w:jc w:val="right"/>
        <w:rPr>
          <w:sz w:val="20"/>
          <w:szCs w:val="20"/>
        </w:rPr>
      </w:pPr>
      <w:r w:rsidRPr="005B4549">
        <w:rPr>
          <w:sz w:val="20"/>
          <w:szCs w:val="20"/>
        </w:rPr>
        <w:t>постановлением Администрации</w:t>
      </w:r>
    </w:p>
    <w:p w:rsidR="005B4549" w:rsidRPr="005B4549" w:rsidRDefault="005B4549" w:rsidP="005B4549">
      <w:pPr>
        <w:autoSpaceDE w:val="0"/>
        <w:autoSpaceDN w:val="0"/>
        <w:jc w:val="right"/>
        <w:rPr>
          <w:sz w:val="20"/>
          <w:szCs w:val="20"/>
        </w:rPr>
      </w:pPr>
      <w:r w:rsidRPr="005B4549">
        <w:rPr>
          <w:sz w:val="20"/>
          <w:szCs w:val="20"/>
        </w:rPr>
        <w:t>Угловского городского поселения</w:t>
      </w:r>
    </w:p>
    <w:p w:rsidR="005B4549" w:rsidRPr="005B4549" w:rsidRDefault="005B4549" w:rsidP="005B4549">
      <w:pPr>
        <w:autoSpaceDE w:val="0"/>
        <w:autoSpaceDN w:val="0"/>
        <w:jc w:val="right"/>
        <w:rPr>
          <w:sz w:val="20"/>
          <w:szCs w:val="20"/>
        </w:rPr>
      </w:pPr>
      <w:r w:rsidRPr="005B4549">
        <w:rPr>
          <w:sz w:val="20"/>
          <w:szCs w:val="20"/>
        </w:rPr>
        <w:t xml:space="preserve"> от  11.03. 2024 № 111</w:t>
      </w:r>
    </w:p>
    <w:p w:rsidR="005B4549" w:rsidRPr="005B4549" w:rsidRDefault="005B4549" w:rsidP="005B4549">
      <w:pPr>
        <w:rPr>
          <w:b/>
          <w:sz w:val="20"/>
          <w:szCs w:val="20"/>
        </w:rPr>
      </w:pPr>
    </w:p>
    <w:p w:rsidR="005B4549" w:rsidRPr="005B4549" w:rsidRDefault="005B4549" w:rsidP="005B4549">
      <w:pPr>
        <w:jc w:val="center"/>
        <w:rPr>
          <w:b/>
          <w:sz w:val="20"/>
          <w:szCs w:val="20"/>
        </w:rPr>
      </w:pPr>
      <w:r w:rsidRPr="005B4549">
        <w:rPr>
          <w:b/>
          <w:sz w:val="20"/>
          <w:szCs w:val="20"/>
        </w:rPr>
        <w:t xml:space="preserve">ИЗВЕЩЕНИЕ О ПРОВЕДЕНИИ  ОТКРЫТОГО ПО СОСТАВУ УЧАСТНИКОВ АУКЦИОНА В ЭЛЕКТРОННОЙ ФОРМЕ НА ПРАВО ЗАКЛЮЧЕНИЯ ДОГОВОРА АРЕНДЫ ЗЕМЕЛЬНОГО  УЧАСТКА </w:t>
      </w:r>
    </w:p>
    <w:p w:rsidR="005B4549" w:rsidRPr="005B4549" w:rsidRDefault="005B4549" w:rsidP="005B4549">
      <w:pPr>
        <w:jc w:val="center"/>
        <w:rPr>
          <w:b/>
          <w:sz w:val="20"/>
          <w:szCs w:val="20"/>
        </w:rPr>
      </w:pPr>
    </w:p>
    <w:p w:rsidR="005B4549" w:rsidRPr="005B4549" w:rsidRDefault="005B4549" w:rsidP="005B4549">
      <w:pPr>
        <w:ind w:firstLine="708"/>
        <w:jc w:val="both"/>
        <w:rPr>
          <w:sz w:val="20"/>
          <w:szCs w:val="20"/>
        </w:rPr>
      </w:pPr>
      <w:r w:rsidRPr="005B4549">
        <w:rPr>
          <w:sz w:val="20"/>
          <w:szCs w:val="20"/>
        </w:rPr>
        <w:t>Администрацией Угловского городского поселения - правообладателем принято решение о проведении открытого  по составу участников  аукциона в электронной форме на право заключения  договора аренды земельного участка (постановление от 11  марта  2024 года №  111 «О проведен</w:t>
      </w:r>
      <w:proofErr w:type="gramStart"/>
      <w:r w:rsidRPr="005B4549">
        <w:rPr>
          <w:sz w:val="20"/>
          <w:szCs w:val="20"/>
        </w:rPr>
        <w:t>ии ау</w:t>
      </w:r>
      <w:proofErr w:type="gramEnd"/>
      <w:r w:rsidRPr="005B4549">
        <w:rPr>
          <w:sz w:val="20"/>
          <w:szCs w:val="20"/>
        </w:rPr>
        <w:t>кциона в электронной форме»). Организатором аукциона выступает Администрация Угловского городского поселения. Аукцион проводится в соответствии с требованиями статьи 39.12 и статьи 39.13 Земельного кодекса Российской Федерации.</w:t>
      </w:r>
    </w:p>
    <w:p w:rsidR="005B4549" w:rsidRPr="005B4549" w:rsidRDefault="005B4549" w:rsidP="005B4549">
      <w:pPr>
        <w:ind w:firstLine="708"/>
        <w:jc w:val="both"/>
        <w:rPr>
          <w:sz w:val="20"/>
          <w:szCs w:val="20"/>
        </w:rPr>
      </w:pPr>
      <w:r w:rsidRPr="005B4549">
        <w:rPr>
          <w:sz w:val="20"/>
          <w:szCs w:val="20"/>
        </w:rPr>
        <w:t xml:space="preserve">На основании части 3 статьи 448 Гражданского кодекса Российской Федерации организатор аукциона вправе отказаться от проведения аукциона не позднее, чем за три дня до наступления даты его проведения. </w:t>
      </w:r>
    </w:p>
    <w:p w:rsidR="005B4549" w:rsidRPr="005B4549" w:rsidRDefault="005B4549" w:rsidP="005B4549">
      <w:pPr>
        <w:ind w:right="-141"/>
        <w:jc w:val="center"/>
        <w:rPr>
          <w:b/>
          <w:color w:val="000000"/>
          <w:sz w:val="20"/>
          <w:szCs w:val="20"/>
        </w:rPr>
      </w:pPr>
      <w:r w:rsidRPr="005B4549">
        <w:rPr>
          <w:b/>
          <w:color w:val="000000"/>
          <w:sz w:val="20"/>
          <w:szCs w:val="20"/>
        </w:rPr>
        <w:t>Место, дата и время проведения аукциона</w:t>
      </w:r>
    </w:p>
    <w:p w:rsidR="005B4549" w:rsidRPr="005B4549" w:rsidRDefault="005B4549" w:rsidP="005B4549">
      <w:pPr>
        <w:ind w:right="-141" w:firstLine="709"/>
        <w:jc w:val="both"/>
        <w:rPr>
          <w:color w:val="000000"/>
          <w:sz w:val="20"/>
          <w:szCs w:val="20"/>
        </w:rPr>
      </w:pPr>
      <w:r w:rsidRPr="005B4549">
        <w:rPr>
          <w:b/>
          <w:color w:val="000000"/>
          <w:sz w:val="20"/>
          <w:szCs w:val="20"/>
        </w:rPr>
        <w:t>Место</w:t>
      </w:r>
      <w:r w:rsidRPr="005B4549">
        <w:rPr>
          <w:color w:val="000000"/>
          <w:sz w:val="20"/>
          <w:szCs w:val="20"/>
        </w:rPr>
        <w:t xml:space="preserve"> проведения электронного аукциона: Электронная площадка – </w:t>
      </w:r>
    </w:p>
    <w:p w:rsidR="005B4549" w:rsidRPr="005B4549" w:rsidRDefault="005B4549" w:rsidP="005B4549">
      <w:pPr>
        <w:autoSpaceDE w:val="0"/>
        <w:autoSpaceDN w:val="0"/>
        <w:adjustRightInd w:val="0"/>
        <w:ind w:right="-141"/>
        <w:rPr>
          <w:sz w:val="20"/>
          <w:szCs w:val="20"/>
        </w:rPr>
      </w:pPr>
      <w:r w:rsidRPr="005B4549">
        <w:rPr>
          <w:sz w:val="20"/>
          <w:szCs w:val="20"/>
        </w:rPr>
        <w:t xml:space="preserve">Акционерное общество «Сбербанк – Автоматизированная система торгов», сокращенное наименование – АО «Сбербанк – АСТ». </w:t>
      </w:r>
    </w:p>
    <w:p w:rsidR="005B4549" w:rsidRPr="005B4549" w:rsidRDefault="005B4549" w:rsidP="005B4549">
      <w:pPr>
        <w:autoSpaceDE w:val="0"/>
        <w:autoSpaceDN w:val="0"/>
        <w:adjustRightInd w:val="0"/>
        <w:ind w:right="-141" w:firstLine="708"/>
        <w:rPr>
          <w:sz w:val="20"/>
          <w:szCs w:val="20"/>
        </w:rPr>
      </w:pPr>
      <w:r w:rsidRPr="005B4549">
        <w:rPr>
          <w:b/>
          <w:color w:val="000000"/>
          <w:sz w:val="20"/>
          <w:szCs w:val="20"/>
        </w:rPr>
        <w:t>Адрес</w:t>
      </w:r>
      <w:r w:rsidRPr="005B4549">
        <w:rPr>
          <w:color w:val="000000"/>
          <w:sz w:val="20"/>
          <w:szCs w:val="20"/>
        </w:rPr>
        <w:t xml:space="preserve"> электронной площадки</w:t>
      </w:r>
      <w:r w:rsidRPr="005B4549">
        <w:rPr>
          <w:sz w:val="20"/>
          <w:szCs w:val="20"/>
        </w:rPr>
        <w:t xml:space="preserve">: http://utp.sberbank-ast.ru/AP. </w:t>
      </w:r>
    </w:p>
    <w:p w:rsidR="005B4549" w:rsidRPr="005B4549" w:rsidRDefault="005B4549" w:rsidP="005B4549">
      <w:pPr>
        <w:ind w:right="-141" w:firstLine="709"/>
        <w:jc w:val="both"/>
        <w:rPr>
          <w:b/>
          <w:color w:val="000000"/>
          <w:sz w:val="20"/>
          <w:szCs w:val="20"/>
        </w:rPr>
      </w:pPr>
      <w:r w:rsidRPr="005B4549">
        <w:rPr>
          <w:b/>
          <w:color w:val="000000"/>
          <w:sz w:val="20"/>
          <w:szCs w:val="20"/>
        </w:rPr>
        <w:t>Дата и время</w:t>
      </w:r>
      <w:r w:rsidRPr="005B4549">
        <w:rPr>
          <w:color w:val="000000"/>
          <w:sz w:val="20"/>
          <w:szCs w:val="20"/>
        </w:rPr>
        <w:t xml:space="preserve"> проведения аукциона: </w:t>
      </w:r>
      <w:r w:rsidRPr="005B4549">
        <w:rPr>
          <w:b/>
          <w:color w:val="000000"/>
          <w:sz w:val="20"/>
          <w:szCs w:val="20"/>
        </w:rPr>
        <w:t>12 апреля 2024 года в 10 часов.</w:t>
      </w:r>
    </w:p>
    <w:p w:rsidR="005B4549" w:rsidRPr="005B4549" w:rsidRDefault="005B4549" w:rsidP="005B4549">
      <w:pPr>
        <w:ind w:right="-141" w:firstLine="709"/>
        <w:jc w:val="both"/>
        <w:rPr>
          <w:sz w:val="20"/>
          <w:szCs w:val="20"/>
        </w:rPr>
      </w:pPr>
      <w:r w:rsidRPr="005B4549">
        <w:rPr>
          <w:b/>
          <w:color w:val="000000"/>
          <w:sz w:val="20"/>
          <w:szCs w:val="20"/>
        </w:rPr>
        <w:t>Порядок</w:t>
      </w:r>
      <w:r w:rsidRPr="005B4549">
        <w:rPr>
          <w:color w:val="000000"/>
          <w:sz w:val="20"/>
          <w:szCs w:val="20"/>
        </w:rPr>
        <w:t xml:space="preserve"> проведения аукциона: аукцион проводится в соответствии с Земельным кодексом Российской Федерации (далее – ЗК РФ) и </w:t>
      </w:r>
      <w:r w:rsidRPr="005B4549">
        <w:rPr>
          <w:sz w:val="20"/>
          <w:szCs w:val="20"/>
        </w:rPr>
        <w:t>Регламентом торговой секции «Приватизация, аренда и продажа прав» (далее – ТС) раздела универсальной торговой платформы «</w:t>
      </w:r>
      <w:proofErr w:type="spellStart"/>
      <w:r w:rsidRPr="005B4549">
        <w:rPr>
          <w:sz w:val="20"/>
          <w:szCs w:val="20"/>
        </w:rPr>
        <w:t>Сбербанк-АСТ</w:t>
      </w:r>
      <w:proofErr w:type="spellEnd"/>
      <w:r w:rsidRPr="005B4549">
        <w:rPr>
          <w:sz w:val="20"/>
          <w:szCs w:val="20"/>
        </w:rPr>
        <w:t>» (далее – УПТ), который предназначен для проведения торгов в электронной форме.</w:t>
      </w:r>
    </w:p>
    <w:p w:rsidR="005B4549" w:rsidRPr="005B4549" w:rsidRDefault="005B4549" w:rsidP="005B4549">
      <w:pPr>
        <w:ind w:firstLine="708"/>
        <w:jc w:val="both"/>
        <w:rPr>
          <w:sz w:val="20"/>
          <w:szCs w:val="20"/>
        </w:rPr>
      </w:pPr>
    </w:p>
    <w:p w:rsidR="005B4549" w:rsidRPr="005B4549" w:rsidRDefault="005B4549" w:rsidP="005B4549">
      <w:pPr>
        <w:ind w:firstLine="708"/>
        <w:jc w:val="both"/>
        <w:rPr>
          <w:b/>
          <w:sz w:val="20"/>
          <w:szCs w:val="20"/>
        </w:rPr>
      </w:pPr>
      <w:r w:rsidRPr="005B4549">
        <w:rPr>
          <w:b/>
          <w:sz w:val="20"/>
          <w:szCs w:val="20"/>
        </w:rPr>
        <w:t>Предмет аукциона:</w:t>
      </w:r>
    </w:p>
    <w:p w:rsidR="005B4549" w:rsidRPr="005B4549" w:rsidRDefault="005B4549" w:rsidP="005B4549">
      <w:pPr>
        <w:ind w:firstLine="708"/>
        <w:jc w:val="both"/>
        <w:rPr>
          <w:sz w:val="20"/>
          <w:szCs w:val="20"/>
        </w:rPr>
      </w:pPr>
      <w:r w:rsidRPr="005B4549">
        <w:rPr>
          <w:sz w:val="20"/>
          <w:szCs w:val="20"/>
        </w:rPr>
        <w:t>Право на заключение договора аренды</w:t>
      </w:r>
      <w:r w:rsidRPr="005B4549">
        <w:rPr>
          <w:b/>
          <w:sz w:val="20"/>
          <w:szCs w:val="20"/>
        </w:rPr>
        <w:t xml:space="preserve"> </w:t>
      </w:r>
      <w:r w:rsidRPr="005B4549">
        <w:rPr>
          <w:sz w:val="20"/>
          <w:szCs w:val="20"/>
        </w:rPr>
        <w:t xml:space="preserve">земельного участка, расположенного по адресу: </w:t>
      </w:r>
    </w:p>
    <w:p w:rsidR="005B4549" w:rsidRPr="005B4549" w:rsidRDefault="005B4549" w:rsidP="005B4549">
      <w:pPr>
        <w:pStyle w:val="aff9"/>
        <w:rPr>
          <w:sz w:val="20"/>
          <w:szCs w:val="20"/>
        </w:rPr>
      </w:pPr>
      <w:r w:rsidRPr="005B4549">
        <w:rPr>
          <w:sz w:val="20"/>
          <w:szCs w:val="20"/>
        </w:rPr>
        <w:t xml:space="preserve">        Российская Федерация, Новгородская область, Окуловский муниципальный район, Угловское городское поселение, </w:t>
      </w:r>
      <w:proofErr w:type="spellStart"/>
      <w:r w:rsidRPr="005B4549">
        <w:rPr>
          <w:sz w:val="20"/>
          <w:szCs w:val="20"/>
        </w:rPr>
        <w:t>рп</w:t>
      </w:r>
      <w:proofErr w:type="spellEnd"/>
      <w:r w:rsidRPr="005B4549">
        <w:rPr>
          <w:sz w:val="20"/>
          <w:szCs w:val="20"/>
        </w:rPr>
        <w:t xml:space="preserve">. Угловка, ул. Коммунаров, земельный участок 32а, с кадастровым номером 53:12:0203015:154, площадью 5000 кв.м., вид разрешённого использования: для ведения личного подсобного хозяйства (приусадебный земельный участок), категория земель – земли населенных пунктов, собственник земельного участка – Муниципальное образование Угловское городское поселение, право зарегистрировано 24.08.2022 № </w:t>
      </w:r>
      <w:r w:rsidRPr="005B4549">
        <w:rPr>
          <w:rFonts w:eastAsia="TimesNewRomanPSMT"/>
          <w:sz w:val="20"/>
          <w:szCs w:val="20"/>
        </w:rPr>
        <w:t>53:12:0203015:154-53/093/2022-2</w:t>
      </w:r>
      <w:r w:rsidRPr="005B4549">
        <w:rPr>
          <w:sz w:val="20"/>
          <w:szCs w:val="20"/>
        </w:rPr>
        <w:t xml:space="preserve">. </w:t>
      </w:r>
    </w:p>
    <w:p w:rsidR="005B4549" w:rsidRPr="005B4549" w:rsidRDefault="005B4549" w:rsidP="005B4549">
      <w:pPr>
        <w:autoSpaceDE w:val="0"/>
        <w:autoSpaceDN w:val="0"/>
        <w:adjustRightInd w:val="0"/>
        <w:ind w:firstLine="708"/>
        <w:rPr>
          <w:b/>
          <w:sz w:val="20"/>
          <w:szCs w:val="20"/>
        </w:rPr>
      </w:pPr>
    </w:p>
    <w:p w:rsidR="005B4549" w:rsidRPr="005B4549" w:rsidRDefault="005B4549" w:rsidP="005B4549">
      <w:pPr>
        <w:autoSpaceDE w:val="0"/>
        <w:autoSpaceDN w:val="0"/>
        <w:adjustRightInd w:val="0"/>
        <w:ind w:firstLine="708"/>
        <w:rPr>
          <w:b/>
          <w:sz w:val="20"/>
          <w:szCs w:val="20"/>
        </w:rPr>
      </w:pPr>
    </w:p>
    <w:p w:rsidR="005B4549" w:rsidRPr="005B4549" w:rsidRDefault="005B4549" w:rsidP="005B4549">
      <w:pPr>
        <w:autoSpaceDE w:val="0"/>
        <w:autoSpaceDN w:val="0"/>
        <w:adjustRightInd w:val="0"/>
        <w:ind w:firstLine="708"/>
        <w:rPr>
          <w:b/>
          <w:sz w:val="20"/>
          <w:szCs w:val="20"/>
        </w:rPr>
      </w:pPr>
      <w:r w:rsidRPr="005B4549">
        <w:rPr>
          <w:b/>
          <w:sz w:val="20"/>
          <w:szCs w:val="20"/>
        </w:rPr>
        <w:t>Ограничение прав и обременение объекта недвижимости:</w:t>
      </w:r>
    </w:p>
    <w:p w:rsidR="005B4549" w:rsidRPr="005B4549" w:rsidRDefault="005B4549" w:rsidP="005B4549">
      <w:pPr>
        <w:autoSpaceDE w:val="0"/>
        <w:autoSpaceDN w:val="0"/>
        <w:adjustRightInd w:val="0"/>
        <w:rPr>
          <w:rFonts w:eastAsia="TimesNewRomanPSMT"/>
          <w:sz w:val="20"/>
          <w:szCs w:val="20"/>
        </w:rPr>
      </w:pPr>
      <w:r w:rsidRPr="005B4549">
        <w:rPr>
          <w:rFonts w:eastAsia="TimesNewRomanPSMT"/>
          <w:sz w:val="20"/>
          <w:szCs w:val="20"/>
        </w:rPr>
        <w:t>Содержание ограничения в использовании или ограничения права на объект недвижимости или обременения объекта недвижимости: не имеется.</w:t>
      </w:r>
    </w:p>
    <w:p w:rsidR="005B4549" w:rsidRPr="005B4549" w:rsidRDefault="005B4549" w:rsidP="005B4549">
      <w:pPr>
        <w:ind w:firstLine="708"/>
        <w:jc w:val="both"/>
        <w:rPr>
          <w:sz w:val="20"/>
          <w:szCs w:val="20"/>
        </w:rPr>
      </w:pPr>
    </w:p>
    <w:p w:rsidR="005B4549" w:rsidRPr="005B4549" w:rsidRDefault="005B4549" w:rsidP="005B4549">
      <w:pPr>
        <w:ind w:firstLine="708"/>
        <w:jc w:val="both"/>
        <w:rPr>
          <w:sz w:val="20"/>
          <w:szCs w:val="20"/>
        </w:rPr>
      </w:pPr>
      <w:r w:rsidRPr="005B4549">
        <w:rPr>
          <w:sz w:val="20"/>
          <w:szCs w:val="20"/>
        </w:rPr>
        <w:t xml:space="preserve">Начальная (минимальная) цена договора аренды в  размере годового размера арендной платы за право заключения договора аренды земельного участка  – </w:t>
      </w:r>
      <w:r w:rsidRPr="005B4549">
        <w:rPr>
          <w:b/>
          <w:sz w:val="20"/>
          <w:szCs w:val="20"/>
        </w:rPr>
        <w:t>93540,00</w:t>
      </w:r>
      <w:r w:rsidRPr="005B4549">
        <w:rPr>
          <w:sz w:val="20"/>
          <w:szCs w:val="20"/>
        </w:rPr>
        <w:t xml:space="preserve"> руб.</w:t>
      </w:r>
    </w:p>
    <w:p w:rsidR="005B4549" w:rsidRPr="005B4549" w:rsidRDefault="005B4549" w:rsidP="005B4549">
      <w:pPr>
        <w:ind w:firstLine="720"/>
        <w:jc w:val="both"/>
        <w:rPr>
          <w:sz w:val="20"/>
          <w:szCs w:val="20"/>
        </w:rPr>
      </w:pPr>
      <w:r w:rsidRPr="005B4549">
        <w:rPr>
          <w:sz w:val="20"/>
          <w:szCs w:val="20"/>
        </w:rPr>
        <w:t xml:space="preserve">Шаг аукциона – </w:t>
      </w:r>
      <w:r w:rsidRPr="005B4549">
        <w:rPr>
          <w:b/>
          <w:sz w:val="20"/>
          <w:szCs w:val="20"/>
        </w:rPr>
        <w:t xml:space="preserve">2806,20 </w:t>
      </w:r>
      <w:r w:rsidRPr="005B4549">
        <w:rPr>
          <w:sz w:val="20"/>
          <w:szCs w:val="20"/>
        </w:rPr>
        <w:t>руб., что составляет 3 процента от  начального размера ежегодной арендной платы.</w:t>
      </w:r>
    </w:p>
    <w:p w:rsidR="005B4549" w:rsidRPr="005B4549" w:rsidRDefault="005B4549" w:rsidP="005B4549">
      <w:pPr>
        <w:ind w:firstLine="720"/>
        <w:jc w:val="both"/>
        <w:rPr>
          <w:sz w:val="20"/>
          <w:szCs w:val="20"/>
        </w:rPr>
      </w:pPr>
      <w:r w:rsidRPr="005B4549">
        <w:rPr>
          <w:sz w:val="20"/>
          <w:szCs w:val="20"/>
        </w:rPr>
        <w:t xml:space="preserve">Задаток для участия в аукционе – </w:t>
      </w:r>
      <w:r w:rsidRPr="005B4549">
        <w:rPr>
          <w:b/>
          <w:sz w:val="20"/>
          <w:szCs w:val="20"/>
        </w:rPr>
        <w:t>18708,00</w:t>
      </w:r>
      <w:r w:rsidRPr="005B4549">
        <w:rPr>
          <w:sz w:val="20"/>
          <w:szCs w:val="20"/>
        </w:rPr>
        <w:t xml:space="preserve"> руб., что составляет 20 процентов от начального размера ежегодной арендной платы.</w:t>
      </w:r>
    </w:p>
    <w:p w:rsidR="005B4549" w:rsidRPr="005B4549" w:rsidRDefault="005B4549" w:rsidP="005B4549">
      <w:pPr>
        <w:ind w:firstLine="708"/>
        <w:jc w:val="both"/>
        <w:rPr>
          <w:sz w:val="20"/>
          <w:szCs w:val="20"/>
        </w:rPr>
      </w:pPr>
    </w:p>
    <w:p w:rsidR="005B4549" w:rsidRPr="005B4549" w:rsidRDefault="005B4549" w:rsidP="005B4549">
      <w:pPr>
        <w:ind w:firstLine="708"/>
        <w:jc w:val="both"/>
        <w:rPr>
          <w:b/>
          <w:sz w:val="20"/>
          <w:szCs w:val="20"/>
        </w:rPr>
      </w:pPr>
      <w:r w:rsidRPr="005B4549">
        <w:rPr>
          <w:b/>
          <w:sz w:val="20"/>
          <w:szCs w:val="20"/>
        </w:rPr>
        <w:lastRenderedPageBreak/>
        <w:t>Срок договора аренды земельного участка – 20 лет.</w:t>
      </w:r>
    </w:p>
    <w:p w:rsidR="005B4549" w:rsidRPr="005B4549" w:rsidRDefault="005B4549" w:rsidP="005B4549">
      <w:pPr>
        <w:pStyle w:val="ConsNormal"/>
        <w:tabs>
          <w:tab w:val="left" w:pos="1212"/>
        </w:tabs>
        <w:ind w:firstLine="709"/>
        <w:jc w:val="both"/>
        <w:rPr>
          <w:rFonts w:ascii="Times New Roman" w:hAnsi="Times New Roman" w:cs="Times New Roman"/>
        </w:rPr>
      </w:pPr>
      <w:r w:rsidRPr="005B4549">
        <w:rPr>
          <w:rFonts w:ascii="Times New Roman" w:hAnsi="Times New Roman" w:cs="Times New Roman"/>
        </w:rPr>
        <w:tab/>
      </w:r>
    </w:p>
    <w:p w:rsidR="005B4549" w:rsidRPr="005B4549" w:rsidRDefault="005B4549" w:rsidP="005B4549">
      <w:pPr>
        <w:pStyle w:val="ConsNormal"/>
        <w:tabs>
          <w:tab w:val="left" w:pos="900"/>
        </w:tabs>
        <w:ind w:firstLine="709"/>
        <w:jc w:val="both"/>
        <w:rPr>
          <w:rFonts w:ascii="Times New Roman" w:hAnsi="Times New Roman" w:cs="Times New Roman"/>
          <w:b/>
        </w:rPr>
      </w:pPr>
      <w:r w:rsidRPr="005B4549">
        <w:rPr>
          <w:rFonts w:ascii="Times New Roman" w:hAnsi="Times New Roman" w:cs="Times New Roman"/>
        </w:rPr>
        <w:t xml:space="preserve">Градостроительный регламент земельного участка установлен – участок расположен в зоне    </w:t>
      </w:r>
      <w:r w:rsidRPr="005B4549">
        <w:rPr>
          <w:rFonts w:ascii="Times New Roman" w:hAnsi="Times New Roman" w:cs="Times New Roman"/>
          <w:b/>
        </w:rPr>
        <w:t>Ж.1. ЗОНА ЗАСТРОЙКИ ИНДИВИДУАЛЬНЫМИ И МАЛОЭТАЖНЫМИ ЖИЛЫМИ ДОМАМИ</w:t>
      </w:r>
    </w:p>
    <w:p w:rsidR="005B4549" w:rsidRPr="005B4549" w:rsidRDefault="005B4549" w:rsidP="005B4549">
      <w:pPr>
        <w:widowControl w:val="0"/>
        <w:tabs>
          <w:tab w:val="left" w:pos="900"/>
        </w:tabs>
        <w:suppressAutoHyphens/>
        <w:autoSpaceDE w:val="0"/>
        <w:ind w:firstLine="709"/>
        <w:jc w:val="both"/>
        <w:rPr>
          <w:rFonts w:eastAsia="Arial"/>
          <w:b/>
          <w:sz w:val="20"/>
          <w:szCs w:val="20"/>
          <w:lang w:eastAsia="ar-SA"/>
        </w:rPr>
      </w:pPr>
    </w:p>
    <w:p w:rsidR="005B4549" w:rsidRPr="005B4549" w:rsidRDefault="005B4549" w:rsidP="005B4549">
      <w:pPr>
        <w:autoSpaceDE w:val="0"/>
        <w:autoSpaceDN w:val="0"/>
        <w:adjustRightInd w:val="0"/>
        <w:ind w:firstLine="709"/>
        <w:jc w:val="both"/>
        <w:outlineLvl w:val="7"/>
        <w:rPr>
          <w:rFonts w:eastAsia="Calibri"/>
          <w:b/>
          <w:bCs/>
          <w:sz w:val="20"/>
          <w:szCs w:val="20"/>
        </w:rPr>
      </w:pPr>
      <w:r w:rsidRPr="005B4549">
        <w:rPr>
          <w:rFonts w:eastAsia="Calibri"/>
          <w:b/>
          <w:bCs/>
          <w:sz w:val="20"/>
          <w:szCs w:val="20"/>
        </w:rPr>
        <w:t>Предельные параметры разрешенного строительства,</w:t>
      </w:r>
    </w:p>
    <w:p w:rsidR="005B4549" w:rsidRPr="005B4549" w:rsidRDefault="005B4549" w:rsidP="005B4549">
      <w:pPr>
        <w:autoSpaceDE w:val="0"/>
        <w:autoSpaceDN w:val="0"/>
        <w:adjustRightInd w:val="0"/>
        <w:ind w:firstLine="709"/>
        <w:jc w:val="both"/>
        <w:rPr>
          <w:rFonts w:eastAsia="Calibri"/>
          <w:b/>
          <w:bCs/>
          <w:sz w:val="20"/>
          <w:szCs w:val="20"/>
        </w:rPr>
      </w:pPr>
      <w:r w:rsidRPr="005B4549">
        <w:rPr>
          <w:rFonts w:eastAsia="Calibri"/>
          <w:b/>
          <w:bCs/>
          <w:sz w:val="20"/>
          <w:szCs w:val="20"/>
        </w:rPr>
        <w:t>реконструкции объектов капитального строительства</w:t>
      </w:r>
    </w:p>
    <w:p w:rsidR="005B4549" w:rsidRPr="005B4549" w:rsidRDefault="005B4549" w:rsidP="005B4549">
      <w:pPr>
        <w:autoSpaceDE w:val="0"/>
        <w:autoSpaceDN w:val="0"/>
        <w:adjustRightInd w:val="0"/>
        <w:ind w:firstLine="709"/>
        <w:jc w:val="both"/>
        <w:rPr>
          <w:sz w:val="20"/>
          <w:szCs w:val="20"/>
          <w:lang w:eastAsia="en-US"/>
        </w:rPr>
      </w:pPr>
      <w:r w:rsidRPr="005B4549">
        <w:rPr>
          <w:rFonts w:eastAsia="Calibri"/>
          <w:b/>
          <w:bCs/>
          <w:sz w:val="20"/>
          <w:szCs w:val="20"/>
        </w:rPr>
        <w:t xml:space="preserve">для зоны </w:t>
      </w:r>
      <w:r w:rsidRPr="005B4549">
        <w:rPr>
          <w:b/>
          <w:sz w:val="20"/>
          <w:szCs w:val="20"/>
        </w:rPr>
        <w:t>Ж.1. ЗОНА ЗАСТРОЙКИ ИНДИВИДУАЛЬНЫМИ И МАЛОЭТАЖНЫМИ ЖИЛЫМИ ДОМАМИ</w:t>
      </w:r>
      <w:r w:rsidRPr="005B4549">
        <w:rPr>
          <w:sz w:val="20"/>
          <w:szCs w:val="20"/>
          <w:lang w:eastAsia="en-US"/>
        </w:rPr>
        <w:t xml:space="preserve"> </w:t>
      </w:r>
    </w:p>
    <w:p w:rsidR="005B4549" w:rsidRPr="005B4549" w:rsidRDefault="005B4549" w:rsidP="005B4549">
      <w:pPr>
        <w:suppressAutoHyphens/>
        <w:autoSpaceDE w:val="0"/>
        <w:ind w:firstLine="709"/>
        <w:jc w:val="both"/>
        <w:rPr>
          <w:sz w:val="20"/>
          <w:szCs w:val="20"/>
          <w:lang w:eastAsia="ar-SA"/>
        </w:rPr>
      </w:pPr>
      <w:r w:rsidRPr="005B4549">
        <w:rPr>
          <w:sz w:val="20"/>
          <w:szCs w:val="20"/>
          <w:lang w:eastAsia="ar-SA"/>
        </w:rPr>
        <w:t>Данная зона выделена для обеспечения правовых условий формирования кварталов комфортного жилья на территориях застройки при небольшой плотности использования территории и размещения объектов индивидуального жилищного строительства, жилых домов блокированной застройки и многоквартирных домов.</w:t>
      </w:r>
    </w:p>
    <w:p w:rsidR="005B4549" w:rsidRPr="005B4549" w:rsidRDefault="005B4549" w:rsidP="005B4549">
      <w:pPr>
        <w:jc w:val="both"/>
        <w:rPr>
          <w:b/>
          <w:sz w:val="20"/>
          <w:szCs w:val="20"/>
        </w:rPr>
      </w:pPr>
      <w:r w:rsidRPr="005B4549">
        <w:rPr>
          <w:sz w:val="20"/>
          <w:szCs w:val="20"/>
        </w:rPr>
        <w:t xml:space="preserve"> </w:t>
      </w:r>
      <w:hyperlink r:id="rId21" w:history="1">
        <w:r w:rsidRPr="005B4549">
          <w:rPr>
            <w:b/>
            <w:bCs/>
            <w:color w:val="0000FF"/>
            <w:sz w:val="20"/>
            <w:szCs w:val="20"/>
            <w:u w:val="single"/>
          </w:rPr>
          <w:t>Предельные</w:t>
        </w:r>
      </w:hyperlink>
      <w:r w:rsidRPr="005B4549">
        <w:rPr>
          <w:b/>
          <w:bCs/>
          <w:sz w:val="20"/>
          <w:szCs w:val="20"/>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5B4549">
        <w:rPr>
          <w:b/>
          <w:sz w:val="20"/>
          <w:szCs w:val="20"/>
        </w:rPr>
        <w:t>:</w:t>
      </w:r>
    </w:p>
    <w:tbl>
      <w:tblPr>
        <w:tblW w:w="9930" w:type="dxa"/>
        <w:jc w:val="center"/>
        <w:tblInd w:w="108" w:type="dxa"/>
        <w:tblLayout w:type="fixed"/>
        <w:tblLook w:val="04A0"/>
      </w:tblPr>
      <w:tblGrid>
        <w:gridCol w:w="716"/>
        <w:gridCol w:w="5384"/>
        <w:gridCol w:w="3830"/>
      </w:tblGrid>
      <w:tr w:rsidR="005B4549" w:rsidRPr="005B4549" w:rsidTr="005C1631">
        <w:trPr>
          <w:tblHeader/>
          <w:jc w:val="center"/>
        </w:trPr>
        <w:tc>
          <w:tcPr>
            <w:tcW w:w="716" w:type="dxa"/>
            <w:tcBorders>
              <w:top w:val="single" w:sz="4" w:space="0" w:color="000000"/>
              <w:left w:val="single" w:sz="4" w:space="0" w:color="000000"/>
              <w:bottom w:val="single" w:sz="4" w:space="0" w:color="000000"/>
              <w:right w:val="nil"/>
            </w:tcBorders>
            <w:hideMark/>
          </w:tcPr>
          <w:p w:rsidR="005B4549" w:rsidRPr="005B4549" w:rsidRDefault="005B4549" w:rsidP="005C1631">
            <w:pPr>
              <w:jc w:val="center"/>
              <w:rPr>
                <w:b/>
                <w:bCs/>
                <w:sz w:val="20"/>
                <w:szCs w:val="20"/>
                <w:lang w:eastAsia="zh-CN"/>
              </w:rPr>
            </w:pPr>
            <w:r w:rsidRPr="005B4549">
              <w:rPr>
                <w:b/>
                <w:bCs/>
                <w:sz w:val="20"/>
                <w:szCs w:val="20"/>
                <w:lang w:eastAsia="zh-CN"/>
              </w:rPr>
              <w:t>№</w:t>
            </w:r>
          </w:p>
        </w:tc>
        <w:tc>
          <w:tcPr>
            <w:tcW w:w="5386" w:type="dxa"/>
            <w:tcBorders>
              <w:top w:val="single" w:sz="4" w:space="0" w:color="000000"/>
              <w:left w:val="single" w:sz="4" w:space="0" w:color="000000"/>
              <w:bottom w:val="single" w:sz="4" w:space="0" w:color="000000"/>
              <w:right w:val="nil"/>
            </w:tcBorders>
            <w:hideMark/>
          </w:tcPr>
          <w:p w:rsidR="005B4549" w:rsidRPr="005B4549" w:rsidRDefault="005B4549" w:rsidP="005C1631">
            <w:pPr>
              <w:jc w:val="center"/>
              <w:rPr>
                <w:b/>
                <w:bCs/>
                <w:sz w:val="20"/>
                <w:szCs w:val="20"/>
                <w:lang w:eastAsia="zh-CN"/>
              </w:rPr>
            </w:pPr>
            <w:r w:rsidRPr="005B4549">
              <w:rPr>
                <w:b/>
                <w:bCs/>
                <w:sz w:val="20"/>
                <w:szCs w:val="20"/>
                <w:lang w:eastAsia="zh-CN"/>
              </w:rPr>
              <w:t>Предельные размеры и параметры</w:t>
            </w:r>
          </w:p>
        </w:tc>
        <w:tc>
          <w:tcPr>
            <w:tcW w:w="3832" w:type="dxa"/>
            <w:tcBorders>
              <w:top w:val="single" w:sz="4" w:space="0" w:color="000000"/>
              <w:left w:val="single" w:sz="4" w:space="0" w:color="000000"/>
              <w:bottom w:val="single" w:sz="4" w:space="0" w:color="000000"/>
              <w:right w:val="single" w:sz="4" w:space="0" w:color="000000"/>
            </w:tcBorders>
            <w:hideMark/>
          </w:tcPr>
          <w:p w:rsidR="005B4549" w:rsidRPr="005B4549" w:rsidRDefault="005B4549" w:rsidP="005C1631">
            <w:pPr>
              <w:jc w:val="center"/>
              <w:rPr>
                <w:b/>
                <w:bCs/>
                <w:sz w:val="20"/>
                <w:szCs w:val="20"/>
                <w:lang w:eastAsia="zh-CN"/>
              </w:rPr>
            </w:pPr>
            <w:r w:rsidRPr="005B4549">
              <w:rPr>
                <w:b/>
                <w:bCs/>
                <w:sz w:val="20"/>
                <w:szCs w:val="20"/>
                <w:lang w:eastAsia="zh-CN"/>
              </w:rPr>
              <w:t>Значения предельных размеров и параметров</w:t>
            </w:r>
          </w:p>
        </w:tc>
      </w:tr>
      <w:tr w:rsidR="005B4549" w:rsidRPr="005B4549" w:rsidTr="005C1631">
        <w:trPr>
          <w:jc w:val="center"/>
        </w:trPr>
        <w:tc>
          <w:tcPr>
            <w:tcW w:w="716" w:type="dxa"/>
            <w:tcBorders>
              <w:top w:val="single" w:sz="4" w:space="0" w:color="000000"/>
              <w:left w:val="single" w:sz="4" w:space="0" w:color="000000"/>
              <w:bottom w:val="single" w:sz="4" w:space="0" w:color="000000"/>
              <w:right w:val="nil"/>
            </w:tcBorders>
            <w:hideMark/>
          </w:tcPr>
          <w:p w:rsidR="005B4549" w:rsidRPr="005B4549" w:rsidRDefault="005B4549" w:rsidP="005C1631">
            <w:pPr>
              <w:rPr>
                <w:b/>
                <w:bCs/>
                <w:sz w:val="20"/>
                <w:szCs w:val="20"/>
                <w:lang w:eastAsia="zh-CN"/>
              </w:rPr>
            </w:pPr>
            <w:r w:rsidRPr="005B4549">
              <w:rPr>
                <w:b/>
                <w:bCs/>
                <w:sz w:val="20"/>
                <w:szCs w:val="20"/>
                <w:lang w:eastAsia="zh-CN"/>
              </w:rPr>
              <w:t>1</w:t>
            </w:r>
          </w:p>
        </w:tc>
        <w:tc>
          <w:tcPr>
            <w:tcW w:w="5386" w:type="dxa"/>
            <w:tcBorders>
              <w:top w:val="single" w:sz="4" w:space="0" w:color="000000"/>
              <w:left w:val="single" w:sz="4" w:space="0" w:color="000000"/>
              <w:bottom w:val="single" w:sz="4" w:space="0" w:color="000000"/>
              <w:right w:val="nil"/>
            </w:tcBorders>
            <w:hideMark/>
          </w:tcPr>
          <w:p w:rsidR="005B4549" w:rsidRPr="005B4549" w:rsidRDefault="005B4549" w:rsidP="005C1631">
            <w:pPr>
              <w:rPr>
                <w:b/>
                <w:bCs/>
                <w:sz w:val="20"/>
                <w:szCs w:val="20"/>
                <w:lang w:eastAsia="zh-CN"/>
              </w:rPr>
            </w:pPr>
            <w:r w:rsidRPr="005B4549">
              <w:rPr>
                <w:b/>
                <w:bCs/>
                <w:sz w:val="20"/>
                <w:szCs w:val="20"/>
                <w:lang w:eastAsia="zh-CN"/>
              </w:rPr>
              <w:t>Площадь земельных участков</w:t>
            </w:r>
          </w:p>
        </w:tc>
        <w:tc>
          <w:tcPr>
            <w:tcW w:w="3832" w:type="dxa"/>
            <w:tcBorders>
              <w:top w:val="single" w:sz="4" w:space="0" w:color="000000"/>
              <w:left w:val="single" w:sz="4" w:space="0" w:color="000000"/>
              <w:bottom w:val="single" w:sz="4" w:space="0" w:color="000000"/>
              <w:right w:val="single" w:sz="4" w:space="0" w:color="000000"/>
            </w:tcBorders>
          </w:tcPr>
          <w:p w:rsidR="005B4549" w:rsidRPr="005B4549" w:rsidRDefault="005B4549" w:rsidP="005C1631">
            <w:pPr>
              <w:snapToGrid w:val="0"/>
              <w:rPr>
                <w:b/>
                <w:bCs/>
                <w:sz w:val="20"/>
                <w:szCs w:val="20"/>
                <w:lang w:eastAsia="zh-CN"/>
              </w:rPr>
            </w:pPr>
          </w:p>
        </w:tc>
      </w:tr>
      <w:tr w:rsidR="005B4549" w:rsidRPr="005B4549" w:rsidTr="005C1631">
        <w:trPr>
          <w:jc w:val="center"/>
        </w:trPr>
        <w:tc>
          <w:tcPr>
            <w:tcW w:w="716" w:type="dxa"/>
            <w:tcBorders>
              <w:top w:val="single" w:sz="4" w:space="0" w:color="000000"/>
              <w:left w:val="single" w:sz="4" w:space="0" w:color="000000"/>
              <w:bottom w:val="single" w:sz="4" w:space="0" w:color="000000"/>
              <w:right w:val="nil"/>
            </w:tcBorders>
            <w:hideMark/>
          </w:tcPr>
          <w:p w:rsidR="005B4549" w:rsidRPr="005B4549" w:rsidRDefault="005B4549" w:rsidP="005C1631">
            <w:pPr>
              <w:rPr>
                <w:sz w:val="20"/>
                <w:szCs w:val="20"/>
                <w:lang w:eastAsia="zh-CN"/>
              </w:rPr>
            </w:pPr>
            <w:r w:rsidRPr="005B4549">
              <w:rPr>
                <w:sz w:val="20"/>
                <w:szCs w:val="20"/>
                <w:lang w:eastAsia="zh-CN"/>
              </w:rPr>
              <w:t>1.1</w:t>
            </w:r>
          </w:p>
        </w:tc>
        <w:tc>
          <w:tcPr>
            <w:tcW w:w="5386" w:type="dxa"/>
            <w:tcBorders>
              <w:top w:val="single" w:sz="4" w:space="0" w:color="000000"/>
              <w:left w:val="single" w:sz="4" w:space="0" w:color="000000"/>
              <w:bottom w:val="single" w:sz="4" w:space="0" w:color="000000"/>
              <w:right w:val="nil"/>
            </w:tcBorders>
            <w:hideMark/>
          </w:tcPr>
          <w:p w:rsidR="005B4549" w:rsidRPr="005B4549" w:rsidRDefault="005B4549" w:rsidP="005C1631">
            <w:pPr>
              <w:rPr>
                <w:sz w:val="20"/>
                <w:szCs w:val="20"/>
                <w:lang w:eastAsia="zh-CN"/>
              </w:rPr>
            </w:pPr>
            <w:r w:rsidRPr="005B4549">
              <w:rPr>
                <w:sz w:val="20"/>
                <w:szCs w:val="20"/>
                <w:lang w:eastAsia="zh-CN"/>
              </w:rPr>
              <w:t>Для индивидуального жилищного строительства</w:t>
            </w:r>
          </w:p>
          <w:p w:rsidR="005B4549" w:rsidRPr="005B4549" w:rsidRDefault="005B4549" w:rsidP="005C1631">
            <w:pPr>
              <w:rPr>
                <w:sz w:val="20"/>
                <w:szCs w:val="20"/>
                <w:lang w:eastAsia="zh-CN"/>
              </w:rPr>
            </w:pPr>
            <w:r w:rsidRPr="005B4549">
              <w:rPr>
                <w:sz w:val="20"/>
                <w:szCs w:val="20"/>
                <w:lang w:eastAsia="zh-CN"/>
              </w:rPr>
              <w:t xml:space="preserve"> минимальный размер земельного участка-</w:t>
            </w:r>
          </w:p>
          <w:p w:rsidR="005B4549" w:rsidRPr="005B4549" w:rsidRDefault="005B4549" w:rsidP="005C1631">
            <w:pPr>
              <w:rPr>
                <w:sz w:val="20"/>
                <w:szCs w:val="20"/>
                <w:lang w:eastAsia="zh-CN"/>
              </w:rPr>
            </w:pPr>
            <w:r w:rsidRPr="005B4549">
              <w:rPr>
                <w:sz w:val="20"/>
                <w:szCs w:val="20"/>
                <w:lang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5B4549" w:rsidRPr="005B4549" w:rsidRDefault="005B4549" w:rsidP="005C1631">
            <w:pPr>
              <w:rPr>
                <w:sz w:val="20"/>
                <w:szCs w:val="20"/>
                <w:lang w:eastAsia="zh-CN"/>
              </w:rPr>
            </w:pPr>
          </w:p>
          <w:p w:rsidR="005B4549" w:rsidRPr="005B4549" w:rsidRDefault="005B4549" w:rsidP="005C1631">
            <w:pPr>
              <w:rPr>
                <w:sz w:val="20"/>
                <w:szCs w:val="20"/>
                <w:lang w:eastAsia="zh-CN"/>
              </w:rPr>
            </w:pPr>
            <w:smartTag w:uri="urn:schemas-microsoft-com:office:smarttags" w:element="metricconverter">
              <w:smartTagPr>
                <w:attr w:name="ProductID" w:val="0,10 м"/>
              </w:smartTagPr>
              <w:r w:rsidRPr="005B4549">
                <w:rPr>
                  <w:sz w:val="20"/>
                  <w:szCs w:val="20"/>
                  <w:lang w:eastAsia="zh-CN"/>
                </w:rPr>
                <w:t>0,04 га</w:t>
              </w:r>
            </w:smartTag>
            <w:r w:rsidRPr="005B4549">
              <w:rPr>
                <w:sz w:val="20"/>
                <w:szCs w:val="20"/>
                <w:lang w:eastAsia="zh-CN"/>
              </w:rPr>
              <w:t>.</w:t>
            </w:r>
          </w:p>
          <w:p w:rsidR="005B4549" w:rsidRPr="005B4549" w:rsidRDefault="005B4549" w:rsidP="005C1631">
            <w:pPr>
              <w:rPr>
                <w:sz w:val="20"/>
                <w:szCs w:val="20"/>
                <w:lang w:eastAsia="zh-CN"/>
              </w:rPr>
            </w:pPr>
            <w:smartTag w:uri="urn:schemas-microsoft-com:office:smarttags" w:element="metricconverter">
              <w:smartTagPr>
                <w:attr w:name="ProductID" w:val="0,10 м"/>
              </w:smartTagPr>
              <w:r w:rsidRPr="005B4549">
                <w:rPr>
                  <w:sz w:val="20"/>
                  <w:szCs w:val="20"/>
                  <w:lang w:eastAsia="zh-CN"/>
                </w:rPr>
                <w:t>0,25 га</w:t>
              </w:r>
            </w:smartTag>
            <w:r w:rsidRPr="005B4549">
              <w:rPr>
                <w:sz w:val="20"/>
                <w:szCs w:val="20"/>
                <w:lang w:eastAsia="zh-CN"/>
              </w:rPr>
              <w:t>.</w:t>
            </w:r>
          </w:p>
        </w:tc>
      </w:tr>
      <w:tr w:rsidR="005B4549" w:rsidRPr="005B4549" w:rsidTr="005C1631">
        <w:trPr>
          <w:jc w:val="center"/>
        </w:trPr>
        <w:tc>
          <w:tcPr>
            <w:tcW w:w="716" w:type="dxa"/>
            <w:tcBorders>
              <w:top w:val="single" w:sz="4" w:space="0" w:color="000000"/>
              <w:left w:val="single" w:sz="4" w:space="0" w:color="000000"/>
              <w:bottom w:val="single" w:sz="4" w:space="0" w:color="000000"/>
              <w:right w:val="nil"/>
            </w:tcBorders>
            <w:hideMark/>
          </w:tcPr>
          <w:p w:rsidR="005B4549" w:rsidRPr="005B4549" w:rsidRDefault="005B4549" w:rsidP="005C1631">
            <w:pPr>
              <w:rPr>
                <w:sz w:val="20"/>
                <w:szCs w:val="20"/>
                <w:lang w:eastAsia="zh-CN"/>
              </w:rPr>
            </w:pPr>
            <w:r w:rsidRPr="005B4549">
              <w:rPr>
                <w:sz w:val="20"/>
                <w:szCs w:val="20"/>
                <w:lang w:eastAsia="zh-CN"/>
              </w:rPr>
              <w:t>1.2.</w:t>
            </w:r>
          </w:p>
        </w:tc>
        <w:tc>
          <w:tcPr>
            <w:tcW w:w="5386" w:type="dxa"/>
            <w:tcBorders>
              <w:top w:val="single" w:sz="4" w:space="0" w:color="000000"/>
              <w:left w:val="single" w:sz="4" w:space="0" w:color="000000"/>
              <w:bottom w:val="single" w:sz="4" w:space="0" w:color="000000"/>
              <w:right w:val="nil"/>
            </w:tcBorders>
            <w:hideMark/>
          </w:tcPr>
          <w:p w:rsidR="005B4549" w:rsidRPr="005B4549" w:rsidRDefault="005B4549" w:rsidP="005C1631">
            <w:pPr>
              <w:rPr>
                <w:sz w:val="20"/>
                <w:szCs w:val="20"/>
                <w:lang w:eastAsia="zh-CN"/>
              </w:rPr>
            </w:pPr>
            <w:r w:rsidRPr="005B4549">
              <w:rPr>
                <w:sz w:val="20"/>
                <w:szCs w:val="20"/>
                <w:lang w:eastAsia="zh-CN"/>
              </w:rPr>
              <w:t>Для личного подсобного хозяйства</w:t>
            </w:r>
          </w:p>
          <w:p w:rsidR="005B4549" w:rsidRPr="005B4549" w:rsidRDefault="005B4549" w:rsidP="005C1631">
            <w:pPr>
              <w:rPr>
                <w:sz w:val="20"/>
                <w:szCs w:val="20"/>
                <w:lang w:eastAsia="zh-CN"/>
              </w:rPr>
            </w:pPr>
            <w:r w:rsidRPr="005B4549">
              <w:rPr>
                <w:sz w:val="20"/>
                <w:szCs w:val="20"/>
                <w:lang w:eastAsia="zh-CN"/>
              </w:rPr>
              <w:t>минимальный размер земельного участка-</w:t>
            </w:r>
          </w:p>
          <w:p w:rsidR="005B4549" w:rsidRPr="005B4549" w:rsidRDefault="005B4549" w:rsidP="005C1631">
            <w:pPr>
              <w:rPr>
                <w:sz w:val="20"/>
                <w:szCs w:val="20"/>
                <w:lang w:eastAsia="zh-CN"/>
              </w:rPr>
            </w:pPr>
            <w:r w:rsidRPr="005B4549">
              <w:rPr>
                <w:sz w:val="20"/>
                <w:szCs w:val="20"/>
                <w:lang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5B4549" w:rsidRPr="005B4549" w:rsidRDefault="005B4549" w:rsidP="005C1631">
            <w:pPr>
              <w:rPr>
                <w:sz w:val="20"/>
                <w:szCs w:val="20"/>
                <w:lang w:eastAsia="zh-CN"/>
              </w:rPr>
            </w:pPr>
          </w:p>
          <w:p w:rsidR="005B4549" w:rsidRPr="005B4549" w:rsidRDefault="005B4549" w:rsidP="005C1631">
            <w:pPr>
              <w:rPr>
                <w:sz w:val="20"/>
                <w:szCs w:val="20"/>
                <w:lang w:eastAsia="zh-CN"/>
              </w:rPr>
            </w:pPr>
            <w:smartTag w:uri="urn:schemas-microsoft-com:office:smarttags" w:element="metricconverter">
              <w:smartTagPr>
                <w:attr w:name="ProductID" w:val="0,10 м"/>
              </w:smartTagPr>
              <w:r w:rsidRPr="005B4549">
                <w:rPr>
                  <w:sz w:val="20"/>
                  <w:szCs w:val="20"/>
                  <w:lang w:eastAsia="zh-CN"/>
                </w:rPr>
                <w:t>0,04 га</w:t>
              </w:r>
            </w:smartTag>
            <w:r w:rsidRPr="005B4549">
              <w:rPr>
                <w:sz w:val="20"/>
                <w:szCs w:val="20"/>
                <w:lang w:eastAsia="zh-CN"/>
              </w:rPr>
              <w:t>.</w:t>
            </w:r>
          </w:p>
          <w:p w:rsidR="005B4549" w:rsidRPr="005B4549" w:rsidRDefault="005B4549" w:rsidP="005C1631">
            <w:pPr>
              <w:rPr>
                <w:sz w:val="20"/>
                <w:szCs w:val="20"/>
                <w:lang w:eastAsia="zh-CN"/>
              </w:rPr>
            </w:pPr>
            <w:r w:rsidRPr="005B4549">
              <w:rPr>
                <w:sz w:val="20"/>
                <w:szCs w:val="20"/>
                <w:lang w:eastAsia="zh-CN"/>
              </w:rPr>
              <w:t xml:space="preserve">0, </w:t>
            </w:r>
            <w:smartTag w:uri="urn:schemas-microsoft-com:office:smarttags" w:element="metricconverter">
              <w:smartTagPr>
                <w:attr w:name="ProductID" w:val="0,10 м"/>
              </w:smartTagPr>
              <w:r w:rsidRPr="005B4549">
                <w:rPr>
                  <w:sz w:val="20"/>
                  <w:szCs w:val="20"/>
                  <w:lang w:eastAsia="zh-CN"/>
                </w:rPr>
                <w:t>5 га</w:t>
              </w:r>
            </w:smartTag>
            <w:r w:rsidRPr="005B4549">
              <w:rPr>
                <w:sz w:val="20"/>
                <w:szCs w:val="20"/>
                <w:lang w:eastAsia="zh-CN"/>
              </w:rPr>
              <w:t>.</w:t>
            </w:r>
          </w:p>
        </w:tc>
      </w:tr>
      <w:tr w:rsidR="005B4549" w:rsidRPr="005B4549" w:rsidTr="005C1631">
        <w:trPr>
          <w:jc w:val="center"/>
        </w:trPr>
        <w:tc>
          <w:tcPr>
            <w:tcW w:w="716" w:type="dxa"/>
            <w:tcBorders>
              <w:top w:val="single" w:sz="4" w:space="0" w:color="000000"/>
              <w:left w:val="single" w:sz="4" w:space="0" w:color="000000"/>
              <w:bottom w:val="single" w:sz="4" w:space="0" w:color="000000"/>
              <w:right w:val="nil"/>
            </w:tcBorders>
            <w:hideMark/>
          </w:tcPr>
          <w:p w:rsidR="005B4549" w:rsidRPr="005B4549" w:rsidRDefault="005B4549" w:rsidP="005C1631">
            <w:pPr>
              <w:rPr>
                <w:sz w:val="20"/>
                <w:szCs w:val="20"/>
                <w:lang w:eastAsia="zh-CN"/>
              </w:rPr>
            </w:pPr>
            <w:r w:rsidRPr="005B4549">
              <w:rPr>
                <w:sz w:val="20"/>
                <w:szCs w:val="20"/>
                <w:lang w:eastAsia="zh-CN"/>
              </w:rPr>
              <w:t>1.3.</w:t>
            </w:r>
          </w:p>
        </w:tc>
        <w:tc>
          <w:tcPr>
            <w:tcW w:w="5386" w:type="dxa"/>
            <w:tcBorders>
              <w:top w:val="single" w:sz="4" w:space="0" w:color="000000"/>
              <w:left w:val="single" w:sz="4" w:space="0" w:color="000000"/>
              <w:bottom w:val="single" w:sz="4" w:space="0" w:color="000000"/>
              <w:right w:val="nil"/>
            </w:tcBorders>
          </w:tcPr>
          <w:p w:rsidR="005B4549" w:rsidRPr="005B4549" w:rsidRDefault="005B4549" w:rsidP="005C1631">
            <w:pPr>
              <w:rPr>
                <w:sz w:val="20"/>
                <w:szCs w:val="20"/>
                <w:lang w:eastAsia="zh-CN"/>
              </w:rPr>
            </w:pPr>
            <w:r w:rsidRPr="005B4549">
              <w:rPr>
                <w:sz w:val="20"/>
                <w:szCs w:val="20"/>
                <w:lang w:eastAsia="zh-CN"/>
              </w:rPr>
              <w:t>Малоэтажная многоквартирная жилая застройка</w:t>
            </w:r>
          </w:p>
          <w:p w:rsidR="005B4549" w:rsidRPr="005B4549" w:rsidRDefault="005B4549" w:rsidP="005C1631">
            <w:pPr>
              <w:rPr>
                <w:sz w:val="20"/>
                <w:szCs w:val="20"/>
                <w:lang w:eastAsia="zh-CN"/>
              </w:rPr>
            </w:pPr>
            <w:r w:rsidRPr="005B4549">
              <w:rPr>
                <w:sz w:val="20"/>
                <w:szCs w:val="20"/>
                <w:lang w:eastAsia="zh-CN"/>
              </w:rPr>
              <w:t>минимальный размер земельного участка  - максимальный размер земельного участка -</w:t>
            </w:r>
          </w:p>
          <w:p w:rsidR="005B4549" w:rsidRPr="005B4549" w:rsidRDefault="005B4549" w:rsidP="005C1631">
            <w:pPr>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5B4549" w:rsidRPr="005B4549" w:rsidRDefault="005B4549" w:rsidP="005C1631">
            <w:pPr>
              <w:rPr>
                <w:sz w:val="20"/>
                <w:szCs w:val="20"/>
                <w:lang w:eastAsia="zh-CN"/>
              </w:rPr>
            </w:pPr>
          </w:p>
          <w:p w:rsidR="005B4549" w:rsidRPr="005B4549" w:rsidRDefault="005B4549" w:rsidP="005C1631">
            <w:pPr>
              <w:rPr>
                <w:sz w:val="20"/>
                <w:szCs w:val="20"/>
                <w:lang w:eastAsia="zh-CN"/>
              </w:rPr>
            </w:pPr>
            <w:smartTag w:uri="urn:schemas-microsoft-com:office:smarttags" w:element="metricconverter">
              <w:smartTagPr>
                <w:attr w:name="ProductID" w:val="0,10 м"/>
              </w:smartTagPr>
              <w:r w:rsidRPr="005B4549">
                <w:rPr>
                  <w:sz w:val="20"/>
                  <w:szCs w:val="20"/>
                  <w:lang w:eastAsia="zh-CN"/>
                </w:rPr>
                <w:t>0,04 га</w:t>
              </w:r>
            </w:smartTag>
          </w:p>
          <w:p w:rsidR="005B4549" w:rsidRPr="005B4549" w:rsidRDefault="005B4549" w:rsidP="005C1631">
            <w:pPr>
              <w:rPr>
                <w:sz w:val="20"/>
                <w:szCs w:val="20"/>
                <w:lang w:eastAsia="zh-CN"/>
              </w:rPr>
            </w:pPr>
            <w:smartTag w:uri="urn:schemas-microsoft-com:office:smarttags" w:element="metricconverter">
              <w:smartTagPr>
                <w:attr w:name="ProductID" w:val="0,10 м"/>
              </w:smartTagPr>
              <w:r w:rsidRPr="005B4549">
                <w:rPr>
                  <w:sz w:val="20"/>
                  <w:szCs w:val="20"/>
                  <w:lang w:eastAsia="zh-CN"/>
                </w:rPr>
                <w:t>20 га</w:t>
              </w:r>
            </w:smartTag>
          </w:p>
        </w:tc>
      </w:tr>
      <w:tr w:rsidR="005B4549" w:rsidRPr="005B4549" w:rsidTr="005C1631">
        <w:trPr>
          <w:jc w:val="center"/>
        </w:trPr>
        <w:tc>
          <w:tcPr>
            <w:tcW w:w="716" w:type="dxa"/>
            <w:tcBorders>
              <w:top w:val="single" w:sz="4" w:space="0" w:color="000000"/>
              <w:left w:val="single" w:sz="4" w:space="0" w:color="000000"/>
              <w:bottom w:val="single" w:sz="4" w:space="0" w:color="000000"/>
              <w:right w:val="nil"/>
            </w:tcBorders>
            <w:hideMark/>
          </w:tcPr>
          <w:p w:rsidR="005B4549" w:rsidRPr="005B4549" w:rsidRDefault="005B4549" w:rsidP="005C1631">
            <w:pPr>
              <w:rPr>
                <w:sz w:val="20"/>
                <w:szCs w:val="20"/>
                <w:lang w:eastAsia="zh-CN"/>
              </w:rPr>
            </w:pPr>
            <w:r w:rsidRPr="005B4549">
              <w:rPr>
                <w:sz w:val="20"/>
                <w:szCs w:val="20"/>
                <w:lang w:eastAsia="zh-CN"/>
              </w:rPr>
              <w:t>1.4.</w:t>
            </w:r>
          </w:p>
        </w:tc>
        <w:tc>
          <w:tcPr>
            <w:tcW w:w="5386" w:type="dxa"/>
            <w:tcBorders>
              <w:top w:val="single" w:sz="4" w:space="0" w:color="000000"/>
              <w:left w:val="single" w:sz="4" w:space="0" w:color="000000"/>
              <w:bottom w:val="single" w:sz="4" w:space="0" w:color="000000"/>
              <w:right w:val="nil"/>
            </w:tcBorders>
          </w:tcPr>
          <w:p w:rsidR="005B4549" w:rsidRPr="005B4549" w:rsidRDefault="005B4549" w:rsidP="005C1631">
            <w:pPr>
              <w:rPr>
                <w:sz w:val="20"/>
                <w:szCs w:val="20"/>
                <w:lang w:eastAsia="zh-CN"/>
              </w:rPr>
            </w:pPr>
            <w:r w:rsidRPr="005B4549">
              <w:rPr>
                <w:sz w:val="20"/>
                <w:szCs w:val="20"/>
                <w:lang w:eastAsia="zh-CN"/>
              </w:rPr>
              <w:t>Блокированная жилая застройка:</w:t>
            </w:r>
          </w:p>
          <w:p w:rsidR="005B4549" w:rsidRPr="005B4549" w:rsidRDefault="005B4549" w:rsidP="005C1631">
            <w:pPr>
              <w:rPr>
                <w:sz w:val="20"/>
                <w:szCs w:val="20"/>
                <w:lang w:eastAsia="zh-CN"/>
              </w:rPr>
            </w:pPr>
            <w:r w:rsidRPr="005B4549">
              <w:rPr>
                <w:sz w:val="20"/>
                <w:szCs w:val="20"/>
                <w:lang w:eastAsia="zh-CN"/>
              </w:rPr>
              <w:t xml:space="preserve">минимальный размер земельного участка </w:t>
            </w:r>
            <w:proofErr w:type="gramStart"/>
            <w:r w:rsidRPr="005B4549">
              <w:rPr>
                <w:sz w:val="20"/>
                <w:szCs w:val="20"/>
                <w:lang w:eastAsia="zh-CN"/>
              </w:rPr>
              <w:t>-м</w:t>
            </w:r>
            <w:proofErr w:type="gramEnd"/>
            <w:r w:rsidRPr="005B4549">
              <w:rPr>
                <w:sz w:val="20"/>
                <w:szCs w:val="20"/>
                <w:lang w:eastAsia="zh-CN"/>
              </w:rPr>
              <w:t>аксимальный размер земельного участка -</w:t>
            </w:r>
          </w:p>
          <w:p w:rsidR="005B4549" w:rsidRPr="005B4549" w:rsidRDefault="005B4549" w:rsidP="005C1631">
            <w:pPr>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5B4549" w:rsidRPr="005B4549" w:rsidRDefault="005B4549" w:rsidP="005C1631">
            <w:pPr>
              <w:rPr>
                <w:sz w:val="20"/>
                <w:szCs w:val="20"/>
                <w:lang w:eastAsia="zh-CN"/>
              </w:rPr>
            </w:pPr>
          </w:p>
          <w:p w:rsidR="005B4549" w:rsidRPr="005B4549" w:rsidRDefault="005B4549" w:rsidP="005C1631">
            <w:pPr>
              <w:rPr>
                <w:sz w:val="20"/>
                <w:szCs w:val="20"/>
                <w:lang w:eastAsia="zh-CN"/>
              </w:rPr>
            </w:pPr>
            <w:smartTag w:uri="urn:schemas-microsoft-com:office:smarttags" w:element="metricconverter">
              <w:smartTagPr>
                <w:attr w:name="ProductID" w:val="0,10 м"/>
              </w:smartTagPr>
              <w:r w:rsidRPr="005B4549">
                <w:rPr>
                  <w:sz w:val="20"/>
                  <w:szCs w:val="20"/>
                  <w:lang w:eastAsia="zh-CN"/>
                </w:rPr>
                <w:t>0,01 га</w:t>
              </w:r>
            </w:smartTag>
          </w:p>
          <w:p w:rsidR="005B4549" w:rsidRPr="005B4549" w:rsidRDefault="005B4549" w:rsidP="005C1631">
            <w:pPr>
              <w:rPr>
                <w:sz w:val="20"/>
                <w:szCs w:val="20"/>
                <w:lang w:eastAsia="zh-CN"/>
              </w:rPr>
            </w:pPr>
            <w:smartTag w:uri="urn:schemas-microsoft-com:office:smarttags" w:element="metricconverter">
              <w:smartTagPr>
                <w:attr w:name="ProductID" w:val="0,10 м"/>
              </w:smartTagPr>
              <w:r w:rsidRPr="005B4549">
                <w:rPr>
                  <w:sz w:val="20"/>
                  <w:szCs w:val="20"/>
                  <w:lang w:eastAsia="zh-CN"/>
                </w:rPr>
                <w:t>0,15 га</w:t>
              </w:r>
            </w:smartTag>
          </w:p>
        </w:tc>
      </w:tr>
      <w:tr w:rsidR="005B4549" w:rsidRPr="005B4549" w:rsidTr="005C1631">
        <w:trPr>
          <w:jc w:val="center"/>
        </w:trPr>
        <w:tc>
          <w:tcPr>
            <w:tcW w:w="716" w:type="dxa"/>
            <w:tcBorders>
              <w:top w:val="single" w:sz="4" w:space="0" w:color="000000"/>
              <w:left w:val="single" w:sz="4" w:space="0" w:color="000000"/>
              <w:bottom w:val="single" w:sz="4" w:space="0" w:color="000000"/>
              <w:right w:val="nil"/>
            </w:tcBorders>
            <w:hideMark/>
          </w:tcPr>
          <w:p w:rsidR="005B4549" w:rsidRPr="005B4549" w:rsidRDefault="005B4549" w:rsidP="005C1631">
            <w:pPr>
              <w:rPr>
                <w:sz w:val="20"/>
                <w:szCs w:val="20"/>
                <w:lang w:eastAsia="zh-CN"/>
              </w:rPr>
            </w:pPr>
            <w:r w:rsidRPr="005B4549">
              <w:rPr>
                <w:sz w:val="20"/>
                <w:szCs w:val="20"/>
                <w:lang w:eastAsia="zh-CN"/>
              </w:rPr>
              <w:t>1.5.</w:t>
            </w:r>
          </w:p>
        </w:tc>
        <w:tc>
          <w:tcPr>
            <w:tcW w:w="5386" w:type="dxa"/>
            <w:tcBorders>
              <w:top w:val="single" w:sz="4" w:space="0" w:color="000000"/>
              <w:left w:val="single" w:sz="4" w:space="0" w:color="000000"/>
              <w:bottom w:val="single" w:sz="4" w:space="0" w:color="000000"/>
              <w:right w:val="nil"/>
            </w:tcBorders>
            <w:hideMark/>
          </w:tcPr>
          <w:p w:rsidR="005B4549" w:rsidRPr="005B4549" w:rsidRDefault="005B4549" w:rsidP="005C1631">
            <w:pPr>
              <w:rPr>
                <w:sz w:val="20"/>
                <w:szCs w:val="20"/>
                <w:lang w:eastAsia="zh-CN"/>
              </w:rPr>
            </w:pPr>
            <w:proofErr w:type="spellStart"/>
            <w:r w:rsidRPr="005B4549">
              <w:rPr>
                <w:sz w:val="20"/>
                <w:szCs w:val="20"/>
                <w:lang w:eastAsia="zh-CN"/>
              </w:rPr>
              <w:t>Среднеэтажная</w:t>
            </w:r>
            <w:proofErr w:type="spellEnd"/>
            <w:r w:rsidRPr="005B4549">
              <w:rPr>
                <w:sz w:val="20"/>
                <w:szCs w:val="20"/>
                <w:lang w:eastAsia="zh-CN"/>
              </w:rPr>
              <w:t xml:space="preserve"> жилая застройка:</w:t>
            </w:r>
          </w:p>
          <w:p w:rsidR="005B4549" w:rsidRPr="005B4549" w:rsidRDefault="005B4549" w:rsidP="005C1631">
            <w:pPr>
              <w:rPr>
                <w:sz w:val="20"/>
                <w:szCs w:val="20"/>
                <w:lang w:eastAsia="zh-CN"/>
              </w:rPr>
            </w:pPr>
            <w:r w:rsidRPr="005B4549">
              <w:rPr>
                <w:sz w:val="20"/>
                <w:szCs w:val="20"/>
                <w:lang w:eastAsia="zh-CN"/>
              </w:rPr>
              <w:t>минимальный размер земельного участка -</w:t>
            </w:r>
          </w:p>
          <w:p w:rsidR="005B4549" w:rsidRPr="005B4549" w:rsidRDefault="005B4549" w:rsidP="005C1631">
            <w:pPr>
              <w:rPr>
                <w:sz w:val="20"/>
                <w:szCs w:val="20"/>
                <w:lang w:eastAsia="zh-CN"/>
              </w:rPr>
            </w:pPr>
            <w:r w:rsidRPr="005B4549">
              <w:rPr>
                <w:sz w:val="20"/>
                <w:szCs w:val="20"/>
                <w:lang w:eastAsia="zh-CN"/>
              </w:rPr>
              <w:t>максимальный размер земельного участка -</w:t>
            </w:r>
          </w:p>
        </w:tc>
        <w:tc>
          <w:tcPr>
            <w:tcW w:w="3832" w:type="dxa"/>
            <w:tcBorders>
              <w:top w:val="single" w:sz="4" w:space="0" w:color="000000"/>
              <w:left w:val="single" w:sz="4" w:space="0" w:color="000000"/>
              <w:bottom w:val="single" w:sz="4" w:space="0" w:color="000000"/>
              <w:right w:val="single" w:sz="4" w:space="0" w:color="000000"/>
            </w:tcBorders>
          </w:tcPr>
          <w:p w:rsidR="005B4549" w:rsidRPr="005B4549" w:rsidRDefault="005B4549" w:rsidP="005C1631">
            <w:pPr>
              <w:rPr>
                <w:sz w:val="20"/>
                <w:szCs w:val="20"/>
                <w:lang w:eastAsia="zh-CN"/>
              </w:rPr>
            </w:pPr>
          </w:p>
          <w:p w:rsidR="005B4549" w:rsidRPr="005B4549" w:rsidRDefault="005B4549" w:rsidP="005C1631">
            <w:pPr>
              <w:rPr>
                <w:sz w:val="20"/>
                <w:szCs w:val="20"/>
                <w:lang w:eastAsia="zh-CN"/>
              </w:rPr>
            </w:pPr>
            <w:smartTag w:uri="urn:schemas-microsoft-com:office:smarttags" w:element="metricconverter">
              <w:smartTagPr>
                <w:attr w:name="ProductID" w:val="0,10 м"/>
              </w:smartTagPr>
              <w:r w:rsidRPr="005B4549">
                <w:rPr>
                  <w:sz w:val="20"/>
                  <w:szCs w:val="20"/>
                  <w:lang w:eastAsia="zh-CN"/>
                </w:rPr>
                <w:t>0,1 га</w:t>
              </w:r>
            </w:smartTag>
          </w:p>
          <w:p w:rsidR="005B4549" w:rsidRPr="005B4549" w:rsidRDefault="005B4549" w:rsidP="005C1631">
            <w:pPr>
              <w:rPr>
                <w:sz w:val="20"/>
                <w:szCs w:val="20"/>
                <w:lang w:eastAsia="zh-CN"/>
              </w:rPr>
            </w:pPr>
            <w:smartTag w:uri="urn:schemas-microsoft-com:office:smarttags" w:element="metricconverter">
              <w:smartTagPr>
                <w:attr w:name="ProductID" w:val="0,10 м"/>
              </w:smartTagPr>
              <w:r w:rsidRPr="005B4549">
                <w:rPr>
                  <w:sz w:val="20"/>
                  <w:szCs w:val="20"/>
                  <w:lang w:eastAsia="zh-CN"/>
                </w:rPr>
                <w:t>20 га</w:t>
              </w:r>
            </w:smartTag>
          </w:p>
          <w:p w:rsidR="005B4549" w:rsidRPr="005B4549" w:rsidRDefault="005B4549" w:rsidP="005C1631">
            <w:pPr>
              <w:rPr>
                <w:sz w:val="20"/>
                <w:szCs w:val="20"/>
                <w:lang w:eastAsia="zh-CN"/>
              </w:rPr>
            </w:pPr>
          </w:p>
        </w:tc>
      </w:tr>
      <w:tr w:rsidR="005B4549" w:rsidRPr="005B4549" w:rsidTr="005C1631">
        <w:trPr>
          <w:jc w:val="center"/>
        </w:trPr>
        <w:tc>
          <w:tcPr>
            <w:tcW w:w="716" w:type="dxa"/>
            <w:tcBorders>
              <w:top w:val="single" w:sz="4" w:space="0" w:color="000000"/>
              <w:left w:val="single" w:sz="4" w:space="0" w:color="000000"/>
              <w:bottom w:val="single" w:sz="4" w:space="0" w:color="000000"/>
              <w:right w:val="nil"/>
            </w:tcBorders>
            <w:hideMark/>
          </w:tcPr>
          <w:p w:rsidR="005B4549" w:rsidRPr="005B4549" w:rsidRDefault="005B4549" w:rsidP="005C1631">
            <w:pPr>
              <w:rPr>
                <w:sz w:val="20"/>
                <w:szCs w:val="20"/>
                <w:lang w:eastAsia="zh-CN"/>
              </w:rPr>
            </w:pPr>
            <w:r w:rsidRPr="005B4549">
              <w:rPr>
                <w:sz w:val="20"/>
                <w:szCs w:val="20"/>
                <w:lang w:eastAsia="zh-CN"/>
              </w:rPr>
              <w:t>1.6.</w:t>
            </w:r>
          </w:p>
        </w:tc>
        <w:tc>
          <w:tcPr>
            <w:tcW w:w="5386" w:type="dxa"/>
            <w:tcBorders>
              <w:top w:val="single" w:sz="4" w:space="0" w:color="000000"/>
              <w:left w:val="single" w:sz="4" w:space="0" w:color="000000"/>
              <w:bottom w:val="single" w:sz="4" w:space="0" w:color="000000"/>
              <w:right w:val="nil"/>
            </w:tcBorders>
            <w:hideMark/>
          </w:tcPr>
          <w:p w:rsidR="005B4549" w:rsidRPr="005B4549" w:rsidRDefault="005B4549" w:rsidP="005C1631">
            <w:pPr>
              <w:rPr>
                <w:sz w:val="20"/>
                <w:szCs w:val="20"/>
                <w:lang w:eastAsia="zh-CN"/>
              </w:rPr>
            </w:pPr>
            <w:r w:rsidRPr="005B4549">
              <w:rPr>
                <w:sz w:val="20"/>
                <w:szCs w:val="20"/>
                <w:lang w:eastAsia="zh-CN"/>
              </w:rPr>
              <w:t xml:space="preserve">Для индивидуальных гаражей: </w:t>
            </w:r>
          </w:p>
          <w:p w:rsidR="005B4549" w:rsidRPr="005B4549" w:rsidRDefault="005B4549" w:rsidP="005C1631">
            <w:pPr>
              <w:rPr>
                <w:sz w:val="20"/>
                <w:szCs w:val="20"/>
                <w:lang w:eastAsia="zh-CN"/>
              </w:rPr>
            </w:pPr>
            <w:r w:rsidRPr="005B4549">
              <w:rPr>
                <w:sz w:val="20"/>
                <w:szCs w:val="20"/>
                <w:lang w:eastAsia="zh-CN"/>
              </w:rPr>
              <w:t xml:space="preserve"> - минимальный размер  земельного участка-</w:t>
            </w:r>
          </w:p>
          <w:p w:rsidR="005B4549" w:rsidRPr="005B4549" w:rsidRDefault="005B4549" w:rsidP="005C1631">
            <w:pPr>
              <w:rPr>
                <w:sz w:val="20"/>
                <w:szCs w:val="20"/>
                <w:lang w:eastAsia="zh-CN"/>
              </w:rPr>
            </w:pPr>
            <w:r w:rsidRPr="005B4549">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5B4549" w:rsidRPr="005B4549" w:rsidRDefault="005B4549" w:rsidP="005C1631">
            <w:pPr>
              <w:rPr>
                <w:sz w:val="20"/>
                <w:szCs w:val="20"/>
                <w:lang w:eastAsia="zh-CN"/>
              </w:rPr>
            </w:pPr>
          </w:p>
          <w:p w:rsidR="005B4549" w:rsidRPr="005B4549" w:rsidRDefault="005B4549" w:rsidP="005C1631">
            <w:pPr>
              <w:rPr>
                <w:sz w:val="20"/>
                <w:szCs w:val="20"/>
                <w:lang w:eastAsia="zh-CN"/>
              </w:rPr>
            </w:pPr>
            <w:r w:rsidRPr="005B4549">
              <w:rPr>
                <w:sz w:val="20"/>
                <w:szCs w:val="20"/>
                <w:lang w:eastAsia="zh-CN"/>
              </w:rPr>
              <w:t>18 кв</w:t>
            </w:r>
            <w:proofErr w:type="gramStart"/>
            <w:r w:rsidRPr="005B4549">
              <w:rPr>
                <w:sz w:val="20"/>
                <w:szCs w:val="20"/>
                <w:lang w:eastAsia="zh-CN"/>
              </w:rPr>
              <w:t>.м</w:t>
            </w:r>
            <w:proofErr w:type="gramEnd"/>
          </w:p>
          <w:p w:rsidR="005B4549" w:rsidRPr="005B4549" w:rsidRDefault="005B4549" w:rsidP="005C1631">
            <w:pPr>
              <w:rPr>
                <w:sz w:val="20"/>
                <w:szCs w:val="20"/>
                <w:lang w:eastAsia="zh-CN"/>
              </w:rPr>
            </w:pPr>
            <w:r w:rsidRPr="005B4549">
              <w:rPr>
                <w:sz w:val="20"/>
                <w:szCs w:val="20"/>
                <w:lang w:eastAsia="zh-CN"/>
              </w:rPr>
              <w:t>50 кв</w:t>
            </w:r>
            <w:proofErr w:type="gramStart"/>
            <w:r w:rsidRPr="005B4549">
              <w:rPr>
                <w:sz w:val="20"/>
                <w:szCs w:val="20"/>
                <w:lang w:eastAsia="zh-CN"/>
              </w:rPr>
              <w:t>.м</w:t>
            </w:r>
            <w:proofErr w:type="gramEnd"/>
          </w:p>
        </w:tc>
      </w:tr>
      <w:tr w:rsidR="005B4549" w:rsidRPr="005B4549" w:rsidTr="005C1631">
        <w:trPr>
          <w:jc w:val="center"/>
        </w:trPr>
        <w:tc>
          <w:tcPr>
            <w:tcW w:w="716" w:type="dxa"/>
            <w:tcBorders>
              <w:top w:val="single" w:sz="4" w:space="0" w:color="000000"/>
              <w:left w:val="single" w:sz="4" w:space="0" w:color="000000"/>
              <w:bottom w:val="single" w:sz="4" w:space="0" w:color="000000"/>
              <w:right w:val="nil"/>
            </w:tcBorders>
            <w:hideMark/>
          </w:tcPr>
          <w:p w:rsidR="005B4549" w:rsidRPr="005B4549" w:rsidRDefault="005B4549" w:rsidP="005C1631">
            <w:pPr>
              <w:rPr>
                <w:sz w:val="20"/>
                <w:szCs w:val="20"/>
                <w:lang w:eastAsia="zh-CN"/>
              </w:rPr>
            </w:pPr>
            <w:r w:rsidRPr="005B4549">
              <w:rPr>
                <w:sz w:val="20"/>
                <w:szCs w:val="20"/>
                <w:lang w:eastAsia="zh-CN"/>
              </w:rPr>
              <w:t>1.7.</w:t>
            </w:r>
          </w:p>
        </w:tc>
        <w:tc>
          <w:tcPr>
            <w:tcW w:w="5386" w:type="dxa"/>
            <w:tcBorders>
              <w:top w:val="single" w:sz="4" w:space="0" w:color="000000"/>
              <w:left w:val="single" w:sz="4" w:space="0" w:color="000000"/>
              <w:bottom w:val="single" w:sz="4" w:space="0" w:color="000000"/>
              <w:right w:val="nil"/>
            </w:tcBorders>
            <w:hideMark/>
          </w:tcPr>
          <w:p w:rsidR="005B4549" w:rsidRPr="005B4549" w:rsidRDefault="005B4549" w:rsidP="005C1631">
            <w:pPr>
              <w:rPr>
                <w:sz w:val="20"/>
                <w:szCs w:val="20"/>
                <w:lang w:eastAsia="zh-CN"/>
              </w:rPr>
            </w:pPr>
            <w:r w:rsidRPr="005B4549">
              <w:rPr>
                <w:sz w:val="20"/>
                <w:szCs w:val="20"/>
                <w:lang w:eastAsia="zh-CN"/>
              </w:rPr>
              <w:t>Для огородничества:</w:t>
            </w:r>
          </w:p>
          <w:p w:rsidR="005B4549" w:rsidRPr="005B4549" w:rsidRDefault="005B4549" w:rsidP="005C1631">
            <w:pPr>
              <w:rPr>
                <w:sz w:val="20"/>
                <w:szCs w:val="20"/>
                <w:lang w:eastAsia="zh-CN"/>
              </w:rPr>
            </w:pPr>
            <w:r w:rsidRPr="005B4549">
              <w:rPr>
                <w:sz w:val="20"/>
                <w:szCs w:val="20"/>
                <w:lang w:eastAsia="zh-CN"/>
              </w:rPr>
              <w:t>- минимальный размер  земельного участка-</w:t>
            </w:r>
          </w:p>
          <w:p w:rsidR="005B4549" w:rsidRPr="005B4549" w:rsidRDefault="005B4549" w:rsidP="005C1631">
            <w:pPr>
              <w:rPr>
                <w:sz w:val="20"/>
                <w:szCs w:val="20"/>
                <w:lang w:eastAsia="zh-CN"/>
              </w:rPr>
            </w:pPr>
            <w:r w:rsidRPr="005B4549">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5B4549" w:rsidRPr="005B4549" w:rsidRDefault="005B4549" w:rsidP="005C1631">
            <w:pPr>
              <w:rPr>
                <w:sz w:val="20"/>
                <w:szCs w:val="20"/>
                <w:lang w:eastAsia="zh-CN"/>
              </w:rPr>
            </w:pPr>
          </w:p>
          <w:p w:rsidR="005B4549" w:rsidRPr="005B4549" w:rsidRDefault="005B4549" w:rsidP="005C1631">
            <w:pPr>
              <w:rPr>
                <w:sz w:val="20"/>
                <w:szCs w:val="20"/>
                <w:lang w:eastAsia="zh-CN"/>
              </w:rPr>
            </w:pPr>
            <w:smartTag w:uri="urn:schemas-microsoft-com:office:smarttags" w:element="metricconverter">
              <w:smartTagPr>
                <w:attr w:name="ProductID" w:val="0,10 м"/>
              </w:smartTagPr>
              <w:r w:rsidRPr="005B4549">
                <w:rPr>
                  <w:sz w:val="20"/>
                  <w:szCs w:val="20"/>
                  <w:lang w:eastAsia="zh-CN"/>
                </w:rPr>
                <w:t>0,01 га</w:t>
              </w:r>
            </w:smartTag>
          </w:p>
          <w:p w:rsidR="005B4549" w:rsidRPr="005B4549" w:rsidRDefault="005B4549" w:rsidP="005C1631">
            <w:pPr>
              <w:rPr>
                <w:sz w:val="20"/>
                <w:szCs w:val="20"/>
                <w:lang w:eastAsia="zh-CN"/>
              </w:rPr>
            </w:pPr>
            <w:smartTag w:uri="urn:schemas-microsoft-com:office:smarttags" w:element="metricconverter">
              <w:smartTagPr>
                <w:attr w:name="ProductID" w:val="0,10 м"/>
              </w:smartTagPr>
              <w:r w:rsidRPr="005B4549">
                <w:rPr>
                  <w:sz w:val="20"/>
                  <w:szCs w:val="20"/>
                  <w:lang w:eastAsia="zh-CN"/>
                </w:rPr>
                <w:t>0,15 га</w:t>
              </w:r>
            </w:smartTag>
          </w:p>
        </w:tc>
      </w:tr>
      <w:tr w:rsidR="005B4549" w:rsidRPr="005B4549" w:rsidTr="005C1631">
        <w:trPr>
          <w:jc w:val="center"/>
        </w:trPr>
        <w:tc>
          <w:tcPr>
            <w:tcW w:w="716" w:type="dxa"/>
            <w:tcBorders>
              <w:top w:val="single" w:sz="4" w:space="0" w:color="000000"/>
              <w:left w:val="single" w:sz="4" w:space="0" w:color="000000"/>
              <w:bottom w:val="single" w:sz="4" w:space="0" w:color="000000"/>
              <w:right w:val="nil"/>
            </w:tcBorders>
            <w:hideMark/>
          </w:tcPr>
          <w:p w:rsidR="005B4549" w:rsidRPr="005B4549" w:rsidRDefault="005B4549" w:rsidP="005C1631">
            <w:pPr>
              <w:rPr>
                <w:sz w:val="20"/>
                <w:szCs w:val="20"/>
                <w:lang w:eastAsia="zh-CN"/>
              </w:rPr>
            </w:pPr>
            <w:r w:rsidRPr="005B4549">
              <w:rPr>
                <w:sz w:val="20"/>
                <w:szCs w:val="20"/>
                <w:lang w:eastAsia="zh-CN"/>
              </w:rPr>
              <w:t>1.8.</w:t>
            </w:r>
          </w:p>
        </w:tc>
        <w:tc>
          <w:tcPr>
            <w:tcW w:w="5386" w:type="dxa"/>
            <w:tcBorders>
              <w:top w:val="single" w:sz="4" w:space="0" w:color="000000"/>
              <w:left w:val="single" w:sz="4" w:space="0" w:color="000000"/>
              <w:bottom w:val="single" w:sz="4" w:space="0" w:color="000000"/>
              <w:right w:val="nil"/>
            </w:tcBorders>
            <w:hideMark/>
          </w:tcPr>
          <w:p w:rsidR="005B4549" w:rsidRPr="005B4549" w:rsidRDefault="005B4549" w:rsidP="005C1631">
            <w:pPr>
              <w:rPr>
                <w:sz w:val="20"/>
                <w:szCs w:val="20"/>
                <w:lang w:eastAsia="zh-CN"/>
              </w:rPr>
            </w:pPr>
            <w:r w:rsidRPr="005B4549">
              <w:rPr>
                <w:sz w:val="20"/>
                <w:szCs w:val="20"/>
                <w:lang w:eastAsia="zh-CN"/>
              </w:rPr>
              <w:t>с видом разрешенного использования "Магазины", "Общественное питание"</w:t>
            </w:r>
          </w:p>
          <w:p w:rsidR="005B4549" w:rsidRPr="005B4549" w:rsidRDefault="005B4549" w:rsidP="005C1631">
            <w:pPr>
              <w:rPr>
                <w:sz w:val="20"/>
                <w:szCs w:val="20"/>
                <w:lang w:eastAsia="zh-CN"/>
              </w:rPr>
            </w:pPr>
            <w:r w:rsidRPr="005B4549">
              <w:rPr>
                <w:sz w:val="20"/>
                <w:szCs w:val="20"/>
                <w:lang w:eastAsia="zh-CN"/>
              </w:rPr>
              <w:t>- минимальный размер  земельного участка-</w:t>
            </w:r>
          </w:p>
          <w:p w:rsidR="005B4549" w:rsidRPr="005B4549" w:rsidRDefault="005B4549" w:rsidP="005C1631">
            <w:pPr>
              <w:rPr>
                <w:sz w:val="20"/>
                <w:szCs w:val="20"/>
                <w:lang w:eastAsia="zh-CN"/>
              </w:rPr>
            </w:pPr>
            <w:r w:rsidRPr="005B4549">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5B4549" w:rsidRPr="005B4549" w:rsidRDefault="005B4549" w:rsidP="005C1631">
            <w:pPr>
              <w:rPr>
                <w:sz w:val="20"/>
                <w:szCs w:val="20"/>
                <w:lang w:eastAsia="zh-CN"/>
              </w:rPr>
            </w:pPr>
          </w:p>
          <w:p w:rsidR="005B4549" w:rsidRPr="005B4549" w:rsidRDefault="005B4549" w:rsidP="005C1631">
            <w:pPr>
              <w:rPr>
                <w:sz w:val="20"/>
                <w:szCs w:val="20"/>
                <w:lang w:eastAsia="zh-CN"/>
              </w:rPr>
            </w:pPr>
          </w:p>
          <w:p w:rsidR="005B4549" w:rsidRPr="005B4549" w:rsidRDefault="005B4549" w:rsidP="005C1631">
            <w:pPr>
              <w:rPr>
                <w:sz w:val="20"/>
                <w:szCs w:val="20"/>
                <w:lang w:eastAsia="zh-CN"/>
              </w:rPr>
            </w:pPr>
            <w:smartTag w:uri="urn:schemas-microsoft-com:office:smarttags" w:element="metricconverter">
              <w:smartTagPr>
                <w:attr w:name="ProductID" w:val="0,10 м"/>
              </w:smartTagPr>
              <w:r w:rsidRPr="005B4549">
                <w:rPr>
                  <w:sz w:val="20"/>
                  <w:szCs w:val="20"/>
                  <w:lang w:eastAsia="zh-CN"/>
                </w:rPr>
                <w:t>50 м</w:t>
              </w:r>
            </w:smartTag>
            <w:r w:rsidRPr="005B4549">
              <w:rPr>
                <w:sz w:val="20"/>
                <w:szCs w:val="20"/>
                <w:lang w:eastAsia="zh-CN"/>
              </w:rPr>
              <w:t>.кв.</w:t>
            </w:r>
          </w:p>
          <w:p w:rsidR="005B4549" w:rsidRPr="005B4549" w:rsidRDefault="005B4549" w:rsidP="005C1631">
            <w:pPr>
              <w:rPr>
                <w:sz w:val="20"/>
                <w:szCs w:val="20"/>
                <w:lang w:eastAsia="zh-CN"/>
              </w:rPr>
            </w:pPr>
            <w:smartTag w:uri="urn:schemas-microsoft-com:office:smarttags" w:element="metricconverter">
              <w:smartTagPr>
                <w:attr w:name="ProductID" w:val="0,10 м"/>
              </w:smartTagPr>
              <w:r w:rsidRPr="005B4549">
                <w:rPr>
                  <w:sz w:val="20"/>
                  <w:szCs w:val="20"/>
                  <w:lang w:eastAsia="zh-CN"/>
                </w:rPr>
                <w:t>1800 м</w:t>
              </w:r>
            </w:smartTag>
            <w:r w:rsidRPr="005B4549">
              <w:rPr>
                <w:sz w:val="20"/>
                <w:szCs w:val="20"/>
                <w:lang w:eastAsia="zh-CN"/>
              </w:rPr>
              <w:t>.кв.</w:t>
            </w:r>
          </w:p>
        </w:tc>
      </w:tr>
      <w:tr w:rsidR="005B4549" w:rsidRPr="005B4549" w:rsidTr="005C1631">
        <w:trPr>
          <w:jc w:val="center"/>
        </w:trPr>
        <w:tc>
          <w:tcPr>
            <w:tcW w:w="716" w:type="dxa"/>
            <w:tcBorders>
              <w:top w:val="single" w:sz="4" w:space="0" w:color="000000"/>
              <w:left w:val="single" w:sz="4" w:space="0" w:color="000000"/>
              <w:bottom w:val="single" w:sz="4" w:space="0" w:color="000000"/>
              <w:right w:val="nil"/>
            </w:tcBorders>
            <w:hideMark/>
          </w:tcPr>
          <w:p w:rsidR="005B4549" w:rsidRPr="005B4549" w:rsidRDefault="005B4549" w:rsidP="005C1631">
            <w:pPr>
              <w:rPr>
                <w:sz w:val="20"/>
                <w:szCs w:val="20"/>
                <w:lang w:eastAsia="zh-CN"/>
              </w:rPr>
            </w:pPr>
            <w:r w:rsidRPr="005B4549">
              <w:rPr>
                <w:sz w:val="20"/>
                <w:szCs w:val="20"/>
                <w:lang w:eastAsia="zh-CN"/>
              </w:rPr>
              <w:t>1.9.</w:t>
            </w:r>
          </w:p>
        </w:tc>
        <w:tc>
          <w:tcPr>
            <w:tcW w:w="5386" w:type="dxa"/>
            <w:tcBorders>
              <w:top w:val="single" w:sz="4" w:space="0" w:color="000000"/>
              <w:left w:val="single" w:sz="4" w:space="0" w:color="000000"/>
              <w:bottom w:val="single" w:sz="4" w:space="0" w:color="000000"/>
              <w:right w:val="nil"/>
            </w:tcBorders>
            <w:hideMark/>
          </w:tcPr>
          <w:p w:rsidR="005B4549" w:rsidRPr="005B4549" w:rsidRDefault="005B4549" w:rsidP="005C1631">
            <w:pPr>
              <w:rPr>
                <w:sz w:val="20"/>
                <w:szCs w:val="20"/>
                <w:lang w:eastAsia="zh-CN"/>
              </w:rPr>
            </w:pPr>
            <w:r w:rsidRPr="005B4549">
              <w:rPr>
                <w:sz w:val="20"/>
                <w:szCs w:val="20"/>
                <w:lang w:eastAsia="zh-CN"/>
              </w:rPr>
              <w:t>с видом разрешенного использования "Амбулаторно-поликлиническое обслуживание", "Культурное развитие", "Религиозное использование", "Общественное управление", "Амбулаторное ветеринарное обслуживание", "Деловое управление"</w:t>
            </w:r>
          </w:p>
          <w:p w:rsidR="005B4549" w:rsidRPr="005B4549" w:rsidRDefault="005B4549" w:rsidP="005C1631">
            <w:pPr>
              <w:rPr>
                <w:sz w:val="20"/>
                <w:szCs w:val="20"/>
                <w:lang w:eastAsia="zh-CN"/>
              </w:rPr>
            </w:pPr>
            <w:r w:rsidRPr="005B4549">
              <w:rPr>
                <w:sz w:val="20"/>
                <w:szCs w:val="20"/>
                <w:lang w:eastAsia="zh-CN"/>
              </w:rPr>
              <w:t>- минимальный размер  земельного участка-</w:t>
            </w:r>
          </w:p>
          <w:p w:rsidR="005B4549" w:rsidRPr="005B4549" w:rsidRDefault="005B4549" w:rsidP="005C1631">
            <w:pPr>
              <w:rPr>
                <w:sz w:val="20"/>
                <w:szCs w:val="20"/>
                <w:lang w:eastAsia="zh-CN"/>
              </w:rPr>
            </w:pPr>
            <w:r w:rsidRPr="005B4549">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5B4549" w:rsidRPr="005B4549" w:rsidRDefault="005B4549" w:rsidP="005C1631">
            <w:pPr>
              <w:rPr>
                <w:sz w:val="20"/>
                <w:szCs w:val="20"/>
                <w:lang w:eastAsia="zh-CN"/>
              </w:rPr>
            </w:pPr>
          </w:p>
          <w:p w:rsidR="005B4549" w:rsidRPr="005B4549" w:rsidRDefault="005B4549" w:rsidP="005C1631">
            <w:pPr>
              <w:rPr>
                <w:sz w:val="20"/>
                <w:szCs w:val="20"/>
                <w:lang w:eastAsia="zh-CN"/>
              </w:rPr>
            </w:pPr>
          </w:p>
          <w:p w:rsidR="005B4549" w:rsidRPr="005B4549" w:rsidRDefault="005B4549" w:rsidP="005C1631">
            <w:pPr>
              <w:rPr>
                <w:sz w:val="20"/>
                <w:szCs w:val="20"/>
                <w:lang w:eastAsia="zh-CN"/>
              </w:rPr>
            </w:pPr>
          </w:p>
          <w:p w:rsidR="005B4549" w:rsidRPr="005B4549" w:rsidRDefault="005B4549" w:rsidP="005C1631">
            <w:pPr>
              <w:rPr>
                <w:sz w:val="20"/>
                <w:szCs w:val="20"/>
                <w:lang w:eastAsia="zh-CN"/>
              </w:rPr>
            </w:pPr>
          </w:p>
          <w:p w:rsidR="005B4549" w:rsidRPr="005B4549" w:rsidRDefault="005B4549" w:rsidP="005C1631">
            <w:pPr>
              <w:rPr>
                <w:sz w:val="20"/>
                <w:szCs w:val="20"/>
                <w:lang w:eastAsia="zh-CN"/>
              </w:rPr>
            </w:pPr>
          </w:p>
          <w:p w:rsidR="005B4549" w:rsidRPr="005B4549" w:rsidRDefault="005B4549" w:rsidP="005C1631">
            <w:pPr>
              <w:rPr>
                <w:sz w:val="20"/>
                <w:szCs w:val="20"/>
                <w:lang w:eastAsia="zh-CN"/>
              </w:rPr>
            </w:pPr>
            <w:r w:rsidRPr="005B4549">
              <w:rPr>
                <w:sz w:val="20"/>
                <w:szCs w:val="20"/>
                <w:lang w:eastAsia="zh-CN"/>
              </w:rPr>
              <w:t>не подлежит установлению</w:t>
            </w:r>
          </w:p>
          <w:p w:rsidR="005B4549" w:rsidRPr="005B4549" w:rsidRDefault="005B4549" w:rsidP="005C1631">
            <w:pPr>
              <w:rPr>
                <w:sz w:val="20"/>
                <w:szCs w:val="20"/>
                <w:lang w:eastAsia="zh-CN"/>
              </w:rPr>
            </w:pPr>
            <w:smartTag w:uri="urn:schemas-microsoft-com:office:smarttags" w:element="metricconverter">
              <w:smartTagPr>
                <w:attr w:name="ProductID" w:val="0,10 м"/>
              </w:smartTagPr>
              <w:r w:rsidRPr="005B4549">
                <w:rPr>
                  <w:sz w:val="20"/>
                  <w:szCs w:val="20"/>
                  <w:lang w:eastAsia="zh-CN"/>
                </w:rPr>
                <w:t>1800 м</w:t>
              </w:r>
            </w:smartTag>
            <w:r w:rsidRPr="005B4549">
              <w:rPr>
                <w:sz w:val="20"/>
                <w:szCs w:val="20"/>
                <w:lang w:eastAsia="zh-CN"/>
              </w:rPr>
              <w:t>.кв.</w:t>
            </w:r>
          </w:p>
        </w:tc>
      </w:tr>
      <w:tr w:rsidR="005B4549" w:rsidRPr="005B4549" w:rsidTr="005C1631">
        <w:trPr>
          <w:jc w:val="center"/>
        </w:trPr>
        <w:tc>
          <w:tcPr>
            <w:tcW w:w="716" w:type="dxa"/>
            <w:tcBorders>
              <w:top w:val="single" w:sz="4" w:space="0" w:color="000000"/>
              <w:left w:val="single" w:sz="4" w:space="0" w:color="000000"/>
              <w:bottom w:val="single" w:sz="4" w:space="0" w:color="000000"/>
              <w:right w:val="nil"/>
            </w:tcBorders>
            <w:hideMark/>
          </w:tcPr>
          <w:p w:rsidR="005B4549" w:rsidRPr="005B4549" w:rsidRDefault="005B4549" w:rsidP="005C1631">
            <w:pPr>
              <w:rPr>
                <w:sz w:val="20"/>
                <w:szCs w:val="20"/>
                <w:lang w:eastAsia="zh-CN"/>
              </w:rPr>
            </w:pPr>
            <w:r w:rsidRPr="005B4549">
              <w:rPr>
                <w:sz w:val="20"/>
                <w:szCs w:val="20"/>
                <w:lang w:eastAsia="zh-CN"/>
              </w:rPr>
              <w:t>1.11.</w:t>
            </w:r>
          </w:p>
        </w:tc>
        <w:tc>
          <w:tcPr>
            <w:tcW w:w="5386" w:type="dxa"/>
            <w:tcBorders>
              <w:top w:val="single" w:sz="4" w:space="0" w:color="000000"/>
              <w:left w:val="single" w:sz="4" w:space="0" w:color="000000"/>
              <w:bottom w:val="single" w:sz="4" w:space="0" w:color="000000"/>
              <w:right w:val="nil"/>
            </w:tcBorders>
            <w:hideMark/>
          </w:tcPr>
          <w:p w:rsidR="005B4549" w:rsidRPr="005B4549" w:rsidRDefault="005B4549" w:rsidP="005C1631">
            <w:pPr>
              <w:rPr>
                <w:sz w:val="20"/>
                <w:szCs w:val="20"/>
                <w:lang w:eastAsia="zh-CN"/>
              </w:rPr>
            </w:pPr>
            <w:r w:rsidRPr="005B4549">
              <w:rPr>
                <w:sz w:val="20"/>
                <w:szCs w:val="20"/>
                <w:lang w:eastAsia="zh-CN"/>
              </w:rPr>
              <w:t>- с видом разрешенного использования «Служебные гаражи»</w:t>
            </w:r>
          </w:p>
          <w:p w:rsidR="005B4549" w:rsidRPr="005B4549" w:rsidRDefault="005B4549" w:rsidP="005C1631">
            <w:pPr>
              <w:rPr>
                <w:sz w:val="20"/>
                <w:szCs w:val="20"/>
                <w:lang w:eastAsia="zh-CN"/>
              </w:rPr>
            </w:pPr>
            <w:r w:rsidRPr="005B4549">
              <w:rPr>
                <w:sz w:val="20"/>
                <w:szCs w:val="20"/>
                <w:lang w:eastAsia="zh-CN"/>
              </w:rPr>
              <w:t>- минимальный размер  земельного участка-</w:t>
            </w:r>
          </w:p>
          <w:p w:rsidR="005B4549" w:rsidRPr="005B4549" w:rsidRDefault="005B4549" w:rsidP="005C1631">
            <w:pPr>
              <w:rPr>
                <w:sz w:val="20"/>
                <w:szCs w:val="20"/>
                <w:lang w:eastAsia="zh-CN"/>
              </w:rPr>
            </w:pPr>
            <w:r w:rsidRPr="005B4549">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5B4549" w:rsidRPr="005B4549" w:rsidRDefault="005B4549" w:rsidP="005C1631">
            <w:pPr>
              <w:rPr>
                <w:sz w:val="20"/>
                <w:szCs w:val="20"/>
                <w:lang w:eastAsia="zh-CN"/>
              </w:rPr>
            </w:pPr>
          </w:p>
          <w:p w:rsidR="005B4549" w:rsidRPr="005B4549" w:rsidRDefault="005B4549" w:rsidP="005C1631">
            <w:pPr>
              <w:rPr>
                <w:sz w:val="20"/>
                <w:szCs w:val="20"/>
                <w:lang w:eastAsia="zh-CN"/>
              </w:rPr>
            </w:pPr>
          </w:p>
          <w:p w:rsidR="005B4549" w:rsidRPr="005B4549" w:rsidRDefault="005B4549" w:rsidP="005C1631">
            <w:pPr>
              <w:rPr>
                <w:sz w:val="20"/>
                <w:szCs w:val="20"/>
                <w:lang w:eastAsia="zh-CN"/>
              </w:rPr>
            </w:pPr>
            <w:smartTag w:uri="urn:schemas-microsoft-com:office:smarttags" w:element="metricconverter">
              <w:smartTagPr>
                <w:attr w:name="ProductID" w:val="0,10 м"/>
              </w:smartTagPr>
              <w:r w:rsidRPr="005B4549">
                <w:rPr>
                  <w:sz w:val="20"/>
                  <w:szCs w:val="20"/>
                  <w:lang w:eastAsia="zh-CN"/>
                </w:rPr>
                <w:t>50 м</w:t>
              </w:r>
            </w:smartTag>
            <w:r w:rsidRPr="005B4549">
              <w:rPr>
                <w:sz w:val="20"/>
                <w:szCs w:val="20"/>
                <w:lang w:eastAsia="zh-CN"/>
              </w:rPr>
              <w:t>.кв.</w:t>
            </w:r>
          </w:p>
          <w:p w:rsidR="005B4549" w:rsidRPr="005B4549" w:rsidRDefault="005B4549" w:rsidP="005C1631">
            <w:pPr>
              <w:rPr>
                <w:sz w:val="20"/>
                <w:szCs w:val="20"/>
                <w:lang w:eastAsia="zh-CN"/>
              </w:rPr>
            </w:pPr>
            <w:smartTag w:uri="urn:schemas-microsoft-com:office:smarttags" w:element="metricconverter">
              <w:smartTagPr>
                <w:attr w:name="ProductID" w:val="0,10 м"/>
              </w:smartTagPr>
              <w:r w:rsidRPr="005B4549">
                <w:rPr>
                  <w:sz w:val="20"/>
                  <w:szCs w:val="20"/>
                  <w:lang w:eastAsia="zh-CN"/>
                </w:rPr>
                <w:t>20000 м</w:t>
              </w:r>
            </w:smartTag>
            <w:r w:rsidRPr="005B4549">
              <w:rPr>
                <w:sz w:val="20"/>
                <w:szCs w:val="20"/>
                <w:lang w:eastAsia="zh-CN"/>
              </w:rPr>
              <w:t>.кв.</w:t>
            </w:r>
          </w:p>
        </w:tc>
      </w:tr>
      <w:tr w:rsidR="005B4549" w:rsidRPr="005B4549" w:rsidTr="005C1631">
        <w:trPr>
          <w:jc w:val="center"/>
        </w:trPr>
        <w:tc>
          <w:tcPr>
            <w:tcW w:w="716" w:type="dxa"/>
            <w:tcBorders>
              <w:top w:val="single" w:sz="4" w:space="0" w:color="000000"/>
              <w:left w:val="single" w:sz="4" w:space="0" w:color="000000"/>
              <w:bottom w:val="single" w:sz="4" w:space="0" w:color="000000"/>
              <w:right w:val="nil"/>
            </w:tcBorders>
            <w:hideMark/>
          </w:tcPr>
          <w:p w:rsidR="005B4549" w:rsidRPr="005B4549" w:rsidRDefault="005B4549" w:rsidP="005C1631">
            <w:pPr>
              <w:rPr>
                <w:sz w:val="20"/>
                <w:szCs w:val="20"/>
                <w:lang w:eastAsia="zh-CN"/>
              </w:rPr>
            </w:pPr>
            <w:r w:rsidRPr="005B4549">
              <w:rPr>
                <w:sz w:val="20"/>
                <w:szCs w:val="20"/>
                <w:lang w:eastAsia="zh-CN"/>
              </w:rPr>
              <w:t>1.10.</w:t>
            </w:r>
          </w:p>
        </w:tc>
        <w:tc>
          <w:tcPr>
            <w:tcW w:w="5386" w:type="dxa"/>
            <w:tcBorders>
              <w:top w:val="single" w:sz="4" w:space="0" w:color="000000"/>
              <w:left w:val="single" w:sz="4" w:space="0" w:color="000000"/>
              <w:bottom w:val="single" w:sz="4" w:space="0" w:color="000000"/>
              <w:right w:val="nil"/>
            </w:tcBorders>
            <w:hideMark/>
          </w:tcPr>
          <w:p w:rsidR="005B4549" w:rsidRPr="005B4549" w:rsidRDefault="005B4549" w:rsidP="005C1631">
            <w:pPr>
              <w:rPr>
                <w:sz w:val="20"/>
                <w:szCs w:val="20"/>
                <w:lang w:eastAsia="zh-CN"/>
              </w:rPr>
            </w:pPr>
            <w:r w:rsidRPr="005B4549">
              <w:rPr>
                <w:sz w:val="20"/>
                <w:szCs w:val="20"/>
                <w:lang w:eastAsia="zh-CN"/>
              </w:rPr>
              <w:t>с другими видами разрешенного использования:</w:t>
            </w:r>
          </w:p>
          <w:p w:rsidR="005B4549" w:rsidRPr="005B4549" w:rsidRDefault="005B4549" w:rsidP="005C1631">
            <w:pPr>
              <w:rPr>
                <w:sz w:val="20"/>
                <w:szCs w:val="20"/>
                <w:lang w:eastAsia="zh-CN"/>
              </w:rPr>
            </w:pPr>
            <w:r w:rsidRPr="005B4549">
              <w:rPr>
                <w:sz w:val="20"/>
                <w:szCs w:val="20"/>
                <w:lang w:eastAsia="zh-CN"/>
              </w:rPr>
              <w:t>- минимальный размер земельного участка;</w:t>
            </w:r>
          </w:p>
          <w:p w:rsidR="005B4549" w:rsidRPr="005B4549" w:rsidRDefault="005B4549" w:rsidP="005C1631">
            <w:pPr>
              <w:rPr>
                <w:sz w:val="20"/>
                <w:szCs w:val="20"/>
                <w:lang w:eastAsia="zh-CN"/>
              </w:rPr>
            </w:pPr>
            <w:r w:rsidRPr="005B4549">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5B4549" w:rsidRPr="005B4549" w:rsidRDefault="005B4549" w:rsidP="005C1631">
            <w:pPr>
              <w:rPr>
                <w:sz w:val="20"/>
                <w:szCs w:val="20"/>
                <w:lang w:eastAsia="zh-CN"/>
              </w:rPr>
            </w:pPr>
          </w:p>
          <w:p w:rsidR="005B4549" w:rsidRPr="005B4549" w:rsidRDefault="005B4549" w:rsidP="005C1631">
            <w:pPr>
              <w:rPr>
                <w:sz w:val="20"/>
                <w:szCs w:val="20"/>
                <w:lang w:eastAsia="zh-CN"/>
              </w:rPr>
            </w:pPr>
            <w:smartTag w:uri="urn:schemas-microsoft-com:office:smarttags" w:element="metricconverter">
              <w:smartTagPr>
                <w:attr w:name="ProductID" w:val="0,10 м"/>
              </w:smartTagPr>
              <w:r w:rsidRPr="005B4549">
                <w:rPr>
                  <w:sz w:val="20"/>
                  <w:szCs w:val="20"/>
                  <w:lang w:eastAsia="zh-CN"/>
                </w:rPr>
                <w:t>0,03 га</w:t>
              </w:r>
            </w:smartTag>
          </w:p>
          <w:p w:rsidR="005B4549" w:rsidRPr="005B4549" w:rsidRDefault="005B4549" w:rsidP="005C1631">
            <w:pPr>
              <w:rPr>
                <w:sz w:val="20"/>
                <w:szCs w:val="20"/>
                <w:lang w:eastAsia="zh-CN"/>
              </w:rPr>
            </w:pPr>
            <w:smartTag w:uri="urn:schemas-microsoft-com:office:smarttags" w:element="metricconverter">
              <w:smartTagPr>
                <w:attr w:name="ProductID" w:val="0,10 м"/>
              </w:smartTagPr>
              <w:r w:rsidRPr="005B4549">
                <w:rPr>
                  <w:sz w:val="20"/>
                  <w:szCs w:val="20"/>
                  <w:lang w:eastAsia="zh-CN"/>
                </w:rPr>
                <w:t>2 га</w:t>
              </w:r>
            </w:smartTag>
          </w:p>
        </w:tc>
      </w:tr>
      <w:tr w:rsidR="005B4549" w:rsidRPr="005B4549" w:rsidTr="005C1631">
        <w:trPr>
          <w:jc w:val="center"/>
        </w:trPr>
        <w:tc>
          <w:tcPr>
            <w:tcW w:w="716" w:type="dxa"/>
            <w:tcBorders>
              <w:top w:val="single" w:sz="4" w:space="0" w:color="000000"/>
              <w:left w:val="single" w:sz="4" w:space="0" w:color="000000"/>
              <w:bottom w:val="single" w:sz="4" w:space="0" w:color="000000"/>
              <w:right w:val="nil"/>
            </w:tcBorders>
            <w:hideMark/>
          </w:tcPr>
          <w:p w:rsidR="005B4549" w:rsidRPr="005B4549" w:rsidRDefault="005B4549" w:rsidP="005C1631">
            <w:pPr>
              <w:rPr>
                <w:b/>
                <w:bCs/>
                <w:sz w:val="20"/>
                <w:szCs w:val="20"/>
                <w:lang w:eastAsia="zh-CN"/>
              </w:rPr>
            </w:pPr>
            <w:r w:rsidRPr="005B4549">
              <w:rPr>
                <w:b/>
                <w:bCs/>
                <w:sz w:val="20"/>
                <w:szCs w:val="20"/>
                <w:lang w:eastAsia="zh-CN"/>
              </w:rPr>
              <w:t>2</w:t>
            </w:r>
          </w:p>
        </w:tc>
        <w:tc>
          <w:tcPr>
            <w:tcW w:w="5386" w:type="dxa"/>
            <w:tcBorders>
              <w:top w:val="single" w:sz="4" w:space="0" w:color="000000"/>
              <w:left w:val="single" w:sz="4" w:space="0" w:color="000000"/>
              <w:bottom w:val="single" w:sz="4" w:space="0" w:color="000000"/>
              <w:right w:val="nil"/>
            </w:tcBorders>
            <w:hideMark/>
          </w:tcPr>
          <w:p w:rsidR="005B4549" w:rsidRPr="005B4549" w:rsidRDefault="005B4549" w:rsidP="005C1631">
            <w:pPr>
              <w:rPr>
                <w:b/>
                <w:bCs/>
                <w:sz w:val="20"/>
                <w:szCs w:val="20"/>
                <w:lang w:eastAsia="zh-CN"/>
              </w:rPr>
            </w:pPr>
            <w:r w:rsidRPr="005B4549">
              <w:rPr>
                <w:b/>
                <w:bCs/>
                <w:sz w:val="20"/>
                <w:szCs w:val="20"/>
                <w:lang w:eastAsia="zh-CN"/>
              </w:rPr>
              <w:t>Максимальный процент застройки в границах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5B4549" w:rsidRPr="005B4549" w:rsidRDefault="005B4549" w:rsidP="005C1631">
            <w:pPr>
              <w:snapToGrid w:val="0"/>
              <w:rPr>
                <w:b/>
                <w:bCs/>
                <w:sz w:val="20"/>
                <w:szCs w:val="20"/>
                <w:lang w:eastAsia="zh-CN"/>
              </w:rPr>
            </w:pPr>
          </w:p>
        </w:tc>
      </w:tr>
      <w:tr w:rsidR="005B4549" w:rsidRPr="005B4549" w:rsidTr="005C1631">
        <w:trPr>
          <w:jc w:val="center"/>
        </w:trPr>
        <w:tc>
          <w:tcPr>
            <w:tcW w:w="716" w:type="dxa"/>
            <w:tcBorders>
              <w:top w:val="single" w:sz="4" w:space="0" w:color="000000"/>
              <w:left w:val="single" w:sz="4" w:space="0" w:color="000000"/>
              <w:bottom w:val="single" w:sz="4" w:space="0" w:color="000000"/>
              <w:right w:val="nil"/>
            </w:tcBorders>
            <w:hideMark/>
          </w:tcPr>
          <w:p w:rsidR="005B4549" w:rsidRPr="005B4549" w:rsidRDefault="005B4549" w:rsidP="005C1631">
            <w:pPr>
              <w:rPr>
                <w:sz w:val="20"/>
                <w:szCs w:val="20"/>
                <w:lang w:eastAsia="zh-CN"/>
              </w:rPr>
            </w:pPr>
            <w:r w:rsidRPr="005B4549">
              <w:rPr>
                <w:sz w:val="20"/>
                <w:szCs w:val="20"/>
                <w:lang w:eastAsia="zh-CN"/>
              </w:rPr>
              <w:lastRenderedPageBreak/>
              <w:t>2.1</w:t>
            </w:r>
          </w:p>
        </w:tc>
        <w:tc>
          <w:tcPr>
            <w:tcW w:w="5386" w:type="dxa"/>
            <w:tcBorders>
              <w:top w:val="single" w:sz="4" w:space="0" w:color="000000"/>
              <w:left w:val="single" w:sz="4" w:space="0" w:color="000000"/>
              <w:bottom w:val="single" w:sz="4" w:space="0" w:color="000000"/>
              <w:right w:val="nil"/>
            </w:tcBorders>
            <w:hideMark/>
          </w:tcPr>
          <w:p w:rsidR="005B4549" w:rsidRPr="005B4549" w:rsidRDefault="005B4549" w:rsidP="005C1631">
            <w:pPr>
              <w:rPr>
                <w:sz w:val="20"/>
                <w:szCs w:val="20"/>
                <w:lang w:eastAsia="zh-CN"/>
              </w:rPr>
            </w:pPr>
            <w:r w:rsidRPr="005B4549">
              <w:rPr>
                <w:sz w:val="20"/>
                <w:szCs w:val="20"/>
                <w:lang w:eastAsia="zh-CN"/>
              </w:rPr>
              <w:t>с видом разрешенного использования "Для индивидуального жилищного строительства", "Для ведения личного подсобного хозяйства" или "Гостиничное обслуживание"</w:t>
            </w:r>
          </w:p>
        </w:tc>
        <w:tc>
          <w:tcPr>
            <w:tcW w:w="3832" w:type="dxa"/>
            <w:tcBorders>
              <w:top w:val="single" w:sz="4" w:space="0" w:color="000000"/>
              <w:left w:val="single" w:sz="4" w:space="0" w:color="000000"/>
              <w:bottom w:val="single" w:sz="4" w:space="0" w:color="000000"/>
              <w:right w:val="single" w:sz="4" w:space="0" w:color="000000"/>
            </w:tcBorders>
            <w:hideMark/>
          </w:tcPr>
          <w:p w:rsidR="005B4549" w:rsidRPr="005B4549" w:rsidRDefault="005B4549" w:rsidP="005C1631">
            <w:pPr>
              <w:rPr>
                <w:sz w:val="20"/>
                <w:szCs w:val="20"/>
                <w:lang w:eastAsia="zh-CN"/>
              </w:rPr>
            </w:pPr>
            <w:r w:rsidRPr="005B4549">
              <w:rPr>
                <w:sz w:val="20"/>
                <w:szCs w:val="20"/>
                <w:lang w:eastAsia="zh-CN"/>
              </w:rPr>
              <w:t xml:space="preserve">а) 30 % при размере земельного участка </w:t>
            </w:r>
            <w:smartTag w:uri="urn:schemas-microsoft-com:office:smarttags" w:element="metricconverter">
              <w:smartTagPr>
                <w:attr w:name="ProductID" w:val="0,10 м"/>
              </w:smartTagPr>
              <w:r w:rsidRPr="005B4549">
                <w:rPr>
                  <w:sz w:val="20"/>
                  <w:szCs w:val="20"/>
                  <w:lang w:eastAsia="zh-CN"/>
                </w:rPr>
                <w:t>800 м</w:t>
              </w:r>
              <w:proofErr w:type="gramStart"/>
              <w:r w:rsidRPr="005B4549">
                <w:rPr>
                  <w:sz w:val="20"/>
                  <w:szCs w:val="20"/>
                  <w:vertAlign w:val="superscript"/>
                  <w:lang w:eastAsia="zh-CN"/>
                </w:rPr>
                <w:t>2</w:t>
              </w:r>
            </w:smartTag>
            <w:proofErr w:type="gramEnd"/>
            <w:r w:rsidRPr="005B4549">
              <w:rPr>
                <w:sz w:val="20"/>
                <w:szCs w:val="20"/>
                <w:lang w:eastAsia="zh-CN"/>
              </w:rPr>
              <w:t xml:space="preserve"> и менее</w:t>
            </w:r>
          </w:p>
          <w:p w:rsidR="005B4549" w:rsidRPr="005B4549" w:rsidRDefault="005B4549" w:rsidP="005C1631">
            <w:pPr>
              <w:rPr>
                <w:sz w:val="20"/>
                <w:szCs w:val="20"/>
                <w:lang w:eastAsia="zh-CN"/>
              </w:rPr>
            </w:pPr>
            <w:r w:rsidRPr="005B4549">
              <w:rPr>
                <w:sz w:val="20"/>
                <w:szCs w:val="20"/>
                <w:lang w:eastAsia="zh-CN"/>
              </w:rPr>
              <w:t xml:space="preserve">б) 20 % при размере земельного участка более </w:t>
            </w:r>
            <w:smartTag w:uri="urn:schemas-microsoft-com:office:smarttags" w:element="metricconverter">
              <w:smartTagPr>
                <w:attr w:name="ProductID" w:val="0,10 м"/>
              </w:smartTagPr>
              <w:r w:rsidRPr="005B4549">
                <w:rPr>
                  <w:sz w:val="20"/>
                  <w:szCs w:val="20"/>
                  <w:lang w:eastAsia="zh-CN"/>
                </w:rPr>
                <w:t>800 м</w:t>
              </w:r>
              <w:proofErr w:type="gramStart"/>
              <w:r w:rsidRPr="005B4549">
                <w:rPr>
                  <w:sz w:val="20"/>
                  <w:szCs w:val="20"/>
                  <w:vertAlign w:val="superscript"/>
                  <w:lang w:eastAsia="zh-CN"/>
                </w:rPr>
                <w:t>2</w:t>
              </w:r>
            </w:smartTag>
            <w:proofErr w:type="gramEnd"/>
          </w:p>
        </w:tc>
      </w:tr>
      <w:tr w:rsidR="005B4549" w:rsidRPr="005B4549" w:rsidTr="005C1631">
        <w:trPr>
          <w:jc w:val="center"/>
        </w:trPr>
        <w:tc>
          <w:tcPr>
            <w:tcW w:w="716" w:type="dxa"/>
            <w:tcBorders>
              <w:top w:val="single" w:sz="4" w:space="0" w:color="000000"/>
              <w:left w:val="single" w:sz="4" w:space="0" w:color="000000"/>
              <w:bottom w:val="single" w:sz="4" w:space="0" w:color="000000"/>
              <w:right w:val="nil"/>
            </w:tcBorders>
            <w:hideMark/>
          </w:tcPr>
          <w:p w:rsidR="005B4549" w:rsidRPr="005B4549" w:rsidRDefault="005B4549" w:rsidP="005C1631">
            <w:pPr>
              <w:rPr>
                <w:sz w:val="20"/>
                <w:szCs w:val="20"/>
                <w:lang w:eastAsia="zh-CN"/>
              </w:rPr>
            </w:pPr>
            <w:r w:rsidRPr="005B4549">
              <w:rPr>
                <w:sz w:val="20"/>
                <w:szCs w:val="20"/>
                <w:lang w:eastAsia="zh-CN"/>
              </w:rPr>
              <w:t>2.2</w:t>
            </w:r>
          </w:p>
        </w:tc>
        <w:tc>
          <w:tcPr>
            <w:tcW w:w="5386" w:type="dxa"/>
            <w:tcBorders>
              <w:top w:val="single" w:sz="4" w:space="0" w:color="000000"/>
              <w:left w:val="single" w:sz="4" w:space="0" w:color="000000"/>
              <w:bottom w:val="single" w:sz="4" w:space="0" w:color="000000"/>
              <w:right w:val="nil"/>
            </w:tcBorders>
            <w:hideMark/>
          </w:tcPr>
          <w:p w:rsidR="005B4549" w:rsidRPr="005B4549" w:rsidRDefault="005B4549" w:rsidP="005C1631">
            <w:pPr>
              <w:rPr>
                <w:sz w:val="20"/>
                <w:szCs w:val="20"/>
                <w:lang w:eastAsia="zh-CN"/>
              </w:rPr>
            </w:pPr>
            <w:r w:rsidRPr="005B4549">
              <w:rPr>
                <w:sz w:val="20"/>
                <w:szCs w:val="20"/>
                <w:lang w:eastAsia="zh-CN"/>
              </w:rPr>
              <w:t>максимальный процент застройки земельного участка образовательными учреждениями:</w:t>
            </w:r>
          </w:p>
        </w:tc>
        <w:tc>
          <w:tcPr>
            <w:tcW w:w="3832" w:type="dxa"/>
            <w:tcBorders>
              <w:top w:val="single" w:sz="4" w:space="0" w:color="000000"/>
              <w:left w:val="single" w:sz="4" w:space="0" w:color="000000"/>
              <w:bottom w:val="single" w:sz="4" w:space="0" w:color="000000"/>
              <w:right w:val="single" w:sz="4" w:space="0" w:color="000000"/>
            </w:tcBorders>
            <w:hideMark/>
          </w:tcPr>
          <w:p w:rsidR="005B4549" w:rsidRPr="005B4549" w:rsidRDefault="005B4549" w:rsidP="005C1631">
            <w:pPr>
              <w:rPr>
                <w:sz w:val="20"/>
                <w:szCs w:val="20"/>
                <w:lang w:eastAsia="zh-CN"/>
              </w:rPr>
            </w:pPr>
            <w:r w:rsidRPr="005B4549">
              <w:rPr>
                <w:sz w:val="20"/>
                <w:szCs w:val="20"/>
                <w:lang w:eastAsia="zh-CN"/>
              </w:rPr>
              <w:t>25%</w:t>
            </w:r>
          </w:p>
        </w:tc>
      </w:tr>
      <w:tr w:rsidR="005B4549" w:rsidRPr="005B4549" w:rsidTr="005C1631">
        <w:trPr>
          <w:jc w:val="center"/>
        </w:trPr>
        <w:tc>
          <w:tcPr>
            <w:tcW w:w="716" w:type="dxa"/>
            <w:tcBorders>
              <w:top w:val="single" w:sz="4" w:space="0" w:color="000000"/>
              <w:left w:val="single" w:sz="4" w:space="0" w:color="000000"/>
              <w:bottom w:val="single" w:sz="4" w:space="0" w:color="000000"/>
              <w:right w:val="nil"/>
            </w:tcBorders>
            <w:hideMark/>
          </w:tcPr>
          <w:p w:rsidR="005B4549" w:rsidRPr="005B4549" w:rsidRDefault="005B4549" w:rsidP="005C1631">
            <w:pPr>
              <w:rPr>
                <w:sz w:val="20"/>
                <w:szCs w:val="20"/>
                <w:lang w:eastAsia="zh-CN"/>
              </w:rPr>
            </w:pPr>
            <w:r w:rsidRPr="005B4549">
              <w:rPr>
                <w:sz w:val="20"/>
                <w:szCs w:val="20"/>
                <w:lang w:eastAsia="zh-CN"/>
              </w:rPr>
              <w:t>2.3</w:t>
            </w:r>
          </w:p>
        </w:tc>
        <w:tc>
          <w:tcPr>
            <w:tcW w:w="5386" w:type="dxa"/>
            <w:tcBorders>
              <w:top w:val="single" w:sz="4" w:space="0" w:color="000000"/>
              <w:left w:val="single" w:sz="4" w:space="0" w:color="000000"/>
              <w:bottom w:val="single" w:sz="4" w:space="0" w:color="000000"/>
              <w:right w:val="nil"/>
            </w:tcBorders>
            <w:hideMark/>
          </w:tcPr>
          <w:p w:rsidR="005B4549" w:rsidRPr="005B4549" w:rsidRDefault="005B4549" w:rsidP="005C1631">
            <w:pPr>
              <w:rPr>
                <w:sz w:val="20"/>
                <w:szCs w:val="20"/>
                <w:lang w:eastAsia="zh-CN"/>
              </w:rPr>
            </w:pPr>
            <w:r w:rsidRPr="005B4549">
              <w:rPr>
                <w:sz w:val="20"/>
                <w:szCs w:val="20"/>
                <w:lang w:eastAsia="zh-CN"/>
              </w:rPr>
              <w:t>максимальный процент застройки земельного участка гаражами:</w:t>
            </w:r>
          </w:p>
        </w:tc>
        <w:tc>
          <w:tcPr>
            <w:tcW w:w="3832" w:type="dxa"/>
            <w:tcBorders>
              <w:top w:val="single" w:sz="4" w:space="0" w:color="000000"/>
              <w:left w:val="single" w:sz="4" w:space="0" w:color="000000"/>
              <w:bottom w:val="single" w:sz="4" w:space="0" w:color="000000"/>
              <w:right w:val="single" w:sz="4" w:space="0" w:color="000000"/>
            </w:tcBorders>
            <w:hideMark/>
          </w:tcPr>
          <w:p w:rsidR="005B4549" w:rsidRPr="005B4549" w:rsidRDefault="005B4549" w:rsidP="005C1631">
            <w:pPr>
              <w:rPr>
                <w:sz w:val="20"/>
                <w:szCs w:val="20"/>
                <w:lang w:eastAsia="zh-CN"/>
              </w:rPr>
            </w:pPr>
            <w:r w:rsidRPr="005B4549">
              <w:rPr>
                <w:sz w:val="20"/>
                <w:szCs w:val="20"/>
                <w:lang w:eastAsia="zh-CN"/>
              </w:rPr>
              <w:t>90%</w:t>
            </w:r>
          </w:p>
        </w:tc>
      </w:tr>
      <w:tr w:rsidR="005B4549" w:rsidRPr="005B4549" w:rsidTr="005C1631">
        <w:trPr>
          <w:jc w:val="center"/>
        </w:trPr>
        <w:tc>
          <w:tcPr>
            <w:tcW w:w="716" w:type="dxa"/>
            <w:tcBorders>
              <w:top w:val="single" w:sz="4" w:space="0" w:color="000000"/>
              <w:left w:val="single" w:sz="4" w:space="0" w:color="000000"/>
              <w:bottom w:val="single" w:sz="4" w:space="0" w:color="000000"/>
              <w:right w:val="nil"/>
            </w:tcBorders>
            <w:hideMark/>
          </w:tcPr>
          <w:p w:rsidR="005B4549" w:rsidRPr="005B4549" w:rsidRDefault="005B4549" w:rsidP="005C1631">
            <w:pPr>
              <w:rPr>
                <w:sz w:val="20"/>
                <w:szCs w:val="20"/>
                <w:lang w:eastAsia="zh-CN"/>
              </w:rPr>
            </w:pPr>
            <w:r w:rsidRPr="005B4549">
              <w:rPr>
                <w:sz w:val="20"/>
                <w:szCs w:val="20"/>
                <w:lang w:eastAsia="zh-CN"/>
              </w:rPr>
              <w:t>2.4</w:t>
            </w:r>
          </w:p>
        </w:tc>
        <w:tc>
          <w:tcPr>
            <w:tcW w:w="5386" w:type="dxa"/>
            <w:tcBorders>
              <w:top w:val="single" w:sz="4" w:space="0" w:color="000000"/>
              <w:left w:val="single" w:sz="4" w:space="0" w:color="000000"/>
              <w:bottom w:val="single" w:sz="4" w:space="0" w:color="000000"/>
              <w:right w:val="nil"/>
            </w:tcBorders>
            <w:hideMark/>
          </w:tcPr>
          <w:p w:rsidR="005B4549" w:rsidRPr="005B4549" w:rsidRDefault="005B4549" w:rsidP="005C1631">
            <w:pPr>
              <w:rPr>
                <w:sz w:val="20"/>
                <w:szCs w:val="20"/>
                <w:lang w:eastAsia="zh-CN"/>
              </w:rPr>
            </w:pPr>
            <w:r w:rsidRPr="005B4549">
              <w:rPr>
                <w:sz w:val="20"/>
                <w:szCs w:val="20"/>
                <w:lang w:eastAsia="zh-CN"/>
              </w:rPr>
              <w:t>с основным видом разрешенного использования "Коммунальное обслуживание" или "Бытовое обслуживание":</w:t>
            </w:r>
          </w:p>
        </w:tc>
        <w:tc>
          <w:tcPr>
            <w:tcW w:w="3832" w:type="dxa"/>
            <w:tcBorders>
              <w:top w:val="single" w:sz="4" w:space="0" w:color="000000"/>
              <w:left w:val="single" w:sz="4" w:space="0" w:color="000000"/>
              <w:bottom w:val="single" w:sz="4" w:space="0" w:color="000000"/>
              <w:right w:val="single" w:sz="4" w:space="0" w:color="000000"/>
            </w:tcBorders>
          </w:tcPr>
          <w:p w:rsidR="005B4549" w:rsidRPr="005B4549" w:rsidRDefault="005B4549" w:rsidP="005C1631">
            <w:pPr>
              <w:rPr>
                <w:sz w:val="20"/>
                <w:szCs w:val="20"/>
                <w:lang w:eastAsia="zh-CN"/>
              </w:rPr>
            </w:pPr>
          </w:p>
        </w:tc>
      </w:tr>
      <w:tr w:rsidR="005B4549" w:rsidRPr="005B4549" w:rsidTr="005C1631">
        <w:trPr>
          <w:jc w:val="center"/>
        </w:trPr>
        <w:tc>
          <w:tcPr>
            <w:tcW w:w="716" w:type="dxa"/>
            <w:tcBorders>
              <w:top w:val="single" w:sz="4" w:space="0" w:color="000000"/>
              <w:left w:val="single" w:sz="4" w:space="0" w:color="000000"/>
              <w:bottom w:val="single" w:sz="4" w:space="0" w:color="000000"/>
              <w:right w:val="nil"/>
            </w:tcBorders>
            <w:hideMark/>
          </w:tcPr>
          <w:p w:rsidR="005B4549" w:rsidRPr="005B4549" w:rsidRDefault="005B4549" w:rsidP="005C1631">
            <w:pPr>
              <w:rPr>
                <w:sz w:val="20"/>
                <w:szCs w:val="20"/>
                <w:lang w:eastAsia="zh-CN"/>
              </w:rPr>
            </w:pPr>
            <w:r w:rsidRPr="005B4549">
              <w:rPr>
                <w:sz w:val="20"/>
                <w:szCs w:val="20"/>
                <w:lang w:eastAsia="zh-CN"/>
              </w:rPr>
              <w:t>2.5</w:t>
            </w:r>
          </w:p>
        </w:tc>
        <w:tc>
          <w:tcPr>
            <w:tcW w:w="5386" w:type="dxa"/>
            <w:tcBorders>
              <w:top w:val="single" w:sz="4" w:space="0" w:color="000000"/>
              <w:left w:val="single" w:sz="4" w:space="0" w:color="000000"/>
              <w:bottom w:val="single" w:sz="4" w:space="0" w:color="000000"/>
              <w:right w:val="nil"/>
            </w:tcBorders>
            <w:hideMark/>
          </w:tcPr>
          <w:p w:rsidR="005B4549" w:rsidRPr="005B4549" w:rsidRDefault="005B4549" w:rsidP="005C1631">
            <w:pPr>
              <w:rPr>
                <w:sz w:val="20"/>
                <w:szCs w:val="20"/>
                <w:lang w:eastAsia="zh-CN"/>
              </w:rPr>
            </w:pPr>
            <w:r w:rsidRPr="005B4549">
              <w:rPr>
                <w:sz w:val="20"/>
                <w:szCs w:val="20"/>
                <w:lang w:eastAsia="zh-CN"/>
              </w:rPr>
              <w:t>- в случае размещения на земельном участке только объектов инженерно-технического обеспечения</w:t>
            </w:r>
          </w:p>
        </w:tc>
        <w:tc>
          <w:tcPr>
            <w:tcW w:w="3832" w:type="dxa"/>
            <w:tcBorders>
              <w:top w:val="single" w:sz="4" w:space="0" w:color="000000"/>
              <w:left w:val="single" w:sz="4" w:space="0" w:color="000000"/>
              <w:bottom w:val="single" w:sz="4" w:space="0" w:color="000000"/>
              <w:right w:val="single" w:sz="4" w:space="0" w:color="000000"/>
            </w:tcBorders>
            <w:hideMark/>
          </w:tcPr>
          <w:p w:rsidR="005B4549" w:rsidRPr="005B4549" w:rsidRDefault="005B4549" w:rsidP="005C1631">
            <w:pPr>
              <w:rPr>
                <w:sz w:val="20"/>
                <w:szCs w:val="20"/>
                <w:lang w:eastAsia="zh-CN"/>
              </w:rPr>
            </w:pPr>
            <w:r w:rsidRPr="005B4549">
              <w:rPr>
                <w:sz w:val="20"/>
                <w:szCs w:val="20"/>
                <w:lang w:eastAsia="zh-CN"/>
              </w:rPr>
              <w:t>100 %</w:t>
            </w:r>
          </w:p>
        </w:tc>
      </w:tr>
      <w:tr w:rsidR="005B4549" w:rsidRPr="005B4549" w:rsidTr="005C1631">
        <w:trPr>
          <w:jc w:val="center"/>
        </w:trPr>
        <w:tc>
          <w:tcPr>
            <w:tcW w:w="716" w:type="dxa"/>
            <w:tcBorders>
              <w:top w:val="single" w:sz="4" w:space="0" w:color="000000"/>
              <w:left w:val="single" w:sz="4" w:space="0" w:color="000000"/>
              <w:bottom w:val="single" w:sz="4" w:space="0" w:color="000000"/>
              <w:right w:val="nil"/>
            </w:tcBorders>
            <w:hideMark/>
          </w:tcPr>
          <w:p w:rsidR="005B4549" w:rsidRPr="005B4549" w:rsidRDefault="005B4549" w:rsidP="005C1631">
            <w:pPr>
              <w:rPr>
                <w:sz w:val="20"/>
                <w:szCs w:val="20"/>
                <w:lang w:eastAsia="zh-CN"/>
              </w:rPr>
            </w:pPr>
            <w:r w:rsidRPr="005B4549">
              <w:rPr>
                <w:sz w:val="20"/>
                <w:szCs w:val="20"/>
                <w:lang w:eastAsia="zh-CN"/>
              </w:rPr>
              <w:t>2.6</w:t>
            </w:r>
          </w:p>
        </w:tc>
        <w:tc>
          <w:tcPr>
            <w:tcW w:w="5386" w:type="dxa"/>
            <w:tcBorders>
              <w:top w:val="single" w:sz="4" w:space="0" w:color="000000"/>
              <w:left w:val="single" w:sz="4" w:space="0" w:color="000000"/>
              <w:bottom w:val="single" w:sz="4" w:space="0" w:color="000000"/>
              <w:right w:val="nil"/>
            </w:tcBorders>
            <w:hideMark/>
          </w:tcPr>
          <w:p w:rsidR="005B4549" w:rsidRPr="005B4549" w:rsidRDefault="005B4549" w:rsidP="005C1631">
            <w:pPr>
              <w:rPr>
                <w:sz w:val="20"/>
                <w:szCs w:val="20"/>
                <w:lang w:eastAsia="zh-CN"/>
              </w:rPr>
            </w:pPr>
            <w:r w:rsidRPr="005B4549">
              <w:rPr>
                <w:sz w:val="20"/>
                <w:szCs w:val="20"/>
                <w:lang w:eastAsia="zh-CN"/>
              </w:rPr>
              <w:t>- в случае размещения на земельном участке иных объектов</w:t>
            </w:r>
          </w:p>
        </w:tc>
        <w:tc>
          <w:tcPr>
            <w:tcW w:w="3832" w:type="dxa"/>
            <w:tcBorders>
              <w:top w:val="single" w:sz="4" w:space="0" w:color="000000"/>
              <w:left w:val="single" w:sz="4" w:space="0" w:color="000000"/>
              <w:bottom w:val="single" w:sz="4" w:space="0" w:color="000000"/>
              <w:right w:val="single" w:sz="4" w:space="0" w:color="000000"/>
            </w:tcBorders>
            <w:hideMark/>
          </w:tcPr>
          <w:p w:rsidR="005B4549" w:rsidRPr="005B4549" w:rsidRDefault="005B4549" w:rsidP="005C1631">
            <w:pPr>
              <w:rPr>
                <w:sz w:val="20"/>
                <w:szCs w:val="20"/>
                <w:lang w:eastAsia="zh-CN"/>
              </w:rPr>
            </w:pPr>
            <w:r w:rsidRPr="005B4549">
              <w:rPr>
                <w:sz w:val="20"/>
                <w:szCs w:val="20"/>
                <w:lang w:eastAsia="zh-CN"/>
              </w:rPr>
              <w:t>80 %</w:t>
            </w:r>
          </w:p>
        </w:tc>
      </w:tr>
      <w:tr w:rsidR="005B4549" w:rsidRPr="005B4549" w:rsidTr="005C1631">
        <w:trPr>
          <w:jc w:val="center"/>
        </w:trPr>
        <w:tc>
          <w:tcPr>
            <w:tcW w:w="716" w:type="dxa"/>
            <w:tcBorders>
              <w:top w:val="single" w:sz="4" w:space="0" w:color="000000"/>
              <w:left w:val="single" w:sz="4" w:space="0" w:color="000000"/>
              <w:bottom w:val="single" w:sz="4" w:space="0" w:color="000000"/>
              <w:right w:val="nil"/>
            </w:tcBorders>
            <w:hideMark/>
          </w:tcPr>
          <w:p w:rsidR="005B4549" w:rsidRPr="005B4549" w:rsidRDefault="005B4549" w:rsidP="005C1631">
            <w:pPr>
              <w:rPr>
                <w:sz w:val="20"/>
                <w:szCs w:val="20"/>
                <w:lang w:eastAsia="zh-CN"/>
              </w:rPr>
            </w:pPr>
            <w:r w:rsidRPr="005B4549">
              <w:rPr>
                <w:sz w:val="20"/>
                <w:szCs w:val="20"/>
                <w:lang w:eastAsia="zh-CN"/>
              </w:rPr>
              <w:t>2.7.</w:t>
            </w:r>
          </w:p>
        </w:tc>
        <w:tc>
          <w:tcPr>
            <w:tcW w:w="5386" w:type="dxa"/>
            <w:tcBorders>
              <w:top w:val="single" w:sz="4" w:space="0" w:color="000000"/>
              <w:left w:val="single" w:sz="4" w:space="0" w:color="000000"/>
              <w:bottom w:val="single" w:sz="4" w:space="0" w:color="000000"/>
              <w:right w:val="nil"/>
            </w:tcBorders>
            <w:hideMark/>
          </w:tcPr>
          <w:p w:rsidR="005B4549" w:rsidRPr="005B4549" w:rsidRDefault="005B4549" w:rsidP="005C1631">
            <w:pPr>
              <w:rPr>
                <w:sz w:val="20"/>
                <w:szCs w:val="20"/>
                <w:lang w:eastAsia="zh-CN"/>
              </w:rPr>
            </w:pPr>
            <w:r w:rsidRPr="005B4549">
              <w:rPr>
                <w:sz w:val="20"/>
                <w:szCs w:val="20"/>
                <w:lang w:eastAsia="zh-CN"/>
              </w:rPr>
              <w:t>с другими видами разрешенного использования</w:t>
            </w:r>
          </w:p>
        </w:tc>
        <w:tc>
          <w:tcPr>
            <w:tcW w:w="3832" w:type="dxa"/>
            <w:tcBorders>
              <w:top w:val="single" w:sz="4" w:space="0" w:color="000000"/>
              <w:left w:val="single" w:sz="4" w:space="0" w:color="000000"/>
              <w:bottom w:val="single" w:sz="4" w:space="0" w:color="000000"/>
              <w:right w:val="single" w:sz="4" w:space="0" w:color="000000"/>
            </w:tcBorders>
            <w:hideMark/>
          </w:tcPr>
          <w:p w:rsidR="005B4549" w:rsidRPr="005B4549" w:rsidRDefault="005B4549" w:rsidP="005C1631">
            <w:pPr>
              <w:rPr>
                <w:sz w:val="20"/>
                <w:szCs w:val="20"/>
                <w:lang w:eastAsia="zh-CN"/>
              </w:rPr>
            </w:pPr>
            <w:r w:rsidRPr="005B4549">
              <w:rPr>
                <w:sz w:val="20"/>
                <w:szCs w:val="20"/>
                <w:lang w:eastAsia="zh-CN"/>
              </w:rPr>
              <w:t>80 %</w:t>
            </w:r>
          </w:p>
        </w:tc>
      </w:tr>
      <w:tr w:rsidR="005B4549" w:rsidRPr="005B4549" w:rsidTr="005C1631">
        <w:trPr>
          <w:jc w:val="center"/>
        </w:trPr>
        <w:tc>
          <w:tcPr>
            <w:tcW w:w="716" w:type="dxa"/>
            <w:tcBorders>
              <w:top w:val="single" w:sz="4" w:space="0" w:color="000000"/>
              <w:left w:val="single" w:sz="4" w:space="0" w:color="000000"/>
              <w:bottom w:val="single" w:sz="4" w:space="0" w:color="000000"/>
              <w:right w:val="nil"/>
            </w:tcBorders>
            <w:hideMark/>
          </w:tcPr>
          <w:p w:rsidR="005B4549" w:rsidRPr="005B4549" w:rsidRDefault="005B4549" w:rsidP="005C1631">
            <w:pPr>
              <w:rPr>
                <w:b/>
                <w:bCs/>
                <w:sz w:val="20"/>
                <w:szCs w:val="20"/>
                <w:lang w:eastAsia="zh-CN"/>
              </w:rPr>
            </w:pPr>
            <w:r w:rsidRPr="005B4549">
              <w:rPr>
                <w:b/>
                <w:bCs/>
                <w:sz w:val="20"/>
                <w:szCs w:val="20"/>
                <w:lang w:eastAsia="zh-CN"/>
              </w:rPr>
              <w:t>3</w:t>
            </w:r>
          </w:p>
        </w:tc>
        <w:tc>
          <w:tcPr>
            <w:tcW w:w="5386" w:type="dxa"/>
            <w:tcBorders>
              <w:top w:val="single" w:sz="4" w:space="0" w:color="000000"/>
              <w:left w:val="single" w:sz="4" w:space="0" w:color="000000"/>
              <w:bottom w:val="single" w:sz="4" w:space="0" w:color="000000"/>
              <w:right w:val="nil"/>
            </w:tcBorders>
            <w:hideMark/>
          </w:tcPr>
          <w:p w:rsidR="005B4549" w:rsidRPr="005B4549" w:rsidRDefault="005B4549" w:rsidP="005C1631">
            <w:pPr>
              <w:rPr>
                <w:b/>
                <w:bCs/>
                <w:sz w:val="20"/>
                <w:szCs w:val="20"/>
                <w:lang w:eastAsia="zh-CN"/>
              </w:rPr>
            </w:pPr>
            <w:r w:rsidRPr="005B4549">
              <w:rPr>
                <w:b/>
                <w:bCs/>
                <w:sz w:val="20"/>
                <w:szCs w:val="20"/>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5B4549" w:rsidRPr="005B4549" w:rsidRDefault="005B4549" w:rsidP="005C1631">
            <w:pPr>
              <w:snapToGrid w:val="0"/>
              <w:rPr>
                <w:b/>
                <w:bCs/>
                <w:sz w:val="20"/>
                <w:szCs w:val="20"/>
                <w:lang w:eastAsia="zh-CN"/>
              </w:rPr>
            </w:pPr>
          </w:p>
        </w:tc>
      </w:tr>
      <w:tr w:rsidR="005B4549" w:rsidRPr="005B4549" w:rsidTr="005C1631">
        <w:trPr>
          <w:jc w:val="center"/>
        </w:trPr>
        <w:tc>
          <w:tcPr>
            <w:tcW w:w="716" w:type="dxa"/>
            <w:tcBorders>
              <w:top w:val="single" w:sz="4" w:space="0" w:color="000000"/>
              <w:left w:val="single" w:sz="4" w:space="0" w:color="000000"/>
              <w:bottom w:val="single" w:sz="4" w:space="0" w:color="000000"/>
              <w:right w:val="nil"/>
            </w:tcBorders>
            <w:hideMark/>
          </w:tcPr>
          <w:p w:rsidR="005B4549" w:rsidRPr="005B4549" w:rsidRDefault="005B4549" w:rsidP="005C1631">
            <w:pPr>
              <w:rPr>
                <w:sz w:val="20"/>
                <w:szCs w:val="20"/>
                <w:lang w:eastAsia="zh-CN"/>
              </w:rPr>
            </w:pPr>
            <w:r w:rsidRPr="005B4549">
              <w:rPr>
                <w:sz w:val="20"/>
                <w:szCs w:val="20"/>
                <w:lang w:eastAsia="zh-CN"/>
              </w:rPr>
              <w:t>3.1</w:t>
            </w:r>
          </w:p>
        </w:tc>
        <w:tc>
          <w:tcPr>
            <w:tcW w:w="5386" w:type="dxa"/>
            <w:tcBorders>
              <w:top w:val="single" w:sz="4" w:space="0" w:color="000000"/>
              <w:left w:val="single" w:sz="4" w:space="0" w:color="000000"/>
              <w:bottom w:val="single" w:sz="4" w:space="0" w:color="000000"/>
              <w:right w:val="nil"/>
            </w:tcBorders>
            <w:hideMark/>
          </w:tcPr>
          <w:p w:rsidR="005B4549" w:rsidRPr="005B4549" w:rsidRDefault="005B4549" w:rsidP="005C1631">
            <w:pPr>
              <w:rPr>
                <w:sz w:val="20"/>
                <w:szCs w:val="20"/>
                <w:lang w:eastAsia="zh-CN"/>
              </w:rPr>
            </w:pPr>
            <w:r w:rsidRPr="005B4549">
              <w:rPr>
                <w:sz w:val="20"/>
                <w:szCs w:val="20"/>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hideMark/>
          </w:tcPr>
          <w:p w:rsidR="005B4549" w:rsidRPr="005B4549" w:rsidRDefault="005B4549" w:rsidP="005C1631">
            <w:pPr>
              <w:rPr>
                <w:sz w:val="20"/>
                <w:szCs w:val="20"/>
                <w:lang w:eastAsia="zh-CN"/>
              </w:rPr>
            </w:pPr>
            <w:smartTag w:uri="urn:schemas-microsoft-com:office:smarttags" w:element="metricconverter">
              <w:smartTagPr>
                <w:attr w:name="ProductID" w:val="0,10 м"/>
              </w:smartTagPr>
              <w:r w:rsidRPr="005B4549">
                <w:rPr>
                  <w:sz w:val="20"/>
                  <w:szCs w:val="20"/>
                  <w:lang w:eastAsia="zh-CN"/>
                </w:rPr>
                <w:t>0 м</w:t>
              </w:r>
            </w:smartTag>
          </w:p>
        </w:tc>
      </w:tr>
      <w:tr w:rsidR="005B4549" w:rsidRPr="005B4549" w:rsidTr="005C1631">
        <w:trPr>
          <w:jc w:val="center"/>
        </w:trPr>
        <w:tc>
          <w:tcPr>
            <w:tcW w:w="716" w:type="dxa"/>
            <w:tcBorders>
              <w:top w:val="single" w:sz="4" w:space="0" w:color="000000"/>
              <w:left w:val="single" w:sz="4" w:space="0" w:color="000000"/>
              <w:bottom w:val="single" w:sz="4" w:space="0" w:color="000000"/>
              <w:right w:val="nil"/>
            </w:tcBorders>
            <w:hideMark/>
          </w:tcPr>
          <w:p w:rsidR="005B4549" w:rsidRPr="005B4549" w:rsidRDefault="005B4549" w:rsidP="005C1631">
            <w:pPr>
              <w:rPr>
                <w:sz w:val="20"/>
                <w:szCs w:val="20"/>
                <w:lang w:eastAsia="zh-CN"/>
              </w:rPr>
            </w:pPr>
            <w:r w:rsidRPr="005B4549">
              <w:rPr>
                <w:sz w:val="20"/>
                <w:szCs w:val="20"/>
                <w:lang w:eastAsia="zh-CN"/>
              </w:rPr>
              <w:t>3.2</w:t>
            </w:r>
          </w:p>
        </w:tc>
        <w:tc>
          <w:tcPr>
            <w:tcW w:w="5386" w:type="dxa"/>
            <w:tcBorders>
              <w:top w:val="single" w:sz="4" w:space="0" w:color="000000"/>
              <w:left w:val="single" w:sz="4" w:space="0" w:color="000000"/>
              <w:bottom w:val="single" w:sz="4" w:space="0" w:color="000000"/>
              <w:right w:val="nil"/>
            </w:tcBorders>
            <w:hideMark/>
          </w:tcPr>
          <w:p w:rsidR="005B4549" w:rsidRPr="005B4549" w:rsidRDefault="005B4549" w:rsidP="005C1631">
            <w:pPr>
              <w:rPr>
                <w:sz w:val="20"/>
                <w:szCs w:val="20"/>
                <w:lang w:eastAsia="zh-CN"/>
              </w:rPr>
            </w:pPr>
            <w:r w:rsidRPr="005B4549">
              <w:rPr>
                <w:sz w:val="20"/>
                <w:szCs w:val="20"/>
                <w:lang w:eastAsia="zh-CN"/>
              </w:rPr>
              <w:t>для жилых домов</w:t>
            </w:r>
          </w:p>
        </w:tc>
        <w:tc>
          <w:tcPr>
            <w:tcW w:w="3832" w:type="dxa"/>
            <w:tcBorders>
              <w:top w:val="single" w:sz="4" w:space="0" w:color="000000"/>
              <w:left w:val="single" w:sz="4" w:space="0" w:color="000000"/>
              <w:bottom w:val="single" w:sz="4" w:space="0" w:color="000000"/>
              <w:right w:val="single" w:sz="4" w:space="0" w:color="000000"/>
            </w:tcBorders>
            <w:hideMark/>
          </w:tcPr>
          <w:p w:rsidR="005B4549" w:rsidRPr="005B4549" w:rsidRDefault="005B4549" w:rsidP="005C1631">
            <w:pPr>
              <w:rPr>
                <w:sz w:val="20"/>
                <w:szCs w:val="20"/>
                <w:lang w:eastAsia="zh-CN"/>
              </w:rPr>
            </w:pPr>
            <w:smartTag w:uri="urn:schemas-microsoft-com:office:smarttags" w:element="metricconverter">
              <w:smartTagPr>
                <w:attr w:name="ProductID" w:val="0,10 м"/>
              </w:smartTagPr>
              <w:r w:rsidRPr="005B4549">
                <w:rPr>
                  <w:sz w:val="20"/>
                  <w:szCs w:val="20"/>
                  <w:lang w:eastAsia="zh-CN"/>
                </w:rPr>
                <w:t>3 м</w:t>
              </w:r>
            </w:smartTag>
          </w:p>
        </w:tc>
      </w:tr>
      <w:tr w:rsidR="005B4549" w:rsidRPr="005B4549" w:rsidTr="005C1631">
        <w:trPr>
          <w:jc w:val="center"/>
        </w:trPr>
        <w:tc>
          <w:tcPr>
            <w:tcW w:w="716" w:type="dxa"/>
            <w:tcBorders>
              <w:top w:val="single" w:sz="4" w:space="0" w:color="000000"/>
              <w:left w:val="single" w:sz="4" w:space="0" w:color="000000"/>
              <w:bottom w:val="single" w:sz="4" w:space="0" w:color="000000"/>
              <w:right w:val="nil"/>
            </w:tcBorders>
            <w:hideMark/>
          </w:tcPr>
          <w:p w:rsidR="005B4549" w:rsidRPr="005B4549" w:rsidRDefault="005B4549" w:rsidP="005C1631">
            <w:pPr>
              <w:rPr>
                <w:sz w:val="20"/>
                <w:szCs w:val="20"/>
                <w:lang w:eastAsia="zh-CN"/>
              </w:rPr>
            </w:pPr>
            <w:r w:rsidRPr="005B4549">
              <w:rPr>
                <w:sz w:val="20"/>
                <w:szCs w:val="20"/>
                <w:lang w:eastAsia="zh-CN"/>
              </w:rPr>
              <w:t>3.3</w:t>
            </w:r>
          </w:p>
        </w:tc>
        <w:tc>
          <w:tcPr>
            <w:tcW w:w="5386" w:type="dxa"/>
            <w:tcBorders>
              <w:top w:val="single" w:sz="4" w:space="0" w:color="000000"/>
              <w:left w:val="single" w:sz="4" w:space="0" w:color="000000"/>
              <w:bottom w:val="single" w:sz="4" w:space="0" w:color="000000"/>
              <w:right w:val="nil"/>
            </w:tcBorders>
            <w:hideMark/>
          </w:tcPr>
          <w:p w:rsidR="005B4549" w:rsidRPr="005B4549" w:rsidRDefault="005B4549" w:rsidP="005C1631">
            <w:pPr>
              <w:rPr>
                <w:sz w:val="20"/>
                <w:szCs w:val="20"/>
                <w:lang w:eastAsia="zh-CN"/>
              </w:rPr>
            </w:pPr>
            <w:r w:rsidRPr="005B4549">
              <w:rPr>
                <w:sz w:val="20"/>
                <w:szCs w:val="20"/>
                <w:lang w:eastAsia="zh-CN"/>
              </w:rPr>
              <w:t>для хозяйственных построек (бани, гаража и др.)</w:t>
            </w:r>
          </w:p>
        </w:tc>
        <w:tc>
          <w:tcPr>
            <w:tcW w:w="3832" w:type="dxa"/>
            <w:tcBorders>
              <w:top w:val="single" w:sz="4" w:space="0" w:color="000000"/>
              <w:left w:val="single" w:sz="4" w:space="0" w:color="000000"/>
              <w:bottom w:val="single" w:sz="4" w:space="0" w:color="000000"/>
              <w:right w:val="single" w:sz="4" w:space="0" w:color="000000"/>
            </w:tcBorders>
            <w:hideMark/>
          </w:tcPr>
          <w:p w:rsidR="005B4549" w:rsidRPr="005B4549" w:rsidRDefault="005B4549" w:rsidP="005C1631">
            <w:pPr>
              <w:rPr>
                <w:sz w:val="20"/>
                <w:szCs w:val="20"/>
                <w:lang w:eastAsia="zh-CN"/>
              </w:rPr>
            </w:pPr>
            <w:smartTag w:uri="urn:schemas-microsoft-com:office:smarttags" w:element="metricconverter">
              <w:smartTagPr>
                <w:attr w:name="ProductID" w:val="0,10 м"/>
              </w:smartTagPr>
              <w:r w:rsidRPr="005B4549">
                <w:rPr>
                  <w:sz w:val="20"/>
                  <w:szCs w:val="20"/>
                  <w:lang w:eastAsia="zh-CN"/>
                </w:rPr>
                <w:t>1 м</w:t>
              </w:r>
            </w:smartTag>
          </w:p>
        </w:tc>
      </w:tr>
      <w:tr w:rsidR="005B4549" w:rsidRPr="005B4549" w:rsidTr="005C1631">
        <w:trPr>
          <w:jc w:val="center"/>
        </w:trPr>
        <w:tc>
          <w:tcPr>
            <w:tcW w:w="716" w:type="dxa"/>
            <w:tcBorders>
              <w:top w:val="single" w:sz="4" w:space="0" w:color="000000"/>
              <w:left w:val="single" w:sz="4" w:space="0" w:color="000000"/>
              <w:bottom w:val="single" w:sz="4" w:space="0" w:color="000000"/>
              <w:right w:val="nil"/>
            </w:tcBorders>
            <w:hideMark/>
          </w:tcPr>
          <w:p w:rsidR="005B4549" w:rsidRPr="005B4549" w:rsidRDefault="005B4549" w:rsidP="005C1631">
            <w:pPr>
              <w:rPr>
                <w:sz w:val="20"/>
                <w:szCs w:val="20"/>
                <w:lang w:eastAsia="zh-CN"/>
              </w:rPr>
            </w:pPr>
            <w:r w:rsidRPr="005B4549">
              <w:rPr>
                <w:sz w:val="20"/>
                <w:szCs w:val="20"/>
                <w:lang w:eastAsia="zh-CN"/>
              </w:rPr>
              <w:t>3.4</w:t>
            </w:r>
          </w:p>
        </w:tc>
        <w:tc>
          <w:tcPr>
            <w:tcW w:w="5386" w:type="dxa"/>
            <w:tcBorders>
              <w:top w:val="single" w:sz="4" w:space="0" w:color="000000"/>
              <w:left w:val="single" w:sz="4" w:space="0" w:color="000000"/>
              <w:bottom w:val="single" w:sz="4" w:space="0" w:color="000000"/>
              <w:right w:val="nil"/>
            </w:tcBorders>
            <w:hideMark/>
          </w:tcPr>
          <w:p w:rsidR="005B4549" w:rsidRPr="005B4549" w:rsidRDefault="005B4549" w:rsidP="005C1631">
            <w:pPr>
              <w:rPr>
                <w:sz w:val="20"/>
                <w:szCs w:val="20"/>
                <w:lang w:eastAsia="zh-CN"/>
              </w:rPr>
            </w:pPr>
            <w:r w:rsidRPr="005B4549">
              <w:rPr>
                <w:sz w:val="20"/>
                <w:szCs w:val="20"/>
                <w:lang w:eastAsia="zh-CN"/>
              </w:rPr>
              <w:t>для построек для содержания скота и птицы</w:t>
            </w:r>
          </w:p>
        </w:tc>
        <w:tc>
          <w:tcPr>
            <w:tcW w:w="3832" w:type="dxa"/>
            <w:tcBorders>
              <w:top w:val="single" w:sz="4" w:space="0" w:color="000000"/>
              <w:left w:val="single" w:sz="4" w:space="0" w:color="000000"/>
              <w:bottom w:val="single" w:sz="4" w:space="0" w:color="000000"/>
              <w:right w:val="single" w:sz="4" w:space="0" w:color="000000"/>
            </w:tcBorders>
            <w:hideMark/>
          </w:tcPr>
          <w:p w:rsidR="005B4549" w:rsidRPr="005B4549" w:rsidRDefault="005B4549" w:rsidP="005C1631">
            <w:pPr>
              <w:rPr>
                <w:sz w:val="20"/>
                <w:szCs w:val="20"/>
                <w:lang w:eastAsia="zh-CN"/>
              </w:rPr>
            </w:pPr>
            <w:smartTag w:uri="urn:schemas-microsoft-com:office:smarttags" w:element="metricconverter">
              <w:smartTagPr>
                <w:attr w:name="ProductID" w:val="0,10 м"/>
              </w:smartTagPr>
              <w:r w:rsidRPr="005B4549">
                <w:rPr>
                  <w:sz w:val="20"/>
                  <w:szCs w:val="20"/>
                  <w:lang w:eastAsia="zh-CN"/>
                </w:rPr>
                <w:t>4 м</w:t>
              </w:r>
            </w:smartTag>
          </w:p>
        </w:tc>
      </w:tr>
      <w:tr w:rsidR="005B4549" w:rsidRPr="005B4549" w:rsidTr="005C1631">
        <w:trPr>
          <w:jc w:val="center"/>
        </w:trPr>
        <w:tc>
          <w:tcPr>
            <w:tcW w:w="716" w:type="dxa"/>
            <w:tcBorders>
              <w:top w:val="single" w:sz="4" w:space="0" w:color="000000"/>
              <w:left w:val="single" w:sz="4" w:space="0" w:color="000000"/>
              <w:bottom w:val="single" w:sz="4" w:space="0" w:color="000000"/>
              <w:right w:val="nil"/>
            </w:tcBorders>
            <w:hideMark/>
          </w:tcPr>
          <w:p w:rsidR="005B4549" w:rsidRPr="005B4549" w:rsidRDefault="005B4549" w:rsidP="005C1631">
            <w:pPr>
              <w:rPr>
                <w:bCs/>
                <w:sz w:val="20"/>
                <w:szCs w:val="20"/>
                <w:lang w:eastAsia="zh-CN"/>
              </w:rPr>
            </w:pPr>
            <w:r w:rsidRPr="005B4549">
              <w:rPr>
                <w:bCs/>
                <w:sz w:val="20"/>
                <w:szCs w:val="20"/>
                <w:lang w:eastAsia="zh-CN"/>
              </w:rPr>
              <w:t>3.5</w:t>
            </w:r>
          </w:p>
        </w:tc>
        <w:tc>
          <w:tcPr>
            <w:tcW w:w="5386" w:type="dxa"/>
            <w:tcBorders>
              <w:top w:val="single" w:sz="4" w:space="0" w:color="000000"/>
              <w:left w:val="single" w:sz="4" w:space="0" w:color="000000"/>
              <w:bottom w:val="single" w:sz="4" w:space="0" w:color="000000"/>
              <w:right w:val="nil"/>
            </w:tcBorders>
            <w:hideMark/>
          </w:tcPr>
          <w:p w:rsidR="005B4549" w:rsidRPr="005B4549" w:rsidRDefault="005B4549" w:rsidP="005C1631">
            <w:pPr>
              <w:rPr>
                <w:bCs/>
                <w:sz w:val="20"/>
                <w:szCs w:val="20"/>
                <w:lang w:eastAsia="zh-CN"/>
              </w:rPr>
            </w:pPr>
            <w:r w:rsidRPr="005B4549">
              <w:rPr>
                <w:bCs/>
                <w:sz w:val="20"/>
                <w:szCs w:val="20"/>
                <w:lang w:eastAsia="zh-CN"/>
              </w:rPr>
              <w:t>Минимальное 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w:t>
            </w:r>
          </w:p>
          <w:p w:rsidR="005B4549" w:rsidRPr="005B4549" w:rsidRDefault="005B4549" w:rsidP="005C1631">
            <w:pPr>
              <w:rPr>
                <w:bCs/>
                <w:sz w:val="20"/>
                <w:szCs w:val="20"/>
                <w:lang w:eastAsia="zh-CN"/>
              </w:rPr>
            </w:pPr>
            <w:r w:rsidRPr="005B4549">
              <w:rPr>
                <w:bCs/>
                <w:sz w:val="20"/>
                <w:szCs w:val="20"/>
                <w:lang w:eastAsia="zh-CN"/>
              </w:rPr>
              <w:t>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
        </w:tc>
        <w:tc>
          <w:tcPr>
            <w:tcW w:w="3832" w:type="dxa"/>
            <w:tcBorders>
              <w:top w:val="single" w:sz="4" w:space="0" w:color="000000"/>
              <w:left w:val="single" w:sz="4" w:space="0" w:color="000000"/>
              <w:bottom w:val="single" w:sz="4" w:space="0" w:color="000000"/>
              <w:right w:val="single" w:sz="4" w:space="0" w:color="000000"/>
            </w:tcBorders>
          </w:tcPr>
          <w:p w:rsidR="005B4549" w:rsidRPr="005B4549" w:rsidRDefault="005B4549" w:rsidP="005C1631">
            <w:pPr>
              <w:snapToGrid w:val="0"/>
              <w:rPr>
                <w:b/>
                <w:bCs/>
                <w:sz w:val="20"/>
                <w:szCs w:val="20"/>
                <w:lang w:eastAsia="zh-CN"/>
              </w:rPr>
            </w:pPr>
          </w:p>
          <w:p w:rsidR="005B4549" w:rsidRPr="005B4549" w:rsidRDefault="005B4549" w:rsidP="005C1631">
            <w:pPr>
              <w:snapToGrid w:val="0"/>
              <w:rPr>
                <w:b/>
                <w:bCs/>
                <w:sz w:val="20"/>
                <w:szCs w:val="20"/>
                <w:lang w:eastAsia="zh-CN"/>
              </w:rPr>
            </w:pPr>
          </w:p>
          <w:p w:rsidR="005B4549" w:rsidRPr="005B4549" w:rsidRDefault="005B4549" w:rsidP="005C1631">
            <w:pPr>
              <w:snapToGrid w:val="0"/>
              <w:rPr>
                <w:b/>
                <w:bCs/>
                <w:sz w:val="20"/>
                <w:szCs w:val="20"/>
                <w:lang w:eastAsia="zh-CN"/>
              </w:rPr>
            </w:pPr>
          </w:p>
          <w:p w:rsidR="005B4549" w:rsidRPr="005B4549" w:rsidRDefault="005B4549" w:rsidP="005C1631">
            <w:pPr>
              <w:snapToGrid w:val="0"/>
              <w:rPr>
                <w:b/>
                <w:bCs/>
                <w:sz w:val="20"/>
                <w:szCs w:val="20"/>
                <w:lang w:eastAsia="zh-CN"/>
              </w:rPr>
            </w:pPr>
            <w:smartTag w:uri="urn:schemas-microsoft-com:office:smarttags" w:element="metricconverter">
              <w:smartTagPr>
                <w:attr w:name="ProductID" w:val="0,10 м"/>
              </w:smartTagPr>
              <w:r w:rsidRPr="005B4549">
                <w:rPr>
                  <w:bCs/>
                  <w:sz w:val="20"/>
                  <w:szCs w:val="20"/>
                  <w:lang w:eastAsia="zh-CN"/>
                </w:rPr>
                <w:t>6 м</w:t>
              </w:r>
            </w:smartTag>
          </w:p>
          <w:p w:rsidR="005B4549" w:rsidRPr="005B4549" w:rsidRDefault="005B4549" w:rsidP="005C1631">
            <w:pPr>
              <w:snapToGrid w:val="0"/>
              <w:rPr>
                <w:b/>
                <w:bCs/>
                <w:sz w:val="20"/>
                <w:szCs w:val="20"/>
                <w:lang w:eastAsia="zh-CN"/>
              </w:rPr>
            </w:pPr>
          </w:p>
        </w:tc>
      </w:tr>
      <w:tr w:rsidR="005B4549" w:rsidRPr="005B4549" w:rsidTr="005C1631">
        <w:trPr>
          <w:jc w:val="center"/>
        </w:trPr>
        <w:tc>
          <w:tcPr>
            <w:tcW w:w="716" w:type="dxa"/>
            <w:tcBorders>
              <w:top w:val="single" w:sz="4" w:space="0" w:color="000000"/>
              <w:left w:val="single" w:sz="4" w:space="0" w:color="000000"/>
              <w:bottom w:val="single" w:sz="4" w:space="0" w:color="000000"/>
              <w:right w:val="nil"/>
            </w:tcBorders>
            <w:hideMark/>
          </w:tcPr>
          <w:p w:rsidR="005B4549" w:rsidRPr="005B4549" w:rsidRDefault="005B4549" w:rsidP="005C1631">
            <w:pPr>
              <w:rPr>
                <w:bCs/>
                <w:sz w:val="20"/>
                <w:szCs w:val="20"/>
                <w:lang w:eastAsia="zh-CN"/>
              </w:rPr>
            </w:pPr>
            <w:r w:rsidRPr="005B4549">
              <w:rPr>
                <w:bCs/>
                <w:sz w:val="20"/>
                <w:szCs w:val="20"/>
                <w:lang w:eastAsia="zh-CN"/>
              </w:rPr>
              <w:t>3.6</w:t>
            </w:r>
          </w:p>
        </w:tc>
        <w:tc>
          <w:tcPr>
            <w:tcW w:w="5386" w:type="dxa"/>
            <w:tcBorders>
              <w:top w:val="single" w:sz="4" w:space="0" w:color="000000"/>
              <w:left w:val="single" w:sz="4" w:space="0" w:color="000000"/>
              <w:bottom w:val="single" w:sz="4" w:space="0" w:color="000000"/>
              <w:right w:val="nil"/>
            </w:tcBorders>
            <w:hideMark/>
          </w:tcPr>
          <w:p w:rsidR="005B4549" w:rsidRPr="005B4549" w:rsidRDefault="005B4549" w:rsidP="005C1631">
            <w:pPr>
              <w:rPr>
                <w:bCs/>
                <w:sz w:val="20"/>
                <w:szCs w:val="20"/>
                <w:lang w:eastAsia="zh-CN"/>
              </w:rPr>
            </w:pPr>
            <w:r w:rsidRPr="005B4549">
              <w:rPr>
                <w:bCs/>
                <w:sz w:val="20"/>
                <w:szCs w:val="20"/>
                <w:lang w:eastAsia="zh-CN"/>
              </w:rPr>
              <w:t>При отсутствии централизованной канализации расстояние от туалета до стен соседнего дома необходимо принимать не менее:</w:t>
            </w:r>
          </w:p>
          <w:p w:rsidR="005B4549" w:rsidRPr="005B4549" w:rsidRDefault="005B4549" w:rsidP="005C1631">
            <w:pPr>
              <w:rPr>
                <w:bCs/>
                <w:sz w:val="20"/>
                <w:szCs w:val="20"/>
                <w:lang w:eastAsia="zh-CN"/>
              </w:rPr>
            </w:pPr>
            <w:r w:rsidRPr="005B4549">
              <w:rPr>
                <w:bCs/>
                <w:sz w:val="20"/>
                <w:szCs w:val="20"/>
                <w:lang w:eastAsia="zh-CN"/>
              </w:rPr>
              <w:t>до источника водоснабжения (колодца) не менее:</w:t>
            </w:r>
          </w:p>
        </w:tc>
        <w:tc>
          <w:tcPr>
            <w:tcW w:w="3832" w:type="dxa"/>
            <w:tcBorders>
              <w:top w:val="single" w:sz="4" w:space="0" w:color="000000"/>
              <w:left w:val="single" w:sz="4" w:space="0" w:color="000000"/>
              <w:bottom w:val="single" w:sz="4" w:space="0" w:color="000000"/>
              <w:right w:val="single" w:sz="4" w:space="0" w:color="000000"/>
            </w:tcBorders>
          </w:tcPr>
          <w:p w:rsidR="005B4549" w:rsidRPr="005B4549" w:rsidRDefault="005B4549" w:rsidP="005C1631">
            <w:pPr>
              <w:snapToGrid w:val="0"/>
              <w:rPr>
                <w:b/>
                <w:bCs/>
                <w:sz w:val="20"/>
                <w:szCs w:val="20"/>
                <w:lang w:eastAsia="zh-CN"/>
              </w:rPr>
            </w:pPr>
          </w:p>
          <w:p w:rsidR="005B4549" w:rsidRPr="005B4549" w:rsidRDefault="005B4549" w:rsidP="005C1631">
            <w:pPr>
              <w:snapToGrid w:val="0"/>
              <w:rPr>
                <w:b/>
                <w:bCs/>
                <w:sz w:val="20"/>
                <w:szCs w:val="20"/>
                <w:lang w:eastAsia="zh-CN"/>
              </w:rPr>
            </w:pPr>
          </w:p>
          <w:p w:rsidR="005B4549" w:rsidRPr="005B4549" w:rsidRDefault="005B4549" w:rsidP="005C1631">
            <w:pPr>
              <w:snapToGrid w:val="0"/>
              <w:rPr>
                <w:b/>
                <w:bCs/>
                <w:sz w:val="20"/>
                <w:szCs w:val="20"/>
                <w:lang w:eastAsia="zh-CN"/>
              </w:rPr>
            </w:pPr>
            <w:smartTag w:uri="urn:schemas-microsoft-com:office:smarttags" w:element="metricconverter">
              <w:smartTagPr>
                <w:attr w:name="ProductID" w:val="0,10 м"/>
              </w:smartTagPr>
              <w:r w:rsidRPr="005B4549">
                <w:rPr>
                  <w:bCs/>
                  <w:sz w:val="20"/>
                  <w:szCs w:val="20"/>
                  <w:lang w:eastAsia="zh-CN"/>
                </w:rPr>
                <w:t>12 м</w:t>
              </w:r>
            </w:smartTag>
          </w:p>
          <w:p w:rsidR="005B4549" w:rsidRPr="005B4549" w:rsidRDefault="005B4549" w:rsidP="005C1631">
            <w:pPr>
              <w:snapToGrid w:val="0"/>
              <w:rPr>
                <w:b/>
                <w:bCs/>
                <w:sz w:val="20"/>
                <w:szCs w:val="20"/>
                <w:lang w:eastAsia="zh-CN"/>
              </w:rPr>
            </w:pPr>
            <w:smartTag w:uri="urn:schemas-microsoft-com:office:smarttags" w:element="metricconverter">
              <w:smartTagPr>
                <w:attr w:name="ProductID" w:val="0,10 м"/>
              </w:smartTagPr>
              <w:r w:rsidRPr="005B4549">
                <w:rPr>
                  <w:bCs/>
                  <w:sz w:val="20"/>
                  <w:szCs w:val="20"/>
                  <w:lang w:eastAsia="zh-CN"/>
                </w:rPr>
                <w:t>25 м</w:t>
              </w:r>
            </w:smartTag>
          </w:p>
        </w:tc>
      </w:tr>
      <w:tr w:rsidR="005B4549" w:rsidRPr="005B4549" w:rsidTr="005C1631">
        <w:trPr>
          <w:jc w:val="center"/>
        </w:trPr>
        <w:tc>
          <w:tcPr>
            <w:tcW w:w="716" w:type="dxa"/>
            <w:tcBorders>
              <w:top w:val="single" w:sz="4" w:space="0" w:color="000000"/>
              <w:left w:val="single" w:sz="4" w:space="0" w:color="000000"/>
              <w:bottom w:val="single" w:sz="4" w:space="0" w:color="000000"/>
              <w:right w:val="nil"/>
            </w:tcBorders>
            <w:hideMark/>
          </w:tcPr>
          <w:p w:rsidR="005B4549" w:rsidRPr="005B4549" w:rsidRDefault="005B4549" w:rsidP="005C1631">
            <w:pPr>
              <w:rPr>
                <w:b/>
                <w:bCs/>
                <w:sz w:val="20"/>
                <w:szCs w:val="20"/>
                <w:lang w:eastAsia="zh-CN"/>
              </w:rPr>
            </w:pPr>
            <w:r w:rsidRPr="005B4549">
              <w:rPr>
                <w:b/>
                <w:bCs/>
                <w:sz w:val="20"/>
                <w:szCs w:val="20"/>
                <w:lang w:eastAsia="zh-CN"/>
              </w:rPr>
              <w:t>4</w:t>
            </w:r>
          </w:p>
        </w:tc>
        <w:tc>
          <w:tcPr>
            <w:tcW w:w="5386" w:type="dxa"/>
            <w:tcBorders>
              <w:top w:val="single" w:sz="4" w:space="0" w:color="000000"/>
              <w:left w:val="single" w:sz="4" w:space="0" w:color="000000"/>
              <w:bottom w:val="single" w:sz="4" w:space="0" w:color="000000"/>
              <w:right w:val="nil"/>
            </w:tcBorders>
            <w:hideMark/>
          </w:tcPr>
          <w:p w:rsidR="005B4549" w:rsidRPr="005B4549" w:rsidRDefault="005B4549" w:rsidP="005C1631">
            <w:pPr>
              <w:rPr>
                <w:b/>
                <w:bCs/>
                <w:sz w:val="20"/>
                <w:szCs w:val="20"/>
                <w:lang w:eastAsia="zh-CN"/>
              </w:rPr>
            </w:pPr>
            <w:r w:rsidRPr="005B4549">
              <w:rPr>
                <w:b/>
                <w:bCs/>
                <w:sz w:val="20"/>
                <w:szCs w:val="20"/>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5B4549" w:rsidRPr="005B4549" w:rsidRDefault="005B4549" w:rsidP="005C1631">
            <w:pPr>
              <w:snapToGrid w:val="0"/>
              <w:rPr>
                <w:b/>
                <w:bCs/>
                <w:sz w:val="20"/>
                <w:szCs w:val="20"/>
                <w:lang w:eastAsia="zh-CN"/>
              </w:rPr>
            </w:pPr>
          </w:p>
        </w:tc>
      </w:tr>
      <w:tr w:rsidR="005B4549" w:rsidRPr="005B4549" w:rsidTr="005C1631">
        <w:trPr>
          <w:jc w:val="center"/>
        </w:trPr>
        <w:tc>
          <w:tcPr>
            <w:tcW w:w="716" w:type="dxa"/>
            <w:tcBorders>
              <w:top w:val="single" w:sz="4" w:space="0" w:color="000000"/>
              <w:left w:val="single" w:sz="4" w:space="0" w:color="000000"/>
              <w:bottom w:val="single" w:sz="4" w:space="0" w:color="000000"/>
              <w:right w:val="nil"/>
            </w:tcBorders>
            <w:hideMark/>
          </w:tcPr>
          <w:p w:rsidR="005B4549" w:rsidRPr="005B4549" w:rsidRDefault="005B4549" w:rsidP="005C1631">
            <w:pPr>
              <w:rPr>
                <w:sz w:val="20"/>
                <w:szCs w:val="20"/>
                <w:lang w:eastAsia="zh-CN"/>
              </w:rPr>
            </w:pPr>
            <w:r w:rsidRPr="005B4549">
              <w:rPr>
                <w:sz w:val="20"/>
                <w:szCs w:val="20"/>
                <w:lang w:eastAsia="zh-CN"/>
              </w:rPr>
              <w:t>4.1</w:t>
            </w:r>
          </w:p>
        </w:tc>
        <w:tc>
          <w:tcPr>
            <w:tcW w:w="5386" w:type="dxa"/>
            <w:tcBorders>
              <w:top w:val="single" w:sz="4" w:space="0" w:color="000000"/>
              <w:left w:val="single" w:sz="4" w:space="0" w:color="000000"/>
              <w:bottom w:val="single" w:sz="4" w:space="0" w:color="000000"/>
              <w:right w:val="nil"/>
            </w:tcBorders>
            <w:hideMark/>
          </w:tcPr>
          <w:p w:rsidR="005B4549" w:rsidRPr="005B4549" w:rsidRDefault="005B4549" w:rsidP="005C1631">
            <w:pPr>
              <w:rPr>
                <w:sz w:val="20"/>
                <w:szCs w:val="20"/>
                <w:lang w:eastAsia="zh-CN"/>
              </w:rPr>
            </w:pPr>
            <w:r w:rsidRPr="005B4549">
              <w:rPr>
                <w:sz w:val="20"/>
                <w:szCs w:val="20"/>
                <w:lang w:eastAsia="zh-CN"/>
              </w:rPr>
              <w:t xml:space="preserve">до красных линий улиц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hideMark/>
          </w:tcPr>
          <w:p w:rsidR="005B4549" w:rsidRPr="005B4549" w:rsidRDefault="005B4549" w:rsidP="005C1631">
            <w:pPr>
              <w:rPr>
                <w:sz w:val="20"/>
                <w:szCs w:val="20"/>
                <w:lang w:eastAsia="zh-CN"/>
              </w:rPr>
            </w:pPr>
            <w:smartTag w:uri="urn:schemas-microsoft-com:office:smarttags" w:element="metricconverter">
              <w:smartTagPr>
                <w:attr w:name="ProductID" w:val="0,10 м"/>
              </w:smartTagPr>
              <w:r w:rsidRPr="005B4549">
                <w:rPr>
                  <w:sz w:val="20"/>
                  <w:szCs w:val="20"/>
                  <w:lang w:eastAsia="zh-CN"/>
                </w:rPr>
                <w:t>5 м</w:t>
              </w:r>
            </w:smartTag>
          </w:p>
        </w:tc>
      </w:tr>
      <w:tr w:rsidR="005B4549" w:rsidRPr="005B4549" w:rsidTr="005C1631">
        <w:trPr>
          <w:jc w:val="center"/>
        </w:trPr>
        <w:tc>
          <w:tcPr>
            <w:tcW w:w="716" w:type="dxa"/>
            <w:tcBorders>
              <w:top w:val="single" w:sz="4" w:space="0" w:color="000000"/>
              <w:left w:val="single" w:sz="4" w:space="0" w:color="000000"/>
              <w:bottom w:val="single" w:sz="4" w:space="0" w:color="000000"/>
              <w:right w:val="nil"/>
            </w:tcBorders>
            <w:hideMark/>
          </w:tcPr>
          <w:p w:rsidR="005B4549" w:rsidRPr="005B4549" w:rsidRDefault="005B4549" w:rsidP="005C1631">
            <w:pPr>
              <w:rPr>
                <w:sz w:val="20"/>
                <w:szCs w:val="20"/>
                <w:lang w:eastAsia="zh-CN"/>
              </w:rPr>
            </w:pPr>
            <w:r w:rsidRPr="005B4549">
              <w:rPr>
                <w:sz w:val="20"/>
                <w:szCs w:val="20"/>
                <w:lang w:eastAsia="zh-CN"/>
              </w:rPr>
              <w:t>4.2</w:t>
            </w:r>
          </w:p>
        </w:tc>
        <w:tc>
          <w:tcPr>
            <w:tcW w:w="5386" w:type="dxa"/>
            <w:tcBorders>
              <w:top w:val="single" w:sz="4" w:space="0" w:color="000000"/>
              <w:left w:val="single" w:sz="4" w:space="0" w:color="000000"/>
              <w:bottom w:val="single" w:sz="4" w:space="0" w:color="000000"/>
              <w:right w:val="nil"/>
            </w:tcBorders>
            <w:hideMark/>
          </w:tcPr>
          <w:p w:rsidR="005B4549" w:rsidRPr="005B4549" w:rsidRDefault="005B4549" w:rsidP="005C1631">
            <w:pPr>
              <w:rPr>
                <w:sz w:val="20"/>
                <w:szCs w:val="20"/>
                <w:lang w:eastAsia="zh-CN"/>
              </w:rPr>
            </w:pPr>
            <w:r w:rsidRPr="005B4549">
              <w:rPr>
                <w:sz w:val="20"/>
                <w:szCs w:val="20"/>
                <w:lang w:eastAsia="zh-CN"/>
              </w:rPr>
              <w:t xml:space="preserve">до красных линий улиц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hideMark/>
          </w:tcPr>
          <w:p w:rsidR="005B4549" w:rsidRPr="005B4549" w:rsidRDefault="005B4549" w:rsidP="005C1631">
            <w:pPr>
              <w:rPr>
                <w:sz w:val="20"/>
                <w:szCs w:val="20"/>
                <w:lang w:eastAsia="zh-CN"/>
              </w:rPr>
            </w:pPr>
            <w:r w:rsidRPr="005B4549">
              <w:rPr>
                <w:sz w:val="20"/>
                <w:szCs w:val="20"/>
                <w:lang w:eastAsia="zh-CN"/>
              </w:rPr>
              <w:t>5м</w:t>
            </w:r>
          </w:p>
        </w:tc>
      </w:tr>
      <w:tr w:rsidR="005B4549" w:rsidRPr="005B4549" w:rsidTr="005C1631">
        <w:trPr>
          <w:jc w:val="center"/>
        </w:trPr>
        <w:tc>
          <w:tcPr>
            <w:tcW w:w="716" w:type="dxa"/>
            <w:tcBorders>
              <w:top w:val="single" w:sz="4" w:space="0" w:color="000000"/>
              <w:left w:val="single" w:sz="4" w:space="0" w:color="000000"/>
              <w:bottom w:val="single" w:sz="4" w:space="0" w:color="000000"/>
              <w:right w:val="nil"/>
            </w:tcBorders>
            <w:hideMark/>
          </w:tcPr>
          <w:p w:rsidR="005B4549" w:rsidRPr="005B4549" w:rsidRDefault="005B4549" w:rsidP="005C1631">
            <w:pPr>
              <w:rPr>
                <w:sz w:val="20"/>
                <w:szCs w:val="20"/>
                <w:lang w:eastAsia="zh-CN"/>
              </w:rPr>
            </w:pPr>
            <w:r w:rsidRPr="005B4549">
              <w:rPr>
                <w:sz w:val="20"/>
                <w:szCs w:val="20"/>
                <w:lang w:eastAsia="zh-CN"/>
              </w:rPr>
              <w:t>4.3</w:t>
            </w:r>
          </w:p>
        </w:tc>
        <w:tc>
          <w:tcPr>
            <w:tcW w:w="5386" w:type="dxa"/>
            <w:tcBorders>
              <w:top w:val="single" w:sz="4" w:space="0" w:color="000000"/>
              <w:left w:val="single" w:sz="4" w:space="0" w:color="000000"/>
              <w:bottom w:val="single" w:sz="4" w:space="0" w:color="000000"/>
              <w:right w:val="nil"/>
            </w:tcBorders>
            <w:hideMark/>
          </w:tcPr>
          <w:p w:rsidR="005B4549" w:rsidRPr="005B4549" w:rsidRDefault="005B4549" w:rsidP="005C1631">
            <w:pPr>
              <w:rPr>
                <w:sz w:val="20"/>
                <w:szCs w:val="20"/>
                <w:lang w:eastAsia="zh-CN"/>
              </w:rPr>
            </w:pPr>
            <w:r w:rsidRPr="005B4549">
              <w:rPr>
                <w:sz w:val="20"/>
                <w:szCs w:val="20"/>
                <w:lang w:eastAsia="zh-CN"/>
              </w:rPr>
              <w:t xml:space="preserve">до красных линий проездов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hideMark/>
          </w:tcPr>
          <w:p w:rsidR="005B4549" w:rsidRPr="005B4549" w:rsidRDefault="005B4549" w:rsidP="005C1631">
            <w:pPr>
              <w:rPr>
                <w:sz w:val="20"/>
                <w:szCs w:val="20"/>
                <w:lang w:eastAsia="zh-CN"/>
              </w:rPr>
            </w:pPr>
            <w:smartTag w:uri="urn:schemas-microsoft-com:office:smarttags" w:element="metricconverter">
              <w:smartTagPr>
                <w:attr w:name="ProductID" w:val="0,10 м"/>
              </w:smartTagPr>
              <w:r w:rsidRPr="005B4549">
                <w:rPr>
                  <w:sz w:val="20"/>
                  <w:szCs w:val="20"/>
                  <w:lang w:eastAsia="zh-CN"/>
                </w:rPr>
                <w:t>3 м</w:t>
              </w:r>
            </w:smartTag>
          </w:p>
        </w:tc>
      </w:tr>
      <w:tr w:rsidR="005B4549" w:rsidRPr="005B4549" w:rsidTr="005C1631">
        <w:trPr>
          <w:jc w:val="center"/>
        </w:trPr>
        <w:tc>
          <w:tcPr>
            <w:tcW w:w="716" w:type="dxa"/>
            <w:tcBorders>
              <w:top w:val="single" w:sz="4" w:space="0" w:color="000000"/>
              <w:left w:val="single" w:sz="4" w:space="0" w:color="000000"/>
              <w:bottom w:val="single" w:sz="4" w:space="0" w:color="000000"/>
              <w:right w:val="nil"/>
            </w:tcBorders>
            <w:hideMark/>
          </w:tcPr>
          <w:p w:rsidR="005B4549" w:rsidRPr="005B4549" w:rsidRDefault="005B4549" w:rsidP="005C1631">
            <w:pPr>
              <w:rPr>
                <w:sz w:val="20"/>
                <w:szCs w:val="20"/>
                <w:lang w:eastAsia="zh-CN"/>
              </w:rPr>
            </w:pPr>
            <w:r w:rsidRPr="005B4549">
              <w:rPr>
                <w:sz w:val="20"/>
                <w:szCs w:val="20"/>
                <w:lang w:eastAsia="zh-CN"/>
              </w:rPr>
              <w:t>4.4</w:t>
            </w:r>
          </w:p>
        </w:tc>
        <w:tc>
          <w:tcPr>
            <w:tcW w:w="5386" w:type="dxa"/>
            <w:tcBorders>
              <w:top w:val="single" w:sz="4" w:space="0" w:color="000000"/>
              <w:left w:val="single" w:sz="4" w:space="0" w:color="000000"/>
              <w:bottom w:val="single" w:sz="4" w:space="0" w:color="000000"/>
              <w:right w:val="nil"/>
            </w:tcBorders>
            <w:hideMark/>
          </w:tcPr>
          <w:p w:rsidR="005B4549" w:rsidRPr="005B4549" w:rsidRDefault="005B4549" w:rsidP="005C1631">
            <w:pPr>
              <w:rPr>
                <w:sz w:val="20"/>
                <w:szCs w:val="20"/>
                <w:lang w:eastAsia="zh-CN"/>
              </w:rPr>
            </w:pPr>
            <w:r w:rsidRPr="005B4549">
              <w:rPr>
                <w:sz w:val="20"/>
                <w:szCs w:val="20"/>
                <w:lang w:eastAsia="zh-CN"/>
              </w:rPr>
              <w:t xml:space="preserve">до красных линий проездов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hideMark/>
          </w:tcPr>
          <w:p w:rsidR="005B4549" w:rsidRPr="005B4549" w:rsidRDefault="005B4549" w:rsidP="005C1631">
            <w:pPr>
              <w:rPr>
                <w:sz w:val="20"/>
                <w:szCs w:val="20"/>
                <w:lang w:eastAsia="zh-CN"/>
              </w:rPr>
            </w:pPr>
            <w:r w:rsidRPr="005B4549">
              <w:rPr>
                <w:sz w:val="20"/>
                <w:szCs w:val="20"/>
                <w:lang w:eastAsia="zh-CN"/>
              </w:rPr>
              <w:t>5м</w:t>
            </w:r>
          </w:p>
        </w:tc>
      </w:tr>
      <w:tr w:rsidR="005B4549" w:rsidRPr="005B4549" w:rsidTr="005C1631">
        <w:trPr>
          <w:jc w:val="center"/>
        </w:trPr>
        <w:tc>
          <w:tcPr>
            <w:tcW w:w="716" w:type="dxa"/>
            <w:tcBorders>
              <w:top w:val="single" w:sz="4" w:space="0" w:color="000000"/>
              <w:left w:val="single" w:sz="4" w:space="0" w:color="000000"/>
              <w:bottom w:val="single" w:sz="4" w:space="0" w:color="000000"/>
              <w:right w:val="nil"/>
            </w:tcBorders>
            <w:hideMark/>
          </w:tcPr>
          <w:p w:rsidR="005B4549" w:rsidRPr="005B4549" w:rsidRDefault="005B4549" w:rsidP="005C1631">
            <w:pPr>
              <w:rPr>
                <w:sz w:val="20"/>
                <w:szCs w:val="20"/>
                <w:lang w:eastAsia="zh-CN"/>
              </w:rPr>
            </w:pPr>
            <w:r w:rsidRPr="005B4549">
              <w:rPr>
                <w:sz w:val="20"/>
                <w:szCs w:val="20"/>
                <w:lang w:eastAsia="zh-CN"/>
              </w:rPr>
              <w:t>4.5</w:t>
            </w:r>
          </w:p>
        </w:tc>
        <w:tc>
          <w:tcPr>
            <w:tcW w:w="5386" w:type="dxa"/>
            <w:tcBorders>
              <w:top w:val="single" w:sz="4" w:space="0" w:color="000000"/>
              <w:left w:val="single" w:sz="4" w:space="0" w:color="000000"/>
              <w:bottom w:val="single" w:sz="4" w:space="0" w:color="000000"/>
              <w:right w:val="nil"/>
            </w:tcBorders>
            <w:hideMark/>
          </w:tcPr>
          <w:p w:rsidR="005B4549" w:rsidRPr="005B4549" w:rsidRDefault="005B4549" w:rsidP="005C1631">
            <w:pPr>
              <w:rPr>
                <w:sz w:val="20"/>
                <w:szCs w:val="20"/>
                <w:lang w:eastAsia="zh-CN"/>
              </w:rPr>
            </w:pPr>
            <w:r w:rsidRPr="005B4549">
              <w:rPr>
                <w:sz w:val="20"/>
                <w:szCs w:val="20"/>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hideMark/>
          </w:tcPr>
          <w:p w:rsidR="005B4549" w:rsidRPr="005B4549" w:rsidRDefault="005B4549" w:rsidP="005C1631">
            <w:pPr>
              <w:rPr>
                <w:sz w:val="20"/>
                <w:szCs w:val="20"/>
                <w:lang w:eastAsia="zh-CN"/>
              </w:rPr>
            </w:pPr>
            <w:smartTag w:uri="urn:schemas-microsoft-com:office:smarttags" w:element="metricconverter">
              <w:smartTagPr>
                <w:attr w:name="ProductID" w:val="0,10 м"/>
              </w:smartTagPr>
              <w:r w:rsidRPr="005B4549">
                <w:rPr>
                  <w:sz w:val="20"/>
                  <w:szCs w:val="20"/>
                  <w:lang w:eastAsia="zh-CN"/>
                </w:rPr>
                <w:t>0 м</w:t>
              </w:r>
            </w:smartTag>
          </w:p>
        </w:tc>
      </w:tr>
      <w:tr w:rsidR="005B4549" w:rsidRPr="005B4549" w:rsidTr="005C1631">
        <w:trPr>
          <w:jc w:val="center"/>
        </w:trPr>
        <w:tc>
          <w:tcPr>
            <w:tcW w:w="716" w:type="dxa"/>
            <w:tcBorders>
              <w:top w:val="single" w:sz="4" w:space="0" w:color="000000"/>
              <w:left w:val="single" w:sz="4" w:space="0" w:color="000000"/>
              <w:bottom w:val="single" w:sz="4" w:space="0" w:color="000000"/>
              <w:right w:val="nil"/>
            </w:tcBorders>
            <w:hideMark/>
          </w:tcPr>
          <w:p w:rsidR="005B4549" w:rsidRPr="005B4549" w:rsidRDefault="005B4549" w:rsidP="005C1631">
            <w:pPr>
              <w:rPr>
                <w:sz w:val="20"/>
                <w:szCs w:val="20"/>
                <w:lang w:eastAsia="zh-CN"/>
              </w:rPr>
            </w:pPr>
            <w:r w:rsidRPr="005B4549">
              <w:rPr>
                <w:sz w:val="20"/>
                <w:szCs w:val="20"/>
                <w:lang w:eastAsia="zh-CN"/>
              </w:rPr>
              <w:t>4.6</w:t>
            </w:r>
          </w:p>
        </w:tc>
        <w:tc>
          <w:tcPr>
            <w:tcW w:w="5386" w:type="dxa"/>
            <w:tcBorders>
              <w:top w:val="single" w:sz="4" w:space="0" w:color="000000"/>
              <w:left w:val="single" w:sz="4" w:space="0" w:color="000000"/>
              <w:bottom w:val="single" w:sz="4" w:space="0" w:color="000000"/>
              <w:right w:val="nil"/>
            </w:tcBorders>
            <w:hideMark/>
          </w:tcPr>
          <w:p w:rsidR="005B4549" w:rsidRPr="005B4549" w:rsidRDefault="005B4549" w:rsidP="005C1631">
            <w:pPr>
              <w:rPr>
                <w:sz w:val="20"/>
                <w:szCs w:val="20"/>
                <w:lang w:eastAsia="zh-CN"/>
              </w:rPr>
            </w:pPr>
            <w:r w:rsidRPr="005B4549">
              <w:rPr>
                <w:sz w:val="20"/>
                <w:szCs w:val="20"/>
                <w:lang w:eastAsia="zh-CN"/>
              </w:rPr>
              <w:t>для дошкольных образовательных организаций, общеобразовательных организаций</w:t>
            </w:r>
          </w:p>
        </w:tc>
        <w:tc>
          <w:tcPr>
            <w:tcW w:w="3832" w:type="dxa"/>
            <w:tcBorders>
              <w:top w:val="single" w:sz="4" w:space="0" w:color="000000"/>
              <w:left w:val="single" w:sz="4" w:space="0" w:color="000000"/>
              <w:bottom w:val="single" w:sz="4" w:space="0" w:color="000000"/>
              <w:right w:val="single" w:sz="4" w:space="0" w:color="000000"/>
            </w:tcBorders>
            <w:hideMark/>
          </w:tcPr>
          <w:p w:rsidR="005B4549" w:rsidRPr="005B4549" w:rsidRDefault="005B4549" w:rsidP="005C1631">
            <w:pPr>
              <w:rPr>
                <w:sz w:val="20"/>
                <w:szCs w:val="20"/>
                <w:lang w:eastAsia="zh-CN"/>
              </w:rPr>
            </w:pPr>
            <w:smartTag w:uri="urn:schemas-microsoft-com:office:smarttags" w:element="metricconverter">
              <w:smartTagPr>
                <w:attr w:name="ProductID" w:val="0,10 м"/>
              </w:smartTagPr>
              <w:r w:rsidRPr="005B4549">
                <w:rPr>
                  <w:sz w:val="20"/>
                  <w:szCs w:val="20"/>
                  <w:lang w:eastAsia="zh-CN"/>
                </w:rPr>
                <w:t>25 м</w:t>
              </w:r>
            </w:smartTag>
          </w:p>
        </w:tc>
      </w:tr>
      <w:tr w:rsidR="005B4549" w:rsidRPr="005B4549" w:rsidTr="005C1631">
        <w:trPr>
          <w:jc w:val="center"/>
        </w:trPr>
        <w:tc>
          <w:tcPr>
            <w:tcW w:w="716" w:type="dxa"/>
            <w:tcBorders>
              <w:top w:val="single" w:sz="4" w:space="0" w:color="000000"/>
              <w:left w:val="single" w:sz="4" w:space="0" w:color="000000"/>
              <w:bottom w:val="single" w:sz="4" w:space="0" w:color="000000"/>
              <w:right w:val="nil"/>
            </w:tcBorders>
            <w:hideMark/>
          </w:tcPr>
          <w:p w:rsidR="005B4549" w:rsidRPr="005B4549" w:rsidRDefault="005B4549" w:rsidP="005C1631">
            <w:pPr>
              <w:rPr>
                <w:sz w:val="20"/>
                <w:szCs w:val="20"/>
                <w:lang w:eastAsia="zh-CN"/>
              </w:rPr>
            </w:pPr>
            <w:r w:rsidRPr="005B4549">
              <w:rPr>
                <w:sz w:val="20"/>
                <w:szCs w:val="20"/>
                <w:lang w:eastAsia="zh-CN"/>
              </w:rPr>
              <w:t>4.7</w:t>
            </w:r>
          </w:p>
        </w:tc>
        <w:tc>
          <w:tcPr>
            <w:tcW w:w="5386" w:type="dxa"/>
            <w:tcBorders>
              <w:top w:val="single" w:sz="4" w:space="0" w:color="000000"/>
              <w:left w:val="single" w:sz="4" w:space="0" w:color="000000"/>
              <w:bottom w:val="single" w:sz="4" w:space="0" w:color="000000"/>
              <w:right w:val="nil"/>
            </w:tcBorders>
            <w:hideMark/>
          </w:tcPr>
          <w:p w:rsidR="005B4549" w:rsidRPr="005B4549" w:rsidRDefault="005B4549" w:rsidP="005C1631">
            <w:pPr>
              <w:rPr>
                <w:sz w:val="20"/>
                <w:szCs w:val="20"/>
                <w:lang w:eastAsia="zh-CN"/>
              </w:rPr>
            </w:pPr>
            <w:r w:rsidRPr="005B4549">
              <w:rPr>
                <w:sz w:val="20"/>
                <w:szCs w:val="20"/>
                <w:lang w:eastAsia="zh-CN"/>
              </w:rPr>
              <w:t>для других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hideMark/>
          </w:tcPr>
          <w:p w:rsidR="005B4549" w:rsidRPr="005B4549" w:rsidRDefault="005B4549" w:rsidP="005C1631">
            <w:pPr>
              <w:rPr>
                <w:sz w:val="20"/>
                <w:szCs w:val="20"/>
                <w:lang w:eastAsia="zh-CN"/>
              </w:rPr>
            </w:pPr>
            <w:smartTag w:uri="urn:schemas-microsoft-com:office:smarttags" w:element="metricconverter">
              <w:smartTagPr>
                <w:attr w:name="ProductID" w:val="0,10 м"/>
              </w:smartTagPr>
              <w:r w:rsidRPr="005B4549">
                <w:rPr>
                  <w:sz w:val="20"/>
                  <w:szCs w:val="20"/>
                  <w:lang w:eastAsia="zh-CN"/>
                </w:rPr>
                <w:t>5 м</w:t>
              </w:r>
            </w:smartTag>
          </w:p>
        </w:tc>
      </w:tr>
      <w:tr w:rsidR="005B4549" w:rsidRPr="005B4549" w:rsidTr="005C1631">
        <w:trPr>
          <w:jc w:val="center"/>
        </w:trPr>
        <w:tc>
          <w:tcPr>
            <w:tcW w:w="716" w:type="dxa"/>
            <w:tcBorders>
              <w:top w:val="single" w:sz="4" w:space="0" w:color="000000"/>
              <w:left w:val="single" w:sz="4" w:space="0" w:color="000000"/>
              <w:bottom w:val="single" w:sz="4" w:space="0" w:color="000000"/>
              <w:right w:val="nil"/>
            </w:tcBorders>
            <w:hideMark/>
          </w:tcPr>
          <w:p w:rsidR="005B4549" w:rsidRPr="005B4549" w:rsidRDefault="005B4549" w:rsidP="005C1631">
            <w:pPr>
              <w:rPr>
                <w:b/>
                <w:bCs/>
                <w:sz w:val="20"/>
                <w:szCs w:val="20"/>
                <w:lang w:eastAsia="zh-CN"/>
              </w:rPr>
            </w:pPr>
            <w:r w:rsidRPr="005B4549">
              <w:rPr>
                <w:b/>
                <w:bCs/>
                <w:sz w:val="20"/>
                <w:szCs w:val="20"/>
                <w:lang w:eastAsia="zh-CN"/>
              </w:rPr>
              <w:t>5</w:t>
            </w:r>
          </w:p>
        </w:tc>
        <w:tc>
          <w:tcPr>
            <w:tcW w:w="5386" w:type="dxa"/>
            <w:tcBorders>
              <w:top w:val="single" w:sz="4" w:space="0" w:color="000000"/>
              <w:left w:val="single" w:sz="4" w:space="0" w:color="000000"/>
              <w:bottom w:val="single" w:sz="4" w:space="0" w:color="000000"/>
              <w:right w:val="nil"/>
            </w:tcBorders>
            <w:hideMark/>
          </w:tcPr>
          <w:p w:rsidR="005B4549" w:rsidRPr="005B4549" w:rsidRDefault="005B4549" w:rsidP="005C1631">
            <w:pPr>
              <w:rPr>
                <w:b/>
                <w:bCs/>
                <w:sz w:val="20"/>
                <w:szCs w:val="20"/>
                <w:lang w:eastAsia="zh-CN"/>
              </w:rPr>
            </w:pPr>
            <w:r w:rsidRPr="005B4549">
              <w:rPr>
                <w:b/>
                <w:bCs/>
                <w:sz w:val="20"/>
                <w:szCs w:val="20"/>
                <w:lang w:eastAsia="zh-CN"/>
              </w:rPr>
              <w:t>Предельная (максимальная) высота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5B4549" w:rsidRPr="005B4549" w:rsidRDefault="005B4549" w:rsidP="005C1631">
            <w:pPr>
              <w:snapToGrid w:val="0"/>
              <w:rPr>
                <w:bCs/>
                <w:sz w:val="20"/>
                <w:szCs w:val="20"/>
                <w:lang w:eastAsia="zh-CN"/>
              </w:rPr>
            </w:pPr>
          </w:p>
        </w:tc>
      </w:tr>
      <w:tr w:rsidR="005B4549" w:rsidRPr="005B4549" w:rsidTr="005C1631">
        <w:trPr>
          <w:jc w:val="center"/>
        </w:trPr>
        <w:tc>
          <w:tcPr>
            <w:tcW w:w="716" w:type="dxa"/>
            <w:tcBorders>
              <w:top w:val="single" w:sz="4" w:space="0" w:color="000000"/>
              <w:left w:val="single" w:sz="4" w:space="0" w:color="000000"/>
              <w:bottom w:val="single" w:sz="4" w:space="0" w:color="000000"/>
              <w:right w:val="nil"/>
            </w:tcBorders>
            <w:hideMark/>
          </w:tcPr>
          <w:p w:rsidR="005B4549" w:rsidRPr="005B4549" w:rsidRDefault="005B4549" w:rsidP="005C1631">
            <w:pPr>
              <w:rPr>
                <w:sz w:val="20"/>
                <w:szCs w:val="20"/>
                <w:lang w:eastAsia="zh-CN"/>
              </w:rPr>
            </w:pPr>
            <w:r w:rsidRPr="005B4549">
              <w:rPr>
                <w:sz w:val="20"/>
                <w:szCs w:val="20"/>
                <w:lang w:eastAsia="zh-CN"/>
              </w:rPr>
              <w:lastRenderedPageBreak/>
              <w:t>5.1</w:t>
            </w:r>
          </w:p>
        </w:tc>
        <w:tc>
          <w:tcPr>
            <w:tcW w:w="5386" w:type="dxa"/>
            <w:tcBorders>
              <w:top w:val="single" w:sz="4" w:space="0" w:color="000000"/>
              <w:left w:val="single" w:sz="4" w:space="0" w:color="000000"/>
              <w:bottom w:val="single" w:sz="4" w:space="0" w:color="000000"/>
              <w:right w:val="nil"/>
            </w:tcBorders>
            <w:hideMark/>
          </w:tcPr>
          <w:p w:rsidR="005B4549" w:rsidRPr="005B4549" w:rsidRDefault="005B4549" w:rsidP="005C1631">
            <w:pPr>
              <w:rPr>
                <w:sz w:val="20"/>
                <w:szCs w:val="20"/>
                <w:lang w:eastAsia="zh-CN"/>
              </w:rPr>
            </w:pPr>
            <w:r w:rsidRPr="005B4549">
              <w:rPr>
                <w:sz w:val="20"/>
                <w:szCs w:val="20"/>
                <w:lang w:eastAsia="zh-CN"/>
              </w:rPr>
              <w:t>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w:t>
            </w:r>
          </w:p>
        </w:tc>
        <w:tc>
          <w:tcPr>
            <w:tcW w:w="3832" w:type="dxa"/>
            <w:tcBorders>
              <w:top w:val="single" w:sz="4" w:space="0" w:color="000000"/>
              <w:left w:val="single" w:sz="4" w:space="0" w:color="000000"/>
              <w:bottom w:val="single" w:sz="4" w:space="0" w:color="000000"/>
              <w:right w:val="single" w:sz="4" w:space="0" w:color="000000"/>
            </w:tcBorders>
            <w:hideMark/>
          </w:tcPr>
          <w:p w:rsidR="005B4549" w:rsidRPr="005B4549" w:rsidRDefault="005B4549" w:rsidP="005C1631">
            <w:pPr>
              <w:rPr>
                <w:sz w:val="20"/>
                <w:szCs w:val="20"/>
                <w:lang w:eastAsia="zh-CN"/>
              </w:rPr>
            </w:pPr>
            <w:r w:rsidRPr="005B4549">
              <w:rPr>
                <w:sz w:val="20"/>
                <w:szCs w:val="20"/>
                <w:lang w:eastAsia="zh-CN"/>
              </w:rPr>
              <w:t xml:space="preserve">3 </w:t>
            </w:r>
            <w:proofErr w:type="gramStart"/>
            <w:r w:rsidRPr="005B4549">
              <w:rPr>
                <w:sz w:val="20"/>
                <w:szCs w:val="20"/>
                <w:lang w:eastAsia="zh-CN"/>
              </w:rPr>
              <w:t>надземных</w:t>
            </w:r>
            <w:proofErr w:type="gramEnd"/>
            <w:r w:rsidRPr="005B4549">
              <w:rPr>
                <w:sz w:val="20"/>
                <w:szCs w:val="20"/>
                <w:lang w:eastAsia="zh-CN"/>
              </w:rPr>
              <w:t xml:space="preserve"> этажа </w:t>
            </w:r>
          </w:p>
          <w:p w:rsidR="005B4549" w:rsidRPr="005B4549" w:rsidRDefault="005B4549" w:rsidP="005C1631">
            <w:pPr>
              <w:rPr>
                <w:sz w:val="20"/>
                <w:szCs w:val="20"/>
                <w:lang w:eastAsia="zh-CN"/>
              </w:rPr>
            </w:pPr>
            <w:r w:rsidRPr="005B4549">
              <w:rPr>
                <w:sz w:val="20"/>
                <w:szCs w:val="20"/>
                <w:lang w:eastAsia="zh-CN"/>
              </w:rPr>
              <w:t xml:space="preserve">и не более </w:t>
            </w:r>
            <w:smartTag w:uri="urn:schemas-microsoft-com:office:smarttags" w:element="metricconverter">
              <w:smartTagPr>
                <w:attr w:name="ProductID" w:val="0,10 м"/>
              </w:smartTagPr>
              <w:r w:rsidRPr="005B4549">
                <w:rPr>
                  <w:sz w:val="20"/>
                  <w:szCs w:val="20"/>
                  <w:lang w:eastAsia="zh-CN"/>
                </w:rPr>
                <w:t>12 м</w:t>
              </w:r>
            </w:smartTag>
            <w:r w:rsidRPr="005B4549">
              <w:rPr>
                <w:sz w:val="20"/>
                <w:szCs w:val="20"/>
                <w:lang w:eastAsia="zh-CN"/>
              </w:rPr>
              <w:t>.</w:t>
            </w:r>
          </w:p>
        </w:tc>
      </w:tr>
      <w:tr w:rsidR="005B4549" w:rsidRPr="005B4549" w:rsidTr="005C1631">
        <w:trPr>
          <w:jc w:val="center"/>
        </w:trPr>
        <w:tc>
          <w:tcPr>
            <w:tcW w:w="716" w:type="dxa"/>
            <w:tcBorders>
              <w:top w:val="single" w:sz="4" w:space="0" w:color="000000"/>
              <w:left w:val="single" w:sz="4" w:space="0" w:color="000000"/>
              <w:bottom w:val="single" w:sz="4" w:space="0" w:color="000000"/>
              <w:right w:val="nil"/>
            </w:tcBorders>
            <w:hideMark/>
          </w:tcPr>
          <w:p w:rsidR="005B4549" w:rsidRPr="005B4549" w:rsidRDefault="005B4549" w:rsidP="005C1631">
            <w:pPr>
              <w:rPr>
                <w:sz w:val="20"/>
                <w:szCs w:val="20"/>
                <w:lang w:eastAsia="zh-CN"/>
              </w:rPr>
            </w:pPr>
            <w:r w:rsidRPr="005B4549">
              <w:rPr>
                <w:sz w:val="20"/>
                <w:szCs w:val="20"/>
                <w:lang w:eastAsia="zh-CN"/>
              </w:rPr>
              <w:t>5.2</w:t>
            </w:r>
          </w:p>
        </w:tc>
        <w:tc>
          <w:tcPr>
            <w:tcW w:w="5386" w:type="dxa"/>
            <w:tcBorders>
              <w:top w:val="single" w:sz="4" w:space="0" w:color="000000"/>
              <w:left w:val="single" w:sz="4" w:space="0" w:color="000000"/>
              <w:bottom w:val="single" w:sz="4" w:space="0" w:color="000000"/>
              <w:right w:val="nil"/>
            </w:tcBorders>
            <w:hideMark/>
          </w:tcPr>
          <w:p w:rsidR="005B4549" w:rsidRPr="005B4549" w:rsidRDefault="005B4549" w:rsidP="005C1631">
            <w:pPr>
              <w:rPr>
                <w:sz w:val="20"/>
                <w:szCs w:val="20"/>
                <w:lang w:eastAsia="zh-CN"/>
              </w:rPr>
            </w:pPr>
            <w:r w:rsidRPr="005B4549">
              <w:rPr>
                <w:sz w:val="20"/>
                <w:szCs w:val="20"/>
                <w:lang w:eastAsia="zh-CN"/>
              </w:rPr>
              <w:t>Максимальная высота вновь размещаемых и реконструируемых встроенных или отдельно стоящих гаражей, открытых стоянок без технического обслуживания на 1 - 2 легковые машины не должна превышать от уровня земли</w:t>
            </w:r>
          </w:p>
          <w:p w:rsidR="005B4549" w:rsidRPr="005B4549" w:rsidRDefault="005B4549" w:rsidP="005C1631">
            <w:pPr>
              <w:rPr>
                <w:sz w:val="20"/>
                <w:szCs w:val="20"/>
                <w:lang w:eastAsia="zh-CN"/>
              </w:rPr>
            </w:pPr>
            <w:r w:rsidRPr="005B4549">
              <w:rPr>
                <w:sz w:val="20"/>
                <w:szCs w:val="20"/>
                <w:lang w:eastAsia="zh-CN"/>
              </w:rPr>
              <w:t>-до верха плоской кровли не более:</w:t>
            </w:r>
          </w:p>
          <w:p w:rsidR="005B4549" w:rsidRPr="005B4549" w:rsidRDefault="005B4549" w:rsidP="005C1631">
            <w:pPr>
              <w:rPr>
                <w:sz w:val="20"/>
                <w:szCs w:val="20"/>
                <w:lang w:eastAsia="zh-CN"/>
              </w:rPr>
            </w:pPr>
            <w:r w:rsidRPr="005B4549">
              <w:rPr>
                <w:sz w:val="20"/>
                <w:szCs w:val="20"/>
                <w:lang w:eastAsia="zh-CN"/>
              </w:rPr>
              <w:t>-до конька скатной кровли не более:</w:t>
            </w:r>
          </w:p>
        </w:tc>
        <w:tc>
          <w:tcPr>
            <w:tcW w:w="3832" w:type="dxa"/>
            <w:tcBorders>
              <w:top w:val="single" w:sz="4" w:space="0" w:color="000000"/>
              <w:left w:val="single" w:sz="4" w:space="0" w:color="000000"/>
              <w:bottom w:val="single" w:sz="4" w:space="0" w:color="000000"/>
              <w:right w:val="single" w:sz="4" w:space="0" w:color="000000"/>
            </w:tcBorders>
          </w:tcPr>
          <w:p w:rsidR="005B4549" w:rsidRPr="005B4549" w:rsidRDefault="005B4549" w:rsidP="005C1631">
            <w:pPr>
              <w:rPr>
                <w:sz w:val="20"/>
                <w:szCs w:val="20"/>
                <w:lang w:eastAsia="zh-CN"/>
              </w:rPr>
            </w:pPr>
          </w:p>
          <w:p w:rsidR="005B4549" w:rsidRPr="005B4549" w:rsidRDefault="005B4549" w:rsidP="005C1631">
            <w:pPr>
              <w:rPr>
                <w:sz w:val="20"/>
                <w:szCs w:val="20"/>
                <w:lang w:eastAsia="zh-CN"/>
              </w:rPr>
            </w:pPr>
          </w:p>
          <w:p w:rsidR="005B4549" w:rsidRPr="005B4549" w:rsidRDefault="005B4549" w:rsidP="005C1631">
            <w:pPr>
              <w:rPr>
                <w:sz w:val="20"/>
                <w:szCs w:val="20"/>
                <w:lang w:eastAsia="zh-CN"/>
              </w:rPr>
            </w:pPr>
          </w:p>
          <w:p w:rsidR="005B4549" w:rsidRPr="005B4549" w:rsidRDefault="005B4549" w:rsidP="005C1631">
            <w:pPr>
              <w:rPr>
                <w:sz w:val="20"/>
                <w:szCs w:val="20"/>
                <w:lang w:eastAsia="zh-CN"/>
              </w:rPr>
            </w:pPr>
          </w:p>
          <w:p w:rsidR="005B4549" w:rsidRPr="005B4549" w:rsidRDefault="005B4549" w:rsidP="005C1631">
            <w:pPr>
              <w:rPr>
                <w:sz w:val="20"/>
                <w:szCs w:val="20"/>
                <w:lang w:eastAsia="zh-CN"/>
              </w:rPr>
            </w:pPr>
          </w:p>
          <w:p w:rsidR="005B4549" w:rsidRPr="005B4549" w:rsidRDefault="005B4549" w:rsidP="005C1631">
            <w:pPr>
              <w:rPr>
                <w:sz w:val="20"/>
                <w:szCs w:val="20"/>
                <w:lang w:eastAsia="zh-CN"/>
              </w:rPr>
            </w:pPr>
            <w:r w:rsidRPr="005B4549">
              <w:rPr>
                <w:sz w:val="20"/>
                <w:szCs w:val="20"/>
                <w:lang w:eastAsia="zh-CN"/>
              </w:rPr>
              <w:t>3м.</w:t>
            </w:r>
          </w:p>
          <w:p w:rsidR="005B4549" w:rsidRPr="005B4549" w:rsidRDefault="005B4549" w:rsidP="005C1631">
            <w:pPr>
              <w:rPr>
                <w:sz w:val="20"/>
                <w:szCs w:val="20"/>
                <w:lang w:eastAsia="zh-CN"/>
              </w:rPr>
            </w:pPr>
            <w:r w:rsidRPr="005B4549">
              <w:rPr>
                <w:sz w:val="20"/>
                <w:szCs w:val="20"/>
                <w:lang w:eastAsia="zh-CN"/>
              </w:rPr>
              <w:t>3м.</w:t>
            </w:r>
          </w:p>
        </w:tc>
      </w:tr>
      <w:tr w:rsidR="005B4549" w:rsidRPr="005B4549" w:rsidTr="005C1631">
        <w:trPr>
          <w:jc w:val="center"/>
        </w:trPr>
        <w:tc>
          <w:tcPr>
            <w:tcW w:w="716" w:type="dxa"/>
            <w:tcBorders>
              <w:top w:val="single" w:sz="4" w:space="0" w:color="000000"/>
              <w:left w:val="single" w:sz="4" w:space="0" w:color="000000"/>
              <w:bottom w:val="single" w:sz="4" w:space="0" w:color="000000"/>
              <w:right w:val="nil"/>
            </w:tcBorders>
            <w:hideMark/>
          </w:tcPr>
          <w:p w:rsidR="005B4549" w:rsidRPr="005B4549" w:rsidRDefault="005B4549" w:rsidP="005C1631">
            <w:pPr>
              <w:rPr>
                <w:sz w:val="20"/>
                <w:szCs w:val="20"/>
                <w:lang w:eastAsia="zh-CN"/>
              </w:rPr>
            </w:pPr>
            <w:r w:rsidRPr="005B4549">
              <w:rPr>
                <w:sz w:val="20"/>
                <w:szCs w:val="20"/>
                <w:lang w:eastAsia="zh-CN"/>
              </w:rPr>
              <w:t>5.3</w:t>
            </w:r>
          </w:p>
        </w:tc>
        <w:tc>
          <w:tcPr>
            <w:tcW w:w="5386" w:type="dxa"/>
            <w:tcBorders>
              <w:top w:val="single" w:sz="4" w:space="0" w:color="000000"/>
              <w:left w:val="single" w:sz="4" w:space="0" w:color="000000"/>
              <w:bottom w:val="single" w:sz="4" w:space="0" w:color="000000"/>
              <w:right w:val="nil"/>
            </w:tcBorders>
          </w:tcPr>
          <w:p w:rsidR="005B4549" w:rsidRPr="005B4549" w:rsidRDefault="005B4549" w:rsidP="005C1631">
            <w:pPr>
              <w:rPr>
                <w:sz w:val="20"/>
                <w:szCs w:val="20"/>
                <w:lang w:eastAsia="zh-CN"/>
              </w:rPr>
            </w:pPr>
            <w:r w:rsidRPr="005B4549">
              <w:rPr>
                <w:sz w:val="20"/>
                <w:szCs w:val="20"/>
                <w:lang w:eastAsia="zh-CN"/>
              </w:rPr>
              <w:t>Максимальная высота объекта капитального строительства, отнесенного к вспомогательным видам разрешенного использования, не должна превышать:</w:t>
            </w:r>
          </w:p>
          <w:p w:rsidR="005B4549" w:rsidRPr="005B4549" w:rsidRDefault="005B4549" w:rsidP="005C1631">
            <w:pPr>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5B4549" w:rsidRPr="005B4549" w:rsidRDefault="005B4549" w:rsidP="005C1631">
            <w:pPr>
              <w:rPr>
                <w:sz w:val="20"/>
                <w:szCs w:val="20"/>
                <w:lang w:eastAsia="zh-CN"/>
              </w:rPr>
            </w:pPr>
            <w:r w:rsidRPr="005B4549">
              <w:rPr>
                <w:sz w:val="20"/>
                <w:szCs w:val="20"/>
                <w:lang w:eastAsia="zh-CN"/>
              </w:rPr>
              <w:t>2/3 высоты объекта капитального строительства отнесенного к основному виду разрешенного использования и размещенного на одном с ним земельном участке</w:t>
            </w:r>
          </w:p>
          <w:p w:rsidR="005B4549" w:rsidRPr="005B4549" w:rsidRDefault="005B4549" w:rsidP="005C1631">
            <w:pPr>
              <w:rPr>
                <w:sz w:val="20"/>
                <w:szCs w:val="20"/>
                <w:lang w:eastAsia="zh-CN"/>
              </w:rPr>
            </w:pPr>
          </w:p>
        </w:tc>
      </w:tr>
      <w:tr w:rsidR="005B4549" w:rsidRPr="005B4549" w:rsidTr="005C1631">
        <w:trPr>
          <w:jc w:val="center"/>
        </w:trPr>
        <w:tc>
          <w:tcPr>
            <w:tcW w:w="716" w:type="dxa"/>
            <w:tcBorders>
              <w:top w:val="single" w:sz="4" w:space="0" w:color="000000"/>
              <w:left w:val="single" w:sz="4" w:space="0" w:color="000000"/>
              <w:bottom w:val="single" w:sz="4" w:space="0" w:color="000000"/>
              <w:right w:val="nil"/>
            </w:tcBorders>
            <w:hideMark/>
          </w:tcPr>
          <w:p w:rsidR="005B4549" w:rsidRPr="005B4549" w:rsidRDefault="005B4549" w:rsidP="005C1631">
            <w:pPr>
              <w:rPr>
                <w:sz w:val="20"/>
                <w:szCs w:val="20"/>
                <w:lang w:eastAsia="zh-CN"/>
              </w:rPr>
            </w:pPr>
            <w:r w:rsidRPr="005B4549">
              <w:rPr>
                <w:sz w:val="20"/>
                <w:szCs w:val="20"/>
                <w:lang w:eastAsia="zh-CN"/>
              </w:rPr>
              <w:t>5.4</w:t>
            </w:r>
          </w:p>
        </w:tc>
        <w:tc>
          <w:tcPr>
            <w:tcW w:w="5386" w:type="dxa"/>
            <w:tcBorders>
              <w:top w:val="single" w:sz="4" w:space="0" w:color="000000"/>
              <w:left w:val="single" w:sz="4" w:space="0" w:color="000000"/>
              <w:bottom w:val="single" w:sz="4" w:space="0" w:color="000000"/>
              <w:right w:val="nil"/>
            </w:tcBorders>
            <w:hideMark/>
          </w:tcPr>
          <w:p w:rsidR="005B4549" w:rsidRPr="005B4549" w:rsidRDefault="005B4549" w:rsidP="005C1631">
            <w:pPr>
              <w:rPr>
                <w:sz w:val="20"/>
                <w:szCs w:val="20"/>
                <w:lang w:eastAsia="zh-CN"/>
              </w:rPr>
            </w:pPr>
            <w:r w:rsidRPr="005B4549">
              <w:rPr>
                <w:sz w:val="20"/>
                <w:szCs w:val="20"/>
                <w:lang w:eastAsia="zh-CN"/>
              </w:rPr>
              <w:t>Земельные участки под объектами индивидуального жилищного строительства должны быть огорожены. Ограждение должно быть выполнено из доброкачественных материалов, предназначенных для этих целей. Высота ограждения должна быть не более</w:t>
            </w:r>
          </w:p>
        </w:tc>
        <w:tc>
          <w:tcPr>
            <w:tcW w:w="3832" w:type="dxa"/>
            <w:tcBorders>
              <w:top w:val="single" w:sz="4" w:space="0" w:color="000000"/>
              <w:left w:val="single" w:sz="4" w:space="0" w:color="000000"/>
              <w:bottom w:val="single" w:sz="4" w:space="0" w:color="000000"/>
              <w:right w:val="single" w:sz="4" w:space="0" w:color="000000"/>
            </w:tcBorders>
            <w:hideMark/>
          </w:tcPr>
          <w:p w:rsidR="005B4549" w:rsidRPr="005B4549" w:rsidRDefault="005B4549" w:rsidP="005C1631">
            <w:pPr>
              <w:rPr>
                <w:sz w:val="20"/>
                <w:szCs w:val="20"/>
                <w:lang w:eastAsia="zh-CN"/>
              </w:rPr>
            </w:pPr>
            <w:smartTag w:uri="urn:schemas-microsoft-com:office:smarttags" w:element="metricconverter">
              <w:smartTagPr>
                <w:attr w:name="ProductID" w:val="0,10 м"/>
              </w:smartTagPr>
              <w:r w:rsidRPr="005B4549">
                <w:rPr>
                  <w:sz w:val="20"/>
                  <w:szCs w:val="20"/>
                  <w:lang w:eastAsia="zh-CN"/>
                </w:rPr>
                <w:t>1,8 м</w:t>
              </w:r>
            </w:smartTag>
            <w:r w:rsidRPr="005B4549">
              <w:rPr>
                <w:sz w:val="20"/>
                <w:szCs w:val="20"/>
                <w:lang w:eastAsia="zh-CN"/>
              </w:rPr>
              <w:t xml:space="preserve">. </w:t>
            </w:r>
          </w:p>
          <w:p w:rsidR="005B4549" w:rsidRPr="005B4549" w:rsidRDefault="005B4549" w:rsidP="005C1631">
            <w:pPr>
              <w:rPr>
                <w:sz w:val="20"/>
                <w:szCs w:val="20"/>
                <w:lang w:eastAsia="zh-CN"/>
              </w:rPr>
            </w:pPr>
            <w:r w:rsidRPr="005B4549">
              <w:rPr>
                <w:sz w:val="20"/>
                <w:szCs w:val="20"/>
                <w:lang w:eastAsia="zh-CN"/>
              </w:rPr>
              <w:t>до наиболее высокой части ограждения</w:t>
            </w:r>
          </w:p>
        </w:tc>
      </w:tr>
      <w:tr w:rsidR="005B4549" w:rsidRPr="005B4549" w:rsidTr="005C1631">
        <w:trPr>
          <w:jc w:val="center"/>
        </w:trPr>
        <w:tc>
          <w:tcPr>
            <w:tcW w:w="716" w:type="dxa"/>
            <w:tcBorders>
              <w:top w:val="single" w:sz="4" w:space="0" w:color="000000"/>
              <w:left w:val="single" w:sz="4" w:space="0" w:color="000000"/>
              <w:bottom w:val="single" w:sz="4" w:space="0" w:color="000000"/>
              <w:right w:val="nil"/>
            </w:tcBorders>
            <w:hideMark/>
          </w:tcPr>
          <w:p w:rsidR="005B4549" w:rsidRPr="005B4549" w:rsidRDefault="005B4549" w:rsidP="005C1631">
            <w:pPr>
              <w:rPr>
                <w:b/>
                <w:bCs/>
                <w:sz w:val="20"/>
                <w:szCs w:val="20"/>
                <w:lang w:eastAsia="zh-CN"/>
              </w:rPr>
            </w:pPr>
            <w:r w:rsidRPr="005B4549">
              <w:rPr>
                <w:b/>
                <w:bCs/>
                <w:sz w:val="20"/>
                <w:szCs w:val="20"/>
                <w:lang w:eastAsia="zh-CN"/>
              </w:rPr>
              <w:t>6</w:t>
            </w:r>
          </w:p>
        </w:tc>
        <w:tc>
          <w:tcPr>
            <w:tcW w:w="5386" w:type="dxa"/>
            <w:tcBorders>
              <w:top w:val="single" w:sz="4" w:space="0" w:color="000000"/>
              <w:left w:val="single" w:sz="4" w:space="0" w:color="000000"/>
              <w:bottom w:val="single" w:sz="4" w:space="0" w:color="000000"/>
              <w:right w:val="nil"/>
            </w:tcBorders>
            <w:hideMark/>
          </w:tcPr>
          <w:p w:rsidR="005B4549" w:rsidRPr="005B4549" w:rsidRDefault="005B4549" w:rsidP="005C1631">
            <w:pPr>
              <w:rPr>
                <w:b/>
                <w:bCs/>
                <w:sz w:val="20"/>
                <w:szCs w:val="20"/>
                <w:lang w:eastAsia="zh-CN"/>
              </w:rPr>
            </w:pPr>
            <w:r w:rsidRPr="005B4549">
              <w:rPr>
                <w:b/>
                <w:bCs/>
                <w:sz w:val="20"/>
                <w:szCs w:val="20"/>
                <w:lang w:eastAsia="zh-CN"/>
              </w:rPr>
              <w:t>Максимальная площадь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5B4549" w:rsidRPr="005B4549" w:rsidRDefault="005B4549" w:rsidP="005C1631">
            <w:pPr>
              <w:rPr>
                <w:b/>
                <w:bCs/>
                <w:sz w:val="20"/>
                <w:szCs w:val="20"/>
                <w:lang w:eastAsia="zh-CN"/>
              </w:rPr>
            </w:pPr>
          </w:p>
        </w:tc>
      </w:tr>
      <w:tr w:rsidR="005B4549" w:rsidRPr="005B4549" w:rsidTr="005C1631">
        <w:trPr>
          <w:jc w:val="center"/>
        </w:trPr>
        <w:tc>
          <w:tcPr>
            <w:tcW w:w="716" w:type="dxa"/>
            <w:tcBorders>
              <w:top w:val="single" w:sz="4" w:space="0" w:color="000000"/>
              <w:left w:val="single" w:sz="4" w:space="0" w:color="000000"/>
              <w:bottom w:val="single" w:sz="4" w:space="0" w:color="000000"/>
              <w:right w:val="nil"/>
            </w:tcBorders>
            <w:hideMark/>
          </w:tcPr>
          <w:p w:rsidR="005B4549" w:rsidRPr="005B4549" w:rsidRDefault="005B4549" w:rsidP="005C1631">
            <w:pPr>
              <w:rPr>
                <w:sz w:val="20"/>
                <w:szCs w:val="20"/>
                <w:lang w:eastAsia="zh-CN"/>
              </w:rPr>
            </w:pPr>
            <w:r w:rsidRPr="005B4549">
              <w:rPr>
                <w:sz w:val="20"/>
                <w:szCs w:val="20"/>
                <w:lang w:eastAsia="zh-CN"/>
              </w:rPr>
              <w:t>6.1</w:t>
            </w:r>
          </w:p>
        </w:tc>
        <w:tc>
          <w:tcPr>
            <w:tcW w:w="5386" w:type="dxa"/>
            <w:tcBorders>
              <w:top w:val="single" w:sz="4" w:space="0" w:color="000000"/>
              <w:left w:val="single" w:sz="4" w:space="0" w:color="000000"/>
              <w:bottom w:val="single" w:sz="4" w:space="0" w:color="000000"/>
              <w:right w:val="nil"/>
            </w:tcBorders>
            <w:hideMark/>
          </w:tcPr>
          <w:p w:rsidR="005B4549" w:rsidRPr="005B4549" w:rsidRDefault="005B4549" w:rsidP="005C1631">
            <w:pPr>
              <w:rPr>
                <w:sz w:val="20"/>
                <w:szCs w:val="20"/>
                <w:lang w:eastAsia="zh-CN"/>
              </w:rPr>
            </w:pPr>
            <w:r w:rsidRPr="005B4549">
              <w:rPr>
                <w:sz w:val="20"/>
                <w:szCs w:val="20"/>
                <w:lang w:eastAsia="zh-CN"/>
              </w:rPr>
              <w:t>предприятий розничной торговли, предприятий общественного питания, учреждений культуры</w:t>
            </w:r>
          </w:p>
        </w:tc>
        <w:tc>
          <w:tcPr>
            <w:tcW w:w="3832" w:type="dxa"/>
            <w:tcBorders>
              <w:top w:val="single" w:sz="4" w:space="0" w:color="000000"/>
              <w:left w:val="single" w:sz="4" w:space="0" w:color="000000"/>
              <w:bottom w:val="single" w:sz="4" w:space="0" w:color="000000"/>
              <w:right w:val="single" w:sz="4" w:space="0" w:color="000000"/>
            </w:tcBorders>
            <w:hideMark/>
          </w:tcPr>
          <w:p w:rsidR="005B4549" w:rsidRPr="005B4549" w:rsidRDefault="005B4549" w:rsidP="005C1631">
            <w:pPr>
              <w:rPr>
                <w:sz w:val="20"/>
                <w:szCs w:val="20"/>
                <w:lang w:eastAsia="zh-CN"/>
              </w:rPr>
            </w:pPr>
            <w:smartTag w:uri="urn:schemas-microsoft-com:office:smarttags" w:element="metricconverter">
              <w:smartTagPr>
                <w:attr w:name="ProductID" w:val="0,10 м"/>
              </w:smartTagPr>
              <w:r w:rsidRPr="005B4549">
                <w:rPr>
                  <w:sz w:val="20"/>
                  <w:szCs w:val="20"/>
                  <w:lang w:eastAsia="zh-CN"/>
                </w:rPr>
                <w:t>300 м</w:t>
              </w:r>
              <w:proofErr w:type="gramStart"/>
              <w:r w:rsidRPr="005B4549">
                <w:rPr>
                  <w:sz w:val="20"/>
                  <w:szCs w:val="20"/>
                  <w:vertAlign w:val="superscript"/>
                  <w:lang w:eastAsia="zh-CN"/>
                </w:rPr>
                <w:t>2</w:t>
              </w:r>
            </w:smartTag>
            <w:proofErr w:type="gramEnd"/>
          </w:p>
        </w:tc>
      </w:tr>
      <w:tr w:rsidR="005B4549" w:rsidRPr="005B4549" w:rsidTr="005C1631">
        <w:trPr>
          <w:jc w:val="center"/>
        </w:trPr>
        <w:tc>
          <w:tcPr>
            <w:tcW w:w="716" w:type="dxa"/>
            <w:tcBorders>
              <w:top w:val="single" w:sz="4" w:space="0" w:color="000000"/>
              <w:left w:val="single" w:sz="4" w:space="0" w:color="000000"/>
              <w:bottom w:val="single" w:sz="4" w:space="0" w:color="000000"/>
              <w:right w:val="nil"/>
            </w:tcBorders>
            <w:hideMark/>
          </w:tcPr>
          <w:p w:rsidR="005B4549" w:rsidRPr="005B4549" w:rsidRDefault="005B4549" w:rsidP="005C1631">
            <w:pPr>
              <w:rPr>
                <w:sz w:val="20"/>
                <w:szCs w:val="20"/>
                <w:lang w:eastAsia="zh-CN"/>
              </w:rPr>
            </w:pPr>
            <w:r w:rsidRPr="005B4549">
              <w:rPr>
                <w:sz w:val="20"/>
                <w:szCs w:val="20"/>
                <w:lang w:eastAsia="zh-CN"/>
              </w:rPr>
              <w:t>6.2.</w:t>
            </w:r>
          </w:p>
        </w:tc>
        <w:tc>
          <w:tcPr>
            <w:tcW w:w="5386" w:type="dxa"/>
            <w:tcBorders>
              <w:top w:val="single" w:sz="4" w:space="0" w:color="000000"/>
              <w:left w:val="single" w:sz="4" w:space="0" w:color="000000"/>
              <w:bottom w:val="single" w:sz="4" w:space="0" w:color="000000"/>
              <w:right w:val="nil"/>
            </w:tcBorders>
            <w:hideMark/>
          </w:tcPr>
          <w:p w:rsidR="005B4549" w:rsidRPr="005B4549" w:rsidRDefault="005B4549" w:rsidP="005C1631">
            <w:pPr>
              <w:rPr>
                <w:sz w:val="20"/>
                <w:szCs w:val="20"/>
                <w:lang w:eastAsia="zh-CN"/>
              </w:rPr>
            </w:pPr>
            <w:r w:rsidRPr="005B4549">
              <w:rPr>
                <w:sz w:val="20"/>
                <w:szCs w:val="20"/>
                <w:lang w:eastAsia="zh-CN"/>
              </w:rPr>
              <w:t>Иные виды использования</w:t>
            </w:r>
          </w:p>
        </w:tc>
        <w:tc>
          <w:tcPr>
            <w:tcW w:w="3832" w:type="dxa"/>
            <w:tcBorders>
              <w:top w:val="single" w:sz="4" w:space="0" w:color="000000"/>
              <w:left w:val="single" w:sz="4" w:space="0" w:color="000000"/>
              <w:bottom w:val="single" w:sz="4" w:space="0" w:color="000000"/>
              <w:right w:val="single" w:sz="4" w:space="0" w:color="000000"/>
            </w:tcBorders>
            <w:hideMark/>
          </w:tcPr>
          <w:p w:rsidR="005B4549" w:rsidRPr="005B4549" w:rsidRDefault="005B4549" w:rsidP="005C1631">
            <w:pPr>
              <w:rPr>
                <w:sz w:val="20"/>
                <w:szCs w:val="20"/>
                <w:lang w:eastAsia="zh-CN"/>
              </w:rPr>
            </w:pPr>
            <w:r w:rsidRPr="005B4549">
              <w:rPr>
                <w:sz w:val="20"/>
                <w:szCs w:val="20"/>
                <w:lang w:eastAsia="zh-CN"/>
              </w:rPr>
              <w:t>Не подлежит установлению</w:t>
            </w:r>
          </w:p>
        </w:tc>
      </w:tr>
    </w:tbl>
    <w:p w:rsidR="005B4549" w:rsidRPr="005B4549" w:rsidRDefault="005B4549" w:rsidP="005B4549">
      <w:pPr>
        <w:jc w:val="both"/>
        <w:rPr>
          <w:sz w:val="20"/>
          <w:szCs w:val="20"/>
        </w:rPr>
      </w:pPr>
      <w:r w:rsidRPr="005B4549">
        <w:rPr>
          <w:sz w:val="20"/>
          <w:szCs w:val="20"/>
        </w:rPr>
        <w:t xml:space="preserve">           </w:t>
      </w:r>
    </w:p>
    <w:p w:rsidR="005B4549" w:rsidRPr="005B4549" w:rsidRDefault="005B4549" w:rsidP="005B4549">
      <w:pPr>
        <w:rPr>
          <w:sz w:val="20"/>
          <w:szCs w:val="20"/>
        </w:rPr>
      </w:pPr>
    </w:p>
    <w:p w:rsidR="005B4549" w:rsidRPr="005B4549" w:rsidRDefault="005B4549" w:rsidP="005B4549">
      <w:pPr>
        <w:ind w:firstLine="708"/>
        <w:jc w:val="center"/>
        <w:rPr>
          <w:b/>
          <w:sz w:val="20"/>
          <w:szCs w:val="20"/>
        </w:rPr>
      </w:pPr>
      <w:r w:rsidRPr="005B4549">
        <w:rPr>
          <w:b/>
          <w:sz w:val="20"/>
          <w:szCs w:val="20"/>
        </w:rPr>
        <w:t>Технические условия (предварительные) подключения к сетям инженерно-технического обеспечения:</w:t>
      </w:r>
    </w:p>
    <w:p w:rsidR="005B4549" w:rsidRPr="005B4549" w:rsidRDefault="005B4549" w:rsidP="005B4549">
      <w:pPr>
        <w:ind w:firstLine="708"/>
        <w:jc w:val="both"/>
        <w:rPr>
          <w:b/>
          <w:sz w:val="20"/>
          <w:szCs w:val="20"/>
        </w:rPr>
      </w:pPr>
      <w:r w:rsidRPr="005B4549">
        <w:rPr>
          <w:b/>
          <w:sz w:val="20"/>
          <w:szCs w:val="20"/>
        </w:rPr>
        <w:t>Теплоснабжение:</w:t>
      </w:r>
    </w:p>
    <w:p w:rsidR="005B4549" w:rsidRPr="005B4549" w:rsidRDefault="005B4549" w:rsidP="005B4549">
      <w:pPr>
        <w:ind w:firstLine="708"/>
        <w:jc w:val="both"/>
        <w:rPr>
          <w:sz w:val="20"/>
          <w:szCs w:val="20"/>
        </w:rPr>
      </w:pPr>
      <w:r w:rsidRPr="005B4549">
        <w:rPr>
          <w:sz w:val="20"/>
          <w:szCs w:val="20"/>
        </w:rPr>
        <w:t>Подключение к сетям теплоснабжения объекта невозможно из-за отсутствия технической возможности для подключения.</w:t>
      </w:r>
    </w:p>
    <w:p w:rsidR="005B4549" w:rsidRPr="005B4549" w:rsidRDefault="005B4549" w:rsidP="005B4549">
      <w:pPr>
        <w:tabs>
          <w:tab w:val="left" w:pos="851"/>
          <w:tab w:val="left" w:pos="993"/>
        </w:tabs>
        <w:ind w:firstLine="708"/>
        <w:jc w:val="both"/>
        <w:rPr>
          <w:sz w:val="20"/>
          <w:szCs w:val="20"/>
        </w:rPr>
      </w:pPr>
      <w:r w:rsidRPr="005B4549">
        <w:rPr>
          <w:b/>
          <w:sz w:val="20"/>
          <w:szCs w:val="20"/>
        </w:rPr>
        <w:t>Водоснабжение, водоотведение:</w:t>
      </w:r>
      <w:r w:rsidRPr="005B4549">
        <w:rPr>
          <w:sz w:val="20"/>
          <w:szCs w:val="20"/>
        </w:rPr>
        <w:t xml:space="preserve"> </w:t>
      </w:r>
    </w:p>
    <w:p w:rsidR="005B4549" w:rsidRPr="005B4549" w:rsidRDefault="005B4549" w:rsidP="005B4549">
      <w:pPr>
        <w:jc w:val="both"/>
        <w:rPr>
          <w:sz w:val="20"/>
          <w:szCs w:val="20"/>
        </w:rPr>
      </w:pPr>
      <w:r w:rsidRPr="005B4549">
        <w:rPr>
          <w:sz w:val="20"/>
          <w:szCs w:val="20"/>
        </w:rPr>
        <w:t xml:space="preserve"> ООО «ВОДО-СБЫТОВАЯ компания» представляет информацию о подключении объекта капитального строительства к сетям инженерно-технического обеспечения по холодному водоснабжению и </w:t>
      </w:r>
      <w:proofErr w:type="spellStart"/>
      <w:r w:rsidRPr="005B4549">
        <w:rPr>
          <w:sz w:val="20"/>
          <w:szCs w:val="20"/>
        </w:rPr>
        <w:t>водотведению</w:t>
      </w:r>
      <w:proofErr w:type="spellEnd"/>
      <w:r w:rsidRPr="005B4549">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5B4549" w:rsidRPr="005B4549" w:rsidTr="005C1631">
        <w:tc>
          <w:tcPr>
            <w:tcW w:w="3190" w:type="dxa"/>
            <w:shd w:val="clear" w:color="auto" w:fill="auto"/>
          </w:tcPr>
          <w:p w:rsidR="005B4549" w:rsidRPr="005B4549" w:rsidRDefault="005B4549" w:rsidP="005C1631">
            <w:pPr>
              <w:jc w:val="both"/>
              <w:rPr>
                <w:sz w:val="20"/>
                <w:szCs w:val="20"/>
              </w:rPr>
            </w:pPr>
            <w:r w:rsidRPr="005B4549">
              <w:rPr>
                <w:sz w:val="20"/>
                <w:szCs w:val="20"/>
              </w:rPr>
              <w:t>Наименование</w:t>
            </w:r>
          </w:p>
        </w:tc>
        <w:tc>
          <w:tcPr>
            <w:tcW w:w="3190" w:type="dxa"/>
            <w:shd w:val="clear" w:color="auto" w:fill="auto"/>
          </w:tcPr>
          <w:p w:rsidR="005B4549" w:rsidRPr="005B4549" w:rsidRDefault="005B4549" w:rsidP="005C1631">
            <w:pPr>
              <w:jc w:val="both"/>
              <w:rPr>
                <w:sz w:val="20"/>
                <w:szCs w:val="20"/>
              </w:rPr>
            </w:pPr>
            <w:r w:rsidRPr="005B4549">
              <w:rPr>
                <w:sz w:val="20"/>
                <w:szCs w:val="20"/>
              </w:rPr>
              <w:t>Инженерно-техническое</w:t>
            </w:r>
          </w:p>
          <w:p w:rsidR="005B4549" w:rsidRPr="005B4549" w:rsidRDefault="005B4549" w:rsidP="005C1631">
            <w:pPr>
              <w:jc w:val="both"/>
              <w:rPr>
                <w:sz w:val="20"/>
                <w:szCs w:val="20"/>
              </w:rPr>
            </w:pPr>
            <w:r w:rsidRPr="005B4549">
              <w:rPr>
                <w:sz w:val="20"/>
                <w:szCs w:val="20"/>
              </w:rPr>
              <w:t>обеспечение</w:t>
            </w:r>
          </w:p>
        </w:tc>
        <w:tc>
          <w:tcPr>
            <w:tcW w:w="3191" w:type="dxa"/>
            <w:shd w:val="clear" w:color="auto" w:fill="auto"/>
          </w:tcPr>
          <w:p w:rsidR="005B4549" w:rsidRPr="005B4549" w:rsidRDefault="005B4549" w:rsidP="005C1631">
            <w:pPr>
              <w:jc w:val="both"/>
              <w:rPr>
                <w:sz w:val="20"/>
                <w:szCs w:val="20"/>
              </w:rPr>
            </w:pPr>
            <w:r w:rsidRPr="005B4549">
              <w:rPr>
                <w:sz w:val="20"/>
                <w:szCs w:val="20"/>
              </w:rPr>
              <w:t>Примечание</w:t>
            </w:r>
          </w:p>
        </w:tc>
      </w:tr>
      <w:tr w:rsidR="005B4549" w:rsidRPr="005B4549" w:rsidTr="005C1631">
        <w:tc>
          <w:tcPr>
            <w:tcW w:w="3190" w:type="dxa"/>
            <w:shd w:val="clear" w:color="auto" w:fill="auto"/>
          </w:tcPr>
          <w:p w:rsidR="005B4549" w:rsidRPr="005B4549" w:rsidRDefault="005B4549" w:rsidP="005C1631">
            <w:pPr>
              <w:jc w:val="both"/>
              <w:rPr>
                <w:sz w:val="20"/>
                <w:szCs w:val="20"/>
              </w:rPr>
            </w:pPr>
            <w:r w:rsidRPr="005B4549">
              <w:rPr>
                <w:sz w:val="20"/>
                <w:szCs w:val="20"/>
              </w:rPr>
              <w:t>Предельная водопроводная мощность водопроводных сетей</w:t>
            </w:r>
          </w:p>
        </w:tc>
        <w:tc>
          <w:tcPr>
            <w:tcW w:w="3190" w:type="dxa"/>
            <w:shd w:val="clear" w:color="auto" w:fill="auto"/>
          </w:tcPr>
          <w:p w:rsidR="005B4549" w:rsidRPr="005B4549" w:rsidRDefault="005B4549" w:rsidP="005C1631">
            <w:pPr>
              <w:jc w:val="both"/>
              <w:rPr>
                <w:sz w:val="20"/>
                <w:szCs w:val="20"/>
              </w:rPr>
            </w:pPr>
            <w:r w:rsidRPr="005B4549">
              <w:rPr>
                <w:sz w:val="20"/>
                <w:szCs w:val="20"/>
              </w:rPr>
              <w:t>1,5м. куб./ час</w:t>
            </w:r>
          </w:p>
        </w:tc>
        <w:tc>
          <w:tcPr>
            <w:tcW w:w="3191" w:type="dxa"/>
            <w:shd w:val="clear" w:color="auto" w:fill="auto"/>
          </w:tcPr>
          <w:p w:rsidR="005B4549" w:rsidRPr="005B4549" w:rsidRDefault="005B4549" w:rsidP="005C1631">
            <w:pPr>
              <w:jc w:val="both"/>
              <w:rPr>
                <w:sz w:val="20"/>
                <w:szCs w:val="20"/>
              </w:rPr>
            </w:pPr>
            <w:r w:rsidRPr="005B4549">
              <w:rPr>
                <w:sz w:val="20"/>
                <w:szCs w:val="20"/>
              </w:rPr>
              <w:t>Диаметр и материал труб в соответствии с разработанным проектом</w:t>
            </w:r>
          </w:p>
        </w:tc>
      </w:tr>
      <w:tr w:rsidR="005B4549" w:rsidRPr="005B4549" w:rsidTr="005C1631">
        <w:tc>
          <w:tcPr>
            <w:tcW w:w="3190" w:type="dxa"/>
            <w:shd w:val="clear" w:color="auto" w:fill="auto"/>
          </w:tcPr>
          <w:p w:rsidR="005B4549" w:rsidRPr="005B4549" w:rsidRDefault="005B4549" w:rsidP="005C1631">
            <w:pPr>
              <w:jc w:val="both"/>
              <w:rPr>
                <w:sz w:val="20"/>
                <w:szCs w:val="20"/>
              </w:rPr>
            </w:pPr>
            <w:r w:rsidRPr="005B4549">
              <w:rPr>
                <w:sz w:val="20"/>
                <w:szCs w:val="20"/>
              </w:rPr>
              <w:t>Максимальная нагрузка (водопроводные сети)</w:t>
            </w:r>
          </w:p>
        </w:tc>
        <w:tc>
          <w:tcPr>
            <w:tcW w:w="3190" w:type="dxa"/>
            <w:shd w:val="clear" w:color="auto" w:fill="auto"/>
          </w:tcPr>
          <w:p w:rsidR="005B4549" w:rsidRPr="005B4549" w:rsidRDefault="005B4549" w:rsidP="005C1631">
            <w:pPr>
              <w:jc w:val="both"/>
              <w:rPr>
                <w:sz w:val="20"/>
                <w:szCs w:val="20"/>
              </w:rPr>
            </w:pPr>
            <w:r w:rsidRPr="005B4549">
              <w:rPr>
                <w:sz w:val="20"/>
                <w:szCs w:val="20"/>
              </w:rPr>
              <w:t>0,12 м. куб/ час</w:t>
            </w:r>
          </w:p>
        </w:tc>
        <w:tc>
          <w:tcPr>
            <w:tcW w:w="3191" w:type="dxa"/>
            <w:shd w:val="clear" w:color="auto" w:fill="auto"/>
          </w:tcPr>
          <w:p w:rsidR="005B4549" w:rsidRPr="005B4549" w:rsidRDefault="005B4549" w:rsidP="005C1631">
            <w:pPr>
              <w:jc w:val="both"/>
              <w:rPr>
                <w:sz w:val="20"/>
                <w:szCs w:val="20"/>
              </w:rPr>
            </w:pPr>
          </w:p>
        </w:tc>
      </w:tr>
      <w:tr w:rsidR="005B4549" w:rsidRPr="005B4549" w:rsidTr="005C1631">
        <w:tc>
          <w:tcPr>
            <w:tcW w:w="3190" w:type="dxa"/>
            <w:shd w:val="clear" w:color="auto" w:fill="auto"/>
          </w:tcPr>
          <w:p w:rsidR="005B4549" w:rsidRPr="005B4549" w:rsidRDefault="005B4549" w:rsidP="005C1631">
            <w:pPr>
              <w:jc w:val="both"/>
              <w:rPr>
                <w:sz w:val="20"/>
                <w:szCs w:val="20"/>
              </w:rPr>
            </w:pPr>
            <w:r w:rsidRPr="005B4549">
              <w:rPr>
                <w:sz w:val="20"/>
                <w:szCs w:val="20"/>
              </w:rPr>
              <w:t>Предельная свободная мощность канализационных сетей</w:t>
            </w:r>
          </w:p>
        </w:tc>
        <w:tc>
          <w:tcPr>
            <w:tcW w:w="3190" w:type="dxa"/>
            <w:shd w:val="clear" w:color="auto" w:fill="auto"/>
          </w:tcPr>
          <w:p w:rsidR="005B4549" w:rsidRPr="005B4549" w:rsidRDefault="005B4549" w:rsidP="005C1631">
            <w:pPr>
              <w:jc w:val="both"/>
              <w:rPr>
                <w:sz w:val="20"/>
                <w:szCs w:val="20"/>
              </w:rPr>
            </w:pPr>
            <w:r w:rsidRPr="005B4549">
              <w:rPr>
                <w:sz w:val="20"/>
                <w:szCs w:val="20"/>
              </w:rPr>
              <w:t>Канализационных сетей нет</w:t>
            </w:r>
          </w:p>
        </w:tc>
        <w:tc>
          <w:tcPr>
            <w:tcW w:w="3191" w:type="dxa"/>
            <w:shd w:val="clear" w:color="auto" w:fill="auto"/>
          </w:tcPr>
          <w:p w:rsidR="005B4549" w:rsidRPr="005B4549" w:rsidRDefault="005B4549" w:rsidP="005C1631">
            <w:pPr>
              <w:jc w:val="both"/>
              <w:rPr>
                <w:sz w:val="20"/>
                <w:szCs w:val="20"/>
              </w:rPr>
            </w:pPr>
          </w:p>
        </w:tc>
      </w:tr>
      <w:tr w:rsidR="005B4549" w:rsidRPr="005B4549" w:rsidTr="005C1631">
        <w:tc>
          <w:tcPr>
            <w:tcW w:w="3190" w:type="dxa"/>
            <w:shd w:val="clear" w:color="auto" w:fill="auto"/>
          </w:tcPr>
          <w:p w:rsidR="005B4549" w:rsidRPr="005B4549" w:rsidRDefault="005B4549" w:rsidP="005C1631">
            <w:pPr>
              <w:jc w:val="both"/>
              <w:rPr>
                <w:sz w:val="20"/>
                <w:szCs w:val="20"/>
              </w:rPr>
            </w:pPr>
            <w:r w:rsidRPr="005B4549">
              <w:rPr>
                <w:sz w:val="20"/>
                <w:szCs w:val="20"/>
              </w:rPr>
              <w:t>Сроки подключения объекта капитального строительства к сетям инженерно-технического обеспечения</w:t>
            </w:r>
          </w:p>
        </w:tc>
        <w:tc>
          <w:tcPr>
            <w:tcW w:w="3190" w:type="dxa"/>
            <w:shd w:val="clear" w:color="auto" w:fill="auto"/>
          </w:tcPr>
          <w:p w:rsidR="005B4549" w:rsidRPr="005B4549" w:rsidRDefault="005B4549" w:rsidP="005C1631">
            <w:pPr>
              <w:jc w:val="both"/>
              <w:rPr>
                <w:sz w:val="20"/>
                <w:szCs w:val="20"/>
              </w:rPr>
            </w:pPr>
            <w:r w:rsidRPr="005B4549">
              <w:rPr>
                <w:sz w:val="20"/>
                <w:szCs w:val="20"/>
              </w:rPr>
              <w:t>3 года</w:t>
            </w:r>
          </w:p>
        </w:tc>
        <w:tc>
          <w:tcPr>
            <w:tcW w:w="3191" w:type="dxa"/>
            <w:shd w:val="clear" w:color="auto" w:fill="auto"/>
          </w:tcPr>
          <w:p w:rsidR="005B4549" w:rsidRPr="005B4549" w:rsidRDefault="005B4549" w:rsidP="005C1631">
            <w:pPr>
              <w:jc w:val="both"/>
              <w:rPr>
                <w:sz w:val="20"/>
                <w:szCs w:val="20"/>
              </w:rPr>
            </w:pPr>
          </w:p>
        </w:tc>
      </w:tr>
      <w:tr w:rsidR="005B4549" w:rsidRPr="005B4549" w:rsidTr="005C1631">
        <w:tc>
          <w:tcPr>
            <w:tcW w:w="3190" w:type="dxa"/>
            <w:shd w:val="clear" w:color="auto" w:fill="auto"/>
          </w:tcPr>
          <w:p w:rsidR="005B4549" w:rsidRPr="005B4549" w:rsidRDefault="005B4549" w:rsidP="005C1631">
            <w:pPr>
              <w:jc w:val="both"/>
              <w:rPr>
                <w:sz w:val="20"/>
                <w:szCs w:val="20"/>
              </w:rPr>
            </w:pPr>
            <w:r w:rsidRPr="005B4549">
              <w:rPr>
                <w:sz w:val="20"/>
                <w:szCs w:val="20"/>
              </w:rPr>
              <w:t>Срок действия технических условий</w:t>
            </w:r>
          </w:p>
        </w:tc>
        <w:tc>
          <w:tcPr>
            <w:tcW w:w="3190" w:type="dxa"/>
            <w:shd w:val="clear" w:color="auto" w:fill="auto"/>
          </w:tcPr>
          <w:p w:rsidR="005B4549" w:rsidRPr="005B4549" w:rsidRDefault="005B4549" w:rsidP="005C1631">
            <w:pPr>
              <w:jc w:val="both"/>
              <w:rPr>
                <w:sz w:val="20"/>
                <w:szCs w:val="20"/>
              </w:rPr>
            </w:pPr>
            <w:r w:rsidRPr="005B4549">
              <w:rPr>
                <w:sz w:val="20"/>
                <w:szCs w:val="20"/>
              </w:rPr>
              <w:t>3 года</w:t>
            </w:r>
          </w:p>
        </w:tc>
        <w:tc>
          <w:tcPr>
            <w:tcW w:w="3191" w:type="dxa"/>
            <w:shd w:val="clear" w:color="auto" w:fill="auto"/>
          </w:tcPr>
          <w:p w:rsidR="005B4549" w:rsidRPr="005B4549" w:rsidRDefault="005B4549" w:rsidP="005C1631">
            <w:pPr>
              <w:jc w:val="both"/>
              <w:rPr>
                <w:sz w:val="20"/>
                <w:szCs w:val="20"/>
              </w:rPr>
            </w:pPr>
          </w:p>
        </w:tc>
      </w:tr>
      <w:tr w:rsidR="005B4549" w:rsidRPr="005B4549" w:rsidTr="005C1631">
        <w:tc>
          <w:tcPr>
            <w:tcW w:w="3190" w:type="dxa"/>
            <w:shd w:val="clear" w:color="auto" w:fill="auto"/>
          </w:tcPr>
          <w:p w:rsidR="005B4549" w:rsidRPr="005B4549" w:rsidRDefault="005B4549" w:rsidP="005C1631">
            <w:pPr>
              <w:jc w:val="both"/>
              <w:rPr>
                <w:sz w:val="20"/>
                <w:szCs w:val="20"/>
              </w:rPr>
            </w:pPr>
            <w:r w:rsidRPr="005B4549">
              <w:rPr>
                <w:sz w:val="20"/>
                <w:szCs w:val="20"/>
              </w:rPr>
              <w:t>Плата за подключение  на дату опубликования извещения о проведен</w:t>
            </w:r>
            <w:proofErr w:type="gramStart"/>
            <w:r w:rsidRPr="005B4549">
              <w:rPr>
                <w:sz w:val="20"/>
                <w:szCs w:val="20"/>
              </w:rPr>
              <w:t>ии ау</w:t>
            </w:r>
            <w:proofErr w:type="gramEnd"/>
            <w:r w:rsidRPr="005B4549">
              <w:rPr>
                <w:sz w:val="20"/>
                <w:szCs w:val="20"/>
              </w:rPr>
              <w:t>кциона</w:t>
            </w:r>
          </w:p>
        </w:tc>
        <w:tc>
          <w:tcPr>
            <w:tcW w:w="3190" w:type="dxa"/>
            <w:shd w:val="clear" w:color="auto" w:fill="auto"/>
          </w:tcPr>
          <w:p w:rsidR="005B4549" w:rsidRPr="005B4549" w:rsidRDefault="005B4549" w:rsidP="005C1631">
            <w:pPr>
              <w:jc w:val="both"/>
              <w:rPr>
                <w:sz w:val="20"/>
                <w:szCs w:val="20"/>
              </w:rPr>
            </w:pPr>
            <w:r w:rsidRPr="005B4549">
              <w:rPr>
                <w:sz w:val="20"/>
                <w:szCs w:val="20"/>
              </w:rPr>
              <w:t>Согласно договору на подключение (технологическое присоединение)</w:t>
            </w:r>
          </w:p>
        </w:tc>
        <w:tc>
          <w:tcPr>
            <w:tcW w:w="3191" w:type="dxa"/>
            <w:shd w:val="clear" w:color="auto" w:fill="auto"/>
          </w:tcPr>
          <w:p w:rsidR="005B4549" w:rsidRPr="005B4549" w:rsidRDefault="005B4549" w:rsidP="005C1631">
            <w:pPr>
              <w:jc w:val="both"/>
              <w:rPr>
                <w:sz w:val="20"/>
                <w:szCs w:val="20"/>
              </w:rPr>
            </w:pPr>
          </w:p>
        </w:tc>
      </w:tr>
    </w:tbl>
    <w:p w:rsidR="005B4549" w:rsidRPr="005B4549" w:rsidRDefault="005B4549" w:rsidP="005B4549">
      <w:pPr>
        <w:jc w:val="both"/>
        <w:rPr>
          <w:sz w:val="20"/>
          <w:szCs w:val="20"/>
        </w:rPr>
      </w:pPr>
    </w:p>
    <w:p w:rsidR="005B4549" w:rsidRPr="005B4549" w:rsidRDefault="005B4549" w:rsidP="005B4549">
      <w:pPr>
        <w:ind w:firstLine="708"/>
        <w:jc w:val="both"/>
        <w:rPr>
          <w:sz w:val="20"/>
          <w:szCs w:val="20"/>
        </w:rPr>
      </w:pPr>
    </w:p>
    <w:p w:rsidR="005B4549" w:rsidRPr="005B4549" w:rsidRDefault="005B4549" w:rsidP="005B4549">
      <w:pPr>
        <w:spacing w:line="240" w:lineRule="exact"/>
        <w:ind w:right="-142" w:firstLine="709"/>
        <w:jc w:val="center"/>
        <w:rPr>
          <w:b/>
          <w:color w:val="000000"/>
          <w:sz w:val="20"/>
          <w:szCs w:val="20"/>
        </w:rPr>
      </w:pPr>
      <w:r w:rsidRPr="005B4549">
        <w:rPr>
          <w:b/>
          <w:color w:val="000000"/>
          <w:sz w:val="20"/>
          <w:szCs w:val="20"/>
        </w:rPr>
        <w:lastRenderedPageBreak/>
        <w:t>Форма заявки на участие в аукционе, порядок ее приема, адрес места ее приема, дата и время начала и окончания приема заявок на участие в аукционе</w:t>
      </w:r>
    </w:p>
    <w:p w:rsidR="005B4549" w:rsidRPr="005B4549" w:rsidRDefault="005B4549" w:rsidP="005B4549">
      <w:pPr>
        <w:ind w:right="-141" w:firstLine="709"/>
        <w:jc w:val="both"/>
        <w:rPr>
          <w:color w:val="000000"/>
          <w:sz w:val="20"/>
          <w:szCs w:val="20"/>
        </w:rPr>
      </w:pPr>
      <w:r w:rsidRPr="005B4549">
        <w:rPr>
          <w:color w:val="000000"/>
          <w:sz w:val="20"/>
          <w:szCs w:val="20"/>
        </w:rPr>
        <w:t xml:space="preserve"> Заявка на участие в электронном аукционе с указанием банковских реквизитов счета для возврата задатка направляется оператору электронной площадки (</w:t>
      </w:r>
      <w:r w:rsidRPr="005B4549">
        <w:rPr>
          <w:sz w:val="20"/>
          <w:szCs w:val="20"/>
        </w:rPr>
        <w:t xml:space="preserve">адрес электронной площадки: </w:t>
      </w:r>
      <w:hyperlink r:id="rId22" w:history="1">
        <w:r w:rsidRPr="005B4549">
          <w:rPr>
            <w:color w:val="0000FF"/>
            <w:sz w:val="20"/>
            <w:szCs w:val="20"/>
            <w:u w:val="single"/>
          </w:rPr>
          <w:t>http://utp.sberbank-ast.ru/AP/</w:t>
        </w:r>
      </w:hyperlink>
      <w:r w:rsidRPr="005B4549">
        <w:rPr>
          <w:sz w:val="20"/>
          <w:szCs w:val="20"/>
        </w:rPr>
        <w:t xml:space="preserve">) </w:t>
      </w:r>
      <w:r w:rsidRPr="005B4549">
        <w:rPr>
          <w:color w:val="000000"/>
          <w:sz w:val="20"/>
          <w:szCs w:val="20"/>
        </w:rPr>
        <w:t xml:space="preserve">в форме электронного документа (прилагается) с приложением следующих документов: </w:t>
      </w:r>
    </w:p>
    <w:p w:rsidR="005B4549" w:rsidRPr="005B4549" w:rsidRDefault="005B4549" w:rsidP="005B4549">
      <w:pPr>
        <w:ind w:right="-141" w:firstLine="709"/>
        <w:jc w:val="both"/>
        <w:rPr>
          <w:color w:val="000000"/>
          <w:sz w:val="20"/>
          <w:szCs w:val="20"/>
        </w:rPr>
      </w:pPr>
      <w:r w:rsidRPr="005B4549">
        <w:rPr>
          <w:color w:val="000000"/>
          <w:sz w:val="20"/>
          <w:szCs w:val="20"/>
        </w:rPr>
        <w:t>- копии документов, удостоверяющих личность заявителя (для граждан);</w:t>
      </w:r>
    </w:p>
    <w:p w:rsidR="005B4549" w:rsidRPr="005B4549" w:rsidRDefault="005B4549" w:rsidP="005B4549">
      <w:pPr>
        <w:ind w:right="-141" w:firstLine="709"/>
        <w:jc w:val="both"/>
        <w:rPr>
          <w:color w:val="000000"/>
          <w:sz w:val="20"/>
          <w:szCs w:val="20"/>
        </w:rPr>
      </w:pPr>
      <w:r w:rsidRPr="005B4549">
        <w:rPr>
          <w:color w:val="000000"/>
          <w:sz w:val="20"/>
          <w:szCs w:val="20"/>
        </w:rPr>
        <w:t xml:space="preserve">- надлежащим образом заверенный перевод </w:t>
      </w:r>
      <w:proofErr w:type="gramStart"/>
      <w:r w:rsidRPr="005B4549">
        <w:rPr>
          <w:color w:val="000000"/>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5B4549">
        <w:rPr>
          <w:color w:val="000000"/>
          <w:sz w:val="20"/>
          <w:szCs w:val="20"/>
        </w:rPr>
        <w:t>, если заявителем является иностранное юридическое лицо;</w:t>
      </w:r>
    </w:p>
    <w:p w:rsidR="005B4549" w:rsidRPr="005B4549" w:rsidRDefault="005B4549" w:rsidP="005B4549">
      <w:pPr>
        <w:ind w:right="-141" w:firstLine="709"/>
        <w:jc w:val="both"/>
        <w:rPr>
          <w:color w:val="000000"/>
          <w:sz w:val="20"/>
          <w:szCs w:val="20"/>
        </w:rPr>
      </w:pPr>
      <w:r w:rsidRPr="005B4549">
        <w:rPr>
          <w:color w:val="000000"/>
          <w:sz w:val="20"/>
          <w:szCs w:val="20"/>
        </w:rPr>
        <w:t>- документы, подтверждающие внесение задатка.</w:t>
      </w:r>
    </w:p>
    <w:p w:rsidR="005B4549" w:rsidRPr="005B4549" w:rsidRDefault="005B4549" w:rsidP="005B4549">
      <w:pPr>
        <w:ind w:right="-141" w:firstLine="709"/>
        <w:jc w:val="both"/>
        <w:rPr>
          <w:color w:val="000000"/>
          <w:sz w:val="20"/>
          <w:szCs w:val="20"/>
        </w:rPr>
      </w:pPr>
      <w:r w:rsidRPr="005B4549">
        <w:rPr>
          <w:color w:val="000000"/>
          <w:sz w:val="20"/>
          <w:szCs w:val="20"/>
        </w:rPr>
        <w:t>Представление документов, подтверждающих внесение задатка, признается заключением соглашения о задатке.</w:t>
      </w:r>
    </w:p>
    <w:p w:rsidR="005B4549" w:rsidRPr="005B4549" w:rsidRDefault="005B4549" w:rsidP="005B4549">
      <w:pPr>
        <w:ind w:right="-141" w:firstLine="709"/>
        <w:jc w:val="both"/>
        <w:rPr>
          <w:color w:val="000000"/>
          <w:sz w:val="20"/>
          <w:szCs w:val="20"/>
        </w:rPr>
      </w:pPr>
      <w:r w:rsidRPr="005B4549">
        <w:rPr>
          <w:color w:val="000000"/>
          <w:sz w:val="20"/>
          <w:szCs w:val="20"/>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5B4549" w:rsidRPr="005B4549" w:rsidRDefault="005B4549" w:rsidP="005B4549">
      <w:pPr>
        <w:ind w:right="-141" w:firstLine="709"/>
        <w:jc w:val="both"/>
        <w:rPr>
          <w:color w:val="000000"/>
          <w:sz w:val="20"/>
          <w:szCs w:val="20"/>
        </w:rPr>
      </w:pPr>
      <w:r w:rsidRPr="005B4549">
        <w:rPr>
          <w:color w:val="000000"/>
          <w:sz w:val="20"/>
          <w:szCs w:val="20"/>
        </w:rPr>
        <w:t xml:space="preserve"> Подача заявки на участие в торгах (далее – заявка) может осуществляться лично Претендентом </w:t>
      </w:r>
      <w:proofErr w:type="gramStart"/>
      <w:r w:rsidRPr="005B4549">
        <w:rPr>
          <w:color w:val="000000"/>
          <w:sz w:val="20"/>
          <w:szCs w:val="20"/>
        </w:rPr>
        <w:t>в</w:t>
      </w:r>
      <w:proofErr w:type="gramEnd"/>
      <w:r w:rsidRPr="005B4549">
        <w:rPr>
          <w:color w:val="000000"/>
          <w:sz w:val="20"/>
          <w:szCs w:val="20"/>
        </w:rPr>
        <w:t xml:space="preserve"> ТС, либо </w:t>
      </w:r>
      <w:proofErr w:type="gramStart"/>
      <w:r w:rsidRPr="005B4549">
        <w:rPr>
          <w:color w:val="000000"/>
          <w:sz w:val="20"/>
          <w:szCs w:val="20"/>
        </w:rPr>
        <w:t>представителем</w:t>
      </w:r>
      <w:proofErr w:type="gramEnd"/>
      <w:r w:rsidRPr="005B4549">
        <w:rPr>
          <w:color w:val="000000"/>
          <w:sz w:val="20"/>
          <w:szCs w:val="20"/>
        </w:rPr>
        <w:t xml:space="preserve"> Претендента, зарегистрированным в ТС, из Личного кабинета Претендента либо представителя Претендента посредством штатного интерфейса отдельно по каждому лоту в сроки, установленные в извещении. </w:t>
      </w:r>
    </w:p>
    <w:p w:rsidR="005B4549" w:rsidRPr="005B4549" w:rsidRDefault="005B4549" w:rsidP="005B4549">
      <w:pPr>
        <w:ind w:right="-141" w:firstLine="709"/>
        <w:jc w:val="both"/>
        <w:rPr>
          <w:color w:val="000000"/>
          <w:sz w:val="20"/>
          <w:szCs w:val="20"/>
        </w:rPr>
      </w:pPr>
      <w:proofErr w:type="gramStart"/>
      <w:r w:rsidRPr="005B4549">
        <w:rPr>
          <w:color w:val="000000"/>
          <w:sz w:val="20"/>
          <w:szCs w:val="20"/>
        </w:rPr>
        <w:t>Представитель Претендента осуществляет действия в ТС в соответствии с функционалом электронной площадки с учетом следующих особенностей:</w:t>
      </w:r>
      <w:proofErr w:type="gramEnd"/>
    </w:p>
    <w:p w:rsidR="005B4549" w:rsidRPr="005B4549" w:rsidRDefault="005B4549" w:rsidP="005B4549">
      <w:pPr>
        <w:ind w:right="-141" w:firstLine="709"/>
        <w:jc w:val="both"/>
        <w:rPr>
          <w:color w:val="000000"/>
          <w:sz w:val="20"/>
          <w:szCs w:val="20"/>
        </w:rPr>
      </w:pPr>
      <w:r w:rsidRPr="005B4549">
        <w:rPr>
          <w:color w:val="000000"/>
          <w:sz w:val="20"/>
          <w:szCs w:val="20"/>
        </w:rPr>
        <w:t>- подача, изменение, отзыв заявки осуществляются представителем Претендента из своего личного кабинета с использованием своей ЭП;</w:t>
      </w:r>
    </w:p>
    <w:p w:rsidR="005B4549" w:rsidRPr="005B4549" w:rsidRDefault="005B4549" w:rsidP="005B4549">
      <w:pPr>
        <w:ind w:right="-141" w:firstLine="709"/>
        <w:jc w:val="both"/>
        <w:rPr>
          <w:color w:val="000000"/>
          <w:sz w:val="20"/>
          <w:szCs w:val="20"/>
        </w:rPr>
      </w:pPr>
      <w:r w:rsidRPr="005B4549">
        <w:rPr>
          <w:color w:val="000000"/>
          <w:sz w:val="20"/>
          <w:szCs w:val="20"/>
        </w:rPr>
        <w:t>- в заявке на участие представитель Претендента указывает информацию о Претенденте и прикладывает файл документа, подтверждающего его полномочия (доверенность, договор и т.п.);</w:t>
      </w:r>
    </w:p>
    <w:p w:rsidR="005B4549" w:rsidRPr="005B4549" w:rsidRDefault="005B4549" w:rsidP="005B4549">
      <w:pPr>
        <w:ind w:right="-141" w:firstLine="709"/>
        <w:jc w:val="both"/>
        <w:rPr>
          <w:color w:val="000000"/>
          <w:sz w:val="20"/>
          <w:szCs w:val="20"/>
        </w:rPr>
      </w:pPr>
      <w:r w:rsidRPr="005B4549">
        <w:rPr>
          <w:color w:val="000000"/>
          <w:sz w:val="20"/>
          <w:szCs w:val="20"/>
        </w:rPr>
        <w:t>- перечисление денежных сре</w:t>
      </w:r>
      <w:proofErr w:type="gramStart"/>
      <w:r w:rsidRPr="005B4549">
        <w:rPr>
          <w:color w:val="000000"/>
          <w:sz w:val="20"/>
          <w:szCs w:val="20"/>
        </w:rPr>
        <w:t>дств в к</w:t>
      </w:r>
      <w:proofErr w:type="gramEnd"/>
      <w:r w:rsidRPr="005B4549">
        <w:rPr>
          <w:color w:val="000000"/>
          <w:sz w:val="20"/>
          <w:szCs w:val="20"/>
        </w:rPr>
        <w:t xml:space="preserve">ачестве задатка за участие в аукционе на реквизиты Оператора осуществляется представителем Претендента до подачи заявки; </w:t>
      </w:r>
    </w:p>
    <w:p w:rsidR="005B4549" w:rsidRPr="005B4549" w:rsidRDefault="005B4549" w:rsidP="005B4549">
      <w:pPr>
        <w:ind w:right="-141" w:firstLine="709"/>
        <w:jc w:val="both"/>
        <w:rPr>
          <w:color w:val="000000"/>
          <w:sz w:val="20"/>
          <w:szCs w:val="20"/>
        </w:rPr>
      </w:pPr>
      <w:r w:rsidRPr="005B4549">
        <w:rPr>
          <w:color w:val="000000"/>
          <w:sz w:val="20"/>
          <w:szCs w:val="20"/>
        </w:rPr>
        <w:t>- проходит процедуру регистрации в Реестре участников торгов в ГИС Торги для участия в торгах, в отношении которых установлено данное требование.</w:t>
      </w:r>
    </w:p>
    <w:p w:rsidR="005B4549" w:rsidRPr="005B4549" w:rsidRDefault="005B4549" w:rsidP="005B4549">
      <w:pPr>
        <w:ind w:right="-141" w:firstLine="709"/>
        <w:jc w:val="both"/>
        <w:rPr>
          <w:color w:val="000000"/>
          <w:sz w:val="20"/>
          <w:szCs w:val="20"/>
        </w:rPr>
      </w:pPr>
      <w:r w:rsidRPr="005B4549">
        <w:rPr>
          <w:color w:val="000000"/>
          <w:sz w:val="20"/>
          <w:szCs w:val="20"/>
        </w:rPr>
        <w:t xml:space="preserve">Во всем остальном, действия представителя Претендента в ТС аналогичны действиям Претендента, действующего </w:t>
      </w:r>
      <w:proofErr w:type="gramStart"/>
      <w:r w:rsidRPr="005B4549">
        <w:rPr>
          <w:color w:val="000000"/>
          <w:sz w:val="20"/>
          <w:szCs w:val="20"/>
        </w:rPr>
        <w:t>в</w:t>
      </w:r>
      <w:proofErr w:type="gramEnd"/>
      <w:r w:rsidRPr="005B4549">
        <w:rPr>
          <w:color w:val="000000"/>
          <w:sz w:val="20"/>
          <w:szCs w:val="20"/>
        </w:rPr>
        <w:t xml:space="preserve"> ТС лично.</w:t>
      </w:r>
    </w:p>
    <w:p w:rsidR="005B4549" w:rsidRPr="005B4549" w:rsidRDefault="005B4549" w:rsidP="005B4549">
      <w:pPr>
        <w:ind w:right="-141" w:firstLine="709"/>
        <w:jc w:val="both"/>
        <w:rPr>
          <w:color w:val="000000"/>
          <w:sz w:val="20"/>
          <w:szCs w:val="20"/>
        </w:rPr>
      </w:pPr>
      <w:r w:rsidRPr="005B4549">
        <w:rPr>
          <w:color w:val="000000"/>
          <w:sz w:val="20"/>
          <w:szCs w:val="20"/>
        </w:rPr>
        <w:t>Претендент заполняет электронную форму заявки, прикладывает предусмотренные извещением файлы документов. Документы и сведения из регистрационных данных пользователя на УТП, 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rsidR="005B4549" w:rsidRPr="005B4549" w:rsidRDefault="005B4549" w:rsidP="005B4549">
      <w:pPr>
        <w:ind w:right="-141" w:firstLine="709"/>
        <w:jc w:val="both"/>
        <w:rPr>
          <w:color w:val="000000"/>
          <w:sz w:val="20"/>
          <w:szCs w:val="20"/>
        </w:rPr>
      </w:pPr>
      <w:r w:rsidRPr="005B4549">
        <w:rPr>
          <w:color w:val="000000"/>
          <w:sz w:val="20"/>
          <w:szCs w:val="20"/>
        </w:rPr>
        <w:t xml:space="preserve"> Претендент вправе сохранить заявку как черновик для возможности ее дальнейшего редактирования. Заявка, сохраненная как черновик, не является поданной заявкой.</w:t>
      </w:r>
    </w:p>
    <w:p w:rsidR="005B4549" w:rsidRPr="005B4549" w:rsidRDefault="005B4549" w:rsidP="005B4549">
      <w:pPr>
        <w:ind w:right="-141" w:firstLine="709"/>
        <w:jc w:val="both"/>
        <w:rPr>
          <w:color w:val="000000"/>
          <w:sz w:val="20"/>
          <w:szCs w:val="20"/>
        </w:rPr>
      </w:pPr>
      <w:r w:rsidRPr="005B4549">
        <w:rPr>
          <w:color w:val="000000"/>
          <w:sz w:val="20"/>
          <w:szCs w:val="20"/>
        </w:rPr>
        <w:t xml:space="preserve"> Претендент вправе подать одну заявку на участие в аукционе.</w:t>
      </w:r>
    </w:p>
    <w:p w:rsidR="005B4549" w:rsidRPr="005B4549" w:rsidRDefault="005B4549" w:rsidP="005B4549">
      <w:pPr>
        <w:ind w:right="-141" w:firstLine="709"/>
        <w:jc w:val="both"/>
        <w:rPr>
          <w:color w:val="000000"/>
          <w:sz w:val="20"/>
          <w:szCs w:val="20"/>
        </w:rPr>
      </w:pPr>
      <w:r w:rsidRPr="005B4549">
        <w:rPr>
          <w:color w:val="000000"/>
          <w:sz w:val="20"/>
          <w:szCs w:val="20"/>
        </w:rPr>
        <w:t>Заявка на участие в аукционе, поступившая по истечении срока приема заявок, возвращается заявителю в день ее поступления.</w:t>
      </w:r>
    </w:p>
    <w:p w:rsidR="005B4549" w:rsidRPr="005B4549" w:rsidRDefault="005B4549" w:rsidP="005B4549">
      <w:pPr>
        <w:ind w:right="-141" w:firstLine="709"/>
        <w:jc w:val="both"/>
        <w:rPr>
          <w:color w:val="000000"/>
          <w:sz w:val="20"/>
          <w:szCs w:val="20"/>
        </w:rPr>
      </w:pPr>
      <w:r w:rsidRPr="005B4549">
        <w:rPr>
          <w:color w:val="000000"/>
          <w:sz w:val="20"/>
          <w:szCs w:val="20"/>
        </w:rPr>
        <w:t xml:space="preserve"> Претендент для участия в торгах осуществляет перечисление денежных средств (задатка) на банковские реквизиты Оператора, размещенные в открытой части УТП и ТС. </w:t>
      </w:r>
    </w:p>
    <w:p w:rsidR="005B4549" w:rsidRPr="005B4549" w:rsidRDefault="005B4549" w:rsidP="005B4549">
      <w:pPr>
        <w:ind w:right="-141" w:firstLine="709"/>
        <w:jc w:val="both"/>
        <w:rPr>
          <w:color w:val="000000"/>
          <w:sz w:val="20"/>
          <w:szCs w:val="20"/>
        </w:rPr>
      </w:pPr>
      <w:r w:rsidRPr="005B4549">
        <w:rPr>
          <w:color w:val="000000"/>
          <w:sz w:val="20"/>
          <w:szCs w:val="20"/>
        </w:rPr>
        <w:t>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w:t>
      </w:r>
      <w:proofErr w:type="gramStart"/>
      <w:r w:rsidRPr="005B4549">
        <w:rPr>
          <w:color w:val="000000"/>
          <w:sz w:val="20"/>
          <w:szCs w:val="20"/>
        </w:rPr>
        <w:t>дств в р</w:t>
      </w:r>
      <w:proofErr w:type="gramEnd"/>
      <w:r w:rsidRPr="005B4549">
        <w:rPr>
          <w:color w:val="000000"/>
          <w:sz w:val="20"/>
          <w:szCs w:val="20"/>
        </w:rPr>
        <w:t>азмере задатка в порядке, предусмотренном Регламентом ТС.</w:t>
      </w:r>
    </w:p>
    <w:p w:rsidR="005B4549" w:rsidRPr="005B4549" w:rsidRDefault="005B4549" w:rsidP="005B4549">
      <w:pPr>
        <w:ind w:right="-141" w:firstLine="709"/>
        <w:jc w:val="both"/>
        <w:rPr>
          <w:color w:val="000000"/>
          <w:sz w:val="20"/>
          <w:szCs w:val="20"/>
        </w:rPr>
      </w:pPr>
      <w:r w:rsidRPr="005B4549">
        <w:rPr>
          <w:color w:val="000000"/>
          <w:sz w:val="20"/>
          <w:szCs w:val="20"/>
        </w:rPr>
        <w:t xml:space="preserve">Денежные средства в сумме задатка должны быть зачислены на лицевой счет Претендента на УТП не позднее </w:t>
      </w:r>
      <w:r w:rsidRPr="005B4549">
        <w:rPr>
          <w:sz w:val="20"/>
          <w:szCs w:val="20"/>
        </w:rPr>
        <w:t>00 часов 00 минут (время</w:t>
      </w:r>
      <w:r w:rsidRPr="005B4549">
        <w:rPr>
          <w:color w:val="000000"/>
          <w:sz w:val="20"/>
          <w:szCs w:val="20"/>
        </w:rPr>
        <w:t xml:space="preserve"> московское) дня определения участников торгов, указанного в извещении.</w:t>
      </w:r>
    </w:p>
    <w:p w:rsidR="005B4549" w:rsidRPr="005B4549" w:rsidRDefault="005B4549" w:rsidP="005B4549">
      <w:pPr>
        <w:ind w:right="-141" w:firstLine="709"/>
        <w:jc w:val="both"/>
        <w:rPr>
          <w:color w:val="000000"/>
          <w:sz w:val="20"/>
          <w:szCs w:val="20"/>
        </w:rPr>
      </w:pPr>
      <w:r w:rsidRPr="005B4549">
        <w:rPr>
          <w:color w:val="000000"/>
          <w:sz w:val="20"/>
          <w:szCs w:val="20"/>
        </w:rPr>
        <w:t>Оператор программными средствами осуществляет блокирование денежных сре</w:t>
      </w:r>
      <w:proofErr w:type="gramStart"/>
      <w:r w:rsidRPr="005B4549">
        <w:rPr>
          <w:color w:val="000000"/>
          <w:sz w:val="20"/>
          <w:szCs w:val="20"/>
        </w:rPr>
        <w:t>дств в с</w:t>
      </w:r>
      <w:proofErr w:type="gramEnd"/>
      <w:r w:rsidRPr="005B4549">
        <w:rPr>
          <w:color w:val="000000"/>
          <w:sz w:val="20"/>
          <w:szCs w:val="20"/>
        </w:rPr>
        <w:t>умме задатка в момент подачи заявки на участие (при их наличии на лицевом счете Претендента на УТП).</w:t>
      </w:r>
    </w:p>
    <w:p w:rsidR="005B4549" w:rsidRPr="005B4549" w:rsidRDefault="005B4549" w:rsidP="005B4549">
      <w:pPr>
        <w:ind w:right="-141" w:firstLine="709"/>
        <w:jc w:val="both"/>
        <w:rPr>
          <w:color w:val="000000"/>
          <w:sz w:val="20"/>
          <w:szCs w:val="20"/>
        </w:rPr>
      </w:pPr>
      <w:r w:rsidRPr="005B4549">
        <w:rPr>
          <w:color w:val="000000"/>
          <w:sz w:val="20"/>
          <w:szCs w:val="20"/>
        </w:rPr>
        <w:t>В случае</w:t>
      </w:r>
      <w:proofErr w:type="gramStart"/>
      <w:r w:rsidRPr="005B4549">
        <w:rPr>
          <w:color w:val="000000"/>
          <w:sz w:val="20"/>
          <w:szCs w:val="20"/>
        </w:rPr>
        <w:t>,</w:t>
      </w:r>
      <w:proofErr w:type="gramEnd"/>
      <w:r w:rsidRPr="005B4549">
        <w:rPr>
          <w:color w:val="000000"/>
          <w:sz w:val="20"/>
          <w:szCs w:val="20"/>
        </w:rPr>
        <w:t xml:space="preserve"> если на момент подачи заявки на участие на лицевом счете Претендента не оказывается достаточной для блокирования суммы денежных средств, Претендент после подачи заявки на участие, но не позднее 00 часов 00 минут (время московское) дня определения участников торгов, должен обеспечить наличие денежных средств в размере задатка на своем лицевом счете на УТП и самостоятельно посредством штатного интерфейса ТС произвести блокирование денежных средств.</w:t>
      </w:r>
    </w:p>
    <w:p w:rsidR="005B4549" w:rsidRPr="005B4549" w:rsidRDefault="005B4549" w:rsidP="005B4549">
      <w:pPr>
        <w:ind w:right="-141" w:firstLine="709"/>
        <w:jc w:val="both"/>
        <w:rPr>
          <w:color w:val="000000"/>
          <w:sz w:val="20"/>
          <w:szCs w:val="20"/>
        </w:rPr>
      </w:pPr>
      <w:r w:rsidRPr="005B4549">
        <w:rPr>
          <w:color w:val="000000"/>
          <w:sz w:val="20"/>
          <w:szCs w:val="20"/>
        </w:rPr>
        <w:t>Если Претендентом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w:t>
      </w:r>
    </w:p>
    <w:p w:rsidR="005B4549" w:rsidRPr="005B4549" w:rsidRDefault="005B4549" w:rsidP="005B4549">
      <w:pPr>
        <w:ind w:right="-141" w:firstLine="709"/>
        <w:jc w:val="both"/>
        <w:rPr>
          <w:color w:val="000000"/>
          <w:sz w:val="20"/>
          <w:szCs w:val="20"/>
        </w:rPr>
      </w:pPr>
      <w:r w:rsidRPr="005B4549">
        <w:rPr>
          <w:color w:val="000000"/>
          <w:sz w:val="20"/>
          <w:szCs w:val="20"/>
        </w:rPr>
        <w:t xml:space="preserve">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торгов направляется информация о </w:t>
      </w:r>
      <w:proofErr w:type="spellStart"/>
      <w:r w:rsidRPr="005B4549">
        <w:rPr>
          <w:color w:val="000000"/>
          <w:sz w:val="20"/>
          <w:szCs w:val="20"/>
        </w:rPr>
        <w:t>непоступлении</w:t>
      </w:r>
      <w:proofErr w:type="spellEnd"/>
      <w:r w:rsidRPr="005B4549">
        <w:rPr>
          <w:color w:val="000000"/>
          <w:sz w:val="20"/>
          <w:szCs w:val="20"/>
        </w:rPr>
        <w:t xml:space="preserve"> Оператору задатка от такого Претендента.</w:t>
      </w:r>
    </w:p>
    <w:p w:rsidR="005B4549" w:rsidRPr="005B4549" w:rsidRDefault="005B4549" w:rsidP="005B4549">
      <w:pPr>
        <w:ind w:right="-141" w:firstLine="709"/>
        <w:jc w:val="both"/>
        <w:rPr>
          <w:color w:val="000000"/>
          <w:sz w:val="20"/>
          <w:szCs w:val="20"/>
        </w:rPr>
      </w:pPr>
      <w:r w:rsidRPr="005B4549">
        <w:rPr>
          <w:color w:val="000000"/>
          <w:sz w:val="20"/>
          <w:szCs w:val="20"/>
        </w:rPr>
        <w:t>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5B4549" w:rsidRPr="005B4549" w:rsidRDefault="005B4549" w:rsidP="005B4549">
      <w:pPr>
        <w:ind w:right="-141" w:firstLine="709"/>
        <w:jc w:val="both"/>
        <w:rPr>
          <w:color w:val="000000"/>
          <w:sz w:val="20"/>
          <w:szCs w:val="20"/>
        </w:rPr>
      </w:pPr>
      <w:r w:rsidRPr="005B4549">
        <w:rPr>
          <w:color w:val="000000"/>
          <w:sz w:val="20"/>
          <w:szCs w:val="20"/>
        </w:rPr>
        <w:lastRenderedPageBreak/>
        <w:t>Информация о количестве принятых заявок по каждому лоту в актуальном состоянии отображается в Личном кабинете Организатора процедуры.</w:t>
      </w:r>
    </w:p>
    <w:p w:rsidR="005B4549" w:rsidRPr="005B4549" w:rsidRDefault="005B4549" w:rsidP="005B4549">
      <w:pPr>
        <w:ind w:right="-141" w:firstLine="709"/>
        <w:jc w:val="both"/>
        <w:rPr>
          <w:color w:val="000000"/>
          <w:sz w:val="20"/>
          <w:szCs w:val="20"/>
        </w:rPr>
      </w:pPr>
      <w:r w:rsidRPr="005B4549">
        <w:rPr>
          <w:color w:val="000000"/>
          <w:sz w:val="20"/>
          <w:szCs w:val="20"/>
        </w:rPr>
        <w:t xml:space="preserve"> До окончания срока подачи заявок Претендент, подавший заявку, вправе изменить или отозвать ее.</w:t>
      </w:r>
    </w:p>
    <w:p w:rsidR="005B4549" w:rsidRPr="005B4549" w:rsidRDefault="005B4549" w:rsidP="005B4549">
      <w:pPr>
        <w:ind w:right="-141" w:firstLine="709"/>
        <w:jc w:val="both"/>
        <w:rPr>
          <w:color w:val="000000"/>
          <w:sz w:val="20"/>
          <w:szCs w:val="20"/>
        </w:rPr>
      </w:pPr>
      <w:r w:rsidRPr="005B4549">
        <w:rPr>
          <w:color w:val="000000"/>
          <w:sz w:val="20"/>
          <w:szCs w:val="20"/>
        </w:rPr>
        <w:t>Отзыв и изменение заявки осуществляется Претендентом из Личного кабинета посредством штатного интерфейса ТС. Изменение заявки осуществляется путем отзыва ранее поданной и подачи новой заявки.</w:t>
      </w:r>
    </w:p>
    <w:p w:rsidR="005B4549" w:rsidRPr="005B4549" w:rsidRDefault="005B4549" w:rsidP="005B4549">
      <w:pPr>
        <w:ind w:right="-141" w:firstLine="709"/>
        <w:jc w:val="both"/>
        <w:rPr>
          <w:color w:val="000000"/>
          <w:sz w:val="20"/>
          <w:szCs w:val="20"/>
        </w:rPr>
      </w:pPr>
      <w:r w:rsidRPr="005B4549">
        <w:rPr>
          <w:color w:val="000000"/>
          <w:sz w:val="20"/>
          <w:szCs w:val="20"/>
        </w:rPr>
        <w:t xml:space="preserve">В случае отзыва заявки Претендентом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w:t>
      </w:r>
    </w:p>
    <w:p w:rsidR="005B4549" w:rsidRPr="005B4549" w:rsidRDefault="005B4549" w:rsidP="005B4549">
      <w:pPr>
        <w:ind w:right="-141" w:firstLine="709"/>
        <w:jc w:val="both"/>
        <w:rPr>
          <w:color w:val="000000"/>
          <w:sz w:val="20"/>
          <w:szCs w:val="20"/>
        </w:rPr>
      </w:pPr>
      <w:r w:rsidRPr="005B4549">
        <w:rPr>
          <w:color w:val="000000"/>
          <w:sz w:val="20"/>
          <w:szCs w:val="20"/>
        </w:rPr>
        <w:t>В случае отзыва заявки Претендентом позднее дня окончания срока приема заявок задаток возвращается в порядке, установленном для участников аукциона.</w:t>
      </w:r>
    </w:p>
    <w:p w:rsidR="005B4549" w:rsidRPr="005B4549" w:rsidRDefault="005B4549" w:rsidP="005B4549">
      <w:pPr>
        <w:ind w:right="-141" w:firstLine="709"/>
        <w:jc w:val="both"/>
        <w:rPr>
          <w:color w:val="000000"/>
          <w:sz w:val="20"/>
          <w:szCs w:val="20"/>
        </w:rPr>
      </w:pPr>
      <w:r w:rsidRPr="005B4549">
        <w:rPr>
          <w:color w:val="000000"/>
          <w:sz w:val="20"/>
          <w:szCs w:val="20"/>
        </w:rPr>
        <w:t>Информация об отозванных заявках по каждому лоту в актуальном состоянии отображается в Личном кабинете Организатора процедуры.</w:t>
      </w:r>
    </w:p>
    <w:p w:rsidR="005B4549" w:rsidRPr="005B4549" w:rsidRDefault="005B4549" w:rsidP="005B4549">
      <w:pPr>
        <w:ind w:firstLine="708"/>
        <w:jc w:val="both"/>
        <w:rPr>
          <w:sz w:val="20"/>
          <w:szCs w:val="20"/>
        </w:rPr>
      </w:pPr>
      <w:r w:rsidRPr="005B4549">
        <w:rPr>
          <w:color w:val="000000"/>
          <w:sz w:val="20"/>
          <w:szCs w:val="20"/>
        </w:rPr>
        <w:t xml:space="preserve"> Оператор обеспечивает конфиденциальность поданных Претендентами заявок.</w:t>
      </w:r>
    </w:p>
    <w:p w:rsidR="005B4549" w:rsidRPr="005B4549" w:rsidRDefault="005B4549" w:rsidP="005B4549">
      <w:pPr>
        <w:ind w:firstLine="708"/>
        <w:jc w:val="both"/>
        <w:rPr>
          <w:sz w:val="20"/>
          <w:szCs w:val="20"/>
        </w:rPr>
      </w:pPr>
    </w:p>
    <w:p w:rsidR="005B4549" w:rsidRPr="005B4549" w:rsidRDefault="005B4549" w:rsidP="005B4549">
      <w:pPr>
        <w:ind w:right="-141" w:firstLine="709"/>
        <w:jc w:val="both"/>
        <w:rPr>
          <w:b/>
          <w:sz w:val="20"/>
          <w:szCs w:val="20"/>
        </w:rPr>
      </w:pPr>
      <w:r w:rsidRPr="005B4549">
        <w:rPr>
          <w:b/>
          <w:color w:val="000000"/>
          <w:sz w:val="20"/>
          <w:szCs w:val="20"/>
        </w:rPr>
        <w:t xml:space="preserve">Дата и время начала приема заявок на участие в аукционе: </w:t>
      </w:r>
      <w:r w:rsidRPr="005B4549">
        <w:rPr>
          <w:b/>
          <w:sz w:val="20"/>
          <w:szCs w:val="20"/>
        </w:rPr>
        <w:t>12 марта 2024 г. 8:30 ч.</w:t>
      </w:r>
    </w:p>
    <w:p w:rsidR="005B4549" w:rsidRPr="005B4549" w:rsidRDefault="005B4549" w:rsidP="005B4549">
      <w:pPr>
        <w:ind w:right="-141" w:firstLine="709"/>
        <w:jc w:val="both"/>
        <w:rPr>
          <w:b/>
          <w:sz w:val="20"/>
          <w:szCs w:val="20"/>
        </w:rPr>
      </w:pPr>
      <w:r w:rsidRPr="005B4549">
        <w:rPr>
          <w:b/>
          <w:color w:val="000000"/>
          <w:sz w:val="20"/>
          <w:szCs w:val="20"/>
        </w:rPr>
        <w:t xml:space="preserve">Дата и время окончания приема заявок на участие в аукционе: </w:t>
      </w:r>
      <w:r w:rsidRPr="005B4549">
        <w:rPr>
          <w:b/>
          <w:sz w:val="20"/>
          <w:szCs w:val="20"/>
        </w:rPr>
        <w:t>10 апреля 2024 г. 17:30 ч.</w:t>
      </w:r>
    </w:p>
    <w:p w:rsidR="005B4549" w:rsidRPr="005B4549" w:rsidRDefault="005B4549" w:rsidP="005B4549">
      <w:pPr>
        <w:ind w:right="-141" w:firstLine="709"/>
        <w:jc w:val="both"/>
        <w:rPr>
          <w:b/>
          <w:sz w:val="20"/>
          <w:szCs w:val="20"/>
        </w:rPr>
      </w:pPr>
      <w:r w:rsidRPr="005B4549">
        <w:rPr>
          <w:b/>
          <w:color w:val="000000"/>
          <w:sz w:val="20"/>
          <w:szCs w:val="20"/>
        </w:rPr>
        <w:t xml:space="preserve">Дата  рассмотрения заявок на участие в аукционе (определения участников аукциона) </w:t>
      </w:r>
      <w:r w:rsidRPr="005B4549">
        <w:rPr>
          <w:b/>
          <w:sz w:val="20"/>
          <w:szCs w:val="20"/>
        </w:rPr>
        <w:t xml:space="preserve">– 11 апреля 2024 г. </w:t>
      </w:r>
    </w:p>
    <w:p w:rsidR="005B4549" w:rsidRPr="005B4549" w:rsidRDefault="005B4549" w:rsidP="005B4549">
      <w:pPr>
        <w:ind w:firstLine="709"/>
        <w:jc w:val="both"/>
        <w:rPr>
          <w:rFonts w:eastAsia="Calibri"/>
          <w:bCs/>
          <w:sz w:val="20"/>
          <w:szCs w:val="20"/>
        </w:rPr>
      </w:pPr>
      <w:r w:rsidRPr="005B4549">
        <w:rPr>
          <w:rFonts w:eastAsia="Calibri"/>
          <w:bCs/>
          <w:sz w:val="20"/>
          <w:szCs w:val="20"/>
        </w:rPr>
        <w:t>Указанное в настоящем извещении время – московское.</w:t>
      </w:r>
    </w:p>
    <w:p w:rsidR="005B4549" w:rsidRPr="005B4549" w:rsidRDefault="005B4549" w:rsidP="005B4549">
      <w:pPr>
        <w:ind w:firstLine="709"/>
        <w:jc w:val="both"/>
        <w:rPr>
          <w:rFonts w:eastAsia="Calibri"/>
          <w:bCs/>
          <w:sz w:val="20"/>
          <w:szCs w:val="20"/>
        </w:rPr>
      </w:pPr>
      <w:r w:rsidRPr="005B4549">
        <w:rPr>
          <w:rFonts w:eastAsia="Calibri"/>
          <w:bCs/>
          <w:sz w:val="20"/>
          <w:szCs w:val="20"/>
        </w:rPr>
        <w:t>При исчислении сроков, указанных в настоящем извещении, принимается время сервера электронной торговой площадки – московское.</w:t>
      </w:r>
    </w:p>
    <w:p w:rsidR="005B4549" w:rsidRPr="005B4549" w:rsidRDefault="005B4549" w:rsidP="004A206C">
      <w:pPr>
        <w:spacing w:line="240" w:lineRule="exact"/>
        <w:ind w:right="-142"/>
        <w:rPr>
          <w:b/>
          <w:sz w:val="20"/>
          <w:szCs w:val="20"/>
        </w:rPr>
      </w:pPr>
    </w:p>
    <w:p w:rsidR="005B4549" w:rsidRPr="005B4549" w:rsidRDefault="005B4549" w:rsidP="005B4549">
      <w:pPr>
        <w:spacing w:line="240" w:lineRule="exact"/>
        <w:ind w:right="-142" w:firstLine="709"/>
        <w:jc w:val="center"/>
        <w:rPr>
          <w:b/>
          <w:sz w:val="20"/>
          <w:szCs w:val="20"/>
        </w:rPr>
      </w:pPr>
      <w:r w:rsidRPr="005B4549">
        <w:rPr>
          <w:b/>
          <w:sz w:val="20"/>
          <w:szCs w:val="20"/>
        </w:rPr>
        <w:t>Размер задатка, порядок его внесения участниками аукциона и возврата им задатка, банковские реквизиты счета для перечисления задатка</w:t>
      </w:r>
    </w:p>
    <w:p w:rsidR="005B4549" w:rsidRPr="005B4549" w:rsidRDefault="005B4549" w:rsidP="005B4549">
      <w:pPr>
        <w:ind w:right="-141" w:firstLine="708"/>
        <w:jc w:val="both"/>
        <w:rPr>
          <w:sz w:val="20"/>
          <w:szCs w:val="20"/>
        </w:rPr>
      </w:pPr>
      <w:r w:rsidRPr="005B4549">
        <w:rPr>
          <w:sz w:val="20"/>
          <w:szCs w:val="20"/>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5B4549" w:rsidRPr="005B4549" w:rsidRDefault="005B4549" w:rsidP="005B4549">
      <w:pPr>
        <w:ind w:right="-141" w:firstLine="708"/>
        <w:jc w:val="both"/>
        <w:rPr>
          <w:b/>
          <w:sz w:val="20"/>
          <w:szCs w:val="20"/>
        </w:rPr>
      </w:pPr>
      <w:r w:rsidRPr="005B4549">
        <w:rPr>
          <w:sz w:val="20"/>
          <w:szCs w:val="20"/>
        </w:rPr>
        <w:t>Для участия в аукционе претенденту необходимо внести задаток в размере 20 % начальной цены предмета аукциона, а именно</w:t>
      </w:r>
      <w:r w:rsidRPr="005B4549">
        <w:rPr>
          <w:b/>
          <w:sz w:val="20"/>
          <w:szCs w:val="20"/>
        </w:rPr>
        <w:t xml:space="preserve"> 18708,00</w:t>
      </w:r>
      <w:r w:rsidRPr="005B4549">
        <w:rPr>
          <w:sz w:val="20"/>
          <w:szCs w:val="20"/>
        </w:rPr>
        <w:t xml:space="preserve"> </w:t>
      </w:r>
      <w:r w:rsidRPr="005B4549">
        <w:rPr>
          <w:b/>
          <w:sz w:val="20"/>
          <w:szCs w:val="20"/>
        </w:rPr>
        <w:t>(восемнадцать  тысяч семьсот восемь) рублей 00 копеек.</w:t>
      </w:r>
    </w:p>
    <w:p w:rsidR="005B4549" w:rsidRPr="005B4549" w:rsidRDefault="005B4549" w:rsidP="005B4549">
      <w:pPr>
        <w:ind w:right="-141" w:firstLine="708"/>
        <w:jc w:val="both"/>
        <w:rPr>
          <w:sz w:val="20"/>
          <w:szCs w:val="20"/>
          <w:u w:val="single"/>
        </w:rPr>
      </w:pPr>
      <w:r w:rsidRPr="005B4549">
        <w:rPr>
          <w:sz w:val="20"/>
          <w:szCs w:val="20"/>
          <w:u w:val="single"/>
        </w:rPr>
        <w:t>Перечисление денежных средств на счёт оператора электронной площадки производится по следующим реквизитам:</w:t>
      </w:r>
    </w:p>
    <w:p w:rsidR="005B4549" w:rsidRPr="005B4549" w:rsidRDefault="005B4549" w:rsidP="005B4549">
      <w:pPr>
        <w:ind w:right="-141" w:firstLine="708"/>
        <w:jc w:val="both"/>
        <w:rPr>
          <w:sz w:val="20"/>
          <w:szCs w:val="20"/>
        </w:rPr>
      </w:pPr>
      <w:r w:rsidRPr="005B4549">
        <w:rPr>
          <w:sz w:val="20"/>
          <w:szCs w:val="20"/>
        </w:rPr>
        <w:t>Получатель платежа: АО «</w:t>
      </w:r>
      <w:proofErr w:type="spellStart"/>
      <w:r w:rsidRPr="005B4549">
        <w:rPr>
          <w:sz w:val="20"/>
          <w:szCs w:val="20"/>
        </w:rPr>
        <w:t>Сбербанк-АСТ</w:t>
      </w:r>
      <w:proofErr w:type="spellEnd"/>
      <w:r w:rsidRPr="005B4549">
        <w:rPr>
          <w:sz w:val="20"/>
          <w:szCs w:val="20"/>
        </w:rPr>
        <w:t xml:space="preserve">» </w:t>
      </w:r>
    </w:p>
    <w:p w:rsidR="005B4549" w:rsidRPr="005B4549" w:rsidRDefault="005B4549" w:rsidP="005B4549">
      <w:pPr>
        <w:ind w:right="-141" w:firstLine="708"/>
        <w:jc w:val="both"/>
        <w:rPr>
          <w:sz w:val="20"/>
          <w:szCs w:val="20"/>
        </w:rPr>
      </w:pPr>
      <w:r w:rsidRPr="005B4549">
        <w:rPr>
          <w:sz w:val="20"/>
          <w:szCs w:val="20"/>
        </w:rPr>
        <w:t xml:space="preserve">Банковские реквизиты: ПАО «Сбербанк России» </w:t>
      </w:r>
      <w:proofErr w:type="gramStart"/>
      <w:r w:rsidRPr="005B4549">
        <w:rPr>
          <w:sz w:val="20"/>
          <w:szCs w:val="20"/>
        </w:rPr>
        <w:t>г</w:t>
      </w:r>
      <w:proofErr w:type="gramEnd"/>
      <w:r w:rsidRPr="005B4549">
        <w:rPr>
          <w:sz w:val="20"/>
          <w:szCs w:val="20"/>
        </w:rPr>
        <w:t>. Москва</w:t>
      </w:r>
    </w:p>
    <w:p w:rsidR="005B4549" w:rsidRPr="005B4549" w:rsidRDefault="005B4549" w:rsidP="005B4549">
      <w:pPr>
        <w:ind w:right="-141" w:firstLine="708"/>
        <w:jc w:val="both"/>
        <w:rPr>
          <w:sz w:val="20"/>
          <w:szCs w:val="20"/>
        </w:rPr>
      </w:pPr>
      <w:r w:rsidRPr="005B4549">
        <w:rPr>
          <w:sz w:val="20"/>
          <w:szCs w:val="20"/>
        </w:rPr>
        <w:t xml:space="preserve">БИК 044525225 </w:t>
      </w:r>
    </w:p>
    <w:p w:rsidR="005B4549" w:rsidRPr="005B4549" w:rsidRDefault="005B4549" w:rsidP="005B4549">
      <w:pPr>
        <w:ind w:right="-141" w:firstLine="708"/>
        <w:jc w:val="both"/>
        <w:rPr>
          <w:sz w:val="20"/>
          <w:szCs w:val="20"/>
        </w:rPr>
      </w:pPr>
      <w:r w:rsidRPr="005B4549">
        <w:rPr>
          <w:sz w:val="20"/>
          <w:szCs w:val="20"/>
        </w:rPr>
        <w:t xml:space="preserve">Номер  счета банка получателя средств: 40702810300020038047 </w:t>
      </w:r>
    </w:p>
    <w:p w:rsidR="005B4549" w:rsidRPr="005B4549" w:rsidRDefault="005B4549" w:rsidP="005B4549">
      <w:pPr>
        <w:ind w:right="-141" w:firstLine="708"/>
        <w:jc w:val="both"/>
        <w:rPr>
          <w:sz w:val="20"/>
          <w:szCs w:val="20"/>
        </w:rPr>
      </w:pPr>
      <w:r w:rsidRPr="005B4549">
        <w:rPr>
          <w:sz w:val="20"/>
          <w:szCs w:val="20"/>
        </w:rPr>
        <w:t>Номер счета получателя: 30101810400000000225</w:t>
      </w:r>
    </w:p>
    <w:p w:rsidR="005B4549" w:rsidRPr="005B4549" w:rsidRDefault="005B4549" w:rsidP="005B4549">
      <w:pPr>
        <w:ind w:right="-141" w:firstLine="708"/>
        <w:jc w:val="both"/>
        <w:rPr>
          <w:sz w:val="20"/>
          <w:szCs w:val="20"/>
        </w:rPr>
      </w:pPr>
      <w:r w:rsidRPr="005B4549">
        <w:rPr>
          <w:sz w:val="20"/>
          <w:szCs w:val="20"/>
        </w:rPr>
        <w:t>ИНН 7707308480   КПП 770401001</w:t>
      </w:r>
    </w:p>
    <w:p w:rsidR="005B4549" w:rsidRPr="005B4549" w:rsidRDefault="005B4549" w:rsidP="005B4549">
      <w:pPr>
        <w:ind w:right="-141" w:firstLine="708"/>
        <w:jc w:val="both"/>
        <w:rPr>
          <w:sz w:val="20"/>
          <w:szCs w:val="20"/>
        </w:rPr>
      </w:pPr>
      <w:r w:rsidRPr="005B4549">
        <w:rPr>
          <w:sz w:val="20"/>
          <w:szCs w:val="20"/>
        </w:rPr>
        <w:t>Назначение платежа: «Перечисление денежных сре</w:t>
      </w:r>
      <w:proofErr w:type="gramStart"/>
      <w:r w:rsidRPr="005B4549">
        <w:rPr>
          <w:sz w:val="20"/>
          <w:szCs w:val="20"/>
        </w:rPr>
        <w:t>дств в к</w:t>
      </w:r>
      <w:proofErr w:type="gramEnd"/>
      <w:r w:rsidRPr="005B4549">
        <w:rPr>
          <w:sz w:val="20"/>
          <w:szCs w:val="20"/>
        </w:rPr>
        <w:t>ачестве задатка, ИНН плательщика. НДС не облагается».</w:t>
      </w:r>
    </w:p>
    <w:p w:rsidR="005B4549" w:rsidRPr="005B4549" w:rsidRDefault="005B4549" w:rsidP="005B4549">
      <w:pPr>
        <w:ind w:right="-141" w:firstLine="708"/>
        <w:jc w:val="both"/>
        <w:rPr>
          <w:sz w:val="20"/>
          <w:szCs w:val="20"/>
        </w:rPr>
      </w:pPr>
      <w:r w:rsidRPr="005B4549">
        <w:rPr>
          <w:sz w:val="20"/>
          <w:szCs w:val="20"/>
        </w:rPr>
        <w:t xml:space="preserve">Образец платежного поручения приведен на электронной площадке по адресу: </w:t>
      </w:r>
      <w:hyperlink r:id="rId23" w:history="1">
        <w:r w:rsidRPr="005B4549">
          <w:rPr>
            <w:color w:val="0000FF"/>
            <w:sz w:val="20"/>
            <w:szCs w:val="20"/>
            <w:u w:val="single"/>
          </w:rPr>
          <w:t>https://utp.sberbank-ast.ru/AP/Notice/653/Requisites</w:t>
        </w:r>
      </w:hyperlink>
      <w:r w:rsidRPr="005B4549">
        <w:rPr>
          <w:sz w:val="20"/>
          <w:szCs w:val="20"/>
        </w:rPr>
        <w:t xml:space="preserve">. </w:t>
      </w:r>
    </w:p>
    <w:p w:rsidR="005B4549" w:rsidRPr="005B4549" w:rsidRDefault="005B4549" w:rsidP="005B4549">
      <w:pPr>
        <w:ind w:right="-141" w:firstLine="708"/>
        <w:jc w:val="both"/>
        <w:rPr>
          <w:sz w:val="20"/>
          <w:szCs w:val="20"/>
        </w:rPr>
      </w:pPr>
      <w:r w:rsidRPr="005B4549">
        <w:rPr>
          <w:sz w:val="20"/>
          <w:szCs w:val="20"/>
        </w:rPr>
        <w:t>Денежные средства, перечисленные за участника третьим лицом, не зачисляются на счет такого участника.</w:t>
      </w:r>
    </w:p>
    <w:p w:rsidR="005B4549" w:rsidRPr="005B4549" w:rsidRDefault="005B4549" w:rsidP="005B4549">
      <w:pPr>
        <w:ind w:right="-141" w:firstLine="708"/>
        <w:jc w:val="both"/>
        <w:rPr>
          <w:sz w:val="20"/>
          <w:szCs w:val="20"/>
        </w:rPr>
      </w:pPr>
      <w:r w:rsidRPr="005B4549">
        <w:rPr>
          <w:sz w:val="20"/>
          <w:szCs w:val="20"/>
        </w:rPr>
        <w:t>Задаток на участие в электронном аукционе должен быть внесен на реквизиты оператора электронной площадки не позднее даты и времени окончания приема заявок на участие в аукционе.</w:t>
      </w:r>
    </w:p>
    <w:p w:rsidR="005B4549" w:rsidRPr="005B4549" w:rsidRDefault="005B4549" w:rsidP="005B4549">
      <w:pPr>
        <w:ind w:right="-141" w:firstLine="708"/>
        <w:jc w:val="both"/>
        <w:rPr>
          <w:sz w:val="20"/>
          <w:szCs w:val="20"/>
        </w:rPr>
      </w:pPr>
      <w:r w:rsidRPr="005B4549">
        <w:rPr>
          <w:sz w:val="20"/>
          <w:szCs w:val="20"/>
        </w:rPr>
        <w:t>Оператор электронной площадки проверяет наличие достаточной суммы в размере задатка на лицевом счете заявителя и осуществляет блокирование необходимой суммы. Если денежных средств на лицевом счете заявителя недостаточно для произведения операции блокирования, то заявителю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w:t>
      </w:r>
    </w:p>
    <w:p w:rsidR="005B4549" w:rsidRPr="005B4549" w:rsidRDefault="005B4549" w:rsidP="005B4549">
      <w:pPr>
        <w:autoSpaceDE w:val="0"/>
        <w:autoSpaceDN w:val="0"/>
        <w:adjustRightInd w:val="0"/>
        <w:ind w:right="-141" w:firstLine="709"/>
        <w:jc w:val="both"/>
        <w:outlineLvl w:val="1"/>
        <w:rPr>
          <w:sz w:val="20"/>
          <w:szCs w:val="20"/>
        </w:rPr>
      </w:pPr>
      <w:r w:rsidRPr="005B4549">
        <w:rPr>
          <w:sz w:val="20"/>
          <w:szCs w:val="20"/>
        </w:rPr>
        <w:t xml:space="preserve">Прекращение блокирования денежных средств на счете заявителя производится оператором электронной площадки: </w:t>
      </w:r>
    </w:p>
    <w:p w:rsidR="005B4549" w:rsidRPr="005B4549" w:rsidRDefault="005B4549" w:rsidP="005B4549">
      <w:pPr>
        <w:autoSpaceDE w:val="0"/>
        <w:autoSpaceDN w:val="0"/>
        <w:adjustRightInd w:val="0"/>
        <w:ind w:right="-141" w:firstLine="709"/>
        <w:jc w:val="both"/>
        <w:outlineLvl w:val="1"/>
        <w:rPr>
          <w:sz w:val="20"/>
          <w:szCs w:val="20"/>
        </w:rPr>
      </w:pPr>
      <w:r w:rsidRPr="005B4549">
        <w:rPr>
          <w:sz w:val="20"/>
          <w:szCs w:val="20"/>
        </w:rPr>
        <w:t>В случае</w:t>
      </w:r>
      <w:proofErr w:type="gramStart"/>
      <w:r w:rsidRPr="005B4549">
        <w:rPr>
          <w:sz w:val="20"/>
          <w:szCs w:val="20"/>
        </w:rPr>
        <w:t>,</w:t>
      </w:r>
      <w:proofErr w:type="gramEnd"/>
      <w:r w:rsidRPr="005B4549">
        <w:rPr>
          <w:sz w:val="20"/>
          <w:szCs w:val="20"/>
        </w:rPr>
        <w:t xml:space="preserve"> если заявитель</w:t>
      </w:r>
      <w:r w:rsidRPr="005B4549">
        <w:rPr>
          <w:color w:val="000000"/>
          <w:sz w:val="20"/>
          <w:szCs w:val="20"/>
        </w:rPr>
        <w:t xml:space="preserve"> не допущен к участию в аукционе, то </w:t>
      </w:r>
      <w:r w:rsidRPr="005B4549">
        <w:rPr>
          <w:sz w:val="20"/>
          <w:szCs w:val="20"/>
        </w:rPr>
        <w:t>задаток возвращается в течение 3 (трех) рабочих дней со дня оформления протокола приема заявок на участие в аукционе.</w:t>
      </w:r>
    </w:p>
    <w:p w:rsidR="005B4549" w:rsidRPr="005B4549" w:rsidRDefault="005B4549" w:rsidP="005B4549">
      <w:pPr>
        <w:ind w:right="-141" w:firstLine="709"/>
        <w:jc w:val="both"/>
        <w:rPr>
          <w:sz w:val="20"/>
          <w:szCs w:val="20"/>
        </w:rPr>
      </w:pPr>
      <w:r w:rsidRPr="005B4549">
        <w:rPr>
          <w:sz w:val="20"/>
          <w:szCs w:val="20"/>
        </w:rPr>
        <w:t xml:space="preserve">В случае отзыва заявителем заявки на участие в аукционе до дня окончания срока приема заявок, задаток возвращается в течение 3 (трех)  рабочих дней со дня регистрации уведомления об отзыве заявки. </w:t>
      </w:r>
    </w:p>
    <w:p w:rsidR="005B4549" w:rsidRPr="005B4549" w:rsidRDefault="005B4549" w:rsidP="005B4549">
      <w:pPr>
        <w:ind w:right="-141" w:firstLine="709"/>
        <w:jc w:val="both"/>
        <w:rPr>
          <w:sz w:val="20"/>
          <w:szCs w:val="20"/>
        </w:rPr>
      </w:pPr>
      <w:r w:rsidRPr="005B4549">
        <w:rPr>
          <w:sz w:val="20"/>
          <w:szCs w:val="20"/>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5B4549" w:rsidRPr="005B4549" w:rsidRDefault="005B4549" w:rsidP="005B4549">
      <w:pPr>
        <w:widowControl w:val="0"/>
        <w:tabs>
          <w:tab w:val="left" w:pos="1346"/>
        </w:tabs>
        <w:suppressAutoHyphens/>
        <w:autoSpaceDE w:val="0"/>
        <w:ind w:right="-141" w:firstLine="709"/>
        <w:jc w:val="both"/>
        <w:rPr>
          <w:sz w:val="20"/>
          <w:szCs w:val="20"/>
          <w:highlight w:val="yellow"/>
          <w:lang w:eastAsia="zh-CN"/>
        </w:rPr>
      </w:pPr>
      <w:r w:rsidRPr="005B4549">
        <w:rPr>
          <w:sz w:val="20"/>
          <w:szCs w:val="20"/>
        </w:rPr>
        <w:t xml:space="preserve">В случае непризнания лица, участвовавшего </w:t>
      </w:r>
      <w:r w:rsidRPr="005B4549">
        <w:rPr>
          <w:color w:val="000000"/>
          <w:sz w:val="20"/>
          <w:szCs w:val="20"/>
        </w:rPr>
        <w:t xml:space="preserve">в аукционе,  </w:t>
      </w:r>
      <w:r w:rsidRPr="005B4549">
        <w:rPr>
          <w:sz w:val="20"/>
          <w:szCs w:val="20"/>
        </w:rPr>
        <w:t>победителем аукциона задаток возвращается</w:t>
      </w:r>
      <w:r w:rsidRPr="005B4549">
        <w:rPr>
          <w:color w:val="000000"/>
          <w:sz w:val="20"/>
          <w:szCs w:val="20"/>
        </w:rPr>
        <w:t xml:space="preserve"> в течение 3 (трех) рабочих дней со дня подписания протокола о результатах аукциона</w:t>
      </w:r>
    </w:p>
    <w:p w:rsidR="005B4549" w:rsidRPr="005B4549" w:rsidRDefault="005B4549" w:rsidP="005B4549">
      <w:pPr>
        <w:widowControl w:val="0"/>
        <w:tabs>
          <w:tab w:val="left" w:pos="1343"/>
          <w:tab w:val="left" w:pos="10205"/>
        </w:tabs>
        <w:suppressAutoHyphens/>
        <w:autoSpaceDE w:val="0"/>
        <w:ind w:right="-141" w:firstLine="709"/>
        <w:jc w:val="both"/>
        <w:rPr>
          <w:sz w:val="20"/>
          <w:szCs w:val="20"/>
        </w:rPr>
      </w:pPr>
      <w:r w:rsidRPr="005B4549">
        <w:rPr>
          <w:sz w:val="20"/>
          <w:szCs w:val="20"/>
          <w:lang w:eastAsia="zh-CN"/>
        </w:rPr>
        <w:t xml:space="preserve">Задаток, внесенный лицом, признанным победителем аукциона засчитывается в оплату приобретаемого земельного участка.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w:t>
      </w:r>
      <w:r w:rsidRPr="005B4549">
        <w:rPr>
          <w:sz w:val="20"/>
          <w:szCs w:val="20"/>
          <w:lang w:eastAsia="zh-CN"/>
        </w:rPr>
        <w:lastRenderedPageBreak/>
        <w:t>указанного договора, не возвращаются</w:t>
      </w:r>
      <w:r w:rsidRPr="005B4549">
        <w:rPr>
          <w:color w:val="000000"/>
          <w:sz w:val="20"/>
          <w:szCs w:val="20"/>
        </w:rPr>
        <w:t>.</w:t>
      </w:r>
    </w:p>
    <w:p w:rsidR="005B4549" w:rsidRPr="005B4549" w:rsidRDefault="005B4549" w:rsidP="005B4549">
      <w:pPr>
        <w:ind w:right="-141" w:firstLine="708"/>
        <w:jc w:val="both"/>
        <w:rPr>
          <w:b/>
          <w:sz w:val="20"/>
          <w:szCs w:val="20"/>
        </w:rPr>
      </w:pPr>
      <w:r w:rsidRPr="005B4549">
        <w:rPr>
          <w:sz w:val="20"/>
          <w:szCs w:val="20"/>
          <w:lang w:eastAsia="zh-CN"/>
        </w:rPr>
        <w:t>Перечисление задатка</w:t>
      </w:r>
      <w:r w:rsidRPr="005B4549">
        <w:rPr>
          <w:spacing w:val="1"/>
          <w:sz w:val="20"/>
          <w:szCs w:val="20"/>
          <w:lang w:eastAsia="zh-CN"/>
        </w:rPr>
        <w:t xml:space="preserve"> продавцу </w:t>
      </w:r>
      <w:r w:rsidRPr="005B4549">
        <w:rPr>
          <w:sz w:val="20"/>
          <w:szCs w:val="20"/>
          <w:lang w:eastAsia="zh-CN"/>
        </w:rPr>
        <w:t>в</w:t>
      </w:r>
      <w:r w:rsidRPr="005B4549">
        <w:rPr>
          <w:spacing w:val="1"/>
          <w:sz w:val="20"/>
          <w:szCs w:val="20"/>
          <w:lang w:eastAsia="zh-CN"/>
        </w:rPr>
        <w:t xml:space="preserve"> </w:t>
      </w:r>
      <w:r w:rsidRPr="005B4549">
        <w:rPr>
          <w:sz w:val="20"/>
          <w:szCs w:val="20"/>
          <w:lang w:eastAsia="zh-CN"/>
        </w:rPr>
        <w:t>счет</w:t>
      </w:r>
      <w:r w:rsidRPr="005B4549">
        <w:rPr>
          <w:spacing w:val="1"/>
          <w:sz w:val="20"/>
          <w:szCs w:val="20"/>
          <w:lang w:eastAsia="zh-CN"/>
        </w:rPr>
        <w:t xml:space="preserve"> оплаты </w:t>
      </w:r>
      <w:r w:rsidRPr="005B4549">
        <w:rPr>
          <w:sz w:val="20"/>
          <w:szCs w:val="20"/>
          <w:lang w:eastAsia="zh-CN"/>
        </w:rPr>
        <w:t>за</w:t>
      </w:r>
      <w:r w:rsidRPr="005B4549">
        <w:rPr>
          <w:spacing w:val="1"/>
          <w:sz w:val="20"/>
          <w:szCs w:val="20"/>
          <w:lang w:eastAsia="zh-CN"/>
        </w:rPr>
        <w:t xml:space="preserve"> </w:t>
      </w:r>
      <w:r w:rsidRPr="005B4549">
        <w:rPr>
          <w:sz w:val="20"/>
          <w:szCs w:val="20"/>
          <w:lang w:eastAsia="zh-CN"/>
        </w:rPr>
        <w:t>земельный</w:t>
      </w:r>
      <w:r w:rsidRPr="005B4549">
        <w:rPr>
          <w:spacing w:val="1"/>
          <w:sz w:val="20"/>
          <w:szCs w:val="20"/>
          <w:lang w:eastAsia="zh-CN"/>
        </w:rPr>
        <w:t xml:space="preserve"> </w:t>
      </w:r>
      <w:r w:rsidRPr="005B4549">
        <w:rPr>
          <w:sz w:val="20"/>
          <w:szCs w:val="20"/>
          <w:lang w:eastAsia="zh-CN"/>
        </w:rPr>
        <w:t>участок</w:t>
      </w:r>
      <w:r w:rsidRPr="005B4549">
        <w:rPr>
          <w:spacing w:val="1"/>
          <w:sz w:val="20"/>
          <w:szCs w:val="20"/>
          <w:lang w:eastAsia="zh-CN"/>
        </w:rPr>
        <w:t xml:space="preserve"> </w:t>
      </w:r>
      <w:r w:rsidRPr="005B4549">
        <w:rPr>
          <w:sz w:val="20"/>
          <w:szCs w:val="20"/>
          <w:lang w:eastAsia="zh-CN"/>
        </w:rPr>
        <w:t>осуществляется</w:t>
      </w:r>
      <w:r w:rsidRPr="005B4549">
        <w:rPr>
          <w:spacing w:val="1"/>
          <w:sz w:val="20"/>
          <w:szCs w:val="20"/>
          <w:lang w:eastAsia="zh-CN"/>
        </w:rPr>
        <w:t xml:space="preserve"> о</w:t>
      </w:r>
      <w:r w:rsidRPr="005B4549">
        <w:rPr>
          <w:sz w:val="20"/>
          <w:szCs w:val="20"/>
          <w:lang w:eastAsia="zh-CN"/>
        </w:rPr>
        <w:t>ператором</w:t>
      </w:r>
      <w:r w:rsidRPr="005B4549">
        <w:rPr>
          <w:spacing w:val="1"/>
          <w:sz w:val="20"/>
          <w:szCs w:val="20"/>
          <w:lang w:eastAsia="zh-CN"/>
        </w:rPr>
        <w:t xml:space="preserve"> </w:t>
      </w:r>
      <w:r w:rsidRPr="005B4549">
        <w:rPr>
          <w:sz w:val="20"/>
          <w:szCs w:val="20"/>
          <w:lang w:eastAsia="zh-CN"/>
        </w:rPr>
        <w:t>электронной</w:t>
      </w:r>
      <w:r w:rsidRPr="005B4549">
        <w:rPr>
          <w:spacing w:val="1"/>
          <w:sz w:val="20"/>
          <w:szCs w:val="20"/>
          <w:lang w:eastAsia="zh-CN"/>
        </w:rPr>
        <w:t xml:space="preserve"> </w:t>
      </w:r>
      <w:r w:rsidRPr="005B4549">
        <w:rPr>
          <w:sz w:val="20"/>
          <w:szCs w:val="20"/>
          <w:lang w:eastAsia="zh-CN"/>
        </w:rPr>
        <w:t>площадки.</w:t>
      </w:r>
    </w:p>
    <w:p w:rsidR="005B4549" w:rsidRPr="005B4549" w:rsidRDefault="005B4549" w:rsidP="005B4549">
      <w:pPr>
        <w:ind w:right="-141" w:firstLine="709"/>
        <w:jc w:val="both"/>
        <w:rPr>
          <w:color w:val="000000"/>
          <w:sz w:val="20"/>
          <w:szCs w:val="20"/>
        </w:rPr>
      </w:pPr>
      <w:r w:rsidRPr="005B4549">
        <w:rPr>
          <w:color w:val="000000"/>
          <w:sz w:val="20"/>
          <w:szCs w:val="20"/>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5B4549" w:rsidRPr="005B4549" w:rsidRDefault="005B4549" w:rsidP="005B4549">
      <w:pPr>
        <w:autoSpaceDE w:val="0"/>
        <w:autoSpaceDN w:val="0"/>
        <w:adjustRightInd w:val="0"/>
        <w:ind w:right="-141"/>
        <w:jc w:val="center"/>
        <w:rPr>
          <w:color w:val="000000"/>
          <w:sz w:val="20"/>
          <w:szCs w:val="20"/>
        </w:rPr>
      </w:pPr>
      <w:r w:rsidRPr="005B4549">
        <w:rPr>
          <w:b/>
          <w:bCs/>
          <w:iCs/>
          <w:color w:val="000000"/>
          <w:sz w:val="20"/>
          <w:szCs w:val="20"/>
        </w:rPr>
        <w:t xml:space="preserve"> Определение участников торгов</w:t>
      </w:r>
    </w:p>
    <w:p w:rsidR="005B4549" w:rsidRPr="005B4549" w:rsidRDefault="005B4549" w:rsidP="005B4549">
      <w:pPr>
        <w:autoSpaceDE w:val="0"/>
        <w:autoSpaceDN w:val="0"/>
        <w:adjustRightInd w:val="0"/>
        <w:ind w:right="-141" w:firstLine="709"/>
        <w:jc w:val="both"/>
        <w:rPr>
          <w:sz w:val="20"/>
          <w:szCs w:val="20"/>
        </w:rPr>
      </w:pPr>
      <w:r w:rsidRPr="005B4549">
        <w:rPr>
          <w:color w:val="000000"/>
          <w:sz w:val="20"/>
          <w:szCs w:val="20"/>
        </w:rPr>
        <w:t xml:space="preserve"> Не позднее одного часа с момента окончания срока подачи заявок Оператор в Личном кабинете Организатора процедуры открывает доступ к зарегистрированным заявкам. </w:t>
      </w:r>
    </w:p>
    <w:p w:rsidR="005B4549" w:rsidRPr="005B4549" w:rsidRDefault="005B4549" w:rsidP="005B4549">
      <w:pPr>
        <w:autoSpaceDE w:val="0"/>
        <w:autoSpaceDN w:val="0"/>
        <w:adjustRightInd w:val="0"/>
        <w:ind w:right="-141" w:firstLine="709"/>
        <w:jc w:val="both"/>
        <w:rPr>
          <w:sz w:val="20"/>
          <w:szCs w:val="20"/>
        </w:rPr>
      </w:pPr>
      <w:r w:rsidRPr="005B4549">
        <w:rPr>
          <w:sz w:val="20"/>
          <w:szCs w:val="20"/>
        </w:rPr>
        <w:t xml:space="preserve"> Претендент не допускается к участию в аукционе в следующих случаях:</w:t>
      </w:r>
    </w:p>
    <w:p w:rsidR="005B4549" w:rsidRPr="005B4549" w:rsidRDefault="005B4549" w:rsidP="005B4549">
      <w:pPr>
        <w:autoSpaceDE w:val="0"/>
        <w:autoSpaceDN w:val="0"/>
        <w:adjustRightInd w:val="0"/>
        <w:ind w:right="-141" w:firstLine="709"/>
        <w:jc w:val="both"/>
        <w:rPr>
          <w:sz w:val="20"/>
          <w:szCs w:val="20"/>
        </w:rPr>
      </w:pPr>
      <w:r w:rsidRPr="005B4549">
        <w:rPr>
          <w:sz w:val="20"/>
          <w:szCs w:val="20"/>
        </w:rPr>
        <w:t>1) непредставление необходимых для участия в аукционе документов или представление недостоверных сведений;</w:t>
      </w:r>
    </w:p>
    <w:p w:rsidR="005B4549" w:rsidRPr="005B4549" w:rsidRDefault="005B4549" w:rsidP="005B4549">
      <w:pPr>
        <w:autoSpaceDE w:val="0"/>
        <w:autoSpaceDN w:val="0"/>
        <w:adjustRightInd w:val="0"/>
        <w:ind w:right="-141" w:firstLine="709"/>
        <w:jc w:val="both"/>
        <w:rPr>
          <w:sz w:val="20"/>
          <w:szCs w:val="20"/>
        </w:rPr>
      </w:pPr>
      <w:r w:rsidRPr="005B4549">
        <w:rPr>
          <w:sz w:val="20"/>
          <w:szCs w:val="20"/>
        </w:rPr>
        <w:t xml:space="preserve">2) </w:t>
      </w:r>
      <w:proofErr w:type="spellStart"/>
      <w:r w:rsidRPr="005B4549">
        <w:rPr>
          <w:sz w:val="20"/>
          <w:szCs w:val="20"/>
        </w:rPr>
        <w:t>непоступление</w:t>
      </w:r>
      <w:proofErr w:type="spellEnd"/>
      <w:r w:rsidRPr="005B4549">
        <w:rPr>
          <w:sz w:val="20"/>
          <w:szCs w:val="20"/>
        </w:rPr>
        <w:t xml:space="preserve"> задатка на дату рассмотрения заявок на участие в аукционе;</w:t>
      </w:r>
    </w:p>
    <w:p w:rsidR="005B4549" w:rsidRPr="005B4549" w:rsidRDefault="005B4549" w:rsidP="005B4549">
      <w:pPr>
        <w:autoSpaceDE w:val="0"/>
        <w:autoSpaceDN w:val="0"/>
        <w:adjustRightInd w:val="0"/>
        <w:ind w:right="-141" w:firstLine="709"/>
        <w:jc w:val="both"/>
        <w:rPr>
          <w:sz w:val="20"/>
          <w:szCs w:val="20"/>
        </w:rPr>
      </w:pPr>
      <w:r w:rsidRPr="005B4549">
        <w:rPr>
          <w:sz w:val="20"/>
          <w:szCs w:val="20"/>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w:t>
      </w:r>
    </w:p>
    <w:p w:rsidR="005B4549" w:rsidRPr="005B4549" w:rsidRDefault="005B4549" w:rsidP="005B4549">
      <w:pPr>
        <w:autoSpaceDE w:val="0"/>
        <w:autoSpaceDN w:val="0"/>
        <w:adjustRightInd w:val="0"/>
        <w:ind w:right="-141" w:firstLine="709"/>
        <w:jc w:val="both"/>
        <w:rPr>
          <w:sz w:val="20"/>
          <w:szCs w:val="20"/>
        </w:rPr>
      </w:pPr>
      <w:r w:rsidRPr="005B4549">
        <w:rPr>
          <w:sz w:val="20"/>
          <w:szCs w:val="20"/>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5B4549" w:rsidRPr="005B4549" w:rsidRDefault="005B4549" w:rsidP="005B4549">
      <w:pPr>
        <w:autoSpaceDE w:val="0"/>
        <w:autoSpaceDN w:val="0"/>
        <w:adjustRightInd w:val="0"/>
        <w:ind w:right="-141" w:firstLine="709"/>
        <w:jc w:val="both"/>
        <w:rPr>
          <w:b/>
          <w:sz w:val="20"/>
          <w:szCs w:val="20"/>
        </w:rPr>
      </w:pPr>
      <w:r w:rsidRPr="005B4549">
        <w:rPr>
          <w:b/>
          <w:sz w:val="20"/>
          <w:szCs w:val="20"/>
        </w:rPr>
        <w:t>Аукцион является открытым по составу участников.</w:t>
      </w:r>
    </w:p>
    <w:p w:rsidR="005B4549" w:rsidRPr="005B4549" w:rsidRDefault="005B4549" w:rsidP="005B4549">
      <w:pPr>
        <w:autoSpaceDE w:val="0"/>
        <w:autoSpaceDN w:val="0"/>
        <w:adjustRightInd w:val="0"/>
        <w:ind w:right="-141" w:firstLine="709"/>
        <w:jc w:val="both"/>
        <w:rPr>
          <w:sz w:val="20"/>
          <w:szCs w:val="20"/>
        </w:rPr>
      </w:pPr>
      <w:r w:rsidRPr="005B4549">
        <w:rPr>
          <w:sz w:val="20"/>
          <w:szCs w:val="20"/>
        </w:rPr>
        <w:t xml:space="preserve">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w:t>
      </w:r>
      <w:proofErr w:type="gramStart"/>
      <w:r w:rsidRPr="005B4549">
        <w:rPr>
          <w:sz w:val="20"/>
          <w:szCs w:val="20"/>
        </w:rPr>
        <w:t>позднее</w:t>
      </w:r>
      <w:proofErr w:type="gramEnd"/>
      <w:r w:rsidRPr="005B4549">
        <w:rPr>
          <w:sz w:val="20"/>
          <w:szCs w:val="20"/>
        </w:rPr>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в порядке, предусмотренном Регламентом ТС.</w:t>
      </w:r>
    </w:p>
    <w:p w:rsidR="005B4549" w:rsidRPr="005B4549" w:rsidRDefault="005B4549" w:rsidP="005B4549">
      <w:pPr>
        <w:autoSpaceDE w:val="0"/>
        <w:autoSpaceDN w:val="0"/>
        <w:adjustRightInd w:val="0"/>
        <w:ind w:right="-141" w:firstLine="709"/>
        <w:jc w:val="both"/>
        <w:rPr>
          <w:sz w:val="20"/>
          <w:szCs w:val="20"/>
        </w:rPr>
      </w:pPr>
      <w:r w:rsidRPr="005B4549">
        <w:rPr>
          <w:sz w:val="20"/>
          <w:szCs w:val="20"/>
        </w:rPr>
        <w:t>Оператор обеспечивает направление выписки из протокола в установленный срок в ГИС Торги.</w:t>
      </w:r>
    </w:p>
    <w:p w:rsidR="005B4549" w:rsidRPr="005B4549" w:rsidRDefault="005B4549" w:rsidP="005B4549">
      <w:pPr>
        <w:autoSpaceDE w:val="0"/>
        <w:autoSpaceDN w:val="0"/>
        <w:adjustRightInd w:val="0"/>
        <w:ind w:right="-141" w:firstLine="709"/>
        <w:jc w:val="both"/>
        <w:rPr>
          <w:sz w:val="20"/>
          <w:szCs w:val="20"/>
        </w:rPr>
      </w:pPr>
      <w:proofErr w:type="gramStart"/>
      <w:r w:rsidRPr="005B4549">
        <w:rPr>
          <w:sz w:val="20"/>
          <w:szCs w:val="20"/>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r w:rsidRPr="005B4549">
        <w:rPr>
          <w:color w:val="000000"/>
          <w:sz w:val="20"/>
          <w:szCs w:val="20"/>
        </w:rPr>
        <w:t xml:space="preserve"> </w:t>
      </w:r>
      <w:r w:rsidRPr="005B4549">
        <w:rPr>
          <w:sz w:val="20"/>
          <w:szCs w:val="20"/>
        </w:rPr>
        <w:t xml:space="preserve">рассмотрения заявок, в порядке, предусмотренном Регламентом ТС. </w:t>
      </w:r>
      <w:proofErr w:type="gramEnd"/>
    </w:p>
    <w:p w:rsidR="005B4549" w:rsidRPr="005B4549" w:rsidRDefault="005B4549" w:rsidP="005B4549">
      <w:pPr>
        <w:autoSpaceDE w:val="0"/>
        <w:autoSpaceDN w:val="0"/>
        <w:adjustRightInd w:val="0"/>
        <w:ind w:right="-141" w:firstLine="709"/>
        <w:jc w:val="both"/>
        <w:rPr>
          <w:sz w:val="20"/>
          <w:szCs w:val="20"/>
        </w:rPr>
      </w:pPr>
      <w:r w:rsidRPr="005B4549">
        <w:rPr>
          <w:sz w:val="20"/>
          <w:szCs w:val="20"/>
        </w:rPr>
        <w:t xml:space="preserve"> </w:t>
      </w:r>
      <w:proofErr w:type="gramStart"/>
      <w:r w:rsidRPr="005B4549">
        <w:rPr>
          <w:sz w:val="20"/>
          <w:szCs w:val="20"/>
        </w:rPr>
        <w:t>В случае отказа в допуске к участию в торгах по лоту</w:t>
      </w:r>
      <w:proofErr w:type="gramEnd"/>
      <w:r w:rsidRPr="005B4549">
        <w:rPr>
          <w:sz w:val="20"/>
          <w:szCs w:val="20"/>
        </w:rPr>
        <w:t xml:space="preserve">, в течение одного дня, следующего за днем размещения протокола рассмотрения заявок (об определении участников по лоту), Оператор прекращает блокирование в отношении денежных средств Претендентов, заблокированных в размере задатка на лицевом счете Претендентов. </w:t>
      </w:r>
    </w:p>
    <w:p w:rsidR="005B4549" w:rsidRPr="005B4549" w:rsidRDefault="005B4549" w:rsidP="005B4549">
      <w:pPr>
        <w:ind w:right="-141" w:firstLine="709"/>
        <w:jc w:val="both"/>
        <w:rPr>
          <w:color w:val="000000"/>
          <w:sz w:val="20"/>
          <w:szCs w:val="20"/>
        </w:rPr>
      </w:pPr>
      <w:r w:rsidRPr="005B4549">
        <w:rPr>
          <w:color w:val="000000"/>
          <w:sz w:val="20"/>
          <w:szCs w:val="20"/>
        </w:rPr>
        <w:t xml:space="preserve"> В случае</w:t>
      </w:r>
      <w:proofErr w:type="gramStart"/>
      <w:r w:rsidRPr="005B4549">
        <w:rPr>
          <w:color w:val="000000"/>
          <w:sz w:val="20"/>
          <w:szCs w:val="20"/>
        </w:rPr>
        <w:t>,</w:t>
      </w:r>
      <w:proofErr w:type="gramEnd"/>
      <w:r w:rsidRPr="005B4549">
        <w:rPr>
          <w:color w:val="000000"/>
          <w:sz w:val="20"/>
          <w:szCs w:val="20"/>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5B4549" w:rsidRPr="005B4549" w:rsidRDefault="005B4549" w:rsidP="005B4549">
      <w:pPr>
        <w:ind w:right="-141" w:firstLine="709"/>
        <w:jc w:val="both"/>
        <w:rPr>
          <w:color w:val="000000"/>
          <w:sz w:val="20"/>
          <w:szCs w:val="20"/>
        </w:rPr>
      </w:pPr>
      <w:r w:rsidRPr="005B4549">
        <w:rPr>
          <w:color w:val="000000"/>
          <w:sz w:val="20"/>
          <w:szCs w:val="20"/>
        </w:rPr>
        <w:t xml:space="preserve"> В случае</w:t>
      </w:r>
      <w:proofErr w:type="gramStart"/>
      <w:r w:rsidRPr="005B4549">
        <w:rPr>
          <w:color w:val="000000"/>
          <w:sz w:val="20"/>
          <w:szCs w:val="20"/>
        </w:rPr>
        <w:t>,</w:t>
      </w:r>
      <w:proofErr w:type="gramEnd"/>
      <w:r w:rsidRPr="005B4549">
        <w:rPr>
          <w:color w:val="000000"/>
          <w:sz w:val="20"/>
          <w:szCs w:val="20"/>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r w:rsidRPr="005B4549">
        <w:rPr>
          <w:color w:val="000000"/>
          <w:sz w:val="20"/>
          <w:szCs w:val="20"/>
          <w:highlight w:val="yellow"/>
        </w:rPr>
        <w:t xml:space="preserve"> </w:t>
      </w:r>
    </w:p>
    <w:p w:rsidR="005B4549" w:rsidRPr="005B4549" w:rsidRDefault="005B4549" w:rsidP="005B4549">
      <w:pPr>
        <w:ind w:right="-141"/>
        <w:jc w:val="center"/>
        <w:rPr>
          <w:color w:val="000000"/>
          <w:sz w:val="20"/>
          <w:szCs w:val="20"/>
        </w:rPr>
      </w:pPr>
      <w:r w:rsidRPr="005B4549">
        <w:rPr>
          <w:b/>
          <w:color w:val="000000"/>
          <w:sz w:val="20"/>
          <w:szCs w:val="20"/>
        </w:rPr>
        <w:t xml:space="preserve"> Порядок проведения электронного аукциона</w:t>
      </w:r>
    </w:p>
    <w:p w:rsidR="005B4549" w:rsidRPr="005B4549" w:rsidRDefault="005B4549" w:rsidP="005B4549">
      <w:pPr>
        <w:ind w:right="-141" w:firstLine="709"/>
        <w:jc w:val="both"/>
        <w:rPr>
          <w:color w:val="000000"/>
          <w:sz w:val="20"/>
          <w:szCs w:val="20"/>
        </w:rPr>
      </w:pPr>
      <w:r w:rsidRPr="005B4549">
        <w:rPr>
          <w:color w:val="000000"/>
          <w:sz w:val="20"/>
          <w:szCs w:val="20"/>
        </w:rPr>
        <w:t xml:space="preserve"> Порядок проведения электронного аукциона определяется статьями 39.12 и 39.13 ЗК РФ.</w:t>
      </w:r>
    </w:p>
    <w:p w:rsidR="005B4549" w:rsidRPr="005B4549" w:rsidRDefault="005B4549" w:rsidP="005B4549">
      <w:pPr>
        <w:ind w:right="-141" w:firstLine="709"/>
        <w:jc w:val="both"/>
        <w:rPr>
          <w:b/>
          <w:color w:val="000000"/>
          <w:sz w:val="20"/>
          <w:szCs w:val="20"/>
        </w:rPr>
      </w:pPr>
      <w:r w:rsidRPr="005B4549">
        <w:rPr>
          <w:sz w:val="20"/>
          <w:szCs w:val="20"/>
          <w:lang w:eastAsia="zh-CN"/>
        </w:rPr>
        <w:t>Электронный аукцион проводится на электронной площадке ее оператором в соответствии с Регламентом ТС.</w:t>
      </w:r>
    </w:p>
    <w:p w:rsidR="005B4549" w:rsidRPr="005B4549" w:rsidRDefault="005B4549" w:rsidP="005B4549">
      <w:pPr>
        <w:ind w:right="-141" w:firstLine="709"/>
        <w:jc w:val="both"/>
        <w:rPr>
          <w:color w:val="000000"/>
          <w:sz w:val="20"/>
          <w:szCs w:val="20"/>
        </w:rPr>
      </w:pPr>
      <w:r w:rsidRPr="005B4549">
        <w:rPr>
          <w:color w:val="000000"/>
          <w:sz w:val="20"/>
          <w:szCs w:val="20"/>
        </w:rPr>
        <w:t xml:space="preserve"> Подача предложений о цене.</w:t>
      </w:r>
    </w:p>
    <w:p w:rsidR="005B4549" w:rsidRPr="005B4549" w:rsidRDefault="005B4549" w:rsidP="005B4549">
      <w:pPr>
        <w:ind w:right="-141" w:firstLine="709"/>
        <w:jc w:val="both"/>
        <w:rPr>
          <w:color w:val="000000"/>
          <w:sz w:val="20"/>
          <w:szCs w:val="20"/>
        </w:rPr>
      </w:pPr>
      <w:r w:rsidRPr="005B4549">
        <w:rPr>
          <w:color w:val="000000"/>
          <w:sz w:val="20"/>
          <w:szCs w:val="20"/>
        </w:rPr>
        <w:t xml:space="preserve"> В ходе проведения аукциона участники аукциона подают предложения о цене предмета аукциона в соответствии со следующими требованиями:</w:t>
      </w:r>
    </w:p>
    <w:p w:rsidR="005B4549" w:rsidRPr="005B4549" w:rsidRDefault="005B4549" w:rsidP="005B4549">
      <w:pPr>
        <w:ind w:right="-141" w:firstLine="709"/>
        <w:jc w:val="both"/>
        <w:rPr>
          <w:color w:val="000000"/>
          <w:sz w:val="20"/>
          <w:szCs w:val="20"/>
        </w:rPr>
      </w:pPr>
      <w:r w:rsidRPr="005B4549">
        <w:rPr>
          <w:color w:val="000000"/>
          <w:sz w:val="20"/>
          <w:szCs w:val="20"/>
        </w:rPr>
        <w:t>1) предложение о цене предмета аукциона увеличивает текущее максимальное предложение о цене предмета аукциона на величину «шага аукциона»;</w:t>
      </w:r>
    </w:p>
    <w:p w:rsidR="005B4549" w:rsidRPr="005B4549" w:rsidRDefault="005B4549" w:rsidP="005B4549">
      <w:pPr>
        <w:ind w:right="-141" w:firstLine="709"/>
        <w:jc w:val="both"/>
        <w:rPr>
          <w:color w:val="000000"/>
          <w:sz w:val="20"/>
          <w:szCs w:val="20"/>
        </w:rPr>
      </w:pPr>
      <w:r w:rsidRPr="005B4549">
        <w:rPr>
          <w:color w:val="000000"/>
          <w:sz w:val="20"/>
          <w:szCs w:val="20"/>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5B4549" w:rsidRPr="005B4549" w:rsidRDefault="005B4549" w:rsidP="005B4549">
      <w:pPr>
        <w:autoSpaceDE w:val="0"/>
        <w:autoSpaceDN w:val="0"/>
        <w:adjustRightInd w:val="0"/>
        <w:ind w:right="-141" w:firstLine="709"/>
        <w:jc w:val="both"/>
        <w:rPr>
          <w:color w:val="000000"/>
          <w:sz w:val="20"/>
          <w:szCs w:val="20"/>
        </w:rPr>
      </w:pPr>
      <w:r w:rsidRPr="005B4549">
        <w:rPr>
          <w:color w:val="000000"/>
          <w:sz w:val="20"/>
          <w:szCs w:val="20"/>
        </w:rPr>
        <w:t xml:space="preserve"> Подача предложений о </w:t>
      </w:r>
      <w:r w:rsidRPr="005B4549">
        <w:rPr>
          <w:sz w:val="20"/>
          <w:szCs w:val="20"/>
        </w:rPr>
        <w:t>цене</w:t>
      </w:r>
      <w:r w:rsidRPr="005B4549">
        <w:rPr>
          <w:color w:val="000000"/>
          <w:sz w:val="20"/>
          <w:szCs w:val="20"/>
        </w:rPr>
        <w:t xml:space="preserve"> (торговая сессия) проводится в день и время, </w:t>
      </w:r>
      <w:proofErr w:type="gramStart"/>
      <w:r w:rsidRPr="005B4549">
        <w:rPr>
          <w:color w:val="000000"/>
          <w:sz w:val="20"/>
          <w:szCs w:val="20"/>
        </w:rPr>
        <w:t>указанные</w:t>
      </w:r>
      <w:proofErr w:type="gramEnd"/>
      <w:r w:rsidRPr="005B4549">
        <w:rPr>
          <w:color w:val="000000"/>
          <w:sz w:val="20"/>
          <w:szCs w:val="20"/>
        </w:rPr>
        <w:t xml:space="preserve"> в извещении. </w:t>
      </w:r>
    </w:p>
    <w:p w:rsidR="005B4549" w:rsidRPr="005B4549" w:rsidRDefault="005B4549" w:rsidP="005B4549">
      <w:pPr>
        <w:autoSpaceDE w:val="0"/>
        <w:autoSpaceDN w:val="0"/>
        <w:adjustRightInd w:val="0"/>
        <w:ind w:right="-141" w:firstLine="709"/>
        <w:jc w:val="both"/>
        <w:rPr>
          <w:color w:val="000000"/>
          <w:sz w:val="20"/>
          <w:szCs w:val="20"/>
        </w:rPr>
      </w:pPr>
      <w:r w:rsidRPr="005B4549">
        <w:rPr>
          <w:color w:val="000000"/>
          <w:sz w:val="20"/>
          <w:szCs w:val="20"/>
        </w:rPr>
        <w:t xml:space="preserve">Торговая сессия не проводится в случаях, если: </w:t>
      </w:r>
    </w:p>
    <w:p w:rsidR="005B4549" w:rsidRPr="005B4549" w:rsidRDefault="005B4549" w:rsidP="005B4549">
      <w:pPr>
        <w:autoSpaceDE w:val="0"/>
        <w:autoSpaceDN w:val="0"/>
        <w:adjustRightInd w:val="0"/>
        <w:ind w:right="-141" w:firstLine="709"/>
        <w:jc w:val="both"/>
        <w:rPr>
          <w:color w:val="000000"/>
          <w:sz w:val="20"/>
          <w:szCs w:val="20"/>
        </w:rPr>
      </w:pPr>
      <w:r w:rsidRPr="005B4549">
        <w:rPr>
          <w:color w:val="000000"/>
          <w:sz w:val="20"/>
          <w:szCs w:val="20"/>
        </w:rPr>
        <w:t xml:space="preserve">- на участие в торгах не подано или не принято ни одной заявки, либо принята только одна заявка; </w:t>
      </w:r>
    </w:p>
    <w:p w:rsidR="005B4549" w:rsidRPr="005B4549" w:rsidRDefault="005B4549" w:rsidP="005B4549">
      <w:pPr>
        <w:autoSpaceDE w:val="0"/>
        <w:autoSpaceDN w:val="0"/>
        <w:adjustRightInd w:val="0"/>
        <w:ind w:right="-141" w:firstLine="709"/>
        <w:jc w:val="both"/>
        <w:rPr>
          <w:color w:val="000000"/>
          <w:sz w:val="20"/>
          <w:szCs w:val="20"/>
        </w:rPr>
      </w:pPr>
      <w:r w:rsidRPr="005B4549">
        <w:rPr>
          <w:color w:val="000000"/>
          <w:sz w:val="20"/>
          <w:szCs w:val="20"/>
        </w:rPr>
        <w:t xml:space="preserve">- в результате рассмотрения заявок на участие в торгах все заявки отклонены; </w:t>
      </w:r>
    </w:p>
    <w:p w:rsidR="005B4549" w:rsidRPr="005B4549" w:rsidRDefault="005B4549" w:rsidP="005B4549">
      <w:pPr>
        <w:autoSpaceDE w:val="0"/>
        <w:autoSpaceDN w:val="0"/>
        <w:adjustRightInd w:val="0"/>
        <w:ind w:right="-141" w:firstLine="709"/>
        <w:jc w:val="both"/>
        <w:rPr>
          <w:color w:val="000000"/>
          <w:sz w:val="20"/>
          <w:szCs w:val="20"/>
        </w:rPr>
      </w:pPr>
      <w:r w:rsidRPr="005B4549">
        <w:rPr>
          <w:color w:val="000000"/>
          <w:sz w:val="20"/>
          <w:szCs w:val="20"/>
        </w:rPr>
        <w:t xml:space="preserve">- в результате рассмотрения заявок на участие в торгах участником признан только один Претендент; </w:t>
      </w:r>
    </w:p>
    <w:p w:rsidR="005B4549" w:rsidRPr="005B4549" w:rsidRDefault="005B4549" w:rsidP="005B4549">
      <w:pPr>
        <w:autoSpaceDE w:val="0"/>
        <w:autoSpaceDN w:val="0"/>
        <w:adjustRightInd w:val="0"/>
        <w:ind w:right="-141" w:firstLine="709"/>
        <w:jc w:val="both"/>
        <w:rPr>
          <w:color w:val="000000"/>
          <w:sz w:val="20"/>
          <w:szCs w:val="20"/>
        </w:rPr>
      </w:pPr>
      <w:r w:rsidRPr="005B4549">
        <w:rPr>
          <w:color w:val="000000"/>
          <w:sz w:val="20"/>
          <w:szCs w:val="20"/>
        </w:rPr>
        <w:t xml:space="preserve">- торги (лоты) отменены Организатором процедуры; </w:t>
      </w:r>
    </w:p>
    <w:p w:rsidR="005B4549" w:rsidRPr="005B4549" w:rsidRDefault="005B4549" w:rsidP="005B4549">
      <w:pPr>
        <w:autoSpaceDE w:val="0"/>
        <w:autoSpaceDN w:val="0"/>
        <w:adjustRightInd w:val="0"/>
        <w:ind w:right="-141" w:firstLine="709"/>
        <w:jc w:val="both"/>
        <w:rPr>
          <w:color w:val="000000"/>
          <w:sz w:val="20"/>
          <w:szCs w:val="20"/>
        </w:rPr>
      </w:pPr>
      <w:r w:rsidRPr="005B4549">
        <w:rPr>
          <w:color w:val="000000"/>
          <w:sz w:val="20"/>
          <w:szCs w:val="20"/>
        </w:rPr>
        <w:t xml:space="preserve">- этап подачи предложений о </w:t>
      </w:r>
      <w:r w:rsidRPr="005B4549">
        <w:rPr>
          <w:sz w:val="20"/>
          <w:szCs w:val="20"/>
        </w:rPr>
        <w:t>цене</w:t>
      </w:r>
      <w:r w:rsidRPr="005B4549">
        <w:rPr>
          <w:color w:val="C0504D"/>
          <w:sz w:val="20"/>
          <w:szCs w:val="20"/>
        </w:rPr>
        <w:t xml:space="preserve"> </w:t>
      </w:r>
      <w:r w:rsidRPr="005B4549">
        <w:rPr>
          <w:color w:val="000000"/>
          <w:sz w:val="20"/>
          <w:szCs w:val="20"/>
        </w:rPr>
        <w:t xml:space="preserve">по торгам (лоту) приостановлен. </w:t>
      </w:r>
    </w:p>
    <w:p w:rsidR="005B4549" w:rsidRPr="005B4549" w:rsidRDefault="005B4549" w:rsidP="005B4549">
      <w:pPr>
        <w:autoSpaceDE w:val="0"/>
        <w:autoSpaceDN w:val="0"/>
        <w:adjustRightInd w:val="0"/>
        <w:ind w:right="-141" w:firstLine="709"/>
        <w:jc w:val="both"/>
        <w:rPr>
          <w:color w:val="000000"/>
          <w:sz w:val="20"/>
          <w:szCs w:val="20"/>
        </w:rPr>
      </w:pPr>
      <w:r w:rsidRPr="005B4549">
        <w:rPr>
          <w:color w:val="000000"/>
          <w:sz w:val="20"/>
          <w:szCs w:val="20"/>
        </w:rPr>
        <w:t xml:space="preserve">С момента начала подачи предложений о </w:t>
      </w:r>
      <w:r w:rsidRPr="005B4549">
        <w:rPr>
          <w:sz w:val="20"/>
          <w:szCs w:val="20"/>
        </w:rPr>
        <w:t>цене</w:t>
      </w:r>
      <w:r w:rsidRPr="005B4549">
        <w:rPr>
          <w:color w:val="000000"/>
          <w:sz w:val="20"/>
          <w:szCs w:val="20"/>
        </w:rPr>
        <w:t xml:space="preserve"> в ходе торговой сессии Оператор обеспечивает в Личном кабинете Участника возможность ввода предложений о цене посредством штатного интерфейса ТС отдельно по каждому лоту. </w:t>
      </w:r>
    </w:p>
    <w:p w:rsidR="005B4549" w:rsidRPr="005B4549" w:rsidRDefault="005B4549" w:rsidP="005B4549">
      <w:pPr>
        <w:autoSpaceDE w:val="0"/>
        <w:autoSpaceDN w:val="0"/>
        <w:adjustRightInd w:val="0"/>
        <w:ind w:right="-141" w:firstLine="709"/>
        <w:jc w:val="both"/>
        <w:rPr>
          <w:color w:val="000000"/>
          <w:sz w:val="20"/>
          <w:szCs w:val="20"/>
        </w:rPr>
      </w:pPr>
      <w:r w:rsidRPr="005B4549">
        <w:rPr>
          <w:color w:val="000000"/>
          <w:sz w:val="20"/>
          <w:szCs w:val="20"/>
        </w:rPr>
        <w:lastRenderedPageBreak/>
        <w:t xml:space="preserve">Предложением о </w:t>
      </w:r>
      <w:r w:rsidRPr="005B4549">
        <w:rPr>
          <w:sz w:val="20"/>
          <w:szCs w:val="20"/>
        </w:rPr>
        <w:t>цене</w:t>
      </w:r>
      <w:r w:rsidRPr="005B4549">
        <w:rPr>
          <w:color w:val="000000"/>
          <w:sz w:val="20"/>
          <w:szCs w:val="20"/>
        </w:rPr>
        <w:t xml:space="preserve"> признается подписанное ЭП Участника ценовое предложение. </w:t>
      </w:r>
    </w:p>
    <w:p w:rsidR="005B4549" w:rsidRPr="005B4549" w:rsidRDefault="005B4549" w:rsidP="005B4549">
      <w:pPr>
        <w:autoSpaceDE w:val="0"/>
        <w:autoSpaceDN w:val="0"/>
        <w:adjustRightInd w:val="0"/>
        <w:ind w:right="-141" w:firstLine="709"/>
        <w:jc w:val="both"/>
        <w:rPr>
          <w:color w:val="000000"/>
          <w:sz w:val="20"/>
          <w:szCs w:val="20"/>
        </w:rPr>
      </w:pPr>
      <w:r w:rsidRPr="005B4549">
        <w:rPr>
          <w:color w:val="000000"/>
          <w:sz w:val="20"/>
          <w:szCs w:val="20"/>
        </w:rPr>
        <w:t xml:space="preserve">В соответствии с п.9 статьи 39.13. ЗК РФ, время ожидания предложения участника электронного аукциона о </w:t>
      </w:r>
      <w:r w:rsidRPr="005B4549">
        <w:rPr>
          <w:sz w:val="20"/>
          <w:szCs w:val="20"/>
        </w:rPr>
        <w:t>цене</w:t>
      </w:r>
      <w:r w:rsidRPr="005B4549">
        <w:rPr>
          <w:color w:val="000000"/>
          <w:sz w:val="20"/>
          <w:szCs w:val="20"/>
        </w:rPr>
        <w:t xml:space="preserve">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w:t>
      </w:r>
      <w:r w:rsidRPr="005B4549">
        <w:rPr>
          <w:sz w:val="20"/>
          <w:szCs w:val="20"/>
        </w:rPr>
        <w:t xml:space="preserve">цене </w:t>
      </w:r>
      <w:r w:rsidRPr="005B4549">
        <w:rPr>
          <w:color w:val="000000"/>
          <w:sz w:val="20"/>
          <w:szCs w:val="20"/>
        </w:rPr>
        <w:t>предмета аукциона не поступило, электронный аукцион завершается.</w:t>
      </w:r>
    </w:p>
    <w:p w:rsidR="005B4549" w:rsidRPr="005B4549" w:rsidRDefault="005B4549" w:rsidP="005B4549">
      <w:pPr>
        <w:autoSpaceDE w:val="0"/>
        <w:autoSpaceDN w:val="0"/>
        <w:adjustRightInd w:val="0"/>
        <w:ind w:right="-141" w:firstLine="709"/>
        <w:jc w:val="both"/>
        <w:rPr>
          <w:color w:val="000000"/>
          <w:sz w:val="20"/>
          <w:szCs w:val="20"/>
        </w:rPr>
      </w:pPr>
      <w:r w:rsidRPr="005B4549">
        <w:rPr>
          <w:color w:val="000000"/>
          <w:sz w:val="20"/>
          <w:szCs w:val="20"/>
        </w:rPr>
        <w:t>В соответствии с п.23.4.3. Регламента ТС, время для подачи предложений о цене определяется в следующем порядке:</w:t>
      </w:r>
    </w:p>
    <w:p w:rsidR="005B4549" w:rsidRPr="005B4549" w:rsidRDefault="005B4549" w:rsidP="005B4549">
      <w:pPr>
        <w:autoSpaceDE w:val="0"/>
        <w:autoSpaceDN w:val="0"/>
        <w:adjustRightInd w:val="0"/>
        <w:ind w:right="-141" w:firstLine="709"/>
        <w:jc w:val="both"/>
        <w:rPr>
          <w:color w:val="000000"/>
          <w:sz w:val="20"/>
          <w:szCs w:val="20"/>
        </w:rPr>
      </w:pPr>
      <w:r w:rsidRPr="005B4549">
        <w:rPr>
          <w:color w:val="000000"/>
          <w:sz w:val="20"/>
          <w:szCs w:val="20"/>
        </w:rPr>
        <w:t>– время для подачи первого предложения о цене составляет 10 минут с момента начала аукциона;</w:t>
      </w:r>
    </w:p>
    <w:p w:rsidR="005B4549" w:rsidRPr="005B4549" w:rsidRDefault="005B4549" w:rsidP="005B4549">
      <w:pPr>
        <w:autoSpaceDE w:val="0"/>
        <w:autoSpaceDN w:val="0"/>
        <w:adjustRightInd w:val="0"/>
        <w:ind w:right="-141" w:firstLine="709"/>
        <w:jc w:val="both"/>
        <w:rPr>
          <w:color w:val="000000"/>
          <w:sz w:val="20"/>
          <w:szCs w:val="20"/>
        </w:rPr>
      </w:pPr>
      <w:r w:rsidRPr="005B4549">
        <w:rPr>
          <w:color w:val="000000"/>
          <w:sz w:val="20"/>
          <w:szCs w:val="20"/>
        </w:rPr>
        <w:t>– в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каждого из таких предложений.</w:t>
      </w:r>
    </w:p>
    <w:p w:rsidR="005B4549" w:rsidRPr="005B4549" w:rsidRDefault="005B4549" w:rsidP="005B4549">
      <w:pPr>
        <w:autoSpaceDE w:val="0"/>
        <w:autoSpaceDN w:val="0"/>
        <w:adjustRightInd w:val="0"/>
        <w:ind w:right="-141" w:firstLine="709"/>
        <w:jc w:val="both"/>
        <w:rPr>
          <w:color w:val="000000"/>
          <w:sz w:val="20"/>
          <w:szCs w:val="20"/>
        </w:rPr>
      </w:pPr>
      <w:r w:rsidRPr="005B4549">
        <w:rPr>
          <w:color w:val="000000"/>
          <w:sz w:val="20"/>
          <w:szCs w:val="20"/>
        </w:rPr>
        <w:t>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ТС завершается.</w:t>
      </w:r>
    </w:p>
    <w:p w:rsidR="005B4549" w:rsidRPr="005B4549" w:rsidRDefault="005B4549" w:rsidP="005B4549">
      <w:pPr>
        <w:autoSpaceDE w:val="0"/>
        <w:autoSpaceDN w:val="0"/>
        <w:adjustRightInd w:val="0"/>
        <w:ind w:right="-141" w:firstLine="709"/>
        <w:jc w:val="both"/>
        <w:rPr>
          <w:b/>
          <w:color w:val="000000"/>
          <w:sz w:val="20"/>
          <w:szCs w:val="20"/>
        </w:rPr>
      </w:pPr>
      <w:r w:rsidRPr="005B4549">
        <w:rPr>
          <w:b/>
          <w:color w:val="000000"/>
          <w:sz w:val="20"/>
          <w:szCs w:val="20"/>
        </w:rPr>
        <w:t>Победителем аукциона признается участник аукциона, предложивший наибольшую цену за земельный участок.</w:t>
      </w:r>
    </w:p>
    <w:p w:rsidR="005B4549" w:rsidRPr="005B4549" w:rsidRDefault="005B4549" w:rsidP="005B4549">
      <w:pPr>
        <w:autoSpaceDE w:val="0"/>
        <w:autoSpaceDN w:val="0"/>
        <w:adjustRightInd w:val="0"/>
        <w:ind w:right="-141" w:firstLine="709"/>
        <w:jc w:val="both"/>
        <w:rPr>
          <w:color w:val="000000"/>
          <w:sz w:val="20"/>
          <w:szCs w:val="20"/>
        </w:rPr>
      </w:pPr>
      <w:r w:rsidRPr="005B4549">
        <w:rPr>
          <w:color w:val="000000"/>
          <w:sz w:val="20"/>
          <w:szCs w:val="20"/>
        </w:rPr>
        <w:t xml:space="preserve"> В ходе проведения подачи предложений о цене Оператор программными средствами УТП обеспечивает отклонение предложения о цене в момент его поступления и соответствующее уведомление Участника, в случаях если:</w:t>
      </w:r>
    </w:p>
    <w:p w:rsidR="005B4549" w:rsidRPr="005B4549" w:rsidRDefault="005B4549" w:rsidP="005B4549">
      <w:pPr>
        <w:autoSpaceDE w:val="0"/>
        <w:autoSpaceDN w:val="0"/>
        <w:adjustRightInd w:val="0"/>
        <w:ind w:right="-141" w:firstLine="709"/>
        <w:jc w:val="both"/>
        <w:rPr>
          <w:color w:val="000000"/>
          <w:sz w:val="20"/>
          <w:szCs w:val="20"/>
        </w:rPr>
      </w:pPr>
      <w:r w:rsidRPr="005B4549">
        <w:rPr>
          <w:color w:val="000000"/>
          <w:sz w:val="20"/>
          <w:szCs w:val="20"/>
        </w:rPr>
        <w:t>- предложение о цене подано до начала или по истечении установленного времени для подачи предложений о цене;</w:t>
      </w:r>
    </w:p>
    <w:p w:rsidR="005B4549" w:rsidRPr="005B4549" w:rsidRDefault="005B4549" w:rsidP="005B4549">
      <w:pPr>
        <w:autoSpaceDE w:val="0"/>
        <w:autoSpaceDN w:val="0"/>
        <w:adjustRightInd w:val="0"/>
        <w:ind w:right="-141" w:firstLine="709"/>
        <w:jc w:val="both"/>
        <w:rPr>
          <w:color w:val="000000"/>
          <w:sz w:val="20"/>
          <w:szCs w:val="20"/>
        </w:rPr>
      </w:pPr>
      <w:r w:rsidRPr="005B4549">
        <w:rPr>
          <w:color w:val="000000"/>
          <w:sz w:val="20"/>
          <w:szCs w:val="20"/>
        </w:rPr>
        <w:t>- представленное предложение о цене ниже начальной цены;</w:t>
      </w:r>
    </w:p>
    <w:p w:rsidR="005B4549" w:rsidRPr="005B4549" w:rsidRDefault="005B4549" w:rsidP="005B4549">
      <w:pPr>
        <w:autoSpaceDE w:val="0"/>
        <w:autoSpaceDN w:val="0"/>
        <w:adjustRightInd w:val="0"/>
        <w:ind w:right="-141" w:firstLine="709"/>
        <w:jc w:val="both"/>
        <w:rPr>
          <w:color w:val="000000"/>
          <w:sz w:val="20"/>
          <w:szCs w:val="20"/>
        </w:rPr>
      </w:pPr>
      <w:r w:rsidRPr="005B4549">
        <w:rPr>
          <w:color w:val="000000"/>
          <w:sz w:val="20"/>
          <w:szCs w:val="20"/>
        </w:rPr>
        <w:t>- представленное предложение о цене равно нулю;</w:t>
      </w:r>
    </w:p>
    <w:p w:rsidR="005B4549" w:rsidRPr="005B4549" w:rsidRDefault="005B4549" w:rsidP="005B4549">
      <w:pPr>
        <w:autoSpaceDE w:val="0"/>
        <w:autoSpaceDN w:val="0"/>
        <w:adjustRightInd w:val="0"/>
        <w:ind w:right="-141" w:firstLine="709"/>
        <w:jc w:val="both"/>
        <w:rPr>
          <w:color w:val="000000"/>
          <w:sz w:val="20"/>
          <w:szCs w:val="20"/>
        </w:rPr>
      </w:pPr>
      <w:r w:rsidRPr="005B4549">
        <w:rPr>
          <w:color w:val="000000"/>
          <w:sz w:val="20"/>
          <w:szCs w:val="20"/>
        </w:rPr>
        <w:t>- представленное предложение о цене не соответствует увеличению текущей цены в соответствии с «шагом аукциона»;</w:t>
      </w:r>
    </w:p>
    <w:p w:rsidR="005B4549" w:rsidRPr="005B4549" w:rsidRDefault="005B4549" w:rsidP="005B4549">
      <w:pPr>
        <w:autoSpaceDE w:val="0"/>
        <w:autoSpaceDN w:val="0"/>
        <w:adjustRightInd w:val="0"/>
        <w:ind w:right="-141" w:firstLine="709"/>
        <w:jc w:val="both"/>
        <w:rPr>
          <w:color w:val="000000"/>
          <w:sz w:val="20"/>
          <w:szCs w:val="20"/>
        </w:rPr>
      </w:pPr>
      <w:r w:rsidRPr="005B4549">
        <w:rPr>
          <w:color w:val="000000"/>
          <w:sz w:val="20"/>
          <w:szCs w:val="20"/>
        </w:rPr>
        <w:t>- представленное Участником предложение о цене меньше ранее представленных предложений;</w:t>
      </w:r>
    </w:p>
    <w:p w:rsidR="005B4549" w:rsidRPr="005B4549" w:rsidRDefault="005B4549" w:rsidP="005B4549">
      <w:pPr>
        <w:autoSpaceDE w:val="0"/>
        <w:autoSpaceDN w:val="0"/>
        <w:adjustRightInd w:val="0"/>
        <w:ind w:right="-141" w:firstLine="709"/>
        <w:jc w:val="both"/>
        <w:rPr>
          <w:color w:val="000000"/>
          <w:sz w:val="20"/>
          <w:szCs w:val="20"/>
        </w:rPr>
      </w:pPr>
      <w:r w:rsidRPr="005B4549">
        <w:rPr>
          <w:color w:val="000000"/>
          <w:sz w:val="20"/>
          <w:szCs w:val="20"/>
        </w:rPr>
        <w:t>- представленное Участником предложение о цене является лучшим текущим предложением о цене.</w:t>
      </w:r>
    </w:p>
    <w:p w:rsidR="005B4549" w:rsidRPr="005B4549" w:rsidRDefault="005B4549" w:rsidP="005B4549">
      <w:pPr>
        <w:autoSpaceDE w:val="0"/>
        <w:autoSpaceDN w:val="0"/>
        <w:adjustRightInd w:val="0"/>
        <w:ind w:right="-141" w:firstLine="709"/>
        <w:jc w:val="both"/>
        <w:rPr>
          <w:color w:val="000000"/>
          <w:sz w:val="20"/>
          <w:szCs w:val="20"/>
        </w:rPr>
      </w:pPr>
      <w:r w:rsidRPr="005B4549">
        <w:rPr>
          <w:color w:val="000000"/>
          <w:sz w:val="20"/>
          <w:szCs w:val="20"/>
        </w:rPr>
        <w:t xml:space="preserve"> При подаче предложений о цене Оператор обеспечивает конфиденциальность информации об участниках. </w:t>
      </w:r>
    </w:p>
    <w:p w:rsidR="005B4549" w:rsidRPr="005B4549" w:rsidRDefault="005B4549" w:rsidP="005B4549">
      <w:pPr>
        <w:autoSpaceDE w:val="0"/>
        <w:autoSpaceDN w:val="0"/>
        <w:adjustRightInd w:val="0"/>
        <w:ind w:right="-141" w:firstLine="709"/>
        <w:jc w:val="both"/>
        <w:rPr>
          <w:color w:val="000000"/>
          <w:sz w:val="20"/>
          <w:szCs w:val="20"/>
        </w:rPr>
      </w:pPr>
      <w:r w:rsidRPr="005B4549">
        <w:rPr>
          <w:color w:val="000000"/>
          <w:sz w:val="20"/>
          <w:szCs w:val="20"/>
        </w:rPr>
        <w:t xml:space="preserve"> Ход проведения процедуры подачи предложений о цене по лоту фиксируется Оператором в электронном журнале. Журнал с предложениями о цене Участников направляется в Личный кабинет Организатора процедуры в течение одного часа со времени завершения торговой сессии. По аукциону Оператор направляет в Личный кабинет Организатора процедуры журнал с лучшими ценовыми предложениями Участников аукциона и посредством штатного интерфейса ТС обеспечивает просмотр всех предложений о цене, поданных Участниками аукциона. </w:t>
      </w:r>
    </w:p>
    <w:p w:rsidR="005B4549" w:rsidRPr="005B4549" w:rsidRDefault="005B4549" w:rsidP="005B4549">
      <w:pPr>
        <w:autoSpaceDE w:val="0"/>
        <w:autoSpaceDN w:val="0"/>
        <w:adjustRightInd w:val="0"/>
        <w:ind w:right="-141" w:firstLine="709"/>
        <w:jc w:val="both"/>
        <w:rPr>
          <w:color w:val="000000"/>
          <w:sz w:val="20"/>
          <w:szCs w:val="20"/>
        </w:rPr>
      </w:pPr>
      <w:r w:rsidRPr="005B4549">
        <w:rPr>
          <w:color w:val="000000"/>
          <w:sz w:val="20"/>
          <w:szCs w:val="20"/>
        </w:rPr>
        <w:t>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размере задатка на лицевом счете на площадке не позднее одного дня, следующего за днем завершения торговой сессии.</w:t>
      </w:r>
    </w:p>
    <w:p w:rsidR="005B4549" w:rsidRPr="005B4549" w:rsidRDefault="005B4549" w:rsidP="005B4549">
      <w:pPr>
        <w:autoSpaceDE w:val="0"/>
        <w:autoSpaceDN w:val="0"/>
        <w:adjustRightInd w:val="0"/>
        <w:ind w:right="-141"/>
        <w:jc w:val="center"/>
        <w:rPr>
          <w:b/>
          <w:bCs/>
          <w:iCs/>
          <w:color w:val="000000"/>
          <w:sz w:val="20"/>
          <w:szCs w:val="20"/>
        </w:rPr>
      </w:pPr>
    </w:p>
    <w:p w:rsidR="005B4549" w:rsidRPr="005B4549" w:rsidRDefault="005B4549" w:rsidP="005B4549">
      <w:pPr>
        <w:autoSpaceDE w:val="0"/>
        <w:autoSpaceDN w:val="0"/>
        <w:adjustRightInd w:val="0"/>
        <w:ind w:right="-141"/>
        <w:jc w:val="center"/>
        <w:rPr>
          <w:b/>
          <w:color w:val="000000"/>
          <w:sz w:val="20"/>
          <w:szCs w:val="20"/>
        </w:rPr>
      </w:pPr>
      <w:r w:rsidRPr="005B4549">
        <w:rPr>
          <w:b/>
          <w:bCs/>
          <w:iCs/>
          <w:color w:val="000000"/>
          <w:sz w:val="20"/>
          <w:szCs w:val="20"/>
        </w:rPr>
        <w:t xml:space="preserve"> Подведение итогов торгов</w:t>
      </w:r>
    </w:p>
    <w:p w:rsidR="005B4549" w:rsidRPr="005B4549" w:rsidRDefault="005B4549" w:rsidP="005B4549">
      <w:pPr>
        <w:autoSpaceDE w:val="0"/>
        <w:autoSpaceDN w:val="0"/>
        <w:adjustRightInd w:val="0"/>
        <w:ind w:right="-141" w:firstLine="708"/>
        <w:jc w:val="both"/>
        <w:rPr>
          <w:color w:val="000000"/>
          <w:sz w:val="20"/>
          <w:szCs w:val="20"/>
        </w:rPr>
      </w:pPr>
      <w:r w:rsidRPr="005B4549">
        <w:rPr>
          <w:color w:val="000000"/>
          <w:sz w:val="20"/>
          <w:szCs w:val="20"/>
        </w:rPr>
        <w:t xml:space="preserve">Уполномоченный специалист организатора процедуры посредством штатного интерфейса в установленный срок по каждому лоту отдельно формирует протокол о результатах аукциона (об итогах), прикладывает копию письменного протокола в виде файла (при наличии) и подписывает ЭП. </w:t>
      </w:r>
    </w:p>
    <w:p w:rsidR="005B4549" w:rsidRPr="005B4549" w:rsidRDefault="005B4549" w:rsidP="005B4549">
      <w:pPr>
        <w:autoSpaceDE w:val="0"/>
        <w:autoSpaceDN w:val="0"/>
        <w:adjustRightInd w:val="0"/>
        <w:ind w:right="-141" w:firstLine="708"/>
        <w:jc w:val="both"/>
        <w:rPr>
          <w:color w:val="000000"/>
          <w:sz w:val="20"/>
          <w:szCs w:val="20"/>
        </w:rPr>
      </w:pPr>
      <w:r w:rsidRPr="005B4549">
        <w:rPr>
          <w:color w:val="000000"/>
          <w:sz w:val="20"/>
          <w:szCs w:val="20"/>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аукциона (об итогах),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аукциона (об итогах)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5B4549" w:rsidRPr="005B4549" w:rsidRDefault="005B4549" w:rsidP="005B4549">
      <w:pPr>
        <w:autoSpaceDE w:val="0"/>
        <w:autoSpaceDN w:val="0"/>
        <w:adjustRightInd w:val="0"/>
        <w:ind w:right="-141" w:firstLine="708"/>
        <w:jc w:val="both"/>
        <w:rPr>
          <w:color w:val="000000"/>
          <w:sz w:val="20"/>
          <w:szCs w:val="20"/>
        </w:rPr>
      </w:pPr>
      <w:r w:rsidRPr="005B4549">
        <w:rPr>
          <w:color w:val="000000"/>
          <w:sz w:val="20"/>
          <w:szCs w:val="20"/>
        </w:rPr>
        <w:t xml:space="preserve"> Оператор в течение одного часа со времени подписания Организатором процедуры протокола о результатах аукциона (об итогах):</w:t>
      </w:r>
    </w:p>
    <w:p w:rsidR="005B4549" w:rsidRPr="005B4549" w:rsidRDefault="005B4549" w:rsidP="005B4549">
      <w:pPr>
        <w:autoSpaceDE w:val="0"/>
        <w:autoSpaceDN w:val="0"/>
        <w:adjustRightInd w:val="0"/>
        <w:ind w:right="-141" w:firstLine="708"/>
        <w:jc w:val="both"/>
        <w:rPr>
          <w:color w:val="000000"/>
          <w:sz w:val="20"/>
          <w:szCs w:val="20"/>
        </w:rPr>
      </w:pPr>
      <w:r w:rsidRPr="005B4549">
        <w:rPr>
          <w:color w:val="000000"/>
          <w:sz w:val="20"/>
          <w:szCs w:val="20"/>
        </w:rPr>
        <w:t>- направляет победителю аукциона или единственному участнику аукциона уведомление с протоколом о результатах аукциона (об итогах);</w:t>
      </w:r>
    </w:p>
    <w:p w:rsidR="005B4549" w:rsidRPr="005B4549" w:rsidRDefault="005B4549" w:rsidP="005B4549">
      <w:pPr>
        <w:autoSpaceDE w:val="0"/>
        <w:autoSpaceDN w:val="0"/>
        <w:adjustRightInd w:val="0"/>
        <w:ind w:right="-141" w:firstLine="708"/>
        <w:jc w:val="both"/>
        <w:rPr>
          <w:color w:val="000000"/>
          <w:sz w:val="20"/>
          <w:szCs w:val="20"/>
        </w:rPr>
      </w:pPr>
      <w:r w:rsidRPr="005B4549">
        <w:rPr>
          <w:color w:val="000000"/>
          <w:sz w:val="20"/>
          <w:szCs w:val="20"/>
        </w:rPr>
        <w:t>-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w:t>
      </w:r>
    </w:p>
    <w:p w:rsidR="005B4549" w:rsidRPr="005B4549" w:rsidRDefault="005B4549" w:rsidP="005B4549">
      <w:pPr>
        <w:autoSpaceDE w:val="0"/>
        <w:autoSpaceDN w:val="0"/>
        <w:adjustRightInd w:val="0"/>
        <w:ind w:right="-141" w:firstLine="708"/>
        <w:jc w:val="both"/>
        <w:rPr>
          <w:color w:val="000000"/>
          <w:sz w:val="20"/>
          <w:szCs w:val="20"/>
        </w:rPr>
      </w:pPr>
      <w:r w:rsidRPr="005B4549">
        <w:rPr>
          <w:color w:val="000000"/>
          <w:sz w:val="20"/>
          <w:szCs w:val="20"/>
        </w:rPr>
        <w:t>- размещает в открытой части ТС протокол о результатах аукциона (об итогах) (по решению Организатора процедуры).</w:t>
      </w:r>
    </w:p>
    <w:p w:rsidR="005B4549" w:rsidRPr="005B4549" w:rsidRDefault="005B4549" w:rsidP="005B4549">
      <w:pPr>
        <w:autoSpaceDE w:val="0"/>
        <w:autoSpaceDN w:val="0"/>
        <w:adjustRightInd w:val="0"/>
        <w:ind w:right="-141" w:firstLine="708"/>
        <w:jc w:val="both"/>
        <w:rPr>
          <w:color w:val="000000"/>
          <w:sz w:val="20"/>
          <w:szCs w:val="20"/>
        </w:rPr>
      </w:pPr>
      <w:r w:rsidRPr="005B4549">
        <w:rPr>
          <w:color w:val="000000"/>
          <w:sz w:val="20"/>
          <w:szCs w:val="20"/>
        </w:rPr>
        <w:lastRenderedPageBreak/>
        <w:t xml:space="preserve"> В случае</w:t>
      </w:r>
      <w:proofErr w:type="gramStart"/>
      <w:r w:rsidRPr="005B4549">
        <w:rPr>
          <w:color w:val="000000"/>
          <w:sz w:val="20"/>
          <w:szCs w:val="20"/>
        </w:rPr>
        <w:t>,</w:t>
      </w:r>
      <w:proofErr w:type="gramEnd"/>
      <w:r w:rsidRPr="005B4549">
        <w:rPr>
          <w:color w:val="000000"/>
          <w:sz w:val="20"/>
          <w:szCs w:val="20"/>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B4549" w:rsidRPr="005B4549" w:rsidRDefault="005B4549" w:rsidP="005B4549">
      <w:pPr>
        <w:autoSpaceDE w:val="0"/>
        <w:autoSpaceDN w:val="0"/>
        <w:adjustRightInd w:val="0"/>
        <w:ind w:right="-141" w:firstLine="708"/>
        <w:jc w:val="both"/>
        <w:rPr>
          <w:color w:val="000000"/>
          <w:sz w:val="20"/>
          <w:szCs w:val="20"/>
        </w:rPr>
      </w:pPr>
      <w:r w:rsidRPr="005B4549">
        <w:rPr>
          <w:color w:val="000000"/>
          <w:sz w:val="20"/>
          <w:szCs w:val="20"/>
        </w:rPr>
        <w:t xml:space="preserve"> 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 14 или 20 статьи 39.12. ЗК РФ, засчитываются в оплату приобретаемого земельного участка. Задатки, внесенные этими лицами, не заключившими в установленном настоящей статьей порядке договор аренды  земельного участка вследствие уклонения от заключения указанного договора, не возвращаются.</w:t>
      </w:r>
    </w:p>
    <w:p w:rsidR="005B4549" w:rsidRPr="005B4549" w:rsidRDefault="005B4549" w:rsidP="005B4549">
      <w:pPr>
        <w:autoSpaceDE w:val="0"/>
        <w:autoSpaceDN w:val="0"/>
        <w:adjustRightInd w:val="0"/>
        <w:ind w:right="-141"/>
        <w:jc w:val="center"/>
        <w:rPr>
          <w:b/>
          <w:color w:val="000000"/>
          <w:sz w:val="20"/>
          <w:szCs w:val="20"/>
        </w:rPr>
      </w:pPr>
      <w:r w:rsidRPr="005B4549">
        <w:rPr>
          <w:b/>
          <w:color w:val="000000"/>
          <w:sz w:val="20"/>
          <w:szCs w:val="20"/>
        </w:rPr>
        <w:t xml:space="preserve"> Заключение договора</w:t>
      </w:r>
    </w:p>
    <w:p w:rsidR="005B4549" w:rsidRPr="005B4549" w:rsidRDefault="005B4549" w:rsidP="005B4549">
      <w:pPr>
        <w:autoSpaceDE w:val="0"/>
        <w:autoSpaceDN w:val="0"/>
        <w:adjustRightInd w:val="0"/>
        <w:ind w:right="-141" w:firstLine="708"/>
        <w:jc w:val="both"/>
        <w:rPr>
          <w:color w:val="000000"/>
          <w:sz w:val="20"/>
          <w:szCs w:val="20"/>
        </w:rPr>
      </w:pPr>
      <w:r w:rsidRPr="005B4549">
        <w:rPr>
          <w:color w:val="000000"/>
          <w:sz w:val="20"/>
          <w:szCs w:val="20"/>
        </w:rPr>
        <w:t xml:space="preserve"> Заключение договора аренды земельного участка (далее – договор) в электронной форме осуществляется сторонами в установленный срок посредством штатного интерфейса ТС. </w:t>
      </w:r>
    </w:p>
    <w:p w:rsidR="005B4549" w:rsidRPr="005B4549" w:rsidRDefault="005B4549" w:rsidP="005B4549">
      <w:pPr>
        <w:autoSpaceDE w:val="0"/>
        <w:autoSpaceDN w:val="0"/>
        <w:adjustRightInd w:val="0"/>
        <w:ind w:right="-141" w:firstLine="708"/>
        <w:jc w:val="both"/>
        <w:rPr>
          <w:color w:val="000000"/>
          <w:sz w:val="20"/>
          <w:szCs w:val="20"/>
        </w:rPr>
      </w:pPr>
      <w:r w:rsidRPr="005B4549">
        <w:rPr>
          <w:color w:val="000000"/>
          <w:sz w:val="20"/>
          <w:szCs w:val="20"/>
        </w:rPr>
        <w:t xml:space="preserve">  По результатам проведения электронного аукциона не допускается заключение договора </w:t>
      </w:r>
      <w:proofErr w:type="gramStart"/>
      <w:r w:rsidRPr="005B4549">
        <w:rPr>
          <w:color w:val="000000"/>
          <w:sz w:val="20"/>
          <w:szCs w:val="20"/>
        </w:rPr>
        <w:t>ранее</w:t>
      </w:r>
      <w:proofErr w:type="gramEnd"/>
      <w:r w:rsidRPr="005B4549">
        <w:rPr>
          <w:color w:val="000000"/>
          <w:sz w:val="20"/>
          <w:szCs w:val="20"/>
        </w:rPr>
        <w:t xml:space="preserve">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5B4549" w:rsidRPr="005B4549" w:rsidRDefault="005B4549" w:rsidP="005B4549">
      <w:pPr>
        <w:autoSpaceDE w:val="0"/>
        <w:autoSpaceDN w:val="0"/>
        <w:adjustRightInd w:val="0"/>
        <w:ind w:right="-141" w:firstLine="708"/>
        <w:jc w:val="both"/>
        <w:rPr>
          <w:color w:val="000000"/>
          <w:sz w:val="20"/>
          <w:szCs w:val="20"/>
        </w:rPr>
      </w:pPr>
      <w:r w:rsidRPr="005B4549">
        <w:rPr>
          <w:color w:val="000000"/>
          <w:sz w:val="20"/>
          <w:szCs w:val="20"/>
        </w:rPr>
        <w:t xml:space="preserve"> </w:t>
      </w:r>
      <w:proofErr w:type="gramStart"/>
      <w:r w:rsidRPr="005B4549">
        <w:rPr>
          <w:color w:val="000000"/>
          <w:sz w:val="20"/>
          <w:szCs w:val="20"/>
        </w:rPr>
        <w:t>Уполномоченный орган обязан в течение пяти дней со дня истечения срока, предусмотренного пунктом 12.2, направить победителю электронного аукциона или иным лицам, с которыми в соответствии с пунктами 13, 14, 20 и 25 статьи 39.12 ЗК РФ заключается договор аренды земельного участка, находящегося в государственной или муниципальной собственности, подписанный проект договора аренды земельного участка, находящегося в государственной или муниципальной собственности.</w:t>
      </w:r>
      <w:proofErr w:type="gramEnd"/>
    </w:p>
    <w:p w:rsidR="005B4549" w:rsidRPr="005B4549" w:rsidRDefault="005B4549" w:rsidP="005B4549">
      <w:pPr>
        <w:autoSpaceDE w:val="0"/>
        <w:autoSpaceDN w:val="0"/>
        <w:adjustRightInd w:val="0"/>
        <w:ind w:right="-141" w:firstLine="708"/>
        <w:jc w:val="both"/>
        <w:rPr>
          <w:color w:val="000000"/>
          <w:sz w:val="20"/>
          <w:szCs w:val="20"/>
        </w:rPr>
      </w:pPr>
      <w:r w:rsidRPr="005B4549">
        <w:rPr>
          <w:color w:val="000000"/>
          <w:sz w:val="20"/>
          <w:szCs w:val="20"/>
        </w:rPr>
        <w:t xml:space="preserve"> По результатам проведения электронного аукциона договор аренды земельного участка,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w:t>
      </w:r>
    </w:p>
    <w:p w:rsidR="005B4549" w:rsidRPr="005B4549" w:rsidRDefault="005B4549" w:rsidP="005B4549">
      <w:pPr>
        <w:autoSpaceDE w:val="0"/>
        <w:autoSpaceDN w:val="0"/>
        <w:adjustRightInd w:val="0"/>
        <w:ind w:right="-141" w:firstLine="708"/>
        <w:jc w:val="both"/>
        <w:rPr>
          <w:color w:val="000000"/>
          <w:sz w:val="20"/>
          <w:szCs w:val="20"/>
        </w:rPr>
      </w:pPr>
      <w:r w:rsidRPr="005B4549">
        <w:rPr>
          <w:color w:val="000000"/>
          <w:sz w:val="20"/>
          <w:szCs w:val="20"/>
        </w:rPr>
        <w:t xml:space="preserve"> Не допускается заключение договора, не соответствующего условиям, предусмотренным извещением о проведен</w:t>
      </w:r>
      <w:proofErr w:type="gramStart"/>
      <w:r w:rsidRPr="005B4549">
        <w:rPr>
          <w:color w:val="000000"/>
          <w:sz w:val="20"/>
          <w:szCs w:val="20"/>
        </w:rPr>
        <w:t>ии ау</w:t>
      </w:r>
      <w:proofErr w:type="gramEnd"/>
      <w:r w:rsidRPr="005B4549">
        <w:rPr>
          <w:color w:val="000000"/>
          <w:sz w:val="20"/>
          <w:szCs w:val="20"/>
        </w:rPr>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5B4549" w:rsidRPr="005B4549" w:rsidRDefault="005B4549" w:rsidP="005B4549">
      <w:pPr>
        <w:autoSpaceDE w:val="0"/>
        <w:autoSpaceDN w:val="0"/>
        <w:adjustRightInd w:val="0"/>
        <w:ind w:right="-141" w:firstLine="708"/>
        <w:jc w:val="both"/>
        <w:rPr>
          <w:sz w:val="20"/>
          <w:szCs w:val="20"/>
        </w:rPr>
      </w:pPr>
      <w:r w:rsidRPr="005B4549">
        <w:rPr>
          <w:sz w:val="20"/>
          <w:szCs w:val="20"/>
        </w:rPr>
        <w:t>Договор подлежит обязательной государственной регистрации.</w:t>
      </w:r>
    </w:p>
    <w:p w:rsidR="005B4549" w:rsidRPr="005B4549" w:rsidRDefault="005B4549" w:rsidP="005B4549">
      <w:pPr>
        <w:autoSpaceDE w:val="0"/>
        <w:autoSpaceDN w:val="0"/>
        <w:adjustRightInd w:val="0"/>
        <w:ind w:right="-141" w:firstLine="708"/>
        <w:jc w:val="both"/>
        <w:rPr>
          <w:color w:val="000000"/>
          <w:sz w:val="20"/>
          <w:szCs w:val="20"/>
        </w:rPr>
      </w:pPr>
      <w:r w:rsidRPr="005B4549">
        <w:rPr>
          <w:color w:val="000000"/>
          <w:sz w:val="20"/>
          <w:szCs w:val="20"/>
        </w:rPr>
        <w:t xml:space="preserve"> Если договор в течение тридцати дней со дня направления победителю аукциона проекта указанного договора не был им подписан,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5B4549" w:rsidRPr="005B4549" w:rsidRDefault="005B4549" w:rsidP="005B4549">
      <w:pPr>
        <w:autoSpaceDE w:val="0"/>
        <w:autoSpaceDN w:val="0"/>
        <w:adjustRightInd w:val="0"/>
        <w:ind w:right="-141" w:firstLine="708"/>
        <w:jc w:val="both"/>
        <w:rPr>
          <w:color w:val="000000"/>
          <w:sz w:val="20"/>
          <w:szCs w:val="20"/>
        </w:rPr>
      </w:pPr>
      <w:r w:rsidRPr="005B4549">
        <w:rPr>
          <w:color w:val="000000"/>
          <w:sz w:val="20"/>
          <w:szCs w:val="20"/>
        </w:rPr>
        <w:t xml:space="preserve"> В случае</w:t>
      </w:r>
      <w:proofErr w:type="gramStart"/>
      <w:r w:rsidRPr="005B4549">
        <w:rPr>
          <w:color w:val="000000"/>
          <w:sz w:val="20"/>
          <w:szCs w:val="20"/>
        </w:rPr>
        <w:t>,</w:t>
      </w:r>
      <w:proofErr w:type="gramEnd"/>
      <w:r w:rsidRPr="005B4549">
        <w:rPr>
          <w:color w:val="000000"/>
          <w:sz w:val="20"/>
          <w:szCs w:val="20"/>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этот участник не представил (не подписал) договор, организатор аукциона вправе объявить о проведении повторного аукциона или распорядиться земельным участком иным образом в соответствии с ЗК РФ.</w:t>
      </w:r>
    </w:p>
    <w:p w:rsidR="005B4549" w:rsidRPr="005B4549" w:rsidRDefault="005B4549" w:rsidP="005B4549">
      <w:pPr>
        <w:autoSpaceDE w:val="0"/>
        <w:autoSpaceDN w:val="0"/>
        <w:adjustRightInd w:val="0"/>
        <w:ind w:right="-141" w:firstLine="708"/>
        <w:jc w:val="both"/>
        <w:rPr>
          <w:color w:val="000000"/>
          <w:sz w:val="20"/>
          <w:szCs w:val="20"/>
        </w:rPr>
      </w:pPr>
      <w:r w:rsidRPr="005B4549">
        <w:rPr>
          <w:color w:val="000000"/>
          <w:sz w:val="20"/>
          <w:szCs w:val="20"/>
        </w:rPr>
        <w:t xml:space="preserve"> 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или 20 статьи 39.12 ЗК РФ и которые уклонились от их заключения, включаются в реестр недобросовестных участников аукциона.</w:t>
      </w:r>
    </w:p>
    <w:p w:rsidR="005B4549" w:rsidRPr="005B4549" w:rsidRDefault="005B4549" w:rsidP="005B4549">
      <w:pPr>
        <w:autoSpaceDE w:val="0"/>
        <w:autoSpaceDN w:val="0"/>
        <w:adjustRightInd w:val="0"/>
        <w:ind w:right="-141" w:firstLine="708"/>
        <w:jc w:val="both"/>
        <w:rPr>
          <w:color w:val="000000"/>
          <w:sz w:val="20"/>
          <w:szCs w:val="20"/>
        </w:rPr>
      </w:pPr>
      <w:r w:rsidRPr="005B4549">
        <w:rPr>
          <w:color w:val="000000"/>
          <w:sz w:val="20"/>
          <w:szCs w:val="20"/>
        </w:rPr>
        <w:t>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5B4549" w:rsidRPr="005B4549" w:rsidRDefault="005B4549" w:rsidP="005B4549">
      <w:pPr>
        <w:suppressAutoHyphens/>
        <w:ind w:right="-141"/>
        <w:jc w:val="center"/>
        <w:rPr>
          <w:b/>
          <w:sz w:val="20"/>
          <w:szCs w:val="20"/>
          <w:lang w:eastAsia="ar-SA"/>
        </w:rPr>
      </w:pPr>
      <w:r w:rsidRPr="005B4549">
        <w:rPr>
          <w:b/>
          <w:sz w:val="20"/>
          <w:szCs w:val="20"/>
          <w:lang w:eastAsia="ar-SA"/>
        </w:rPr>
        <w:t>Дополнительная информация</w:t>
      </w:r>
    </w:p>
    <w:p w:rsidR="005B4549" w:rsidRPr="005B4549" w:rsidRDefault="005B4549" w:rsidP="005B4549">
      <w:pPr>
        <w:suppressAutoHyphens/>
        <w:ind w:right="-141" w:firstLine="709"/>
        <w:jc w:val="both"/>
        <w:rPr>
          <w:sz w:val="20"/>
          <w:szCs w:val="20"/>
          <w:lang w:eastAsia="ar-SA"/>
        </w:rPr>
      </w:pPr>
      <w:r w:rsidRPr="005B4549">
        <w:rPr>
          <w:sz w:val="20"/>
          <w:szCs w:val="20"/>
          <w:lang w:eastAsia="ar-SA"/>
        </w:rPr>
        <w:t xml:space="preserve">В случае выявления отсутствия каких-либо сведений о проводимом аукционе, следует руководствоваться ЗК РФ и иным законодательством в сфере земельных отношений, а также Регламентами УТП и торговой секции УТП.  </w:t>
      </w:r>
    </w:p>
    <w:p w:rsidR="005B4549" w:rsidRPr="005B4549" w:rsidRDefault="005B4549" w:rsidP="005B4549">
      <w:pPr>
        <w:suppressAutoHyphens/>
        <w:ind w:right="-141" w:firstLine="709"/>
        <w:jc w:val="both"/>
        <w:rPr>
          <w:b/>
          <w:sz w:val="20"/>
          <w:szCs w:val="20"/>
          <w:lang w:eastAsia="ar-SA"/>
        </w:rPr>
      </w:pPr>
      <w:proofErr w:type="gramStart"/>
      <w:r w:rsidRPr="005B4549">
        <w:rPr>
          <w:sz w:val="20"/>
          <w:szCs w:val="20"/>
          <w:lang w:eastAsia="ar-SA"/>
        </w:rPr>
        <w:t xml:space="preserve">В соответствии с пунктом 3.2 статьи 39.13 ЗК РФ, пунктом 4(1) постановления Правительства Российской Федерации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оператор электронной площадки вправе в соответствии с </w:t>
      </w:r>
      <w:hyperlink r:id="rId24" w:anchor="/document/71941528/entry/1000" w:history="1">
        <w:r w:rsidRPr="005B4549">
          <w:rPr>
            <w:sz w:val="20"/>
            <w:szCs w:val="20"/>
            <w:lang w:eastAsia="ar-SA"/>
          </w:rPr>
          <w:t>Правилами</w:t>
        </w:r>
      </w:hyperlink>
      <w:r w:rsidRPr="005B4549">
        <w:rPr>
          <w:sz w:val="20"/>
          <w:szCs w:val="20"/>
          <w:lang w:eastAsia="ar-SA"/>
        </w:rPr>
        <w:t>, утвержденными вышеуказанным постановлением, взимать с победителя аукциона или иного лица, с</w:t>
      </w:r>
      <w:proofErr w:type="gramEnd"/>
      <w:r w:rsidRPr="005B4549">
        <w:rPr>
          <w:sz w:val="20"/>
          <w:szCs w:val="20"/>
          <w:lang w:eastAsia="ar-SA"/>
        </w:rPr>
        <w:t xml:space="preserve"> которыми в соответствии с </w:t>
      </w:r>
      <w:hyperlink r:id="rId25" w:anchor="/document/12124624/entry/391213" w:history="1">
        <w:r w:rsidRPr="005B4549">
          <w:rPr>
            <w:sz w:val="20"/>
            <w:szCs w:val="20"/>
            <w:lang w:eastAsia="ar-SA"/>
          </w:rPr>
          <w:t>пунктами 13</w:t>
        </w:r>
      </w:hyperlink>
      <w:r w:rsidRPr="005B4549">
        <w:rPr>
          <w:sz w:val="20"/>
          <w:szCs w:val="20"/>
          <w:lang w:eastAsia="ar-SA"/>
        </w:rPr>
        <w:t xml:space="preserve">, </w:t>
      </w:r>
      <w:hyperlink r:id="rId26" w:anchor="/document/12124624/entry/391214" w:history="1">
        <w:r w:rsidRPr="005B4549">
          <w:rPr>
            <w:sz w:val="20"/>
            <w:szCs w:val="20"/>
            <w:lang w:eastAsia="ar-SA"/>
          </w:rPr>
          <w:t>14</w:t>
        </w:r>
      </w:hyperlink>
      <w:r w:rsidRPr="005B4549">
        <w:rPr>
          <w:sz w:val="20"/>
          <w:szCs w:val="20"/>
          <w:lang w:eastAsia="ar-SA"/>
        </w:rPr>
        <w:t xml:space="preserve">, </w:t>
      </w:r>
      <w:hyperlink r:id="rId27" w:anchor="/document/12124624/entry/391220" w:history="1">
        <w:r w:rsidRPr="005B4549">
          <w:rPr>
            <w:sz w:val="20"/>
            <w:szCs w:val="20"/>
            <w:lang w:eastAsia="ar-SA"/>
          </w:rPr>
          <w:t>20</w:t>
        </w:r>
      </w:hyperlink>
      <w:r w:rsidRPr="005B4549">
        <w:rPr>
          <w:sz w:val="20"/>
          <w:szCs w:val="20"/>
          <w:lang w:eastAsia="ar-SA"/>
        </w:rPr>
        <w:t xml:space="preserve"> и 25 статьи 39</w:t>
      </w:r>
      <w:r w:rsidRPr="005B4549">
        <w:rPr>
          <w:sz w:val="20"/>
          <w:szCs w:val="20"/>
          <w:vertAlign w:val="superscript"/>
          <w:lang w:eastAsia="ar-SA"/>
        </w:rPr>
        <w:t> </w:t>
      </w:r>
      <w:r w:rsidRPr="005B4549">
        <w:rPr>
          <w:sz w:val="20"/>
          <w:szCs w:val="20"/>
          <w:lang w:eastAsia="ar-SA"/>
        </w:rPr>
        <w:t>.12  ЗК РФ заключается договор аренды земельного участка, плату за участие в аукционе.  Участие в торгах, проводимых в торговой секции «Приватизация, аренда и продажа прав», бесплатное для претендентов (участников).</w:t>
      </w:r>
    </w:p>
    <w:p w:rsidR="005B4549" w:rsidRPr="005B4549" w:rsidRDefault="005B4549" w:rsidP="005B4549">
      <w:pPr>
        <w:tabs>
          <w:tab w:val="left" w:pos="0"/>
        </w:tabs>
        <w:suppressAutoHyphens/>
        <w:ind w:right="-141" w:firstLine="709"/>
        <w:jc w:val="both"/>
        <w:rPr>
          <w:bCs/>
          <w:sz w:val="20"/>
          <w:szCs w:val="20"/>
          <w:lang w:eastAsia="ar-SA"/>
        </w:rPr>
      </w:pPr>
      <w:r w:rsidRPr="005B4549">
        <w:rPr>
          <w:bCs/>
          <w:sz w:val="20"/>
          <w:szCs w:val="20"/>
          <w:lang w:eastAsia="ar-SA"/>
        </w:rPr>
        <w:t>Закрепление и вынос границ земельного участка на местности осуществляется покупателем за свой счет и своими силами.</w:t>
      </w:r>
    </w:p>
    <w:p w:rsidR="005B4549" w:rsidRPr="005B4549" w:rsidRDefault="005B4549" w:rsidP="005B4549">
      <w:pPr>
        <w:ind w:right="-141" w:firstLine="709"/>
        <w:jc w:val="both"/>
        <w:rPr>
          <w:b/>
          <w:sz w:val="20"/>
          <w:szCs w:val="20"/>
        </w:rPr>
      </w:pPr>
      <w:r w:rsidRPr="005B4549">
        <w:rPr>
          <w:sz w:val="20"/>
          <w:szCs w:val="20"/>
          <w:lang w:eastAsia="ar-SA"/>
        </w:rPr>
        <w:t>Доступ на участок свободный, осмотр земельного участка на местности проводится претендентами самостоятельно.</w:t>
      </w:r>
    </w:p>
    <w:p w:rsidR="005B4549" w:rsidRPr="005B4549" w:rsidRDefault="005B4549" w:rsidP="005B4549">
      <w:pPr>
        <w:ind w:right="-141" w:firstLine="709"/>
        <w:jc w:val="both"/>
        <w:rPr>
          <w:sz w:val="20"/>
          <w:szCs w:val="20"/>
        </w:rPr>
      </w:pPr>
      <w:r w:rsidRPr="005B4549">
        <w:rPr>
          <w:b/>
          <w:sz w:val="20"/>
          <w:szCs w:val="20"/>
        </w:rPr>
        <w:t xml:space="preserve">Проект договора аренды  и форма заявки на участие в аукционе </w:t>
      </w:r>
      <w:r w:rsidRPr="005B4549">
        <w:rPr>
          <w:sz w:val="20"/>
          <w:szCs w:val="20"/>
        </w:rPr>
        <w:t>размещены</w:t>
      </w:r>
      <w:r w:rsidRPr="005B4549">
        <w:rPr>
          <w:b/>
          <w:sz w:val="20"/>
          <w:szCs w:val="20"/>
        </w:rPr>
        <w:t xml:space="preserve"> </w:t>
      </w:r>
      <w:r w:rsidRPr="005B4549">
        <w:rPr>
          <w:color w:val="000000"/>
          <w:sz w:val="20"/>
          <w:szCs w:val="20"/>
        </w:rPr>
        <w:t xml:space="preserve">на </w:t>
      </w:r>
      <w:r w:rsidRPr="005B4549">
        <w:rPr>
          <w:sz w:val="20"/>
          <w:szCs w:val="20"/>
        </w:rPr>
        <w:t xml:space="preserve">официальном сайте Российской Федерации в информационно-телекоммуникационной сети «Интернет» для размещения информации о проведении торгов </w:t>
      </w:r>
      <w:hyperlink r:id="rId28" w:history="1">
        <w:r w:rsidRPr="005B4549">
          <w:rPr>
            <w:color w:val="3366CC"/>
            <w:sz w:val="20"/>
            <w:szCs w:val="20"/>
            <w:u w:val="single"/>
          </w:rPr>
          <w:t>www.torgi.gov.ru</w:t>
        </w:r>
      </w:hyperlink>
      <w:r w:rsidRPr="005B4549">
        <w:rPr>
          <w:color w:val="000000"/>
          <w:sz w:val="20"/>
          <w:szCs w:val="20"/>
        </w:rPr>
        <w:t xml:space="preserve">. </w:t>
      </w:r>
    </w:p>
    <w:p w:rsidR="005B4549" w:rsidRPr="005B4549" w:rsidRDefault="005B4549" w:rsidP="005B4549">
      <w:pPr>
        <w:ind w:right="-141" w:firstLine="709"/>
        <w:jc w:val="both"/>
        <w:rPr>
          <w:sz w:val="20"/>
          <w:szCs w:val="20"/>
        </w:rPr>
      </w:pPr>
      <w:r w:rsidRPr="005B4549">
        <w:rPr>
          <w:sz w:val="20"/>
          <w:szCs w:val="20"/>
        </w:rPr>
        <w:lastRenderedPageBreak/>
        <w:t xml:space="preserve">Необходимые материалы и документы по аукциону можно получить в Администрации Угловского городского поселения по адресу: 174361, Новгородская область, Окуловский район, </w:t>
      </w:r>
      <w:proofErr w:type="spellStart"/>
      <w:r w:rsidRPr="005B4549">
        <w:rPr>
          <w:sz w:val="20"/>
          <w:szCs w:val="20"/>
        </w:rPr>
        <w:t>рп</w:t>
      </w:r>
      <w:proofErr w:type="spellEnd"/>
      <w:r w:rsidRPr="005B4549">
        <w:rPr>
          <w:sz w:val="20"/>
          <w:szCs w:val="20"/>
        </w:rPr>
        <w:t>. Угловка, ул</w:t>
      </w:r>
      <w:proofErr w:type="gramStart"/>
      <w:r w:rsidRPr="005B4549">
        <w:rPr>
          <w:sz w:val="20"/>
          <w:szCs w:val="20"/>
        </w:rPr>
        <w:t>.Ц</w:t>
      </w:r>
      <w:proofErr w:type="gramEnd"/>
      <w:r w:rsidRPr="005B4549">
        <w:rPr>
          <w:sz w:val="20"/>
          <w:szCs w:val="20"/>
        </w:rPr>
        <w:t>ентральная, д.9, каб.2, по рабочим дням с 8 часов 30 мин. до 17 час. 30 мин., перерыв с 13 час. 00 мин. до 14 час. 00 мин.</w:t>
      </w:r>
    </w:p>
    <w:p w:rsidR="005B4549" w:rsidRPr="005B4549" w:rsidRDefault="005B4549" w:rsidP="004A206C">
      <w:pPr>
        <w:ind w:right="-141" w:firstLine="709"/>
        <w:jc w:val="both"/>
        <w:rPr>
          <w:sz w:val="20"/>
          <w:szCs w:val="20"/>
        </w:rPr>
      </w:pPr>
      <w:r w:rsidRPr="005B4549">
        <w:rPr>
          <w:sz w:val="20"/>
          <w:szCs w:val="20"/>
        </w:rPr>
        <w:t>Дополнительную информацию по проведению аукциона можно получить по телефону: (8-816-57) 262-98.</w:t>
      </w:r>
    </w:p>
    <w:p w:rsidR="005B4549" w:rsidRPr="005B4549" w:rsidRDefault="005B4549" w:rsidP="005B4549">
      <w:pPr>
        <w:jc w:val="center"/>
        <w:rPr>
          <w:sz w:val="20"/>
          <w:szCs w:val="20"/>
        </w:rPr>
      </w:pPr>
      <w:r w:rsidRPr="005B4549">
        <w:rPr>
          <w:sz w:val="20"/>
          <w:szCs w:val="20"/>
        </w:rPr>
        <w:t>Российская  Федерация</w:t>
      </w:r>
    </w:p>
    <w:p w:rsidR="005B4549" w:rsidRPr="005B4549" w:rsidRDefault="005B4549" w:rsidP="005B4549">
      <w:pPr>
        <w:jc w:val="center"/>
        <w:rPr>
          <w:b/>
          <w:sz w:val="20"/>
          <w:szCs w:val="20"/>
        </w:rPr>
      </w:pPr>
      <w:r w:rsidRPr="005B4549">
        <w:rPr>
          <w:b/>
          <w:sz w:val="20"/>
          <w:szCs w:val="20"/>
        </w:rPr>
        <w:t>Администрация Угловского городского поселения</w:t>
      </w:r>
    </w:p>
    <w:p w:rsidR="005B4549" w:rsidRPr="005B4549" w:rsidRDefault="005B4549" w:rsidP="004A206C">
      <w:pPr>
        <w:jc w:val="center"/>
        <w:rPr>
          <w:b/>
          <w:sz w:val="20"/>
          <w:szCs w:val="20"/>
        </w:rPr>
      </w:pPr>
      <w:r w:rsidRPr="005B4549">
        <w:rPr>
          <w:b/>
          <w:sz w:val="20"/>
          <w:szCs w:val="20"/>
        </w:rPr>
        <w:t>Окуловского муниципального района Новгородской области</w:t>
      </w:r>
    </w:p>
    <w:p w:rsidR="005B4549" w:rsidRPr="005B4549" w:rsidRDefault="005B4549" w:rsidP="004A206C">
      <w:pPr>
        <w:jc w:val="center"/>
        <w:rPr>
          <w:sz w:val="20"/>
          <w:szCs w:val="20"/>
        </w:rPr>
      </w:pPr>
      <w:r w:rsidRPr="005B4549">
        <w:rPr>
          <w:sz w:val="20"/>
          <w:szCs w:val="20"/>
        </w:rPr>
        <w:t>ПОСТАНОВЛЕНИЕ</w:t>
      </w:r>
    </w:p>
    <w:p w:rsidR="005B4549" w:rsidRPr="005B4549" w:rsidRDefault="005B4549" w:rsidP="004A206C">
      <w:pPr>
        <w:jc w:val="center"/>
        <w:rPr>
          <w:sz w:val="20"/>
          <w:szCs w:val="20"/>
        </w:rPr>
      </w:pPr>
      <w:r w:rsidRPr="005B4549">
        <w:rPr>
          <w:sz w:val="20"/>
          <w:szCs w:val="20"/>
        </w:rPr>
        <w:t>11.03.2024 № 111</w:t>
      </w:r>
    </w:p>
    <w:p w:rsidR="005B4549" w:rsidRPr="005B4549" w:rsidRDefault="005B4549" w:rsidP="004A206C">
      <w:pPr>
        <w:jc w:val="center"/>
        <w:rPr>
          <w:sz w:val="20"/>
          <w:szCs w:val="20"/>
        </w:rPr>
      </w:pPr>
      <w:r w:rsidRPr="005B4549">
        <w:rPr>
          <w:sz w:val="20"/>
          <w:szCs w:val="20"/>
        </w:rPr>
        <w:t>р.п. Угловка</w:t>
      </w:r>
    </w:p>
    <w:p w:rsidR="005B4549" w:rsidRPr="004A206C" w:rsidRDefault="005B4549" w:rsidP="004A206C">
      <w:pPr>
        <w:keepNext/>
        <w:jc w:val="center"/>
        <w:outlineLvl w:val="1"/>
        <w:rPr>
          <w:b/>
          <w:sz w:val="20"/>
          <w:szCs w:val="20"/>
        </w:rPr>
      </w:pPr>
      <w:r w:rsidRPr="005B4549">
        <w:rPr>
          <w:b/>
          <w:sz w:val="20"/>
          <w:szCs w:val="20"/>
        </w:rPr>
        <w:t>О проведен</w:t>
      </w:r>
      <w:proofErr w:type="gramStart"/>
      <w:r w:rsidRPr="005B4549">
        <w:rPr>
          <w:b/>
          <w:sz w:val="20"/>
          <w:szCs w:val="20"/>
        </w:rPr>
        <w:t>ии ау</w:t>
      </w:r>
      <w:proofErr w:type="gramEnd"/>
      <w:r w:rsidRPr="005B4549">
        <w:rPr>
          <w:b/>
          <w:sz w:val="20"/>
          <w:szCs w:val="20"/>
        </w:rPr>
        <w:t>кциона в электронной форме</w:t>
      </w:r>
    </w:p>
    <w:p w:rsidR="005B4549" w:rsidRPr="005B4549" w:rsidRDefault="005B4549" w:rsidP="005B4549">
      <w:pPr>
        <w:spacing w:line="360" w:lineRule="exact"/>
        <w:jc w:val="both"/>
        <w:rPr>
          <w:sz w:val="20"/>
          <w:szCs w:val="20"/>
        </w:rPr>
      </w:pPr>
      <w:r w:rsidRPr="005B4549">
        <w:rPr>
          <w:sz w:val="20"/>
          <w:szCs w:val="20"/>
        </w:rPr>
        <w:t xml:space="preserve">          В соответствии со ст.39.11 Земельного кодекса Российской Федерации, Федеральным законом от 25 октября 2001 года № 137-ФЗ «О введении в действие Земельного Кодекса Российской Федерации», на основании  отчета № 1520240216 от 27.02.2024 об определении рыночной стоимости годового размера арендной платы за пользование земельным участком и представленных документов, Администрация Угловского городского поселения</w:t>
      </w:r>
    </w:p>
    <w:p w:rsidR="005B4549" w:rsidRPr="005B4549" w:rsidRDefault="005B4549" w:rsidP="005B4549">
      <w:pPr>
        <w:spacing w:line="360" w:lineRule="exact"/>
        <w:jc w:val="both"/>
        <w:rPr>
          <w:b/>
          <w:sz w:val="20"/>
          <w:szCs w:val="20"/>
        </w:rPr>
      </w:pPr>
      <w:r w:rsidRPr="005B4549">
        <w:rPr>
          <w:b/>
          <w:sz w:val="20"/>
          <w:szCs w:val="20"/>
        </w:rPr>
        <w:t xml:space="preserve"> ПОСТАНОВЛЯЕТ: </w:t>
      </w:r>
    </w:p>
    <w:p w:rsidR="005B4549" w:rsidRPr="005B4549" w:rsidRDefault="005B4549" w:rsidP="005B4549">
      <w:pPr>
        <w:ind w:firstLine="708"/>
        <w:jc w:val="both"/>
        <w:rPr>
          <w:sz w:val="20"/>
          <w:szCs w:val="20"/>
        </w:rPr>
      </w:pPr>
      <w:r w:rsidRPr="005B4549">
        <w:rPr>
          <w:sz w:val="20"/>
          <w:szCs w:val="20"/>
        </w:rPr>
        <w:t xml:space="preserve">1. Провести </w:t>
      </w:r>
      <w:r w:rsidRPr="005B4549">
        <w:rPr>
          <w:b/>
          <w:sz w:val="20"/>
          <w:szCs w:val="20"/>
        </w:rPr>
        <w:t>12 апреля 2024 года в 10 часов 00 минут</w:t>
      </w:r>
      <w:r w:rsidRPr="005B4549">
        <w:rPr>
          <w:sz w:val="20"/>
          <w:szCs w:val="20"/>
        </w:rPr>
        <w:t xml:space="preserve">  открытый по составу участников аукцион в электронной форме на право заключения  договора аренды земельного участка, расположенного по адресу: Российская Федерация, Новгородская область, Окуловский муниципальный район, Угловское городское поселение, </w:t>
      </w:r>
      <w:proofErr w:type="spellStart"/>
      <w:r w:rsidRPr="005B4549">
        <w:rPr>
          <w:sz w:val="20"/>
          <w:szCs w:val="20"/>
        </w:rPr>
        <w:t>рп</w:t>
      </w:r>
      <w:proofErr w:type="spellEnd"/>
      <w:r w:rsidRPr="005B4549">
        <w:rPr>
          <w:sz w:val="20"/>
          <w:szCs w:val="20"/>
        </w:rPr>
        <w:t>. Угловка, ул. Коммунаров, земельный участок 32а, с кадастровым номером 53:12:0203015:154, площадью 5000 кв.м., вид разрешённого использования: для ведения личного подсобного хозяйства (приусадебный земельный участок), категория земель – земли населенных пунктов, определив:</w:t>
      </w:r>
    </w:p>
    <w:p w:rsidR="005B4549" w:rsidRPr="005B4549" w:rsidRDefault="005B4549" w:rsidP="005B4549">
      <w:pPr>
        <w:ind w:firstLine="708"/>
        <w:jc w:val="both"/>
        <w:rPr>
          <w:sz w:val="20"/>
          <w:szCs w:val="20"/>
        </w:rPr>
      </w:pPr>
      <w:r w:rsidRPr="005B4549">
        <w:rPr>
          <w:sz w:val="20"/>
          <w:szCs w:val="20"/>
        </w:rPr>
        <w:t xml:space="preserve">Начальный  размер ежегодной арендной платы за земельный участок – </w:t>
      </w:r>
      <w:r w:rsidRPr="005B4549">
        <w:rPr>
          <w:b/>
          <w:sz w:val="20"/>
          <w:szCs w:val="20"/>
        </w:rPr>
        <w:t>93540,00</w:t>
      </w:r>
      <w:r w:rsidRPr="005B4549">
        <w:rPr>
          <w:sz w:val="20"/>
          <w:szCs w:val="20"/>
        </w:rPr>
        <w:t xml:space="preserve"> руб.</w:t>
      </w:r>
    </w:p>
    <w:p w:rsidR="005B4549" w:rsidRPr="005B4549" w:rsidRDefault="005B4549" w:rsidP="005B4549">
      <w:pPr>
        <w:ind w:firstLine="720"/>
        <w:jc w:val="both"/>
        <w:rPr>
          <w:sz w:val="20"/>
          <w:szCs w:val="20"/>
        </w:rPr>
      </w:pPr>
      <w:r w:rsidRPr="005B4549">
        <w:rPr>
          <w:sz w:val="20"/>
          <w:szCs w:val="20"/>
        </w:rPr>
        <w:t xml:space="preserve">Шаг аукциона – </w:t>
      </w:r>
      <w:r w:rsidRPr="005B4549">
        <w:rPr>
          <w:b/>
          <w:sz w:val="20"/>
          <w:szCs w:val="20"/>
        </w:rPr>
        <w:t xml:space="preserve">2806,20 </w:t>
      </w:r>
      <w:r w:rsidRPr="005B4549">
        <w:rPr>
          <w:sz w:val="20"/>
          <w:szCs w:val="20"/>
        </w:rPr>
        <w:t>руб., что составляет 3 процента от  начального размера ежегодной арендной платы.</w:t>
      </w:r>
    </w:p>
    <w:p w:rsidR="005B4549" w:rsidRPr="005B4549" w:rsidRDefault="005B4549" w:rsidP="005B4549">
      <w:pPr>
        <w:ind w:firstLine="720"/>
        <w:jc w:val="both"/>
        <w:rPr>
          <w:sz w:val="20"/>
          <w:szCs w:val="20"/>
        </w:rPr>
      </w:pPr>
      <w:r w:rsidRPr="005B4549">
        <w:rPr>
          <w:sz w:val="20"/>
          <w:szCs w:val="20"/>
        </w:rPr>
        <w:t xml:space="preserve">Задаток для участия в аукционе – </w:t>
      </w:r>
      <w:r w:rsidRPr="005B4549">
        <w:rPr>
          <w:b/>
          <w:sz w:val="20"/>
          <w:szCs w:val="20"/>
        </w:rPr>
        <w:t>18708,00</w:t>
      </w:r>
      <w:r w:rsidRPr="005B4549">
        <w:rPr>
          <w:sz w:val="20"/>
          <w:szCs w:val="20"/>
        </w:rPr>
        <w:t xml:space="preserve"> руб., что составляет 20 процентов от начального размера ежегодной арендной платы.</w:t>
      </w:r>
    </w:p>
    <w:p w:rsidR="005B4549" w:rsidRPr="005B4549" w:rsidRDefault="005B4549" w:rsidP="005B4549">
      <w:pPr>
        <w:ind w:firstLine="720"/>
        <w:jc w:val="both"/>
        <w:rPr>
          <w:sz w:val="20"/>
          <w:szCs w:val="20"/>
        </w:rPr>
      </w:pPr>
      <w:r w:rsidRPr="005B4549">
        <w:rPr>
          <w:sz w:val="20"/>
          <w:szCs w:val="20"/>
        </w:rPr>
        <w:t>Срок аренды земельного участка – 20 лет.</w:t>
      </w:r>
    </w:p>
    <w:p w:rsidR="005B4549" w:rsidRPr="005B4549" w:rsidRDefault="005B4549" w:rsidP="005B4549">
      <w:pPr>
        <w:tabs>
          <w:tab w:val="left" w:pos="993"/>
        </w:tabs>
        <w:adjustRightInd w:val="0"/>
        <w:spacing w:line="360" w:lineRule="atLeast"/>
        <w:ind w:firstLine="720"/>
        <w:jc w:val="both"/>
        <w:rPr>
          <w:sz w:val="20"/>
          <w:szCs w:val="20"/>
        </w:rPr>
      </w:pPr>
      <w:r w:rsidRPr="005B4549">
        <w:rPr>
          <w:sz w:val="20"/>
          <w:szCs w:val="20"/>
        </w:rPr>
        <w:t xml:space="preserve">2. </w:t>
      </w:r>
      <w:proofErr w:type="gramStart"/>
      <w:r w:rsidRPr="005B4549">
        <w:rPr>
          <w:sz w:val="20"/>
          <w:szCs w:val="20"/>
        </w:rPr>
        <w:t xml:space="preserve">Утвердить извещение о проведении открытого по составу участников аукциона в электронной форме на право заключения договора аренды земельного участка, установив в нем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а также иные сведения, подлежащие указанию в извещении.  </w:t>
      </w:r>
      <w:proofErr w:type="gramEnd"/>
    </w:p>
    <w:p w:rsidR="005B4549" w:rsidRPr="005B4549" w:rsidRDefault="005B4549" w:rsidP="005B4549">
      <w:pPr>
        <w:spacing w:line="360" w:lineRule="exact"/>
        <w:ind w:right="-28" w:firstLine="567"/>
        <w:jc w:val="both"/>
        <w:rPr>
          <w:sz w:val="20"/>
          <w:szCs w:val="20"/>
        </w:rPr>
      </w:pPr>
      <w:r w:rsidRPr="005B4549">
        <w:rPr>
          <w:sz w:val="20"/>
          <w:szCs w:val="20"/>
        </w:rPr>
        <w:t xml:space="preserve">  3. Утвердить состав аукционной комиссии:</w:t>
      </w:r>
    </w:p>
    <w:p w:rsidR="005B4549" w:rsidRPr="005B4549" w:rsidRDefault="005B4549" w:rsidP="005B4549">
      <w:pPr>
        <w:jc w:val="both"/>
        <w:rPr>
          <w:sz w:val="20"/>
          <w:szCs w:val="20"/>
        </w:rPr>
      </w:pPr>
      <w:r w:rsidRPr="005B4549">
        <w:rPr>
          <w:sz w:val="20"/>
          <w:szCs w:val="20"/>
        </w:rPr>
        <w:t>Председатель комиссии:</w:t>
      </w:r>
    </w:p>
    <w:p w:rsidR="005B4549" w:rsidRPr="005B4549" w:rsidRDefault="005B4549" w:rsidP="005B4549">
      <w:pPr>
        <w:jc w:val="both"/>
        <w:rPr>
          <w:sz w:val="20"/>
          <w:szCs w:val="20"/>
        </w:rPr>
      </w:pPr>
      <w:r w:rsidRPr="005B4549">
        <w:rPr>
          <w:sz w:val="20"/>
          <w:szCs w:val="20"/>
        </w:rPr>
        <w:t xml:space="preserve">              Звонарёва Татьяна Николаевна – заместитель главы администрации Угловского городского поселения.</w:t>
      </w:r>
    </w:p>
    <w:p w:rsidR="005B4549" w:rsidRPr="005B4549" w:rsidRDefault="005B4549" w:rsidP="005B4549">
      <w:pPr>
        <w:jc w:val="both"/>
        <w:rPr>
          <w:sz w:val="20"/>
          <w:szCs w:val="20"/>
        </w:rPr>
      </w:pPr>
      <w:r w:rsidRPr="005B4549">
        <w:rPr>
          <w:sz w:val="20"/>
          <w:szCs w:val="20"/>
        </w:rPr>
        <w:t>Члены комиссии:</w:t>
      </w:r>
    </w:p>
    <w:p w:rsidR="005B4549" w:rsidRPr="005B4549" w:rsidRDefault="005B4549" w:rsidP="005B4549">
      <w:pPr>
        <w:jc w:val="both"/>
        <w:rPr>
          <w:sz w:val="20"/>
          <w:szCs w:val="20"/>
        </w:rPr>
      </w:pPr>
      <w:r w:rsidRPr="005B4549">
        <w:rPr>
          <w:sz w:val="20"/>
          <w:szCs w:val="20"/>
        </w:rPr>
        <w:t xml:space="preserve">              - Константинова Татьяна Николаевна – ведущий специалист администрации Угловского городского поселения;</w:t>
      </w:r>
    </w:p>
    <w:p w:rsidR="005B4549" w:rsidRPr="005B4549" w:rsidRDefault="005B4549" w:rsidP="005B4549">
      <w:pPr>
        <w:jc w:val="both"/>
        <w:rPr>
          <w:sz w:val="20"/>
          <w:szCs w:val="20"/>
        </w:rPr>
      </w:pPr>
      <w:r w:rsidRPr="005B4549">
        <w:rPr>
          <w:sz w:val="20"/>
          <w:szCs w:val="20"/>
        </w:rPr>
        <w:t xml:space="preserve">              - Жданова Елена Петровна – ведущий специалист  администрации Угловского городского поселения;</w:t>
      </w:r>
    </w:p>
    <w:p w:rsidR="005B4549" w:rsidRPr="005B4549" w:rsidRDefault="005B4549" w:rsidP="005B4549">
      <w:pPr>
        <w:jc w:val="both"/>
        <w:rPr>
          <w:sz w:val="20"/>
          <w:szCs w:val="20"/>
        </w:rPr>
      </w:pPr>
      <w:r w:rsidRPr="005B4549">
        <w:rPr>
          <w:sz w:val="20"/>
          <w:szCs w:val="20"/>
        </w:rPr>
        <w:t xml:space="preserve">              - </w:t>
      </w:r>
      <w:proofErr w:type="spellStart"/>
      <w:r w:rsidRPr="005B4549">
        <w:rPr>
          <w:sz w:val="20"/>
          <w:szCs w:val="20"/>
        </w:rPr>
        <w:t>Каликулина</w:t>
      </w:r>
      <w:proofErr w:type="spellEnd"/>
      <w:r w:rsidRPr="005B4549">
        <w:rPr>
          <w:sz w:val="20"/>
          <w:szCs w:val="20"/>
        </w:rPr>
        <w:t xml:space="preserve"> Юлия Анатольевна – ведущий служащий-эксперт администрации Угловского городского поселения;</w:t>
      </w:r>
    </w:p>
    <w:p w:rsidR="005B4549" w:rsidRPr="005B4549" w:rsidRDefault="005B4549" w:rsidP="005B4549">
      <w:pPr>
        <w:ind w:firstLine="708"/>
        <w:jc w:val="both"/>
        <w:rPr>
          <w:sz w:val="20"/>
          <w:szCs w:val="20"/>
        </w:rPr>
      </w:pPr>
      <w:r w:rsidRPr="005B4549">
        <w:rPr>
          <w:b/>
          <w:sz w:val="20"/>
          <w:szCs w:val="20"/>
        </w:rPr>
        <w:t xml:space="preserve">   </w:t>
      </w:r>
      <w:r w:rsidRPr="005B4549">
        <w:rPr>
          <w:sz w:val="20"/>
          <w:szCs w:val="20"/>
        </w:rPr>
        <w:t xml:space="preserve">- </w:t>
      </w:r>
      <w:proofErr w:type="spellStart"/>
      <w:r w:rsidRPr="005B4549">
        <w:rPr>
          <w:sz w:val="20"/>
          <w:szCs w:val="20"/>
        </w:rPr>
        <w:t>Свистунова</w:t>
      </w:r>
      <w:proofErr w:type="spellEnd"/>
      <w:r w:rsidRPr="005B4549">
        <w:rPr>
          <w:sz w:val="20"/>
          <w:szCs w:val="20"/>
        </w:rPr>
        <w:t xml:space="preserve"> Дарья Игоревна – старший служащий Администрации Угловского городского поселения.</w:t>
      </w:r>
    </w:p>
    <w:p w:rsidR="005B4549" w:rsidRPr="005B4549" w:rsidRDefault="005B4549" w:rsidP="005B4549">
      <w:pPr>
        <w:tabs>
          <w:tab w:val="left" w:pos="993"/>
        </w:tabs>
        <w:adjustRightInd w:val="0"/>
        <w:spacing w:line="360" w:lineRule="atLeast"/>
        <w:jc w:val="both"/>
        <w:rPr>
          <w:sz w:val="20"/>
          <w:szCs w:val="20"/>
        </w:rPr>
      </w:pPr>
      <w:r w:rsidRPr="005B4549">
        <w:rPr>
          <w:sz w:val="20"/>
          <w:szCs w:val="20"/>
        </w:rPr>
        <w:tab/>
        <w:t>4. Разместить на официальном сайте  Российской Федерации в информационно-телекоммуникационной сети «Интернет» для размещения информации о проведении торгов (</w:t>
      </w:r>
      <w:proofErr w:type="spellStart"/>
      <w:r w:rsidRPr="005B4549">
        <w:rPr>
          <w:sz w:val="20"/>
          <w:szCs w:val="20"/>
        </w:rPr>
        <w:t>www.torgi.gov.ru</w:t>
      </w:r>
      <w:proofErr w:type="spellEnd"/>
      <w:r w:rsidRPr="005B4549">
        <w:rPr>
          <w:sz w:val="20"/>
          <w:szCs w:val="20"/>
        </w:rPr>
        <w:t xml:space="preserve">), извещение о проведении открытого по составу участников  аукциона в электронной </w:t>
      </w:r>
      <w:r w:rsidRPr="005B4549">
        <w:rPr>
          <w:sz w:val="20"/>
          <w:szCs w:val="20"/>
        </w:rPr>
        <w:lastRenderedPageBreak/>
        <w:t>форме на право  заключения договора аренды земельного участка, указанного в п.1 настоящего постановления.</w:t>
      </w:r>
    </w:p>
    <w:p w:rsidR="005B4549" w:rsidRPr="005B4549" w:rsidRDefault="005B4549" w:rsidP="005B4549">
      <w:pPr>
        <w:tabs>
          <w:tab w:val="left" w:pos="993"/>
        </w:tabs>
        <w:adjustRightInd w:val="0"/>
        <w:spacing w:line="360" w:lineRule="atLeast"/>
        <w:jc w:val="both"/>
        <w:rPr>
          <w:sz w:val="20"/>
          <w:szCs w:val="20"/>
        </w:rPr>
      </w:pPr>
    </w:p>
    <w:p w:rsidR="005B4549" w:rsidRPr="005B4549" w:rsidRDefault="005B4549" w:rsidP="005B4549">
      <w:pPr>
        <w:spacing w:line="360" w:lineRule="exact"/>
        <w:jc w:val="both"/>
        <w:rPr>
          <w:b/>
          <w:sz w:val="20"/>
          <w:szCs w:val="20"/>
        </w:rPr>
      </w:pPr>
    </w:p>
    <w:p w:rsidR="005B4549" w:rsidRPr="005B4549" w:rsidRDefault="005B4549" w:rsidP="005B4549">
      <w:pPr>
        <w:spacing w:line="360" w:lineRule="exact"/>
        <w:jc w:val="both"/>
        <w:rPr>
          <w:b/>
          <w:sz w:val="20"/>
          <w:szCs w:val="20"/>
        </w:rPr>
      </w:pPr>
      <w:r w:rsidRPr="005B4549">
        <w:rPr>
          <w:b/>
          <w:sz w:val="20"/>
          <w:szCs w:val="20"/>
        </w:rPr>
        <w:t>Глава Угловского городского поселения     Ю.А. Иванова</w:t>
      </w:r>
    </w:p>
    <w:p w:rsidR="005B4549" w:rsidRPr="005B4549" w:rsidRDefault="005B4549" w:rsidP="005B4549">
      <w:pPr>
        <w:spacing w:line="360" w:lineRule="exact"/>
        <w:jc w:val="both"/>
        <w:rPr>
          <w:b/>
          <w:sz w:val="20"/>
          <w:szCs w:val="20"/>
        </w:rPr>
      </w:pPr>
    </w:p>
    <w:p w:rsidR="005B4549" w:rsidRPr="005B4549" w:rsidRDefault="005B4549" w:rsidP="005B4549">
      <w:pPr>
        <w:jc w:val="center"/>
        <w:rPr>
          <w:sz w:val="20"/>
          <w:szCs w:val="20"/>
        </w:rPr>
      </w:pPr>
      <w:r w:rsidRPr="005B4549">
        <w:rPr>
          <w:sz w:val="20"/>
          <w:szCs w:val="20"/>
        </w:rPr>
        <w:t>Российская  Федерация</w:t>
      </w:r>
    </w:p>
    <w:p w:rsidR="005B4549" w:rsidRPr="005B4549" w:rsidRDefault="005B4549" w:rsidP="005B4549">
      <w:pPr>
        <w:jc w:val="center"/>
        <w:rPr>
          <w:b/>
          <w:sz w:val="20"/>
          <w:szCs w:val="20"/>
        </w:rPr>
      </w:pPr>
      <w:r w:rsidRPr="005B4549">
        <w:rPr>
          <w:b/>
          <w:sz w:val="20"/>
          <w:szCs w:val="20"/>
        </w:rPr>
        <w:t>Администрация Угловского городского поселения</w:t>
      </w:r>
    </w:p>
    <w:p w:rsidR="005B4549" w:rsidRPr="005B4549" w:rsidRDefault="005B4549" w:rsidP="004A206C">
      <w:pPr>
        <w:jc w:val="center"/>
        <w:rPr>
          <w:b/>
          <w:sz w:val="20"/>
          <w:szCs w:val="20"/>
        </w:rPr>
      </w:pPr>
      <w:r w:rsidRPr="005B4549">
        <w:rPr>
          <w:b/>
          <w:sz w:val="20"/>
          <w:szCs w:val="20"/>
        </w:rPr>
        <w:t>Окуловского муниципального района Новгородской области</w:t>
      </w:r>
    </w:p>
    <w:p w:rsidR="005B4549" w:rsidRPr="005B4549" w:rsidRDefault="005B4549" w:rsidP="004A206C">
      <w:pPr>
        <w:jc w:val="center"/>
        <w:rPr>
          <w:sz w:val="20"/>
          <w:szCs w:val="20"/>
        </w:rPr>
      </w:pPr>
      <w:r w:rsidRPr="005B4549">
        <w:rPr>
          <w:sz w:val="20"/>
          <w:szCs w:val="20"/>
        </w:rPr>
        <w:t>ПОСТАНОВЛЕНИЕ</w:t>
      </w:r>
    </w:p>
    <w:p w:rsidR="005B4549" w:rsidRPr="005B4549" w:rsidRDefault="005B4549" w:rsidP="004A206C">
      <w:pPr>
        <w:jc w:val="center"/>
        <w:rPr>
          <w:sz w:val="20"/>
          <w:szCs w:val="20"/>
        </w:rPr>
      </w:pPr>
      <w:r w:rsidRPr="005B4549">
        <w:rPr>
          <w:sz w:val="20"/>
          <w:szCs w:val="20"/>
        </w:rPr>
        <w:t>11.03.2024 № 113</w:t>
      </w:r>
    </w:p>
    <w:p w:rsidR="005B4549" w:rsidRPr="005B4549" w:rsidRDefault="005B4549" w:rsidP="004A206C">
      <w:pPr>
        <w:jc w:val="center"/>
        <w:rPr>
          <w:sz w:val="20"/>
          <w:szCs w:val="20"/>
        </w:rPr>
      </w:pPr>
      <w:r w:rsidRPr="005B4549">
        <w:rPr>
          <w:sz w:val="20"/>
          <w:szCs w:val="20"/>
        </w:rPr>
        <w:t>р.п. Угловка</w:t>
      </w:r>
    </w:p>
    <w:p w:rsidR="005B4549" w:rsidRPr="004A206C" w:rsidRDefault="005B4549" w:rsidP="004A206C">
      <w:pPr>
        <w:keepNext/>
        <w:jc w:val="center"/>
        <w:outlineLvl w:val="1"/>
        <w:rPr>
          <w:b/>
          <w:sz w:val="20"/>
          <w:szCs w:val="20"/>
        </w:rPr>
      </w:pPr>
      <w:r w:rsidRPr="005B4549">
        <w:rPr>
          <w:b/>
          <w:sz w:val="20"/>
          <w:szCs w:val="20"/>
        </w:rPr>
        <w:t>О проведен</w:t>
      </w:r>
      <w:proofErr w:type="gramStart"/>
      <w:r w:rsidRPr="005B4549">
        <w:rPr>
          <w:b/>
          <w:sz w:val="20"/>
          <w:szCs w:val="20"/>
        </w:rPr>
        <w:t>ии ау</w:t>
      </w:r>
      <w:proofErr w:type="gramEnd"/>
      <w:r w:rsidRPr="005B4549">
        <w:rPr>
          <w:b/>
          <w:sz w:val="20"/>
          <w:szCs w:val="20"/>
        </w:rPr>
        <w:t>кциона в электронной форме</w:t>
      </w:r>
    </w:p>
    <w:p w:rsidR="005B4549" w:rsidRPr="005B4549" w:rsidRDefault="005B4549" w:rsidP="005B4549">
      <w:pPr>
        <w:spacing w:line="360" w:lineRule="exact"/>
        <w:jc w:val="both"/>
        <w:rPr>
          <w:sz w:val="20"/>
          <w:szCs w:val="20"/>
        </w:rPr>
      </w:pPr>
      <w:r w:rsidRPr="005B4549">
        <w:rPr>
          <w:sz w:val="20"/>
          <w:szCs w:val="20"/>
        </w:rPr>
        <w:t xml:space="preserve">          В соответствии со ст.39.11 Земельного кодекса Российской Федерации, Федеральным законом от 25 октября 2001 года № 137-ФЗ «О введении в действие Земельного Кодекса Российской Федерации», на основании  отчета № 76 от 01.03.2024 об оценке рыночной стоимости годового размера арендной платы за пользование земельным участком и представленных документов, Администрация Угловского городского поселения</w:t>
      </w:r>
    </w:p>
    <w:p w:rsidR="005B4549" w:rsidRPr="005B4549" w:rsidRDefault="005B4549" w:rsidP="005B4549">
      <w:pPr>
        <w:spacing w:line="360" w:lineRule="exact"/>
        <w:jc w:val="both"/>
        <w:rPr>
          <w:b/>
          <w:sz w:val="20"/>
          <w:szCs w:val="20"/>
        </w:rPr>
      </w:pPr>
      <w:r w:rsidRPr="005B4549">
        <w:rPr>
          <w:b/>
          <w:sz w:val="20"/>
          <w:szCs w:val="20"/>
        </w:rPr>
        <w:t xml:space="preserve"> ПОСТАНОВЛЯЕТ: </w:t>
      </w:r>
    </w:p>
    <w:p w:rsidR="005B4549" w:rsidRPr="005B4549" w:rsidRDefault="005B4549" w:rsidP="005B4549">
      <w:pPr>
        <w:ind w:firstLine="708"/>
        <w:jc w:val="both"/>
        <w:rPr>
          <w:sz w:val="20"/>
          <w:szCs w:val="20"/>
        </w:rPr>
      </w:pPr>
      <w:r w:rsidRPr="005B4549">
        <w:rPr>
          <w:sz w:val="20"/>
          <w:szCs w:val="20"/>
        </w:rPr>
        <w:t xml:space="preserve">1. Провести </w:t>
      </w:r>
      <w:r w:rsidRPr="005B4549">
        <w:rPr>
          <w:b/>
          <w:sz w:val="20"/>
          <w:szCs w:val="20"/>
        </w:rPr>
        <w:t>12 апреля 2024 года в 11 часов 00 минут</w:t>
      </w:r>
      <w:r w:rsidRPr="005B4549">
        <w:rPr>
          <w:sz w:val="20"/>
          <w:szCs w:val="20"/>
        </w:rPr>
        <w:t xml:space="preserve">  открытый по составу участников аукцион в электронной форме на право заключения  договора аренды земельного участка, расположенного по адресу: Российская Федерация, Новгородская область, Окуловский муниципальный район, Угловское городское поселение, </w:t>
      </w:r>
      <w:proofErr w:type="spellStart"/>
      <w:r w:rsidRPr="005B4549">
        <w:rPr>
          <w:sz w:val="20"/>
          <w:szCs w:val="20"/>
        </w:rPr>
        <w:t>рп</w:t>
      </w:r>
      <w:proofErr w:type="spellEnd"/>
      <w:r w:rsidRPr="005B4549">
        <w:rPr>
          <w:sz w:val="20"/>
          <w:szCs w:val="20"/>
        </w:rPr>
        <w:t xml:space="preserve">. Угловка, ул. Песочная, земельный участок 1г, с кадастровым номером 53:12:0202011:140, площадью 63976 кв.м., вид разрешённого использования: пищевая промышленность, категория земель – земли населенных пунктов, территориальная зона – П.3. Зона производственных предприятий </w:t>
      </w:r>
      <w:r w:rsidRPr="005B4549">
        <w:rPr>
          <w:sz w:val="20"/>
          <w:szCs w:val="20"/>
          <w:lang w:val="en-US"/>
        </w:rPr>
        <w:t>II</w:t>
      </w:r>
      <w:r w:rsidRPr="005B4549">
        <w:rPr>
          <w:sz w:val="20"/>
          <w:szCs w:val="20"/>
        </w:rPr>
        <w:t xml:space="preserve"> класса опасности, определив:</w:t>
      </w:r>
    </w:p>
    <w:p w:rsidR="005B4549" w:rsidRPr="005B4549" w:rsidRDefault="005B4549" w:rsidP="005B4549">
      <w:pPr>
        <w:ind w:firstLine="708"/>
        <w:jc w:val="both"/>
        <w:rPr>
          <w:sz w:val="20"/>
          <w:szCs w:val="20"/>
        </w:rPr>
      </w:pPr>
      <w:r w:rsidRPr="005B4549">
        <w:rPr>
          <w:sz w:val="20"/>
          <w:szCs w:val="20"/>
        </w:rPr>
        <w:t xml:space="preserve">Начальный  размер ежегодной арендной платы за земельный участок – </w:t>
      </w:r>
    </w:p>
    <w:p w:rsidR="005B4549" w:rsidRPr="005B4549" w:rsidRDefault="005B4549" w:rsidP="005B4549">
      <w:pPr>
        <w:ind w:firstLine="708"/>
        <w:jc w:val="both"/>
        <w:rPr>
          <w:sz w:val="20"/>
          <w:szCs w:val="20"/>
        </w:rPr>
      </w:pPr>
      <w:r w:rsidRPr="005B4549">
        <w:rPr>
          <w:b/>
          <w:sz w:val="20"/>
          <w:szCs w:val="20"/>
        </w:rPr>
        <w:t>670 000,00</w:t>
      </w:r>
      <w:r w:rsidRPr="005B4549">
        <w:rPr>
          <w:sz w:val="20"/>
          <w:szCs w:val="20"/>
        </w:rPr>
        <w:t xml:space="preserve"> руб.</w:t>
      </w:r>
    </w:p>
    <w:p w:rsidR="005B4549" w:rsidRPr="005B4549" w:rsidRDefault="005B4549" w:rsidP="005B4549">
      <w:pPr>
        <w:ind w:firstLine="720"/>
        <w:jc w:val="both"/>
        <w:rPr>
          <w:sz w:val="20"/>
          <w:szCs w:val="20"/>
        </w:rPr>
      </w:pPr>
      <w:r w:rsidRPr="005B4549">
        <w:rPr>
          <w:sz w:val="20"/>
          <w:szCs w:val="20"/>
        </w:rPr>
        <w:t xml:space="preserve">Шаг аукциона – </w:t>
      </w:r>
      <w:r w:rsidRPr="005B4549">
        <w:rPr>
          <w:b/>
          <w:sz w:val="20"/>
          <w:szCs w:val="20"/>
        </w:rPr>
        <w:t xml:space="preserve">20 100,00 </w:t>
      </w:r>
      <w:r w:rsidRPr="005B4549">
        <w:rPr>
          <w:sz w:val="20"/>
          <w:szCs w:val="20"/>
        </w:rPr>
        <w:t>руб., что составляет 3 процента от  начального размера ежегодной арендной платы.</w:t>
      </w:r>
    </w:p>
    <w:p w:rsidR="005B4549" w:rsidRPr="005B4549" w:rsidRDefault="005B4549" w:rsidP="005B4549">
      <w:pPr>
        <w:ind w:firstLine="720"/>
        <w:jc w:val="both"/>
        <w:rPr>
          <w:sz w:val="20"/>
          <w:szCs w:val="20"/>
        </w:rPr>
      </w:pPr>
      <w:r w:rsidRPr="005B4549">
        <w:rPr>
          <w:sz w:val="20"/>
          <w:szCs w:val="20"/>
        </w:rPr>
        <w:t xml:space="preserve">Задаток для участия в аукционе – </w:t>
      </w:r>
      <w:r w:rsidRPr="005B4549">
        <w:rPr>
          <w:b/>
          <w:sz w:val="20"/>
          <w:szCs w:val="20"/>
        </w:rPr>
        <w:t>134 000,00</w:t>
      </w:r>
      <w:r w:rsidRPr="005B4549">
        <w:rPr>
          <w:sz w:val="20"/>
          <w:szCs w:val="20"/>
        </w:rPr>
        <w:t xml:space="preserve"> руб., что составляет 20 процентов от начального размера ежегодной арендной платы.</w:t>
      </w:r>
    </w:p>
    <w:p w:rsidR="005B4549" w:rsidRPr="005B4549" w:rsidRDefault="005B4549" w:rsidP="005B4549">
      <w:pPr>
        <w:ind w:firstLine="720"/>
        <w:jc w:val="both"/>
        <w:rPr>
          <w:sz w:val="20"/>
          <w:szCs w:val="20"/>
        </w:rPr>
      </w:pPr>
      <w:r w:rsidRPr="005B4549">
        <w:rPr>
          <w:sz w:val="20"/>
          <w:szCs w:val="20"/>
        </w:rPr>
        <w:t>Срок аренды земельного участка – 7 лет.</w:t>
      </w:r>
    </w:p>
    <w:p w:rsidR="005B4549" w:rsidRPr="005B4549" w:rsidRDefault="005B4549" w:rsidP="005B4549">
      <w:pPr>
        <w:tabs>
          <w:tab w:val="left" w:pos="993"/>
        </w:tabs>
        <w:adjustRightInd w:val="0"/>
        <w:spacing w:line="360" w:lineRule="atLeast"/>
        <w:ind w:firstLine="720"/>
        <w:jc w:val="both"/>
        <w:rPr>
          <w:sz w:val="20"/>
          <w:szCs w:val="20"/>
        </w:rPr>
      </w:pPr>
      <w:r w:rsidRPr="005B4549">
        <w:rPr>
          <w:sz w:val="20"/>
          <w:szCs w:val="20"/>
        </w:rPr>
        <w:t xml:space="preserve">2. </w:t>
      </w:r>
      <w:proofErr w:type="gramStart"/>
      <w:r w:rsidRPr="005B4549">
        <w:rPr>
          <w:sz w:val="20"/>
          <w:szCs w:val="20"/>
        </w:rPr>
        <w:t xml:space="preserve">Утвердить извещение о проведении открытого по составу участников аукциона в электронной форме на право заключения договора аренды земельного участка, установив в нем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а также иные сведения, подлежащие указанию в извещении.  </w:t>
      </w:r>
      <w:proofErr w:type="gramEnd"/>
    </w:p>
    <w:p w:rsidR="005B4549" w:rsidRPr="005B4549" w:rsidRDefault="005B4549" w:rsidP="005B4549">
      <w:pPr>
        <w:spacing w:line="360" w:lineRule="exact"/>
        <w:ind w:right="-28" w:firstLine="567"/>
        <w:jc w:val="both"/>
        <w:rPr>
          <w:sz w:val="20"/>
          <w:szCs w:val="20"/>
        </w:rPr>
      </w:pPr>
      <w:r w:rsidRPr="005B4549">
        <w:rPr>
          <w:sz w:val="20"/>
          <w:szCs w:val="20"/>
        </w:rPr>
        <w:t xml:space="preserve">  3. Утвердить состав аукционной комиссии:</w:t>
      </w:r>
    </w:p>
    <w:p w:rsidR="005B4549" w:rsidRPr="005B4549" w:rsidRDefault="005B4549" w:rsidP="005B4549">
      <w:pPr>
        <w:jc w:val="both"/>
        <w:rPr>
          <w:sz w:val="20"/>
          <w:szCs w:val="20"/>
        </w:rPr>
      </w:pPr>
      <w:r w:rsidRPr="005B4549">
        <w:rPr>
          <w:sz w:val="20"/>
          <w:szCs w:val="20"/>
        </w:rPr>
        <w:t>Председатель комиссии:</w:t>
      </w:r>
    </w:p>
    <w:p w:rsidR="005B4549" w:rsidRPr="005B4549" w:rsidRDefault="005B4549" w:rsidP="005B4549">
      <w:pPr>
        <w:jc w:val="both"/>
        <w:rPr>
          <w:sz w:val="20"/>
          <w:szCs w:val="20"/>
        </w:rPr>
      </w:pPr>
      <w:r w:rsidRPr="005B4549">
        <w:rPr>
          <w:sz w:val="20"/>
          <w:szCs w:val="20"/>
        </w:rPr>
        <w:t xml:space="preserve">              Звонарёва Татьяна Николаевна – заместитель главы администрации Угловского городского поселения.</w:t>
      </w:r>
    </w:p>
    <w:p w:rsidR="005B4549" w:rsidRPr="005B4549" w:rsidRDefault="005B4549" w:rsidP="005B4549">
      <w:pPr>
        <w:jc w:val="both"/>
        <w:rPr>
          <w:sz w:val="20"/>
          <w:szCs w:val="20"/>
        </w:rPr>
      </w:pPr>
      <w:r w:rsidRPr="005B4549">
        <w:rPr>
          <w:sz w:val="20"/>
          <w:szCs w:val="20"/>
        </w:rPr>
        <w:t>Члены комиссии:</w:t>
      </w:r>
    </w:p>
    <w:p w:rsidR="005B4549" w:rsidRPr="005B4549" w:rsidRDefault="005B4549" w:rsidP="005B4549">
      <w:pPr>
        <w:jc w:val="both"/>
        <w:rPr>
          <w:sz w:val="20"/>
          <w:szCs w:val="20"/>
        </w:rPr>
      </w:pPr>
      <w:r w:rsidRPr="005B4549">
        <w:rPr>
          <w:sz w:val="20"/>
          <w:szCs w:val="20"/>
        </w:rPr>
        <w:t xml:space="preserve">              - Константинова Татьяна Николаевна – ведущий специалист администрации Угловского городского поселения;</w:t>
      </w:r>
    </w:p>
    <w:p w:rsidR="005B4549" w:rsidRPr="005B4549" w:rsidRDefault="005B4549" w:rsidP="005B4549">
      <w:pPr>
        <w:jc w:val="both"/>
        <w:rPr>
          <w:sz w:val="20"/>
          <w:szCs w:val="20"/>
        </w:rPr>
      </w:pPr>
      <w:r w:rsidRPr="005B4549">
        <w:rPr>
          <w:sz w:val="20"/>
          <w:szCs w:val="20"/>
        </w:rPr>
        <w:t xml:space="preserve">              - Жданова Елена Петровна – ведущий специалист  администрации Угловского городского поселения;</w:t>
      </w:r>
    </w:p>
    <w:p w:rsidR="005B4549" w:rsidRPr="005B4549" w:rsidRDefault="005B4549" w:rsidP="005B4549">
      <w:pPr>
        <w:jc w:val="both"/>
        <w:rPr>
          <w:sz w:val="20"/>
          <w:szCs w:val="20"/>
        </w:rPr>
      </w:pPr>
      <w:r w:rsidRPr="005B4549">
        <w:rPr>
          <w:sz w:val="20"/>
          <w:szCs w:val="20"/>
        </w:rPr>
        <w:t xml:space="preserve">              - </w:t>
      </w:r>
      <w:proofErr w:type="spellStart"/>
      <w:r w:rsidRPr="005B4549">
        <w:rPr>
          <w:sz w:val="20"/>
          <w:szCs w:val="20"/>
        </w:rPr>
        <w:t>Каликулина</w:t>
      </w:r>
      <w:proofErr w:type="spellEnd"/>
      <w:r w:rsidRPr="005B4549">
        <w:rPr>
          <w:sz w:val="20"/>
          <w:szCs w:val="20"/>
        </w:rPr>
        <w:t xml:space="preserve"> Юлия Анатольевна – ведущий служащий-эксперт администрации Угловского городского поселения;</w:t>
      </w:r>
    </w:p>
    <w:p w:rsidR="005B4549" w:rsidRPr="005B4549" w:rsidRDefault="005B4549" w:rsidP="005B4549">
      <w:pPr>
        <w:ind w:firstLine="708"/>
        <w:jc w:val="both"/>
        <w:rPr>
          <w:sz w:val="20"/>
          <w:szCs w:val="20"/>
        </w:rPr>
      </w:pPr>
      <w:r w:rsidRPr="005B4549">
        <w:rPr>
          <w:b/>
          <w:sz w:val="20"/>
          <w:szCs w:val="20"/>
        </w:rPr>
        <w:t xml:space="preserve">   </w:t>
      </w:r>
      <w:r w:rsidRPr="005B4549">
        <w:rPr>
          <w:sz w:val="20"/>
          <w:szCs w:val="20"/>
        </w:rPr>
        <w:t xml:space="preserve">- </w:t>
      </w:r>
      <w:proofErr w:type="spellStart"/>
      <w:r w:rsidRPr="005B4549">
        <w:rPr>
          <w:sz w:val="20"/>
          <w:szCs w:val="20"/>
        </w:rPr>
        <w:t>Свистунова</w:t>
      </w:r>
      <w:proofErr w:type="spellEnd"/>
      <w:r w:rsidRPr="005B4549">
        <w:rPr>
          <w:sz w:val="20"/>
          <w:szCs w:val="20"/>
        </w:rPr>
        <w:t xml:space="preserve"> Дарья Игоревна – старший служащий Администрации Угловского городского поселения.</w:t>
      </w:r>
    </w:p>
    <w:p w:rsidR="004A206C" w:rsidRPr="005B4549" w:rsidRDefault="005B4549" w:rsidP="004A206C">
      <w:pPr>
        <w:spacing w:line="360" w:lineRule="exact"/>
        <w:jc w:val="both"/>
        <w:rPr>
          <w:b/>
          <w:sz w:val="20"/>
          <w:szCs w:val="20"/>
        </w:rPr>
      </w:pPr>
      <w:r w:rsidRPr="005B4549">
        <w:rPr>
          <w:sz w:val="20"/>
          <w:szCs w:val="20"/>
        </w:rPr>
        <w:lastRenderedPageBreak/>
        <w:tab/>
        <w:t>4. Разместить на официальном сайте  Российской Федерации в информационно-телекоммуникационной сети «Интернет» для размещения информации о проведении торгов (</w:t>
      </w:r>
      <w:proofErr w:type="spellStart"/>
      <w:r w:rsidRPr="005B4549">
        <w:rPr>
          <w:sz w:val="20"/>
          <w:szCs w:val="20"/>
        </w:rPr>
        <w:t>www.torgi.gov.ru</w:t>
      </w:r>
      <w:proofErr w:type="spellEnd"/>
      <w:r w:rsidRPr="005B4549">
        <w:rPr>
          <w:sz w:val="20"/>
          <w:szCs w:val="20"/>
        </w:rPr>
        <w:t>), извещение о проведении открытого по составу участников  аукциона в электронной форме на право  заключения договора аренды земельного участка, указанного в п.1 настоящего постановления.</w:t>
      </w:r>
      <w:r w:rsidR="004A206C" w:rsidRPr="004A206C">
        <w:rPr>
          <w:b/>
          <w:sz w:val="20"/>
          <w:szCs w:val="20"/>
        </w:rPr>
        <w:t xml:space="preserve"> </w:t>
      </w:r>
      <w:r w:rsidR="004A206C" w:rsidRPr="005B4549">
        <w:rPr>
          <w:b/>
          <w:sz w:val="20"/>
          <w:szCs w:val="20"/>
        </w:rPr>
        <w:t>Глава Угловского городского поселения      Ю.А. Иванова</w:t>
      </w:r>
    </w:p>
    <w:p w:rsidR="005B4549" w:rsidRPr="005B4549" w:rsidRDefault="005B4549" w:rsidP="005B4549">
      <w:pPr>
        <w:tabs>
          <w:tab w:val="left" w:pos="993"/>
        </w:tabs>
        <w:adjustRightInd w:val="0"/>
        <w:spacing w:line="360" w:lineRule="atLeast"/>
        <w:jc w:val="both"/>
        <w:rPr>
          <w:sz w:val="20"/>
          <w:szCs w:val="20"/>
        </w:rPr>
      </w:pPr>
    </w:p>
    <w:p w:rsidR="005B4549" w:rsidRPr="005B4549" w:rsidRDefault="005B4549" w:rsidP="005B4549">
      <w:pPr>
        <w:tabs>
          <w:tab w:val="left" w:pos="993"/>
        </w:tabs>
        <w:adjustRightInd w:val="0"/>
        <w:spacing w:line="360" w:lineRule="atLeast"/>
        <w:jc w:val="both"/>
        <w:rPr>
          <w:sz w:val="20"/>
          <w:szCs w:val="20"/>
        </w:rPr>
      </w:pPr>
    </w:p>
    <w:p w:rsidR="005B4549" w:rsidRPr="005B4549" w:rsidRDefault="005B4549" w:rsidP="005B4549">
      <w:pPr>
        <w:spacing w:line="360" w:lineRule="exact"/>
        <w:jc w:val="both"/>
        <w:rPr>
          <w:b/>
          <w:sz w:val="20"/>
          <w:szCs w:val="20"/>
        </w:rPr>
      </w:pPr>
    </w:p>
    <w:p w:rsidR="005B4549" w:rsidRPr="005B4549" w:rsidRDefault="005B4549" w:rsidP="005B4549">
      <w:pPr>
        <w:spacing w:line="360" w:lineRule="exact"/>
        <w:jc w:val="both"/>
        <w:rPr>
          <w:b/>
          <w:sz w:val="20"/>
          <w:szCs w:val="20"/>
        </w:rPr>
      </w:pPr>
    </w:p>
    <w:p w:rsidR="005B4549" w:rsidRPr="005B4549" w:rsidRDefault="005B4549" w:rsidP="005B4549">
      <w:pPr>
        <w:ind w:right="-141" w:firstLine="709"/>
        <w:jc w:val="both"/>
        <w:rPr>
          <w:sz w:val="20"/>
          <w:szCs w:val="20"/>
        </w:rPr>
      </w:pPr>
    </w:p>
    <w:p w:rsidR="005B4549" w:rsidRDefault="005B4549" w:rsidP="005B4549">
      <w:pPr>
        <w:jc w:val="both"/>
        <w:rPr>
          <w:sz w:val="20"/>
          <w:szCs w:val="20"/>
        </w:rPr>
      </w:pPr>
    </w:p>
    <w:p w:rsidR="00EB3E52" w:rsidRDefault="00EB3E52" w:rsidP="005B4549">
      <w:pPr>
        <w:jc w:val="both"/>
        <w:rPr>
          <w:sz w:val="20"/>
          <w:szCs w:val="20"/>
        </w:rPr>
      </w:pPr>
    </w:p>
    <w:p w:rsidR="00EB3E52" w:rsidRDefault="00EB3E52" w:rsidP="005B4549">
      <w:pPr>
        <w:jc w:val="both"/>
        <w:rPr>
          <w:sz w:val="20"/>
          <w:szCs w:val="20"/>
        </w:rPr>
      </w:pPr>
    </w:p>
    <w:p w:rsidR="00EB3E52" w:rsidRDefault="00EB3E52" w:rsidP="005B4549">
      <w:pPr>
        <w:jc w:val="both"/>
        <w:rPr>
          <w:sz w:val="20"/>
          <w:szCs w:val="20"/>
        </w:rPr>
      </w:pPr>
    </w:p>
    <w:p w:rsidR="00EB3E52" w:rsidRDefault="00EB3E52" w:rsidP="005B4549">
      <w:pPr>
        <w:jc w:val="both"/>
        <w:rPr>
          <w:sz w:val="20"/>
          <w:szCs w:val="20"/>
        </w:rPr>
      </w:pPr>
    </w:p>
    <w:p w:rsidR="00EB3E52" w:rsidRDefault="00EB3E52" w:rsidP="005B4549">
      <w:pPr>
        <w:jc w:val="both"/>
        <w:rPr>
          <w:sz w:val="20"/>
          <w:szCs w:val="20"/>
        </w:rPr>
      </w:pPr>
    </w:p>
    <w:p w:rsidR="00EB3E52" w:rsidRDefault="00EB3E52" w:rsidP="005B4549">
      <w:pPr>
        <w:jc w:val="both"/>
        <w:rPr>
          <w:sz w:val="20"/>
          <w:szCs w:val="20"/>
        </w:rPr>
      </w:pPr>
    </w:p>
    <w:p w:rsidR="00EB3E52" w:rsidRDefault="00EB3E52" w:rsidP="005B4549">
      <w:pPr>
        <w:jc w:val="both"/>
        <w:rPr>
          <w:sz w:val="20"/>
          <w:szCs w:val="20"/>
        </w:rPr>
      </w:pPr>
    </w:p>
    <w:p w:rsidR="00EB3E52" w:rsidRDefault="00EB3E52" w:rsidP="005B4549">
      <w:pPr>
        <w:jc w:val="both"/>
        <w:rPr>
          <w:sz w:val="20"/>
          <w:szCs w:val="20"/>
        </w:rPr>
      </w:pPr>
    </w:p>
    <w:p w:rsidR="00EB3E52" w:rsidRDefault="00EB3E52" w:rsidP="005B4549">
      <w:pPr>
        <w:jc w:val="both"/>
        <w:rPr>
          <w:sz w:val="20"/>
          <w:szCs w:val="20"/>
        </w:rPr>
      </w:pPr>
    </w:p>
    <w:p w:rsidR="00EB3E52" w:rsidRDefault="00EB3E52" w:rsidP="005B4549">
      <w:pPr>
        <w:jc w:val="both"/>
        <w:rPr>
          <w:sz w:val="20"/>
          <w:szCs w:val="20"/>
        </w:rPr>
      </w:pPr>
    </w:p>
    <w:p w:rsidR="00EB3E52" w:rsidRDefault="00EB3E52" w:rsidP="005B4549">
      <w:pPr>
        <w:jc w:val="both"/>
        <w:rPr>
          <w:sz w:val="20"/>
          <w:szCs w:val="20"/>
        </w:rPr>
      </w:pPr>
    </w:p>
    <w:p w:rsidR="00EB3E52" w:rsidRDefault="00EB3E52" w:rsidP="005B4549">
      <w:pPr>
        <w:jc w:val="both"/>
        <w:rPr>
          <w:sz w:val="20"/>
          <w:szCs w:val="20"/>
        </w:rPr>
      </w:pPr>
    </w:p>
    <w:p w:rsidR="00EB3E52" w:rsidRDefault="00EB3E52" w:rsidP="005B4549">
      <w:pPr>
        <w:jc w:val="both"/>
        <w:rPr>
          <w:sz w:val="20"/>
          <w:szCs w:val="20"/>
        </w:rPr>
      </w:pPr>
    </w:p>
    <w:p w:rsidR="00EB3E52" w:rsidRDefault="00EB3E52" w:rsidP="005B4549">
      <w:pPr>
        <w:jc w:val="both"/>
        <w:rPr>
          <w:sz w:val="20"/>
          <w:szCs w:val="20"/>
        </w:rPr>
      </w:pPr>
    </w:p>
    <w:p w:rsidR="00EB3E52" w:rsidRDefault="00EB3E52" w:rsidP="005B4549">
      <w:pPr>
        <w:jc w:val="both"/>
        <w:rPr>
          <w:sz w:val="20"/>
          <w:szCs w:val="20"/>
        </w:rPr>
      </w:pPr>
    </w:p>
    <w:p w:rsidR="00EB3E52" w:rsidRDefault="00EB3E52" w:rsidP="005B4549">
      <w:pPr>
        <w:jc w:val="both"/>
        <w:rPr>
          <w:sz w:val="20"/>
          <w:szCs w:val="20"/>
        </w:rPr>
      </w:pPr>
    </w:p>
    <w:p w:rsidR="00EB3E52" w:rsidRDefault="00EB3E52" w:rsidP="005B4549">
      <w:pPr>
        <w:jc w:val="both"/>
        <w:rPr>
          <w:sz w:val="20"/>
          <w:szCs w:val="20"/>
        </w:rPr>
      </w:pPr>
    </w:p>
    <w:p w:rsidR="00EB3E52" w:rsidRDefault="00EB3E52" w:rsidP="005B4549">
      <w:pPr>
        <w:jc w:val="both"/>
        <w:rPr>
          <w:sz w:val="20"/>
          <w:szCs w:val="20"/>
        </w:rPr>
      </w:pPr>
    </w:p>
    <w:p w:rsidR="00EB3E52" w:rsidRDefault="00EB3E52" w:rsidP="005B4549">
      <w:pPr>
        <w:jc w:val="both"/>
        <w:rPr>
          <w:sz w:val="20"/>
          <w:szCs w:val="20"/>
        </w:rPr>
      </w:pPr>
    </w:p>
    <w:p w:rsidR="00EB3E52" w:rsidRDefault="00EB3E52" w:rsidP="005B4549">
      <w:pPr>
        <w:jc w:val="both"/>
        <w:rPr>
          <w:sz w:val="20"/>
          <w:szCs w:val="20"/>
        </w:rPr>
      </w:pPr>
    </w:p>
    <w:p w:rsidR="00EB3E52" w:rsidRDefault="00EB3E52" w:rsidP="005B4549">
      <w:pPr>
        <w:jc w:val="both"/>
        <w:rPr>
          <w:sz w:val="20"/>
          <w:szCs w:val="20"/>
        </w:rPr>
      </w:pPr>
    </w:p>
    <w:p w:rsidR="00EB3E52" w:rsidRDefault="00EB3E52" w:rsidP="005B4549">
      <w:pPr>
        <w:jc w:val="both"/>
        <w:rPr>
          <w:sz w:val="20"/>
          <w:szCs w:val="20"/>
        </w:rPr>
      </w:pPr>
    </w:p>
    <w:p w:rsidR="00EB3E52" w:rsidRDefault="00EB3E52" w:rsidP="005B4549">
      <w:pPr>
        <w:jc w:val="both"/>
        <w:rPr>
          <w:sz w:val="20"/>
          <w:szCs w:val="20"/>
        </w:rPr>
      </w:pPr>
    </w:p>
    <w:p w:rsidR="00EB3E52" w:rsidRDefault="00EB3E52" w:rsidP="005B4549">
      <w:pPr>
        <w:jc w:val="both"/>
        <w:rPr>
          <w:sz w:val="20"/>
          <w:szCs w:val="20"/>
        </w:rPr>
      </w:pPr>
    </w:p>
    <w:p w:rsidR="00EB3E52" w:rsidRDefault="00EB3E52" w:rsidP="005B4549">
      <w:pPr>
        <w:jc w:val="both"/>
        <w:rPr>
          <w:sz w:val="20"/>
          <w:szCs w:val="20"/>
        </w:rPr>
      </w:pPr>
    </w:p>
    <w:p w:rsidR="00EB3E52" w:rsidRDefault="00EB3E52" w:rsidP="005B4549">
      <w:pPr>
        <w:jc w:val="both"/>
        <w:rPr>
          <w:sz w:val="20"/>
          <w:szCs w:val="20"/>
        </w:rPr>
      </w:pPr>
    </w:p>
    <w:p w:rsidR="00EB3E52" w:rsidRDefault="00EB3E52" w:rsidP="005B4549">
      <w:pPr>
        <w:jc w:val="both"/>
        <w:rPr>
          <w:sz w:val="20"/>
          <w:szCs w:val="20"/>
        </w:rPr>
      </w:pPr>
    </w:p>
    <w:p w:rsidR="00EB3E52" w:rsidRDefault="00EB3E52" w:rsidP="005B4549">
      <w:pPr>
        <w:jc w:val="both"/>
        <w:rPr>
          <w:sz w:val="20"/>
          <w:szCs w:val="20"/>
        </w:rPr>
      </w:pPr>
    </w:p>
    <w:p w:rsidR="00EB3E52" w:rsidRDefault="00EB3E52" w:rsidP="005B4549">
      <w:pPr>
        <w:jc w:val="both"/>
        <w:rPr>
          <w:sz w:val="20"/>
          <w:szCs w:val="20"/>
        </w:rPr>
      </w:pPr>
    </w:p>
    <w:p w:rsidR="00EB3E52" w:rsidRDefault="00EB3E52" w:rsidP="005B4549">
      <w:pPr>
        <w:jc w:val="both"/>
        <w:rPr>
          <w:sz w:val="20"/>
          <w:szCs w:val="20"/>
        </w:rPr>
      </w:pPr>
    </w:p>
    <w:p w:rsidR="00EB3E52" w:rsidRDefault="00EB3E52" w:rsidP="005B4549">
      <w:pPr>
        <w:jc w:val="both"/>
        <w:rPr>
          <w:sz w:val="20"/>
          <w:szCs w:val="20"/>
        </w:rPr>
      </w:pPr>
    </w:p>
    <w:p w:rsidR="00EB3E52" w:rsidRDefault="00EB3E52" w:rsidP="005B4549">
      <w:pPr>
        <w:jc w:val="both"/>
        <w:rPr>
          <w:sz w:val="20"/>
          <w:szCs w:val="20"/>
        </w:rPr>
      </w:pPr>
    </w:p>
    <w:p w:rsidR="00EB3E52" w:rsidRDefault="00EB3E52" w:rsidP="005B4549">
      <w:pPr>
        <w:jc w:val="both"/>
        <w:rPr>
          <w:sz w:val="20"/>
          <w:szCs w:val="20"/>
        </w:rPr>
      </w:pPr>
    </w:p>
    <w:p w:rsidR="00EB3E52" w:rsidRPr="005B4549" w:rsidRDefault="00EB3E52" w:rsidP="005B4549">
      <w:pPr>
        <w:jc w:val="both"/>
        <w:rPr>
          <w:sz w:val="20"/>
          <w:szCs w:val="20"/>
        </w:rPr>
      </w:pPr>
    </w:p>
    <w:p w:rsidR="005B4549" w:rsidRPr="005B4549" w:rsidRDefault="005B4549" w:rsidP="005B4549">
      <w:pPr>
        <w:jc w:val="both"/>
        <w:rPr>
          <w:sz w:val="20"/>
          <w:szCs w:val="20"/>
        </w:rPr>
      </w:pPr>
    </w:p>
    <w:tbl>
      <w:tblPr>
        <w:tblW w:w="100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2"/>
        <w:gridCol w:w="2702"/>
        <w:gridCol w:w="2342"/>
        <w:gridCol w:w="2342"/>
      </w:tblGrid>
      <w:tr w:rsidR="00EB3E52" w:rsidTr="00EB3E52">
        <w:trPr>
          <w:trHeight w:val="1238"/>
        </w:trPr>
        <w:tc>
          <w:tcPr>
            <w:tcW w:w="2702" w:type="dxa"/>
            <w:tcBorders>
              <w:top w:val="triple" w:sz="4" w:space="0" w:color="auto"/>
              <w:left w:val="triple" w:sz="4" w:space="0" w:color="auto"/>
              <w:bottom w:val="triple" w:sz="4" w:space="0" w:color="auto"/>
              <w:right w:val="triple" w:sz="4" w:space="0" w:color="auto"/>
            </w:tcBorders>
            <w:hideMark/>
          </w:tcPr>
          <w:p w:rsidR="00EB3E52" w:rsidRDefault="00EB3E52">
            <w:pPr>
              <w:pStyle w:val="ConsPlusNonformat"/>
              <w:widowControl/>
              <w:spacing w:line="276" w:lineRule="auto"/>
              <w:jc w:val="center"/>
              <w:rPr>
                <w:rFonts w:ascii="Times New Roman" w:hAnsi="Times New Roman" w:cs="Times New Roman"/>
              </w:rPr>
            </w:pPr>
            <w:r>
              <w:rPr>
                <w:rFonts w:ascii="Times New Roman" w:hAnsi="Times New Roman" w:cs="Times New Roman"/>
              </w:rPr>
              <w:t>Адрес редакции издателя:</w:t>
            </w:r>
          </w:p>
          <w:p w:rsidR="00EB3E52" w:rsidRDefault="00EB3E52">
            <w:pPr>
              <w:pStyle w:val="ConsPlusNonformat"/>
              <w:widowControl/>
              <w:spacing w:line="276" w:lineRule="auto"/>
              <w:jc w:val="center"/>
              <w:rPr>
                <w:rFonts w:ascii="Times New Roman" w:hAnsi="Times New Roman" w:cs="Times New Roman"/>
              </w:rPr>
            </w:pPr>
            <w:r>
              <w:rPr>
                <w:rFonts w:ascii="Times New Roman" w:hAnsi="Times New Roman" w:cs="Times New Roman"/>
              </w:rPr>
              <w:t>174449, Новгородская область</w:t>
            </w:r>
          </w:p>
          <w:p w:rsidR="00EB3E52" w:rsidRDefault="00EB3E52">
            <w:pPr>
              <w:spacing w:line="276" w:lineRule="auto"/>
              <w:jc w:val="center"/>
              <w:rPr>
                <w:sz w:val="20"/>
                <w:szCs w:val="20"/>
              </w:rPr>
            </w:pPr>
            <w:r>
              <w:rPr>
                <w:sz w:val="20"/>
                <w:szCs w:val="20"/>
              </w:rPr>
              <w:t>Окуловского район,                          р.п. Угловка, ул. Центральная, д. 9</w:t>
            </w:r>
          </w:p>
        </w:tc>
        <w:tc>
          <w:tcPr>
            <w:tcW w:w="2702" w:type="dxa"/>
            <w:tcBorders>
              <w:top w:val="triple" w:sz="4" w:space="0" w:color="auto"/>
              <w:left w:val="triple" w:sz="4" w:space="0" w:color="auto"/>
              <w:bottom w:val="triple" w:sz="4" w:space="0" w:color="auto"/>
              <w:right w:val="triple" w:sz="4" w:space="0" w:color="auto"/>
            </w:tcBorders>
          </w:tcPr>
          <w:p w:rsidR="00EB3E52" w:rsidRDefault="00EB3E52">
            <w:pPr>
              <w:spacing w:line="276" w:lineRule="auto"/>
              <w:rPr>
                <w:sz w:val="20"/>
                <w:szCs w:val="20"/>
              </w:rPr>
            </w:pPr>
          </w:p>
          <w:p w:rsidR="00EB3E52" w:rsidRDefault="00EB3E52">
            <w:pPr>
              <w:pStyle w:val="ConsPlusNonformat"/>
              <w:widowControl/>
              <w:spacing w:line="276" w:lineRule="auto"/>
              <w:jc w:val="center"/>
              <w:rPr>
                <w:rFonts w:ascii="Times New Roman" w:hAnsi="Times New Roman" w:cs="Times New Roman"/>
              </w:rPr>
            </w:pPr>
            <w:r>
              <w:rPr>
                <w:rFonts w:ascii="Times New Roman" w:hAnsi="Times New Roman" w:cs="Times New Roman"/>
                <w:lang w:val="en-US"/>
              </w:rPr>
              <w:t>E</w:t>
            </w:r>
            <w:r>
              <w:rPr>
                <w:rFonts w:ascii="Times New Roman" w:hAnsi="Times New Roman" w:cs="Times New Roman"/>
              </w:rPr>
              <w:t>-</w:t>
            </w:r>
            <w:r>
              <w:rPr>
                <w:rFonts w:ascii="Times New Roman" w:hAnsi="Times New Roman" w:cs="Times New Roman"/>
                <w:lang w:val="en-US"/>
              </w:rPr>
              <w:t>mail</w:t>
            </w:r>
            <w:r>
              <w:rPr>
                <w:rFonts w:ascii="Times New Roman" w:hAnsi="Times New Roman" w:cs="Times New Roman"/>
              </w:rPr>
              <w:t>:</w:t>
            </w:r>
            <w:proofErr w:type="spellStart"/>
            <w:r>
              <w:rPr>
                <w:rFonts w:ascii="Times New Roman" w:hAnsi="Times New Roman" w:cs="Times New Roman"/>
                <w:lang w:val="en-US"/>
              </w:rPr>
              <w:t>admugl</w:t>
            </w:r>
            <w:proofErr w:type="spellEnd"/>
            <w:r>
              <w:rPr>
                <w:rFonts w:ascii="Times New Roman" w:hAnsi="Times New Roman" w:cs="Times New Roman"/>
              </w:rPr>
              <w:t>@</w:t>
            </w:r>
            <w:proofErr w:type="spellStart"/>
            <w:r>
              <w:rPr>
                <w:rFonts w:ascii="Times New Roman" w:hAnsi="Times New Roman" w:cs="Times New Roman"/>
                <w:lang w:val="en-US"/>
              </w:rPr>
              <w:t>yandex</w:t>
            </w:r>
            <w:proofErr w:type="spellEnd"/>
            <w:r>
              <w:rPr>
                <w:rFonts w:ascii="Times New Roman" w:hAnsi="Times New Roman" w:cs="Times New Roman"/>
              </w:rPr>
              <w:t>.</w:t>
            </w:r>
            <w:proofErr w:type="spellStart"/>
            <w:r>
              <w:rPr>
                <w:rFonts w:ascii="Times New Roman" w:hAnsi="Times New Roman" w:cs="Times New Roman"/>
                <w:lang w:val="en-US"/>
              </w:rPr>
              <w:t>ru</w:t>
            </w:r>
            <w:proofErr w:type="spellEnd"/>
          </w:p>
          <w:p w:rsidR="00EB3E52" w:rsidRDefault="00EB3E52">
            <w:pPr>
              <w:pStyle w:val="ConsPlusNonformat"/>
              <w:widowControl/>
              <w:spacing w:line="276" w:lineRule="auto"/>
              <w:jc w:val="center"/>
              <w:rPr>
                <w:rFonts w:ascii="Times New Roman" w:hAnsi="Times New Roman" w:cs="Times New Roman"/>
              </w:rPr>
            </w:pPr>
            <w:r>
              <w:rPr>
                <w:rFonts w:ascii="Times New Roman" w:hAnsi="Times New Roman" w:cs="Times New Roman"/>
              </w:rPr>
              <w:t>Интернет-сайт:</w:t>
            </w:r>
          </w:p>
          <w:p w:rsidR="00EB3E52" w:rsidRDefault="00EB3E52">
            <w:pPr>
              <w:pStyle w:val="ConsPlusNonformat"/>
              <w:widowControl/>
              <w:spacing w:line="276" w:lineRule="auto"/>
              <w:jc w:val="center"/>
              <w:rPr>
                <w:rFonts w:ascii="Times New Roman" w:hAnsi="Times New Roman" w:cs="Times New Roman"/>
              </w:rPr>
            </w:pPr>
            <w:hyperlink r:id="rId29" w:history="1">
              <w:r>
                <w:rPr>
                  <w:rStyle w:val="af"/>
                  <w:rFonts w:ascii="Times New Roman" w:hAnsi="Times New Roman"/>
                  <w:lang w:val="en-US"/>
                </w:rPr>
                <w:t>www</w:t>
              </w:r>
              <w:r>
                <w:rPr>
                  <w:rStyle w:val="af"/>
                  <w:rFonts w:ascii="Times New Roman" w:hAnsi="Times New Roman"/>
                </w:rPr>
                <w:t>.</w:t>
              </w:r>
              <w:proofErr w:type="spellStart"/>
              <w:r>
                <w:rPr>
                  <w:rStyle w:val="af"/>
                  <w:rFonts w:ascii="Times New Roman" w:hAnsi="Times New Roman"/>
                  <w:lang w:val="en-US"/>
                </w:rPr>
                <w:t>uglovkaadm</w:t>
              </w:r>
              <w:proofErr w:type="spellEnd"/>
              <w:r>
                <w:rPr>
                  <w:rStyle w:val="af"/>
                  <w:rFonts w:ascii="Times New Roman" w:hAnsi="Times New Roman"/>
                </w:rPr>
                <w:t>.</w:t>
              </w:r>
              <w:proofErr w:type="spellStart"/>
              <w:r>
                <w:rPr>
                  <w:rStyle w:val="af"/>
                  <w:rFonts w:ascii="Times New Roman" w:hAnsi="Times New Roman"/>
                  <w:lang w:val="en-US"/>
                </w:rPr>
                <w:t>ru</w:t>
              </w:r>
              <w:proofErr w:type="spellEnd"/>
            </w:hyperlink>
          </w:p>
          <w:p w:rsidR="00EB3E52" w:rsidRDefault="00EB3E52">
            <w:pPr>
              <w:pStyle w:val="ConsPlusNonformat"/>
              <w:widowControl/>
              <w:spacing w:line="276" w:lineRule="auto"/>
              <w:jc w:val="center"/>
              <w:rPr>
                <w:rFonts w:ascii="Times New Roman" w:hAnsi="Times New Roman" w:cs="Times New Roman"/>
              </w:rPr>
            </w:pPr>
            <w:r>
              <w:rPr>
                <w:rFonts w:ascii="Times New Roman" w:hAnsi="Times New Roman" w:cs="Times New Roman"/>
              </w:rPr>
              <w:t>Главный редактор:</w:t>
            </w:r>
          </w:p>
          <w:p w:rsidR="00EB3E52" w:rsidRDefault="00EB3E52">
            <w:pPr>
              <w:spacing w:line="276" w:lineRule="auto"/>
              <w:jc w:val="center"/>
              <w:rPr>
                <w:sz w:val="20"/>
                <w:szCs w:val="20"/>
              </w:rPr>
            </w:pPr>
            <w:r>
              <w:rPr>
                <w:sz w:val="20"/>
                <w:szCs w:val="20"/>
              </w:rPr>
              <w:t>Ю.А.Иванова</w:t>
            </w:r>
          </w:p>
          <w:p w:rsidR="00EB3E52" w:rsidRDefault="00EB3E52">
            <w:pPr>
              <w:spacing w:line="276" w:lineRule="auto"/>
              <w:jc w:val="both"/>
              <w:rPr>
                <w:sz w:val="20"/>
                <w:szCs w:val="20"/>
              </w:rPr>
            </w:pPr>
          </w:p>
        </w:tc>
        <w:tc>
          <w:tcPr>
            <w:tcW w:w="2342" w:type="dxa"/>
            <w:tcBorders>
              <w:top w:val="triple" w:sz="4" w:space="0" w:color="auto"/>
              <w:left w:val="triple" w:sz="4" w:space="0" w:color="auto"/>
              <w:bottom w:val="triple" w:sz="4" w:space="0" w:color="auto"/>
              <w:right w:val="triple" w:sz="4" w:space="0" w:color="auto"/>
            </w:tcBorders>
          </w:tcPr>
          <w:p w:rsidR="00EB3E52" w:rsidRDefault="00EB3E52">
            <w:pPr>
              <w:spacing w:line="276" w:lineRule="auto"/>
              <w:rPr>
                <w:sz w:val="20"/>
                <w:szCs w:val="20"/>
              </w:rPr>
            </w:pPr>
          </w:p>
          <w:p w:rsidR="00EB3E52" w:rsidRDefault="00EB3E52">
            <w:pPr>
              <w:keepNext/>
              <w:keepLines/>
              <w:spacing w:line="276" w:lineRule="auto"/>
              <w:jc w:val="both"/>
              <w:rPr>
                <w:sz w:val="20"/>
                <w:szCs w:val="20"/>
              </w:rPr>
            </w:pPr>
            <w:r>
              <w:rPr>
                <w:sz w:val="20"/>
                <w:szCs w:val="20"/>
              </w:rPr>
              <w:t>Тираж: 4 экземпляра</w:t>
            </w:r>
          </w:p>
          <w:p w:rsidR="00EB3E52" w:rsidRDefault="00EB3E52">
            <w:pPr>
              <w:keepNext/>
              <w:keepLines/>
              <w:spacing w:line="276" w:lineRule="auto"/>
              <w:jc w:val="both"/>
              <w:rPr>
                <w:sz w:val="20"/>
                <w:szCs w:val="20"/>
              </w:rPr>
            </w:pPr>
            <w:r>
              <w:rPr>
                <w:sz w:val="20"/>
                <w:szCs w:val="20"/>
              </w:rPr>
              <w:t>Отпечатано в Администрации Угловского городского поселения</w:t>
            </w:r>
          </w:p>
          <w:p w:rsidR="00EB3E52" w:rsidRDefault="00EB3E52">
            <w:pPr>
              <w:spacing w:line="276" w:lineRule="auto"/>
              <w:jc w:val="center"/>
              <w:rPr>
                <w:sz w:val="20"/>
                <w:szCs w:val="20"/>
              </w:rPr>
            </w:pPr>
          </w:p>
          <w:p w:rsidR="00EB3E52" w:rsidRDefault="00EB3E52">
            <w:pPr>
              <w:spacing w:line="276" w:lineRule="auto"/>
              <w:jc w:val="both"/>
              <w:rPr>
                <w:sz w:val="20"/>
                <w:szCs w:val="20"/>
              </w:rPr>
            </w:pPr>
          </w:p>
        </w:tc>
        <w:tc>
          <w:tcPr>
            <w:tcW w:w="2342" w:type="dxa"/>
            <w:tcBorders>
              <w:top w:val="triple" w:sz="4" w:space="0" w:color="auto"/>
              <w:left w:val="triple" w:sz="4" w:space="0" w:color="auto"/>
              <w:bottom w:val="triple" w:sz="4" w:space="0" w:color="auto"/>
              <w:right w:val="triple" w:sz="4" w:space="0" w:color="auto"/>
            </w:tcBorders>
          </w:tcPr>
          <w:p w:rsidR="00EB3E52" w:rsidRDefault="00EB3E52">
            <w:pPr>
              <w:spacing w:line="276" w:lineRule="auto"/>
              <w:rPr>
                <w:sz w:val="20"/>
                <w:szCs w:val="20"/>
              </w:rPr>
            </w:pPr>
          </w:p>
          <w:p w:rsidR="00EB3E52" w:rsidRDefault="00EB3E52">
            <w:pPr>
              <w:spacing w:line="276" w:lineRule="auto"/>
              <w:jc w:val="center"/>
              <w:rPr>
                <w:sz w:val="20"/>
                <w:szCs w:val="20"/>
              </w:rPr>
            </w:pPr>
            <w:r>
              <w:rPr>
                <w:sz w:val="20"/>
                <w:szCs w:val="20"/>
              </w:rPr>
              <w:t>Бюллетень распространяется на безвозмездной основе</w:t>
            </w:r>
          </w:p>
          <w:p w:rsidR="00EB3E52" w:rsidRDefault="00EB3E52">
            <w:pPr>
              <w:spacing w:line="276" w:lineRule="auto"/>
              <w:jc w:val="both"/>
              <w:rPr>
                <w:sz w:val="20"/>
                <w:szCs w:val="20"/>
              </w:rPr>
            </w:pPr>
          </w:p>
          <w:p w:rsidR="00EB3E52" w:rsidRDefault="00EB3E52">
            <w:pPr>
              <w:spacing w:line="276" w:lineRule="auto"/>
              <w:rPr>
                <w:sz w:val="20"/>
                <w:szCs w:val="20"/>
              </w:rPr>
            </w:pPr>
          </w:p>
          <w:p w:rsidR="00EB3E52" w:rsidRDefault="00EB3E52">
            <w:pPr>
              <w:spacing w:line="276" w:lineRule="auto"/>
              <w:rPr>
                <w:sz w:val="20"/>
                <w:szCs w:val="20"/>
              </w:rPr>
            </w:pPr>
          </w:p>
        </w:tc>
      </w:tr>
    </w:tbl>
    <w:p w:rsidR="00EB3E52" w:rsidRDefault="00EB3E52" w:rsidP="00EB3E52">
      <w:pPr>
        <w:rPr>
          <w:sz w:val="20"/>
          <w:szCs w:val="20"/>
        </w:rPr>
      </w:pPr>
    </w:p>
    <w:p w:rsidR="005C1631" w:rsidRPr="005B4549" w:rsidRDefault="005C1631">
      <w:pPr>
        <w:rPr>
          <w:sz w:val="20"/>
          <w:szCs w:val="20"/>
        </w:rPr>
      </w:pPr>
    </w:p>
    <w:sectPr w:rsidR="005C1631" w:rsidRPr="005B4549" w:rsidSect="00733CE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699B" w:rsidRDefault="002C699B" w:rsidP="00E050D7">
      <w:r>
        <w:separator/>
      </w:r>
    </w:p>
  </w:endnote>
  <w:endnote w:type="continuationSeparator" w:id="0">
    <w:p w:rsidR="002C699B" w:rsidRDefault="002C699B" w:rsidP="00E050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entury Schoolbook">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ylfaen">
    <w:panose1 w:val="010A0502050306030303"/>
    <w:charset w:val="CC"/>
    <w:family w:val="roman"/>
    <w:pitch w:val="variable"/>
    <w:sig w:usb0="04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TimesNewRomanPSMT">
    <w:altName w:val="MS Gothic"/>
    <w:panose1 w:val="00000000000000000000"/>
    <w:charset w:val="80"/>
    <w:family w:val="auto"/>
    <w:notTrueType/>
    <w:pitch w:val="default"/>
    <w:sig w:usb0="00000201" w:usb1="08070000" w:usb2="00000010" w:usb3="00000000" w:csb0="0002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578" w:rsidRDefault="007E6CCF">
    <w:pPr>
      <w:pStyle w:val="ad"/>
      <w:jc w:val="right"/>
    </w:pPr>
    <w:fldSimple w:instr=" PAGE   \* MERGEFORMAT ">
      <w:r w:rsidR="00EB3E52">
        <w:rPr>
          <w:noProof/>
        </w:rPr>
        <w:t>18</w:t>
      </w:r>
    </w:fldSimple>
  </w:p>
  <w:p w:rsidR="00EE2578" w:rsidRDefault="00EE257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578" w:rsidRDefault="007E6CCF">
    <w:pPr>
      <w:pStyle w:val="ad"/>
      <w:jc w:val="right"/>
    </w:pPr>
    <w:fldSimple w:instr=" PAGE   \* MERGEFORMAT ">
      <w:r w:rsidR="00EB3E52">
        <w:rPr>
          <w:noProof/>
        </w:rPr>
        <w:t>43</w:t>
      </w:r>
    </w:fldSimple>
  </w:p>
  <w:p w:rsidR="00EE2578" w:rsidRDefault="00EE2578">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699B" w:rsidRDefault="002C699B" w:rsidP="00E050D7">
      <w:r>
        <w:separator/>
      </w:r>
    </w:p>
  </w:footnote>
  <w:footnote w:type="continuationSeparator" w:id="0">
    <w:p w:rsidR="002C699B" w:rsidRDefault="002C699B" w:rsidP="00E050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C4FBD"/>
    <w:multiLevelType w:val="hybridMultilevel"/>
    <w:tmpl w:val="A0823006"/>
    <w:lvl w:ilvl="0" w:tplc="A4526CB6">
      <w:start w:val="1"/>
      <w:numFmt w:val="bullet"/>
      <w:lvlText w:val=""/>
      <w:lvlJc w:val="left"/>
      <w:pPr>
        <w:ind w:left="1287" w:hanging="360"/>
      </w:pPr>
      <w:rPr>
        <w:rFonts w:ascii="Symbol" w:hAnsi="Symbol" w:hint="default"/>
      </w:rPr>
    </w:lvl>
    <w:lvl w:ilvl="1" w:tplc="F000BDBA" w:tentative="1">
      <w:start w:val="1"/>
      <w:numFmt w:val="bullet"/>
      <w:lvlText w:val="o"/>
      <w:lvlJc w:val="left"/>
      <w:pPr>
        <w:ind w:left="2007" w:hanging="360"/>
      </w:pPr>
      <w:rPr>
        <w:rFonts w:ascii="Courier New" w:hAnsi="Courier New" w:cs="Courier New" w:hint="default"/>
      </w:rPr>
    </w:lvl>
    <w:lvl w:ilvl="2" w:tplc="FAE4C25C" w:tentative="1">
      <w:start w:val="1"/>
      <w:numFmt w:val="bullet"/>
      <w:lvlText w:val=""/>
      <w:lvlJc w:val="left"/>
      <w:pPr>
        <w:ind w:left="2727" w:hanging="360"/>
      </w:pPr>
      <w:rPr>
        <w:rFonts w:ascii="Wingdings" w:hAnsi="Wingdings" w:hint="default"/>
      </w:rPr>
    </w:lvl>
    <w:lvl w:ilvl="3" w:tplc="BFAA8E90" w:tentative="1">
      <w:start w:val="1"/>
      <w:numFmt w:val="bullet"/>
      <w:lvlText w:val=""/>
      <w:lvlJc w:val="left"/>
      <w:pPr>
        <w:ind w:left="3447" w:hanging="360"/>
      </w:pPr>
      <w:rPr>
        <w:rFonts w:ascii="Symbol" w:hAnsi="Symbol" w:hint="default"/>
      </w:rPr>
    </w:lvl>
    <w:lvl w:ilvl="4" w:tplc="A12A6790" w:tentative="1">
      <w:start w:val="1"/>
      <w:numFmt w:val="bullet"/>
      <w:lvlText w:val="o"/>
      <w:lvlJc w:val="left"/>
      <w:pPr>
        <w:ind w:left="4167" w:hanging="360"/>
      </w:pPr>
      <w:rPr>
        <w:rFonts w:ascii="Courier New" w:hAnsi="Courier New" w:cs="Courier New" w:hint="default"/>
      </w:rPr>
    </w:lvl>
    <w:lvl w:ilvl="5" w:tplc="7E10B658" w:tentative="1">
      <w:start w:val="1"/>
      <w:numFmt w:val="bullet"/>
      <w:lvlText w:val=""/>
      <w:lvlJc w:val="left"/>
      <w:pPr>
        <w:ind w:left="4887" w:hanging="360"/>
      </w:pPr>
      <w:rPr>
        <w:rFonts w:ascii="Wingdings" w:hAnsi="Wingdings" w:hint="default"/>
      </w:rPr>
    </w:lvl>
    <w:lvl w:ilvl="6" w:tplc="DED2E374" w:tentative="1">
      <w:start w:val="1"/>
      <w:numFmt w:val="bullet"/>
      <w:lvlText w:val=""/>
      <w:lvlJc w:val="left"/>
      <w:pPr>
        <w:ind w:left="5607" w:hanging="360"/>
      </w:pPr>
      <w:rPr>
        <w:rFonts w:ascii="Symbol" w:hAnsi="Symbol" w:hint="default"/>
      </w:rPr>
    </w:lvl>
    <w:lvl w:ilvl="7" w:tplc="8100865E" w:tentative="1">
      <w:start w:val="1"/>
      <w:numFmt w:val="bullet"/>
      <w:lvlText w:val="o"/>
      <w:lvlJc w:val="left"/>
      <w:pPr>
        <w:ind w:left="6327" w:hanging="360"/>
      </w:pPr>
      <w:rPr>
        <w:rFonts w:ascii="Courier New" w:hAnsi="Courier New" w:cs="Courier New" w:hint="default"/>
      </w:rPr>
    </w:lvl>
    <w:lvl w:ilvl="8" w:tplc="37CE2E1A" w:tentative="1">
      <w:start w:val="1"/>
      <w:numFmt w:val="bullet"/>
      <w:lvlText w:val=""/>
      <w:lvlJc w:val="left"/>
      <w:pPr>
        <w:ind w:left="7047" w:hanging="360"/>
      </w:pPr>
      <w:rPr>
        <w:rFonts w:ascii="Wingdings" w:hAnsi="Wingdings" w:hint="default"/>
      </w:rPr>
    </w:lvl>
  </w:abstractNum>
  <w:abstractNum w:abstractNumId="1">
    <w:nsid w:val="02FD5572"/>
    <w:multiLevelType w:val="hybridMultilevel"/>
    <w:tmpl w:val="739CBB46"/>
    <w:lvl w:ilvl="0" w:tplc="F880F6B8">
      <w:start w:val="1"/>
      <w:numFmt w:val="bullet"/>
      <w:lvlText w:val=""/>
      <w:lvlJc w:val="left"/>
      <w:pPr>
        <w:ind w:left="1287" w:hanging="360"/>
      </w:pPr>
      <w:rPr>
        <w:rFonts w:ascii="Symbol" w:hAnsi="Symbol" w:hint="default"/>
      </w:rPr>
    </w:lvl>
    <w:lvl w:ilvl="1" w:tplc="AE36C9B0" w:tentative="1">
      <w:start w:val="1"/>
      <w:numFmt w:val="bullet"/>
      <w:lvlText w:val="o"/>
      <w:lvlJc w:val="left"/>
      <w:pPr>
        <w:ind w:left="2007" w:hanging="360"/>
      </w:pPr>
      <w:rPr>
        <w:rFonts w:ascii="Courier New" w:hAnsi="Courier New" w:cs="Courier New" w:hint="default"/>
      </w:rPr>
    </w:lvl>
    <w:lvl w:ilvl="2" w:tplc="1A1879A2" w:tentative="1">
      <w:start w:val="1"/>
      <w:numFmt w:val="bullet"/>
      <w:lvlText w:val=""/>
      <w:lvlJc w:val="left"/>
      <w:pPr>
        <w:ind w:left="2727" w:hanging="360"/>
      </w:pPr>
      <w:rPr>
        <w:rFonts w:ascii="Wingdings" w:hAnsi="Wingdings" w:hint="default"/>
      </w:rPr>
    </w:lvl>
    <w:lvl w:ilvl="3" w:tplc="C62E57D6" w:tentative="1">
      <w:start w:val="1"/>
      <w:numFmt w:val="bullet"/>
      <w:lvlText w:val=""/>
      <w:lvlJc w:val="left"/>
      <w:pPr>
        <w:ind w:left="3447" w:hanging="360"/>
      </w:pPr>
      <w:rPr>
        <w:rFonts w:ascii="Symbol" w:hAnsi="Symbol" w:hint="default"/>
      </w:rPr>
    </w:lvl>
    <w:lvl w:ilvl="4" w:tplc="43184C90" w:tentative="1">
      <w:start w:val="1"/>
      <w:numFmt w:val="bullet"/>
      <w:lvlText w:val="o"/>
      <w:lvlJc w:val="left"/>
      <w:pPr>
        <w:ind w:left="4167" w:hanging="360"/>
      </w:pPr>
      <w:rPr>
        <w:rFonts w:ascii="Courier New" w:hAnsi="Courier New" w:cs="Courier New" w:hint="default"/>
      </w:rPr>
    </w:lvl>
    <w:lvl w:ilvl="5" w:tplc="94C0EE9E" w:tentative="1">
      <w:start w:val="1"/>
      <w:numFmt w:val="bullet"/>
      <w:lvlText w:val=""/>
      <w:lvlJc w:val="left"/>
      <w:pPr>
        <w:ind w:left="4887" w:hanging="360"/>
      </w:pPr>
      <w:rPr>
        <w:rFonts w:ascii="Wingdings" w:hAnsi="Wingdings" w:hint="default"/>
      </w:rPr>
    </w:lvl>
    <w:lvl w:ilvl="6" w:tplc="D0FCDF56" w:tentative="1">
      <w:start w:val="1"/>
      <w:numFmt w:val="bullet"/>
      <w:lvlText w:val=""/>
      <w:lvlJc w:val="left"/>
      <w:pPr>
        <w:ind w:left="5607" w:hanging="360"/>
      </w:pPr>
      <w:rPr>
        <w:rFonts w:ascii="Symbol" w:hAnsi="Symbol" w:hint="default"/>
      </w:rPr>
    </w:lvl>
    <w:lvl w:ilvl="7" w:tplc="6456A8EC" w:tentative="1">
      <w:start w:val="1"/>
      <w:numFmt w:val="bullet"/>
      <w:lvlText w:val="o"/>
      <w:lvlJc w:val="left"/>
      <w:pPr>
        <w:ind w:left="6327" w:hanging="360"/>
      </w:pPr>
      <w:rPr>
        <w:rFonts w:ascii="Courier New" w:hAnsi="Courier New" w:cs="Courier New" w:hint="default"/>
      </w:rPr>
    </w:lvl>
    <w:lvl w:ilvl="8" w:tplc="0380BC14" w:tentative="1">
      <w:start w:val="1"/>
      <w:numFmt w:val="bullet"/>
      <w:lvlText w:val=""/>
      <w:lvlJc w:val="left"/>
      <w:pPr>
        <w:ind w:left="7047" w:hanging="360"/>
      </w:pPr>
      <w:rPr>
        <w:rFonts w:ascii="Wingdings" w:hAnsi="Wingdings" w:hint="default"/>
      </w:rPr>
    </w:lvl>
  </w:abstractNum>
  <w:abstractNum w:abstractNumId="2">
    <w:nsid w:val="06F1711C"/>
    <w:multiLevelType w:val="hybridMultilevel"/>
    <w:tmpl w:val="2194728A"/>
    <w:lvl w:ilvl="0" w:tplc="BA921A3E">
      <w:start w:val="1"/>
      <w:numFmt w:val="bullet"/>
      <w:lvlText w:val=""/>
      <w:lvlJc w:val="left"/>
      <w:pPr>
        <w:ind w:left="1287" w:hanging="360"/>
      </w:pPr>
      <w:rPr>
        <w:rFonts w:ascii="Symbol" w:hAnsi="Symbol" w:hint="default"/>
      </w:rPr>
    </w:lvl>
    <w:lvl w:ilvl="1" w:tplc="314444A4" w:tentative="1">
      <w:start w:val="1"/>
      <w:numFmt w:val="bullet"/>
      <w:lvlText w:val="o"/>
      <w:lvlJc w:val="left"/>
      <w:pPr>
        <w:ind w:left="2007" w:hanging="360"/>
      </w:pPr>
      <w:rPr>
        <w:rFonts w:ascii="Courier New" w:hAnsi="Courier New" w:cs="Courier New" w:hint="default"/>
      </w:rPr>
    </w:lvl>
    <w:lvl w:ilvl="2" w:tplc="D06C53D0" w:tentative="1">
      <w:start w:val="1"/>
      <w:numFmt w:val="bullet"/>
      <w:lvlText w:val=""/>
      <w:lvlJc w:val="left"/>
      <w:pPr>
        <w:ind w:left="2727" w:hanging="360"/>
      </w:pPr>
      <w:rPr>
        <w:rFonts w:ascii="Wingdings" w:hAnsi="Wingdings" w:hint="default"/>
      </w:rPr>
    </w:lvl>
    <w:lvl w:ilvl="3" w:tplc="DCC03554" w:tentative="1">
      <w:start w:val="1"/>
      <w:numFmt w:val="bullet"/>
      <w:lvlText w:val=""/>
      <w:lvlJc w:val="left"/>
      <w:pPr>
        <w:ind w:left="3447" w:hanging="360"/>
      </w:pPr>
      <w:rPr>
        <w:rFonts w:ascii="Symbol" w:hAnsi="Symbol" w:hint="default"/>
      </w:rPr>
    </w:lvl>
    <w:lvl w:ilvl="4" w:tplc="29088B72" w:tentative="1">
      <w:start w:val="1"/>
      <w:numFmt w:val="bullet"/>
      <w:lvlText w:val="o"/>
      <w:lvlJc w:val="left"/>
      <w:pPr>
        <w:ind w:left="4167" w:hanging="360"/>
      </w:pPr>
      <w:rPr>
        <w:rFonts w:ascii="Courier New" w:hAnsi="Courier New" w:cs="Courier New" w:hint="default"/>
      </w:rPr>
    </w:lvl>
    <w:lvl w:ilvl="5" w:tplc="013A8000" w:tentative="1">
      <w:start w:val="1"/>
      <w:numFmt w:val="bullet"/>
      <w:lvlText w:val=""/>
      <w:lvlJc w:val="left"/>
      <w:pPr>
        <w:ind w:left="4887" w:hanging="360"/>
      </w:pPr>
      <w:rPr>
        <w:rFonts w:ascii="Wingdings" w:hAnsi="Wingdings" w:hint="default"/>
      </w:rPr>
    </w:lvl>
    <w:lvl w:ilvl="6" w:tplc="F8F8032A" w:tentative="1">
      <w:start w:val="1"/>
      <w:numFmt w:val="bullet"/>
      <w:lvlText w:val=""/>
      <w:lvlJc w:val="left"/>
      <w:pPr>
        <w:ind w:left="5607" w:hanging="360"/>
      </w:pPr>
      <w:rPr>
        <w:rFonts w:ascii="Symbol" w:hAnsi="Symbol" w:hint="default"/>
      </w:rPr>
    </w:lvl>
    <w:lvl w:ilvl="7" w:tplc="AA9481D0" w:tentative="1">
      <w:start w:val="1"/>
      <w:numFmt w:val="bullet"/>
      <w:lvlText w:val="o"/>
      <w:lvlJc w:val="left"/>
      <w:pPr>
        <w:ind w:left="6327" w:hanging="360"/>
      </w:pPr>
      <w:rPr>
        <w:rFonts w:ascii="Courier New" w:hAnsi="Courier New" w:cs="Courier New" w:hint="default"/>
      </w:rPr>
    </w:lvl>
    <w:lvl w:ilvl="8" w:tplc="8D2C42BE" w:tentative="1">
      <w:start w:val="1"/>
      <w:numFmt w:val="bullet"/>
      <w:lvlText w:val=""/>
      <w:lvlJc w:val="left"/>
      <w:pPr>
        <w:ind w:left="7047" w:hanging="360"/>
      </w:pPr>
      <w:rPr>
        <w:rFonts w:ascii="Wingdings" w:hAnsi="Wingdings" w:hint="default"/>
      </w:rPr>
    </w:lvl>
  </w:abstractNum>
  <w:abstractNum w:abstractNumId="3">
    <w:nsid w:val="073A5E74"/>
    <w:multiLevelType w:val="hybridMultilevel"/>
    <w:tmpl w:val="97D8C2F6"/>
    <w:lvl w:ilvl="0" w:tplc="F9888BB0">
      <w:start w:val="1"/>
      <w:numFmt w:val="bullet"/>
      <w:lvlText w:val="-"/>
      <w:lvlJc w:val="left"/>
      <w:pPr>
        <w:ind w:left="1287" w:hanging="360"/>
      </w:pPr>
      <w:rPr>
        <w:rFonts w:ascii="Courier New" w:hAnsi="Courier New" w:hint="default"/>
      </w:rPr>
    </w:lvl>
    <w:lvl w:ilvl="1" w:tplc="6E005CC0" w:tentative="1">
      <w:start w:val="1"/>
      <w:numFmt w:val="bullet"/>
      <w:lvlText w:val="o"/>
      <w:lvlJc w:val="left"/>
      <w:pPr>
        <w:ind w:left="2007" w:hanging="360"/>
      </w:pPr>
      <w:rPr>
        <w:rFonts w:ascii="Courier New" w:hAnsi="Courier New" w:cs="Courier New" w:hint="default"/>
      </w:rPr>
    </w:lvl>
    <w:lvl w:ilvl="2" w:tplc="96A01A9C" w:tentative="1">
      <w:start w:val="1"/>
      <w:numFmt w:val="bullet"/>
      <w:lvlText w:val=""/>
      <w:lvlJc w:val="left"/>
      <w:pPr>
        <w:ind w:left="2727" w:hanging="360"/>
      </w:pPr>
      <w:rPr>
        <w:rFonts w:ascii="Wingdings" w:hAnsi="Wingdings" w:hint="default"/>
      </w:rPr>
    </w:lvl>
    <w:lvl w:ilvl="3" w:tplc="26C0F660" w:tentative="1">
      <w:start w:val="1"/>
      <w:numFmt w:val="bullet"/>
      <w:lvlText w:val=""/>
      <w:lvlJc w:val="left"/>
      <w:pPr>
        <w:ind w:left="3447" w:hanging="360"/>
      </w:pPr>
      <w:rPr>
        <w:rFonts w:ascii="Symbol" w:hAnsi="Symbol" w:hint="default"/>
      </w:rPr>
    </w:lvl>
    <w:lvl w:ilvl="4" w:tplc="67883CB2" w:tentative="1">
      <w:start w:val="1"/>
      <w:numFmt w:val="bullet"/>
      <w:lvlText w:val="o"/>
      <w:lvlJc w:val="left"/>
      <w:pPr>
        <w:ind w:left="4167" w:hanging="360"/>
      </w:pPr>
      <w:rPr>
        <w:rFonts w:ascii="Courier New" w:hAnsi="Courier New" w:cs="Courier New" w:hint="default"/>
      </w:rPr>
    </w:lvl>
    <w:lvl w:ilvl="5" w:tplc="0632F04C" w:tentative="1">
      <w:start w:val="1"/>
      <w:numFmt w:val="bullet"/>
      <w:lvlText w:val=""/>
      <w:lvlJc w:val="left"/>
      <w:pPr>
        <w:ind w:left="4887" w:hanging="360"/>
      </w:pPr>
      <w:rPr>
        <w:rFonts w:ascii="Wingdings" w:hAnsi="Wingdings" w:hint="default"/>
      </w:rPr>
    </w:lvl>
    <w:lvl w:ilvl="6" w:tplc="1AEC2466" w:tentative="1">
      <w:start w:val="1"/>
      <w:numFmt w:val="bullet"/>
      <w:lvlText w:val=""/>
      <w:lvlJc w:val="left"/>
      <w:pPr>
        <w:ind w:left="5607" w:hanging="360"/>
      </w:pPr>
      <w:rPr>
        <w:rFonts w:ascii="Symbol" w:hAnsi="Symbol" w:hint="default"/>
      </w:rPr>
    </w:lvl>
    <w:lvl w:ilvl="7" w:tplc="B34E6408" w:tentative="1">
      <w:start w:val="1"/>
      <w:numFmt w:val="bullet"/>
      <w:lvlText w:val="o"/>
      <w:lvlJc w:val="left"/>
      <w:pPr>
        <w:ind w:left="6327" w:hanging="360"/>
      </w:pPr>
      <w:rPr>
        <w:rFonts w:ascii="Courier New" w:hAnsi="Courier New" w:cs="Courier New" w:hint="default"/>
      </w:rPr>
    </w:lvl>
    <w:lvl w:ilvl="8" w:tplc="FE28CA4A" w:tentative="1">
      <w:start w:val="1"/>
      <w:numFmt w:val="bullet"/>
      <w:lvlText w:val=""/>
      <w:lvlJc w:val="left"/>
      <w:pPr>
        <w:ind w:left="7047" w:hanging="360"/>
      </w:pPr>
      <w:rPr>
        <w:rFonts w:ascii="Wingdings" w:hAnsi="Wingdings" w:hint="default"/>
      </w:rPr>
    </w:lvl>
  </w:abstractNum>
  <w:abstractNum w:abstractNumId="4">
    <w:nsid w:val="0CEA0E8A"/>
    <w:multiLevelType w:val="hybridMultilevel"/>
    <w:tmpl w:val="D46CEB02"/>
    <w:lvl w:ilvl="0" w:tplc="6EAC48D4">
      <w:start w:val="1"/>
      <w:numFmt w:val="bullet"/>
      <w:lvlText w:val=""/>
      <w:lvlJc w:val="left"/>
      <w:pPr>
        <w:ind w:left="1287" w:hanging="360"/>
      </w:pPr>
      <w:rPr>
        <w:rFonts w:ascii="Symbol" w:hAnsi="Symbol" w:hint="default"/>
      </w:rPr>
    </w:lvl>
    <w:lvl w:ilvl="1" w:tplc="60D06528" w:tentative="1">
      <w:start w:val="1"/>
      <w:numFmt w:val="bullet"/>
      <w:lvlText w:val="o"/>
      <w:lvlJc w:val="left"/>
      <w:pPr>
        <w:ind w:left="2007" w:hanging="360"/>
      </w:pPr>
      <w:rPr>
        <w:rFonts w:ascii="Courier New" w:hAnsi="Courier New" w:cs="Courier New" w:hint="default"/>
      </w:rPr>
    </w:lvl>
    <w:lvl w:ilvl="2" w:tplc="1F821044" w:tentative="1">
      <w:start w:val="1"/>
      <w:numFmt w:val="bullet"/>
      <w:lvlText w:val=""/>
      <w:lvlJc w:val="left"/>
      <w:pPr>
        <w:ind w:left="2727" w:hanging="360"/>
      </w:pPr>
      <w:rPr>
        <w:rFonts w:ascii="Wingdings" w:hAnsi="Wingdings" w:hint="default"/>
      </w:rPr>
    </w:lvl>
    <w:lvl w:ilvl="3" w:tplc="6B6EF276" w:tentative="1">
      <w:start w:val="1"/>
      <w:numFmt w:val="bullet"/>
      <w:lvlText w:val=""/>
      <w:lvlJc w:val="left"/>
      <w:pPr>
        <w:ind w:left="3447" w:hanging="360"/>
      </w:pPr>
      <w:rPr>
        <w:rFonts w:ascii="Symbol" w:hAnsi="Symbol" w:hint="default"/>
      </w:rPr>
    </w:lvl>
    <w:lvl w:ilvl="4" w:tplc="54A21D86" w:tentative="1">
      <w:start w:val="1"/>
      <w:numFmt w:val="bullet"/>
      <w:lvlText w:val="o"/>
      <w:lvlJc w:val="left"/>
      <w:pPr>
        <w:ind w:left="4167" w:hanging="360"/>
      </w:pPr>
      <w:rPr>
        <w:rFonts w:ascii="Courier New" w:hAnsi="Courier New" w:cs="Courier New" w:hint="default"/>
      </w:rPr>
    </w:lvl>
    <w:lvl w:ilvl="5" w:tplc="EA1E353C" w:tentative="1">
      <w:start w:val="1"/>
      <w:numFmt w:val="bullet"/>
      <w:lvlText w:val=""/>
      <w:lvlJc w:val="left"/>
      <w:pPr>
        <w:ind w:left="4887" w:hanging="360"/>
      </w:pPr>
      <w:rPr>
        <w:rFonts w:ascii="Wingdings" w:hAnsi="Wingdings" w:hint="default"/>
      </w:rPr>
    </w:lvl>
    <w:lvl w:ilvl="6" w:tplc="8A30C336" w:tentative="1">
      <w:start w:val="1"/>
      <w:numFmt w:val="bullet"/>
      <w:lvlText w:val=""/>
      <w:lvlJc w:val="left"/>
      <w:pPr>
        <w:ind w:left="5607" w:hanging="360"/>
      </w:pPr>
      <w:rPr>
        <w:rFonts w:ascii="Symbol" w:hAnsi="Symbol" w:hint="default"/>
      </w:rPr>
    </w:lvl>
    <w:lvl w:ilvl="7" w:tplc="A94C3506" w:tentative="1">
      <w:start w:val="1"/>
      <w:numFmt w:val="bullet"/>
      <w:lvlText w:val="o"/>
      <w:lvlJc w:val="left"/>
      <w:pPr>
        <w:ind w:left="6327" w:hanging="360"/>
      </w:pPr>
      <w:rPr>
        <w:rFonts w:ascii="Courier New" w:hAnsi="Courier New" w:cs="Courier New" w:hint="default"/>
      </w:rPr>
    </w:lvl>
    <w:lvl w:ilvl="8" w:tplc="96DAC4CE" w:tentative="1">
      <w:start w:val="1"/>
      <w:numFmt w:val="bullet"/>
      <w:lvlText w:val=""/>
      <w:lvlJc w:val="left"/>
      <w:pPr>
        <w:ind w:left="7047" w:hanging="360"/>
      </w:pPr>
      <w:rPr>
        <w:rFonts w:ascii="Wingdings" w:hAnsi="Wingdings" w:hint="default"/>
      </w:rPr>
    </w:lvl>
  </w:abstractNum>
  <w:abstractNum w:abstractNumId="5">
    <w:nsid w:val="0D7C6E16"/>
    <w:multiLevelType w:val="hybridMultilevel"/>
    <w:tmpl w:val="037E67AE"/>
    <w:lvl w:ilvl="0" w:tplc="F81043E4">
      <w:start w:val="1"/>
      <w:numFmt w:val="bullet"/>
      <w:lvlText w:val=""/>
      <w:lvlJc w:val="left"/>
      <w:pPr>
        <w:ind w:left="1287" w:hanging="360"/>
      </w:pPr>
      <w:rPr>
        <w:rFonts w:ascii="Symbol" w:hAnsi="Symbol" w:hint="default"/>
      </w:rPr>
    </w:lvl>
    <w:lvl w:ilvl="1" w:tplc="F208DE18" w:tentative="1">
      <w:start w:val="1"/>
      <w:numFmt w:val="bullet"/>
      <w:lvlText w:val="o"/>
      <w:lvlJc w:val="left"/>
      <w:pPr>
        <w:ind w:left="2007" w:hanging="360"/>
      </w:pPr>
      <w:rPr>
        <w:rFonts w:ascii="Courier New" w:hAnsi="Courier New" w:cs="Courier New" w:hint="default"/>
      </w:rPr>
    </w:lvl>
    <w:lvl w:ilvl="2" w:tplc="D53CEF06" w:tentative="1">
      <w:start w:val="1"/>
      <w:numFmt w:val="bullet"/>
      <w:lvlText w:val=""/>
      <w:lvlJc w:val="left"/>
      <w:pPr>
        <w:ind w:left="2727" w:hanging="360"/>
      </w:pPr>
      <w:rPr>
        <w:rFonts w:ascii="Wingdings" w:hAnsi="Wingdings" w:hint="default"/>
      </w:rPr>
    </w:lvl>
    <w:lvl w:ilvl="3" w:tplc="684C9FBC" w:tentative="1">
      <w:start w:val="1"/>
      <w:numFmt w:val="bullet"/>
      <w:lvlText w:val=""/>
      <w:lvlJc w:val="left"/>
      <w:pPr>
        <w:ind w:left="3447" w:hanging="360"/>
      </w:pPr>
      <w:rPr>
        <w:rFonts w:ascii="Symbol" w:hAnsi="Symbol" w:hint="default"/>
      </w:rPr>
    </w:lvl>
    <w:lvl w:ilvl="4" w:tplc="7F963F8C" w:tentative="1">
      <w:start w:val="1"/>
      <w:numFmt w:val="bullet"/>
      <w:lvlText w:val="o"/>
      <w:lvlJc w:val="left"/>
      <w:pPr>
        <w:ind w:left="4167" w:hanging="360"/>
      </w:pPr>
      <w:rPr>
        <w:rFonts w:ascii="Courier New" w:hAnsi="Courier New" w:cs="Courier New" w:hint="default"/>
      </w:rPr>
    </w:lvl>
    <w:lvl w:ilvl="5" w:tplc="342498EC" w:tentative="1">
      <w:start w:val="1"/>
      <w:numFmt w:val="bullet"/>
      <w:lvlText w:val=""/>
      <w:lvlJc w:val="left"/>
      <w:pPr>
        <w:ind w:left="4887" w:hanging="360"/>
      </w:pPr>
      <w:rPr>
        <w:rFonts w:ascii="Wingdings" w:hAnsi="Wingdings" w:hint="default"/>
      </w:rPr>
    </w:lvl>
    <w:lvl w:ilvl="6" w:tplc="4184D944" w:tentative="1">
      <w:start w:val="1"/>
      <w:numFmt w:val="bullet"/>
      <w:lvlText w:val=""/>
      <w:lvlJc w:val="left"/>
      <w:pPr>
        <w:ind w:left="5607" w:hanging="360"/>
      </w:pPr>
      <w:rPr>
        <w:rFonts w:ascii="Symbol" w:hAnsi="Symbol" w:hint="default"/>
      </w:rPr>
    </w:lvl>
    <w:lvl w:ilvl="7" w:tplc="95A0B078" w:tentative="1">
      <w:start w:val="1"/>
      <w:numFmt w:val="bullet"/>
      <w:lvlText w:val="o"/>
      <w:lvlJc w:val="left"/>
      <w:pPr>
        <w:ind w:left="6327" w:hanging="360"/>
      </w:pPr>
      <w:rPr>
        <w:rFonts w:ascii="Courier New" w:hAnsi="Courier New" w:cs="Courier New" w:hint="default"/>
      </w:rPr>
    </w:lvl>
    <w:lvl w:ilvl="8" w:tplc="7454221A" w:tentative="1">
      <w:start w:val="1"/>
      <w:numFmt w:val="bullet"/>
      <w:lvlText w:val=""/>
      <w:lvlJc w:val="left"/>
      <w:pPr>
        <w:ind w:left="7047" w:hanging="360"/>
      </w:pPr>
      <w:rPr>
        <w:rFonts w:ascii="Wingdings" w:hAnsi="Wingdings" w:hint="default"/>
      </w:rPr>
    </w:lvl>
  </w:abstractNum>
  <w:abstractNum w:abstractNumId="6">
    <w:nsid w:val="155463C8"/>
    <w:multiLevelType w:val="hybridMultilevel"/>
    <w:tmpl w:val="9842C1EE"/>
    <w:lvl w:ilvl="0" w:tplc="4A701ED0">
      <w:start w:val="1"/>
      <w:numFmt w:val="bullet"/>
      <w:lvlText w:val=""/>
      <w:lvlJc w:val="left"/>
      <w:pPr>
        <w:ind w:left="720" w:hanging="360"/>
      </w:pPr>
      <w:rPr>
        <w:rFonts w:ascii="Symbol" w:hAnsi="Symbol"/>
      </w:rPr>
    </w:lvl>
    <w:lvl w:ilvl="1" w:tplc="981CE380">
      <w:numFmt w:val="decimal"/>
      <w:lvlText w:val=""/>
      <w:lvlJc w:val="left"/>
      <w:rPr>
        <w:rFonts w:cs="Times New Roman"/>
      </w:rPr>
    </w:lvl>
    <w:lvl w:ilvl="2" w:tplc="20C8EAE6">
      <w:numFmt w:val="decimal"/>
      <w:lvlText w:val=""/>
      <w:lvlJc w:val="left"/>
      <w:rPr>
        <w:rFonts w:cs="Times New Roman"/>
      </w:rPr>
    </w:lvl>
    <w:lvl w:ilvl="3" w:tplc="1C5AE8F6">
      <w:numFmt w:val="decimal"/>
      <w:lvlText w:val=""/>
      <w:lvlJc w:val="left"/>
      <w:rPr>
        <w:rFonts w:cs="Times New Roman"/>
      </w:rPr>
    </w:lvl>
    <w:lvl w:ilvl="4" w:tplc="BA5AB4AE">
      <w:numFmt w:val="decimal"/>
      <w:lvlText w:val=""/>
      <w:lvlJc w:val="left"/>
      <w:rPr>
        <w:rFonts w:cs="Times New Roman"/>
      </w:rPr>
    </w:lvl>
    <w:lvl w:ilvl="5" w:tplc="FAAA1324">
      <w:numFmt w:val="decimal"/>
      <w:lvlText w:val=""/>
      <w:lvlJc w:val="left"/>
      <w:rPr>
        <w:rFonts w:cs="Times New Roman"/>
      </w:rPr>
    </w:lvl>
    <w:lvl w:ilvl="6" w:tplc="C674E3B4">
      <w:numFmt w:val="decimal"/>
      <w:lvlText w:val=""/>
      <w:lvlJc w:val="left"/>
      <w:rPr>
        <w:rFonts w:cs="Times New Roman"/>
      </w:rPr>
    </w:lvl>
    <w:lvl w:ilvl="7" w:tplc="0940207C">
      <w:numFmt w:val="decimal"/>
      <w:lvlText w:val=""/>
      <w:lvlJc w:val="left"/>
      <w:rPr>
        <w:rFonts w:cs="Times New Roman"/>
      </w:rPr>
    </w:lvl>
    <w:lvl w:ilvl="8" w:tplc="B6F8D12C">
      <w:numFmt w:val="decimal"/>
      <w:lvlText w:val=""/>
      <w:lvlJc w:val="left"/>
      <w:rPr>
        <w:rFonts w:cs="Times New Roman"/>
      </w:rPr>
    </w:lvl>
  </w:abstractNum>
  <w:abstractNum w:abstractNumId="7">
    <w:nsid w:val="161E3E25"/>
    <w:multiLevelType w:val="hybridMultilevel"/>
    <w:tmpl w:val="8D940814"/>
    <w:lvl w:ilvl="0" w:tplc="2AD6D4B8">
      <w:start w:val="1"/>
      <w:numFmt w:val="decimal"/>
      <w:lvlText w:val="%1."/>
      <w:lvlJc w:val="left"/>
      <w:pPr>
        <w:ind w:left="1287" w:hanging="360"/>
      </w:pPr>
    </w:lvl>
    <w:lvl w:ilvl="1" w:tplc="3B3A7826" w:tentative="1">
      <w:start w:val="1"/>
      <w:numFmt w:val="lowerLetter"/>
      <w:lvlText w:val="%2."/>
      <w:lvlJc w:val="left"/>
      <w:pPr>
        <w:ind w:left="2007" w:hanging="360"/>
      </w:pPr>
    </w:lvl>
    <w:lvl w:ilvl="2" w:tplc="ABE87AC2" w:tentative="1">
      <w:start w:val="1"/>
      <w:numFmt w:val="lowerRoman"/>
      <w:lvlText w:val="%3."/>
      <w:lvlJc w:val="right"/>
      <w:pPr>
        <w:ind w:left="2727" w:hanging="180"/>
      </w:pPr>
    </w:lvl>
    <w:lvl w:ilvl="3" w:tplc="F9D4DCA0" w:tentative="1">
      <w:start w:val="1"/>
      <w:numFmt w:val="decimal"/>
      <w:lvlText w:val="%4."/>
      <w:lvlJc w:val="left"/>
      <w:pPr>
        <w:ind w:left="3447" w:hanging="360"/>
      </w:pPr>
    </w:lvl>
    <w:lvl w:ilvl="4" w:tplc="79342998" w:tentative="1">
      <w:start w:val="1"/>
      <w:numFmt w:val="lowerLetter"/>
      <w:lvlText w:val="%5."/>
      <w:lvlJc w:val="left"/>
      <w:pPr>
        <w:ind w:left="4167" w:hanging="360"/>
      </w:pPr>
    </w:lvl>
    <w:lvl w:ilvl="5" w:tplc="FFA03378" w:tentative="1">
      <w:start w:val="1"/>
      <w:numFmt w:val="lowerRoman"/>
      <w:lvlText w:val="%6."/>
      <w:lvlJc w:val="right"/>
      <w:pPr>
        <w:ind w:left="4887" w:hanging="180"/>
      </w:pPr>
    </w:lvl>
    <w:lvl w:ilvl="6" w:tplc="D4A44FF4" w:tentative="1">
      <w:start w:val="1"/>
      <w:numFmt w:val="decimal"/>
      <w:lvlText w:val="%7."/>
      <w:lvlJc w:val="left"/>
      <w:pPr>
        <w:ind w:left="5607" w:hanging="360"/>
      </w:pPr>
    </w:lvl>
    <w:lvl w:ilvl="7" w:tplc="A3B4B8BA" w:tentative="1">
      <w:start w:val="1"/>
      <w:numFmt w:val="lowerLetter"/>
      <w:lvlText w:val="%8."/>
      <w:lvlJc w:val="left"/>
      <w:pPr>
        <w:ind w:left="6327" w:hanging="360"/>
      </w:pPr>
    </w:lvl>
    <w:lvl w:ilvl="8" w:tplc="35F2D0E6" w:tentative="1">
      <w:start w:val="1"/>
      <w:numFmt w:val="lowerRoman"/>
      <w:lvlText w:val="%9."/>
      <w:lvlJc w:val="right"/>
      <w:pPr>
        <w:ind w:left="7047" w:hanging="180"/>
      </w:pPr>
    </w:lvl>
  </w:abstractNum>
  <w:abstractNum w:abstractNumId="8">
    <w:nsid w:val="1FC202A2"/>
    <w:multiLevelType w:val="hybridMultilevel"/>
    <w:tmpl w:val="44944E80"/>
    <w:lvl w:ilvl="0" w:tplc="FE384D7C">
      <w:start w:val="1"/>
      <w:numFmt w:val="bullet"/>
      <w:lvlText w:val=""/>
      <w:lvlJc w:val="left"/>
      <w:pPr>
        <w:ind w:left="1287" w:hanging="360"/>
      </w:pPr>
      <w:rPr>
        <w:rFonts w:ascii="Symbol" w:hAnsi="Symbol" w:hint="default"/>
      </w:rPr>
    </w:lvl>
    <w:lvl w:ilvl="1" w:tplc="EDFEA8A6" w:tentative="1">
      <w:start w:val="1"/>
      <w:numFmt w:val="bullet"/>
      <w:lvlText w:val="o"/>
      <w:lvlJc w:val="left"/>
      <w:pPr>
        <w:ind w:left="2007" w:hanging="360"/>
      </w:pPr>
      <w:rPr>
        <w:rFonts w:ascii="Courier New" w:hAnsi="Courier New" w:cs="Courier New" w:hint="default"/>
      </w:rPr>
    </w:lvl>
    <w:lvl w:ilvl="2" w:tplc="6DB2BC90" w:tentative="1">
      <w:start w:val="1"/>
      <w:numFmt w:val="bullet"/>
      <w:lvlText w:val=""/>
      <w:lvlJc w:val="left"/>
      <w:pPr>
        <w:ind w:left="2727" w:hanging="360"/>
      </w:pPr>
      <w:rPr>
        <w:rFonts w:ascii="Wingdings" w:hAnsi="Wingdings" w:hint="default"/>
      </w:rPr>
    </w:lvl>
    <w:lvl w:ilvl="3" w:tplc="6554CEBC" w:tentative="1">
      <w:start w:val="1"/>
      <w:numFmt w:val="bullet"/>
      <w:lvlText w:val=""/>
      <w:lvlJc w:val="left"/>
      <w:pPr>
        <w:ind w:left="3447" w:hanging="360"/>
      </w:pPr>
      <w:rPr>
        <w:rFonts w:ascii="Symbol" w:hAnsi="Symbol" w:hint="default"/>
      </w:rPr>
    </w:lvl>
    <w:lvl w:ilvl="4" w:tplc="99025598" w:tentative="1">
      <w:start w:val="1"/>
      <w:numFmt w:val="bullet"/>
      <w:lvlText w:val="o"/>
      <w:lvlJc w:val="left"/>
      <w:pPr>
        <w:ind w:left="4167" w:hanging="360"/>
      </w:pPr>
      <w:rPr>
        <w:rFonts w:ascii="Courier New" w:hAnsi="Courier New" w:cs="Courier New" w:hint="default"/>
      </w:rPr>
    </w:lvl>
    <w:lvl w:ilvl="5" w:tplc="300A804C" w:tentative="1">
      <w:start w:val="1"/>
      <w:numFmt w:val="bullet"/>
      <w:lvlText w:val=""/>
      <w:lvlJc w:val="left"/>
      <w:pPr>
        <w:ind w:left="4887" w:hanging="360"/>
      </w:pPr>
      <w:rPr>
        <w:rFonts w:ascii="Wingdings" w:hAnsi="Wingdings" w:hint="default"/>
      </w:rPr>
    </w:lvl>
    <w:lvl w:ilvl="6" w:tplc="5FDE57A6" w:tentative="1">
      <w:start w:val="1"/>
      <w:numFmt w:val="bullet"/>
      <w:lvlText w:val=""/>
      <w:lvlJc w:val="left"/>
      <w:pPr>
        <w:ind w:left="5607" w:hanging="360"/>
      </w:pPr>
      <w:rPr>
        <w:rFonts w:ascii="Symbol" w:hAnsi="Symbol" w:hint="default"/>
      </w:rPr>
    </w:lvl>
    <w:lvl w:ilvl="7" w:tplc="09D4510A" w:tentative="1">
      <w:start w:val="1"/>
      <w:numFmt w:val="bullet"/>
      <w:lvlText w:val="o"/>
      <w:lvlJc w:val="left"/>
      <w:pPr>
        <w:ind w:left="6327" w:hanging="360"/>
      </w:pPr>
      <w:rPr>
        <w:rFonts w:ascii="Courier New" w:hAnsi="Courier New" w:cs="Courier New" w:hint="default"/>
      </w:rPr>
    </w:lvl>
    <w:lvl w:ilvl="8" w:tplc="7C44E368" w:tentative="1">
      <w:start w:val="1"/>
      <w:numFmt w:val="bullet"/>
      <w:lvlText w:val=""/>
      <w:lvlJc w:val="left"/>
      <w:pPr>
        <w:ind w:left="7047" w:hanging="360"/>
      </w:pPr>
      <w:rPr>
        <w:rFonts w:ascii="Wingdings" w:hAnsi="Wingdings" w:hint="default"/>
      </w:rPr>
    </w:lvl>
  </w:abstractNum>
  <w:abstractNum w:abstractNumId="9">
    <w:nsid w:val="20BC7728"/>
    <w:multiLevelType w:val="hybridMultilevel"/>
    <w:tmpl w:val="1BA02098"/>
    <w:lvl w:ilvl="0" w:tplc="BE56771C">
      <w:start w:val="1"/>
      <w:numFmt w:val="bullet"/>
      <w:lvlText w:val=""/>
      <w:lvlJc w:val="left"/>
      <w:pPr>
        <w:ind w:left="1287" w:hanging="360"/>
      </w:pPr>
      <w:rPr>
        <w:rFonts w:ascii="Symbol" w:hAnsi="Symbol" w:hint="default"/>
      </w:rPr>
    </w:lvl>
    <w:lvl w:ilvl="1" w:tplc="FFE2264C" w:tentative="1">
      <w:start w:val="1"/>
      <w:numFmt w:val="bullet"/>
      <w:lvlText w:val="o"/>
      <w:lvlJc w:val="left"/>
      <w:pPr>
        <w:ind w:left="2007" w:hanging="360"/>
      </w:pPr>
      <w:rPr>
        <w:rFonts w:ascii="Courier New" w:hAnsi="Courier New" w:cs="Courier New" w:hint="default"/>
      </w:rPr>
    </w:lvl>
    <w:lvl w:ilvl="2" w:tplc="91260A18" w:tentative="1">
      <w:start w:val="1"/>
      <w:numFmt w:val="bullet"/>
      <w:lvlText w:val=""/>
      <w:lvlJc w:val="left"/>
      <w:pPr>
        <w:ind w:left="2727" w:hanging="360"/>
      </w:pPr>
      <w:rPr>
        <w:rFonts w:ascii="Wingdings" w:hAnsi="Wingdings" w:hint="default"/>
      </w:rPr>
    </w:lvl>
    <w:lvl w:ilvl="3" w:tplc="87A411A6" w:tentative="1">
      <w:start w:val="1"/>
      <w:numFmt w:val="bullet"/>
      <w:lvlText w:val=""/>
      <w:lvlJc w:val="left"/>
      <w:pPr>
        <w:ind w:left="3447" w:hanging="360"/>
      </w:pPr>
      <w:rPr>
        <w:rFonts w:ascii="Symbol" w:hAnsi="Symbol" w:hint="default"/>
      </w:rPr>
    </w:lvl>
    <w:lvl w:ilvl="4" w:tplc="5EF2D5C6" w:tentative="1">
      <w:start w:val="1"/>
      <w:numFmt w:val="bullet"/>
      <w:lvlText w:val="o"/>
      <w:lvlJc w:val="left"/>
      <w:pPr>
        <w:ind w:left="4167" w:hanging="360"/>
      </w:pPr>
      <w:rPr>
        <w:rFonts w:ascii="Courier New" w:hAnsi="Courier New" w:cs="Courier New" w:hint="default"/>
      </w:rPr>
    </w:lvl>
    <w:lvl w:ilvl="5" w:tplc="CAD018CA" w:tentative="1">
      <w:start w:val="1"/>
      <w:numFmt w:val="bullet"/>
      <w:lvlText w:val=""/>
      <w:lvlJc w:val="left"/>
      <w:pPr>
        <w:ind w:left="4887" w:hanging="360"/>
      </w:pPr>
      <w:rPr>
        <w:rFonts w:ascii="Wingdings" w:hAnsi="Wingdings" w:hint="default"/>
      </w:rPr>
    </w:lvl>
    <w:lvl w:ilvl="6" w:tplc="3EF6CC12" w:tentative="1">
      <w:start w:val="1"/>
      <w:numFmt w:val="bullet"/>
      <w:lvlText w:val=""/>
      <w:lvlJc w:val="left"/>
      <w:pPr>
        <w:ind w:left="5607" w:hanging="360"/>
      </w:pPr>
      <w:rPr>
        <w:rFonts w:ascii="Symbol" w:hAnsi="Symbol" w:hint="default"/>
      </w:rPr>
    </w:lvl>
    <w:lvl w:ilvl="7" w:tplc="6D28F338" w:tentative="1">
      <w:start w:val="1"/>
      <w:numFmt w:val="bullet"/>
      <w:lvlText w:val="o"/>
      <w:lvlJc w:val="left"/>
      <w:pPr>
        <w:ind w:left="6327" w:hanging="360"/>
      </w:pPr>
      <w:rPr>
        <w:rFonts w:ascii="Courier New" w:hAnsi="Courier New" w:cs="Courier New" w:hint="default"/>
      </w:rPr>
    </w:lvl>
    <w:lvl w:ilvl="8" w:tplc="56961236" w:tentative="1">
      <w:start w:val="1"/>
      <w:numFmt w:val="bullet"/>
      <w:lvlText w:val=""/>
      <w:lvlJc w:val="left"/>
      <w:pPr>
        <w:ind w:left="7047" w:hanging="360"/>
      </w:pPr>
      <w:rPr>
        <w:rFonts w:ascii="Wingdings" w:hAnsi="Wingdings" w:hint="default"/>
      </w:rPr>
    </w:lvl>
  </w:abstractNum>
  <w:abstractNum w:abstractNumId="10">
    <w:nsid w:val="370903C4"/>
    <w:multiLevelType w:val="hybridMultilevel"/>
    <w:tmpl w:val="4A983D6A"/>
    <w:lvl w:ilvl="0" w:tplc="87BCCF08">
      <w:start w:val="1"/>
      <w:numFmt w:val="bullet"/>
      <w:lvlText w:val=""/>
      <w:lvlJc w:val="left"/>
      <w:pPr>
        <w:ind w:left="1287" w:hanging="360"/>
      </w:pPr>
      <w:rPr>
        <w:rFonts w:ascii="Symbol" w:hAnsi="Symbol" w:hint="default"/>
      </w:rPr>
    </w:lvl>
    <w:lvl w:ilvl="1" w:tplc="F2E285FC" w:tentative="1">
      <w:start w:val="1"/>
      <w:numFmt w:val="bullet"/>
      <w:lvlText w:val="o"/>
      <w:lvlJc w:val="left"/>
      <w:pPr>
        <w:ind w:left="2007" w:hanging="360"/>
      </w:pPr>
      <w:rPr>
        <w:rFonts w:ascii="Courier New" w:hAnsi="Courier New" w:cs="Courier New" w:hint="default"/>
      </w:rPr>
    </w:lvl>
    <w:lvl w:ilvl="2" w:tplc="BCFC8838" w:tentative="1">
      <w:start w:val="1"/>
      <w:numFmt w:val="bullet"/>
      <w:lvlText w:val=""/>
      <w:lvlJc w:val="left"/>
      <w:pPr>
        <w:ind w:left="2727" w:hanging="360"/>
      </w:pPr>
      <w:rPr>
        <w:rFonts w:ascii="Wingdings" w:hAnsi="Wingdings" w:hint="default"/>
      </w:rPr>
    </w:lvl>
    <w:lvl w:ilvl="3" w:tplc="36245578" w:tentative="1">
      <w:start w:val="1"/>
      <w:numFmt w:val="bullet"/>
      <w:lvlText w:val=""/>
      <w:lvlJc w:val="left"/>
      <w:pPr>
        <w:ind w:left="3447" w:hanging="360"/>
      </w:pPr>
      <w:rPr>
        <w:rFonts w:ascii="Symbol" w:hAnsi="Symbol" w:hint="default"/>
      </w:rPr>
    </w:lvl>
    <w:lvl w:ilvl="4" w:tplc="779AEF96" w:tentative="1">
      <w:start w:val="1"/>
      <w:numFmt w:val="bullet"/>
      <w:lvlText w:val="o"/>
      <w:lvlJc w:val="left"/>
      <w:pPr>
        <w:ind w:left="4167" w:hanging="360"/>
      </w:pPr>
      <w:rPr>
        <w:rFonts w:ascii="Courier New" w:hAnsi="Courier New" w:cs="Courier New" w:hint="default"/>
      </w:rPr>
    </w:lvl>
    <w:lvl w:ilvl="5" w:tplc="E44CED62" w:tentative="1">
      <w:start w:val="1"/>
      <w:numFmt w:val="bullet"/>
      <w:lvlText w:val=""/>
      <w:lvlJc w:val="left"/>
      <w:pPr>
        <w:ind w:left="4887" w:hanging="360"/>
      </w:pPr>
      <w:rPr>
        <w:rFonts w:ascii="Wingdings" w:hAnsi="Wingdings" w:hint="default"/>
      </w:rPr>
    </w:lvl>
    <w:lvl w:ilvl="6" w:tplc="54B4EA30" w:tentative="1">
      <w:start w:val="1"/>
      <w:numFmt w:val="bullet"/>
      <w:lvlText w:val=""/>
      <w:lvlJc w:val="left"/>
      <w:pPr>
        <w:ind w:left="5607" w:hanging="360"/>
      </w:pPr>
      <w:rPr>
        <w:rFonts w:ascii="Symbol" w:hAnsi="Symbol" w:hint="default"/>
      </w:rPr>
    </w:lvl>
    <w:lvl w:ilvl="7" w:tplc="D31C98F4" w:tentative="1">
      <w:start w:val="1"/>
      <w:numFmt w:val="bullet"/>
      <w:lvlText w:val="o"/>
      <w:lvlJc w:val="left"/>
      <w:pPr>
        <w:ind w:left="6327" w:hanging="360"/>
      </w:pPr>
      <w:rPr>
        <w:rFonts w:ascii="Courier New" w:hAnsi="Courier New" w:cs="Courier New" w:hint="default"/>
      </w:rPr>
    </w:lvl>
    <w:lvl w:ilvl="8" w:tplc="4CAE16BA" w:tentative="1">
      <w:start w:val="1"/>
      <w:numFmt w:val="bullet"/>
      <w:lvlText w:val=""/>
      <w:lvlJc w:val="left"/>
      <w:pPr>
        <w:ind w:left="7047" w:hanging="360"/>
      </w:pPr>
      <w:rPr>
        <w:rFonts w:ascii="Wingdings" w:hAnsi="Wingdings" w:hint="default"/>
      </w:rPr>
    </w:lvl>
  </w:abstractNum>
  <w:abstractNum w:abstractNumId="11">
    <w:nsid w:val="381E21FA"/>
    <w:multiLevelType w:val="hybridMultilevel"/>
    <w:tmpl w:val="6A7A659C"/>
    <w:lvl w:ilvl="0" w:tplc="769CC89C">
      <w:start w:val="1"/>
      <w:numFmt w:val="decimal"/>
      <w:lvlText w:val="%1."/>
      <w:lvlJc w:val="left"/>
      <w:pPr>
        <w:ind w:left="1287" w:hanging="360"/>
      </w:pPr>
      <w:rPr>
        <w:rFonts w:hint="default"/>
      </w:rPr>
    </w:lvl>
    <w:lvl w:ilvl="1" w:tplc="95D6D236" w:tentative="1">
      <w:start w:val="1"/>
      <w:numFmt w:val="bullet"/>
      <w:lvlText w:val="o"/>
      <w:lvlJc w:val="left"/>
      <w:pPr>
        <w:ind w:left="2007" w:hanging="360"/>
      </w:pPr>
      <w:rPr>
        <w:rFonts w:ascii="Courier New" w:hAnsi="Courier New" w:cs="Courier New" w:hint="default"/>
      </w:rPr>
    </w:lvl>
    <w:lvl w:ilvl="2" w:tplc="F7AABDC2" w:tentative="1">
      <w:start w:val="1"/>
      <w:numFmt w:val="bullet"/>
      <w:lvlText w:val=""/>
      <w:lvlJc w:val="left"/>
      <w:pPr>
        <w:ind w:left="2727" w:hanging="360"/>
      </w:pPr>
      <w:rPr>
        <w:rFonts w:ascii="Wingdings" w:hAnsi="Wingdings" w:hint="default"/>
      </w:rPr>
    </w:lvl>
    <w:lvl w:ilvl="3" w:tplc="4216D394" w:tentative="1">
      <w:start w:val="1"/>
      <w:numFmt w:val="bullet"/>
      <w:lvlText w:val=""/>
      <w:lvlJc w:val="left"/>
      <w:pPr>
        <w:ind w:left="3447" w:hanging="360"/>
      </w:pPr>
      <w:rPr>
        <w:rFonts w:ascii="Symbol" w:hAnsi="Symbol" w:hint="default"/>
      </w:rPr>
    </w:lvl>
    <w:lvl w:ilvl="4" w:tplc="6BC2901C" w:tentative="1">
      <w:start w:val="1"/>
      <w:numFmt w:val="bullet"/>
      <w:lvlText w:val="o"/>
      <w:lvlJc w:val="left"/>
      <w:pPr>
        <w:ind w:left="4167" w:hanging="360"/>
      </w:pPr>
      <w:rPr>
        <w:rFonts w:ascii="Courier New" w:hAnsi="Courier New" w:cs="Courier New" w:hint="default"/>
      </w:rPr>
    </w:lvl>
    <w:lvl w:ilvl="5" w:tplc="15AAA2EA" w:tentative="1">
      <w:start w:val="1"/>
      <w:numFmt w:val="bullet"/>
      <w:lvlText w:val=""/>
      <w:lvlJc w:val="left"/>
      <w:pPr>
        <w:ind w:left="4887" w:hanging="360"/>
      </w:pPr>
      <w:rPr>
        <w:rFonts w:ascii="Wingdings" w:hAnsi="Wingdings" w:hint="default"/>
      </w:rPr>
    </w:lvl>
    <w:lvl w:ilvl="6" w:tplc="58447B0E" w:tentative="1">
      <w:start w:val="1"/>
      <w:numFmt w:val="bullet"/>
      <w:lvlText w:val=""/>
      <w:lvlJc w:val="left"/>
      <w:pPr>
        <w:ind w:left="5607" w:hanging="360"/>
      </w:pPr>
      <w:rPr>
        <w:rFonts w:ascii="Symbol" w:hAnsi="Symbol" w:hint="default"/>
      </w:rPr>
    </w:lvl>
    <w:lvl w:ilvl="7" w:tplc="33EA20F8" w:tentative="1">
      <w:start w:val="1"/>
      <w:numFmt w:val="bullet"/>
      <w:lvlText w:val="o"/>
      <w:lvlJc w:val="left"/>
      <w:pPr>
        <w:ind w:left="6327" w:hanging="360"/>
      </w:pPr>
      <w:rPr>
        <w:rFonts w:ascii="Courier New" w:hAnsi="Courier New" w:cs="Courier New" w:hint="default"/>
      </w:rPr>
    </w:lvl>
    <w:lvl w:ilvl="8" w:tplc="52FA9AEC" w:tentative="1">
      <w:start w:val="1"/>
      <w:numFmt w:val="bullet"/>
      <w:lvlText w:val=""/>
      <w:lvlJc w:val="left"/>
      <w:pPr>
        <w:ind w:left="7047" w:hanging="360"/>
      </w:pPr>
      <w:rPr>
        <w:rFonts w:ascii="Wingdings" w:hAnsi="Wingdings" w:hint="default"/>
      </w:rPr>
    </w:lvl>
  </w:abstractNum>
  <w:abstractNum w:abstractNumId="12">
    <w:nsid w:val="38CA539C"/>
    <w:multiLevelType w:val="singleLevel"/>
    <w:tmpl w:val="851AD0C4"/>
    <w:lvl w:ilvl="0">
      <w:start w:val="1"/>
      <w:numFmt w:val="bullet"/>
      <w:pStyle w:val="a"/>
      <w:lvlText w:val=""/>
      <w:lvlJc w:val="left"/>
      <w:pPr>
        <w:tabs>
          <w:tab w:val="num" w:pos="360"/>
        </w:tabs>
        <w:ind w:left="360" w:hanging="360"/>
      </w:pPr>
      <w:rPr>
        <w:rFonts w:ascii="Symbol" w:hAnsi="Symbol" w:hint="default"/>
      </w:rPr>
    </w:lvl>
  </w:abstractNum>
  <w:abstractNum w:abstractNumId="13">
    <w:nsid w:val="3F6F5431"/>
    <w:multiLevelType w:val="hybridMultilevel"/>
    <w:tmpl w:val="31526122"/>
    <w:lvl w:ilvl="0" w:tplc="C84816C6">
      <w:start w:val="1"/>
      <w:numFmt w:val="bullet"/>
      <w:pStyle w:val="a0"/>
      <w:lvlText w:val="-"/>
      <w:lvlJc w:val="left"/>
      <w:pPr>
        <w:ind w:left="720" w:hanging="360"/>
      </w:pPr>
      <w:rPr>
        <w:rFonts w:ascii="Times New Roman" w:hAnsi="Times New Roman" w:cs="Times New Roman" w:hint="default"/>
      </w:rPr>
    </w:lvl>
    <w:lvl w:ilvl="1" w:tplc="FEE0A612" w:tentative="1">
      <w:start w:val="1"/>
      <w:numFmt w:val="bullet"/>
      <w:lvlText w:val="o"/>
      <w:lvlJc w:val="left"/>
      <w:pPr>
        <w:ind w:left="1440" w:hanging="360"/>
      </w:pPr>
      <w:rPr>
        <w:rFonts w:ascii="Courier New" w:hAnsi="Courier New" w:cs="Courier New" w:hint="default"/>
      </w:rPr>
    </w:lvl>
    <w:lvl w:ilvl="2" w:tplc="AF82B7AC" w:tentative="1">
      <w:start w:val="1"/>
      <w:numFmt w:val="bullet"/>
      <w:lvlText w:val=""/>
      <w:lvlJc w:val="left"/>
      <w:pPr>
        <w:ind w:left="2160" w:hanging="360"/>
      </w:pPr>
      <w:rPr>
        <w:rFonts w:ascii="Wingdings" w:hAnsi="Wingdings" w:hint="default"/>
      </w:rPr>
    </w:lvl>
    <w:lvl w:ilvl="3" w:tplc="E2905672" w:tentative="1">
      <w:start w:val="1"/>
      <w:numFmt w:val="bullet"/>
      <w:lvlText w:val=""/>
      <w:lvlJc w:val="left"/>
      <w:pPr>
        <w:ind w:left="2880" w:hanging="360"/>
      </w:pPr>
      <w:rPr>
        <w:rFonts w:ascii="Symbol" w:hAnsi="Symbol" w:hint="default"/>
      </w:rPr>
    </w:lvl>
    <w:lvl w:ilvl="4" w:tplc="D5C0A192" w:tentative="1">
      <w:start w:val="1"/>
      <w:numFmt w:val="bullet"/>
      <w:lvlText w:val="o"/>
      <w:lvlJc w:val="left"/>
      <w:pPr>
        <w:ind w:left="3600" w:hanging="360"/>
      </w:pPr>
      <w:rPr>
        <w:rFonts w:ascii="Courier New" w:hAnsi="Courier New" w:cs="Courier New" w:hint="default"/>
      </w:rPr>
    </w:lvl>
    <w:lvl w:ilvl="5" w:tplc="F8382FAA" w:tentative="1">
      <w:start w:val="1"/>
      <w:numFmt w:val="bullet"/>
      <w:lvlText w:val=""/>
      <w:lvlJc w:val="left"/>
      <w:pPr>
        <w:ind w:left="4320" w:hanging="360"/>
      </w:pPr>
      <w:rPr>
        <w:rFonts w:ascii="Wingdings" w:hAnsi="Wingdings" w:hint="default"/>
      </w:rPr>
    </w:lvl>
    <w:lvl w:ilvl="6" w:tplc="FFEA65C6" w:tentative="1">
      <w:start w:val="1"/>
      <w:numFmt w:val="bullet"/>
      <w:lvlText w:val=""/>
      <w:lvlJc w:val="left"/>
      <w:pPr>
        <w:ind w:left="5040" w:hanging="360"/>
      </w:pPr>
      <w:rPr>
        <w:rFonts w:ascii="Symbol" w:hAnsi="Symbol" w:hint="default"/>
      </w:rPr>
    </w:lvl>
    <w:lvl w:ilvl="7" w:tplc="C7020A62" w:tentative="1">
      <w:start w:val="1"/>
      <w:numFmt w:val="bullet"/>
      <w:lvlText w:val="o"/>
      <w:lvlJc w:val="left"/>
      <w:pPr>
        <w:ind w:left="5760" w:hanging="360"/>
      </w:pPr>
      <w:rPr>
        <w:rFonts w:ascii="Courier New" w:hAnsi="Courier New" w:cs="Courier New" w:hint="default"/>
      </w:rPr>
    </w:lvl>
    <w:lvl w:ilvl="8" w:tplc="975629C6" w:tentative="1">
      <w:start w:val="1"/>
      <w:numFmt w:val="bullet"/>
      <w:lvlText w:val=""/>
      <w:lvlJc w:val="left"/>
      <w:pPr>
        <w:ind w:left="6480" w:hanging="360"/>
      </w:pPr>
      <w:rPr>
        <w:rFonts w:ascii="Wingdings" w:hAnsi="Wingdings" w:hint="default"/>
      </w:rPr>
    </w:lvl>
  </w:abstractNum>
  <w:abstractNum w:abstractNumId="14">
    <w:nsid w:val="3F887E85"/>
    <w:multiLevelType w:val="hybridMultilevel"/>
    <w:tmpl w:val="194CB79A"/>
    <w:lvl w:ilvl="0" w:tplc="38021B94">
      <w:start w:val="1"/>
      <w:numFmt w:val="bullet"/>
      <w:lvlText w:val=""/>
      <w:lvlJc w:val="left"/>
      <w:pPr>
        <w:ind w:left="1287" w:hanging="360"/>
      </w:pPr>
      <w:rPr>
        <w:rFonts w:ascii="Symbol" w:hAnsi="Symbol" w:hint="default"/>
      </w:rPr>
    </w:lvl>
    <w:lvl w:ilvl="1" w:tplc="6D2E00AC" w:tentative="1">
      <w:start w:val="1"/>
      <w:numFmt w:val="bullet"/>
      <w:lvlText w:val="o"/>
      <w:lvlJc w:val="left"/>
      <w:pPr>
        <w:ind w:left="2007" w:hanging="360"/>
      </w:pPr>
      <w:rPr>
        <w:rFonts w:ascii="Courier New" w:hAnsi="Courier New" w:cs="Courier New" w:hint="default"/>
      </w:rPr>
    </w:lvl>
    <w:lvl w:ilvl="2" w:tplc="1D8E55A4" w:tentative="1">
      <w:start w:val="1"/>
      <w:numFmt w:val="bullet"/>
      <w:lvlText w:val=""/>
      <w:lvlJc w:val="left"/>
      <w:pPr>
        <w:ind w:left="2727" w:hanging="360"/>
      </w:pPr>
      <w:rPr>
        <w:rFonts w:ascii="Wingdings" w:hAnsi="Wingdings" w:hint="default"/>
      </w:rPr>
    </w:lvl>
    <w:lvl w:ilvl="3" w:tplc="0B74D72A" w:tentative="1">
      <w:start w:val="1"/>
      <w:numFmt w:val="bullet"/>
      <w:lvlText w:val=""/>
      <w:lvlJc w:val="left"/>
      <w:pPr>
        <w:ind w:left="3447" w:hanging="360"/>
      </w:pPr>
      <w:rPr>
        <w:rFonts w:ascii="Symbol" w:hAnsi="Symbol" w:hint="default"/>
      </w:rPr>
    </w:lvl>
    <w:lvl w:ilvl="4" w:tplc="09D82102" w:tentative="1">
      <w:start w:val="1"/>
      <w:numFmt w:val="bullet"/>
      <w:lvlText w:val="o"/>
      <w:lvlJc w:val="left"/>
      <w:pPr>
        <w:ind w:left="4167" w:hanging="360"/>
      </w:pPr>
      <w:rPr>
        <w:rFonts w:ascii="Courier New" w:hAnsi="Courier New" w:cs="Courier New" w:hint="default"/>
      </w:rPr>
    </w:lvl>
    <w:lvl w:ilvl="5" w:tplc="C576C626" w:tentative="1">
      <w:start w:val="1"/>
      <w:numFmt w:val="bullet"/>
      <w:lvlText w:val=""/>
      <w:lvlJc w:val="left"/>
      <w:pPr>
        <w:ind w:left="4887" w:hanging="360"/>
      </w:pPr>
      <w:rPr>
        <w:rFonts w:ascii="Wingdings" w:hAnsi="Wingdings" w:hint="default"/>
      </w:rPr>
    </w:lvl>
    <w:lvl w:ilvl="6" w:tplc="2D325AB0" w:tentative="1">
      <w:start w:val="1"/>
      <w:numFmt w:val="bullet"/>
      <w:lvlText w:val=""/>
      <w:lvlJc w:val="left"/>
      <w:pPr>
        <w:ind w:left="5607" w:hanging="360"/>
      </w:pPr>
      <w:rPr>
        <w:rFonts w:ascii="Symbol" w:hAnsi="Symbol" w:hint="default"/>
      </w:rPr>
    </w:lvl>
    <w:lvl w:ilvl="7" w:tplc="A422299C" w:tentative="1">
      <w:start w:val="1"/>
      <w:numFmt w:val="bullet"/>
      <w:lvlText w:val="o"/>
      <w:lvlJc w:val="left"/>
      <w:pPr>
        <w:ind w:left="6327" w:hanging="360"/>
      </w:pPr>
      <w:rPr>
        <w:rFonts w:ascii="Courier New" w:hAnsi="Courier New" w:cs="Courier New" w:hint="default"/>
      </w:rPr>
    </w:lvl>
    <w:lvl w:ilvl="8" w:tplc="AA2259AE" w:tentative="1">
      <w:start w:val="1"/>
      <w:numFmt w:val="bullet"/>
      <w:lvlText w:val=""/>
      <w:lvlJc w:val="left"/>
      <w:pPr>
        <w:ind w:left="7047" w:hanging="360"/>
      </w:pPr>
      <w:rPr>
        <w:rFonts w:ascii="Wingdings" w:hAnsi="Wingdings" w:hint="default"/>
      </w:rPr>
    </w:lvl>
  </w:abstractNum>
  <w:abstractNum w:abstractNumId="15">
    <w:nsid w:val="431244E1"/>
    <w:multiLevelType w:val="multilevel"/>
    <w:tmpl w:val="5526F322"/>
    <w:styleLink w:val="111111"/>
    <w:lvl w:ilvl="0">
      <w:start w:val="1"/>
      <w:numFmt w:val="bullet"/>
      <w:pStyle w:val="a1"/>
      <w:suff w:val="space"/>
      <w:lvlText w:val="–"/>
      <w:lvlJc w:val="left"/>
      <w:pPr>
        <w:ind w:left="397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6">
    <w:nsid w:val="49FB6833"/>
    <w:multiLevelType w:val="hybridMultilevel"/>
    <w:tmpl w:val="5858BD7E"/>
    <w:lvl w:ilvl="0" w:tplc="316C80E8">
      <w:start w:val="65535"/>
      <w:numFmt w:val="bullet"/>
      <w:lvlText w:val="–"/>
      <w:lvlJc w:val="left"/>
      <w:pPr>
        <w:ind w:left="1287" w:hanging="360"/>
      </w:pPr>
      <w:rPr>
        <w:rFonts w:ascii="Times New Roman" w:hAnsi="Times New Roman" w:cs="Times New Roman" w:hint="default"/>
      </w:rPr>
    </w:lvl>
    <w:lvl w:ilvl="1" w:tplc="C9880F62" w:tentative="1">
      <w:start w:val="1"/>
      <w:numFmt w:val="bullet"/>
      <w:lvlText w:val="o"/>
      <w:lvlJc w:val="left"/>
      <w:pPr>
        <w:ind w:left="2007" w:hanging="360"/>
      </w:pPr>
      <w:rPr>
        <w:rFonts w:ascii="Courier New" w:hAnsi="Courier New" w:cs="Courier New" w:hint="default"/>
      </w:rPr>
    </w:lvl>
    <w:lvl w:ilvl="2" w:tplc="865AC494" w:tentative="1">
      <w:start w:val="1"/>
      <w:numFmt w:val="bullet"/>
      <w:lvlText w:val=""/>
      <w:lvlJc w:val="left"/>
      <w:pPr>
        <w:ind w:left="2727" w:hanging="360"/>
      </w:pPr>
      <w:rPr>
        <w:rFonts w:ascii="Wingdings" w:hAnsi="Wingdings" w:hint="default"/>
      </w:rPr>
    </w:lvl>
    <w:lvl w:ilvl="3" w:tplc="1E504D0A" w:tentative="1">
      <w:start w:val="1"/>
      <w:numFmt w:val="bullet"/>
      <w:lvlText w:val=""/>
      <w:lvlJc w:val="left"/>
      <w:pPr>
        <w:ind w:left="3447" w:hanging="360"/>
      </w:pPr>
      <w:rPr>
        <w:rFonts w:ascii="Symbol" w:hAnsi="Symbol" w:hint="default"/>
      </w:rPr>
    </w:lvl>
    <w:lvl w:ilvl="4" w:tplc="F51CE970" w:tentative="1">
      <w:start w:val="1"/>
      <w:numFmt w:val="bullet"/>
      <w:lvlText w:val="o"/>
      <w:lvlJc w:val="left"/>
      <w:pPr>
        <w:ind w:left="4167" w:hanging="360"/>
      </w:pPr>
      <w:rPr>
        <w:rFonts w:ascii="Courier New" w:hAnsi="Courier New" w:cs="Courier New" w:hint="default"/>
      </w:rPr>
    </w:lvl>
    <w:lvl w:ilvl="5" w:tplc="30DCC358" w:tentative="1">
      <w:start w:val="1"/>
      <w:numFmt w:val="bullet"/>
      <w:lvlText w:val=""/>
      <w:lvlJc w:val="left"/>
      <w:pPr>
        <w:ind w:left="4887" w:hanging="360"/>
      </w:pPr>
      <w:rPr>
        <w:rFonts w:ascii="Wingdings" w:hAnsi="Wingdings" w:hint="default"/>
      </w:rPr>
    </w:lvl>
    <w:lvl w:ilvl="6" w:tplc="87F412DA" w:tentative="1">
      <w:start w:val="1"/>
      <w:numFmt w:val="bullet"/>
      <w:lvlText w:val=""/>
      <w:lvlJc w:val="left"/>
      <w:pPr>
        <w:ind w:left="5607" w:hanging="360"/>
      </w:pPr>
      <w:rPr>
        <w:rFonts w:ascii="Symbol" w:hAnsi="Symbol" w:hint="default"/>
      </w:rPr>
    </w:lvl>
    <w:lvl w:ilvl="7" w:tplc="7396AFB2" w:tentative="1">
      <w:start w:val="1"/>
      <w:numFmt w:val="bullet"/>
      <w:lvlText w:val="o"/>
      <w:lvlJc w:val="left"/>
      <w:pPr>
        <w:ind w:left="6327" w:hanging="360"/>
      </w:pPr>
      <w:rPr>
        <w:rFonts w:ascii="Courier New" w:hAnsi="Courier New" w:cs="Courier New" w:hint="default"/>
      </w:rPr>
    </w:lvl>
    <w:lvl w:ilvl="8" w:tplc="E4983102" w:tentative="1">
      <w:start w:val="1"/>
      <w:numFmt w:val="bullet"/>
      <w:lvlText w:val=""/>
      <w:lvlJc w:val="left"/>
      <w:pPr>
        <w:ind w:left="7047" w:hanging="360"/>
      </w:pPr>
      <w:rPr>
        <w:rFonts w:ascii="Wingdings" w:hAnsi="Wingdings" w:hint="default"/>
      </w:rPr>
    </w:lvl>
  </w:abstractNum>
  <w:abstractNum w:abstractNumId="17">
    <w:nsid w:val="4C6456DC"/>
    <w:multiLevelType w:val="hybridMultilevel"/>
    <w:tmpl w:val="EF343686"/>
    <w:lvl w:ilvl="0" w:tplc="24843010">
      <w:start w:val="1"/>
      <w:numFmt w:val="bullet"/>
      <w:lvlText w:val=""/>
      <w:lvlJc w:val="left"/>
      <w:pPr>
        <w:ind w:left="1080" w:hanging="360"/>
      </w:pPr>
      <w:rPr>
        <w:rFonts w:ascii="Symbol" w:hAnsi="Symbol" w:hint="default"/>
      </w:rPr>
    </w:lvl>
    <w:lvl w:ilvl="1" w:tplc="308E09BC" w:tentative="1">
      <w:start w:val="1"/>
      <w:numFmt w:val="bullet"/>
      <w:lvlText w:val="o"/>
      <w:lvlJc w:val="left"/>
      <w:pPr>
        <w:ind w:left="1800" w:hanging="360"/>
      </w:pPr>
      <w:rPr>
        <w:rFonts w:ascii="Courier New" w:hAnsi="Courier New" w:cs="Courier New" w:hint="default"/>
      </w:rPr>
    </w:lvl>
    <w:lvl w:ilvl="2" w:tplc="BF781136" w:tentative="1">
      <w:start w:val="1"/>
      <w:numFmt w:val="bullet"/>
      <w:lvlText w:val=""/>
      <w:lvlJc w:val="left"/>
      <w:pPr>
        <w:ind w:left="2520" w:hanging="360"/>
      </w:pPr>
      <w:rPr>
        <w:rFonts w:ascii="Wingdings" w:hAnsi="Wingdings" w:hint="default"/>
      </w:rPr>
    </w:lvl>
    <w:lvl w:ilvl="3" w:tplc="C8FACCE6" w:tentative="1">
      <w:start w:val="1"/>
      <w:numFmt w:val="bullet"/>
      <w:lvlText w:val=""/>
      <w:lvlJc w:val="left"/>
      <w:pPr>
        <w:ind w:left="3240" w:hanging="360"/>
      </w:pPr>
      <w:rPr>
        <w:rFonts w:ascii="Symbol" w:hAnsi="Symbol" w:hint="default"/>
      </w:rPr>
    </w:lvl>
    <w:lvl w:ilvl="4" w:tplc="32AA016A" w:tentative="1">
      <w:start w:val="1"/>
      <w:numFmt w:val="bullet"/>
      <w:lvlText w:val="o"/>
      <w:lvlJc w:val="left"/>
      <w:pPr>
        <w:ind w:left="3960" w:hanging="360"/>
      </w:pPr>
      <w:rPr>
        <w:rFonts w:ascii="Courier New" w:hAnsi="Courier New" w:cs="Courier New" w:hint="default"/>
      </w:rPr>
    </w:lvl>
    <w:lvl w:ilvl="5" w:tplc="7ED0664C" w:tentative="1">
      <w:start w:val="1"/>
      <w:numFmt w:val="bullet"/>
      <w:lvlText w:val=""/>
      <w:lvlJc w:val="left"/>
      <w:pPr>
        <w:ind w:left="4680" w:hanging="360"/>
      </w:pPr>
      <w:rPr>
        <w:rFonts w:ascii="Wingdings" w:hAnsi="Wingdings" w:hint="default"/>
      </w:rPr>
    </w:lvl>
    <w:lvl w:ilvl="6" w:tplc="062E50B8" w:tentative="1">
      <w:start w:val="1"/>
      <w:numFmt w:val="bullet"/>
      <w:lvlText w:val=""/>
      <w:lvlJc w:val="left"/>
      <w:pPr>
        <w:ind w:left="5400" w:hanging="360"/>
      </w:pPr>
      <w:rPr>
        <w:rFonts w:ascii="Symbol" w:hAnsi="Symbol" w:hint="default"/>
      </w:rPr>
    </w:lvl>
    <w:lvl w:ilvl="7" w:tplc="05063366" w:tentative="1">
      <w:start w:val="1"/>
      <w:numFmt w:val="bullet"/>
      <w:lvlText w:val="o"/>
      <w:lvlJc w:val="left"/>
      <w:pPr>
        <w:ind w:left="6120" w:hanging="360"/>
      </w:pPr>
      <w:rPr>
        <w:rFonts w:ascii="Courier New" w:hAnsi="Courier New" w:cs="Courier New" w:hint="default"/>
      </w:rPr>
    </w:lvl>
    <w:lvl w:ilvl="8" w:tplc="3AB0F49A" w:tentative="1">
      <w:start w:val="1"/>
      <w:numFmt w:val="bullet"/>
      <w:lvlText w:val=""/>
      <w:lvlJc w:val="left"/>
      <w:pPr>
        <w:ind w:left="6840" w:hanging="360"/>
      </w:pPr>
      <w:rPr>
        <w:rFonts w:ascii="Wingdings" w:hAnsi="Wingdings" w:hint="default"/>
      </w:rPr>
    </w:lvl>
  </w:abstractNum>
  <w:abstractNum w:abstractNumId="18">
    <w:nsid w:val="50B45B95"/>
    <w:multiLevelType w:val="hybridMultilevel"/>
    <w:tmpl w:val="48320CC0"/>
    <w:lvl w:ilvl="0" w:tplc="6DC23F06">
      <w:start w:val="1"/>
      <w:numFmt w:val="bullet"/>
      <w:lvlText w:val=""/>
      <w:lvlJc w:val="left"/>
      <w:pPr>
        <w:ind w:left="1287" w:hanging="360"/>
      </w:pPr>
      <w:rPr>
        <w:rFonts w:ascii="Symbol" w:hAnsi="Symbol" w:hint="default"/>
      </w:rPr>
    </w:lvl>
    <w:lvl w:ilvl="1" w:tplc="2B00F1D0" w:tentative="1">
      <w:start w:val="1"/>
      <w:numFmt w:val="bullet"/>
      <w:lvlText w:val="o"/>
      <w:lvlJc w:val="left"/>
      <w:pPr>
        <w:ind w:left="2007" w:hanging="360"/>
      </w:pPr>
      <w:rPr>
        <w:rFonts w:ascii="Courier New" w:hAnsi="Courier New" w:cs="Courier New" w:hint="default"/>
      </w:rPr>
    </w:lvl>
    <w:lvl w:ilvl="2" w:tplc="78885DD0" w:tentative="1">
      <w:start w:val="1"/>
      <w:numFmt w:val="bullet"/>
      <w:lvlText w:val=""/>
      <w:lvlJc w:val="left"/>
      <w:pPr>
        <w:ind w:left="2727" w:hanging="360"/>
      </w:pPr>
      <w:rPr>
        <w:rFonts w:ascii="Wingdings" w:hAnsi="Wingdings" w:hint="default"/>
      </w:rPr>
    </w:lvl>
    <w:lvl w:ilvl="3" w:tplc="85581E88" w:tentative="1">
      <w:start w:val="1"/>
      <w:numFmt w:val="bullet"/>
      <w:lvlText w:val=""/>
      <w:lvlJc w:val="left"/>
      <w:pPr>
        <w:ind w:left="3447" w:hanging="360"/>
      </w:pPr>
      <w:rPr>
        <w:rFonts w:ascii="Symbol" w:hAnsi="Symbol" w:hint="default"/>
      </w:rPr>
    </w:lvl>
    <w:lvl w:ilvl="4" w:tplc="CCBCC928" w:tentative="1">
      <w:start w:val="1"/>
      <w:numFmt w:val="bullet"/>
      <w:lvlText w:val="o"/>
      <w:lvlJc w:val="left"/>
      <w:pPr>
        <w:ind w:left="4167" w:hanging="360"/>
      </w:pPr>
      <w:rPr>
        <w:rFonts w:ascii="Courier New" w:hAnsi="Courier New" w:cs="Courier New" w:hint="default"/>
      </w:rPr>
    </w:lvl>
    <w:lvl w:ilvl="5" w:tplc="BEEE2518" w:tentative="1">
      <w:start w:val="1"/>
      <w:numFmt w:val="bullet"/>
      <w:lvlText w:val=""/>
      <w:lvlJc w:val="left"/>
      <w:pPr>
        <w:ind w:left="4887" w:hanging="360"/>
      </w:pPr>
      <w:rPr>
        <w:rFonts w:ascii="Wingdings" w:hAnsi="Wingdings" w:hint="default"/>
      </w:rPr>
    </w:lvl>
    <w:lvl w:ilvl="6" w:tplc="4B427E98" w:tentative="1">
      <w:start w:val="1"/>
      <w:numFmt w:val="bullet"/>
      <w:lvlText w:val=""/>
      <w:lvlJc w:val="left"/>
      <w:pPr>
        <w:ind w:left="5607" w:hanging="360"/>
      </w:pPr>
      <w:rPr>
        <w:rFonts w:ascii="Symbol" w:hAnsi="Symbol" w:hint="default"/>
      </w:rPr>
    </w:lvl>
    <w:lvl w:ilvl="7" w:tplc="EC7E307A" w:tentative="1">
      <w:start w:val="1"/>
      <w:numFmt w:val="bullet"/>
      <w:lvlText w:val="o"/>
      <w:lvlJc w:val="left"/>
      <w:pPr>
        <w:ind w:left="6327" w:hanging="360"/>
      </w:pPr>
      <w:rPr>
        <w:rFonts w:ascii="Courier New" w:hAnsi="Courier New" w:cs="Courier New" w:hint="default"/>
      </w:rPr>
    </w:lvl>
    <w:lvl w:ilvl="8" w:tplc="3430642E" w:tentative="1">
      <w:start w:val="1"/>
      <w:numFmt w:val="bullet"/>
      <w:lvlText w:val=""/>
      <w:lvlJc w:val="left"/>
      <w:pPr>
        <w:ind w:left="7047" w:hanging="360"/>
      </w:pPr>
      <w:rPr>
        <w:rFonts w:ascii="Wingdings" w:hAnsi="Wingdings" w:hint="default"/>
      </w:rPr>
    </w:lvl>
  </w:abstractNum>
  <w:abstractNum w:abstractNumId="19">
    <w:nsid w:val="586438A6"/>
    <w:multiLevelType w:val="hybridMultilevel"/>
    <w:tmpl w:val="FDBE0C4E"/>
    <w:lvl w:ilvl="0" w:tplc="91F28A9A">
      <w:start w:val="1"/>
      <w:numFmt w:val="bullet"/>
      <w:lvlText w:val="-"/>
      <w:lvlJc w:val="left"/>
      <w:pPr>
        <w:ind w:left="1287" w:hanging="360"/>
      </w:pPr>
      <w:rPr>
        <w:rFonts w:ascii="Courier New" w:hAnsi="Courier New" w:hint="default"/>
      </w:rPr>
    </w:lvl>
    <w:lvl w:ilvl="1" w:tplc="C5AA9DA6" w:tentative="1">
      <w:start w:val="1"/>
      <w:numFmt w:val="bullet"/>
      <w:lvlText w:val="o"/>
      <w:lvlJc w:val="left"/>
      <w:pPr>
        <w:ind w:left="2007" w:hanging="360"/>
      </w:pPr>
      <w:rPr>
        <w:rFonts w:ascii="Courier New" w:hAnsi="Courier New" w:cs="Courier New" w:hint="default"/>
      </w:rPr>
    </w:lvl>
    <w:lvl w:ilvl="2" w:tplc="4FFCD2E6" w:tentative="1">
      <w:start w:val="1"/>
      <w:numFmt w:val="bullet"/>
      <w:lvlText w:val=""/>
      <w:lvlJc w:val="left"/>
      <w:pPr>
        <w:ind w:left="2727" w:hanging="360"/>
      </w:pPr>
      <w:rPr>
        <w:rFonts w:ascii="Wingdings" w:hAnsi="Wingdings" w:hint="default"/>
      </w:rPr>
    </w:lvl>
    <w:lvl w:ilvl="3" w:tplc="5894C23C" w:tentative="1">
      <w:start w:val="1"/>
      <w:numFmt w:val="bullet"/>
      <w:lvlText w:val=""/>
      <w:lvlJc w:val="left"/>
      <w:pPr>
        <w:ind w:left="3447" w:hanging="360"/>
      </w:pPr>
      <w:rPr>
        <w:rFonts w:ascii="Symbol" w:hAnsi="Symbol" w:hint="default"/>
      </w:rPr>
    </w:lvl>
    <w:lvl w:ilvl="4" w:tplc="0338B942" w:tentative="1">
      <w:start w:val="1"/>
      <w:numFmt w:val="bullet"/>
      <w:lvlText w:val="o"/>
      <w:lvlJc w:val="left"/>
      <w:pPr>
        <w:ind w:left="4167" w:hanging="360"/>
      </w:pPr>
      <w:rPr>
        <w:rFonts w:ascii="Courier New" w:hAnsi="Courier New" w:cs="Courier New" w:hint="default"/>
      </w:rPr>
    </w:lvl>
    <w:lvl w:ilvl="5" w:tplc="A2DC835C" w:tentative="1">
      <w:start w:val="1"/>
      <w:numFmt w:val="bullet"/>
      <w:lvlText w:val=""/>
      <w:lvlJc w:val="left"/>
      <w:pPr>
        <w:ind w:left="4887" w:hanging="360"/>
      </w:pPr>
      <w:rPr>
        <w:rFonts w:ascii="Wingdings" w:hAnsi="Wingdings" w:hint="default"/>
      </w:rPr>
    </w:lvl>
    <w:lvl w:ilvl="6" w:tplc="FAF65D8E" w:tentative="1">
      <w:start w:val="1"/>
      <w:numFmt w:val="bullet"/>
      <w:lvlText w:val=""/>
      <w:lvlJc w:val="left"/>
      <w:pPr>
        <w:ind w:left="5607" w:hanging="360"/>
      </w:pPr>
      <w:rPr>
        <w:rFonts w:ascii="Symbol" w:hAnsi="Symbol" w:hint="default"/>
      </w:rPr>
    </w:lvl>
    <w:lvl w:ilvl="7" w:tplc="77D6A7EE" w:tentative="1">
      <w:start w:val="1"/>
      <w:numFmt w:val="bullet"/>
      <w:lvlText w:val="o"/>
      <w:lvlJc w:val="left"/>
      <w:pPr>
        <w:ind w:left="6327" w:hanging="360"/>
      </w:pPr>
      <w:rPr>
        <w:rFonts w:ascii="Courier New" w:hAnsi="Courier New" w:cs="Courier New" w:hint="default"/>
      </w:rPr>
    </w:lvl>
    <w:lvl w:ilvl="8" w:tplc="EEACE278" w:tentative="1">
      <w:start w:val="1"/>
      <w:numFmt w:val="bullet"/>
      <w:lvlText w:val=""/>
      <w:lvlJc w:val="left"/>
      <w:pPr>
        <w:ind w:left="7047" w:hanging="360"/>
      </w:pPr>
      <w:rPr>
        <w:rFonts w:ascii="Wingdings" w:hAnsi="Wingdings" w:hint="default"/>
      </w:rPr>
    </w:lvl>
  </w:abstractNum>
  <w:abstractNum w:abstractNumId="20">
    <w:nsid w:val="5AB50DCE"/>
    <w:multiLevelType w:val="multilevel"/>
    <w:tmpl w:val="B6F8C74A"/>
    <w:lvl w:ilvl="0">
      <w:start w:val="1"/>
      <w:numFmt w:val="decimal"/>
      <w:pStyle w:val="a2"/>
      <w:lvlText w:val="%1."/>
      <w:lvlJc w:val="left"/>
      <w:pPr>
        <w:ind w:left="1494" w:hanging="360"/>
      </w:pPr>
      <w:rPr>
        <w:rFonts w:hint="default"/>
      </w:rPr>
    </w:lvl>
    <w:lvl w:ilvl="1">
      <w:start w:val="3"/>
      <w:numFmt w:val="decimal"/>
      <w:isLgl/>
      <w:lvlText w:val="%1.%2."/>
      <w:lvlJc w:val="left"/>
      <w:pPr>
        <w:ind w:left="1854"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574" w:hanging="144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934" w:hanging="1800"/>
      </w:pPr>
      <w:rPr>
        <w:rFonts w:hint="default"/>
      </w:rPr>
    </w:lvl>
    <w:lvl w:ilvl="8">
      <w:start w:val="1"/>
      <w:numFmt w:val="decimal"/>
      <w:isLgl/>
      <w:lvlText w:val="%1.%2.%3.%4.%5.%6.%7.%8.%9."/>
      <w:lvlJc w:val="left"/>
      <w:pPr>
        <w:ind w:left="2934" w:hanging="1800"/>
      </w:pPr>
      <w:rPr>
        <w:rFonts w:hint="default"/>
      </w:rPr>
    </w:lvl>
  </w:abstractNum>
  <w:abstractNum w:abstractNumId="21">
    <w:nsid w:val="61DB666C"/>
    <w:multiLevelType w:val="hybridMultilevel"/>
    <w:tmpl w:val="0936DB7E"/>
    <w:lvl w:ilvl="0" w:tplc="204EB538">
      <w:start w:val="1"/>
      <w:numFmt w:val="decimal"/>
      <w:lvlText w:val="%1)"/>
      <w:lvlJc w:val="left"/>
      <w:pPr>
        <w:ind w:left="1287" w:hanging="360"/>
      </w:pPr>
      <w:rPr>
        <w:rFonts w:hint="default"/>
      </w:rPr>
    </w:lvl>
    <w:lvl w:ilvl="1" w:tplc="A1AE019C" w:tentative="1">
      <w:start w:val="1"/>
      <w:numFmt w:val="lowerLetter"/>
      <w:lvlText w:val="%2."/>
      <w:lvlJc w:val="left"/>
      <w:pPr>
        <w:ind w:left="2007" w:hanging="360"/>
      </w:pPr>
    </w:lvl>
    <w:lvl w:ilvl="2" w:tplc="0394B0C8" w:tentative="1">
      <w:start w:val="1"/>
      <w:numFmt w:val="lowerRoman"/>
      <w:lvlText w:val="%3."/>
      <w:lvlJc w:val="right"/>
      <w:pPr>
        <w:ind w:left="2727" w:hanging="180"/>
      </w:pPr>
    </w:lvl>
    <w:lvl w:ilvl="3" w:tplc="721AE0C6" w:tentative="1">
      <w:start w:val="1"/>
      <w:numFmt w:val="decimal"/>
      <w:lvlText w:val="%4."/>
      <w:lvlJc w:val="left"/>
      <w:pPr>
        <w:ind w:left="3447" w:hanging="360"/>
      </w:pPr>
    </w:lvl>
    <w:lvl w:ilvl="4" w:tplc="8E02456E" w:tentative="1">
      <w:start w:val="1"/>
      <w:numFmt w:val="lowerLetter"/>
      <w:lvlText w:val="%5."/>
      <w:lvlJc w:val="left"/>
      <w:pPr>
        <w:ind w:left="4167" w:hanging="360"/>
      </w:pPr>
    </w:lvl>
    <w:lvl w:ilvl="5" w:tplc="EDA8FE56" w:tentative="1">
      <w:start w:val="1"/>
      <w:numFmt w:val="lowerRoman"/>
      <w:lvlText w:val="%6."/>
      <w:lvlJc w:val="right"/>
      <w:pPr>
        <w:ind w:left="4887" w:hanging="180"/>
      </w:pPr>
    </w:lvl>
    <w:lvl w:ilvl="6" w:tplc="F39411B6" w:tentative="1">
      <w:start w:val="1"/>
      <w:numFmt w:val="decimal"/>
      <w:lvlText w:val="%7."/>
      <w:lvlJc w:val="left"/>
      <w:pPr>
        <w:ind w:left="5607" w:hanging="360"/>
      </w:pPr>
    </w:lvl>
    <w:lvl w:ilvl="7" w:tplc="BD808C86" w:tentative="1">
      <w:start w:val="1"/>
      <w:numFmt w:val="lowerLetter"/>
      <w:lvlText w:val="%8."/>
      <w:lvlJc w:val="left"/>
      <w:pPr>
        <w:ind w:left="6327" w:hanging="360"/>
      </w:pPr>
    </w:lvl>
    <w:lvl w:ilvl="8" w:tplc="79286BFA" w:tentative="1">
      <w:start w:val="1"/>
      <w:numFmt w:val="lowerRoman"/>
      <w:lvlText w:val="%9."/>
      <w:lvlJc w:val="right"/>
      <w:pPr>
        <w:ind w:left="7047" w:hanging="180"/>
      </w:pPr>
    </w:lvl>
  </w:abstractNum>
  <w:abstractNum w:abstractNumId="22">
    <w:nsid w:val="63F6146E"/>
    <w:multiLevelType w:val="hybridMultilevel"/>
    <w:tmpl w:val="FAC887CE"/>
    <w:lvl w:ilvl="0" w:tplc="7D26ADD2">
      <w:start w:val="1"/>
      <w:numFmt w:val="bullet"/>
      <w:lvlText w:val=""/>
      <w:lvlJc w:val="left"/>
      <w:pPr>
        <w:ind w:left="720" w:hanging="360"/>
      </w:pPr>
      <w:rPr>
        <w:rFonts w:ascii="Symbol" w:hAnsi="Symbol" w:hint="default"/>
      </w:rPr>
    </w:lvl>
    <w:lvl w:ilvl="1" w:tplc="F484038A" w:tentative="1">
      <w:start w:val="1"/>
      <w:numFmt w:val="bullet"/>
      <w:lvlText w:val="o"/>
      <w:lvlJc w:val="left"/>
      <w:pPr>
        <w:ind w:left="1440" w:hanging="360"/>
      </w:pPr>
      <w:rPr>
        <w:rFonts w:ascii="Courier New" w:hAnsi="Courier New" w:cs="Courier New" w:hint="default"/>
      </w:rPr>
    </w:lvl>
    <w:lvl w:ilvl="2" w:tplc="0BE81798" w:tentative="1">
      <w:start w:val="1"/>
      <w:numFmt w:val="bullet"/>
      <w:lvlText w:val=""/>
      <w:lvlJc w:val="left"/>
      <w:pPr>
        <w:ind w:left="2160" w:hanging="360"/>
      </w:pPr>
      <w:rPr>
        <w:rFonts w:ascii="Wingdings" w:hAnsi="Wingdings" w:hint="default"/>
      </w:rPr>
    </w:lvl>
    <w:lvl w:ilvl="3" w:tplc="8AE4BDB4" w:tentative="1">
      <w:start w:val="1"/>
      <w:numFmt w:val="bullet"/>
      <w:lvlText w:val=""/>
      <w:lvlJc w:val="left"/>
      <w:pPr>
        <w:ind w:left="2880" w:hanging="360"/>
      </w:pPr>
      <w:rPr>
        <w:rFonts w:ascii="Symbol" w:hAnsi="Symbol" w:hint="default"/>
      </w:rPr>
    </w:lvl>
    <w:lvl w:ilvl="4" w:tplc="208023EE" w:tentative="1">
      <w:start w:val="1"/>
      <w:numFmt w:val="bullet"/>
      <w:lvlText w:val="o"/>
      <w:lvlJc w:val="left"/>
      <w:pPr>
        <w:ind w:left="3600" w:hanging="360"/>
      </w:pPr>
      <w:rPr>
        <w:rFonts w:ascii="Courier New" w:hAnsi="Courier New" w:cs="Courier New" w:hint="default"/>
      </w:rPr>
    </w:lvl>
    <w:lvl w:ilvl="5" w:tplc="CA220588" w:tentative="1">
      <w:start w:val="1"/>
      <w:numFmt w:val="bullet"/>
      <w:lvlText w:val=""/>
      <w:lvlJc w:val="left"/>
      <w:pPr>
        <w:ind w:left="4320" w:hanging="360"/>
      </w:pPr>
      <w:rPr>
        <w:rFonts w:ascii="Wingdings" w:hAnsi="Wingdings" w:hint="default"/>
      </w:rPr>
    </w:lvl>
    <w:lvl w:ilvl="6" w:tplc="81EC9D1C" w:tentative="1">
      <w:start w:val="1"/>
      <w:numFmt w:val="bullet"/>
      <w:lvlText w:val=""/>
      <w:lvlJc w:val="left"/>
      <w:pPr>
        <w:ind w:left="5040" w:hanging="360"/>
      </w:pPr>
      <w:rPr>
        <w:rFonts w:ascii="Symbol" w:hAnsi="Symbol" w:hint="default"/>
      </w:rPr>
    </w:lvl>
    <w:lvl w:ilvl="7" w:tplc="A74829A0" w:tentative="1">
      <w:start w:val="1"/>
      <w:numFmt w:val="bullet"/>
      <w:lvlText w:val="o"/>
      <w:lvlJc w:val="left"/>
      <w:pPr>
        <w:ind w:left="5760" w:hanging="360"/>
      </w:pPr>
      <w:rPr>
        <w:rFonts w:ascii="Courier New" w:hAnsi="Courier New" w:cs="Courier New" w:hint="default"/>
      </w:rPr>
    </w:lvl>
    <w:lvl w:ilvl="8" w:tplc="68CE2A4C" w:tentative="1">
      <w:start w:val="1"/>
      <w:numFmt w:val="bullet"/>
      <w:lvlText w:val=""/>
      <w:lvlJc w:val="left"/>
      <w:pPr>
        <w:ind w:left="6480" w:hanging="360"/>
      </w:pPr>
      <w:rPr>
        <w:rFonts w:ascii="Wingdings" w:hAnsi="Wingdings" w:hint="default"/>
      </w:rPr>
    </w:lvl>
  </w:abstractNum>
  <w:abstractNum w:abstractNumId="23">
    <w:nsid w:val="65B17A1F"/>
    <w:multiLevelType w:val="hybridMultilevel"/>
    <w:tmpl w:val="98B6EF24"/>
    <w:lvl w:ilvl="0" w:tplc="B8D67DF2">
      <w:start w:val="1"/>
      <w:numFmt w:val="bullet"/>
      <w:lvlText w:val="-"/>
      <w:lvlJc w:val="left"/>
      <w:pPr>
        <w:ind w:left="1287" w:hanging="360"/>
      </w:pPr>
      <w:rPr>
        <w:rFonts w:ascii="Courier New" w:hAnsi="Courier New" w:hint="default"/>
      </w:rPr>
    </w:lvl>
    <w:lvl w:ilvl="1" w:tplc="43A8D314" w:tentative="1">
      <w:start w:val="1"/>
      <w:numFmt w:val="bullet"/>
      <w:lvlText w:val="o"/>
      <w:lvlJc w:val="left"/>
      <w:pPr>
        <w:ind w:left="2007" w:hanging="360"/>
      </w:pPr>
      <w:rPr>
        <w:rFonts w:ascii="Courier New" w:hAnsi="Courier New" w:cs="Courier New" w:hint="default"/>
      </w:rPr>
    </w:lvl>
    <w:lvl w:ilvl="2" w:tplc="583A29DA" w:tentative="1">
      <w:start w:val="1"/>
      <w:numFmt w:val="bullet"/>
      <w:lvlText w:val=""/>
      <w:lvlJc w:val="left"/>
      <w:pPr>
        <w:ind w:left="2727" w:hanging="360"/>
      </w:pPr>
      <w:rPr>
        <w:rFonts w:ascii="Wingdings" w:hAnsi="Wingdings" w:hint="default"/>
      </w:rPr>
    </w:lvl>
    <w:lvl w:ilvl="3" w:tplc="09AA0C80" w:tentative="1">
      <w:start w:val="1"/>
      <w:numFmt w:val="bullet"/>
      <w:lvlText w:val=""/>
      <w:lvlJc w:val="left"/>
      <w:pPr>
        <w:ind w:left="3447" w:hanging="360"/>
      </w:pPr>
      <w:rPr>
        <w:rFonts w:ascii="Symbol" w:hAnsi="Symbol" w:hint="default"/>
      </w:rPr>
    </w:lvl>
    <w:lvl w:ilvl="4" w:tplc="E2FEE4E2" w:tentative="1">
      <w:start w:val="1"/>
      <w:numFmt w:val="bullet"/>
      <w:lvlText w:val="o"/>
      <w:lvlJc w:val="left"/>
      <w:pPr>
        <w:ind w:left="4167" w:hanging="360"/>
      </w:pPr>
      <w:rPr>
        <w:rFonts w:ascii="Courier New" w:hAnsi="Courier New" w:cs="Courier New" w:hint="default"/>
      </w:rPr>
    </w:lvl>
    <w:lvl w:ilvl="5" w:tplc="42645114" w:tentative="1">
      <w:start w:val="1"/>
      <w:numFmt w:val="bullet"/>
      <w:lvlText w:val=""/>
      <w:lvlJc w:val="left"/>
      <w:pPr>
        <w:ind w:left="4887" w:hanging="360"/>
      </w:pPr>
      <w:rPr>
        <w:rFonts w:ascii="Wingdings" w:hAnsi="Wingdings" w:hint="default"/>
      </w:rPr>
    </w:lvl>
    <w:lvl w:ilvl="6" w:tplc="E7506492" w:tentative="1">
      <w:start w:val="1"/>
      <w:numFmt w:val="bullet"/>
      <w:lvlText w:val=""/>
      <w:lvlJc w:val="left"/>
      <w:pPr>
        <w:ind w:left="5607" w:hanging="360"/>
      </w:pPr>
      <w:rPr>
        <w:rFonts w:ascii="Symbol" w:hAnsi="Symbol" w:hint="default"/>
      </w:rPr>
    </w:lvl>
    <w:lvl w:ilvl="7" w:tplc="CAACAEB2" w:tentative="1">
      <w:start w:val="1"/>
      <w:numFmt w:val="bullet"/>
      <w:lvlText w:val="o"/>
      <w:lvlJc w:val="left"/>
      <w:pPr>
        <w:ind w:left="6327" w:hanging="360"/>
      </w:pPr>
      <w:rPr>
        <w:rFonts w:ascii="Courier New" w:hAnsi="Courier New" w:cs="Courier New" w:hint="default"/>
      </w:rPr>
    </w:lvl>
    <w:lvl w:ilvl="8" w:tplc="6C625B4E" w:tentative="1">
      <w:start w:val="1"/>
      <w:numFmt w:val="bullet"/>
      <w:lvlText w:val=""/>
      <w:lvlJc w:val="left"/>
      <w:pPr>
        <w:ind w:left="7047" w:hanging="360"/>
      </w:pPr>
      <w:rPr>
        <w:rFonts w:ascii="Wingdings" w:hAnsi="Wingdings" w:hint="default"/>
      </w:rPr>
    </w:lvl>
  </w:abstractNum>
  <w:abstractNum w:abstractNumId="24">
    <w:nsid w:val="666F0B28"/>
    <w:multiLevelType w:val="hybridMultilevel"/>
    <w:tmpl w:val="732A7E2E"/>
    <w:lvl w:ilvl="0" w:tplc="293430FE">
      <w:start w:val="1"/>
      <w:numFmt w:val="bullet"/>
      <w:lvlText w:val=""/>
      <w:lvlJc w:val="left"/>
      <w:pPr>
        <w:ind w:left="1287" w:hanging="360"/>
      </w:pPr>
      <w:rPr>
        <w:rFonts w:ascii="Symbol" w:hAnsi="Symbol" w:hint="default"/>
      </w:rPr>
    </w:lvl>
    <w:lvl w:ilvl="1" w:tplc="D174FDF4" w:tentative="1">
      <w:start w:val="1"/>
      <w:numFmt w:val="bullet"/>
      <w:lvlText w:val="o"/>
      <w:lvlJc w:val="left"/>
      <w:pPr>
        <w:ind w:left="2007" w:hanging="360"/>
      </w:pPr>
      <w:rPr>
        <w:rFonts w:ascii="Courier New" w:hAnsi="Courier New" w:cs="Courier New" w:hint="default"/>
      </w:rPr>
    </w:lvl>
    <w:lvl w:ilvl="2" w:tplc="3D7AEFFA" w:tentative="1">
      <w:start w:val="1"/>
      <w:numFmt w:val="bullet"/>
      <w:lvlText w:val=""/>
      <w:lvlJc w:val="left"/>
      <w:pPr>
        <w:ind w:left="2727" w:hanging="360"/>
      </w:pPr>
      <w:rPr>
        <w:rFonts w:ascii="Wingdings" w:hAnsi="Wingdings" w:hint="default"/>
      </w:rPr>
    </w:lvl>
    <w:lvl w:ilvl="3" w:tplc="CAA23462" w:tentative="1">
      <w:start w:val="1"/>
      <w:numFmt w:val="bullet"/>
      <w:lvlText w:val=""/>
      <w:lvlJc w:val="left"/>
      <w:pPr>
        <w:ind w:left="3447" w:hanging="360"/>
      </w:pPr>
      <w:rPr>
        <w:rFonts w:ascii="Symbol" w:hAnsi="Symbol" w:hint="default"/>
      </w:rPr>
    </w:lvl>
    <w:lvl w:ilvl="4" w:tplc="1FE29D6C" w:tentative="1">
      <w:start w:val="1"/>
      <w:numFmt w:val="bullet"/>
      <w:lvlText w:val="o"/>
      <w:lvlJc w:val="left"/>
      <w:pPr>
        <w:ind w:left="4167" w:hanging="360"/>
      </w:pPr>
      <w:rPr>
        <w:rFonts w:ascii="Courier New" w:hAnsi="Courier New" w:cs="Courier New" w:hint="default"/>
      </w:rPr>
    </w:lvl>
    <w:lvl w:ilvl="5" w:tplc="CAB047C6" w:tentative="1">
      <w:start w:val="1"/>
      <w:numFmt w:val="bullet"/>
      <w:lvlText w:val=""/>
      <w:lvlJc w:val="left"/>
      <w:pPr>
        <w:ind w:left="4887" w:hanging="360"/>
      </w:pPr>
      <w:rPr>
        <w:rFonts w:ascii="Wingdings" w:hAnsi="Wingdings" w:hint="default"/>
      </w:rPr>
    </w:lvl>
    <w:lvl w:ilvl="6" w:tplc="095C6D00" w:tentative="1">
      <w:start w:val="1"/>
      <w:numFmt w:val="bullet"/>
      <w:lvlText w:val=""/>
      <w:lvlJc w:val="left"/>
      <w:pPr>
        <w:ind w:left="5607" w:hanging="360"/>
      </w:pPr>
      <w:rPr>
        <w:rFonts w:ascii="Symbol" w:hAnsi="Symbol" w:hint="default"/>
      </w:rPr>
    </w:lvl>
    <w:lvl w:ilvl="7" w:tplc="1CF0914C" w:tentative="1">
      <w:start w:val="1"/>
      <w:numFmt w:val="bullet"/>
      <w:lvlText w:val="o"/>
      <w:lvlJc w:val="left"/>
      <w:pPr>
        <w:ind w:left="6327" w:hanging="360"/>
      </w:pPr>
      <w:rPr>
        <w:rFonts w:ascii="Courier New" w:hAnsi="Courier New" w:cs="Courier New" w:hint="default"/>
      </w:rPr>
    </w:lvl>
    <w:lvl w:ilvl="8" w:tplc="9DE602B0" w:tentative="1">
      <w:start w:val="1"/>
      <w:numFmt w:val="bullet"/>
      <w:lvlText w:val=""/>
      <w:lvlJc w:val="left"/>
      <w:pPr>
        <w:ind w:left="7047" w:hanging="360"/>
      </w:pPr>
      <w:rPr>
        <w:rFonts w:ascii="Wingdings" w:hAnsi="Wingdings" w:hint="default"/>
      </w:rPr>
    </w:lvl>
  </w:abstractNum>
  <w:abstractNum w:abstractNumId="25">
    <w:nsid w:val="6B637C31"/>
    <w:multiLevelType w:val="hybridMultilevel"/>
    <w:tmpl w:val="665A156E"/>
    <w:lvl w:ilvl="0" w:tplc="9FEED772">
      <w:start w:val="1"/>
      <w:numFmt w:val="bullet"/>
      <w:lvlText w:val=""/>
      <w:lvlJc w:val="left"/>
      <w:pPr>
        <w:ind w:left="1287" w:hanging="360"/>
      </w:pPr>
      <w:rPr>
        <w:rFonts w:ascii="Symbol" w:hAnsi="Symbol" w:hint="default"/>
      </w:rPr>
    </w:lvl>
    <w:lvl w:ilvl="1" w:tplc="D9CCE4E8" w:tentative="1">
      <w:start w:val="1"/>
      <w:numFmt w:val="bullet"/>
      <w:lvlText w:val="o"/>
      <w:lvlJc w:val="left"/>
      <w:pPr>
        <w:ind w:left="2007" w:hanging="360"/>
      </w:pPr>
      <w:rPr>
        <w:rFonts w:ascii="Courier New" w:hAnsi="Courier New" w:cs="Courier New" w:hint="default"/>
      </w:rPr>
    </w:lvl>
    <w:lvl w:ilvl="2" w:tplc="21DC4038" w:tentative="1">
      <w:start w:val="1"/>
      <w:numFmt w:val="bullet"/>
      <w:lvlText w:val=""/>
      <w:lvlJc w:val="left"/>
      <w:pPr>
        <w:ind w:left="2727" w:hanging="360"/>
      </w:pPr>
      <w:rPr>
        <w:rFonts w:ascii="Wingdings" w:hAnsi="Wingdings" w:hint="default"/>
      </w:rPr>
    </w:lvl>
    <w:lvl w:ilvl="3" w:tplc="F75054D2" w:tentative="1">
      <w:start w:val="1"/>
      <w:numFmt w:val="bullet"/>
      <w:lvlText w:val=""/>
      <w:lvlJc w:val="left"/>
      <w:pPr>
        <w:ind w:left="3447" w:hanging="360"/>
      </w:pPr>
      <w:rPr>
        <w:rFonts w:ascii="Symbol" w:hAnsi="Symbol" w:hint="default"/>
      </w:rPr>
    </w:lvl>
    <w:lvl w:ilvl="4" w:tplc="4F38A49A" w:tentative="1">
      <w:start w:val="1"/>
      <w:numFmt w:val="bullet"/>
      <w:lvlText w:val="o"/>
      <w:lvlJc w:val="left"/>
      <w:pPr>
        <w:ind w:left="4167" w:hanging="360"/>
      </w:pPr>
      <w:rPr>
        <w:rFonts w:ascii="Courier New" w:hAnsi="Courier New" w:cs="Courier New" w:hint="default"/>
      </w:rPr>
    </w:lvl>
    <w:lvl w:ilvl="5" w:tplc="29307A16" w:tentative="1">
      <w:start w:val="1"/>
      <w:numFmt w:val="bullet"/>
      <w:lvlText w:val=""/>
      <w:lvlJc w:val="left"/>
      <w:pPr>
        <w:ind w:left="4887" w:hanging="360"/>
      </w:pPr>
      <w:rPr>
        <w:rFonts w:ascii="Wingdings" w:hAnsi="Wingdings" w:hint="default"/>
      </w:rPr>
    </w:lvl>
    <w:lvl w:ilvl="6" w:tplc="1E24CF60" w:tentative="1">
      <w:start w:val="1"/>
      <w:numFmt w:val="bullet"/>
      <w:lvlText w:val=""/>
      <w:lvlJc w:val="left"/>
      <w:pPr>
        <w:ind w:left="5607" w:hanging="360"/>
      </w:pPr>
      <w:rPr>
        <w:rFonts w:ascii="Symbol" w:hAnsi="Symbol" w:hint="default"/>
      </w:rPr>
    </w:lvl>
    <w:lvl w:ilvl="7" w:tplc="4844C4DE" w:tentative="1">
      <w:start w:val="1"/>
      <w:numFmt w:val="bullet"/>
      <w:lvlText w:val="o"/>
      <w:lvlJc w:val="left"/>
      <w:pPr>
        <w:ind w:left="6327" w:hanging="360"/>
      </w:pPr>
      <w:rPr>
        <w:rFonts w:ascii="Courier New" w:hAnsi="Courier New" w:cs="Courier New" w:hint="default"/>
      </w:rPr>
    </w:lvl>
    <w:lvl w:ilvl="8" w:tplc="FE50CA82" w:tentative="1">
      <w:start w:val="1"/>
      <w:numFmt w:val="bullet"/>
      <w:lvlText w:val=""/>
      <w:lvlJc w:val="left"/>
      <w:pPr>
        <w:ind w:left="7047" w:hanging="360"/>
      </w:pPr>
      <w:rPr>
        <w:rFonts w:ascii="Wingdings" w:hAnsi="Wingdings" w:hint="default"/>
      </w:rPr>
    </w:lvl>
  </w:abstractNum>
  <w:abstractNum w:abstractNumId="26">
    <w:nsid w:val="6DCE55A6"/>
    <w:multiLevelType w:val="hybridMultilevel"/>
    <w:tmpl w:val="22F44FAE"/>
    <w:lvl w:ilvl="0" w:tplc="5BF2C6E4">
      <w:start w:val="1"/>
      <w:numFmt w:val="bullet"/>
      <w:lvlText w:val=""/>
      <w:lvlJc w:val="left"/>
      <w:pPr>
        <w:ind w:left="1287" w:hanging="360"/>
      </w:pPr>
      <w:rPr>
        <w:rFonts w:ascii="Symbol" w:hAnsi="Symbol" w:hint="default"/>
      </w:rPr>
    </w:lvl>
    <w:lvl w:ilvl="1" w:tplc="C6C615C4" w:tentative="1">
      <w:start w:val="1"/>
      <w:numFmt w:val="bullet"/>
      <w:lvlText w:val="o"/>
      <w:lvlJc w:val="left"/>
      <w:pPr>
        <w:ind w:left="2007" w:hanging="360"/>
      </w:pPr>
      <w:rPr>
        <w:rFonts w:ascii="Courier New" w:hAnsi="Courier New" w:cs="Courier New" w:hint="default"/>
      </w:rPr>
    </w:lvl>
    <w:lvl w:ilvl="2" w:tplc="4B7AE5E0" w:tentative="1">
      <w:start w:val="1"/>
      <w:numFmt w:val="bullet"/>
      <w:lvlText w:val=""/>
      <w:lvlJc w:val="left"/>
      <w:pPr>
        <w:ind w:left="2727" w:hanging="360"/>
      </w:pPr>
      <w:rPr>
        <w:rFonts w:ascii="Wingdings" w:hAnsi="Wingdings" w:hint="default"/>
      </w:rPr>
    </w:lvl>
    <w:lvl w:ilvl="3" w:tplc="459CF83C" w:tentative="1">
      <w:start w:val="1"/>
      <w:numFmt w:val="bullet"/>
      <w:lvlText w:val=""/>
      <w:lvlJc w:val="left"/>
      <w:pPr>
        <w:ind w:left="3447" w:hanging="360"/>
      </w:pPr>
      <w:rPr>
        <w:rFonts w:ascii="Symbol" w:hAnsi="Symbol" w:hint="default"/>
      </w:rPr>
    </w:lvl>
    <w:lvl w:ilvl="4" w:tplc="C2E8BA2E" w:tentative="1">
      <w:start w:val="1"/>
      <w:numFmt w:val="bullet"/>
      <w:lvlText w:val="o"/>
      <w:lvlJc w:val="left"/>
      <w:pPr>
        <w:ind w:left="4167" w:hanging="360"/>
      </w:pPr>
      <w:rPr>
        <w:rFonts w:ascii="Courier New" w:hAnsi="Courier New" w:cs="Courier New" w:hint="default"/>
      </w:rPr>
    </w:lvl>
    <w:lvl w:ilvl="5" w:tplc="2626D012" w:tentative="1">
      <w:start w:val="1"/>
      <w:numFmt w:val="bullet"/>
      <w:lvlText w:val=""/>
      <w:lvlJc w:val="left"/>
      <w:pPr>
        <w:ind w:left="4887" w:hanging="360"/>
      </w:pPr>
      <w:rPr>
        <w:rFonts w:ascii="Wingdings" w:hAnsi="Wingdings" w:hint="default"/>
      </w:rPr>
    </w:lvl>
    <w:lvl w:ilvl="6" w:tplc="FC46B5EC" w:tentative="1">
      <w:start w:val="1"/>
      <w:numFmt w:val="bullet"/>
      <w:lvlText w:val=""/>
      <w:lvlJc w:val="left"/>
      <w:pPr>
        <w:ind w:left="5607" w:hanging="360"/>
      </w:pPr>
      <w:rPr>
        <w:rFonts w:ascii="Symbol" w:hAnsi="Symbol" w:hint="default"/>
      </w:rPr>
    </w:lvl>
    <w:lvl w:ilvl="7" w:tplc="CA2A428A" w:tentative="1">
      <w:start w:val="1"/>
      <w:numFmt w:val="bullet"/>
      <w:lvlText w:val="o"/>
      <w:lvlJc w:val="left"/>
      <w:pPr>
        <w:ind w:left="6327" w:hanging="360"/>
      </w:pPr>
      <w:rPr>
        <w:rFonts w:ascii="Courier New" w:hAnsi="Courier New" w:cs="Courier New" w:hint="default"/>
      </w:rPr>
    </w:lvl>
    <w:lvl w:ilvl="8" w:tplc="28F6AF18" w:tentative="1">
      <w:start w:val="1"/>
      <w:numFmt w:val="bullet"/>
      <w:lvlText w:val=""/>
      <w:lvlJc w:val="left"/>
      <w:pPr>
        <w:ind w:left="7047" w:hanging="360"/>
      </w:pPr>
      <w:rPr>
        <w:rFonts w:ascii="Wingdings" w:hAnsi="Wingdings" w:hint="default"/>
      </w:rPr>
    </w:lvl>
  </w:abstractNum>
  <w:abstractNum w:abstractNumId="27">
    <w:nsid w:val="702F13B6"/>
    <w:multiLevelType w:val="hybridMultilevel"/>
    <w:tmpl w:val="CCF42C30"/>
    <w:lvl w:ilvl="0" w:tplc="73E0DE20">
      <w:start w:val="1"/>
      <w:numFmt w:val="bullet"/>
      <w:lvlText w:val=""/>
      <w:lvlJc w:val="left"/>
      <w:pPr>
        <w:ind w:left="1287" w:hanging="360"/>
      </w:pPr>
      <w:rPr>
        <w:rFonts w:ascii="Symbol" w:hAnsi="Symbol" w:hint="default"/>
      </w:rPr>
    </w:lvl>
    <w:lvl w:ilvl="1" w:tplc="2F1EFB62" w:tentative="1">
      <w:start w:val="1"/>
      <w:numFmt w:val="bullet"/>
      <w:lvlText w:val="o"/>
      <w:lvlJc w:val="left"/>
      <w:pPr>
        <w:ind w:left="2007" w:hanging="360"/>
      </w:pPr>
      <w:rPr>
        <w:rFonts w:ascii="Courier New" w:hAnsi="Courier New" w:cs="Courier New" w:hint="default"/>
      </w:rPr>
    </w:lvl>
    <w:lvl w:ilvl="2" w:tplc="97C273A0" w:tentative="1">
      <w:start w:val="1"/>
      <w:numFmt w:val="bullet"/>
      <w:lvlText w:val=""/>
      <w:lvlJc w:val="left"/>
      <w:pPr>
        <w:ind w:left="2727" w:hanging="360"/>
      </w:pPr>
      <w:rPr>
        <w:rFonts w:ascii="Wingdings" w:hAnsi="Wingdings" w:hint="default"/>
      </w:rPr>
    </w:lvl>
    <w:lvl w:ilvl="3" w:tplc="4CD05514" w:tentative="1">
      <w:start w:val="1"/>
      <w:numFmt w:val="bullet"/>
      <w:lvlText w:val=""/>
      <w:lvlJc w:val="left"/>
      <w:pPr>
        <w:ind w:left="3447" w:hanging="360"/>
      </w:pPr>
      <w:rPr>
        <w:rFonts w:ascii="Symbol" w:hAnsi="Symbol" w:hint="default"/>
      </w:rPr>
    </w:lvl>
    <w:lvl w:ilvl="4" w:tplc="62860A3A" w:tentative="1">
      <w:start w:val="1"/>
      <w:numFmt w:val="bullet"/>
      <w:lvlText w:val="o"/>
      <w:lvlJc w:val="left"/>
      <w:pPr>
        <w:ind w:left="4167" w:hanging="360"/>
      </w:pPr>
      <w:rPr>
        <w:rFonts w:ascii="Courier New" w:hAnsi="Courier New" w:cs="Courier New" w:hint="default"/>
      </w:rPr>
    </w:lvl>
    <w:lvl w:ilvl="5" w:tplc="942605B0" w:tentative="1">
      <w:start w:val="1"/>
      <w:numFmt w:val="bullet"/>
      <w:lvlText w:val=""/>
      <w:lvlJc w:val="left"/>
      <w:pPr>
        <w:ind w:left="4887" w:hanging="360"/>
      </w:pPr>
      <w:rPr>
        <w:rFonts w:ascii="Wingdings" w:hAnsi="Wingdings" w:hint="default"/>
      </w:rPr>
    </w:lvl>
    <w:lvl w:ilvl="6" w:tplc="9C54EDAA" w:tentative="1">
      <w:start w:val="1"/>
      <w:numFmt w:val="bullet"/>
      <w:lvlText w:val=""/>
      <w:lvlJc w:val="left"/>
      <w:pPr>
        <w:ind w:left="5607" w:hanging="360"/>
      </w:pPr>
      <w:rPr>
        <w:rFonts w:ascii="Symbol" w:hAnsi="Symbol" w:hint="default"/>
      </w:rPr>
    </w:lvl>
    <w:lvl w:ilvl="7" w:tplc="5612599A" w:tentative="1">
      <w:start w:val="1"/>
      <w:numFmt w:val="bullet"/>
      <w:lvlText w:val="o"/>
      <w:lvlJc w:val="left"/>
      <w:pPr>
        <w:ind w:left="6327" w:hanging="360"/>
      </w:pPr>
      <w:rPr>
        <w:rFonts w:ascii="Courier New" w:hAnsi="Courier New" w:cs="Courier New" w:hint="default"/>
      </w:rPr>
    </w:lvl>
    <w:lvl w:ilvl="8" w:tplc="BA001BA6" w:tentative="1">
      <w:start w:val="1"/>
      <w:numFmt w:val="bullet"/>
      <w:lvlText w:val=""/>
      <w:lvlJc w:val="left"/>
      <w:pPr>
        <w:ind w:left="7047" w:hanging="360"/>
      </w:pPr>
      <w:rPr>
        <w:rFonts w:ascii="Wingdings" w:hAnsi="Wingdings" w:hint="default"/>
      </w:rPr>
    </w:lvl>
  </w:abstractNum>
  <w:abstractNum w:abstractNumId="28">
    <w:nsid w:val="721133E6"/>
    <w:multiLevelType w:val="hybridMultilevel"/>
    <w:tmpl w:val="6F5ED4F4"/>
    <w:lvl w:ilvl="0" w:tplc="50486F88">
      <w:start w:val="1"/>
      <w:numFmt w:val="decimal"/>
      <w:lvlText w:val="%1."/>
      <w:lvlJc w:val="left"/>
      <w:pPr>
        <w:ind w:left="1287" w:hanging="360"/>
      </w:pPr>
    </w:lvl>
    <w:lvl w:ilvl="1" w:tplc="4CD4D1A8" w:tentative="1">
      <w:start w:val="1"/>
      <w:numFmt w:val="lowerLetter"/>
      <w:lvlText w:val="%2."/>
      <w:lvlJc w:val="left"/>
      <w:pPr>
        <w:ind w:left="2007" w:hanging="360"/>
      </w:pPr>
    </w:lvl>
    <w:lvl w:ilvl="2" w:tplc="CE507D7E" w:tentative="1">
      <w:start w:val="1"/>
      <w:numFmt w:val="lowerRoman"/>
      <w:lvlText w:val="%3."/>
      <w:lvlJc w:val="right"/>
      <w:pPr>
        <w:ind w:left="2727" w:hanging="180"/>
      </w:pPr>
    </w:lvl>
    <w:lvl w:ilvl="3" w:tplc="DC962ADC" w:tentative="1">
      <w:start w:val="1"/>
      <w:numFmt w:val="decimal"/>
      <w:lvlText w:val="%4."/>
      <w:lvlJc w:val="left"/>
      <w:pPr>
        <w:ind w:left="3447" w:hanging="360"/>
      </w:pPr>
    </w:lvl>
    <w:lvl w:ilvl="4" w:tplc="92D0983E" w:tentative="1">
      <w:start w:val="1"/>
      <w:numFmt w:val="lowerLetter"/>
      <w:lvlText w:val="%5."/>
      <w:lvlJc w:val="left"/>
      <w:pPr>
        <w:ind w:left="4167" w:hanging="360"/>
      </w:pPr>
    </w:lvl>
    <w:lvl w:ilvl="5" w:tplc="F260EF18" w:tentative="1">
      <w:start w:val="1"/>
      <w:numFmt w:val="lowerRoman"/>
      <w:lvlText w:val="%6."/>
      <w:lvlJc w:val="right"/>
      <w:pPr>
        <w:ind w:left="4887" w:hanging="180"/>
      </w:pPr>
    </w:lvl>
    <w:lvl w:ilvl="6" w:tplc="0B2CF8B6" w:tentative="1">
      <w:start w:val="1"/>
      <w:numFmt w:val="decimal"/>
      <w:lvlText w:val="%7."/>
      <w:lvlJc w:val="left"/>
      <w:pPr>
        <w:ind w:left="5607" w:hanging="360"/>
      </w:pPr>
    </w:lvl>
    <w:lvl w:ilvl="7" w:tplc="E7707290" w:tentative="1">
      <w:start w:val="1"/>
      <w:numFmt w:val="lowerLetter"/>
      <w:lvlText w:val="%8."/>
      <w:lvlJc w:val="left"/>
      <w:pPr>
        <w:ind w:left="6327" w:hanging="360"/>
      </w:pPr>
    </w:lvl>
    <w:lvl w:ilvl="8" w:tplc="765AC11C" w:tentative="1">
      <w:start w:val="1"/>
      <w:numFmt w:val="lowerRoman"/>
      <w:lvlText w:val="%9."/>
      <w:lvlJc w:val="right"/>
      <w:pPr>
        <w:ind w:left="7047" w:hanging="180"/>
      </w:pPr>
    </w:lvl>
  </w:abstractNum>
  <w:abstractNum w:abstractNumId="29">
    <w:nsid w:val="748E3255"/>
    <w:multiLevelType w:val="hybridMultilevel"/>
    <w:tmpl w:val="6BD446BE"/>
    <w:lvl w:ilvl="0" w:tplc="4CF6F642">
      <w:start w:val="65535"/>
      <w:numFmt w:val="bullet"/>
      <w:pStyle w:val="S"/>
      <w:lvlText w:val="–"/>
      <w:lvlJc w:val="left"/>
      <w:pPr>
        <w:ind w:left="1287" w:hanging="360"/>
      </w:pPr>
      <w:rPr>
        <w:rFonts w:ascii="Times New Roman" w:hAnsi="Times New Roman" w:cs="Times New Roman" w:hint="default"/>
      </w:rPr>
    </w:lvl>
    <w:lvl w:ilvl="1" w:tplc="EB3A9EB2" w:tentative="1">
      <w:start w:val="1"/>
      <w:numFmt w:val="bullet"/>
      <w:lvlText w:val="o"/>
      <w:lvlJc w:val="left"/>
      <w:pPr>
        <w:ind w:left="2007" w:hanging="360"/>
      </w:pPr>
      <w:rPr>
        <w:rFonts w:ascii="Courier New" w:hAnsi="Courier New" w:cs="Courier New" w:hint="default"/>
      </w:rPr>
    </w:lvl>
    <w:lvl w:ilvl="2" w:tplc="7CAEB0C8" w:tentative="1">
      <w:start w:val="1"/>
      <w:numFmt w:val="bullet"/>
      <w:lvlText w:val=""/>
      <w:lvlJc w:val="left"/>
      <w:pPr>
        <w:ind w:left="2727" w:hanging="360"/>
      </w:pPr>
      <w:rPr>
        <w:rFonts w:ascii="Wingdings" w:hAnsi="Wingdings" w:hint="default"/>
      </w:rPr>
    </w:lvl>
    <w:lvl w:ilvl="3" w:tplc="5D62CB88" w:tentative="1">
      <w:start w:val="1"/>
      <w:numFmt w:val="bullet"/>
      <w:lvlText w:val=""/>
      <w:lvlJc w:val="left"/>
      <w:pPr>
        <w:ind w:left="3447" w:hanging="360"/>
      </w:pPr>
      <w:rPr>
        <w:rFonts w:ascii="Symbol" w:hAnsi="Symbol" w:hint="default"/>
      </w:rPr>
    </w:lvl>
    <w:lvl w:ilvl="4" w:tplc="D3FE7308" w:tentative="1">
      <w:start w:val="1"/>
      <w:numFmt w:val="bullet"/>
      <w:lvlText w:val="o"/>
      <w:lvlJc w:val="left"/>
      <w:pPr>
        <w:ind w:left="4167" w:hanging="360"/>
      </w:pPr>
      <w:rPr>
        <w:rFonts w:ascii="Courier New" w:hAnsi="Courier New" w:cs="Courier New" w:hint="default"/>
      </w:rPr>
    </w:lvl>
    <w:lvl w:ilvl="5" w:tplc="635C306C" w:tentative="1">
      <w:start w:val="1"/>
      <w:numFmt w:val="bullet"/>
      <w:lvlText w:val=""/>
      <w:lvlJc w:val="left"/>
      <w:pPr>
        <w:ind w:left="4887" w:hanging="360"/>
      </w:pPr>
      <w:rPr>
        <w:rFonts w:ascii="Wingdings" w:hAnsi="Wingdings" w:hint="default"/>
      </w:rPr>
    </w:lvl>
    <w:lvl w:ilvl="6" w:tplc="2932D2CE" w:tentative="1">
      <w:start w:val="1"/>
      <w:numFmt w:val="bullet"/>
      <w:lvlText w:val=""/>
      <w:lvlJc w:val="left"/>
      <w:pPr>
        <w:ind w:left="5607" w:hanging="360"/>
      </w:pPr>
      <w:rPr>
        <w:rFonts w:ascii="Symbol" w:hAnsi="Symbol" w:hint="default"/>
      </w:rPr>
    </w:lvl>
    <w:lvl w:ilvl="7" w:tplc="AA7A9380" w:tentative="1">
      <w:start w:val="1"/>
      <w:numFmt w:val="bullet"/>
      <w:lvlText w:val="o"/>
      <w:lvlJc w:val="left"/>
      <w:pPr>
        <w:ind w:left="6327" w:hanging="360"/>
      </w:pPr>
      <w:rPr>
        <w:rFonts w:ascii="Courier New" w:hAnsi="Courier New" w:cs="Courier New" w:hint="default"/>
      </w:rPr>
    </w:lvl>
    <w:lvl w:ilvl="8" w:tplc="32CC39BA" w:tentative="1">
      <w:start w:val="1"/>
      <w:numFmt w:val="bullet"/>
      <w:lvlText w:val=""/>
      <w:lvlJc w:val="left"/>
      <w:pPr>
        <w:ind w:left="7047" w:hanging="360"/>
      </w:pPr>
      <w:rPr>
        <w:rFonts w:ascii="Wingdings" w:hAnsi="Wingdings" w:hint="default"/>
      </w:rPr>
    </w:lvl>
  </w:abstractNum>
  <w:abstractNum w:abstractNumId="30">
    <w:nsid w:val="75E36050"/>
    <w:multiLevelType w:val="hybridMultilevel"/>
    <w:tmpl w:val="489025D8"/>
    <w:lvl w:ilvl="0" w:tplc="5C0466FA">
      <w:start w:val="1"/>
      <w:numFmt w:val="bullet"/>
      <w:lvlText w:val=""/>
      <w:lvlJc w:val="left"/>
      <w:pPr>
        <w:ind w:left="1287" w:hanging="360"/>
      </w:pPr>
      <w:rPr>
        <w:rFonts w:ascii="Symbol" w:hAnsi="Symbol" w:hint="default"/>
      </w:rPr>
    </w:lvl>
    <w:lvl w:ilvl="1" w:tplc="F44A468C" w:tentative="1">
      <w:start w:val="1"/>
      <w:numFmt w:val="bullet"/>
      <w:lvlText w:val="o"/>
      <w:lvlJc w:val="left"/>
      <w:pPr>
        <w:ind w:left="2007" w:hanging="360"/>
      </w:pPr>
      <w:rPr>
        <w:rFonts w:ascii="Courier New" w:hAnsi="Courier New" w:cs="Courier New" w:hint="default"/>
      </w:rPr>
    </w:lvl>
    <w:lvl w:ilvl="2" w:tplc="D500DDD4" w:tentative="1">
      <w:start w:val="1"/>
      <w:numFmt w:val="bullet"/>
      <w:lvlText w:val=""/>
      <w:lvlJc w:val="left"/>
      <w:pPr>
        <w:ind w:left="2727" w:hanging="360"/>
      </w:pPr>
      <w:rPr>
        <w:rFonts w:ascii="Wingdings" w:hAnsi="Wingdings" w:hint="default"/>
      </w:rPr>
    </w:lvl>
    <w:lvl w:ilvl="3" w:tplc="CF22DB96" w:tentative="1">
      <w:start w:val="1"/>
      <w:numFmt w:val="bullet"/>
      <w:lvlText w:val=""/>
      <w:lvlJc w:val="left"/>
      <w:pPr>
        <w:ind w:left="3447" w:hanging="360"/>
      </w:pPr>
      <w:rPr>
        <w:rFonts w:ascii="Symbol" w:hAnsi="Symbol" w:hint="default"/>
      </w:rPr>
    </w:lvl>
    <w:lvl w:ilvl="4" w:tplc="B0BC9FDA" w:tentative="1">
      <w:start w:val="1"/>
      <w:numFmt w:val="bullet"/>
      <w:lvlText w:val="o"/>
      <w:lvlJc w:val="left"/>
      <w:pPr>
        <w:ind w:left="4167" w:hanging="360"/>
      </w:pPr>
      <w:rPr>
        <w:rFonts w:ascii="Courier New" w:hAnsi="Courier New" w:cs="Courier New" w:hint="default"/>
      </w:rPr>
    </w:lvl>
    <w:lvl w:ilvl="5" w:tplc="0E448D06" w:tentative="1">
      <w:start w:val="1"/>
      <w:numFmt w:val="bullet"/>
      <w:lvlText w:val=""/>
      <w:lvlJc w:val="left"/>
      <w:pPr>
        <w:ind w:left="4887" w:hanging="360"/>
      </w:pPr>
      <w:rPr>
        <w:rFonts w:ascii="Wingdings" w:hAnsi="Wingdings" w:hint="default"/>
      </w:rPr>
    </w:lvl>
    <w:lvl w:ilvl="6" w:tplc="9FE22554" w:tentative="1">
      <w:start w:val="1"/>
      <w:numFmt w:val="bullet"/>
      <w:lvlText w:val=""/>
      <w:lvlJc w:val="left"/>
      <w:pPr>
        <w:ind w:left="5607" w:hanging="360"/>
      </w:pPr>
      <w:rPr>
        <w:rFonts w:ascii="Symbol" w:hAnsi="Symbol" w:hint="default"/>
      </w:rPr>
    </w:lvl>
    <w:lvl w:ilvl="7" w:tplc="4D0C1370" w:tentative="1">
      <w:start w:val="1"/>
      <w:numFmt w:val="bullet"/>
      <w:lvlText w:val="o"/>
      <w:lvlJc w:val="left"/>
      <w:pPr>
        <w:ind w:left="6327" w:hanging="360"/>
      </w:pPr>
      <w:rPr>
        <w:rFonts w:ascii="Courier New" w:hAnsi="Courier New" w:cs="Courier New" w:hint="default"/>
      </w:rPr>
    </w:lvl>
    <w:lvl w:ilvl="8" w:tplc="27961934" w:tentative="1">
      <w:start w:val="1"/>
      <w:numFmt w:val="bullet"/>
      <w:lvlText w:val=""/>
      <w:lvlJc w:val="left"/>
      <w:pPr>
        <w:ind w:left="7047" w:hanging="360"/>
      </w:pPr>
      <w:rPr>
        <w:rFonts w:ascii="Wingdings" w:hAnsi="Wingdings" w:hint="default"/>
      </w:rPr>
    </w:lvl>
  </w:abstractNum>
  <w:abstractNum w:abstractNumId="31">
    <w:nsid w:val="78E65541"/>
    <w:multiLevelType w:val="hybridMultilevel"/>
    <w:tmpl w:val="AB7C4E78"/>
    <w:lvl w:ilvl="0" w:tplc="A6827560">
      <w:start w:val="1"/>
      <w:numFmt w:val="decimal"/>
      <w:lvlText w:val="%1."/>
      <w:lvlJc w:val="left"/>
      <w:pPr>
        <w:ind w:left="720" w:hanging="360"/>
      </w:pPr>
      <w:rPr>
        <w:rFonts w:cs="Times New Roman" w:hint="default"/>
        <w:b w:val="0"/>
      </w:rPr>
    </w:lvl>
    <w:lvl w:ilvl="1" w:tplc="5D9E06CA" w:tentative="1">
      <w:start w:val="1"/>
      <w:numFmt w:val="lowerLetter"/>
      <w:lvlText w:val="%2."/>
      <w:lvlJc w:val="left"/>
      <w:pPr>
        <w:ind w:left="1440" w:hanging="360"/>
      </w:pPr>
      <w:rPr>
        <w:rFonts w:cs="Times New Roman"/>
      </w:rPr>
    </w:lvl>
    <w:lvl w:ilvl="2" w:tplc="EF9E1CB4" w:tentative="1">
      <w:start w:val="1"/>
      <w:numFmt w:val="lowerRoman"/>
      <w:lvlText w:val="%3."/>
      <w:lvlJc w:val="right"/>
      <w:pPr>
        <w:ind w:left="2160" w:hanging="180"/>
      </w:pPr>
      <w:rPr>
        <w:rFonts w:cs="Times New Roman"/>
      </w:rPr>
    </w:lvl>
    <w:lvl w:ilvl="3" w:tplc="9926D398" w:tentative="1">
      <w:start w:val="1"/>
      <w:numFmt w:val="decimal"/>
      <w:lvlText w:val="%4."/>
      <w:lvlJc w:val="left"/>
      <w:pPr>
        <w:ind w:left="2880" w:hanging="360"/>
      </w:pPr>
      <w:rPr>
        <w:rFonts w:cs="Times New Roman"/>
      </w:rPr>
    </w:lvl>
    <w:lvl w:ilvl="4" w:tplc="1FA8BEA0" w:tentative="1">
      <w:start w:val="1"/>
      <w:numFmt w:val="lowerLetter"/>
      <w:lvlText w:val="%5."/>
      <w:lvlJc w:val="left"/>
      <w:pPr>
        <w:ind w:left="3600" w:hanging="360"/>
      </w:pPr>
      <w:rPr>
        <w:rFonts w:cs="Times New Roman"/>
      </w:rPr>
    </w:lvl>
    <w:lvl w:ilvl="5" w:tplc="84C4C0FA" w:tentative="1">
      <w:start w:val="1"/>
      <w:numFmt w:val="lowerRoman"/>
      <w:lvlText w:val="%6."/>
      <w:lvlJc w:val="right"/>
      <w:pPr>
        <w:ind w:left="4320" w:hanging="180"/>
      </w:pPr>
      <w:rPr>
        <w:rFonts w:cs="Times New Roman"/>
      </w:rPr>
    </w:lvl>
    <w:lvl w:ilvl="6" w:tplc="B43AA68C" w:tentative="1">
      <w:start w:val="1"/>
      <w:numFmt w:val="decimal"/>
      <w:lvlText w:val="%7."/>
      <w:lvlJc w:val="left"/>
      <w:pPr>
        <w:ind w:left="5040" w:hanging="360"/>
      </w:pPr>
      <w:rPr>
        <w:rFonts w:cs="Times New Roman"/>
      </w:rPr>
    </w:lvl>
    <w:lvl w:ilvl="7" w:tplc="D706BEB8" w:tentative="1">
      <w:start w:val="1"/>
      <w:numFmt w:val="lowerLetter"/>
      <w:lvlText w:val="%8."/>
      <w:lvlJc w:val="left"/>
      <w:pPr>
        <w:ind w:left="5760" w:hanging="360"/>
      </w:pPr>
      <w:rPr>
        <w:rFonts w:cs="Times New Roman"/>
      </w:rPr>
    </w:lvl>
    <w:lvl w:ilvl="8" w:tplc="4D48492A" w:tentative="1">
      <w:start w:val="1"/>
      <w:numFmt w:val="lowerRoman"/>
      <w:lvlText w:val="%9."/>
      <w:lvlJc w:val="right"/>
      <w:pPr>
        <w:ind w:left="6480" w:hanging="180"/>
      </w:pPr>
      <w:rPr>
        <w:rFonts w:cs="Times New Roman"/>
      </w:rPr>
    </w:lvl>
  </w:abstractNum>
  <w:abstractNum w:abstractNumId="32">
    <w:nsid w:val="79FD2A25"/>
    <w:multiLevelType w:val="hybridMultilevel"/>
    <w:tmpl w:val="2562783A"/>
    <w:lvl w:ilvl="0" w:tplc="C69CEF02">
      <w:start w:val="1"/>
      <w:numFmt w:val="bullet"/>
      <w:lvlText w:val=""/>
      <w:lvlJc w:val="left"/>
      <w:pPr>
        <w:ind w:left="1287" w:hanging="360"/>
      </w:pPr>
      <w:rPr>
        <w:rFonts w:ascii="Symbol" w:hAnsi="Symbol" w:hint="default"/>
      </w:rPr>
    </w:lvl>
    <w:lvl w:ilvl="1" w:tplc="C6BCB900" w:tentative="1">
      <w:start w:val="1"/>
      <w:numFmt w:val="bullet"/>
      <w:lvlText w:val="o"/>
      <w:lvlJc w:val="left"/>
      <w:pPr>
        <w:ind w:left="2007" w:hanging="360"/>
      </w:pPr>
      <w:rPr>
        <w:rFonts w:ascii="Courier New" w:hAnsi="Courier New" w:cs="Courier New" w:hint="default"/>
      </w:rPr>
    </w:lvl>
    <w:lvl w:ilvl="2" w:tplc="EBA6DE7C" w:tentative="1">
      <w:start w:val="1"/>
      <w:numFmt w:val="bullet"/>
      <w:lvlText w:val=""/>
      <w:lvlJc w:val="left"/>
      <w:pPr>
        <w:ind w:left="2727" w:hanging="360"/>
      </w:pPr>
      <w:rPr>
        <w:rFonts w:ascii="Wingdings" w:hAnsi="Wingdings" w:hint="default"/>
      </w:rPr>
    </w:lvl>
    <w:lvl w:ilvl="3" w:tplc="D87CAEAA" w:tentative="1">
      <w:start w:val="1"/>
      <w:numFmt w:val="bullet"/>
      <w:lvlText w:val=""/>
      <w:lvlJc w:val="left"/>
      <w:pPr>
        <w:ind w:left="3447" w:hanging="360"/>
      </w:pPr>
      <w:rPr>
        <w:rFonts w:ascii="Symbol" w:hAnsi="Symbol" w:hint="default"/>
      </w:rPr>
    </w:lvl>
    <w:lvl w:ilvl="4" w:tplc="1BE6C95C" w:tentative="1">
      <w:start w:val="1"/>
      <w:numFmt w:val="bullet"/>
      <w:lvlText w:val="o"/>
      <w:lvlJc w:val="left"/>
      <w:pPr>
        <w:ind w:left="4167" w:hanging="360"/>
      </w:pPr>
      <w:rPr>
        <w:rFonts w:ascii="Courier New" w:hAnsi="Courier New" w:cs="Courier New" w:hint="default"/>
      </w:rPr>
    </w:lvl>
    <w:lvl w:ilvl="5" w:tplc="720CC8AC" w:tentative="1">
      <w:start w:val="1"/>
      <w:numFmt w:val="bullet"/>
      <w:lvlText w:val=""/>
      <w:lvlJc w:val="left"/>
      <w:pPr>
        <w:ind w:left="4887" w:hanging="360"/>
      </w:pPr>
      <w:rPr>
        <w:rFonts w:ascii="Wingdings" w:hAnsi="Wingdings" w:hint="default"/>
      </w:rPr>
    </w:lvl>
    <w:lvl w:ilvl="6" w:tplc="E2BCC2BE" w:tentative="1">
      <w:start w:val="1"/>
      <w:numFmt w:val="bullet"/>
      <w:lvlText w:val=""/>
      <w:lvlJc w:val="left"/>
      <w:pPr>
        <w:ind w:left="5607" w:hanging="360"/>
      </w:pPr>
      <w:rPr>
        <w:rFonts w:ascii="Symbol" w:hAnsi="Symbol" w:hint="default"/>
      </w:rPr>
    </w:lvl>
    <w:lvl w:ilvl="7" w:tplc="9B3E4736" w:tentative="1">
      <w:start w:val="1"/>
      <w:numFmt w:val="bullet"/>
      <w:lvlText w:val="o"/>
      <w:lvlJc w:val="left"/>
      <w:pPr>
        <w:ind w:left="6327" w:hanging="360"/>
      </w:pPr>
      <w:rPr>
        <w:rFonts w:ascii="Courier New" w:hAnsi="Courier New" w:cs="Courier New" w:hint="default"/>
      </w:rPr>
    </w:lvl>
    <w:lvl w:ilvl="8" w:tplc="56CAE23C" w:tentative="1">
      <w:start w:val="1"/>
      <w:numFmt w:val="bullet"/>
      <w:lvlText w:val=""/>
      <w:lvlJc w:val="left"/>
      <w:pPr>
        <w:ind w:left="7047" w:hanging="360"/>
      </w:pPr>
      <w:rPr>
        <w:rFonts w:ascii="Wingdings" w:hAnsi="Wingdings" w:hint="default"/>
      </w:rPr>
    </w:lvl>
  </w:abstractNum>
  <w:abstractNum w:abstractNumId="33">
    <w:nsid w:val="7C59253E"/>
    <w:multiLevelType w:val="hybridMultilevel"/>
    <w:tmpl w:val="CE481E20"/>
    <w:lvl w:ilvl="0" w:tplc="384657DC">
      <w:start w:val="65535"/>
      <w:numFmt w:val="bullet"/>
      <w:lvlText w:val="–"/>
      <w:lvlJc w:val="left"/>
      <w:pPr>
        <w:ind w:left="1440" w:hanging="360"/>
      </w:pPr>
      <w:rPr>
        <w:rFonts w:ascii="Times New Roman" w:hAnsi="Times New Roman" w:cs="Times New Roman" w:hint="default"/>
      </w:rPr>
    </w:lvl>
    <w:lvl w:ilvl="1" w:tplc="F9A86B64" w:tentative="1">
      <w:start w:val="1"/>
      <w:numFmt w:val="bullet"/>
      <w:lvlText w:val="o"/>
      <w:lvlJc w:val="left"/>
      <w:pPr>
        <w:ind w:left="2160" w:hanging="360"/>
      </w:pPr>
      <w:rPr>
        <w:rFonts w:ascii="Courier New" w:hAnsi="Courier New" w:cs="Courier New" w:hint="default"/>
      </w:rPr>
    </w:lvl>
    <w:lvl w:ilvl="2" w:tplc="3634CEF8" w:tentative="1">
      <w:start w:val="1"/>
      <w:numFmt w:val="bullet"/>
      <w:lvlText w:val=""/>
      <w:lvlJc w:val="left"/>
      <w:pPr>
        <w:ind w:left="2880" w:hanging="360"/>
      </w:pPr>
      <w:rPr>
        <w:rFonts w:ascii="Wingdings" w:hAnsi="Wingdings" w:hint="default"/>
      </w:rPr>
    </w:lvl>
    <w:lvl w:ilvl="3" w:tplc="97E6BE90" w:tentative="1">
      <w:start w:val="1"/>
      <w:numFmt w:val="bullet"/>
      <w:lvlText w:val=""/>
      <w:lvlJc w:val="left"/>
      <w:pPr>
        <w:ind w:left="3600" w:hanging="360"/>
      </w:pPr>
      <w:rPr>
        <w:rFonts w:ascii="Symbol" w:hAnsi="Symbol" w:hint="default"/>
      </w:rPr>
    </w:lvl>
    <w:lvl w:ilvl="4" w:tplc="11D6803A" w:tentative="1">
      <w:start w:val="1"/>
      <w:numFmt w:val="bullet"/>
      <w:lvlText w:val="o"/>
      <w:lvlJc w:val="left"/>
      <w:pPr>
        <w:ind w:left="4320" w:hanging="360"/>
      </w:pPr>
      <w:rPr>
        <w:rFonts w:ascii="Courier New" w:hAnsi="Courier New" w:cs="Courier New" w:hint="default"/>
      </w:rPr>
    </w:lvl>
    <w:lvl w:ilvl="5" w:tplc="D06A22FC" w:tentative="1">
      <w:start w:val="1"/>
      <w:numFmt w:val="bullet"/>
      <w:lvlText w:val=""/>
      <w:lvlJc w:val="left"/>
      <w:pPr>
        <w:ind w:left="5040" w:hanging="360"/>
      </w:pPr>
      <w:rPr>
        <w:rFonts w:ascii="Wingdings" w:hAnsi="Wingdings" w:hint="default"/>
      </w:rPr>
    </w:lvl>
    <w:lvl w:ilvl="6" w:tplc="6510A1B6" w:tentative="1">
      <w:start w:val="1"/>
      <w:numFmt w:val="bullet"/>
      <w:lvlText w:val=""/>
      <w:lvlJc w:val="left"/>
      <w:pPr>
        <w:ind w:left="5760" w:hanging="360"/>
      </w:pPr>
      <w:rPr>
        <w:rFonts w:ascii="Symbol" w:hAnsi="Symbol" w:hint="default"/>
      </w:rPr>
    </w:lvl>
    <w:lvl w:ilvl="7" w:tplc="695A1244" w:tentative="1">
      <w:start w:val="1"/>
      <w:numFmt w:val="bullet"/>
      <w:lvlText w:val="o"/>
      <w:lvlJc w:val="left"/>
      <w:pPr>
        <w:ind w:left="6480" w:hanging="360"/>
      </w:pPr>
      <w:rPr>
        <w:rFonts w:ascii="Courier New" w:hAnsi="Courier New" w:cs="Courier New" w:hint="default"/>
      </w:rPr>
    </w:lvl>
    <w:lvl w:ilvl="8" w:tplc="3100120C" w:tentative="1">
      <w:start w:val="1"/>
      <w:numFmt w:val="bullet"/>
      <w:lvlText w:val=""/>
      <w:lvlJc w:val="left"/>
      <w:pPr>
        <w:ind w:left="7200" w:hanging="360"/>
      </w:pPr>
      <w:rPr>
        <w:rFonts w:ascii="Wingdings" w:hAnsi="Wingdings" w:hint="default"/>
      </w:rPr>
    </w:lvl>
  </w:abstractNum>
  <w:num w:numId="1">
    <w:abstractNumId w:val="23"/>
  </w:num>
  <w:num w:numId="2">
    <w:abstractNumId w:val="12"/>
  </w:num>
  <w:num w:numId="3">
    <w:abstractNumId w:val="13"/>
  </w:num>
  <w:num w:numId="4">
    <w:abstractNumId w:val="15"/>
    <w:lvlOverride w:ilvl="0">
      <w:lvl w:ilvl="0">
        <w:start w:val="1"/>
        <w:numFmt w:val="bullet"/>
        <w:pStyle w:val="a1"/>
        <w:suff w:val="space"/>
        <w:lvlText w:val="–"/>
        <w:lvlJc w:val="left"/>
        <w:pPr>
          <w:ind w:left="1" w:firstLine="567"/>
        </w:pPr>
        <w:rPr>
          <w:rFonts w:ascii="Times New Roman" w:hAnsi="Times New Roman" w:cs="Times New Roman" w:hint="default"/>
        </w:rPr>
      </w:lvl>
    </w:lvlOverride>
  </w:num>
  <w:num w:numId="5">
    <w:abstractNumId w:val="29"/>
  </w:num>
  <w:num w:numId="6">
    <w:abstractNumId w:val="4"/>
  </w:num>
  <w:num w:numId="7">
    <w:abstractNumId w:val="8"/>
  </w:num>
  <w:num w:numId="8">
    <w:abstractNumId w:val="0"/>
  </w:num>
  <w:num w:numId="9">
    <w:abstractNumId w:val="5"/>
  </w:num>
  <w:num w:numId="10">
    <w:abstractNumId w:val="2"/>
  </w:num>
  <w:num w:numId="11">
    <w:abstractNumId w:val="20"/>
  </w:num>
  <w:num w:numId="12">
    <w:abstractNumId w:val="22"/>
  </w:num>
  <w:num w:numId="13">
    <w:abstractNumId w:val="11"/>
  </w:num>
  <w:num w:numId="14">
    <w:abstractNumId w:val="14"/>
  </w:num>
  <w:num w:numId="15">
    <w:abstractNumId w:val="33"/>
  </w:num>
  <w:num w:numId="16">
    <w:abstractNumId w:val="15"/>
  </w:num>
  <w:num w:numId="17">
    <w:abstractNumId w:val="30"/>
  </w:num>
  <w:num w:numId="18">
    <w:abstractNumId w:val="27"/>
  </w:num>
  <w:num w:numId="19">
    <w:abstractNumId w:val="10"/>
  </w:num>
  <w:num w:numId="20">
    <w:abstractNumId w:val="16"/>
  </w:num>
  <w:num w:numId="21">
    <w:abstractNumId w:val="32"/>
  </w:num>
  <w:num w:numId="22">
    <w:abstractNumId w:val="3"/>
  </w:num>
  <w:num w:numId="23">
    <w:abstractNumId w:val="28"/>
  </w:num>
  <w:num w:numId="24">
    <w:abstractNumId w:val="31"/>
  </w:num>
  <w:num w:numId="25">
    <w:abstractNumId w:val="19"/>
  </w:num>
  <w:num w:numId="26">
    <w:abstractNumId w:val="6"/>
  </w:num>
  <w:num w:numId="27">
    <w:abstractNumId w:val="17"/>
  </w:num>
  <w:num w:numId="28">
    <w:abstractNumId w:val="25"/>
  </w:num>
  <w:num w:numId="29">
    <w:abstractNumId w:val="1"/>
  </w:num>
  <w:num w:numId="30">
    <w:abstractNumId w:val="18"/>
  </w:num>
  <w:num w:numId="31">
    <w:abstractNumId w:val="26"/>
  </w:num>
  <w:num w:numId="32">
    <w:abstractNumId w:val="24"/>
  </w:num>
  <w:num w:numId="33">
    <w:abstractNumId w:val="21"/>
  </w:num>
  <w:num w:numId="34">
    <w:abstractNumId w:val="9"/>
  </w:num>
  <w:num w:numId="3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B4549"/>
    <w:rsid w:val="002C699B"/>
    <w:rsid w:val="003C3EC2"/>
    <w:rsid w:val="00471D0A"/>
    <w:rsid w:val="004A206C"/>
    <w:rsid w:val="005B4549"/>
    <w:rsid w:val="005C1631"/>
    <w:rsid w:val="00733CE0"/>
    <w:rsid w:val="007E6CCF"/>
    <w:rsid w:val="00A26B1D"/>
    <w:rsid w:val="00B55BD6"/>
    <w:rsid w:val="00E050D7"/>
    <w:rsid w:val="00E15D28"/>
    <w:rsid w:val="00E932C0"/>
    <w:rsid w:val="00EB3E52"/>
    <w:rsid w:val="00EE25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5B4549"/>
    <w:pPr>
      <w:spacing w:after="0" w:line="240" w:lineRule="auto"/>
    </w:pPr>
    <w:rPr>
      <w:rFonts w:ascii="Times New Roman" w:eastAsia="Times New Roman" w:hAnsi="Times New Roman" w:cs="Times New Roman"/>
      <w:sz w:val="24"/>
      <w:szCs w:val="24"/>
      <w:lang w:eastAsia="ru-RU"/>
    </w:rPr>
  </w:style>
  <w:style w:type="paragraph" w:styleId="1">
    <w:name w:val="heading 1"/>
    <w:aliases w:val="1"/>
    <w:basedOn w:val="a3"/>
    <w:next w:val="a3"/>
    <w:link w:val="10"/>
    <w:uiPriority w:val="99"/>
    <w:qFormat/>
    <w:rsid w:val="005B4549"/>
    <w:pPr>
      <w:keepNext/>
      <w:spacing w:before="240" w:after="60"/>
      <w:outlineLvl w:val="0"/>
    </w:pPr>
    <w:rPr>
      <w:rFonts w:ascii="Arial" w:hAnsi="Arial"/>
      <w:b/>
      <w:kern w:val="28"/>
      <w:sz w:val="28"/>
      <w:szCs w:val="20"/>
      <w:lang w:val="en-US"/>
    </w:rPr>
  </w:style>
  <w:style w:type="paragraph" w:styleId="2">
    <w:name w:val="heading 2"/>
    <w:aliases w:val="2"/>
    <w:basedOn w:val="a3"/>
    <w:next w:val="a3"/>
    <w:link w:val="20"/>
    <w:uiPriority w:val="9"/>
    <w:unhideWhenUsed/>
    <w:qFormat/>
    <w:rsid w:val="005B45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3"/>
    <w:basedOn w:val="a3"/>
    <w:next w:val="a3"/>
    <w:link w:val="30"/>
    <w:uiPriority w:val="9"/>
    <w:unhideWhenUsed/>
    <w:qFormat/>
    <w:rsid w:val="005B4549"/>
    <w:pPr>
      <w:keepNext/>
      <w:keepLines/>
      <w:spacing w:before="200"/>
      <w:outlineLvl w:val="2"/>
    </w:pPr>
    <w:rPr>
      <w:rFonts w:asciiTheme="majorHAnsi" w:eastAsiaTheme="majorEastAsia" w:hAnsiTheme="majorHAnsi" w:cstheme="majorBidi"/>
      <w:b/>
      <w:bCs/>
      <w:color w:val="4F81BD" w:themeColor="accent1"/>
      <w:sz w:val="20"/>
      <w:szCs w:val="20"/>
    </w:rPr>
  </w:style>
  <w:style w:type="paragraph" w:styleId="4">
    <w:name w:val="heading 4"/>
    <w:basedOn w:val="a3"/>
    <w:next w:val="a3"/>
    <w:link w:val="40"/>
    <w:uiPriority w:val="9"/>
    <w:unhideWhenUsed/>
    <w:rsid w:val="005B4549"/>
    <w:pPr>
      <w:keepNext/>
      <w:keepLines/>
      <w:spacing w:before="40"/>
      <w:ind w:firstLine="709"/>
      <w:jc w:val="both"/>
      <w:outlineLvl w:val="3"/>
    </w:pPr>
    <w:rPr>
      <w:rFonts w:ascii="Calibri Light" w:hAnsi="Calibri Light"/>
      <w:i/>
      <w:iCs/>
      <w:color w:val="2E74B5"/>
      <w:sz w:val="28"/>
      <w:szCs w:val="20"/>
      <w:lang w:eastAsia="en-US"/>
    </w:rPr>
  </w:style>
  <w:style w:type="paragraph" w:styleId="5">
    <w:name w:val="heading 5"/>
    <w:basedOn w:val="a3"/>
    <w:next w:val="a3"/>
    <w:link w:val="50"/>
    <w:uiPriority w:val="9"/>
    <w:unhideWhenUsed/>
    <w:qFormat/>
    <w:rsid w:val="005B4549"/>
    <w:pPr>
      <w:keepNext/>
      <w:keepLines/>
      <w:spacing w:before="40" w:line="276" w:lineRule="auto"/>
      <w:ind w:firstLine="567"/>
      <w:jc w:val="both"/>
      <w:outlineLvl w:val="4"/>
    </w:pPr>
    <w:rPr>
      <w:rFonts w:ascii="Calibri Light" w:hAnsi="Calibri Light"/>
      <w:color w:val="2E74B5"/>
      <w:szCs w:val="22"/>
      <w:lang w:eastAsia="en-US"/>
    </w:rPr>
  </w:style>
  <w:style w:type="paragraph" w:styleId="6">
    <w:name w:val="heading 6"/>
    <w:basedOn w:val="a3"/>
    <w:next w:val="a3"/>
    <w:link w:val="60"/>
    <w:uiPriority w:val="9"/>
    <w:unhideWhenUsed/>
    <w:qFormat/>
    <w:rsid w:val="005B4549"/>
    <w:pPr>
      <w:keepNext/>
      <w:keepLines/>
      <w:spacing w:before="200"/>
      <w:outlineLvl w:val="5"/>
    </w:pPr>
    <w:rPr>
      <w:rFonts w:ascii="Cambria" w:hAnsi="Cambria"/>
      <w:i/>
      <w:iCs/>
      <w:color w:val="243F60"/>
    </w:rPr>
  </w:style>
  <w:style w:type="paragraph" w:styleId="7">
    <w:name w:val="heading 7"/>
    <w:basedOn w:val="a3"/>
    <w:next w:val="a3"/>
    <w:link w:val="70"/>
    <w:uiPriority w:val="9"/>
    <w:unhideWhenUsed/>
    <w:rsid w:val="005B4549"/>
    <w:pPr>
      <w:keepNext/>
      <w:keepLines/>
      <w:spacing w:before="40"/>
      <w:ind w:firstLine="709"/>
      <w:jc w:val="both"/>
      <w:outlineLvl w:val="6"/>
    </w:pPr>
    <w:rPr>
      <w:rFonts w:ascii="Calibri Light" w:hAnsi="Calibri Light"/>
      <w:i/>
      <w:iCs/>
      <w:color w:val="1F4D78"/>
      <w:sz w:val="28"/>
      <w:szCs w:val="20"/>
      <w:lang w:eastAsia="en-US"/>
    </w:rPr>
  </w:style>
  <w:style w:type="paragraph" w:styleId="8">
    <w:name w:val="heading 8"/>
    <w:basedOn w:val="a3"/>
    <w:next w:val="a3"/>
    <w:link w:val="80"/>
    <w:uiPriority w:val="9"/>
    <w:unhideWhenUsed/>
    <w:rsid w:val="005B4549"/>
    <w:pPr>
      <w:keepNext/>
      <w:keepLines/>
      <w:spacing w:before="40"/>
      <w:ind w:firstLine="709"/>
      <w:jc w:val="both"/>
      <w:outlineLvl w:val="7"/>
    </w:pPr>
    <w:rPr>
      <w:rFonts w:ascii="Calibri Light" w:hAnsi="Calibri Light"/>
      <w:color w:val="272727"/>
      <w:sz w:val="21"/>
      <w:szCs w:val="21"/>
      <w:lang w:eastAsia="en-US"/>
    </w:rPr>
  </w:style>
  <w:style w:type="paragraph" w:styleId="9">
    <w:name w:val="heading 9"/>
    <w:basedOn w:val="a3"/>
    <w:next w:val="a3"/>
    <w:link w:val="90"/>
    <w:uiPriority w:val="9"/>
    <w:unhideWhenUsed/>
    <w:rsid w:val="005B4549"/>
    <w:pPr>
      <w:keepNext/>
      <w:keepLines/>
      <w:spacing w:before="40"/>
      <w:ind w:firstLine="709"/>
      <w:jc w:val="both"/>
      <w:outlineLvl w:val="8"/>
    </w:pPr>
    <w:rPr>
      <w:rFonts w:ascii="Calibri Light" w:hAnsi="Calibri Light"/>
      <w:i/>
      <w:iCs/>
      <w:color w:val="272727"/>
      <w:sz w:val="21"/>
      <w:szCs w:val="21"/>
      <w:lang w:eastAsia="en-US"/>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подпись к объекту"/>
    <w:basedOn w:val="a3"/>
    <w:next w:val="a3"/>
    <w:rsid w:val="005B4549"/>
    <w:pPr>
      <w:tabs>
        <w:tab w:val="left" w:pos="3060"/>
      </w:tabs>
      <w:spacing w:line="240" w:lineRule="atLeast"/>
      <w:jc w:val="center"/>
    </w:pPr>
    <w:rPr>
      <w:b/>
      <w:bCs/>
      <w:caps/>
      <w:sz w:val="28"/>
      <w:szCs w:val="28"/>
    </w:rPr>
  </w:style>
  <w:style w:type="character" w:customStyle="1" w:styleId="10">
    <w:name w:val="Заголовок 1 Знак"/>
    <w:aliases w:val="1 Знак"/>
    <w:basedOn w:val="a4"/>
    <w:link w:val="1"/>
    <w:uiPriority w:val="99"/>
    <w:rsid w:val="005B4549"/>
    <w:rPr>
      <w:rFonts w:ascii="Arial" w:eastAsia="Times New Roman" w:hAnsi="Arial" w:cs="Times New Roman"/>
      <w:b/>
      <w:kern w:val="28"/>
      <w:sz w:val="28"/>
      <w:szCs w:val="20"/>
      <w:lang w:val="en-US" w:eastAsia="ru-RU"/>
    </w:rPr>
  </w:style>
  <w:style w:type="character" w:customStyle="1" w:styleId="20">
    <w:name w:val="Заголовок 2 Знак"/>
    <w:aliases w:val="2 Знак"/>
    <w:basedOn w:val="a4"/>
    <w:link w:val="2"/>
    <w:uiPriority w:val="9"/>
    <w:rsid w:val="005B4549"/>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aliases w:val="3 Знак"/>
    <w:basedOn w:val="a4"/>
    <w:link w:val="3"/>
    <w:uiPriority w:val="9"/>
    <w:rsid w:val="005B4549"/>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4"/>
    <w:link w:val="4"/>
    <w:uiPriority w:val="9"/>
    <w:rsid w:val="005B4549"/>
    <w:rPr>
      <w:rFonts w:ascii="Calibri Light" w:eastAsia="Times New Roman" w:hAnsi="Calibri Light" w:cs="Times New Roman"/>
      <w:i/>
      <w:iCs/>
      <w:color w:val="2E74B5"/>
      <w:sz w:val="28"/>
      <w:szCs w:val="20"/>
    </w:rPr>
  </w:style>
  <w:style w:type="character" w:customStyle="1" w:styleId="50">
    <w:name w:val="Заголовок 5 Знак"/>
    <w:basedOn w:val="a4"/>
    <w:link w:val="5"/>
    <w:uiPriority w:val="9"/>
    <w:rsid w:val="005B4549"/>
    <w:rPr>
      <w:rFonts w:ascii="Calibri Light" w:eastAsia="Times New Roman" w:hAnsi="Calibri Light" w:cs="Times New Roman"/>
      <w:color w:val="2E74B5"/>
      <w:sz w:val="24"/>
    </w:rPr>
  </w:style>
  <w:style w:type="character" w:customStyle="1" w:styleId="60">
    <w:name w:val="Заголовок 6 Знак"/>
    <w:basedOn w:val="a4"/>
    <w:link w:val="6"/>
    <w:uiPriority w:val="9"/>
    <w:rsid w:val="005B4549"/>
    <w:rPr>
      <w:rFonts w:ascii="Cambria" w:eastAsia="Times New Roman" w:hAnsi="Cambria" w:cs="Times New Roman"/>
      <w:i/>
      <w:iCs/>
      <w:color w:val="243F60"/>
      <w:sz w:val="24"/>
      <w:szCs w:val="24"/>
      <w:lang w:eastAsia="ru-RU"/>
    </w:rPr>
  </w:style>
  <w:style w:type="character" w:customStyle="1" w:styleId="70">
    <w:name w:val="Заголовок 7 Знак"/>
    <w:basedOn w:val="a4"/>
    <w:link w:val="7"/>
    <w:uiPriority w:val="9"/>
    <w:rsid w:val="005B4549"/>
    <w:rPr>
      <w:rFonts w:ascii="Calibri Light" w:eastAsia="Times New Roman" w:hAnsi="Calibri Light" w:cs="Times New Roman"/>
      <w:i/>
      <w:iCs/>
      <w:color w:val="1F4D78"/>
      <w:sz w:val="28"/>
      <w:szCs w:val="20"/>
    </w:rPr>
  </w:style>
  <w:style w:type="character" w:customStyle="1" w:styleId="80">
    <w:name w:val="Заголовок 8 Знак"/>
    <w:basedOn w:val="a4"/>
    <w:link w:val="8"/>
    <w:uiPriority w:val="9"/>
    <w:rsid w:val="005B4549"/>
    <w:rPr>
      <w:rFonts w:ascii="Calibri Light" w:eastAsia="Times New Roman" w:hAnsi="Calibri Light" w:cs="Times New Roman"/>
      <w:color w:val="272727"/>
      <w:sz w:val="21"/>
      <w:szCs w:val="21"/>
    </w:rPr>
  </w:style>
  <w:style w:type="character" w:customStyle="1" w:styleId="90">
    <w:name w:val="Заголовок 9 Знак"/>
    <w:basedOn w:val="a4"/>
    <w:link w:val="9"/>
    <w:uiPriority w:val="9"/>
    <w:rsid w:val="005B4549"/>
    <w:rPr>
      <w:rFonts w:ascii="Calibri Light" w:eastAsia="Times New Roman" w:hAnsi="Calibri Light" w:cs="Times New Roman"/>
      <w:i/>
      <w:iCs/>
      <w:color w:val="272727"/>
      <w:sz w:val="21"/>
      <w:szCs w:val="21"/>
    </w:rPr>
  </w:style>
  <w:style w:type="character" w:styleId="a8">
    <w:name w:val="Strong"/>
    <w:basedOn w:val="a4"/>
    <w:uiPriority w:val="22"/>
    <w:qFormat/>
    <w:rsid w:val="005B4549"/>
    <w:rPr>
      <w:b/>
      <w:bCs/>
    </w:rPr>
  </w:style>
  <w:style w:type="paragraph" w:styleId="a9">
    <w:name w:val="List Paragraph"/>
    <w:aliases w:val="Ненумерованный список,Маркированный ГП,it_List1"/>
    <w:basedOn w:val="a3"/>
    <w:link w:val="aa"/>
    <w:uiPriority w:val="34"/>
    <w:qFormat/>
    <w:rsid w:val="005B4549"/>
    <w:pPr>
      <w:ind w:left="720"/>
      <w:contextualSpacing/>
    </w:pPr>
    <w:rPr>
      <w:rFonts w:ascii="Times New Roman CYR" w:hAnsi="Times New Roman CYR"/>
      <w:sz w:val="20"/>
      <w:szCs w:val="20"/>
    </w:rPr>
  </w:style>
  <w:style w:type="paragraph" w:customStyle="1" w:styleId="ConsPlusNonformat">
    <w:name w:val="ConsPlusNonformat"/>
    <w:rsid w:val="005B45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header"/>
    <w:basedOn w:val="a3"/>
    <w:link w:val="ac"/>
    <w:uiPriority w:val="99"/>
    <w:unhideWhenUsed/>
    <w:rsid w:val="005B4549"/>
    <w:pPr>
      <w:tabs>
        <w:tab w:val="center" w:pos="4677"/>
        <w:tab w:val="right" w:pos="9355"/>
      </w:tabs>
    </w:pPr>
    <w:rPr>
      <w:rFonts w:ascii="Times New Roman CYR" w:hAnsi="Times New Roman CYR"/>
      <w:sz w:val="20"/>
      <w:szCs w:val="20"/>
    </w:rPr>
  </w:style>
  <w:style w:type="character" w:customStyle="1" w:styleId="ac">
    <w:name w:val="Верхний колонтитул Знак"/>
    <w:basedOn w:val="a4"/>
    <w:link w:val="ab"/>
    <w:uiPriority w:val="99"/>
    <w:rsid w:val="005B4549"/>
    <w:rPr>
      <w:rFonts w:ascii="Times New Roman CYR" w:eastAsia="Times New Roman" w:hAnsi="Times New Roman CYR" w:cs="Times New Roman"/>
      <w:sz w:val="20"/>
      <w:szCs w:val="20"/>
      <w:lang w:eastAsia="ru-RU"/>
    </w:rPr>
  </w:style>
  <w:style w:type="paragraph" w:styleId="ad">
    <w:name w:val="footer"/>
    <w:basedOn w:val="a3"/>
    <w:link w:val="ae"/>
    <w:uiPriority w:val="99"/>
    <w:unhideWhenUsed/>
    <w:rsid w:val="005B4549"/>
    <w:pPr>
      <w:tabs>
        <w:tab w:val="center" w:pos="4677"/>
        <w:tab w:val="right" w:pos="9355"/>
      </w:tabs>
    </w:pPr>
    <w:rPr>
      <w:rFonts w:ascii="Times New Roman CYR" w:hAnsi="Times New Roman CYR"/>
      <w:sz w:val="20"/>
      <w:szCs w:val="20"/>
    </w:rPr>
  </w:style>
  <w:style w:type="character" w:customStyle="1" w:styleId="ae">
    <w:name w:val="Нижний колонтитул Знак"/>
    <w:basedOn w:val="a4"/>
    <w:link w:val="ad"/>
    <w:uiPriority w:val="99"/>
    <w:rsid w:val="005B4549"/>
    <w:rPr>
      <w:rFonts w:ascii="Times New Roman CYR" w:eastAsia="Times New Roman" w:hAnsi="Times New Roman CYR" w:cs="Times New Roman"/>
      <w:sz w:val="20"/>
      <w:szCs w:val="20"/>
      <w:lang w:eastAsia="ru-RU"/>
    </w:rPr>
  </w:style>
  <w:style w:type="paragraph" w:customStyle="1" w:styleId="ConsPlusNormal">
    <w:name w:val="ConsPlusNormal"/>
    <w:link w:val="ConsPlusNormal0"/>
    <w:uiPriority w:val="99"/>
    <w:rsid w:val="005B4549"/>
    <w:pPr>
      <w:widowControl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5B4549"/>
    <w:rPr>
      <w:rFonts w:ascii="Arial" w:eastAsia="Times New Roman" w:hAnsi="Arial" w:cs="Arial"/>
      <w:sz w:val="20"/>
      <w:szCs w:val="20"/>
      <w:lang w:eastAsia="ru-RU"/>
    </w:rPr>
  </w:style>
  <w:style w:type="character" w:styleId="af">
    <w:name w:val="Hyperlink"/>
    <w:basedOn w:val="a4"/>
    <w:uiPriority w:val="99"/>
    <w:rsid w:val="005B4549"/>
    <w:rPr>
      <w:rFonts w:cs="Times New Roman"/>
      <w:color w:val="0000FF"/>
      <w:u w:val="single"/>
    </w:rPr>
  </w:style>
  <w:style w:type="paragraph" w:customStyle="1" w:styleId="af0">
    <w:name w:val="+Подзаголовок"/>
    <w:basedOn w:val="2"/>
    <w:qFormat/>
    <w:rsid w:val="005B4549"/>
    <w:pPr>
      <w:spacing w:before="120" w:after="120" w:line="276" w:lineRule="auto"/>
      <w:ind w:firstLine="284"/>
      <w:jc w:val="both"/>
    </w:pPr>
    <w:rPr>
      <w:rFonts w:ascii="Times New Roman" w:eastAsia="Times New Roman" w:hAnsi="Times New Roman" w:cs="Times New Roman"/>
      <w:color w:val="auto"/>
      <w:sz w:val="24"/>
      <w:lang w:eastAsia="en-US"/>
    </w:rPr>
  </w:style>
  <w:style w:type="paragraph" w:customStyle="1" w:styleId="S0">
    <w:name w:val="S_Обычный"/>
    <w:basedOn w:val="a3"/>
    <w:link w:val="S1"/>
    <w:uiPriority w:val="99"/>
    <w:qFormat/>
    <w:rsid w:val="005B4549"/>
    <w:pPr>
      <w:spacing w:line="276" w:lineRule="auto"/>
      <w:ind w:firstLine="567"/>
      <w:jc w:val="both"/>
    </w:pPr>
  </w:style>
  <w:style w:type="character" w:customStyle="1" w:styleId="S1">
    <w:name w:val="S_Обычный Знак"/>
    <w:link w:val="S0"/>
    <w:uiPriority w:val="99"/>
    <w:rsid w:val="005B4549"/>
    <w:rPr>
      <w:rFonts w:ascii="Times New Roman" w:eastAsia="Times New Roman" w:hAnsi="Times New Roman" w:cs="Times New Roman"/>
      <w:sz w:val="24"/>
      <w:szCs w:val="24"/>
      <w:lang w:eastAsia="ru-RU"/>
    </w:rPr>
  </w:style>
  <w:style w:type="character" w:customStyle="1" w:styleId="aa">
    <w:name w:val="Абзац списка Знак"/>
    <w:aliases w:val="Ненумерованный список Знак,Маркированный ГП Знак,it_List1 Знак"/>
    <w:link w:val="a9"/>
    <w:uiPriority w:val="34"/>
    <w:rsid w:val="005B4549"/>
    <w:rPr>
      <w:rFonts w:ascii="Times New Roman CYR" w:eastAsia="Times New Roman" w:hAnsi="Times New Roman CYR" w:cs="Times New Roman"/>
      <w:sz w:val="20"/>
      <w:szCs w:val="20"/>
      <w:lang w:eastAsia="ru-RU"/>
    </w:rPr>
  </w:style>
  <w:style w:type="character" w:customStyle="1" w:styleId="Heading1Char">
    <w:name w:val="Heading 1 Char"/>
    <w:uiPriority w:val="9"/>
    <w:rsid w:val="005B45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uiPriority w:val="9"/>
    <w:rsid w:val="005B4549"/>
    <w:rPr>
      <w:rFonts w:asciiTheme="majorHAnsi" w:eastAsiaTheme="majorEastAsia" w:hAnsiTheme="majorHAnsi" w:cstheme="majorBidi"/>
      <w:b/>
      <w:bCs/>
      <w:color w:val="4F81BD" w:themeColor="accent1"/>
      <w:sz w:val="26"/>
      <w:szCs w:val="26"/>
    </w:rPr>
  </w:style>
  <w:style w:type="character" w:customStyle="1" w:styleId="Heading3Char">
    <w:name w:val="Heading 3 Char"/>
    <w:uiPriority w:val="9"/>
    <w:rsid w:val="005B4549"/>
    <w:rPr>
      <w:rFonts w:asciiTheme="majorHAnsi" w:eastAsiaTheme="majorEastAsia" w:hAnsiTheme="majorHAnsi" w:cstheme="majorBidi"/>
      <w:b/>
      <w:bCs/>
      <w:color w:val="4F81BD" w:themeColor="accent1"/>
    </w:rPr>
  </w:style>
  <w:style w:type="character" w:customStyle="1" w:styleId="Heading4Char">
    <w:name w:val="Heading 4 Char"/>
    <w:uiPriority w:val="9"/>
    <w:rsid w:val="005B4549"/>
    <w:rPr>
      <w:rFonts w:asciiTheme="majorHAnsi" w:eastAsiaTheme="majorEastAsia" w:hAnsiTheme="majorHAnsi" w:cstheme="majorBidi"/>
      <w:b/>
      <w:bCs/>
      <w:i/>
      <w:iCs/>
      <w:color w:val="4F81BD" w:themeColor="accent1"/>
    </w:rPr>
  </w:style>
  <w:style w:type="character" w:customStyle="1" w:styleId="Heading5Char">
    <w:name w:val="Heading 5 Char"/>
    <w:uiPriority w:val="9"/>
    <w:rsid w:val="005B4549"/>
    <w:rPr>
      <w:rFonts w:asciiTheme="majorHAnsi" w:eastAsiaTheme="majorEastAsia" w:hAnsiTheme="majorHAnsi" w:cstheme="majorBidi"/>
      <w:color w:val="243F60" w:themeColor="accent1" w:themeShade="7F"/>
    </w:rPr>
  </w:style>
  <w:style w:type="character" w:customStyle="1" w:styleId="Heading6Char">
    <w:name w:val="Heading 6 Char"/>
    <w:uiPriority w:val="9"/>
    <w:rsid w:val="005B4549"/>
    <w:rPr>
      <w:rFonts w:asciiTheme="majorHAnsi" w:eastAsiaTheme="majorEastAsia" w:hAnsiTheme="majorHAnsi" w:cstheme="majorBidi"/>
      <w:i/>
      <w:iCs/>
      <w:color w:val="243F60" w:themeColor="accent1" w:themeShade="7F"/>
    </w:rPr>
  </w:style>
  <w:style w:type="character" w:customStyle="1" w:styleId="Heading7Char">
    <w:name w:val="Heading 7 Char"/>
    <w:uiPriority w:val="9"/>
    <w:rsid w:val="005B4549"/>
    <w:rPr>
      <w:rFonts w:asciiTheme="majorHAnsi" w:eastAsiaTheme="majorEastAsia" w:hAnsiTheme="majorHAnsi" w:cstheme="majorBidi"/>
      <w:i/>
      <w:iCs/>
      <w:color w:val="404040" w:themeColor="text1" w:themeTint="BF"/>
    </w:rPr>
  </w:style>
  <w:style w:type="character" w:customStyle="1" w:styleId="Heading8Char">
    <w:name w:val="Heading 8 Char"/>
    <w:uiPriority w:val="9"/>
    <w:rsid w:val="005B4549"/>
    <w:rPr>
      <w:rFonts w:asciiTheme="majorHAnsi" w:eastAsiaTheme="majorEastAsia" w:hAnsiTheme="majorHAnsi" w:cstheme="majorBidi"/>
      <w:color w:val="404040" w:themeColor="text1" w:themeTint="BF"/>
      <w:sz w:val="20"/>
      <w:szCs w:val="20"/>
    </w:rPr>
  </w:style>
  <w:style w:type="character" w:customStyle="1" w:styleId="Heading9Char">
    <w:name w:val="Heading 9 Char"/>
    <w:uiPriority w:val="9"/>
    <w:rsid w:val="005B4549"/>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sid w:val="005B4549"/>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uiPriority w:val="11"/>
    <w:rsid w:val="005B4549"/>
    <w:rPr>
      <w:rFonts w:asciiTheme="majorHAnsi" w:eastAsiaTheme="majorEastAsia" w:hAnsiTheme="majorHAnsi" w:cstheme="majorBidi"/>
      <w:i/>
      <w:iCs/>
      <w:color w:val="4F81BD" w:themeColor="accent1"/>
      <w:spacing w:val="15"/>
      <w:sz w:val="24"/>
      <w:szCs w:val="24"/>
    </w:rPr>
  </w:style>
  <w:style w:type="character" w:styleId="af1">
    <w:name w:val="Subtle Emphasis"/>
    <w:uiPriority w:val="19"/>
    <w:qFormat/>
    <w:rsid w:val="005B4549"/>
    <w:rPr>
      <w:i/>
      <w:iCs/>
      <w:color w:val="808080" w:themeColor="text1" w:themeTint="7F"/>
    </w:rPr>
  </w:style>
  <w:style w:type="character" w:styleId="af2">
    <w:name w:val="Emphasis"/>
    <w:uiPriority w:val="20"/>
    <w:qFormat/>
    <w:rsid w:val="005B4549"/>
    <w:rPr>
      <w:i/>
      <w:iCs/>
    </w:rPr>
  </w:style>
  <w:style w:type="paragraph" w:styleId="21">
    <w:name w:val="Quote"/>
    <w:link w:val="22"/>
    <w:uiPriority w:val="29"/>
    <w:qFormat/>
    <w:rsid w:val="005B4549"/>
    <w:pPr>
      <w:spacing w:after="0" w:line="240" w:lineRule="auto"/>
    </w:pPr>
    <w:rPr>
      <w:rFonts w:ascii="Calibri" w:eastAsia="Calibri" w:hAnsi="Calibri" w:cs="Times New Roman"/>
      <w:i/>
      <w:iCs/>
      <w:color w:val="000000" w:themeColor="text1"/>
      <w:sz w:val="20"/>
      <w:szCs w:val="20"/>
      <w:lang w:eastAsia="ru-RU"/>
    </w:rPr>
  </w:style>
  <w:style w:type="character" w:customStyle="1" w:styleId="22">
    <w:name w:val="Цитата 2 Знак"/>
    <w:basedOn w:val="a4"/>
    <w:link w:val="21"/>
    <w:uiPriority w:val="29"/>
    <w:rsid w:val="005B4549"/>
    <w:rPr>
      <w:rFonts w:ascii="Calibri" w:eastAsia="Calibri" w:hAnsi="Calibri" w:cs="Times New Roman"/>
      <w:i/>
      <w:iCs/>
      <w:color w:val="000000" w:themeColor="text1"/>
      <w:sz w:val="20"/>
      <w:szCs w:val="20"/>
      <w:lang w:eastAsia="ru-RU"/>
    </w:rPr>
  </w:style>
  <w:style w:type="paragraph" w:styleId="af3">
    <w:name w:val="Intense Quote"/>
    <w:link w:val="af4"/>
    <w:uiPriority w:val="30"/>
    <w:qFormat/>
    <w:rsid w:val="005B4549"/>
    <w:pPr>
      <w:pBdr>
        <w:bottom w:val="single" w:sz="4" w:space="4" w:color="4F81BD" w:themeColor="accent1"/>
      </w:pBdr>
      <w:spacing w:before="200" w:after="280" w:line="240" w:lineRule="auto"/>
      <w:ind w:left="936" w:right="936"/>
    </w:pPr>
    <w:rPr>
      <w:rFonts w:ascii="Calibri" w:eastAsia="Calibri" w:hAnsi="Calibri" w:cs="Times New Roman"/>
      <w:b/>
      <w:bCs/>
      <w:i/>
      <w:iCs/>
      <w:color w:val="4F81BD" w:themeColor="accent1"/>
      <w:sz w:val="20"/>
      <w:szCs w:val="20"/>
      <w:lang w:eastAsia="ru-RU"/>
    </w:rPr>
  </w:style>
  <w:style w:type="character" w:customStyle="1" w:styleId="af4">
    <w:name w:val="Выделенная цитата Знак"/>
    <w:basedOn w:val="a4"/>
    <w:link w:val="af3"/>
    <w:uiPriority w:val="30"/>
    <w:rsid w:val="005B4549"/>
    <w:rPr>
      <w:rFonts w:ascii="Calibri" w:eastAsia="Calibri" w:hAnsi="Calibri" w:cs="Times New Roman"/>
      <w:b/>
      <w:bCs/>
      <w:i/>
      <w:iCs/>
      <w:color w:val="4F81BD" w:themeColor="accent1"/>
      <w:sz w:val="20"/>
      <w:szCs w:val="20"/>
      <w:lang w:eastAsia="ru-RU"/>
    </w:rPr>
  </w:style>
  <w:style w:type="character" w:styleId="af5">
    <w:name w:val="Subtle Reference"/>
    <w:uiPriority w:val="31"/>
    <w:qFormat/>
    <w:rsid w:val="005B4549"/>
    <w:rPr>
      <w:smallCaps/>
      <w:color w:val="C0504D" w:themeColor="accent2"/>
      <w:u w:val="single"/>
    </w:rPr>
  </w:style>
  <w:style w:type="character" w:styleId="af6">
    <w:name w:val="Intense Reference"/>
    <w:uiPriority w:val="32"/>
    <w:qFormat/>
    <w:rsid w:val="005B4549"/>
    <w:rPr>
      <w:b/>
      <w:bCs/>
      <w:smallCaps/>
      <w:color w:val="C0504D" w:themeColor="accent2"/>
      <w:spacing w:val="5"/>
      <w:u w:val="single"/>
    </w:rPr>
  </w:style>
  <w:style w:type="character" w:styleId="af7">
    <w:name w:val="Book Title"/>
    <w:uiPriority w:val="33"/>
    <w:qFormat/>
    <w:rsid w:val="005B4549"/>
    <w:rPr>
      <w:b/>
      <w:bCs/>
      <w:smallCaps/>
      <w:spacing w:val="5"/>
    </w:rPr>
  </w:style>
  <w:style w:type="character" w:customStyle="1" w:styleId="FootnoteTextChar">
    <w:name w:val="Footnote Text Char"/>
    <w:uiPriority w:val="99"/>
    <w:semiHidden/>
    <w:rsid w:val="005B4549"/>
    <w:rPr>
      <w:sz w:val="20"/>
      <w:szCs w:val="20"/>
    </w:rPr>
  </w:style>
  <w:style w:type="paragraph" w:styleId="af8">
    <w:name w:val="endnote text"/>
    <w:link w:val="af9"/>
    <w:uiPriority w:val="99"/>
    <w:semiHidden/>
    <w:unhideWhenUsed/>
    <w:rsid w:val="005B4549"/>
    <w:pPr>
      <w:spacing w:after="0" w:line="240" w:lineRule="auto"/>
    </w:pPr>
    <w:rPr>
      <w:rFonts w:ascii="Calibri" w:eastAsia="Calibri" w:hAnsi="Calibri" w:cs="Times New Roman"/>
      <w:sz w:val="20"/>
      <w:szCs w:val="20"/>
      <w:lang w:eastAsia="ru-RU"/>
    </w:rPr>
  </w:style>
  <w:style w:type="character" w:customStyle="1" w:styleId="af9">
    <w:name w:val="Текст концевой сноски Знак"/>
    <w:basedOn w:val="a4"/>
    <w:link w:val="af8"/>
    <w:uiPriority w:val="99"/>
    <w:semiHidden/>
    <w:rsid w:val="005B4549"/>
    <w:rPr>
      <w:rFonts w:ascii="Calibri" w:eastAsia="Calibri" w:hAnsi="Calibri" w:cs="Times New Roman"/>
      <w:sz w:val="20"/>
      <w:szCs w:val="20"/>
      <w:lang w:eastAsia="ru-RU"/>
    </w:rPr>
  </w:style>
  <w:style w:type="character" w:styleId="afa">
    <w:name w:val="endnote reference"/>
    <w:uiPriority w:val="99"/>
    <w:semiHidden/>
    <w:unhideWhenUsed/>
    <w:rsid w:val="005B4549"/>
    <w:rPr>
      <w:vertAlign w:val="superscript"/>
    </w:rPr>
  </w:style>
  <w:style w:type="character" w:customStyle="1" w:styleId="PlainTextChar">
    <w:name w:val="Plain Text Char"/>
    <w:uiPriority w:val="99"/>
    <w:rsid w:val="005B4549"/>
    <w:rPr>
      <w:rFonts w:ascii="Courier New" w:hAnsi="Courier New" w:cs="Courier New"/>
      <w:sz w:val="21"/>
      <w:szCs w:val="21"/>
    </w:rPr>
  </w:style>
  <w:style w:type="character" w:customStyle="1" w:styleId="HeaderChar">
    <w:name w:val="Header Char"/>
    <w:uiPriority w:val="99"/>
    <w:rsid w:val="005B4549"/>
  </w:style>
  <w:style w:type="character" w:customStyle="1" w:styleId="FooterChar">
    <w:name w:val="Footer Char"/>
    <w:uiPriority w:val="99"/>
    <w:rsid w:val="005B4549"/>
  </w:style>
  <w:style w:type="paragraph" w:customStyle="1" w:styleId="afb">
    <w:name w:val="Таблица"/>
    <w:basedOn w:val="a3"/>
    <w:next w:val="a3"/>
    <w:link w:val="afc"/>
    <w:uiPriority w:val="99"/>
    <w:qFormat/>
    <w:rsid w:val="005B4549"/>
    <w:pPr>
      <w:jc w:val="center"/>
    </w:pPr>
    <w:rPr>
      <w:rFonts w:eastAsia="Calibri"/>
      <w:sz w:val="20"/>
      <w:szCs w:val="22"/>
      <w:lang w:eastAsia="en-US"/>
    </w:rPr>
  </w:style>
  <w:style w:type="paragraph" w:customStyle="1" w:styleId="a0">
    <w:name w:val="Маркер"/>
    <w:basedOn w:val="a"/>
    <w:next w:val="a3"/>
    <w:link w:val="afd"/>
    <w:uiPriority w:val="99"/>
    <w:qFormat/>
    <w:rsid w:val="005B4549"/>
    <w:pPr>
      <w:numPr>
        <w:numId w:val="3"/>
      </w:numPr>
    </w:pPr>
  </w:style>
  <w:style w:type="character" w:customStyle="1" w:styleId="afc">
    <w:name w:val="Таблица Знак"/>
    <w:aliases w:val="Без интервала Знак,Основной Знак"/>
    <w:link w:val="afb"/>
    <w:uiPriority w:val="99"/>
    <w:rsid w:val="005B4549"/>
    <w:rPr>
      <w:rFonts w:ascii="Times New Roman" w:eastAsia="Calibri" w:hAnsi="Times New Roman" w:cs="Times New Roman"/>
      <w:sz w:val="20"/>
    </w:rPr>
  </w:style>
  <w:style w:type="character" w:customStyle="1" w:styleId="afd">
    <w:name w:val="Маркер Знак"/>
    <w:link w:val="a0"/>
    <w:uiPriority w:val="99"/>
    <w:rsid w:val="005B4549"/>
    <w:rPr>
      <w:rFonts w:ascii="Times New Roman" w:eastAsia="Calibri" w:hAnsi="Times New Roman" w:cs="Times New Roman"/>
      <w:sz w:val="24"/>
    </w:rPr>
  </w:style>
  <w:style w:type="paragraph" w:styleId="a">
    <w:name w:val="List Bullet"/>
    <w:basedOn w:val="a3"/>
    <w:uiPriority w:val="99"/>
    <w:semiHidden/>
    <w:unhideWhenUsed/>
    <w:rsid w:val="005B4549"/>
    <w:pPr>
      <w:numPr>
        <w:numId w:val="2"/>
      </w:numPr>
      <w:spacing w:line="276" w:lineRule="auto"/>
      <w:contextualSpacing/>
      <w:jc w:val="both"/>
    </w:pPr>
    <w:rPr>
      <w:rFonts w:eastAsia="Calibri"/>
      <w:szCs w:val="22"/>
      <w:lang w:eastAsia="en-US"/>
    </w:rPr>
  </w:style>
  <w:style w:type="paragraph" w:styleId="afe">
    <w:name w:val="Subtitle"/>
    <w:basedOn w:val="a3"/>
    <w:next w:val="a3"/>
    <w:link w:val="aff"/>
    <w:uiPriority w:val="99"/>
    <w:qFormat/>
    <w:rsid w:val="005B4549"/>
    <w:pPr>
      <w:spacing w:before="120" w:line="276" w:lineRule="auto"/>
      <w:ind w:firstLine="284"/>
      <w:jc w:val="both"/>
    </w:pPr>
    <w:rPr>
      <w:b/>
      <w:color w:val="000000"/>
      <w:spacing w:val="15"/>
      <w:szCs w:val="22"/>
      <w:lang w:eastAsia="en-US"/>
    </w:rPr>
  </w:style>
  <w:style w:type="character" w:customStyle="1" w:styleId="aff">
    <w:name w:val="Подзаголовок Знак"/>
    <w:basedOn w:val="a4"/>
    <w:link w:val="afe"/>
    <w:uiPriority w:val="99"/>
    <w:rsid w:val="005B4549"/>
    <w:rPr>
      <w:rFonts w:ascii="Times New Roman" w:eastAsia="Times New Roman" w:hAnsi="Times New Roman" w:cs="Times New Roman"/>
      <w:b/>
      <w:color w:val="000000"/>
      <w:spacing w:val="15"/>
      <w:sz w:val="24"/>
    </w:rPr>
  </w:style>
  <w:style w:type="paragraph" w:styleId="aff0">
    <w:name w:val="TOC Heading"/>
    <w:basedOn w:val="1"/>
    <w:next w:val="a3"/>
    <w:uiPriority w:val="39"/>
    <w:unhideWhenUsed/>
    <w:qFormat/>
    <w:rsid w:val="005B4549"/>
    <w:pPr>
      <w:keepLines/>
      <w:pageBreakBefore/>
      <w:spacing w:after="0" w:line="259" w:lineRule="auto"/>
    </w:pPr>
    <w:rPr>
      <w:rFonts w:ascii="Calibri Light" w:hAnsi="Calibri Light"/>
      <w:b w:val="0"/>
      <w:color w:val="2E74B5"/>
      <w:kern w:val="0"/>
      <w:sz w:val="32"/>
      <w:szCs w:val="32"/>
      <w:lang w:val="ru-RU"/>
    </w:rPr>
  </w:style>
  <w:style w:type="paragraph" w:styleId="23">
    <w:name w:val="toc 2"/>
    <w:basedOn w:val="a3"/>
    <w:next w:val="a3"/>
    <w:uiPriority w:val="39"/>
    <w:unhideWhenUsed/>
    <w:rsid w:val="005B4549"/>
    <w:pPr>
      <w:tabs>
        <w:tab w:val="right" w:leader="dot" w:pos="9639"/>
      </w:tabs>
      <w:spacing w:line="276" w:lineRule="auto"/>
      <w:ind w:firstLine="284"/>
    </w:pPr>
    <w:rPr>
      <w:rFonts w:ascii="Calibri" w:eastAsia="Calibri" w:hAnsi="Calibri" w:cs="Calibri"/>
      <w:b/>
      <w:bCs/>
      <w:sz w:val="22"/>
      <w:szCs w:val="22"/>
      <w:lang w:eastAsia="en-US"/>
    </w:rPr>
  </w:style>
  <w:style w:type="paragraph" w:styleId="11">
    <w:name w:val="toc 1"/>
    <w:basedOn w:val="a3"/>
    <w:next w:val="a3"/>
    <w:uiPriority w:val="39"/>
    <w:unhideWhenUsed/>
    <w:rsid w:val="005B4549"/>
    <w:pPr>
      <w:tabs>
        <w:tab w:val="right" w:leader="dot" w:pos="9639"/>
      </w:tabs>
      <w:spacing w:line="276" w:lineRule="auto"/>
    </w:pPr>
    <w:rPr>
      <w:rFonts w:ascii="Calibri" w:eastAsia="Calibri" w:hAnsi="Calibri" w:cs="Calibri"/>
      <w:b/>
      <w:bCs/>
      <w:i/>
      <w:iCs/>
      <w:lang w:eastAsia="en-US"/>
    </w:rPr>
  </w:style>
  <w:style w:type="paragraph" w:styleId="31">
    <w:name w:val="toc 3"/>
    <w:basedOn w:val="a3"/>
    <w:next w:val="a3"/>
    <w:uiPriority w:val="39"/>
    <w:unhideWhenUsed/>
    <w:rsid w:val="005B4549"/>
    <w:pPr>
      <w:tabs>
        <w:tab w:val="right" w:leader="dot" w:pos="9639"/>
      </w:tabs>
      <w:spacing w:line="276" w:lineRule="auto"/>
      <w:ind w:left="284" w:firstLine="283"/>
      <w:jc w:val="both"/>
    </w:pPr>
    <w:rPr>
      <w:rFonts w:ascii="Calibri" w:eastAsia="Calibri" w:hAnsi="Calibri" w:cs="Calibri"/>
      <w:sz w:val="20"/>
      <w:szCs w:val="20"/>
      <w:lang w:eastAsia="en-US"/>
    </w:rPr>
  </w:style>
  <w:style w:type="paragraph" w:styleId="41">
    <w:name w:val="toc 4"/>
    <w:basedOn w:val="a3"/>
    <w:next w:val="a3"/>
    <w:uiPriority w:val="39"/>
    <w:unhideWhenUsed/>
    <w:rsid w:val="005B4549"/>
    <w:pPr>
      <w:spacing w:line="276" w:lineRule="auto"/>
      <w:ind w:left="720" w:firstLine="567"/>
    </w:pPr>
    <w:rPr>
      <w:rFonts w:ascii="Calibri" w:eastAsia="Calibri" w:hAnsi="Calibri" w:cs="Calibri"/>
      <w:sz w:val="20"/>
      <w:szCs w:val="20"/>
      <w:lang w:eastAsia="en-US"/>
    </w:rPr>
  </w:style>
  <w:style w:type="paragraph" w:styleId="51">
    <w:name w:val="toc 5"/>
    <w:basedOn w:val="a3"/>
    <w:next w:val="a3"/>
    <w:uiPriority w:val="39"/>
    <w:unhideWhenUsed/>
    <w:rsid w:val="005B4549"/>
    <w:pPr>
      <w:spacing w:line="276" w:lineRule="auto"/>
      <w:ind w:left="960" w:firstLine="567"/>
    </w:pPr>
    <w:rPr>
      <w:rFonts w:ascii="Calibri" w:eastAsia="Calibri" w:hAnsi="Calibri" w:cs="Calibri"/>
      <w:sz w:val="20"/>
      <w:szCs w:val="20"/>
      <w:lang w:eastAsia="en-US"/>
    </w:rPr>
  </w:style>
  <w:style w:type="paragraph" w:styleId="61">
    <w:name w:val="toc 6"/>
    <w:basedOn w:val="a3"/>
    <w:next w:val="a3"/>
    <w:uiPriority w:val="39"/>
    <w:unhideWhenUsed/>
    <w:rsid w:val="005B4549"/>
    <w:pPr>
      <w:spacing w:line="276" w:lineRule="auto"/>
      <w:ind w:left="1200" w:firstLine="567"/>
    </w:pPr>
    <w:rPr>
      <w:rFonts w:ascii="Calibri" w:eastAsia="Calibri" w:hAnsi="Calibri" w:cs="Calibri"/>
      <w:sz w:val="20"/>
      <w:szCs w:val="20"/>
      <w:lang w:eastAsia="en-US"/>
    </w:rPr>
  </w:style>
  <w:style w:type="paragraph" w:styleId="71">
    <w:name w:val="toc 7"/>
    <w:basedOn w:val="a3"/>
    <w:next w:val="a3"/>
    <w:uiPriority w:val="39"/>
    <w:unhideWhenUsed/>
    <w:rsid w:val="005B4549"/>
    <w:pPr>
      <w:spacing w:line="276" w:lineRule="auto"/>
      <w:ind w:left="1440" w:firstLine="567"/>
    </w:pPr>
    <w:rPr>
      <w:rFonts w:ascii="Calibri" w:eastAsia="Calibri" w:hAnsi="Calibri" w:cs="Calibri"/>
      <w:sz w:val="20"/>
      <w:szCs w:val="20"/>
      <w:lang w:eastAsia="en-US"/>
    </w:rPr>
  </w:style>
  <w:style w:type="paragraph" w:styleId="81">
    <w:name w:val="toc 8"/>
    <w:basedOn w:val="a3"/>
    <w:next w:val="a3"/>
    <w:uiPriority w:val="39"/>
    <w:unhideWhenUsed/>
    <w:rsid w:val="005B4549"/>
    <w:pPr>
      <w:spacing w:line="276" w:lineRule="auto"/>
      <w:ind w:left="1680" w:firstLine="567"/>
    </w:pPr>
    <w:rPr>
      <w:rFonts w:ascii="Calibri" w:eastAsia="Calibri" w:hAnsi="Calibri" w:cs="Calibri"/>
      <w:sz w:val="20"/>
      <w:szCs w:val="20"/>
      <w:lang w:eastAsia="en-US"/>
    </w:rPr>
  </w:style>
  <w:style w:type="paragraph" w:styleId="91">
    <w:name w:val="toc 9"/>
    <w:basedOn w:val="a3"/>
    <w:next w:val="a3"/>
    <w:uiPriority w:val="39"/>
    <w:unhideWhenUsed/>
    <w:rsid w:val="005B4549"/>
    <w:pPr>
      <w:spacing w:line="276" w:lineRule="auto"/>
      <w:ind w:left="1920" w:firstLine="567"/>
    </w:pPr>
    <w:rPr>
      <w:rFonts w:ascii="Calibri" w:eastAsia="Calibri" w:hAnsi="Calibri" w:cs="Calibri"/>
      <w:sz w:val="20"/>
      <w:szCs w:val="20"/>
      <w:lang w:eastAsia="en-US"/>
    </w:rPr>
  </w:style>
  <w:style w:type="character" w:customStyle="1" w:styleId="aff1">
    <w:name w:val="Гипертекстовая ссылка"/>
    <w:uiPriority w:val="99"/>
    <w:rsid w:val="005B4549"/>
    <w:rPr>
      <w:color w:val="106BBE"/>
    </w:rPr>
  </w:style>
  <w:style w:type="paragraph" w:customStyle="1" w:styleId="aff2">
    <w:name w:val="+таб"/>
    <w:basedOn w:val="a3"/>
    <w:link w:val="aff3"/>
    <w:uiPriority w:val="99"/>
    <w:qFormat/>
    <w:rsid w:val="005B4549"/>
    <w:pPr>
      <w:jc w:val="center"/>
    </w:pPr>
    <w:rPr>
      <w:rFonts w:eastAsia="Calibri"/>
      <w:sz w:val="20"/>
      <w:szCs w:val="22"/>
      <w:lang w:eastAsia="en-US"/>
    </w:rPr>
  </w:style>
  <w:style w:type="character" w:customStyle="1" w:styleId="aff3">
    <w:name w:val="+таб Знак"/>
    <w:link w:val="aff2"/>
    <w:uiPriority w:val="99"/>
    <w:rsid w:val="005B4549"/>
    <w:rPr>
      <w:rFonts w:ascii="Times New Roman" w:eastAsia="Calibri" w:hAnsi="Times New Roman" w:cs="Times New Roman"/>
      <w:sz w:val="20"/>
    </w:rPr>
  </w:style>
  <w:style w:type="paragraph" w:customStyle="1" w:styleId="aff4">
    <w:name w:val="+Таб"/>
    <w:basedOn w:val="a3"/>
    <w:link w:val="aff5"/>
    <w:uiPriority w:val="99"/>
    <w:qFormat/>
    <w:rsid w:val="005B4549"/>
    <w:pPr>
      <w:jc w:val="center"/>
    </w:pPr>
    <w:rPr>
      <w:rFonts w:eastAsia="Calibri"/>
      <w:sz w:val="20"/>
      <w:szCs w:val="20"/>
      <w:lang w:eastAsia="en-US"/>
    </w:rPr>
  </w:style>
  <w:style w:type="character" w:customStyle="1" w:styleId="aff5">
    <w:name w:val="+Таб Знак"/>
    <w:link w:val="aff4"/>
    <w:uiPriority w:val="99"/>
    <w:rsid w:val="005B4549"/>
    <w:rPr>
      <w:rFonts w:ascii="Times New Roman" w:eastAsia="Calibri" w:hAnsi="Times New Roman" w:cs="Times New Roman"/>
      <w:sz w:val="20"/>
      <w:szCs w:val="20"/>
    </w:rPr>
  </w:style>
  <w:style w:type="character" w:customStyle="1" w:styleId="24">
    <w:name w:val="Основной текст2"/>
    <w:uiPriority w:val="99"/>
    <w:rsid w:val="005B4549"/>
    <w:rPr>
      <w:rFonts w:ascii="Times New Roman" w:eastAsia="Times New Roman" w:hAnsi="Times New Roman" w:cs="Times New Roman"/>
      <w:b w:val="0"/>
      <w:bCs w:val="0"/>
      <w:i w:val="0"/>
      <w:iCs w:val="0"/>
      <w:smallCaps w:val="0"/>
      <w:color w:val="000000"/>
      <w:spacing w:val="0"/>
      <w:w w:val="100"/>
      <w:position w:val="0"/>
      <w:sz w:val="23"/>
      <w:szCs w:val="23"/>
      <w:u w:val="none"/>
      <w:lang w:val="ru-RU" w:eastAsia="ru-RU" w:bidi="ru-RU"/>
    </w:rPr>
  </w:style>
  <w:style w:type="character" w:customStyle="1" w:styleId="FontStyle274">
    <w:name w:val="Font Style274"/>
    <w:uiPriority w:val="99"/>
    <w:rsid w:val="005B4549"/>
    <w:rPr>
      <w:rFonts w:ascii="Times New Roman" w:hAnsi="Times New Roman" w:cs="Times New Roman"/>
      <w:sz w:val="20"/>
      <w:szCs w:val="20"/>
    </w:rPr>
  </w:style>
  <w:style w:type="character" w:customStyle="1" w:styleId="FontStyle271">
    <w:name w:val="Font Style271"/>
    <w:uiPriority w:val="99"/>
    <w:rsid w:val="005B4549"/>
    <w:rPr>
      <w:rFonts w:ascii="Times New Roman" w:hAnsi="Times New Roman" w:cs="Times New Roman"/>
      <w:b/>
      <w:bCs/>
      <w:sz w:val="20"/>
      <w:szCs w:val="20"/>
    </w:rPr>
  </w:style>
  <w:style w:type="character" w:customStyle="1" w:styleId="FontStyle129">
    <w:name w:val="Font Style129"/>
    <w:uiPriority w:val="99"/>
    <w:rsid w:val="005B4549"/>
    <w:rPr>
      <w:rFonts w:ascii="Times New Roman" w:hAnsi="Times New Roman" w:cs="Times New Roman" w:hint="default"/>
      <w:sz w:val="16"/>
      <w:szCs w:val="16"/>
    </w:rPr>
  </w:style>
  <w:style w:type="paragraph" w:customStyle="1" w:styleId="62">
    <w:name w:val="Основной текст6"/>
    <w:basedOn w:val="a3"/>
    <w:uiPriority w:val="99"/>
    <w:rsid w:val="005B4549"/>
    <w:pPr>
      <w:widowControl w:val="0"/>
      <w:spacing w:before="60" w:after="60" w:line="480" w:lineRule="exact"/>
      <w:ind w:hanging="360"/>
      <w:jc w:val="both"/>
    </w:pPr>
    <w:rPr>
      <w:rFonts w:ascii="Century Schoolbook" w:eastAsia="Century Schoolbook" w:hAnsi="Century Schoolbook" w:cs="Century Schoolbook"/>
      <w:sz w:val="23"/>
      <w:szCs w:val="23"/>
      <w:lang w:eastAsia="en-US"/>
    </w:rPr>
  </w:style>
  <w:style w:type="table" w:customStyle="1" w:styleId="12">
    <w:name w:val="Сетка таблицы12"/>
    <w:basedOn w:val="a5"/>
    <w:uiPriority w:val="59"/>
    <w:rsid w:val="005B454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8">
    <w:name w:val="Font Style128"/>
    <w:uiPriority w:val="99"/>
    <w:rsid w:val="005B4549"/>
    <w:rPr>
      <w:rFonts w:ascii="Times New Roman" w:hAnsi="Times New Roman" w:cs="Times New Roman" w:hint="default"/>
      <w:sz w:val="16"/>
      <w:szCs w:val="16"/>
    </w:rPr>
  </w:style>
  <w:style w:type="paragraph" w:styleId="aff6">
    <w:name w:val="caption"/>
    <w:aliases w:val="+Название объекта,Таблица - Название объекта,!! Object Novogor !!,Caption Char,Caption Char1 Char1 Char Char,Caption Char Char2 Char1 Char Char,Caption Char Char Char Char Char1 Char1 Char Char1 Char,название таблицы,Знак,Знак13"/>
    <w:basedOn w:val="a3"/>
    <w:next w:val="a3"/>
    <w:link w:val="aff7"/>
    <w:uiPriority w:val="99"/>
    <w:qFormat/>
    <w:rsid w:val="005B4549"/>
    <w:pPr>
      <w:keepNext/>
      <w:spacing w:before="200"/>
      <w:jc w:val="right"/>
    </w:pPr>
    <w:rPr>
      <w:bCs/>
      <w:szCs w:val="18"/>
      <w:lang w:eastAsia="en-US"/>
    </w:rPr>
  </w:style>
  <w:style w:type="character" w:customStyle="1" w:styleId="aff7">
    <w:name w:val="Название объекта Знак"/>
    <w:aliases w:val="+Название объекта Знак,Таблица - Название объекта Знак,!! Object Novogor !! Знак,Caption Char Знак,Caption Char1 Char1 Char Char Знак,Caption Char Char2 Char1 Char Char Знак,название таблицы Знак,Знак Знак,Знак13 Знак"/>
    <w:link w:val="aff6"/>
    <w:uiPriority w:val="99"/>
    <w:rsid w:val="005B4549"/>
    <w:rPr>
      <w:rFonts w:ascii="Times New Roman" w:eastAsia="Times New Roman" w:hAnsi="Times New Roman" w:cs="Times New Roman"/>
      <w:bCs/>
      <w:sz w:val="24"/>
      <w:szCs w:val="18"/>
    </w:rPr>
  </w:style>
  <w:style w:type="table" w:customStyle="1" w:styleId="32">
    <w:name w:val="Сетка таблицы3"/>
    <w:basedOn w:val="a5"/>
    <w:uiPriority w:val="99"/>
    <w:rsid w:val="005B4549"/>
    <w:pPr>
      <w:spacing w:after="0" w:line="240" w:lineRule="auto"/>
    </w:pPr>
    <w:rPr>
      <w:rFonts w:ascii="Calibri" w:eastAsia="Times New Roman" w:hAnsi="Calibri" w:cs="Times New Roman"/>
      <w:sz w:val="20"/>
      <w:szCs w:val="20"/>
      <w:lang w:val="en-US" w:eastAsia="ru-RU"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8">
    <w:name w:val="Table Grid"/>
    <w:basedOn w:val="a5"/>
    <w:uiPriority w:val="59"/>
    <w:rsid w:val="005B454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5"/>
    <w:uiPriority w:val="59"/>
    <w:rsid w:val="005B454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2">
    <w:name w:val="Сетка таблицы9"/>
    <w:basedOn w:val="a5"/>
    <w:uiPriority w:val="59"/>
    <w:rsid w:val="005B454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9">
    <w:name w:val="Body Text"/>
    <w:aliases w:val="Основной текст Знак1,Основной текст Знак Знак,Знак Знак1 Знак,Знак1 Знак Знак,Знак1 Знак,Знак1,Знак2 Знак Знак,Знак2 Знак1,Знак2 Знак,Знак2"/>
    <w:basedOn w:val="a3"/>
    <w:link w:val="affa"/>
    <w:uiPriority w:val="99"/>
    <w:rsid w:val="005B4549"/>
    <w:pPr>
      <w:jc w:val="both"/>
    </w:pPr>
  </w:style>
  <w:style w:type="character" w:customStyle="1" w:styleId="affa">
    <w:name w:val="Основной текст Знак"/>
    <w:aliases w:val="Основной текст Знак1 Знак,Основной текст Знак Знак Знак,Знак Знак1 Знак Знак,Знак1 Знак Знак Знак,Знак1 Знак Знак3,Знак1 Знак3,Знак2 Знак Знак Знак,Знак2 Знак1 Знак,Знак2 Знак Знак1,Знак2 Знак2"/>
    <w:basedOn w:val="a4"/>
    <w:link w:val="aff9"/>
    <w:uiPriority w:val="99"/>
    <w:rsid w:val="005B4549"/>
    <w:rPr>
      <w:rFonts w:ascii="Times New Roman" w:eastAsia="Times New Roman" w:hAnsi="Times New Roman" w:cs="Times New Roman"/>
      <w:sz w:val="24"/>
      <w:szCs w:val="24"/>
      <w:lang w:eastAsia="ru-RU"/>
    </w:rPr>
  </w:style>
  <w:style w:type="character" w:customStyle="1" w:styleId="11pt3">
    <w:name w:val="Основной текст + 11 pt3"/>
    <w:aliases w:val="Полужирный31"/>
    <w:uiPriority w:val="99"/>
    <w:rsid w:val="005B4549"/>
    <w:rPr>
      <w:rFonts w:ascii="Times New Roman" w:hAnsi="Times New Roman" w:cs="Times New Roman"/>
      <w:b/>
      <w:bCs/>
      <w:sz w:val="22"/>
      <w:szCs w:val="22"/>
      <w:u w:val="none"/>
    </w:rPr>
  </w:style>
  <w:style w:type="character" w:customStyle="1" w:styleId="9pt16">
    <w:name w:val="Основной текст + 9 pt16"/>
    <w:uiPriority w:val="99"/>
    <w:rsid w:val="005B4549"/>
    <w:rPr>
      <w:rFonts w:ascii="Times New Roman" w:hAnsi="Times New Roman" w:cs="Times New Roman"/>
      <w:sz w:val="18"/>
      <w:szCs w:val="18"/>
      <w:u w:val="none"/>
    </w:rPr>
  </w:style>
  <w:style w:type="paragraph" w:customStyle="1" w:styleId="affb">
    <w:name w:val="Текст новый"/>
    <w:basedOn w:val="a3"/>
    <w:uiPriority w:val="99"/>
    <w:qFormat/>
    <w:rsid w:val="005B4549"/>
    <w:pPr>
      <w:spacing w:line="276" w:lineRule="auto"/>
      <w:ind w:firstLine="709"/>
      <w:jc w:val="both"/>
    </w:pPr>
  </w:style>
  <w:style w:type="paragraph" w:customStyle="1" w:styleId="affc">
    <w:name w:val="таблицы"/>
    <w:basedOn w:val="a3"/>
    <w:uiPriority w:val="99"/>
    <w:qFormat/>
    <w:rsid w:val="005B4549"/>
    <w:pPr>
      <w:jc w:val="center"/>
    </w:pPr>
    <w:rPr>
      <w:sz w:val="20"/>
      <w:szCs w:val="20"/>
    </w:rPr>
  </w:style>
  <w:style w:type="character" w:customStyle="1" w:styleId="FontStyle256">
    <w:name w:val="Font Style256"/>
    <w:uiPriority w:val="99"/>
    <w:rsid w:val="005B4549"/>
    <w:rPr>
      <w:rFonts w:ascii="Segoe UI" w:hAnsi="Segoe UI" w:cs="Segoe UI"/>
      <w:b/>
      <w:bCs/>
      <w:sz w:val="12"/>
      <w:szCs w:val="12"/>
    </w:rPr>
  </w:style>
  <w:style w:type="character" w:customStyle="1" w:styleId="FontStyle272">
    <w:name w:val="Font Style272"/>
    <w:uiPriority w:val="99"/>
    <w:rsid w:val="005B4549"/>
    <w:rPr>
      <w:rFonts w:ascii="Times New Roman" w:hAnsi="Times New Roman" w:cs="Times New Roman" w:hint="default"/>
      <w:sz w:val="20"/>
      <w:szCs w:val="20"/>
    </w:rPr>
  </w:style>
  <w:style w:type="character" w:customStyle="1" w:styleId="FontStyle273">
    <w:name w:val="Font Style273"/>
    <w:uiPriority w:val="99"/>
    <w:rsid w:val="005B4549"/>
    <w:rPr>
      <w:rFonts w:ascii="Times New Roman" w:hAnsi="Times New Roman" w:cs="Times New Roman" w:hint="default"/>
      <w:b/>
      <w:bCs/>
      <w:sz w:val="20"/>
      <w:szCs w:val="20"/>
    </w:rPr>
  </w:style>
  <w:style w:type="character" w:customStyle="1" w:styleId="FontStyle260">
    <w:name w:val="Font Style260"/>
    <w:uiPriority w:val="99"/>
    <w:rsid w:val="005B4549"/>
    <w:rPr>
      <w:rFonts w:ascii="Times New Roman" w:hAnsi="Times New Roman" w:cs="Times New Roman" w:hint="default"/>
      <w:w w:val="150"/>
      <w:sz w:val="16"/>
      <w:szCs w:val="16"/>
    </w:rPr>
  </w:style>
  <w:style w:type="character" w:customStyle="1" w:styleId="FontStyle289">
    <w:name w:val="Font Style289"/>
    <w:uiPriority w:val="99"/>
    <w:rsid w:val="005B4549"/>
    <w:rPr>
      <w:rFonts w:ascii="Times New Roman" w:hAnsi="Times New Roman" w:cs="Times New Roman" w:hint="default"/>
      <w:b/>
      <w:bCs/>
      <w:i/>
      <w:iCs/>
      <w:sz w:val="20"/>
      <w:szCs w:val="20"/>
    </w:rPr>
  </w:style>
  <w:style w:type="paragraph" w:customStyle="1" w:styleId="affd">
    <w:name w:val="текст таблиц"/>
    <w:basedOn w:val="a3"/>
    <w:link w:val="affe"/>
    <w:uiPriority w:val="99"/>
    <w:rsid w:val="005B4549"/>
    <w:pPr>
      <w:jc w:val="both"/>
    </w:pPr>
    <w:rPr>
      <w:rFonts w:eastAsia="Calibri"/>
      <w:sz w:val="18"/>
      <w:szCs w:val="20"/>
      <w:lang w:eastAsia="en-US"/>
    </w:rPr>
  </w:style>
  <w:style w:type="character" w:customStyle="1" w:styleId="affe">
    <w:name w:val="текст таблиц Знак"/>
    <w:link w:val="affd"/>
    <w:uiPriority w:val="99"/>
    <w:rsid w:val="005B4549"/>
    <w:rPr>
      <w:rFonts w:ascii="Times New Roman" w:eastAsia="Calibri" w:hAnsi="Times New Roman" w:cs="Times New Roman"/>
      <w:sz w:val="18"/>
      <w:szCs w:val="20"/>
    </w:rPr>
  </w:style>
  <w:style w:type="paragraph" w:customStyle="1" w:styleId="afff">
    <w:name w:val="Текст таблиц"/>
    <w:basedOn w:val="a3"/>
    <w:uiPriority w:val="99"/>
    <w:qFormat/>
    <w:rsid w:val="005B4549"/>
    <w:pPr>
      <w:jc w:val="center"/>
    </w:pPr>
    <w:rPr>
      <w:rFonts w:eastAsia="Calibri"/>
      <w:sz w:val="20"/>
      <w:szCs w:val="22"/>
      <w:lang w:eastAsia="en-US"/>
    </w:rPr>
  </w:style>
  <w:style w:type="paragraph" w:customStyle="1" w:styleId="01">
    <w:name w:val="0.1 Пробел"/>
    <w:basedOn w:val="a3"/>
    <w:link w:val="010"/>
    <w:uiPriority w:val="99"/>
    <w:rsid w:val="005B4549"/>
    <w:pPr>
      <w:spacing w:before="40" w:after="40" w:line="300" w:lineRule="auto"/>
      <w:ind w:firstLine="709"/>
      <w:contextualSpacing/>
      <w:jc w:val="both"/>
    </w:pPr>
    <w:rPr>
      <w:sz w:val="28"/>
      <w:szCs w:val="20"/>
      <w:lang w:eastAsia="en-US"/>
    </w:rPr>
  </w:style>
  <w:style w:type="character" w:customStyle="1" w:styleId="010">
    <w:name w:val="0.1 Пробел Знак"/>
    <w:link w:val="01"/>
    <w:uiPriority w:val="99"/>
    <w:rsid w:val="005B4549"/>
    <w:rPr>
      <w:rFonts w:ascii="Times New Roman" w:eastAsia="Times New Roman" w:hAnsi="Times New Roman" w:cs="Times New Roman"/>
      <w:sz w:val="28"/>
      <w:szCs w:val="20"/>
    </w:rPr>
  </w:style>
  <w:style w:type="paragraph" w:customStyle="1" w:styleId="03">
    <w:name w:val="0.3 Центр"/>
    <w:basedOn w:val="a3"/>
    <w:link w:val="030"/>
    <w:uiPriority w:val="99"/>
    <w:rsid w:val="005B4549"/>
    <w:pPr>
      <w:spacing w:line="300" w:lineRule="auto"/>
      <w:contextualSpacing/>
      <w:jc w:val="center"/>
    </w:pPr>
    <w:rPr>
      <w:sz w:val="28"/>
      <w:szCs w:val="20"/>
      <w:lang w:eastAsia="en-US"/>
    </w:rPr>
  </w:style>
  <w:style w:type="character" w:customStyle="1" w:styleId="030">
    <w:name w:val="0.3 Центр Знак"/>
    <w:link w:val="03"/>
    <w:uiPriority w:val="99"/>
    <w:rsid w:val="005B4549"/>
    <w:rPr>
      <w:rFonts w:ascii="Times New Roman" w:eastAsia="Times New Roman" w:hAnsi="Times New Roman" w:cs="Times New Roman"/>
      <w:sz w:val="28"/>
      <w:szCs w:val="20"/>
    </w:rPr>
  </w:style>
  <w:style w:type="character" w:customStyle="1" w:styleId="9pt5">
    <w:name w:val="Основной текст + 9 pt5"/>
    <w:aliases w:val="Полужирный10"/>
    <w:uiPriority w:val="99"/>
    <w:rsid w:val="005B4549"/>
    <w:rPr>
      <w:rFonts w:ascii="Times New Roman" w:hAnsi="Times New Roman" w:cs="Times New Roman"/>
      <w:b/>
      <w:bCs/>
      <w:sz w:val="18"/>
      <w:szCs w:val="18"/>
      <w:u w:val="none"/>
    </w:rPr>
  </w:style>
  <w:style w:type="character" w:customStyle="1" w:styleId="52">
    <w:name w:val="Основной текст5"/>
    <w:uiPriority w:val="99"/>
    <w:rsid w:val="005B4549"/>
    <w:rPr>
      <w:rFonts w:ascii="Century Schoolbook" w:eastAsia="Century Schoolbook" w:hAnsi="Century Schoolbook" w:cs="Century Schoolbook"/>
      <w:color w:val="000000"/>
      <w:spacing w:val="0"/>
      <w:w w:val="100"/>
      <w:position w:val="0"/>
      <w:sz w:val="23"/>
      <w:szCs w:val="23"/>
      <w:lang w:val="ru-RU" w:eastAsia="ru-RU" w:bidi="ru-RU"/>
    </w:rPr>
  </w:style>
  <w:style w:type="paragraph" w:customStyle="1" w:styleId="afff0">
    <w:name w:val="Абзац"/>
    <w:basedOn w:val="a3"/>
    <w:link w:val="afff1"/>
    <w:uiPriority w:val="99"/>
    <w:qFormat/>
    <w:rsid w:val="005B4549"/>
    <w:pPr>
      <w:spacing w:before="120" w:after="60"/>
      <w:ind w:firstLine="567"/>
      <w:jc w:val="both"/>
    </w:pPr>
  </w:style>
  <w:style w:type="character" w:customStyle="1" w:styleId="afff1">
    <w:name w:val="Абзац Знак"/>
    <w:link w:val="afff0"/>
    <w:uiPriority w:val="99"/>
    <w:rsid w:val="005B4549"/>
    <w:rPr>
      <w:rFonts w:ascii="Times New Roman" w:eastAsia="Times New Roman" w:hAnsi="Times New Roman" w:cs="Times New Roman"/>
      <w:sz w:val="24"/>
      <w:szCs w:val="24"/>
      <w:lang w:eastAsia="ru-RU"/>
    </w:rPr>
  </w:style>
  <w:style w:type="paragraph" w:styleId="afff2">
    <w:name w:val="Normal (Web)"/>
    <w:basedOn w:val="a3"/>
    <w:uiPriority w:val="99"/>
    <w:unhideWhenUsed/>
    <w:rsid w:val="005B4549"/>
    <w:pPr>
      <w:spacing w:before="100" w:after="100"/>
    </w:pPr>
  </w:style>
  <w:style w:type="character" w:customStyle="1" w:styleId="Fontstyle01">
    <w:name w:val="Fontstyle01"/>
    <w:uiPriority w:val="99"/>
    <w:rsid w:val="005B4549"/>
    <w:rPr>
      <w:rFonts w:ascii="Arial" w:hAnsi="Arial" w:cs="Arial" w:hint="default"/>
      <w:b w:val="0"/>
      <w:bCs w:val="0"/>
      <w:i w:val="0"/>
      <w:iCs w:val="0"/>
      <w:color w:val="000000"/>
      <w:sz w:val="22"/>
      <w:szCs w:val="22"/>
    </w:rPr>
  </w:style>
  <w:style w:type="character" w:customStyle="1" w:styleId="Fontstyle21">
    <w:name w:val="Fontstyle21"/>
    <w:uiPriority w:val="99"/>
    <w:rsid w:val="005B4549"/>
    <w:rPr>
      <w:rFonts w:ascii="Arial" w:hAnsi="Arial" w:cs="Arial" w:hint="default"/>
      <w:b/>
      <w:bCs/>
      <w:i w:val="0"/>
      <w:iCs w:val="0"/>
      <w:color w:val="000000"/>
      <w:sz w:val="20"/>
      <w:szCs w:val="20"/>
    </w:rPr>
  </w:style>
  <w:style w:type="character" w:customStyle="1" w:styleId="Fontstyle31">
    <w:name w:val="Fontstyle31"/>
    <w:uiPriority w:val="99"/>
    <w:rsid w:val="005B4549"/>
    <w:rPr>
      <w:rFonts w:ascii="Arial Narrow" w:hAnsi="Arial Narrow" w:hint="default"/>
      <w:b/>
      <w:bCs/>
      <w:i w:val="0"/>
      <w:iCs w:val="0"/>
      <w:color w:val="000000"/>
      <w:sz w:val="20"/>
      <w:szCs w:val="20"/>
    </w:rPr>
  </w:style>
  <w:style w:type="character" w:customStyle="1" w:styleId="Blk">
    <w:name w:val="Blk"/>
    <w:uiPriority w:val="99"/>
    <w:rsid w:val="005B4549"/>
  </w:style>
  <w:style w:type="character" w:customStyle="1" w:styleId="afff3">
    <w:name w:val="Знак Знак Знак"/>
    <w:uiPriority w:val="99"/>
    <w:rsid w:val="005B4549"/>
    <w:rPr>
      <w:b/>
      <w:sz w:val="24"/>
      <w:lang w:val="ru-RU" w:eastAsia="ru-RU" w:bidi="ar-SA"/>
    </w:rPr>
  </w:style>
  <w:style w:type="paragraph" w:customStyle="1" w:styleId="Default">
    <w:name w:val="Default"/>
    <w:uiPriority w:val="99"/>
    <w:rsid w:val="005B4549"/>
    <w:pPr>
      <w:spacing w:after="0" w:line="240" w:lineRule="auto"/>
    </w:pPr>
    <w:rPr>
      <w:rFonts w:ascii="Times New Roman" w:eastAsia="Times New Roman" w:hAnsi="Times New Roman" w:cs="Times New Roman"/>
      <w:color w:val="000000"/>
      <w:sz w:val="24"/>
      <w:szCs w:val="24"/>
      <w:lang w:eastAsia="ru-RU"/>
    </w:rPr>
  </w:style>
  <w:style w:type="character" w:customStyle="1" w:styleId="Currentmob">
    <w:name w:val="Currentmob"/>
    <w:uiPriority w:val="99"/>
    <w:rsid w:val="005B4549"/>
  </w:style>
  <w:style w:type="paragraph" w:customStyle="1" w:styleId="Formattext">
    <w:name w:val="Formattext"/>
    <w:basedOn w:val="a3"/>
    <w:uiPriority w:val="99"/>
    <w:rsid w:val="005B4549"/>
    <w:pPr>
      <w:spacing w:before="100" w:after="100"/>
    </w:pPr>
  </w:style>
  <w:style w:type="character" w:customStyle="1" w:styleId="FontStyle262">
    <w:name w:val="Font Style262"/>
    <w:uiPriority w:val="99"/>
    <w:rsid w:val="005B4549"/>
    <w:rPr>
      <w:rFonts w:ascii="Times New Roman" w:hAnsi="Times New Roman" w:cs="Times New Roman" w:hint="default"/>
      <w:b/>
      <w:bCs/>
      <w:i/>
      <w:iCs/>
      <w:sz w:val="20"/>
      <w:szCs w:val="20"/>
    </w:rPr>
  </w:style>
  <w:style w:type="paragraph" w:styleId="a1">
    <w:name w:val="List"/>
    <w:basedOn w:val="a3"/>
    <w:link w:val="afff4"/>
    <w:uiPriority w:val="99"/>
    <w:rsid w:val="005B4549"/>
    <w:pPr>
      <w:numPr>
        <w:numId w:val="4"/>
      </w:numPr>
      <w:tabs>
        <w:tab w:val="left" w:pos="992"/>
      </w:tabs>
      <w:ind w:left="1134"/>
      <w:jc w:val="both"/>
    </w:pPr>
    <w:rPr>
      <w:rFonts w:ascii="Bookman Old Style" w:hAnsi="Bookman Old Style"/>
      <w:lang w:eastAsia="en-US"/>
    </w:rPr>
  </w:style>
  <w:style w:type="character" w:customStyle="1" w:styleId="afff4">
    <w:name w:val="Список Знак"/>
    <w:link w:val="a1"/>
    <w:uiPriority w:val="99"/>
    <w:rsid w:val="005B4549"/>
    <w:rPr>
      <w:rFonts w:ascii="Bookman Old Style" w:eastAsia="Times New Roman" w:hAnsi="Bookman Old Style" w:cs="Times New Roman"/>
      <w:sz w:val="24"/>
      <w:szCs w:val="24"/>
    </w:rPr>
  </w:style>
  <w:style w:type="numbering" w:customStyle="1" w:styleId="1111111">
    <w:name w:val="1 / 1.1 / 1.1.11"/>
    <w:basedOn w:val="a6"/>
    <w:uiPriority w:val="99"/>
    <w:rsid w:val="005B4549"/>
  </w:style>
  <w:style w:type="numbering" w:styleId="111111">
    <w:name w:val="Outline List 2"/>
    <w:basedOn w:val="a6"/>
    <w:uiPriority w:val="99"/>
    <w:semiHidden/>
    <w:unhideWhenUsed/>
    <w:rsid w:val="005B4549"/>
    <w:pPr>
      <w:numPr>
        <w:numId w:val="16"/>
      </w:numPr>
    </w:pPr>
  </w:style>
  <w:style w:type="paragraph" w:customStyle="1" w:styleId="afff5">
    <w:name w:val="Табличный_заголовки"/>
    <w:basedOn w:val="a3"/>
    <w:uiPriority w:val="99"/>
    <w:qFormat/>
    <w:rsid w:val="005B4549"/>
    <w:pPr>
      <w:keepNext/>
      <w:keepLines/>
      <w:jc w:val="center"/>
    </w:pPr>
    <w:rPr>
      <w:rFonts w:ascii="Bookman Old Style" w:hAnsi="Bookman Old Style"/>
      <w:b/>
      <w:sz w:val="22"/>
      <w:szCs w:val="22"/>
    </w:rPr>
  </w:style>
  <w:style w:type="paragraph" w:customStyle="1" w:styleId="afff6">
    <w:name w:val="Табличный_центр"/>
    <w:basedOn w:val="a3"/>
    <w:uiPriority w:val="99"/>
    <w:qFormat/>
    <w:rsid w:val="005B4549"/>
    <w:pPr>
      <w:jc w:val="center"/>
    </w:pPr>
    <w:rPr>
      <w:rFonts w:ascii="Bookman Old Style" w:hAnsi="Bookman Old Style"/>
      <w:sz w:val="22"/>
      <w:szCs w:val="22"/>
    </w:rPr>
  </w:style>
  <w:style w:type="paragraph" w:customStyle="1" w:styleId="afff7">
    <w:name w:val="Название таблиц"/>
    <w:basedOn w:val="aff6"/>
    <w:uiPriority w:val="99"/>
    <w:qFormat/>
    <w:rsid w:val="005B4549"/>
    <w:rPr>
      <w:rFonts w:ascii="Bookman Old Style" w:hAnsi="Bookman Old Style"/>
    </w:rPr>
  </w:style>
  <w:style w:type="character" w:styleId="afff8">
    <w:name w:val="FollowedHyperlink"/>
    <w:uiPriority w:val="99"/>
    <w:unhideWhenUsed/>
    <w:rsid w:val="005B4549"/>
    <w:rPr>
      <w:color w:val="800080"/>
      <w:u w:val="single"/>
    </w:rPr>
  </w:style>
  <w:style w:type="paragraph" w:customStyle="1" w:styleId="Font5">
    <w:name w:val="Font5"/>
    <w:basedOn w:val="a3"/>
    <w:uiPriority w:val="99"/>
    <w:rsid w:val="005B4549"/>
    <w:pPr>
      <w:spacing w:before="100" w:after="100"/>
    </w:pPr>
    <w:rPr>
      <w:color w:val="000000"/>
      <w:sz w:val="20"/>
      <w:szCs w:val="20"/>
    </w:rPr>
  </w:style>
  <w:style w:type="paragraph" w:customStyle="1" w:styleId="Font6">
    <w:name w:val="Font6"/>
    <w:basedOn w:val="a3"/>
    <w:uiPriority w:val="99"/>
    <w:rsid w:val="005B4549"/>
    <w:pPr>
      <w:spacing w:before="100" w:after="100"/>
    </w:pPr>
    <w:rPr>
      <w:color w:val="000000"/>
      <w:sz w:val="20"/>
      <w:szCs w:val="20"/>
    </w:rPr>
  </w:style>
  <w:style w:type="paragraph" w:customStyle="1" w:styleId="Xl69">
    <w:name w:val="Xl69"/>
    <w:basedOn w:val="a3"/>
    <w:uiPriority w:val="99"/>
    <w:rsid w:val="005B4549"/>
    <w:pPr>
      <w:pBdr>
        <w:top w:val="single" w:sz="4" w:space="0" w:color="auto"/>
        <w:left w:val="single" w:sz="4" w:space="0" w:color="auto"/>
        <w:bottom w:val="single" w:sz="4" w:space="0" w:color="auto"/>
        <w:right w:val="single" w:sz="4" w:space="0" w:color="auto"/>
      </w:pBdr>
      <w:spacing w:before="100" w:after="100"/>
      <w:jc w:val="center"/>
    </w:pPr>
    <w:rPr>
      <w:b/>
      <w:bCs/>
      <w:sz w:val="20"/>
      <w:szCs w:val="20"/>
    </w:rPr>
  </w:style>
  <w:style w:type="paragraph" w:customStyle="1" w:styleId="Xl70">
    <w:name w:val="Xl70"/>
    <w:basedOn w:val="a3"/>
    <w:uiPriority w:val="99"/>
    <w:rsid w:val="005B4549"/>
    <w:pPr>
      <w:pBdr>
        <w:top w:val="single" w:sz="4" w:space="0" w:color="auto"/>
        <w:left w:val="single" w:sz="4" w:space="0" w:color="auto"/>
        <w:bottom w:val="single" w:sz="4" w:space="0" w:color="auto"/>
        <w:right w:val="single" w:sz="4" w:space="0" w:color="auto"/>
      </w:pBdr>
      <w:spacing w:before="100" w:after="100"/>
      <w:jc w:val="center"/>
    </w:pPr>
    <w:rPr>
      <w:sz w:val="20"/>
      <w:szCs w:val="20"/>
    </w:rPr>
  </w:style>
  <w:style w:type="paragraph" w:customStyle="1" w:styleId="Xl71">
    <w:name w:val="Xl71"/>
    <w:basedOn w:val="a3"/>
    <w:uiPriority w:val="99"/>
    <w:rsid w:val="005B4549"/>
    <w:pPr>
      <w:pBdr>
        <w:top w:val="single" w:sz="4" w:space="0" w:color="auto"/>
        <w:left w:val="single" w:sz="4" w:space="0" w:color="auto"/>
        <w:bottom w:val="single" w:sz="4" w:space="0" w:color="auto"/>
        <w:right w:val="single" w:sz="4" w:space="0" w:color="auto"/>
      </w:pBdr>
      <w:spacing w:before="100" w:after="100"/>
      <w:jc w:val="center"/>
    </w:pPr>
    <w:rPr>
      <w:sz w:val="20"/>
      <w:szCs w:val="20"/>
    </w:rPr>
  </w:style>
  <w:style w:type="paragraph" w:customStyle="1" w:styleId="Xl72">
    <w:name w:val="Xl72"/>
    <w:basedOn w:val="a3"/>
    <w:uiPriority w:val="99"/>
    <w:rsid w:val="005B4549"/>
    <w:pPr>
      <w:pBdr>
        <w:top w:val="single" w:sz="4" w:space="0" w:color="auto"/>
        <w:left w:val="single" w:sz="4" w:space="0" w:color="auto"/>
        <w:right w:val="single" w:sz="4" w:space="0" w:color="auto"/>
      </w:pBdr>
      <w:spacing w:before="100" w:after="100"/>
      <w:jc w:val="center"/>
    </w:pPr>
    <w:rPr>
      <w:sz w:val="20"/>
      <w:szCs w:val="20"/>
    </w:rPr>
  </w:style>
  <w:style w:type="paragraph" w:customStyle="1" w:styleId="Xl73">
    <w:name w:val="Xl73"/>
    <w:basedOn w:val="a3"/>
    <w:uiPriority w:val="99"/>
    <w:rsid w:val="005B4549"/>
    <w:pPr>
      <w:spacing w:before="100" w:after="100"/>
      <w:jc w:val="center"/>
    </w:pPr>
    <w:rPr>
      <w:sz w:val="20"/>
      <w:szCs w:val="20"/>
    </w:rPr>
  </w:style>
  <w:style w:type="paragraph" w:customStyle="1" w:styleId="Xl74">
    <w:name w:val="Xl74"/>
    <w:basedOn w:val="a3"/>
    <w:uiPriority w:val="99"/>
    <w:rsid w:val="005B4549"/>
    <w:pPr>
      <w:pBdr>
        <w:top w:val="single" w:sz="4" w:space="0" w:color="auto"/>
        <w:left w:val="single" w:sz="4" w:space="0" w:color="auto"/>
        <w:bottom w:val="single" w:sz="4" w:space="0" w:color="auto"/>
        <w:right w:val="single" w:sz="4" w:space="0" w:color="auto"/>
      </w:pBdr>
      <w:spacing w:before="100" w:after="100"/>
      <w:jc w:val="center"/>
    </w:pPr>
    <w:rPr>
      <w:sz w:val="20"/>
      <w:szCs w:val="20"/>
    </w:rPr>
  </w:style>
  <w:style w:type="paragraph" w:customStyle="1" w:styleId="Xl75">
    <w:name w:val="Xl75"/>
    <w:basedOn w:val="a3"/>
    <w:uiPriority w:val="99"/>
    <w:rsid w:val="005B4549"/>
    <w:pPr>
      <w:pBdr>
        <w:top w:val="single" w:sz="4" w:space="0" w:color="auto"/>
        <w:left w:val="single" w:sz="4" w:space="0" w:color="auto"/>
        <w:bottom w:val="single" w:sz="4" w:space="0" w:color="auto"/>
        <w:right w:val="single" w:sz="4" w:space="0" w:color="auto"/>
      </w:pBdr>
      <w:spacing w:before="100" w:after="100"/>
      <w:jc w:val="center"/>
    </w:pPr>
    <w:rPr>
      <w:sz w:val="20"/>
      <w:szCs w:val="20"/>
    </w:rPr>
  </w:style>
  <w:style w:type="paragraph" w:customStyle="1" w:styleId="Xl76">
    <w:name w:val="Xl76"/>
    <w:basedOn w:val="a3"/>
    <w:uiPriority w:val="99"/>
    <w:rsid w:val="005B4549"/>
    <w:pPr>
      <w:pBdr>
        <w:top w:val="single" w:sz="4" w:space="0" w:color="auto"/>
        <w:left w:val="single" w:sz="4" w:space="0" w:color="auto"/>
        <w:bottom w:val="single" w:sz="4" w:space="0" w:color="auto"/>
        <w:right w:val="single" w:sz="4" w:space="0" w:color="auto"/>
      </w:pBdr>
      <w:spacing w:before="100" w:after="100"/>
      <w:jc w:val="center"/>
    </w:pPr>
    <w:rPr>
      <w:sz w:val="20"/>
      <w:szCs w:val="20"/>
    </w:rPr>
  </w:style>
  <w:style w:type="paragraph" w:customStyle="1" w:styleId="Xl77">
    <w:name w:val="Xl77"/>
    <w:basedOn w:val="a3"/>
    <w:uiPriority w:val="99"/>
    <w:rsid w:val="005B4549"/>
    <w:pPr>
      <w:pBdr>
        <w:top w:val="single" w:sz="4" w:space="0" w:color="auto"/>
        <w:left w:val="single" w:sz="4" w:space="0" w:color="auto"/>
        <w:bottom w:val="single" w:sz="4" w:space="0" w:color="auto"/>
        <w:right w:val="single" w:sz="4" w:space="0" w:color="auto"/>
      </w:pBdr>
      <w:spacing w:before="100" w:after="100"/>
      <w:jc w:val="center"/>
    </w:pPr>
    <w:rPr>
      <w:b/>
      <w:bCs/>
      <w:sz w:val="20"/>
      <w:szCs w:val="20"/>
    </w:rPr>
  </w:style>
  <w:style w:type="paragraph" w:customStyle="1" w:styleId="Xl78">
    <w:name w:val="Xl78"/>
    <w:basedOn w:val="a3"/>
    <w:uiPriority w:val="99"/>
    <w:rsid w:val="005B4549"/>
    <w:pPr>
      <w:pBdr>
        <w:left w:val="single" w:sz="4" w:space="0" w:color="auto"/>
        <w:right w:val="single" w:sz="4" w:space="0" w:color="auto"/>
      </w:pBdr>
      <w:spacing w:before="100" w:after="100"/>
      <w:jc w:val="center"/>
    </w:pPr>
    <w:rPr>
      <w:sz w:val="20"/>
      <w:szCs w:val="20"/>
    </w:rPr>
  </w:style>
  <w:style w:type="paragraph" w:customStyle="1" w:styleId="Xl79">
    <w:name w:val="Xl79"/>
    <w:basedOn w:val="a3"/>
    <w:uiPriority w:val="99"/>
    <w:rsid w:val="005B4549"/>
    <w:pPr>
      <w:pBdr>
        <w:left w:val="single" w:sz="4" w:space="0" w:color="auto"/>
        <w:bottom w:val="single" w:sz="4" w:space="0" w:color="auto"/>
        <w:right w:val="single" w:sz="4" w:space="0" w:color="auto"/>
      </w:pBdr>
      <w:spacing w:before="100" w:after="100"/>
      <w:jc w:val="center"/>
    </w:pPr>
    <w:rPr>
      <w:sz w:val="20"/>
      <w:szCs w:val="20"/>
    </w:rPr>
  </w:style>
  <w:style w:type="paragraph" w:customStyle="1" w:styleId="13">
    <w:name w:val="Без интервала1"/>
    <w:basedOn w:val="a3"/>
    <w:link w:val="NoSpacingChar"/>
    <w:uiPriority w:val="99"/>
    <w:rsid w:val="005B4549"/>
    <w:rPr>
      <w:rFonts w:eastAsia="MS Mincho"/>
    </w:rPr>
  </w:style>
  <w:style w:type="character" w:customStyle="1" w:styleId="NoSpacingChar">
    <w:name w:val="No Spacing Char"/>
    <w:link w:val="13"/>
    <w:uiPriority w:val="99"/>
    <w:rsid w:val="005B4549"/>
    <w:rPr>
      <w:rFonts w:ascii="Times New Roman" w:eastAsia="MS Mincho" w:hAnsi="Times New Roman" w:cs="Times New Roman"/>
      <w:sz w:val="24"/>
      <w:szCs w:val="24"/>
      <w:lang w:eastAsia="ru-RU"/>
    </w:rPr>
  </w:style>
  <w:style w:type="character" w:styleId="afff9">
    <w:name w:val="page number"/>
    <w:basedOn w:val="a4"/>
    <w:uiPriority w:val="99"/>
    <w:rsid w:val="005B4549"/>
  </w:style>
  <w:style w:type="paragraph" w:styleId="afffa">
    <w:name w:val="footnote text"/>
    <w:basedOn w:val="a3"/>
    <w:link w:val="afffb"/>
    <w:uiPriority w:val="99"/>
    <w:semiHidden/>
    <w:rsid w:val="005B4549"/>
    <w:rPr>
      <w:sz w:val="20"/>
      <w:szCs w:val="20"/>
    </w:rPr>
  </w:style>
  <w:style w:type="character" w:customStyle="1" w:styleId="afffb">
    <w:name w:val="Текст сноски Знак"/>
    <w:basedOn w:val="a4"/>
    <w:link w:val="afffa"/>
    <w:uiPriority w:val="99"/>
    <w:semiHidden/>
    <w:rsid w:val="005B4549"/>
    <w:rPr>
      <w:rFonts w:ascii="Times New Roman" w:eastAsia="Times New Roman" w:hAnsi="Times New Roman" w:cs="Times New Roman"/>
      <w:sz w:val="20"/>
      <w:szCs w:val="20"/>
      <w:lang w:eastAsia="ru-RU"/>
    </w:rPr>
  </w:style>
  <w:style w:type="character" w:styleId="afffc">
    <w:name w:val="footnote reference"/>
    <w:uiPriority w:val="99"/>
    <w:semiHidden/>
    <w:rsid w:val="005B4549"/>
    <w:rPr>
      <w:vertAlign w:val="superscript"/>
    </w:rPr>
  </w:style>
  <w:style w:type="paragraph" w:styleId="afffd">
    <w:name w:val="Balloon Text"/>
    <w:basedOn w:val="a3"/>
    <w:link w:val="afffe"/>
    <w:uiPriority w:val="99"/>
    <w:rsid w:val="005B4549"/>
    <w:rPr>
      <w:rFonts w:ascii="Tahoma" w:hAnsi="Tahoma" w:cs="Tahoma"/>
      <w:sz w:val="16"/>
      <w:szCs w:val="16"/>
    </w:rPr>
  </w:style>
  <w:style w:type="character" w:customStyle="1" w:styleId="afffe">
    <w:name w:val="Текст выноски Знак"/>
    <w:basedOn w:val="a4"/>
    <w:link w:val="afffd"/>
    <w:uiPriority w:val="99"/>
    <w:rsid w:val="005B4549"/>
    <w:rPr>
      <w:rFonts w:ascii="Tahoma" w:eastAsia="Times New Roman" w:hAnsi="Tahoma" w:cs="Tahoma"/>
      <w:sz w:val="16"/>
      <w:szCs w:val="16"/>
      <w:lang w:eastAsia="ru-RU"/>
    </w:rPr>
  </w:style>
  <w:style w:type="paragraph" w:customStyle="1" w:styleId="310">
    <w:name w:val="Основной текст 31"/>
    <w:basedOn w:val="a3"/>
    <w:uiPriority w:val="99"/>
    <w:rsid w:val="005B4549"/>
    <w:pPr>
      <w:shd w:val="clear" w:color="auto" w:fill="FFFFFF"/>
      <w:ind w:right="355"/>
      <w:jc w:val="center"/>
    </w:pPr>
    <w:rPr>
      <w:b/>
      <w:bCs/>
      <w:color w:val="000000"/>
      <w:sz w:val="52"/>
      <w:lang w:eastAsia="ar-SA"/>
    </w:rPr>
  </w:style>
  <w:style w:type="paragraph" w:customStyle="1" w:styleId="affff">
    <w:name w:val="Содержимое таблицы"/>
    <w:basedOn w:val="a3"/>
    <w:uiPriority w:val="99"/>
    <w:rsid w:val="005B4549"/>
    <w:pPr>
      <w:widowControl w:val="0"/>
    </w:pPr>
    <w:rPr>
      <w:rFonts w:ascii="Arial" w:eastAsia="Lucida Sans Unicode" w:hAnsi="Arial"/>
      <w:sz w:val="20"/>
      <w:lang w:eastAsia="ar-SA"/>
    </w:rPr>
  </w:style>
  <w:style w:type="paragraph" w:styleId="affff0">
    <w:name w:val="Title"/>
    <w:basedOn w:val="a3"/>
    <w:link w:val="affff1"/>
    <w:uiPriority w:val="99"/>
    <w:qFormat/>
    <w:rsid w:val="005B4549"/>
    <w:pPr>
      <w:spacing w:before="240" w:after="60"/>
      <w:jc w:val="center"/>
    </w:pPr>
    <w:rPr>
      <w:rFonts w:ascii="Arial" w:eastAsia="MS Mincho" w:hAnsi="Arial"/>
      <w:b/>
      <w:bCs/>
      <w:sz w:val="32"/>
      <w:szCs w:val="32"/>
    </w:rPr>
  </w:style>
  <w:style w:type="character" w:customStyle="1" w:styleId="affff1">
    <w:name w:val="Название Знак"/>
    <w:basedOn w:val="a4"/>
    <w:link w:val="affff0"/>
    <w:uiPriority w:val="99"/>
    <w:rsid w:val="005B4549"/>
    <w:rPr>
      <w:rFonts w:ascii="Arial" w:eastAsia="MS Mincho" w:hAnsi="Arial" w:cs="Times New Roman"/>
      <w:b/>
      <w:bCs/>
      <w:sz w:val="32"/>
      <w:szCs w:val="32"/>
      <w:lang w:eastAsia="ru-RU"/>
    </w:rPr>
  </w:style>
  <w:style w:type="paragraph" w:customStyle="1" w:styleId="Xl65">
    <w:name w:val="Xl65"/>
    <w:basedOn w:val="a3"/>
    <w:uiPriority w:val="99"/>
    <w:rsid w:val="005B4549"/>
    <w:pPr>
      <w:spacing w:before="100" w:after="100"/>
    </w:pPr>
  </w:style>
  <w:style w:type="paragraph" w:customStyle="1" w:styleId="Xl66">
    <w:name w:val="Xl66"/>
    <w:basedOn w:val="a3"/>
    <w:uiPriority w:val="99"/>
    <w:rsid w:val="005B4549"/>
    <w:pPr>
      <w:pBdr>
        <w:top w:val="single" w:sz="4" w:space="0" w:color="000000"/>
        <w:left w:val="single" w:sz="4" w:space="0" w:color="000000"/>
        <w:bottom w:val="single" w:sz="4" w:space="0" w:color="000000"/>
        <w:right w:val="single" w:sz="4" w:space="0" w:color="000000"/>
      </w:pBdr>
      <w:shd w:val="clear" w:color="000000" w:fill="FFFFFF"/>
      <w:spacing w:before="100" w:after="100"/>
      <w:jc w:val="center"/>
    </w:pPr>
    <w:rPr>
      <w:color w:val="000000"/>
      <w:sz w:val="16"/>
      <w:szCs w:val="16"/>
    </w:rPr>
  </w:style>
  <w:style w:type="paragraph" w:customStyle="1" w:styleId="Xl67">
    <w:name w:val="Xl67"/>
    <w:basedOn w:val="a3"/>
    <w:uiPriority w:val="99"/>
    <w:rsid w:val="005B4549"/>
    <w:pPr>
      <w:pBdr>
        <w:top w:val="single" w:sz="4" w:space="0" w:color="000000"/>
        <w:left w:val="single" w:sz="4" w:space="0" w:color="000000"/>
        <w:bottom w:val="single" w:sz="4" w:space="0" w:color="000000"/>
        <w:right w:val="single" w:sz="4" w:space="0" w:color="000000"/>
      </w:pBdr>
      <w:shd w:val="clear" w:color="000000" w:fill="FFFFFF"/>
      <w:spacing w:before="100" w:after="100"/>
      <w:jc w:val="center"/>
    </w:pPr>
    <w:rPr>
      <w:color w:val="000000"/>
      <w:sz w:val="16"/>
      <w:szCs w:val="16"/>
    </w:rPr>
  </w:style>
  <w:style w:type="paragraph" w:customStyle="1" w:styleId="Xl68">
    <w:name w:val="Xl68"/>
    <w:basedOn w:val="a3"/>
    <w:uiPriority w:val="99"/>
    <w:rsid w:val="005B4549"/>
    <w:pPr>
      <w:pBdr>
        <w:top w:val="single" w:sz="4" w:space="0" w:color="000000"/>
        <w:left w:val="single" w:sz="4" w:space="0" w:color="000000"/>
        <w:bottom w:val="single" w:sz="4" w:space="0" w:color="000000"/>
        <w:right w:val="single" w:sz="4" w:space="0" w:color="000000"/>
      </w:pBdr>
      <w:shd w:val="clear" w:color="000000" w:fill="FFFFFF"/>
      <w:spacing w:before="100" w:after="100"/>
      <w:jc w:val="center"/>
    </w:pPr>
    <w:rPr>
      <w:color w:val="000000"/>
      <w:sz w:val="16"/>
      <w:szCs w:val="16"/>
    </w:rPr>
  </w:style>
  <w:style w:type="paragraph" w:customStyle="1" w:styleId="Font7">
    <w:name w:val="Font7"/>
    <w:basedOn w:val="a3"/>
    <w:uiPriority w:val="99"/>
    <w:rsid w:val="005B4549"/>
    <w:pPr>
      <w:spacing w:before="100" w:after="100"/>
    </w:pPr>
    <w:rPr>
      <w:color w:val="000000"/>
    </w:rPr>
  </w:style>
  <w:style w:type="paragraph" w:customStyle="1" w:styleId="Font8">
    <w:name w:val="Font8"/>
    <w:basedOn w:val="a3"/>
    <w:uiPriority w:val="99"/>
    <w:rsid w:val="005B4549"/>
    <w:pPr>
      <w:spacing w:before="100" w:after="100"/>
    </w:pPr>
    <w:rPr>
      <w:color w:val="000000"/>
    </w:rPr>
  </w:style>
  <w:style w:type="paragraph" w:customStyle="1" w:styleId="Xl80">
    <w:name w:val="Xl80"/>
    <w:basedOn w:val="a3"/>
    <w:uiPriority w:val="99"/>
    <w:rsid w:val="005B4549"/>
    <w:pPr>
      <w:pBdr>
        <w:bottom w:val="single" w:sz="8" w:space="0" w:color="auto"/>
        <w:right w:val="single" w:sz="8" w:space="0" w:color="auto"/>
      </w:pBdr>
      <w:spacing w:before="100" w:after="100"/>
      <w:jc w:val="center"/>
    </w:pPr>
    <w:rPr>
      <w:color w:val="000000"/>
      <w:sz w:val="20"/>
      <w:szCs w:val="20"/>
    </w:rPr>
  </w:style>
  <w:style w:type="paragraph" w:customStyle="1" w:styleId="Xl81">
    <w:name w:val="Xl81"/>
    <w:basedOn w:val="a3"/>
    <w:uiPriority w:val="99"/>
    <w:rsid w:val="005B4549"/>
    <w:pPr>
      <w:pBdr>
        <w:bottom w:val="single" w:sz="8" w:space="0" w:color="auto"/>
        <w:right w:val="single" w:sz="8" w:space="0" w:color="auto"/>
      </w:pBdr>
      <w:spacing w:before="100" w:after="100"/>
      <w:jc w:val="center"/>
    </w:pPr>
    <w:rPr>
      <w:color w:val="000000"/>
      <w:sz w:val="20"/>
      <w:szCs w:val="20"/>
    </w:rPr>
  </w:style>
  <w:style w:type="paragraph" w:customStyle="1" w:styleId="Font9">
    <w:name w:val="Font9"/>
    <w:basedOn w:val="a3"/>
    <w:uiPriority w:val="99"/>
    <w:rsid w:val="005B4549"/>
    <w:pPr>
      <w:spacing w:before="100" w:after="100"/>
    </w:pPr>
    <w:rPr>
      <w:rFonts w:ascii="Tahoma" w:hAnsi="Tahoma" w:cs="Tahoma"/>
      <w:b/>
      <w:bCs/>
      <w:color w:val="000000"/>
      <w:sz w:val="18"/>
      <w:szCs w:val="18"/>
    </w:rPr>
  </w:style>
  <w:style w:type="paragraph" w:customStyle="1" w:styleId="Xl82">
    <w:name w:val="Xl82"/>
    <w:basedOn w:val="a3"/>
    <w:uiPriority w:val="99"/>
    <w:rsid w:val="005B4549"/>
    <w:pPr>
      <w:pBdr>
        <w:top w:val="single" w:sz="4" w:space="0" w:color="auto"/>
        <w:left w:val="single" w:sz="4" w:space="0" w:color="auto"/>
        <w:bottom w:val="single" w:sz="4" w:space="0" w:color="auto"/>
        <w:right w:val="single" w:sz="4" w:space="0" w:color="auto"/>
      </w:pBdr>
      <w:spacing w:before="100" w:after="100"/>
      <w:jc w:val="center"/>
    </w:pPr>
    <w:rPr>
      <w:sz w:val="20"/>
      <w:szCs w:val="20"/>
    </w:rPr>
  </w:style>
  <w:style w:type="paragraph" w:customStyle="1" w:styleId="Xl83">
    <w:name w:val="Xl83"/>
    <w:basedOn w:val="a3"/>
    <w:uiPriority w:val="99"/>
    <w:rsid w:val="005B4549"/>
    <w:pPr>
      <w:pBdr>
        <w:top w:val="single" w:sz="4" w:space="0" w:color="auto"/>
        <w:left w:val="single" w:sz="4" w:space="0" w:color="auto"/>
        <w:bottom w:val="single" w:sz="4" w:space="0" w:color="auto"/>
        <w:right w:val="single" w:sz="4" w:space="0" w:color="auto"/>
      </w:pBdr>
      <w:spacing w:before="100" w:after="100"/>
    </w:pPr>
    <w:rPr>
      <w:b/>
      <w:bCs/>
      <w:sz w:val="20"/>
      <w:szCs w:val="20"/>
    </w:rPr>
  </w:style>
  <w:style w:type="paragraph" w:customStyle="1" w:styleId="Xl84">
    <w:name w:val="Xl84"/>
    <w:basedOn w:val="a3"/>
    <w:uiPriority w:val="99"/>
    <w:rsid w:val="005B4549"/>
    <w:pPr>
      <w:pBdr>
        <w:top w:val="single" w:sz="4" w:space="0" w:color="auto"/>
        <w:left w:val="single" w:sz="4" w:space="0" w:color="auto"/>
        <w:bottom w:val="single" w:sz="4" w:space="0" w:color="auto"/>
        <w:right w:val="single" w:sz="4" w:space="0" w:color="auto"/>
      </w:pBdr>
      <w:spacing w:before="100" w:after="100"/>
    </w:pPr>
    <w:rPr>
      <w:b/>
      <w:bCs/>
      <w:sz w:val="20"/>
      <w:szCs w:val="20"/>
    </w:rPr>
  </w:style>
  <w:style w:type="paragraph" w:customStyle="1" w:styleId="Xl85">
    <w:name w:val="Xl85"/>
    <w:basedOn w:val="a3"/>
    <w:uiPriority w:val="99"/>
    <w:rsid w:val="005B4549"/>
    <w:pPr>
      <w:pBdr>
        <w:top w:val="single" w:sz="4" w:space="0" w:color="auto"/>
        <w:left w:val="single" w:sz="4" w:space="0" w:color="auto"/>
        <w:bottom w:val="single" w:sz="4" w:space="0" w:color="auto"/>
        <w:right w:val="single" w:sz="4" w:space="0" w:color="auto"/>
      </w:pBdr>
      <w:spacing w:before="100" w:after="100"/>
    </w:pPr>
    <w:rPr>
      <w:b/>
      <w:bCs/>
      <w:sz w:val="20"/>
      <w:szCs w:val="20"/>
    </w:rPr>
  </w:style>
  <w:style w:type="paragraph" w:customStyle="1" w:styleId="Xl86">
    <w:name w:val="Xl86"/>
    <w:basedOn w:val="a3"/>
    <w:uiPriority w:val="99"/>
    <w:rsid w:val="005B4549"/>
    <w:pPr>
      <w:pBdr>
        <w:left w:val="single" w:sz="4" w:space="0" w:color="auto"/>
        <w:bottom w:val="single" w:sz="4" w:space="0" w:color="auto"/>
        <w:right w:val="single" w:sz="4" w:space="0" w:color="auto"/>
      </w:pBdr>
      <w:spacing w:before="100" w:after="100"/>
    </w:pPr>
    <w:rPr>
      <w:b/>
      <w:bCs/>
      <w:sz w:val="20"/>
      <w:szCs w:val="20"/>
    </w:rPr>
  </w:style>
  <w:style w:type="paragraph" w:customStyle="1" w:styleId="Xl87">
    <w:name w:val="Xl87"/>
    <w:basedOn w:val="a3"/>
    <w:uiPriority w:val="99"/>
    <w:rsid w:val="005B4549"/>
    <w:pPr>
      <w:pBdr>
        <w:top w:val="single" w:sz="4" w:space="0" w:color="auto"/>
        <w:left w:val="single" w:sz="4" w:space="0" w:color="auto"/>
        <w:bottom w:val="single" w:sz="4" w:space="0" w:color="auto"/>
        <w:right w:val="single" w:sz="4" w:space="0" w:color="auto"/>
      </w:pBdr>
      <w:spacing w:before="100" w:after="100"/>
      <w:jc w:val="center"/>
    </w:pPr>
    <w:rPr>
      <w:b/>
      <w:bCs/>
      <w:sz w:val="20"/>
      <w:szCs w:val="20"/>
    </w:rPr>
  </w:style>
  <w:style w:type="paragraph" w:customStyle="1" w:styleId="Xl88">
    <w:name w:val="Xl88"/>
    <w:basedOn w:val="a3"/>
    <w:uiPriority w:val="99"/>
    <w:rsid w:val="005B4549"/>
    <w:pPr>
      <w:pBdr>
        <w:top w:val="single" w:sz="4" w:space="0" w:color="auto"/>
        <w:left w:val="single" w:sz="4" w:space="0" w:color="auto"/>
        <w:bottom w:val="single" w:sz="4" w:space="0" w:color="auto"/>
        <w:right w:val="single" w:sz="4" w:space="0" w:color="auto"/>
      </w:pBdr>
      <w:shd w:val="clear" w:color="000000" w:fill="FFFF00"/>
      <w:spacing w:before="100" w:after="100"/>
    </w:pPr>
    <w:rPr>
      <w:sz w:val="20"/>
      <w:szCs w:val="20"/>
    </w:rPr>
  </w:style>
  <w:style w:type="paragraph" w:customStyle="1" w:styleId="Xl89">
    <w:name w:val="Xl89"/>
    <w:basedOn w:val="a3"/>
    <w:uiPriority w:val="99"/>
    <w:rsid w:val="005B4549"/>
    <w:pPr>
      <w:pBdr>
        <w:top w:val="single" w:sz="4" w:space="0" w:color="auto"/>
        <w:left w:val="single" w:sz="4" w:space="0" w:color="auto"/>
        <w:bottom w:val="single" w:sz="4" w:space="0" w:color="auto"/>
        <w:right w:val="single" w:sz="4" w:space="0" w:color="auto"/>
      </w:pBdr>
      <w:shd w:val="clear" w:color="000000" w:fill="FFFF00"/>
      <w:spacing w:before="100" w:after="100"/>
    </w:pPr>
    <w:rPr>
      <w:sz w:val="20"/>
      <w:szCs w:val="20"/>
    </w:rPr>
  </w:style>
  <w:style w:type="paragraph" w:customStyle="1" w:styleId="Xl90">
    <w:name w:val="Xl90"/>
    <w:basedOn w:val="a3"/>
    <w:uiPriority w:val="99"/>
    <w:rsid w:val="005B4549"/>
    <w:pPr>
      <w:pBdr>
        <w:top w:val="single" w:sz="4" w:space="0" w:color="auto"/>
        <w:left w:val="single" w:sz="4" w:space="0" w:color="auto"/>
        <w:bottom w:val="single" w:sz="4" w:space="0" w:color="auto"/>
        <w:right w:val="single" w:sz="4" w:space="0" w:color="auto"/>
      </w:pBdr>
      <w:spacing w:before="100" w:after="100"/>
      <w:jc w:val="right"/>
    </w:pPr>
    <w:rPr>
      <w:sz w:val="20"/>
      <w:szCs w:val="20"/>
    </w:rPr>
  </w:style>
  <w:style w:type="paragraph" w:customStyle="1" w:styleId="Xl91">
    <w:name w:val="Xl91"/>
    <w:basedOn w:val="a3"/>
    <w:uiPriority w:val="99"/>
    <w:rsid w:val="005B4549"/>
    <w:pPr>
      <w:spacing w:before="100" w:after="100"/>
      <w:jc w:val="right"/>
    </w:pPr>
    <w:rPr>
      <w:sz w:val="20"/>
      <w:szCs w:val="20"/>
    </w:rPr>
  </w:style>
  <w:style w:type="paragraph" w:customStyle="1" w:styleId="Xl92">
    <w:name w:val="Xl92"/>
    <w:basedOn w:val="a3"/>
    <w:uiPriority w:val="99"/>
    <w:rsid w:val="005B4549"/>
    <w:pPr>
      <w:pBdr>
        <w:left w:val="single" w:sz="4" w:space="0" w:color="auto"/>
        <w:bottom w:val="single" w:sz="4" w:space="0" w:color="auto"/>
        <w:right w:val="single" w:sz="4" w:space="0" w:color="auto"/>
      </w:pBdr>
      <w:spacing w:before="100" w:after="100"/>
    </w:pPr>
    <w:rPr>
      <w:b/>
      <w:bCs/>
      <w:sz w:val="20"/>
      <w:szCs w:val="20"/>
    </w:rPr>
  </w:style>
  <w:style w:type="paragraph" w:customStyle="1" w:styleId="Xl93">
    <w:name w:val="Xl93"/>
    <w:basedOn w:val="a3"/>
    <w:uiPriority w:val="99"/>
    <w:rsid w:val="005B4549"/>
    <w:pPr>
      <w:pBdr>
        <w:left w:val="single" w:sz="4" w:space="0" w:color="auto"/>
        <w:bottom w:val="single" w:sz="4" w:space="0" w:color="auto"/>
        <w:right w:val="single" w:sz="4" w:space="0" w:color="auto"/>
      </w:pBdr>
      <w:spacing w:before="100" w:after="100"/>
    </w:pPr>
    <w:rPr>
      <w:b/>
      <w:bCs/>
      <w:sz w:val="20"/>
      <w:szCs w:val="20"/>
    </w:rPr>
  </w:style>
  <w:style w:type="paragraph" w:customStyle="1" w:styleId="Xl94">
    <w:name w:val="Xl94"/>
    <w:basedOn w:val="a3"/>
    <w:uiPriority w:val="99"/>
    <w:rsid w:val="005B4549"/>
    <w:pPr>
      <w:pBdr>
        <w:top w:val="single" w:sz="4" w:space="0" w:color="auto"/>
        <w:left w:val="single" w:sz="4" w:space="0" w:color="auto"/>
        <w:bottom w:val="single" w:sz="4" w:space="0" w:color="auto"/>
        <w:right w:val="single" w:sz="4" w:space="0" w:color="auto"/>
      </w:pBdr>
      <w:shd w:val="clear" w:color="000000" w:fill="FFFFFF"/>
      <w:spacing w:before="100" w:after="100"/>
      <w:jc w:val="center"/>
    </w:pPr>
    <w:rPr>
      <w:sz w:val="20"/>
      <w:szCs w:val="20"/>
    </w:rPr>
  </w:style>
  <w:style w:type="paragraph" w:customStyle="1" w:styleId="Xl95">
    <w:name w:val="Xl95"/>
    <w:basedOn w:val="a3"/>
    <w:uiPriority w:val="99"/>
    <w:rsid w:val="005B4549"/>
    <w:pPr>
      <w:pBdr>
        <w:top w:val="single" w:sz="4" w:space="0" w:color="auto"/>
        <w:left w:val="single" w:sz="4" w:space="0" w:color="auto"/>
        <w:bottom w:val="single" w:sz="4" w:space="0" w:color="auto"/>
        <w:right w:val="single" w:sz="4" w:space="0" w:color="auto"/>
      </w:pBdr>
      <w:shd w:val="clear" w:color="000000" w:fill="FFFF00"/>
      <w:spacing w:before="100" w:after="100"/>
      <w:jc w:val="center"/>
    </w:pPr>
    <w:rPr>
      <w:sz w:val="20"/>
      <w:szCs w:val="20"/>
    </w:rPr>
  </w:style>
  <w:style w:type="paragraph" w:customStyle="1" w:styleId="Xl96">
    <w:name w:val="Xl96"/>
    <w:basedOn w:val="a3"/>
    <w:uiPriority w:val="99"/>
    <w:rsid w:val="005B4549"/>
    <w:pPr>
      <w:pBdr>
        <w:top w:val="single" w:sz="4" w:space="0" w:color="auto"/>
        <w:left w:val="single" w:sz="4" w:space="0" w:color="auto"/>
        <w:bottom w:val="single" w:sz="4" w:space="0" w:color="auto"/>
        <w:right w:val="single" w:sz="4" w:space="0" w:color="auto"/>
      </w:pBdr>
      <w:spacing w:before="100" w:after="100"/>
    </w:pPr>
    <w:rPr>
      <w:sz w:val="20"/>
      <w:szCs w:val="20"/>
    </w:rPr>
  </w:style>
  <w:style w:type="paragraph" w:customStyle="1" w:styleId="Xl97">
    <w:name w:val="Xl97"/>
    <w:basedOn w:val="a3"/>
    <w:uiPriority w:val="99"/>
    <w:rsid w:val="005B4549"/>
    <w:pPr>
      <w:pBdr>
        <w:left w:val="single" w:sz="4" w:space="0" w:color="auto"/>
        <w:bottom w:val="single" w:sz="4" w:space="0" w:color="auto"/>
        <w:right w:val="single" w:sz="4" w:space="0" w:color="auto"/>
      </w:pBdr>
      <w:spacing w:before="100" w:after="100"/>
      <w:jc w:val="right"/>
    </w:pPr>
    <w:rPr>
      <w:sz w:val="20"/>
      <w:szCs w:val="20"/>
    </w:rPr>
  </w:style>
  <w:style w:type="paragraph" w:customStyle="1" w:styleId="Xl98">
    <w:name w:val="Xl98"/>
    <w:basedOn w:val="a3"/>
    <w:uiPriority w:val="99"/>
    <w:rsid w:val="005B4549"/>
    <w:pPr>
      <w:pBdr>
        <w:top w:val="single" w:sz="4" w:space="0" w:color="auto"/>
        <w:left w:val="single" w:sz="4" w:space="0" w:color="auto"/>
        <w:bottom w:val="single" w:sz="4" w:space="0" w:color="auto"/>
        <w:right w:val="single" w:sz="4" w:space="0" w:color="auto"/>
      </w:pBdr>
      <w:spacing w:before="100" w:after="100"/>
      <w:jc w:val="right"/>
    </w:pPr>
    <w:rPr>
      <w:sz w:val="20"/>
      <w:szCs w:val="20"/>
    </w:rPr>
  </w:style>
  <w:style w:type="paragraph" w:customStyle="1" w:styleId="Xl99">
    <w:name w:val="Xl99"/>
    <w:basedOn w:val="a3"/>
    <w:uiPriority w:val="99"/>
    <w:rsid w:val="005B4549"/>
    <w:pPr>
      <w:pBdr>
        <w:top w:val="single" w:sz="4" w:space="0" w:color="auto"/>
        <w:left w:val="single" w:sz="4" w:space="0" w:color="auto"/>
        <w:bottom w:val="single" w:sz="4" w:space="0" w:color="auto"/>
        <w:right w:val="single" w:sz="4" w:space="0" w:color="auto"/>
      </w:pBdr>
      <w:spacing w:before="100" w:after="100"/>
      <w:jc w:val="right"/>
    </w:pPr>
    <w:rPr>
      <w:sz w:val="20"/>
      <w:szCs w:val="20"/>
    </w:rPr>
  </w:style>
  <w:style w:type="paragraph" w:customStyle="1" w:styleId="Xl100">
    <w:name w:val="Xl100"/>
    <w:basedOn w:val="a3"/>
    <w:uiPriority w:val="99"/>
    <w:rsid w:val="005B4549"/>
    <w:pPr>
      <w:pBdr>
        <w:top w:val="single" w:sz="4" w:space="0" w:color="auto"/>
        <w:left w:val="single" w:sz="4" w:space="0" w:color="auto"/>
        <w:bottom w:val="single" w:sz="4" w:space="0" w:color="auto"/>
        <w:right w:val="single" w:sz="4" w:space="0" w:color="auto"/>
      </w:pBdr>
      <w:shd w:val="clear" w:color="000000" w:fill="FFFF00"/>
      <w:spacing w:before="100" w:after="100"/>
      <w:jc w:val="center"/>
    </w:pPr>
    <w:rPr>
      <w:sz w:val="20"/>
      <w:szCs w:val="20"/>
    </w:rPr>
  </w:style>
  <w:style w:type="paragraph" w:customStyle="1" w:styleId="Xl101">
    <w:name w:val="Xl101"/>
    <w:basedOn w:val="a3"/>
    <w:uiPriority w:val="99"/>
    <w:rsid w:val="005B4549"/>
    <w:pPr>
      <w:pBdr>
        <w:top w:val="single" w:sz="4" w:space="0" w:color="auto"/>
        <w:left w:val="single" w:sz="4" w:space="0" w:color="auto"/>
        <w:right w:val="single" w:sz="4" w:space="0" w:color="auto"/>
      </w:pBdr>
      <w:spacing w:before="100" w:after="100"/>
      <w:jc w:val="right"/>
    </w:pPr>
    <w:rPr>
      <w:sz w:val="20"/>
      <w:szCs w:val="20"/>
    </w:rPr>
  </w:style>
  <w:style w:type="paragraph" w:customStyle="1" w:styleId="Xl102">
    <w:name w:val="Xl102"/>
    <w:basedOn w:val="a3"/>
    <w:uiPriority w:val="99"/>
    <w:rsid w:val="005B4549"/>
    <w:pPr>
      <w:pBdr>
        <w:left w:val="single" w:sz="4" w:space="0" w:color="auto"/>
        <w:right w:val="single" w:sz="4" w:space="0" w:color="auto"/>
      </w:pBdr>
      <w:spacing w:before="100" w:after="100"/>
      <w:jc w:val="right"/>
    </w:pPr>
    <w:rPr>
      <w:sz w:val="20"/>
      <w:szCs w:val="20"/>
    </w:rPr>
  </w:style>
  <w:style w:type="paragraph" w:customStyle="1" w:styleId="Xl103">
    <w:name w:val="Xl103"/>
    <w:basedOn w:val="a3"/>
    <w:uiPriority w:val="99"/>
    <w:rsid w:val="005B4549"/>
    <w:pPr>
      <w:pBdr>
        <w:top w:val="single" w:sz="8" w:space="0" w:color="auto"/>
        <w:left w:val="single" w:sz="4" w:space="0" w:color="auto"/>
        <w:bottom w:val="single" w:sz="4" w:space="0" w:color="auto"/>
        <w:right w:val="single" w:sz="8" w:space="0" w:color="auto"/>
      </w:pBdr>
      <w:spacing w:before="100" w:after="100"/>
      <w:jc w:val="center"/>
    </w:pPr>
    <w:rPr>
      <w:b/>
      <w:bCs/>
      <w:color w:val="000000"/>
      <w:sz w:val="20"/>
      <w:szCs w:val="20"/>
    </w:rPr>
  </w:style>
  <w:style w:type="paragraph" w:customStyle="1" w:styleId="Xl104">
    <w:name w:val="Xl104"/>
    <w:basedOn w:val="a3"/>
    <w:uiPriority w:val="99"/>
    <w:rsid w:val="005B4549"/>
    <w:pPr>
      <w:pBdr>
        <w:top w:val="single" w:sz="4" w:space="0" w:color="auto"/>
        <w:left w:val="single" w:sz="4" w:space="0" w:color="auto"/>
        <w:bottom w:val="single" w:sz="8" w:space="0" w:color="auto"/>
        <w:right w:val="single" w:sz="8" w:space="0" w:color="auto"/>
      </w:pBdr>
      <w:spacing w:before="100" w:after="100"/>
      <w:jc w:val="center"/>
    </w:pPr>
    <w:rPr>
      <w:b/>
      <w:bCs/>
      <w:color w:val="000000"/>
      <w:sz w:val="20"/>
      <w:szCs w:val="20"/>
    </w:rPr>
  </w:style>
  <w:style w:type="paragraph" w:customStyle="1" w:styleId="Xl105">
    <w:name w:val="Xl105"/>
    <w:basedOn w:val="a3"/>
    <w:uiPriority w:val="99"/>
    <w:rsid w:val="005B4549"/>
    <w:pPr>
      <w:pBdr>
        <w:top w:val="single" w:sz="8" w:space="0" w:color="auto"/>
        <w:left w:val="single" w:sz="8" w:space="0" w:color="auto"/>
        <w:bottom w:val="single" w:sz="4" w:space="0" w:color="auto"/>
        <w:right w:val="single" w:sz="4" w:space="0" w:color="auto"/>
      </w:pBdr>
      <w:spacing w:before="100" w:after="100"/>
      <w:jc w:val="center"/>
    </w:pPr>
    <w:rPr>
      <w:b/>
      <w:bCs/>
      <w:color w:val="000000"/>
      <w:sz w:val="20"/>
      <w:szCs w:val="20"/>
    </w:rPr>
  </w:style>
  <w:style w:type="paragraph" w:customStyle="1" w:styleId="Xl106">
    <w:name w:val="Xl106"/>
    <w:basedOn w:val="a3"/>
    <w:uiPriority w:val="99"/>
    <w:rsid w:val="005B4549"/>
    <w:pPr>
      <w:pBdr>
        <w:top w:val="single" w:sz="4" w:space="0" w:color="auto"/>
        <w:left w:val="single" w:sz="8" w:space="0" w:color="auto"/>
        <w:bottom w:val="single" w:sz="8" w:space="0" w:color="auto"/>
        <w:right w:val="single" w:sz="4" w:space="0" w:color="auto"/>
      </w:pBdr>
      <w:spacing w:before="100" w:after="100"/>
      <w:jc w:val="center"/>
    </w:pPr>
    <w:rPr>
      <w:b/>
      <w:bCs/>
      <w:color w:val="000000"/>
      <w:sz w:val="20"/>
      <w:szCs w:val="20"/>
    </w:rPr>
  </w:style>
  <w:style w:type="paragraph" w:customStyle="1" w:styleId="Xl107">
    <w:name w:val="Xl107"/>
    <w:basedOn w:val="a3"/>
    <w:uiPriority w:val="99"/>
    <w:rsid w:val="005B4549"/>
    <w:pPr>
      <w:pBdr>
        <w:top w:val="single" w:sz="8" w:space="0" w:color="auto"/>
        <w:left w:val="single" w:sz="4" w:space="0" w:color="auto"/>
        <w:bottom w:val="single" w:sz="4" w:space="0" w:color="auto"/>
        <w:right w:val="single" w:sz="4" w:space="0" w:color="auto"/>
      </w:pBdr>
      <w:spacing w:before="100" w:after="100"/>
      <w:jc w:val="center"/>
    </w:pPr>
    <w:rPr>
      <w:b/>
      <w:bCs/>
      <w:color w:val="000000"/>
      <w:sz w:val="20"/>
      <w:szCs w:val="20"/>
    </w:rPr>
  </w:style>
  <w:style w:type="paragraph" w:customStyle="1" w:styleId="Xl108">
    <w:name w:val="Xl108"/>
    <w:basedOn w:val="a3"/>
    <w:uiPriority w:val="99"/>
    <w:rsid w:val="005B4549"/>
    <w:pPr>
      <w:pBdr>
        <w:top w:val="single" w:sz="8" w:space="0" w:color="auto"/>
        <w:left w:val="single" w:sz="4" w:space="0" w:color="auto"/>
        <w:bottom w:val="single" w:sz="4" w:space="0" w:color="auto"/>
        <w:right w:val="single" w:sz="4" w:space="0" w:color="auto"/>
      </w:pBdr>
      <w:spacing w:before="100" w:after="100"/>
      <w:jc w:val="center"/>
    </w:pPr>
    <w:rPr>
      <w:b/>
      <w:bCs/>
      <w:sz w:val="20"/>
      <w:szCs w:val="20"/>
    </w:rPr>
  </w:style>
  <w:style w:type="paragraph" w:customStyle="1" w:styleId="Xl109">
    <w:name w:val="Xl109"/>
    <w:basedOn w:val="a3"/>
    <w:uiPriority w:val="99"/>
    <w:rsid w:val="005B4549"/>
    <w:pPr>
      <w:pBdr>
        <w:top w:val="single" w:sz="4" w:space="0" w:color="auto"/>
        <w:left w:val="single" w:sz="4" w:space="0" w:color="auto"/>
        <w:bottom w:val="single" w:sz="8" w:space="0" w:color="auto"/>
        <w:right w:val="single" w:sz="4" w:space="0" w:color="auto"/>
      </w:pBdr>
      <w:spacing w:before="100" w:after="100"/>
      <w:jc w:val="center"/>
    </w:pPr>
    <w:rPr>
      <w:b/>
      <w:bCs/>
      <w:sz w:val="20"/>
      <w:szCs w:val="20"/>
    </w:rPr>
  </w:style>
  <w:style w:type="paragraph" w:customStyle="1" w:styleId="Xl110">
    <w:name w:val="Xl110"/>
    <w:basedOn w:val="a3"/>
    <w:uiPriority w:val="99"/>
    <w:rsid w:val="005B4549"/>
    <w:pPr>
      <w:pBdr>
        <w:top w:val="single" w:sz="4" w:space="0" w:color="auto"/>
        <w:left w:val="single" w:sz="4" w:space="0" w:color="auto"/>
        <w:right w:val="single" w:sz="4" w:space="0" w:color="auto"/>
      </w:pBdr>
      <w:spacing w:before="100" w:after="100"/>
      <w:jc w:val="center"/>
    </w:pPr>
    <w:rPr>
      <w:sz w:val="20"/>
      <w:szCs w:val="20"/>
    </w:rPr>
  </w:style>
  <w:style w:type="paragraph" w:customStyle="1" w:styleId="Xl111">
    <w:name w:val="Xl111"/>
    <w:basedOn w:val="a3"/>
    <w:uiPriority w:val="99"/>
    <w:rsid w:val="005B4549"/>
    <w:pPr>
      <w:pBdr>
        <w:left w:val="single" w:sz="4" w:space="0" w:color="auto"/>
        <w:bottom w:val="single" w:sz="4" w:space="0" w:color="auto"/>
        <w:right w:val="single" w:sz="4" w:space="0" w:color="auto"/>
      </w:pBdr>
      <w:spacing w:before="100" w:after="100"/>
      <w:jc w:val="center"/>
    </w:pPr>
    <w:rPr>
      <w:sz w:val="20"/>
      <w:szCs w:val="20"/>
    </w:rPr>
  </w:style>
  <w:style w:type="character" w:styleId="affff2">
    <w:name w:val="annotation reference"/>
    <w:uiPriority w:val="99"/>
    <w:unhideWhenUsed/>
    <w:rsid w:val="005B4549"/>
    <w:rPr>
      <w:sz w:val="16"/>
      <w:szCs w:val="16"/>
    </w:rPr>
  </w:style>
  <w:style w:type="paragraph" w:styleId="affff3">
    <w:name w:val="annotation text"/>
    <w:basedOn w:val="a3"/>
    <w:link w:val="affff4"/>
    <w:uiPriority w:val="99"/>
    <w:unhideWhenUsed/>
    <w:rsid w:val="005B4549"/>
    <w:pPr>
      <w:spacing w:line="276" w:lineRule="auto"/>
      <w:ind w:firstLine="567"/>
      <w:jc w:val="both"/>
    </w:pPr>
    <w:rPr>
      <w:rFonts w:eastAsia="Calibri"/>
      <w:sz w:val="20"/>
      <w:szCs w:val="20"/>
      <w:lang w:eastAsia="en-US"/>
    </w:rPr>
  </w:style>
  <w:style w:type="character" w:customStyle="1" w:styleId="affff4">
    <w:name w:val="Текст примечания Знак"/>
    <w:basedOn w:val="a4"/>
    <w:link w:val="affff3"/>
    <w:uiPriority w:val="99"/>
    <w:rsid w:val="005B4549"/>
    <w:rPr>
      <w:rFonts w:ascii="Times New Roman" w:eastAsia="Calibri" w:hAnsi="Times New Roman" w:cs="Times New Roman"/>
      <w:sz w:val="20"/>
      <w:szCs w:val="20"/>
    </w:rPr>
  </w:style>
  <w:style w:type="paragraph" w:styleId="affff5">
    <w:name w:val="annotation subject"/>
    <w:basedOn w:val="affff3"/>
    <w:next w:val="affff3"/>
    <w:link w:val="affff6"/>
    <w:uiPriority w:val="99"/>
    <w:unhideWhenUsed/>
    <w:rsid w:val="005B4549"/>
    <w:rPr>
      <w:b/>
      <w:bCs/>
    </w:rPr>
  </w:style>
  <w:style w:type="character" w:customStyle="1" w:styleId="affff6">
    <w:name w:val="Тема примечания Знак"/>
    <w:basedOn w:val="affff4"/>
    <w:link w:val="affff5"/>
    <w:uiPriority w:val="99"/>
    <w:rsid w:val="005B4549"/>
    <w:rPr>
      <w:b/>
      <w:bCs/>
    </w:rPr>
  </w:style>
  <w:style w:type="character" w:customStyle="1" w:styleId="S10">
    <w:name w:val="S_10"/>
    <w:uiPriority w:val="99"/>
    <w:rsid w:val="005B4549"/>
  </w:style>
  <w:style w:type="paragraph" w:customStyle="1" w:styleId="affff7">
    <w:name w:val="Нормальный (таблица)"/>
    <w:basedOn w:val="a3"/>
    <w:next w:val="a3"/>
    <w:uiPriority w:val="99"/>
    <w:rsid w:val="005B4549"/>
    <w:pPr>
      <w:widowControl w:val="0"/>
      <w:jc w:val="both"/>
    </w:pPr>
    <w:rPr>
      <w:rFonts w:ascii="Arial" w:hAnsi="Arial" w:cs="Arial"/>
    </w:rPr>
  </w:style>
  <w:style w:type="character" w:customStyle="1" w:styleId="25">
    <w:name w:val="Основной текст (2)_"/>
    <w:link w:val="26"/>
    <w:uiPriority w:val="99"/>
    <w:rsid w:val="005B4549"/>
    <w:rPr>
      <w:rFonts w:ascii="Times New Roman" w:eastAsia="Times New Roman" w:hAnsi="Times New Roman"/>
      <w:sz w:val="28"/>
      <w:szCs w:val="28"/>
      <w:shd w:val="clear" w:color="auto" w:fill="FFFFFF"/>
    </w:rPr>
  </w:style>
  <w:style w:type="paragraph" w:customStyle="1" w:styleId="26">
    <w:name w:val="Основной текст (2)"/>
    <w:basedOn w:val="a3"/>
    <w:link w:val="25"/>
    <w:uiPriority w:val="99"/>
    <w:rsid w:val="005B4549"/>
    <w:pPr>
      <w:widowControl w:val="0"/>
      <w:shd w:val="clear" w:color="auto" w:fill="FFFFFF"/>
      <w:spacing w:before="3720" w:line="0" w:lineRule="atLeast"/>
      <w:ind w:hanging="880"/>
      <w:jc w:val="center"/>
    </w:pPr>
    <w:rPr>
      <w:rFonts w:cstheme="minorBidi"/>
      <w:sz w:val="28"/>
      <w:szCs w:val="28"/>
      <w:lang w:eastAsia="en-US"/>
    </w:rPr>
  </w:style>
  <w:style w:type="character" w:customStyle="1" w:styleId="9pt21">
    <w:name w:val="Основной текст + 9 pt21"/>
    <w:aliases w:val="Полужирный36"/>
    <w:uiPriority w:val="99"/>
    <w:rsid w:val="005B4549"/>
    <w:rPr>
      <w:rFonts w:ascii="Times New Roman" w:hAnsi="Times New Roman" w:cs="Times New Roman"/>
      <w:b/>
      <w:bCs/>
      <w:sz w:val="18"/>
      <w:szCs w:val="18"/>
      <w:u w:val="none"/>
    </w:rPr>
  </w:style>
  <w:style w:type="character" w:customStyle="1" w:styleId="285pt">
    <w:name w:val="Основной текст (2) + 8;5 pt"/>
    <w:uiPriority w:val="99"/>
    <w:rsid w:val="005B4549"/>
    <w:rPr>
      <w:rFonts w:ascii="Times New Roman" w:eastAsia="Times New Roman" w:hAnsi="Times New Roman" w:cs="Times New Roman"/>
      <w:b w:val="0"/>
      <w:bCs w:val="0"/>
      <w:i w:val="0"/>
      <w:iCs w:val="0"/>
      <w:smallCaps w:val="0"/>
      <w:color w:val="000000"/>
      <w:spacing w:val="0"/>
      <w:w w:val="100"/>
      <w:position w:val="0"/>
      <w:sz w:val="17"/>
      <w:szCs w:val="17"/>
      <w:u w:val="none"/>
      <w:shd w:val="clear" w:color="auto" w:fill="FFFFFF"/>
      <w:lang w:val="ru-RU" w:eastAsia="ru-RU" w:bidi="ru-RU"/>
    </w:rPr>
  </w:style>
  <w:style w:type="character" w:customStyle="1" w:styleId="27">
    <w:name w:val="Основной текст (2) + Курсив"/>
    <w:uiPriority w:val="99"/>
    <w:rsid w:val="005B4549"/>
    <w:rPr>
      <w:rFonts w:ascii="Times New Roman" w:eastAsia="Times New Roman" w:hAnsi="Times New Roman" w:cs="Times New Roman"/>
      <w:b w:val="0"/>
      <w:bCs w:val="0"/>
      <w:i/>
      <w:iCs/>
      <w:smallCaps w:val="0"/>
      <w:color w:val="000000"/>
      <w:spacing w:val="0"/>
      <w:w w:val="100"/>
      <w:position w:val="0"/>
      <w:sz w:val="28"/>
      <w:szCs w:val="28"/>
      <w:u w:val="none"/>
      <w:shd w:val="clear" w:color="auto" w:fill="FFFFFF"/>
      <w:lang w:val="ru-RU" w:eastAsia="ru-RU" w:bidi="ru-RU"/>
    </w:rPr>
  </w:style>
  <w:style w:type="paragraph" w:styleId="affff8">
    <w:name w:val="No Spacing"/>
    <w:aliases w:val="Основной"/>
    <w:uiPriority w:val="1"/>
    <w:qFormat/>
    <w:rsid w:val="005B4549"/>
    <w:pPr>
      <w:spacing w:after="0" w:line="240" w:lineRule="auto"/>
    </w:pPr>
    <w:rPr>
      <w:rFonts w:ascii="Calibri" w:eastAsia="Arial" w:hAnsi="Calibri" w:cs="Times New Roman"/>
      <w:lang w:eastAsia="ar-SA"/>
    </w:rPr>
  </w:style>
  <w:style w:type="paragraph" w:customStyle="1" w:styleId="14">
    <w:name w:val="Заголовок оглавления1"/>
    <w:basedOn w:val="1"/>
    <w:next w:val="a3"/>
    <w:uiPriority w:val="99"/>
    <w:qFormat/>
    <w:rsid w:val="005B4549"/>
    <w:pPr>
      <w:keepNext w:val="0"/>
      <w:pBdr>
        <w:bottom w:val="thinThickSmallGap" w:sz="12" w:space="1" w:color="943634"/>
      </w:pBdr>
      <w:spacing w:before="400" w:after="200" w:line="252" w:lineRule="auto"/>
      <w:jc w:val="center"/>
    </w:pPr>
    <w:rPr>
      <w:rFonts w:ascii="Cambria" w:hAnsi="Cambria"/>
      <w:b w:val="0"/>
      <w:caps/>
      <w:color w:val="632423"/>
      <w:spacing w:val="20"/>
      <w:kern w:val="0"/>
      <w:szCs w:val="28"/>
      <w:lang w:eastAsia="en-US"/>
    </w:rPr>
  </w:style>
  <w:style w:type="paragraph" w:styleId="affff9">
    <w:name w:val="Body Text Indent"/>
    <w:basedOn w:val="a3"/>
    <w:link w:val="affffa"/>
    <w:uiPriority w:val="99"/>
    <w:rsid w:val="005B4549"/>
    <w:pPr>
      <w:spacing w:after="120"/>
      <w:ind w:left="283"/>
    </w:pPr>
  </w:style>
  <w:style w:type="character" w:customStyle="1" w:styleId="affffa">
    <w:name w:val="Основной текст с отступом Знак"/>
    <w:basedOn w:val="a4"/>
    <w:link w:val="affff9"/>
    <w:uiPriority w:val="99"/>
    <w:rsid w:val="005B4549"/>
    <w:rPr>
      <w:rFonts w:ascii="Times New Roman" w:eastAsia="Times New Roman" w:hAnsi="Times New Roman" w:cs="Times New Roman"/>
      <w:sz w:val="24"/>
      <w:szCs w:val="24"/>
      <w:lang w:eastAsia="ru-RU"/>
    </w:rPr>
  </w:style>
  <w:style w:type="paragraph" w:styleId="28">
    <w:name w:val="Body Text Indent 2"/>
    <w:aliases w:val="Основной текст с отступом 2 Знак1,Знак1 Знак1,Основной текст с отступом 2 Знак Знак,Знак1 Знак Знак1"/>
    <w:basedOn w:val="a3"/>
    <w:link w:val="29"/>
    <w:uiPriority w:val="99"/>
    <w:rsid w:val="005B4549"/>
    <w:pPr>
      <w:spacing w:after="120" w:line="480" w:lineRule="auto"/>
      <w:ind w:left="283"/>
    </w:pPr>
  </w:style>
  <w:style w:type="character" w:customStyle="1" w:styleId="29">
    <w:name w:val="Основной текст с отступом 2 Знак"/>
    <w:aliases w:val="Основной текст с отступом 2 Знак1 Знак1,Знак1 Знак1 Знак1,Основной текст с отступом 2 Знак Знак Знак1,Знак1 Знак Знак1 Знак1"/>
    <w:basedOn w:val="a4"/>
    <w:link w:val="28"/>
    <w:uiPriority w:val="99"/>
    <w:rsid w:val="005B4549"/>
    <w:rPr>
      <w:rFonts w:ascii="Times New Roman" w:eastAsia="Times New Roman" w:hAnsi="Times New Roman" w:cs="Times New Roman"/>
      <w:sz w:val="24"/>
      <w:szCs w:val="24"/>
      <w:lang w:eastAsia="ru-RU"/>
    </w:rPr>
  </w:style>
  <w:style w:type="character" w:customStyle="1" w:styleId="Normal">
    <w:name w:val="Normal Знак"/>
    <w:link w:val="15"/>
    <w:uiPriority w:val="99"/>
    <w:rsid w:val="005B4549"/>
    <w:rPr>
      <w:sz w:val="24"/>
      <w:szCs w:val="24"/>
    </w:rPr>
  </w:style>
  <w:style w:type="paragraph" w:customStyle="1" w:styleId="15">
    <w:name w:val="Обычный1"/>
    <w:link w:val="Normal"/>
    <w:uiPriority w:val="99"/>
    <w:rsid w:val="005B4549"/>
    <w:pPr>
      <w:widowControl w:val="0"/>
      <w:spacing w:after="0" w:line="240" w:lineRule="auto"/>
    </w:pPr>
    <w:rPr>
      <w:sz w:val="24"/>
      <w:szCs w:val="24"/>
    </w:rPr>
  </w:style>
  <w:style w:type="paragraph" w:customStyle="1" w:styleId="affffb">
    <w:name w:val="ОснТекст"/>
    <w:basedOn w:val="a3"/>
    <w:link w:val="affffc"/>
    <w:uiPriority w:val="99"/>
    <w:rsid w:val="005B4549"/>
    <w:pPr>
      <w:spacing w:after="200" w:line="276" w:lineRule="auto"/>
      <w:ind w:firstLine="540"/>
      <w:jc w:val="both"/>
    </w:pPr>
    <w:rPr>
      <w:rFonts w:eastAsia="Calibri"/>
      <w:szCs w:val="20"/>
      <w:lang w:eastAsia="en-US"/>
    </w:rPr>
  </w:style>
  <w:style w:type="character" w:customStyle="1" w:styleId="affffc">
    <w:name w:val="ОснТекст Знак"/>
    <w:link w:val="affffb"/>
    <w:uiPriority w:val="99"/>
    <w:rsid w:val="005B4549"/>
    <w:rPr>
      <w:rFonts w:ascii="Times New Roman" w:eastAsia="Calibri" w:hAnsi="Times New Roman" w:cs="Times New Roman"/>
      <w:sz w:val="24"/>
      <w:szCs w:val="20"/>
    </w:rPr>
  </w:style>
  <w:style w:type="character" w:styleId="affffd">
    <w:name w:val="Intense Emphasis"/>
    <w:uiPriority w:val="21"/>
    <w:qFormat/>
    <w:rsid w:val="005B4549"/>
    <w:rPr>
      <w:b/>
      <w:bCs/>
      <w:i/>
      <w:iCs/>
      <w:color w:val="4F81BD"/>
    </w:rPr>
  </w:style>
  <w:style w:type="character" w:customStyle="1" w:styleId="213pt">
    <w:name w:val="Основной текст (2) + 13 pt"/>
    <w:uiPriority w:val="99"/>
    <w:rsid w:val="005B4549"/>
    <w:rPr>
      <w:rFonts w:ascii="Times New Roman" w:eastAsia="Times New Roman" w:hAnsi="Times New Roman" w:cs="Times New Roman"/>
      <w:b w:val="0"/>
      <w:bCs w:val="0"/>
      <w:i w:val="0"/>
      <w:iCs w:val="0"/>
      <w:smallCaps w:val="0"/>
      <w:color w:val="000000"/>
      <w:spacing w:val="0"/>
      <w:w w:val="100"/>
      <w:position w:val="0"/>
      <w:sz w:val="26"/>
      <w:szCs w:val="26"/>
      <w:u w:val="none"/>
      <w:shd w:val="clear" w:color="auto" w:fill="FFFFFF"/>
      <w:lang w:val="ru-RU" w:eastAsia="ru-RU" w:bidi="ru-RU"/>
    </w:rPr>
  </w:style>
  <w:style w:type="character" w:customStyle="1" w:styleId="2a">
    <w:name w:val="Основной текст (2) + Полужирный"/>
    <w:uiPriority w:val="99"/>
    <w:rsid w:val="005B4549"/>
    <w:rPr>
      <w:rFonts w:ascii="Times New Roman" w:eastAsia="Times New Roman" w:hAnsi="Times New Roman" w:cs="Times New Roman"/>
      <w:b/>
      <w:bCs/>
      <w:i w:val="0"/>
      <w:iCs w:val="0"/>
      <w:smallCaps w:val="0"/>
      <w:color w:val="000000"/>
      <w:spacing w:val="0"/>
      <w:w w:val="100"/>
      <w:position w:val="0"/>
      <w:sz w:val="28"/>
      <w:szCs w:val="28"/>
      <w:u w:val="none"/>
      <w:shd w:val="clear" w:color="auto" w:fill="FFFFFF"/>
      <w:lang w:val="ru-RU" w:eastAsia="ru-RU" w:bidi="ru-RU"/>
    </w:rPr>
  </w:style>
  <w:style w:type="paragraph" w:customStyle="1" w:styleId="2b">
    <w:name w:val="Обычный2"/>
    <w:uiPriority w:val="99"/>
    <w:rsid w:val="005B4549"/>
    <w:pPr>
      <w:widowControl w:val="0"/>
    </w:pPr>
    <w:rPr>
      <w:rFonts w:ascii="Calibri" w:eastAsia="Times New Roman" w:hAnsi="Calibri" w:cs="Times New Roman"/>
      <w:lang w:eastAsia="ar-SA"/>
    </w:rPr>
  </w:style>
  <w:style w:type="character" w:customStyle="1" w:styleId="affffe">
    <w:name w:val="Основной текст_"/>
    <w:link w:val="16"/>
    <w:uiPriority w:val="99"/>
    <w:rsid w:val="005B4549"/>
    <w:rPr>
      <w:rFonts w:ascii="Sylfaen" w:eastAsia="Sylfaen" w:hAnsi="Sylfaen" w:cs="Sylfaen"/>
    </w:rPr>
  </w:style>
  <w:style w:type="character" w:customStyle="1" w:styleId="CenturySchoolbook10pt">
    <w:name w:val="Основной текст + Century Schoolbook;10 pt"/>
    <w:uiPriority w:val="99"/>
    <w:rsid w:val="005B4549"/>
    <w:rPr>
      <w:rFonts w:ascii="Century Schoolbook" w:eastAsia="Century Schoolbook" w:hAnsi="Century Schoolbook" w:cs="Century Schoolbook"/>
      <w:b w:val="0"/>
      <w:bCs w:val="0"/>
      <w:i w:val="0"/>
      <w:iCs w:val="0"/>
      <w:smallCaps w:val="0"/>
      <w:color w:val="000000"/>
      <w:spacing w:val="0"/>
      <w:w w:val="100"/>
      <w:position w:val="0"/>
      <w:sz w:val="20"/>
      <w:szCs w:val="20"/>
      <w:u w:val="none"/>
      <w:lang w:val="ru-RU" w:eastAsia="ru-RU" w:bidi="ru-RU"/>
    </w:rPr>
  </w:style>
  <w:style w:type="character" w:customStyle="1" w:styleId="TimesNewRoman105pt">
    <w:name w:val="Основной текст + Times New Roman;10;5 pt;Курсив"/>
    <w:uiPriority w:val="99"/>
    <w:rsid w:val="005B4549"/>
    <w:rPr>
      <w:rFonts w:ascii="Times New Roman" w:eastAsia="Times New Roman" w:hAnsi="Times New Roman" w:cs="Times New Roman"/>
      <w:b w:val="0"/>
      <w:bCs w:val="0"/>
      <w:i/>
      <w:iCs/>
      <w:smallCaps w:val="0"/>
      <w:color w:val="000000"/>
      <w:spacing w:val="0"/>
      <w:w w:val="100"/>
      <w:position w:val="0"/>
      <w:sz w:val="21"/>
      <w:szCs w:val="21"/>
      <w:u w:val="none"/>
      <w:lang w:val="en-US" w:eastAsia="en-US" w:bidi="en-US"/>
    </w:rPr>
  </w:style>
  <w:style w:type="character" w:customStyle="1" w:styleId="CenturySchoolbook10pt0">
    <w:name w:val="Основной текст + Century Schoolbook;10 pt;Малые прописные"/>
    <w:uiPriority w:val="99"/>
    <w:rsid w:val="005B4549"/>
    <w:rPr>
      <w:rFonts w:ascii="Century Schoolbook" w:eastAsia="Century Schoolbook" w:hAnsi="Century Schoolbook" w:cs="Century Schoolbook"/>
      <w:b w:val="0"/>
      <w:bCs w:val="0"/>
      <w:i w:val="0"/>
      <w:iCs w:val="0"/>
      <w:smallCaps/>
      <w:color w:val="000000"/>
      <w:spacing w:val="0"/>
      <w:w w:val="100"/>
      <w:position w:val="0"/>
      <w:sz w:val="20"/>
      <w:szCs w:val="20"/>
      <w:u w:val="none"/>
      <w:lang w:val="en-US" w:eastAsia="en-US" w:bidi="en-US"/>
    </w:rPr>
  </w:style>
  <w:style w:type="paragraph" w:customStyle="1" w:styleId="16">
    <w:name w:val="Основной текст1"/>
    <w:basedOn w:val="a3"/>
    <w:link w:val="affffe"/>
    <w:uiPriority w:val="99"/>
    <w:rsid w:val="005B4549"/>
    <w:pPr>
      <w:widowControl w:val="0"/>
      <w:spacing w:line="308" w:lineRule="exact"/>
      <w:ind w:firstLine="600"/>
      <w:jc w:val="both"/>
    </w:pPr>
    <w:rPr>
      <w:rFonts w:ascii="Sylfaen" w:eastAsia="Sylfaen" w:hAnsi="Sylfaen" w:cs="Sylfaen"/>
      <w:sz w:val="22"/>
      <w:szCs w:val="22"/>
      <w:lang w:eastAsia="en-US"/>
    </w:rPr>
  </w:style>
  <w:style w:type="character" w:customStyle="1" w:styleId="0pt">
    <w:name w:val="Основной текст + Курсив;Интервал 0 pt"/>
    <w:uiPriority w:val="99"/>
    <w:rsid w:val="005B4549"/>
    <w:rPr>
      <w:rFonts w:ascii="Sylfaen" w:eastAsia="Sylfaen" w:hAnsi="Sylfaen" w:cs="Sylfaen"/>
      <w:b w:val="0"/>
      <w:bCs w:val="0"/>
      <w:i/>
      <w:iCs/>
      <w:smallCaps w:val="0"/>
      <w:color w:val="000000"/>
      <w:spacing w:val="-10"/>
      <w:w w:val="100"/>
      <w:position w:val="0"/>
      <w:sz w:val="22"/>
      <w:szCs w:val="22"/>
      <w:u w:val="none"/>
      <w:lang w:val="ru-RU" w:eastAsia="ru-RU" w:bidi="ru-RU"/>
    </w:rPr>
  </w:style>
  <w:style w:type="character" w:customStyle="1" w:styleId="Candara10pt">
    <w:name w:val="Основной текст + Candara;10 pt"/>
    <w:uiPriority w:val="99"/>
    <w:rsid w:val="005B4549"/>
    <w:rPr>
      <w:rFonts w:ascii="Candara" w:eastAsia="Candara" w:hAnsi="Candara" w:cs="Candara"/>
      <w:b w:val="0"/>
      <w:bCs w:val="0"/>
      <w:i w:val="0"/>
      <w:iCs w:val="0"/>
      <w:smallCaps w:val="0"/>
      <w:color w:val="000000"/>
      <w:spacing w:val="0"/>
      <w:w w:val="100"/>
      <w:position w:val="0"/>
      <w:sz w:val="20"/>
      <w:szCs w:val="20"/>
      <w:u w:val="none"/>
      <w:lang w:val="ru-RU" w:eastAsia="ru-RU" w:bidi="ru-RU"/>
    </w:rPr>
  </w:style>
  <w:style w:type="character" w:customStyle="1" w:styleId="75pt">
    <w:name w:val="Основной текст + 7;5 pt;Курсив"/>
    <w:uiPriority w:val="99"/>
    <w:rsid w:val="005B4549"/>
    <w:rPr>
      <w:rFonts w:ascii="Sylfaen" w:eastAsia="Sylfaen" w:hAnsi="Sylfaen" w:cs="Sylfaen"/>
      <w:b w:val="0"/>
      <w:bCs w:val="0"/>
      <w:i/>
      <w:iCs/>
      <w:smallCaps w:val="0"/>
      <w:color w:val="000000"/>
      <w:spacing w:val="0"/>
      <w:w w:val="100"/>
      <w:position w:val="0"/>
      <w:sz w:val="15"/>
      <w:szCs w:val="15"/>
      <w:u w:val="none"/>
      <w:lang w:val="en-US" w:eastAsia="en-US" w:bidi="en-US"/>
    </w:rPr>
  </w:style>
  <w:style w:type="character" w:customStyle="1" w:styleId="7pt">
    <w:name w:val="Основной текст + 7 pt"/>
    <w:uiPriority w:val="99"/>
    <w:rsid w:val="005B4549"/>
    <w:rPr>
      <w:rFonts w:ascii="Sylfaen" w:eastAsia="Sylfaen" w:hAnsi="Sylfaen" w:cs="Sylfaen"/>
      <w:b w:val="0"/>
      <w:bCs w:val="0"/>
      <w:i w:val="0"/>
      <w:iCs w:val="0"/>
      <w:smallCaps w:val="0"/>
      <w:color w:val="000000"/>
      <w:spacing w:val="0"/>
      <w:w w:val="100"/>
      <w:position w:val="0"/>
      <w:sz w:val="14"/>
      <w:szCs w:val="14"/>
      <w:u w:val="none"/>
      <w:lang w:val="ru-RU" w:eastAsia="ru-RU" w:bidi="ru-RU"/>
    </w:rPr>
  </w:style>
  <w:style w:type="character" w:customStyle="1" w:styleId="75pt0">
    <w:name w:val="Основной текст + 7;5 pt"/>
    <w:uiPriority w:val="99"/>
    <w:rsid w:val="005B4549"/>
    <w:rPr>
      <w:rFonts w:ascii="Sylfaen" w:eastAsia="Sylfaen" w:hAnsi="Sylfaen" w:cs="Sylfaen"/>
      <w:b w:val="0"/>
      <w:bCs w:val="0"/>
      <w:i w:val="0"/>
      <w:iCs w:val="0"/>
      <w:smallCaps w:val="0"/>
      <w:color w:val="000000"/>
      <w:spacing w:val="0"/>
      <w:w w:val="100"/>
      <w:position w:val="0"/>
      <w:sz w:val="15"/>
      <w:szCs w:val="15"/>
      <w:u w:val="none"/>
      <w:lang w:val="ru-RU" w:eastAsia="ru-RU" w:bidi="ru-RU"/>
    </w:rPr>
  </w:style>
  <w:style w:type="character" w:customStyle="1" w:styleId="33">
    <w:name w:val="Основной текст (3)_"/>
    <w:link w:val="34"/>
    <w:uiPriority w:val="99"/>
    <w:rsid w:val="005B4549"/>
    <w:rPr>
      <w:rFonts w:ascii="Sylfaen" w:eastAsia="Sylfaen" w:hAnsi="Sylfaen" w:cs="Sylfaen"/>
      <w:sz w:val="26"/>
      <w:szCs w:val="26"/>
    </w:rPr>
  </w:style>
  <w:style w:type="paragraph" w:customStyle="1" w:styleId="34">
    <w:name w:val="Основной текст (3)"/>
    <w:basedOn w:val="a3"/>
    <w:link w:val="33"/>
    <w:uiPriority w:val="99"/>
    <w:rsid w:val="005B4549"/>
    <w:pPr>
      <w:widowControl w:val="0"/>
      <w:spacing w:line="278" w:lineRule="exact"/>
    </w:pPr>
    <w:rPr>
      <w:rFonts w:ascii="Sylfaen" w:eastAsia="Sylfaen" w:hAnsi="Sylfaen" w:cs="Sylfaen"/>
      <w:sz w:val="26"/>
      <w:szCs w:val="26"/>
      <w:lang w:eastAsia="en-US"/>
    </w:rPr>
  </w:style>
  <w:style w:type="character" w:customStyle="1" w:styleId="afffff">
    <w:name w:val="Основной текст + Малые прописные"/>
    <w:uiPriority w:val="99"/>
    <w:rsid w:val="005B4549"/>
    <w:rPr>
      <w:rFonts w:ascii="Sylfaen" w:eastAsia="Sylfaen" w:hAnsi="Sylfaen" w:cs="Sylfaen"/>
      <w:b w:val="0"/>
      <w:bCs w:val="0"/>
      <w:i w:val="0"/>
      <w:iCs w:val="0"/>
      <w:smallCaps/>
      <w:color w:val="000000"/>
      <w:spacing w:val="0"/>
      <w:w w:val="100"/>
      <w:position w:val="0"/>
      <w:sz w:val="22"/>
      <w:szCs w:val="22"/>
      <w:u w:val="none"/>
      <w:lang w:val="en-US" w:eastAsia="en-US" w:bidi="en-US"/>
    </w:rPr>
  </w:style>
  <w:style w:type="character" w:customStyle="1" w:styleId="afffff0">
    <w:name w:val="Подпись к таблице_"/>
    <w:link w:val="afffff1"/>
    <w:uiPriority w:val="99"/>
    <w:rsid w:val="005B4549"/>
    <w:rPr>
      <w:rFonts w:ascii="Times New Roman" w:eastAsia="Times New Roman" w:hAnsi="Times New Roman"/>
      <w:sz w:val="28"/>
      <w:szCs w:val="28"/>
      <w:shd w:val="clear" w:color="auto" w:fill="FFFFFF"/>
    </w:rPr>
  </w:style>
  <w:style w:type="paragraph" w:customStyle="1" w:styleId="afffff1">
    <w:name w:val="Подпись к таблице"/>
    <w:basedOn w:val="a3"/>
    <w:link w:val="afffff0"/>
    <w:uiPriority w:val="99"/>
    <w:rsid w:val="005B4549"/>
    <w:pPr>
      <w:widowControl w:val="0"/>
      <w:shd w:val="clear" w:color="auto" w:fill="FFFFFF"/>
      <w:spacing w:line="0" w:lineRule="atLeast"/>
    </w:pPr>
    <w:rPr>
      <w:rFonts w:cstheme="minorBidi"/>
      <w:sz w:val="28"/>
      <w:szCs w:val="28"/>
      <w:lang w:eastAsia="en-US"/>
    </w:rPr>
  </w:style>
  <w:style w:type="character" w:customStyle="1" w:styleId="23pt">
    <w:name w:val="Основной текст (2) + Полужирный;Интервал 3 pt"/>
    <w:uiPriority w:val="99"/>
    <w:rsid w:val="005B4549"/>
    <w:rPr>
      <w:rFonts w:ascii="Times New Roman" w:eastAsia="Times New Roman" w:hAnsi="Times New Roman" w:cs="Times New Roman"/>
      <w:b/>
      <w:bCs/>
      <w:i w:val="0"/>
      <w:iCs w:val="0"/>
      <w:smallCaps w:val="0"/>
      <w:color w:val="000000"/>
      <w:spacing w:val="60"/>
      <w:w w:val="100"/>
      <w:position w:val="0"/>
      <w:sz w:val="28"/>
      <w:szCs w:val="28"/>
      <w:u w:val="none"/>
      <w:shd w:val="clear" w:color="auto" w:fill="FFFFFF"/>
      <w:lang w:val="ru-RU" w:eastAsia="ru-RU" w:bidi="ru-RU"/>
    </w:rPr>
  </w:style>
  <w:style w:type="character" w:customStyle="1" w:styleId="-1pt">
    <w:name w:val="Основной текст + Интервал -1 pt"/>
    <w:uiPriority w:val="99"/>
    <w:rsid w:val="005B4549"/>
    <w:rPr>
      <w:rFonts w:ascii="Times New Roman" w:eastAsia="Times New Roman" w:hAnsi="Times New Roman" w:cs="Times New Roman"/>
      <w:b w:val="0"/>
      <w:bCs w:val="0"/>
      <w:i w:val="0"/>
      <w:iCs w:val="0"/>
      <w:smallCaps w:val="0"/>
      <w:color w:val="000000"/>
      <w:spacing w:val="-30"/>
      <w:w w:val="100"/>
      <w:position w:val="0"/>
      <w:sz w:val="22"/>
      <w:szCs w:val="22"/>
      <w:u w:val="none"/>
      <w:lang w:val="ru-RU" w:eastAsia="ru-RU" w:bidi="ru-RU"/>
    </w:rPr>
  </w:style>
  <w:style w:type="character" w:customStyle="1" w:styleId="20TimesNewRoman14pt">
    <w:name w:val="Основной текст (20) + Times New Roman;14 pt;Не полужирный"/>
    <w:uiPriority w:val="99"/>
    <w:rsid w:val="005B4549"/>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Apple-converted-space">
    <w:name w:val="Apple-converted-space"/>
    <w:uiPriority w:val="99"/>
    <w:rsid w:val="005B4549"/>
  </w:style>
  <w:style w:type="character" w:customStyle="1" w:styleId="17">
    <w:name w:val="Заголовок №1_"/>
    <w:link w:val="18"/>
    <w:uiPriority w:val="99"/>
    <w:rsid w:val="005B4549"/>
    <w:rPr>
      <w:rFonts w:ascii="Times New Roman" w:eastAsia="Times New Roman" w:hAnsi="Times New Roman"/>
      <w:i/>
      <w:iCs/>
      <w:spacing w:val="-10"/>
      <w:sz w:val="30"/>
      <w:szCs w:val="30"/>
      <w:lang w:val="en-US" w:bidi="en-US"/>
    </w:rPr>
  </w:style>
  <w:style w:type="paragraph" w:customStyle="1" w:styleId="18">
    <w:name w:val="Заголовок №1"/>
    <w:basedOn w:val="a3"/>
    <w:link w:val="17"/>
    <w:uiPriority w:val="99"/>
    <w:rsid w:val="005B4549"/>
    <w:pPr>
      <w:widowControl w:val="0"/>
      <w:spacing w:before="120" w:line="0" w:lineRule="atLeast"/>
      <w:jc w:val="center"/>
    </w:pPr>
    <w:rPr>
      <w:rFonts w:cstheme="minorBidi"/>
      <w:i/>
      <w:iCs/>
      <w:spacing w:val="-10"/>
      <w:sz w:val="30"/>
      <w:szCs w:val="30"/>
      <w:lang w:val="en-US" w:eastAsia="en-US" w:bidi="en-US"/>
    </w:rPr>
  </w:style>
  <w:style w:type="character" w:customStyle="1" w:styleId="6pt">
    <w:name w:val="Основной текст + 6 pt"/>
    <w:uiPriority w:val="99"/>
    <w:rsid w:val="005B4549"/>
    <w:rPr>
      <w:rFonts w:ascii="Times New Roman" w:eastAsia="Times New Roman" w:hAnsi="Times New Roman" w:cs="Times New Roman"/>
      <w:b w:val="0"/>
      <w:bCs w:val="0"/>
      <w:i w:val="0"/>
      <w:iCs w:val="0"/>
      <w:smallCaps w:val="0"/>
      <w:color w:val="000000"/>
      <w:spacing w:val="0"/>
      <w:w w:val="100"/>
      <w:position w:val="0"/>
      <w:sz w:val="12"/>
      <w:szCs w:val="12"/>
      <w:u w:val="none"/>
      <w:lang w:val="ru-RU" w:eastAsia="ru-RU" w:bidi="ru-RU"/>
    </w:rPr>
  </w:style>
  <w:style w:type="paragraph" w:customStyle="1" w:styleId="S11">
    <w:name w:val="S_1"/>
    <w:basedOn w:val="a3"/>
    <w:uiPriority w:val="99"/>
    <w:rsid w:val="005B4549"/>
    <w:pPr>
      <w:spacing w:before="100" w:after="100"/>
    </w:pPr>
  </w:style>
  <w:style w:type="paragraph" w:customStyle="1" w:styleId="S22">
    <w:name w:val="S_22"/>
    <w:basedOn w:val="a3"/>
    <w:uiPriority w:val="99"/>
    <w:rsid w:val="005B4549"/>
    <w:pPr>
      <w:spacing w:before="100" w:after="100"/>
    </w:pPr>
  </w:style>
  <w:style w:type="table" w:customStyle="1" w:styleId="-11">
    <w:name w:val="Светлый список - Акцент 11"/>
    <w:basedOn w:val="a5"/>
    <w:uiPriority w:val="61"/>
    <w:rsid w:val="005B454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Средняя заливка 1 - Акцент 11"/>
    <w:basedOn w:val="a5"/>
    <w:uiPriority w:val="63"/>
    <w:rsid w:val="005B454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afffff2">
    <w:name w:val="ДОК Титульник Должности"/>
    <w:basedOn w:val="a3"/>
    <w:uiPriority w:val="99"/>
    <w:rsid w:val="005B4549"/>
    <w:pPr>
      <w:spacing w:line="360" w:lineRule="auto"/>
      <w:contextualSpacing/>
      <w:jc w:val="center"/>
    </w:pPr>
    <w:rPr>
      <w:szCs w:val="22"/>
      <w:lang w:val="en-US"/>
    </w:rPr>
  </w:style>
  <w:style w:type="paragraph" w:customStyle="1" w:styleId="42">
    <w:name w:val="4"/>
    <w:basedOn w:val="a3"/>
    <w:next w:val="a3"/>
    <w:link w:val="afffff3"/>
    <w:uiPriority w:val="10"/>
    <w:rsid w:val="005B4549"/>
    <w:pPr>
      <w:ind w:firstLine="709"/>
      <w:contextualSpacing/>
      <w:jc w:val="both"/>
    </w:pPr>
    <w:rPr>
      <w:rFonts w:ascii="Calibri Light" w:hAnsi="Calibri Light"/>
      <w:spacing w:val="-10"/>
      <w:sz w:val="56"/>
      <w:szCs w:val="56"/>
    </w:rPr>
  </w:style>
  <w:style w:type="character" w:customStyle="1" w:styleId="afffff3">
    <w:name w:val="Заголовок Знак"/>
    <w:link w:val="42"/>
    <w:uiPriority w:val="10"/>
    <w:rsid w:val="005B4549"/>
    <w:rPr>
      <w:rFonts w:ascii="Calibri Light" w:eastAsia="Times New Roman" w:hAnsi="Calibri Light" w:cs="Times New Roman"/>
      <w:spacing w:val="-10"/>
      <w:sz w:val="56"/>
      <w:szCs w:val="56"/>
      <w:lang w:eastAsia="ru-RU"/>
    </w:rPr>
  </w:style>
  <w:style w:type="paragraph" w:customStyle="1" w:styleId="00">
    <w:name w:val="0.0 Текст"/>
    <w:basedOn w:val="a3"/>
    <w:link w:val="000"/>
    <w:uiPriority w:val="99"/>
    <w:qFormat/>
    <w:rsid w:val="005B4549"/>
    <w:pPr>
      <w:spacing w:before="40" w:after="400" w:line="300" w:lineRule="auto"/>
      <w:ind w:firstLine="709"/>
      <w:contextualSpacing/>
      <w:jc w:val="both"/>
    </w:pPr>
    <w:rPr>
      <w:sz w:val="28"/>
      <w:szCs w:val="20"/>
      <w:lang w:eastAsia="en-US"/>
    </w:rPr>
  </w:style>
  <w:style w:type="character" w:customStyle="1" w:styleId="000">
    <w:name w:val="0.0 Текст Знак"/>
    <w:link w:val="00"/>
    <w:uiPriority w:val="99"/>
    <w:rsid w:val="005B4549"/>
    <w:rPr>
      <w:rFonts w:ascii="Times New Roman" w:eastAsia="Times New Roman" w:hAnsi="Times New Roman" w:cs="Times New Roman"/>
      <w:sz w:val="28"/>
      <w:szCs w:val="20"/>
    </w:rPr>
  </w:style>
  <w:style w:type="character" w:customStyle="1" w:styleId="220">
    <w:name w:val="Основной текст с отступом 2 Знак2"/>
    <w:aliases w:val="Основной текст с отступом 2 Знак1 Знак,Знак1 Знак1 Знак,Основной текст с отступом 2 Знак Знак Знак,Знак1 Знак Знак2,Знак1 Знак2,Знак1 Знак Знак1 Знак"/>
    <w:uiPriority w:val="99"/>
    <w:rsid w:val="005B4549"/>
    <w:rPr>
      <w:rFonts w:ascii="Times New Roman" w:hAnsi="Times New Roman" w:cs="Times New Roman"/>
      <w:sz w:val="24"/>
      <w:szCs w:val="24"/>
      <w:lang w:eastAsia="ru-RU"/>
    </w:rPr>
  </w:style>
  <w:style w:type="paragraph" w:customStyle="1" w:styleId="S2">
    <w:name w:val="S_Маркированный"/>
    <w:basedOn w:val="a"/>
    <w:link w:val="S3"/>
    <w:uiPriority w:val="99"/>
    <w:rsid w:val="005B4549"/>
    <w:pPr>
      <w:numPr>
        <w:numId w:val="0"/>
      </w:numPr>
      <w:tabs>
        <w:tab w:val="num" w:pos="1134"/>
      </w:tabs>
      <w:spacing w:line="360" w:lineRule="auto"/>
      <w:ind w:firstLine="720"/>
      <w:contextualSpacing w:val="0"/>
    </w:pPr>
    <w:rPr>
      <w:rFonts w:eastAsia="Times New Roman"/>
      <w:szCs w:val="24"/>
      <w:lang w:eastAsia="ru-RU"/>
    </w:rPr>
  </w:style>
  <w:style w:type="character" w:customStyle="1" w:styleId="S3">
    <w:name w:val="S_Маркированный Знак"/>
    <w:link w:val="S2"/>
    <w:uiPriority w:val="99"/>
    <w:rsid w:val="005B4549"/>
    <w:rPr>
      <w:rFonts w:ascii="Times New Roman" w:eastAsia="Times New Roman" w:hAnsi="Times New Roman" w:cs="Times New Roman"/>
      <w:sz w:val="24"/>
      <w:szCs w:val="24"/>
      <w:lang w:eastAsia="ru-RU"/>
    </w:rPr>
  </w:style>
  <w:style w:type="paragraph" w:customStyle="1" w:styleId="afffff4">
    <w:name w:val="текст таблицы"/>
    <w:basedOn w:val="a3"/>
    <w:link w:val="afffff5"/>
    <w:uiPriority w:val="99"/>
    <w:rsid w:val="005B4549"/>
    <w:pPr>
      <w:jc w:val="both"/>
    </w:pPr>
    <w:rPr>
      <w:rFonts w:eastAsia="Calibri"/>
      <w:sz w:val="20"/>
      <w:szCs w:val="20"/>
      <w:lang w:eastAsia="en-US"/>
    </w:rPr>
  </w:style>
  <w:style w:type="character" w:customStyle="1" w:styleId="afffff5">
    <w:name w:val="текст таблицы Знак"/>
    <w:link w:val="afffff4"/>
    <w:uiPriority w:val="99"/>
    <w:rsid w:val="005B4549"/>
    <w:rPr>
      <w:rFonts w:ascii="Times New Roman" w:eastAsia="Calibri" w:hAnsi="Times New Roman" w:cs="Times New Roman"/>
      <w:sz w:val="20"/>
      <w:szCs w:val="20"/>
    </w:rPr>
  </w:style>
  <w:style w:type="paragraph" w:customStyle="1" w:styleId="Msonormal0">
    <w:name w:val="Msonormal"/>
    <w:basedOn w:val="a3"/>
    <w:uiPriority w:val="99"/>
    <w:rsid w:val="005B4549"/>
    <w:pPr>
      <w:spacing w:before="100" w:after="100"/>
    </w:pPr>
  </w:style>
  <w:style w:type="paragraph" w:customStyle="1" w:styleId="S">
    <w:name w:val="S_Маркированый"/>
    <w:basedOn w:val="a3"/>
    <w:uiPriority w:val="99"/>
    <w:qFormat/>
    <w:rsid w:val="005B4549"/>
    <w:pPr>
      <w:numPr>
        <w:numId w:val="5"/>
      </w:numPr>
      <w:ind w:left="709"/>
      <w:jc w:val="both"/>
    </w:pPr>
    <w:rPr>
      <w:rFonts w:ascii="Bookman Old Style" w:hAnsi="Bookman Old Style"/>
      <w:shd w:val="clear" w:color="auto" w:fill="FFFFFF"/>
    </w:rPr>
  </w:style>
  <w:style w:type="paragraph" w:customStyle="1" w:styleId="afffff6">
    <w:name w:val="Прижатый влево"/>
    <w:basedOn w:val="a3"/>
    <w:next w:val="a3"/>
    <w:uiPriority w:val="99"/>
    <w:rsid w:val="005B4549"/>
    <w:pPr>
      <w:widowControl w:val="0"/>
    </w:pPr>
    <w:rPr>
      <w:rFonts w:ascii="Times New Roman CYR" w:hAnsi="Times New Roman CYR" w:cs="Times New Roman CYR"/>
    </w:rPr>
  </w:style>
  <w:style w:type="paragraph" w:customStyle="1" w:styleId="a2">
    <w:name w:val="Заголовок"/>
    <w:basedOn w:val="1"/>
    <w:next w:val="aff9"/>
    <w:uiPriority w:val="99"/>
    <w:rsid w:val="005B4549"/>
    <w:pPr>
      <w:pageBreakBefore/>
      <w:numPr>
        <w:numId w:val="11"/>
      </w:numPr>
      <w:spacing w:before="120" w:after="120" w:line="360" w:lineRule="auto"/>
      <w:jc w:val="center"/>
    </w:pPr>
    <w:rPr>
      <w:rFonts w:ascii="Times New Roman" w:hAnsi="Times New Roman" w:cs="Arial"/>
      <w:bCs/>
      <w:kern w:val="0"/>
      <w:sz w:val="26"/>
      <w:szCs w:val="32"/>
      <w:lang w:val="ru-RU"/>
    </w:rPr>
  </w:style>
  <w:style w:type="paragraph" w:customStyle="1" w:styleId="afffff7">
    <w:name w:val="Текст записки"/>
    <w:basedOn w:val="a3"/>
    <w:uiPriority w:val="99"/>
    <w:qFormat/>
    <w:rsid w:val="005B4549"/>
    <w:pPr>
      <w:spacing w:after="60" w:line="276" w:lineRule="auto"/>
      <w:ind w:firstLine="567"/>
      <w:jc w:val="both"/>
    </w:pPr>
    <w:rPr>
      <w:rFonts w:eastAsia="Calibri"/>
      <w:szCs w:val="28"/>
      <w:lang w:eastAsia="en-US"/>
    </w:rPr>
  </w:style>
  <w:style w:type="paragraph" w:styleId="afffff8">
    <w:name w:val="Plain Text"/>
    <w:basedOn w:val="a3"/>
    <w:link w:val="afffff9"/>
    <w:uiPriority w:val="99"/>
    <w:rsid w:val="005B4549"/>
    <w:pPr>
      <w:keepNext/>
      <w:tabs>
        <w:tab w:val="left" w:leader="dot" w:pos="9356"/>
      </w:tabs>
    </w:pPr>
    <w:rPr>
      <w:rFonts w:ascii="Courier New" w:hAnsi="Courier New" w:cs="Courier New"/>
      <w:sz w:val="20"/>
      <w:szCs w:val="20"/>
    </w:rPr>
  </w:style>
  <w:style w:type="character" w:customStyle="1" w:styleId="afffff9">
    <w:name w:val="Текст Знак"/>
    <w:basedOn w:val="a4"/>
    <w:link w:val="afffff8"/>
    <w:uiPriority w:val="99"/>
    <w:rsid w:val="005B4549"/>
    <w:rPr>
      <w:rFonts w:ascii="Courier New" w:eastAsia="Times New Roman" w:hAnsi="Courier New" w:cs="Courier New"/>
      <w:sz w:val="20"/>
      <w:szCs w:val="20"/>
      <w:lang w:eastAsia="ru-RU"/>
    </w:rPr>
  </w:style>
  <w:style w:type="character" w:customStyle="1" w:styleId="afffffa">
    <w:name w:val="Цветовое выделение"/>
    <w:uiPriority w:val="99"/>
    <w:rsid w:val="005B4549"/>
    <w:rPr>
      <w:b/>
      <w:color w:val="26282F"/>
    </w:rPr>
  </w:style>
  <w:style w:type="paragraph" w:customStyle="1" w:styleId="afffffb">
    <w:name w:val="Текст (справка)"/>
    <w:basedOn w:val="a3"/>
    <w:next w:val="a3"/>
    <w:uiPriority w:val="99"/>
    <w:rsid w:val="005B4549"/>
    <w:pPr>
      <w:widowControl w:val="0"/>
      <w:ind w:left="170" w:right="170"/>
    </w:pPr>
    <w:rPr>
      <w:rFonts w:ascii="Times New Roman CYR" w:hAnsi="Times New Roman CYR" w:cs="Times New Roman CYR"/>
    </w:rPr>
  </w:style>
  <w:style w:type="paragraph" w:customStyle="1" w:styleId="afffffc">
    <w:name w:val="Комментарий"/>
    <w:basedOn w:val="afffffb"/>
    <w:next w:val="a3"/>
    <w:uiPriority w:val="99"/>
    <w:rsid w:val="005B4549"/>
    <w:pPr>
      <w:spacing w:before="75"/>
      <w:ind w:right="0"/>
      <w:jc w:val="both"/>
    </w:pPr>
    <w:rPr>
      <w:color w:val="353842"/>
    </w:rPr>
  </w:style>
  <w:style w:type="character" w:customStyle="1" w:styleId="afffffd">
    <w:name w:val="Цветовое выделение для Текст"/>
    <w:uiPriority w:val="99"/>
    <w:rsid w:val="005B4549"/>
    <w:rPr>
      <w:rFonts w:ascii="Times New Roman CYR" w:hAnsi="Times New Roman CYR"/>
    </w:rPr>
  </w:style>
  <w:style w:type="paragraph" w:customStyle="1" w:styleId="Headertext">
    <w:name w:val="Headertext"/>
    <w:basedOn w:val="a3"/>
    <w:uiPriority w:val="99"/>
    <w:rsid w:val="005B4549"/>
    <w:pPr>
      <w:spacing w:before="100" w:after="100"/>
    </w:pPr>
  </w:style>
  <w:style w:type="character" w:customStyle="1" w:styleId="Apple-style-span">
    <w:name w:val="Apple-style-span"/>
    <w:uiPriority w:val="99"/>
    <w:rsid w:val="005B4549"/>
  </w:style>
  <w:style w:type="character" w:customStyle="1" w:styleId="FontStyle12">
    <w:name w:val="Font Style12"/>
    <w:uiPriority w:val="99"/>
    <w:rsid w:val="005B4549"/>
    <w:rPr>
      <w:rFonts w:ascii="Times New Roman" w:hAnsi="Times New Roman" w:cs="Times New Roman"/>
      <w:b/>
      <w:bCs/>
      <w:spacing w:val="10"/>
      <w:sz w:val="24"/>
      <w:szCs w:val="24"/>
    </w:rPr>
  </w:style>
  <w:style w:type="character" w:customStyle="1" w:styleId="FontStyle11">
    <w:name w:val="Font Style11"/>
    <w:uiPriority w:val="99"/>
    <w:rsid w:val="005B4549"/>
    <w:rPr>
      <w:rFonts w:ascii="Times New Roman" w:hAnsi="Times New Roman" w:cs="Times New Roman"/>
      <w:spacing w:val="10"/>
      <w:sz w:val="24"/>
      <w:szCs w:val="24"/>
    </w:rPr>
  </w:style>
  <w:style w:type="paragraph" w:customStyle="1" w:styleId="Style1">
    <w:name w:val="Style1"/>
    <w:basedOn w:val="a3"/>
    <w:uiPriority w:val="99"/>
    <w:rsid w:val="005B4549"/>
    <w:pPr>
      <w:widowControl w:val="0"/>
      <w:spacing w:line="317" w:lineRule="exact"/>
      <w:jc w:val="center"/>
    </w:pPr>
  </w:style>
  <w:style w:type="paragraph" w:customStyle="1" w:styleId="Xl112">
    <w:name w:val="Xl112"/>
    <w:basedOn w:val="a3"/>
    <w:uiPriority w:val="99"/>
    <w:rsid w:val="005B4549"/>
    <w:pPr>
      <w:pBdr>
        <w:top w:val="single" w:sz="4" w:space="0" w:color="auto"/>
        <w:left w:val="single" w:sz="4" w:space="0" w:color="auto"/>
        <w:bottom w:val="single" w:sz="4" w:space="0" w:color="auto"/>
        <w:right w:val="single" w:sz="4" w:space="0" w:color="auto"/>
      </w:pBdr>
      <w:shd w:val="clear" w:color="000000" w:fill="FFFF00"/>
      <w:spacing w:before="100" w:after="100"/>
      <w:jc w:val="center"/>
    </w:pPr>
    <w:rPr>
      <w:color w:val="000000"/>
    </w:rPr>
  </w:style>
  <w:style w:type="paragraph" w:customStyle="1" w:styleId="Xl113">
    <w:name w:val="Xl113"/>
    <w:basedOn w:val="a3"/>
    <w:uiPriority w:val="99"/>
    <w:rsid w:val="005B4549"/>
    <w:pPr>
      <w:pBdr>
        <w:left w:val="single" w:sz="4" w:space="0" w:color="auto"/>
        <w:bottom w:val="single" w:sz="4" w:space="0" w:color="auto"/>
        <w:right w:val="single" w:sz="4" w:space="0" w:color="auto"/>
      </w:pBdr>
      <w:shd w:val="clear" w:color="000000" w:fill="92D050"/>
      <w:spacing w:before="100" w:after="100"/>
      <w:jc w:val="center"/>
    </w:pPr>
    <w:rPr>
      <w:color w:val="000000"/>
    </w:rPr>
  </w:style>
  <w:style w:type="paragraph" w:customStyle="1" w:styleId="Xl114">
    <w:name w:val="Xl114"/>
    <w:basedOn w:val="a3"/>
    <w:uiPriority w:val="99"/>
    <w:rsid w:val="005B4549"/>
    <w:pPr>
      <w:pBdr>
        <w:top w:val="single" w:sz="4" w:space="0" w:color="auto"/>
        <w:left w:val="single" w:sz="4" w:space="0" w:color="auto"/>
        <w:right w:val="single" w:sz="4" w:space="0" w:color="auto"/>
      </w:pBdr>
      <w:shd w:val="clear" w:color="000000" w:fill="FFFF00"/>
      <w:spacing w:before="100" w:after="100"/>
      <w:jc w:val="center"/>
    </w:pPr>
    <w:rPr>
      <w:color w:val="000000"/>
    </w:rPr>
  </w:style>
  <w:style w:type="paragraph" w:customStyle="1" w:styleId="Xl115">
    <w:name w:val="Xl115"/>
    <w:basedOn w:val="a3"/>
    <w:uiPriority w:val="99"/>
    <w:rsid w:val="005B4549"/>
    <w:pPr>
      <w:pBdr>
        <w:left w:val="single" w:sz="4" w:space="0" w:color="auto"/>
        <w:bottom w:val="single" w:sz="4" w:space="0" w:color="auto"/>
        <w:right w:val="single" w:sz="4" w:space="0" w:color="auto"/>
      </w:pBdr>
      <w:shd w:val="clear" w:color="000000" w:fill="FFFF00"/>
      <w:spacing w:before="100" w:after="100"/>
      <w:jc w:val="center"/>
    </w:pPr>
  </w:style>
  <w:style w:type="paragraph" w:customStyle="1" w:styleId="Xl116">
    <w:name w:val="Xl116"/>
    <w:basedOn w:val="a3"/>
    <w:uiPriority w:val="99"/>
    <w:rsid w:val="005B4549"/>
    <w:pPr>
      <w:pBdr>
        <w:top w:val="single" w:sz="8" w:space="0" w:color="auto"/>
        <w:left w:val="single" w:sz="8" w:space="0" w:color="auto"/>
        <w:right w:val="single" w:sz="4" w:space="0" w:color="auto"/>
      </w:pBdr>
      <w:shd w:val="clear" w:color="000000" w:fill="FFFFFF"/>
      <w:spacing w:before="100" w:after="100"/>
      <w:jc w:val="center"/>
    </w:pPr>
    <w:rPr>
      <w:color w:val="000000"/>
    </w:rPr>
  </w:style>
  <w:style w:type="paragraph" w:customStyle="1" w:styleId="Xl117">
    <w:name w:val="Xl117"/>
    <w:basedOn w:val="a3"/>
    <w:uiPriority w:val="99"/>
    <w:rsid w:val="005B4549"/>
    <w:pPr>
      <w:pBdr>
        <w:left w:val="single" w:sz="8" w:space="0" w:color="auto"/>
        <w:right w:val="single" w:sz="4" w:space="0" w:color="auto"/>
      </w:pBdr>
      <w:shd w:val="clear" w:color="000000" w:fill="FFFFFF"/>
      <w:spacing w:before="100" w:after="100"/>
      <w:jc w:val="center"/>
    </w:pPr>
    <w:rPr>
      <w:color w:val="000000"/>
    </w:rPr>
  </w:style>
  <w:style w:type="paragraph" w:customStyle="1" w:styleId="Xl118">
    <w:name w:val="Xl118"/>
    <w:basedOn w:val="a3"/>
    <w:uiPriority w:val="99"/>
    <w:rsid w:val="005B4549"/>
    <w:pPr>
      <w:pBdr>
        <w:top w:val="single" w:sz="8" w:space="0" w:color="auto"/>
        <w:left w:val="single" w:sz="4" w:space="0" w:color="auto"/>
        <w:right w:val="single" w:sz="4" w:space="0" w:color="auto"/>
      </w:pBdr>
      <w:shd w:val="clear" w:color="000000" w:fill="FFFFFF"/>
      <w:spacing w:before="100" w:after="100"/>
      <w:jc w:val="center"/>
    </w:pPr>
    <w:rPr>
      <w:color w:val="000000"/>
    </w:rPr>
  </w:style>
  <w:style w:type="paragraph" w:customStyle="1" w:styleId="Xl119">
    <w:name w:val="Xl119"/>
    <w:basedOn w:val="a3"/>
    <w:uiPriority w:val="99"/>
    <w:rsid w:val="005B4549"/>
    <w:pPr>
      <w:pBdr>
        <w:left w:val="single" w:sz="4" w:space="0" w:color="auto"/>
        <w:right w:val="single" w:sz="4" w:space="0" w:color="auto"/>
      </w:pBdr>
      <w:shd w:val="clear" w:color="000000" w:fill="FFFFFF"/>
      <w:spacing w:before="100" w:after="100"/>
      <w:jc w:val="center"/>
    </w:pPr>
    <w:rPr>
      <w:color w:val="000000"/>
    </w:rPr>
  </w:style>
  <w:style w:type="paragraph" w:customStyle="1" w:styleId="120">
    <w:name w:val="Текст 12(таблица)"/>
    <w:basedOn w:val="a3"/>
    <w:uiPriority w:val="99"/>
    <w:rsid w:val="005B4549"/>
    <w:pPr>
      <w:jc w:val="both"/>
    </w:pPr>
    <w:rPr>
      <w:lang w:val="en-US"/>
    </w:rPr>
  </w:style>
  <w:style w:type="paragraph" w:customStyle="1" w:styleId="p2">
    <w:name w:val="p2"/>
    <w:basedOn w:val="a3"/>
    <w:rsid w:val="005B4549"/>
    <w:pPr>
      <w:spacing w:before="100" w:beforeAutospacing="1" w:after="100" w:afterAutospacing="1"/>
    </w:pPr>
  </w:style>
  <w:style w:type="paragraph" w:customStyle="1" w:styleId="p6">
    <w:name w:val="p6"/>
    <w:basedOn w:val="a3"/>
    <w:rsid w:val="005B4549"/>
    <w:pPr>
      <w:spacing w:before="100" w:beforeAutospacing="1" w:after="100" w:afterAutospacing="1"/>
    </w:pPr>
  </w:style>
  <w:style w:type="paragraph" w:customStyle="1" w:styleId="ConsNormal">
    <w:name w:val="ConsNormal"/>
    <w:rsid w:val="005B4549"/>
    <w:pPr>
      <w:widowControl w:val="0"/>
      <w:suppressAutoHyphens/>
      <w:autoSpaceDE w:val="0"/>
      <w:spacing w:after="0" w:line="240" w:lineRule="auto"/>
      <w:ind w:firstLine="720"/>
    </w:pPr>
    <w:rPr>
      <w:rFonts w:ascii="Arial" w:eastAsia="Arial" w:hAnsi="Arial" w:cs="Arial"/>
      <w:sz w:val="20"/>
      <w:szCs w:val="20"/>
      <w:lang w:eastAsia="ar-SA"/>
    </w:rPr>
  </w:style>
</w:styles>
</file>

<file path=word/webSettings.xml><?xml version="1.0" encoding="utf-8"?>
<w:webSettings xmlns:r="http://schemas.openxmlformats.org/officeDocument/2006/relationships" xmlns:w="http://schemas.openxmlformats.org/wordprocessingml/2006/main">
  <w:divs>
    <w:div w:id="823352124">
      <w:bodyDiv w:val="1"/>
      <w:marLeft w:val="0"/>
      <w:marRight w:val="0"/>
      <w:marTop w:val="0"/>
      <w:marBottom w:val="0"/>
      <w:divBdr>
        <w:top w:val="none" w:sz="0" w:space="0" w:color="auto"/>
        <w:left w:val="none" w:sz="0" w:space="0" w:color="auto"/>
        <w:bottom w:val="none" w:sz="0" w:space="0" w:color="auto"/>
        <w:right w:val="none" w:sz="0" w:space="0" w:color="auto"/>
      </w:divBdr>
    </w:div>
    <w:div w:id="176325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53.mchs.gov.ru/uploads/resize_cache/news/2020-02-20/b8a851a9275eb86a48b92edb884a1b18__2000x2000.jpg" TargetMode="External"/><Relationship Id="rId13" Type="http://schemas.openxmlformats.org/officeDocument/2006/relationships/hyperlink" Target="https://uglovskoe-r49.gosweb.gosuslugi.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 Type="http://schemas.openxmlformats.org/officeDocument/2006/relationships/settings" Target="settings.xml"/><Relationship Id="rId21" Type="http://schemas.openxmlformats.org/officeDocument/2006/relationships/hyperlink" Target="consultantplus://offline/ref=FA25E988EC5F7480609F194DC3135D9A77EA500086D676E2FE5865C445D7F9DFAE5351177A665F80b8P4O" TargetMode="Externa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www.torgi.gov.ru" TargetMode="External"/><Relationship Id="rId29" Type="http://schemas.openxmlformats.org/officeDocument/2006/relationships/hyperlink" Target="http://www.uglovkaadm.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s://internet.garant.ru/" TargetMode="External"/><Relationship Id="rId5" Type="http://schemas.openxmlformats.org/officeDocument/2006/relationships/footnotes" Target="footnotes.xml"/><Relationship Id="rId15" Type="http://schemas.openxmlformats.org/officeDocument/2006/relationships/hyperlink" Target="https://utp.sberbank-ast.ru/AP/Notice/653/Requisites" TargetMode="External"/><Relationship Id="rId23" Type="http://schemas.openxmlformats.org/officeDocument/2006/relationships/hyperlink" Target="https://utp.sberbank-ast.ru/AP/Notice/653/Requisites" TargetMode="External"/><Relationship Id="rId28" Type="http://schemas.openxmlformats.org/officeDocument/2006/relationships/hyperlink" Target="http://www.torgi.gov.ru" TargetMode="External"/><Relationship Id="rId10" Type="http://schemas.openxmlformats.org/officeDocument/2006/relationships/hyperlink" Target="http://www.sogaz-med.ru/" TargetMode="External"/><Relationship Id="rId19" Type="http://schemas.openxmlformats.org/officeDocument/2006/relationships/hyperlink" Target="https://internet.garant.ru/"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utp.sberbank-ast.ru/AP/" TargetMode="External"/><Relationship Id="rId22" Type="http://schemas.openxmlformats.org/officeDocument/2006/relationships/hyperlink" Target="http://utp.sberbank-ast.ru/AP/" TargetMode="External"/><Relationship Id="rId27" Type="http://schemas.openxmlformats.org/officeDocument/2006/relationships/hyperlink" Target="https://internet.garant.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20169</Words>
  <Characters>114967</Characters>
  <Application>Microsoft Office Word</Application>
  <DocSecurity>0</DocSecurity>
  <Lines>958</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8</cp:revision>
  <dcterms:created xsi:type="dcterms:W3CDTF">2024-03-13T09:13:00Z</dcterms:created>
  <dcterms:modified xsi:type="dcterms:W3CDTF">2024-03-14T06:19:00Z</dcterms:modified>
</cp:coreProperties>
</file>