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E8" w:rsidRPr="002B3B9D" w:rsidRDefault="00376AE8" w:rsidP="00376AE8">
      <w:pPr>
        <w:keepNext/>
        <w:keepLines/>
        <w:tabs>
          <w:tab w:val="left" w:pos="8100"/>
        </w:tabs>
        <w:jc w:val="both"/>
        <w:rPr>
          <w:b/>
          <w:sz w:val="20"/>
          <w:szCs w:val="20"/>
          <w:highlight w:val="lightGray"/>
          <w:lang w:val="en-US"/>
        </w:rPr>
      </w:pPr>
      <w:r w:rsidRPr="002B3B9D">
        <w:rPr>
          <w:noProof/>
          <w:sz w:val="20"/>
          <w:szCs w:val="20"/>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7385"/>
                    </a:xfrm>
                    <a:prstGeom prst="rect">
                      <a:avLst/>
                    </a:prstGeom>
                    <a:noFill/>
                  </pic:spPr>
                </pic:pic>
              </a:graphicData>
            </a:graphic>
          </wp:anchor>
        </w:drawing>
      </w:r>
      <w:r w:rsidR="00087855" w:rsidRPr="0008785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376AE8" w:rsidRPr="002B3B9D" w:rsidRDefault="00376AE8" w:rsidP="00376AE8">
      <w:pPr>
        <w:keepNext/>
        <w:keepLines/>
        <w:jc w:val="both"/>
        <w:rPr>
          <w:b/>
          <w:sz w:val="20"/>
          <w:szCs w:val="20"/>
        </w:rPr>
      </w:pPr>
      <w:r w:rsidRPr="002B3B9D">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376AE8" w:rsidRPr="002B3B9D" w:rsidTr="00376AE8">
        <w:trPr>
          <w:trHeight w:val="623"/>
        </w:trPr>
        <w:tc>
          <w:tcPr>
            <w:tcW w:w="1222" w:type="dxa"/>
            <w:tcBorders>
              <w:top w:val="nil"/>
              <w:left w:val="nil"/>
              <w:bottom w:val="nil"/>
              <w:right w:val="single" w:sz="4" w:space="0" w:color="auto"/>
            </w:tcBorders>
            <w:hideMark/>
          </w:tcPr>
          <w:p w:rsidR="00376AE8" w:rsidRPr="002B3B9D" w:rsidRDefault="00376AE8">
            <w:pPr>
              <w:keepNext/>
              <w:keepLines/>
              <w:spacing w:line="276" w:lineRule="auto"/>
              <w:jc w:val="both"/>
              <w:rPr>
                <w:b/>
                <w:sz w:val="20"/>
                <w:szCs w:val="20"/>
                <w:lang w:eastAsia="en-US"/>
              </w:rPr>
            </w:pPr>
            <w:r w:rsidRPr="002B3B9D">
              <w:rPr>
                <w:b/>
                <w:sz w:val="20"/>
                <w:szCs w:val="20"/>
                <w:lang w:eastAsia="en-US"/>
              </w:rPr>
              <w:t xml:space="preserve">         Выходит</w:t>
            </w:r>
          </w:p>
          <w:p w:rsidR="00376AE8" w:rsidRPr="002B3B9D" w:rsidRDefault="00376AE8">
            <w:pPr>
              <w:keepNext/>
              <w:keepLines/>
              <w:spacing w:line="276" w:lineRule="auto"/>
              <w:jc w:val="both"/>
              <w:rPr>
                <w:b/>
                <w:sz w:val="20"/>
                <w:szCs w:val="20"/>
                <w:lang w:eastAsia="en-US"/>
              </w:rPr>
            </w:pPr>
            <w:r w:rsidRPr="002B3B9D">
              <w:rPr>
                <w:b/>
                <w:sz w:val="20"/>
                <w:szCs w:val="20"/>
                <w:lang w:eastAsia="en-US"/>
              </w:rPr>
              <w:t xml:space="preserve">  с </w:t>
            </w:r>
            <w:smartTag w:uri="urn:schemas-microsoft-com:office:smarttags" w:element="metricconverter">
              <w:smartTagPr>
                <w:attr w:name="ProductID" w:val="2016 г"/>
              </w:smartTagPr>
              <w:r w:rsidRPr="002B3B9D">
                <w:rPr>
                  <w:b/>
                  <w:sz w:val="20"/>
                  <w:szCs w:val="20"/>
                  <w:lang w:eastAsia="en-US"/>
                </w:rPr>
                <w:t>2016 г</w:t>
              </w:r>
            </w:smartTag>
            <w:r w:rsidRPr="002B3B9D">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376AE8" w:rsidRPr="002B3B9D" w:rsidRDefault="00376AE8">
            <w:pPr>
              <w:keepNext/>
              <w:keepLines/>
              <w:spacing w:line="276" w:lineRule="auto"/>
              <w:jc w:val="both"/>
              <w:rPr>
                <w:rFonts w:ascii="Arial" w:hAnsi="Arial" w:cs="Arial"/>
                <w:b/>
                <w:sz w:val="20"/>
                <w:szCs w:val="20"/>
                <w:lang w:eastAsia="en-US"/>
              </w:rPr>
            </w:pPr>
          </w:p>
          <w:p w:rsidR="00376AE8" w:rsidRPr="002B3B9D" w:rsidRDefault="00376AE8">
            <w:pPr>
              <w:keepNext/>
              <w:keepLines/>
              <w:spacing w:line="276" w:lineRule="auto"/>
              <w:jc w:val="both"/>
              <w:rPr>
                <w:rFonts w:ascii="Arial" w:hAnsi="Arial" w:cs="Arial"/>
                <w:b/>
                <w:sz w:val="20"/>
                <w:szCs w:val="20"/>
                <w:lang w:eastAsia="en-US"/>
              </w:rPr>
            </w:pPr>
            <w:r w:rsidRPr="002B3B9D">
              <w:rPr>
                <w:rFonts w:ascii="Arial" w:hAnsi="Arial" w:cs="Arial"/>
                <w:b/>
                <w:sz w:val="20"/>
                <w:szCs w:val="20"/>
                <w:lang w:eastAsia="en-US"/>
              </w:rPr>
              <w:t xml:space="preserve">                          Учредитель газеты: </w:t>
            </w:r>
          </w:p>
          <w:p w:rsidR="00376AE8" w:rsidRPr="002B3B9D" w:rsidRDefault="00376AE8">
            <w:pPr>
              <w:keepNext/>
              <w:keepLines/>
              <w:spacing w:line="276" w:lineRule="auto"/>
              <w:jc w:val="both"/>
              <w:rPr>
                <w:rFonts w:ascii="Arial" w:hAnsi="Arial" w:cs="Arial"/>
                <w:b/>
                <w:sz w:val="20"/>
                <w:szCs w:val="20"/>
                <w:lang w:eastAsia="en-US"/>
              </w:rPr>
            </w:pPr>
            <w:r w:rsidRPr="002B3B9D">
              <w:rPr>
                <w:rFonts w:ascii="Arial" w:hAnsi="Arial" w:cs="Arial"/>
                <w:b/>
                <w:sz w:val="20"/>
                <w:szCs w:val="20"/>
                <w:lang w:eastAsia="en-US"/>
              </w:rPr>
              <w:t>Совет депутатов Угловского городского поселения</w:t>
            </w:r>
          </w:p>
          <w:p w:rsidR="00376AE8" w:rsidRPr="002B3B9D" w:rsidRDefault="00376AE8">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376AE8" w:rsidRPr="002B3B9D" w:rsidRDefault="00376AE8">
            <w:pPr>
              <w:keepNext/>
              <w:keepLines/>
              <w:spacing w:line="276" w:lineRule="auto"/>
              <w:jc w:val="both"/>
              <w:rPr>
                <w:rFonts w:ascii="Arial" w:hAnsi="Arial" w:cs="Arial"/>
                <w:b/>
                <w:sz w:val="20"/>
                <w:szCs w:val="20"/>
                <w:lang w:eastAsia="en-US"/>
              </w:rPr>
            </w:pPr>
          </w:p>
          <w:p w:rsidR="00376AE8" w:rsidRPr="002B3B9D" w:rsidRDefault="00376AE8">
            <w:pPr>
              <w:keepNext/>
              <w:keepLines/>
              <w:spacing w:line="276" w:lineRule="auto"/>
              <w:jc w:val="both"/>
              <w:rPr>
                <w:rFonts w:ascii="Arial" w:hAnsi="Arial" w:cs="Arial"/>
                <w:b/>
                <w:sz w:val="20"/>
                <w:szCs w:val="20"/>
                <w:lang w:eastAsia="en-US"/>
              </w:rPr>
            </w:pPr>
            <w:r w:rsidRPr="002B3B9D">
              <w:rPr>
                <w:rFonts w:ascii="Arial" w:hAnsi="Arial" w:cs="Arial"/>
                <w:b/>
                <w:sz w:val="20"/>
                <w:szCs w:val="20"/>
                <w:lang w:eastAsia="en-US"/>
              </w:rPr>
              <w:t>№ 1</w:t>
            </w:r>
            <w:r w:rsidR="002B3B9D" w:rsidRPr="002B3B9D">
              <w:rPr>
                <w:rFonts w:ascii="Arial" w:hAnsi="Arial" w:cs="Arial"/>
                <w:b/>
                <w:sz w:val="20"/>
                <w:szCs w:val="20"/>
                <w:lang w:eastAsia="en-US"/>
              </w:rPr>
              <w:t>2</w:t>
            </w:r>
          </w:p>
          <w:p w:rsidR="00376AE8" w:rsidRPr="002B3B9D" w:rsidRDefault="002B3B9D">
            <w:pPr>
              <w:keepNext/>
              <w:keepLines/>
              <w:spacing w:line="276" w:lineRule="auto"/>
              <w:jc w:val="both"/>
              <w:rPr>
                <w:rFonts w:ascii="Arial" w:hAnsi="Arial" w:cs="Arial"/>
                <w:b/>
                <w:sz w:val="20"/>
                <w:szCs w:val="20"/>
                <w:lang w:eastAsia="en-US"/>
              </w:rPr>
            </w:pPr>
            <w:r w:rsidRPr="002B3B9D">
              <w:rPr>
                <w:rFonts w:ascii="Arial" w:hAnsi="Arial" w:cs="Arial"/>
                <w:b/>
                <w:sz w:val="20"/>
                <w:szCs w:val="20"/>
                <w:lang w:eastAsia="en-US"/>
              </w:rPr>
              <w:t>21</w:t>
            </w:r>
            <w:r w:rsidR="00376AE8" w:rsidRPr="002B3B9D">
              <w:rPr>
                <w:rFonts w:ascii="Arial" w:hAnsi="Arial" w:cs="Arial"/>
                <w:b/>
                <w:sz w:val="20"/>
                <w:szCs w:val="20"/>
                <w:lang w:eastAsia="en-US"/>
              </w:rPr>
              <w:t>марта 2024г</w:t>
            </w:r>
          </w:p>
        </w:tc>
      </w:tr>
    </w:tbl>
    <w:p w:rsidR="00376AE8" w:rsidRPr="002B3B9D" w:rsidRDefault="00376AE8" w:rsidP="00376AE8">
      <w:pPr>
        <w:keepNext/>
        <w:keepLines/>
        <w:jc w:val="both"/>
        <w:rPr>
          <w:sz w:val="20"/>
          <w:szCs w:val="20"/>
        </w:rPr>
      </w:pPr>
    </w:p>
    <w:p w:rsidR="00376AE8" w:rsidRPr="002B3B9D" w:rsidRDefault="00376AE8" w:rsidP="00376AE8">
      <w:pPr>
        <w:keepNext/>
        <w:keepLines/>
        <w:jc w:val="both"/>
        <w:rPr>
          <w:sz w:val="20"/>
          <w:szCs w:val="20"/>
        </w:rPr>
      </w:pPr>
      <w:r w:rsidRPr="002B3B9D">
        <w:rPr>
          <w:b/>
          <w:sz w:val="20"/>
          <w:szCs w:val="20"/>
        </w:rPr>
        <w:t>Уважаемые жители и гости Угловского городского поселения</w:t>
      </w:r>
      <w:r w:rsidRPr="002B3B9D">
        <w:rPr>
          <w:sz w:val="20"/>
          <w:szCs w:val="20"/>
        </w:rPr>
        <w:t>!</w:t>
      </w:r>
    </w:p>
    <w:p w:rsidR="00376AE8" w:rsidRPr="002B3B9D" w:rsidRDefault="00376AE8" w:rsidP="00376AE8">
      <w:pPr>
        <w:keepNext/>
        <w:keepLines/>
        <w:jc w:val="both"/>
        <w:rPr>
          <w:sz w:val="20"/>
          <w:szCs w:val="20"/>
        </w:rPr>
      </w:pPr>
      <w:r w:rsidRPr="002B3B9D">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376AE8" w:rsidRPr="002B3B9D" w:rsidRDefault="00376AE8" w:rsidP="00376AE8">
      <w:pPr>
        <w:keepNext/>
        <w:keepLines/>
        <w:jc w:val="both"/>
        <w:rPr>
          <w:sz w:val="20"/>
          <w:szCs w:val="20"/>
        </w:rPr>
      </w:pPr>
      <w:r w:rsidRPr="002B3B9D">
        <w:rPr>
          <w:sz w:val="20"/>
          <w:szCs w:val="20"/>
        </w:rPr>
        <w:t>Контактный телефон:  (8-816-57) 26-124. Приглашаем к сотрудничеству!</w:t>
      </w:r>
    </w:p>
    <w:p w:rsidR="00376AE8" w:rsidRPr="002B3B9D" w:rsidRDefault="00376AE8" w:rsidP="00376AE8">
      <w:pPr>
        <w:keepNext/>
        <w:keepLines/>
        <w:pBdr>
          <w:bottom w:val="single" w:sz="12" w:space="1" w:color="auto"/>
        </w:pBdr>
        <w:jc w:val="both"/>
        <w:rPr>
          <w:sz w:val="20"/>
          <w:szCs w:val="20"/>
        </w:rPr>
      </w:pPr>
      <w:r w:rsidRPr="002B3B9D">
        <w:rPr>
          <w:sz w:val="20"/>
          <w:szCs w:val="20"/>
        </w:rPr>
        <w:t xml:space="preserve">                                                               . Глава Угловского  городского поселения             Ю.А.Иванова</w:t>
      </w:r>
    </w:p>
    <w:p w:rsidR="00376AE8" w:rsidRPr="002B3B9D" w:rsidRDefault="00376AE8" w:rsidP="00376AE8">
      <w:pPr>
        <w:tabs>
          <w:tab w:val="left" w:pos="8520"/>
        </w:tabs>
        <w:jc w:val="center"/>
        <w:rPr>
          <w:b/>
          <w:sz w:val="20"/>
          <w:szCs w:val="20"/>
        </w:rPr>
      </w:pPr>
    </w:p>
    <w:p w:rsidR="00376AE8" w:rsidRPr="002B3B9D" w:rsidRDefault="00376AE8" w:rsidP="00376AE8">
      <w:pPr>
        <w:shd w:val="clear" w:color="auto" w:fill="FFFFFF"/>
        <w:jc w:val="center"/>
        <w:rPr>
          <w:b/>
          <w:color w:val="000000"/>
          <w:sz w:val="20"/>
          <w:szCs w:val="20"/>
        </w:rPr>
      </w:pPr>
      <w:r w:rsidRPr="002B3B9D">
        <w:rPr>
          <w:b/>
          <w:bCs/>
          <w:color w:val="000000"/>
          <w:sz w:val="20"/>
          <w:szCs w:val="20"/>
        </w:rPr>
        <w:t>Уважаемые жители Угловского городского поселения!</w:t>
      </w:r>
    </w:p>
    <w:p w:rsidR="00376AE8" w:rsidRPr="002B3B9D" w:rsidRDefault="00376AE8" w:rsidP="00376AE8">
      <w:pPr>
        <w:tabs>
          <w:tab w:val="num" w:pos="0"/>
          <w:tab w:val="num" w:pos="709"/>
        </w:tabs>
        <w:jc w:val="center"/>
        <w:rPr>
          <w:b/>
          <w:sz w:val="20"/>
          <w:szCs w:val="20"/>
        </w:rPr>
      </w:pPr>
      <w:r w:rsidRPr="002B3B9D">
        <w:rPr>
          <w:b/>
          <w:sz w:val="20"/>
          <w:szCs w:val="20"/>
        </w:rPr>
        <w:t>Выход на лед запрещен</w:t>
      </w:r>
    </w:p>
    <w:p w:rsidR="00376AE8" w:rsidRPr="002B3B9D" w:rsidRDefault="00376AE8" w:rsidP="00376AE8">
      <w:pPr>
        <w:tabs>
          <w:tab w:val="num" w:pos="0"/>
          <w:tab w:val="num" w:pos="709"/>
        </w:tabs>
        <w:jc w:val="both"/>
        <w:rPr>
          <w:b/>
          <w:sz w:val="20"/>
          <w:szCs w:val="20"/>
        </w:rPr>
      </w:pPr>
      <w:r w:rsidRPr="002B3B9D">
        <w:rPr>
          <w:b/>
          <w:color w:val="333333"/>
          <w:sz w:val="20"/>
          <w:szCs w:val="20"/>
        </w:rPr>
        <w:t>Опасно выходить на лед в период неустойчивых температур и во время продолжительной оттепели. Стоит помнить, что толщина льда на одном водоеме не равномерна. Наиболее тонкий лед находится у берегов, в районе перекатов и стремнин, в местах слияния рек или их впадения в море, около вмерзших предметов, в местах слива в водоемы канализационных стоков. Чрезвычайно опасным и ненадежным является лед под снегом, опасность представляют собой полыньи, проруби, лунки, трещины.</w:t>
      </w:r>
      <w:r w:rsidRPr="002B3B9D">
        <w:rPr>
          <w:b/>
          <w:color w:val="333333"/>
          <w:sz w:val="20"/>
          <w:szCs w:val="20"/>
        </w:rPr>
        <w:br/>
        <w:t xml:space="preserve">Кататься на коньках разрешается после тщательной проверки прочности льда, толщина которого должна быть не менее 12 см, а при массовом катании - не менее 25 см. Во время рыбной ловли нельзя пробивать много лунок и собираться большими группами на небольшой площади. Каждому рыболову рекомендуется иметь с собой спасательное средство - шнур длиной 12-15 м с петлей на одном конце (для крепления на руку) и грузом 400-50 грамм на другом. </w:t>
      </w:r>
      <w:proofErr w:type="gramStart"/>
      <w:r w:rsidRPr="002B3B9D">
        <w:rPr>
          <w:b/>
          <w:color w:val="333333"/>
          <w:sz w:val="20"/>
          <w:szCs w:val="20"/>
        </w:rPr>
        <w:t>Чтобы обезопасить себя при необходимости выхода на лед, необходимо знать и выполнять следующие правила:</w:t>
      </w:r>
      <w:r w:rsidRPr="002B3B9D">
        <w:rPr>
          <w:b/>
          <w:color w:val="333333"/>
          <w:sz w:val="20"/>
          <w:szCs w:val="20"/>
        </w:rPr>
        <w:br/>
        <w:t>- прежде, чем выйти на лед, нужно убедиться в его прочности (никогда не проверяйте прочность льда ударом ноги, используйте для этих целей палку);</w:t>
      </w:r>
      <w:r w:rsidRPr="002B3B9D">
        <w:rPr>
          <w:b/>
          <w:color w:val="333333"/>
          <w:sz w:val="20"/>
          <w:szCs w:val="20"/>
        </w:rPr>
        <w:br/>
        <w:t>- использовать обозначенную тропу, при ее отсутствии - заранее наметить маршрут, взять с собой длинную крепкую палку;</w:t>
      </w:r>
      <w:proofErr w:type="gramEnd"/>
    </w:p>
    <w:p w:rsidR="00376AE8" w:rsidRPr="002B3B9D" w:rsidRDefault="00376AE8" w:rsidP="00376AE8">
      <w:pPr>
        <w:tabs>
          <w:tab w:val="num" w:pos="0"/>
          <w:tab w:val="left" w:pos="142"/>
        </w:tabs>
        <w:spacing w:before="240"/>
        <w:ind w:firstLine="284"/>
        <w:jc w:val="both"/>
        <w:rPr>
          <w:b/>
          <w:color w:val="333333"/>
          <w:sz w:val="20"/>
          <w:szCs w:val="20"/>
        </w:rPr>
      </w:pPr>
      <w:r w:rsidRPr="002B3B9D">
        <w:rPr>
          <w:b/>
          <w:color w:val="333333"/>
          <w:sz w:val="20"/>
          <w:szCs w:val="20"/>
        </w:rPr>
        <w:t>- если лед не прочен (прогибается, трещит под ногами), необходимо прекратить движение и возвращаться по своим следам, делая первые шаги без отрыва ног от поверхности льда;</w:t>
      </w:r>
    </w:p>
    <w:p w:rsidR="00376AE8" w:rsidRPr="002B3B9D" w:rsidRDefault="00376AE8" w:rsidP="00376AE8">
      <w:pPr>
        <w:tabs>
          <w:tab w:val="num" w:pos="0"/>
          <w:tab w:val="left" w:pos="142"/>
        </w:tabs>
        <w:spacing w:before="240"/>
        <w:ind w:firstLine="284"/>
        <w:jc w:val="both"/>
        <w:rPr>
          <w:b/>
          <w:color w:val="333333"/>
          <w:sz w:val="20"/>
          <w:szCs w:val="20"/>
        </w:rPr>
      </w:pPr>
      <w:r w:rsidRPr="002B3B9D">
        <w:rPr>
          <w:b/>
          <w:color w:val="333333"/>
          <w:sz w:val="20"/>
          <w:szCs w:val="20"/>
        </w:rPr>
        <w:t xml:space="preserve">- исключите случаи пребывания на льду в темное время суток и в плохую погоду и </w:t>
      </w:r>
      <w:proofErr w:type="spellStart"/>
      <w:r w:rsidRPr="002B3B9D">
        <w:rPr>
          <w:b/>
          <w:color w:val="333333"/>
          <w:sz w:val="20"/>
          <w:szCs w:val="20"/>
        </w:rPr>
        <w:t>т</w:t>
      </w:r>
      <w:proofErr w:type="gramStart"/>
      <w:r w:rsidRPr="002B3B9D">
        <w:rPr>
          <w:b/>
          <w:color w:val="333333"/>
          <w:sz w:val="20"/>
          <w:szCs w:val="20"/>
        </w:rPr>
        <w:t>.д</w:t>
      </w:r>
      <w:proofErr w:type="spellEnd"/>
      <w:proofErr w:type="gramEnd"/>
      <w:r w:rsidRPr="002B3B9D">
        <w:rPr>
          <w:b/>
          <w:color w:val="333333"/>
          <w:sz w:val="20"/>
          <w:szCs w:val="20"/>
        </w:rPr>
        <w:t xml:space="preserve">  Что делать, если вы провалились в холодную воду;</w:t>
      </w:r>
      <w:r w:rsidRPr="002B3B9D">
        <w:rPr>
          <w:b/>
          <w:color w:val="333333"/>
          <w:sz w:val="20"/>
          <w:szCs w:val="20"/>
        </w:rPr>
        <w:br/>
        <w:t>- не паникуйте, не делайте резких движений, стабилизируйте дыхание;                                                                                                                                                  -сбросьте тяжелые вещи;</w:t>
      </w:r>
    </w:p>
    <w:p w:rsidR="00376AE8" w:rsidRPr="002B3B9D" w:rsidRDefault="00376AE8" w:rsidP="00376AE8">
      <w:pPr>
        <w:tabs>
          <w:tab w:val="num" w:pos="0"/>
          <w:tab w:val="left" w:pos="142"/>
        </w:tabs>
        <w:spacing w:before="240"/>
        <w:ind w:firstLine="284"/>
        <w:jc w:val="both"/>
        <w:rPr>
          <w:b/>
          <w:color w:val="333333"/>
          <w:sz w:val="20"/>
          <w:szCs w:val="20"/>
        </w:rPr>
      </w:pPr>
      <w:r w:rsidRPr="002B3B9D">
        <w:rPr>
          <w:b/>
          <w:color w:val="333333"/>
          <w:sz w:val="20"/>
          <w:szCs w:val="20"/>
        </w:rPr>
        <w:t xml:space="preserve">      - обопритесь на край льдины широко расставленными руками, затем забросьте одну, а потом другую ноги на лед;  </w:t>
      </w:r>
      <w:r w:rsidRPr="002B3B9D">
        <w:rPr>
          <w:b/>
          <w:color w:val="333333"/>
          <w:sz w:val="20"/>
          <w:szCs w:val="20"/>
        </w:rPr>
        <w:br/>
        <w:t xml:space="preserve">    - постоянно зовите на помощь;- выбравшись из воды на лед, вставать и   бежать категорически запрещено, нужно отползти от полыньи. </w:t>
      </w:r>
    </w:p>
    <w:p w:rsidR="00376AE8" w:rsidRPr="002B3B9D" w:rsidRDefault="00376AE8" w:rsidP="00376AE8">
      <w:pPr>
        <w:tabs>
          <w:tab w:val="num" w:pos="0"/>
          <w:tab w:val="left" w:pos="142"/>
        </w:tabs>
        <w:spacing w:before="240"/>
        <w:ind w:firstLine="284"/>
        <w:jc w:val="both"/>
        <w:rPr>
          <w:rStyle w:val="a3"/>
          <w:sz w:val="20"/>
          <w:szCs w:val="20"/>
        </w:rPr>
      </w:pPr>
      <w:r w:rsidRPr="002B3B9D">
        <w:rPr>
          <w:rStyle w:val="a3"/>
          <w:color w:val="333333"/>
          <w:sz w:val="20"/>
          <w:szCs w:val="20"/>
        </w:rPr>
        <w:t xml:space="preserve">                        Если нужна ваша помощь:</w:t>
      </w:r>
    </w:p>
    <w:p w:rsidR="00376AE8" w:rsidRPr="002B3B9D" w:rsidRDefault="00376AE8" w:rsidP="00376AE8">
      <w:pPr>
        <w:tabs>
          <w:tab w:val="num" w:pos="0"/>
          <w:tab w:val="left" w:pos="142"/>
        </w:tabs>
        <w:ind w:firstLine="284"/>
        <w:jc w:val="both"/>
        <w:rPr>
          <w:sz w:val="20"/>
          <w:szCs w:val="20"/>
        </w:rPr>
      </w:pPr>
      <w:r w:rsidRPr="002B3B9D">
        <w:rPr>
          <w:b/>
          <w:color w:val="333333"/>
          <w:sz w:val="20"/>
          <w:szCs w:val="20"/>
        </w:rPr>
        <w:t xml:space="preserve">- вооружитесь длинной палкой, доской, шестом или веревкой. Можно  связать воедино шарфы, ремни или одежду;                                                         - следует ползком, широко расставляя при этом руки и ноги и толкая перед собою спасательные средства, осторожно двигаться по направлению к полынье;                                                                                                                                                                                                                                                                                                         - осторожно вытащите пострадавшего на лед, и вместе ползком выбирайтесь из опасной зоны;                                                                                                         - доставьте пострадавшего в теплое место. </w:t>
      </w:r>
    </w:p>
    <w:p w:rsidR="00376AE8" w:rsidRPr="002B3B9D" w:rsidRDefault="00376AE8" w:rsidP="00376AE8">
      <w:pPr>
        <w:tabs>
          <w:tab w:val="num" w:pos="0"/>
          <w:tab w:val="left" w:pos="142"/>
        </w:tabs>
        <w:ind w:firstLine="284"/>
        <w:jc w:val="both"/>
        <w:rPr>
          <w:b/>
          <w:color w:val="333333"/>
          <w:sz w:val="20"/>
          <w:szCs w:val="20"/>
        </w:rPr>
      </w:pPr>
      <w:r w:rsidRPr="002B3B9D">
        <w:rPr>
          <w:b/>
          <w:color w:val="333333"/>
          <w:sz w:val="20"/>
          <w:szCs w:val="20"/>
        </w:rPr>
        <w:t>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w:t>
      </w:r>
    </w:p>
    <w:p w:rsidR="00376AE8" w:rsidRPr="002B3B9D" w:rsidRDefault="00376AE8" w:rsidP="00376AE8">
      <w:pPr>
        <w:rPr>
          <w:b/>
          <w:sz w:val="20"/>
          <w:szCs w:val="20"/>
        </w:rPr>
      </w:pPr>
      <w:r w:rsidRPr="002B3B9D">
        <w:rPr>
          <w:b/>
          <w:color w:val="333333"/>
          <w:sz w:val="20"/>
          <w:szCs w:val="20"/>
        </w:rPr>
        <w:t xml:space="preserve">В местах, где </w:t>
      </w:r>
      <w:proofErr w:type="gramStart"/>
      <w:r w:rsidRPr="002B3B9D">
        <w:rPr>
          <w:b/>
          <w:color w:val="333333"/>
          <w:sz w:val="20"/>
          <w:szCs w:val="20"/>
        </w:rPr>
        <w:t>установлены запрещающие знаки выход на лед запрещен</w:t>
      </w:r>
      <w:proofErr w:type="gramEnd"/>
      <w:r w:rsidRPr="002B3B9D">
        <w:rPr>
          <w:b/>
          <w:color w:val="333333"/>
          <w:sz w:val="20"/>
          <w:szCs w:val="20"/>
        </w:rPr>
        <w:t>!</w:t>
      </w:r>
      <w:r w:rsidRPr="002B3B9D">
        <w:rPr>
          <w:b/>
          <w:color w:val="333333"/>
          <w:sz w:val="20"/>
          <w:szCs w:val="20"/>
        </w:rPr>
        <w:br/>
        <w:t>Куда сообщить о происшествии:</w:t>
      </w:r>
      <w:r w:rsidRPr="002B3B9D">
        <w:rPr>
          <w:b/>
          <w:sz w:val="20"/>
          <w:szCs w:val="20"/>
        </w:rPr>
        <w:t xml:space="preserve"> ЕДДС по </w:t>
      </w:r>
      <w:proofErr w:type="spellStart"/>
      <w:r w:rsidRPr="002B3B9D">
        <w:rPr>
          <w:b/>
          <w:sz w:val="20"/>
          <w:szCs w:val="20"/>
        </w:rPr>
        <w:t>Окуловскому</w:t>
      </w:r>
      <w:proofErr w:type="spellEnd"/>
      <w:r w:rsidRPr="002B3B9D">
        <w:rPr>
          <w:b/>
          <w:sz w:val="20"/>
          <w:szCs w:val="20"/>
        </w:rPr>
        <w:t xml:space="preserve"> району 8(81657)21-955 </w:t>
      </w:r>
    </w:p>
    <w:p w:rsidR="00376AE8" w:rsidRPr="002B3B9D" w:rsidRDefault="00376AE8" w:rsidP="00376AE8">
      <w:pPr>
        <w:shd w:val="clear" w:color="auto" w:fill="FFFFFF"/>
        <w:jc w:val="center"/>
        <w:rPr>
          <w:b/>
          <w:bCs/>
          <w:color w:val="000000"/>
          <w:sz w:val="20"/>
          <w:szCs w:val="20"/>
        </w:rPr>
      </w:pPr>
    </w:p>
    <w:p w:rsidR="00376AE8" w:rsidRPr="002B3B9D" w:rsidRDefault="00376AE8" w:rsidP="00376AE8">
      <w:pPr>
        <w:shd w:val="clear" w:color="auto" w:fill="FFFFFF"/>
        <w:jc w:val="center"/>
        <w:rPr>
          <w:b/>
          <w:bCs/>
          <w:color w:val="000000"/>
          <w:sz w:val="20"/>
          <w:szCs w:val="20"/>
        </w:rPr>
      </w:pPr>
    </w:p>
    <w:p w:rsidR="00376AE8" w:rsidRPr="002B3B9D" w:rsidRDefault="00376AE8" w:rsidP="00376AE8">
      <w:pPr>
        <w:shd w:val="clear" w:color="auto" w:fill="FFFFFF"/>
        <w:jc w:val="center"/>
        <w:rPr>
          <w:b/>
          <w:color w:val="000000"/>
          <w:sz w:val="20"/>
          <w:szCs w:val="20"/>
        </w:rPr>
      </w:pPr>
      <w:r w:rsidRPr="002B3B9D">
        <w:rPr>
          <w:b/>
          <w:bCs/>
          <w:color w:val="000000"/>
          <w:sz w:val="20"/>
          <w:szCs w:val="20"/>
        </w:rPr>
        <w:t xml:space="preserve">ПОМНИТЕ! </w:t>
      </w:r>
    </w:p>
    <w:p w:rsidR="00376AE8" w:rsidRPr="002B3B9D" w:rsidRDefault="00376AE8" w:rsidP="00376AE8">
      <w:pPr>
        <w:shd w:val="clear" w:color="auto" w:fill="FFFFFF"/>
        <w:jc w:val="center"/>
        <w:rPr>
          <w:b/>
          <w:color w:val="000000"/>
          <w:sz w:val="20"/>
          <w:szCs w:val="20"/>
        </w:rPr>
      </w:pPr>
      <w:r w:rsidRPr="002B3B9D">
        <w:rPr>
          <w:b/>
          <w:bCs/>
          <w:color w:val="000000"/>
          <w:sz w:val="20"/>
          <w:szCs w:val="20"/>
        </w:rPr>
        <w:lastRenderedPageBreak/>
        <w:t xml:space="preserve">НЕСОБЛЮДЕНИЕ ПРАВИЛ </w:t>
      </w:r>
    </w:p>
    <w:p w:rsidR="00376AE8" w:rsidRPr="002B3B9D" w:rsidRDefault="00376AE8" w:rsidP="00376AE8">
      <w:pPr>
        <w:shd w:val="clear" w:color="auto" w:fill="FFFFFF"/>
        <w:jc w:val="center"/>
        <w:rPr>
          <w:b/>
          <w:bCs/>
          <w:color w:val="000000"/>
          <w:sz w:val="20"/>
          <w:szCs w:val="20"/>
        </w:rPr>
      </w:pPr>
      <w:r w:rsidRPr="002B3B9D">
        <w:rPr>
          <w:b/>
          <w:bCs/>
          <w:color w:val="000000"/>
          <w:sz w:val="20"/>
          <w:szCs w:val="20"/>
        </w:rPr>
        <w:t xml:space="preserve">БЕЗОПАСНОСТИ </w:t>
      </w:r>
    </w:p>
    <w:p w:rsidR="00376AE8" w:rsidRPr="002B3B9D" w:rsidRDefault="00376AE8" w:rsidP="00376AE8">
      <w:pPr>
        <w:shd w:val="clear" w:color="auto" w:fill="FFFFFF"/>
        <w:jc w:val="center"/>
        <w:rPr>
          <w:b/>
          <w:color w:val="000000"/>
          <w:sz w:val="20"/>
          <w:szCs w:val="20"/>
        </w:rPr>
      </w:pPr>
      <w:r w:rsidRPr="002B3B9D">
        <w:rPr>
          <w:b/>
          <w:bCs/>
          <w:color w:val="000000"/>
          <w:sz w:val="20"/>
          <w:szCs w:val="20"/>
        </w:rPr>
        <w:t>СТАНОВИТСЯ ЗАЧАСТУЮ ПРИЧИНОЙ ГИБЕЛИ ЛЮДЕЙ</w:t>
      </w:r>
    </w:p>
    <w:p w:rsidR="00376AE8" w:rsidRPr="002B3B9D" w:rsidRDefault="00376AE8" w:rsidP="00376AE8">
      <w:pPr>
        <w:rPr>
          <w:b/>
          <w:sz w:val="20"/>
          <w:szCs w:val="20"/>
        </w:rPr>
      </w:pPr>
    </w:p>
    <w:p w:rsidR="00376AE8" w:rsidRPr="002B3B9D" w:rsidRDefault="00376AE8" w:rsidP="00376AE8">
      <w:pPr>
        <w:shd w:val="clear" w:color="auto" w:fill="FFFFFF"/>
        <w:spacing w:after="460" w:line="551" w:lineRule="atLeast"/>
        <w:textAlignment w:val="baseline"/>
        <w:outlineLvl w:val="0"/>
        <w:rPr>
          <w:rFonts w:ascii="Arial" w:hAnsi="Arial" w:cs="Arial"/>
          <w:b/>
          <w:color w:val="3B4256"/>
          <w:spacing w:val="-6"/>
          <w:kern w:val="36"/>
          <w:sz w:val="20"/>
          <w:szCs w:val="20"/>
        </w:rPr>
      </w:pPr>
      <w:r w:rsidRPr="002B3B9D">
        <w:rPr>
          <w:rFonts w:ascii="Arial" w:hAnsi="Arial" w:cs="Arial"/>
          <w:b/>
          <w:color w:val="3B4256"/>
          <w:spacing w:val="-6"/>
          <w:kern w:val="36"/>
          <w:sz w:val="20"/>
          <w:szCs w:val="20"/>
        </w:rPr>
        <w:t>Правила безопасности в отопительном сезоне</w:t>
      </w:r>
    </w:p>
    <w:p w:rsidR="00376AE8" w:rsidRPr="002B3B9D" w:rsidRDefault="00376AE8" w:rsidP="00376AE8">
      <w:pPr>
        <w:shd w:val="clear" w:color="auto" w:fill="FFFFFF"/>
        <w:spacing w:line="398" w:lineRule="atLeast"/>
        <w:textAlignment w:val="baseline"/>
        <w:rPr>
          <w:rFonts w:ascii="Arial" w:hAnsi="Arial" w:cs="Arial"/>
          <w:b/>
          <w:color w:val="3B4256"/>
          <w:sz w:val="20"/>
          <w:szCs w:val="20"/>
        </w:rPr>
      </w:pPr>
      <w:r w:rsidRPr="002B3B9D">
        <w:rPr>
          <w:rFonts w:ascii="Arial" w:hAnsi="Arial" w:cs="Arial"/>
          <w:b/>
          <w:noProof/>
          <w:color w:val="276CC3"/>
          <w:sz w:val="20"/>
          <w:szCs w:val="20"/>
          <w:bdr w:val="none" w:sz="0" w:space="0" w:color="auto" w:frame="1"/>
          <w:shd w:val="clear" w:color="auto" w:fill="F4F7FB"/>
        </w:rPr>
        <w:drawing>
          <wp:inline distT="0" distB="0" distL="0" distR="0">
            <wp:extent cx="4095750" cy="3152775"/>
            <wp:effectExtent l="19050" t="0" r="0" b="0"/>
            <wp:docPr id="2" name="Рисунок 1" descr="Правила безопасности в отопительном сезоне">
              <a:hlinkClick xmlns:a="http://schemas.openxmlformats.org/drawingml/2006/main" r:id="rId8" tooltip="&quot;Правила безопасности в отопительном се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авила безопасности в отопительном сезоне">
                      <a:hlinkClick r:id="rId8" tooltip="&quot;Правила безопасности в отопительном сезоне&quot;"/>
                    </pic:cNvPr>
                    <pic:cNvPicPr>
                      <a:picLocks noChangeAspect="1" noChangeArrowheads="1"/>
                    </pic:cNvPicPr>
                  </pic:nvPicPr>
                  <pic:blipFill>
                    <a:blip r:embed="rId9" cstate="print"/>
                    <a:srcRect/>
                    <a:stretch>
                      <a:fillRect/>
                    </a:stretch>
                  </pic:blipFill>
                  <pic:spPr bwMode="auto">
                    <a:xfrm>
                      <a:off x="0" y="0"/>
                      <a:ext cx="4095750" cy="3152775"/>
                    </a:xfrm>
                    <a:prstGeom prst="rect">
                      <a:avLst/>
                    </a:prstGeom>
                    <a:noFill/>
                    <a:ln w="9525">
                      <a:noFill/>
                      <a:miter lim="800000"/>
                      <a:headEnd/>
                      <a:tailEnd/>
                    </a:ln>
                  </pic:spPr>
                </pic:pic>
              </a:graphicData>
            </a:graphic>
          </wp:inline>
        </w:drawing>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Основная причина пожаров, связанных с нарушением правил устройства и эксплуатации электрооборудования</w:t>
      </w:r>
      <w:proofErr w:type="gramStart"/>
      <w:r w:rsidRPr="002B3B9D">
        <w:rPr>
          <w:color w:val="3B4256"/>
          <w:sz w:val="20"/>
          <w:szCs w:val="20"/>
        </w:rPr>
        <w:t xml:space="preserve"> ,</w:t>
      </w:r>
      <w:proofErr w:type="gramEnd"/>
      <w:r w:rsidRPr="002B3B9D">
        <w:rPr>
          <w:color w:val="3B4256"/>
          <w:sz w:val="20"/>
          <w:szCs w:val="20"/>
        </w:rPr>
        <w:t xml:space="preserve"> это короткое замыкание.</w:t>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Оно возникает из-за нарушения изоляции в электропроводах и кабелях, вызываемое перенапряжением, износом изоляции и механическими повреждениями. Опасность короткого замыкания заключается в увеличении силы тока на сотни тысяч ампер, из-за чего происходит выделение большого количества тепла в проводниках за очень короткий промежуток времени, что в свою очередь, приводит к резкому повышению температуры и воспламенению изоляции.</w:t>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Чтобы избежать неприятных последствий короткого замыкания, необходимо помнить несколько простых правил:</w:t>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 Категорически запрещается соединять провода в виде скрутки, так как плотность контактов проводников такого соединения быстро ослабевает и уменьшается площадь их взаимодействия, из-за этого возможно возникновение электрической дуги и искрения, а в последствие и короткого замыкания.</w:t>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 xml:space="preserve">- При проведении скрытой электропроводки, например, за подвесными потолками, в зависимости от степени горючести используемого материала, необходимо использовать </w:t>
      </w:r>
      <w:proofErr w:type="gramStart"/>
      <w:r w:rsidRPr="002B3B9D">
        <w:rPr>
          <w:color w:val="3B4256"/>
          <w:sz w:val="20"/>
          <w:szCs w:val="20"/>
        </w:rPr>
        <w:t>кабель</w:t>
      </w:r>
      <w:proofErr w:type="gramEnd"/>
      <w:r w:rsidRPr="002B3B9D">
        <w:rPr>
          <w:color w:val="3B4256"/>
          <w:sz w:val="20"/>
          <w:szCs w:val="20"/>
        </w:rPr>
        <w:t xml:space="preserve"> не распространяющий горение, или помещать его в стальные трубы с определенной толщиной стенки, которая не прожжется в результате возникновения короткого замыкания.</w:t>
      </w:r>
    </w:p>
    <w:p w:rsidR="00376AE8" w:rsidRPr="002B3B9D" w:rsidRDefault="00376AE8" w:rsidP="00376AE8">
      <w:pPr>
        <w:shd w:val="clear" w:color="auto" w:fill="FFFFFF"/>
        <w:spacing w:after="306" w:line="398" w:lineRule="atLeast"/>
        <w:textAlignment w:val="baseline"/>
        <w:rPr>
          <w:color w:val="3B4256"/>
          <w:sz w:val="20"/>
          <w:szCs w:val="20"/>
        </w:rPr>
      </w:pPr>
      <w:r w:rsidRPr="002B3B9D">
        <w:rPr>
          <w:color w:val="3B4256"/>
          <w:sz w:val="20"/>
          <w:szCs w:val="20"/>
        </w:rPr>
        <w:t xml:space="preserve">- Необходимо использовать </w:t>
      </w:r>
      <w:proofErr w:type="spellStart"/>
      <w:r w:rsidRPr="002B3B9D">
        <w:rPr>
          <w:color w:val="3B4256"/>
          <w:sz w:val="20"/>
          <w:szCs w:val="20"/>
        </w:rPr>
        <w:t>электропредохранитель</w:t>
      </w:r>
      <w:proofErr w:type="spellEnd"/>
      <w:r w:rsidRPr="002B3B9D">
        <w:rPr>
          <w:color w:val="3B4256"/>
          <w:sz w:val="20"/>
          <w:szCs w:val="20"/>
        </w:rPr>
        <w:t xml:space="preserve">, с соответствующей для вашего потребления мощностью. Если предохранитель часто отключается, то возможно где-то есть неполадки в соединениях проводов или вы </w:t>
      </w:r>
      <w:r w:rsidRPr="002B3B9D">
        <w:rPr>
          <w:color w:val="3B4256"/>
          <w:sz w:val="20"/>
          <w:szCs w:val="20"/>
        </w:rPr>
        <w:lastRenderedPageBreak/>
        <w:t>потребляете большее количество электроэнергии, чем рассчитан ваш предохранитель. В этом случае надо вызвать специалиста, чтобы избежать печальных последствий замыкания сети.</w:t>
      </w:r>
    </w:p>
    <w:p w:rsidR="00376AE8" w:rsidRPr="002B3B9D" w:rsidRDefault="00376AE8" w:rsidP="00376AE8">
      <w:pPr>
        <w:shd w:val="clear" w:color="auto" w:fill="FFFFFF"/>
        <w:spacing w:line="398" w:lineRule="atLeast"/>
        <w:textAlignment w:val="baseline"/>
        <w:rPr>
          <w:color w:val="3B4256"/>
          <w:sz w:val="20"/>
          <w:szCs w:val="20"/>
        </w:rPr>
      </w:pPr>
      <w:r w:rsidRPr="002B3B9D">
        <w:rPr>
          <w:color w:val="3B4256"/>
          <w:sz w:val="20"/>
          <w:szCs w:val="20"/>
        </w:rPr>
        <w:t>Будьте внимательны и осторожны при обращении с электроприборами! Берегите себя и своих близких!</w:t>
      </w:r>
    </w:p>
    <w:p w:rsidR="00376AE8" w:rsidRPr="002B3B9D" w:rsidRDefault="00376AE8" w:rsidP="00376AE8">
      <w:pPr>
        <w:spacing w:line="240" w:lineRule="exact"/>
        <w:jc w:val="center"/>
        <w:rPr>
          <w:b/>
          <w:sz w:val="20"/>
          <w:szCs w:val="20"/>
        </w:rPr>
      </w:pPr>
      <w:r w:rsidRPr="002B3B9D">
        <w:rPr>
          <w:b/>
          <w:sz w:val="20"/>
          <w:szCs w:val="20"/>
        </w:rPr>
        <w:t>Российская Федерация</w:t>
      </w:r>
    </w:p>
    <w:p w:rsidR="00376AE8" w:rsidRPr="002B3B9D" w:rsidRDefault="00376AE8" w:rsidP="00376AE8">
      <w:pPr>
        <w:spacing w:line="240" w:lineRule="exact"/>
        <w:jc w:val="center"/>
        <w:rPr>
          <w:b/>
          <w:sz w:val="20"/>
          <w:szCs w:val="20"/>
        </w:rPr>
      </w:pPr>
      <w:r w:rsidRPr="002B3B9D">
        <w:rPr>
          <w:b/>
          <w:sz w:val="20"/>
          <w:szCs w:val="20"/>
        </w:rPr>
        <w:t>Новгородская область</w:t>
      </w:r>
    </w:p>
    <w:p w:rsidR="00376AE8" w:rsidRPr="002B3B9D" w:rsidRDefault="00376AE8" w:rsidP="00376AE8">
      <w:pPr>
        <w:spacing w:line="240" w:lineRule="exact"/>
        <w:jc w:val="center"/>
        <w:rPr>
          <w:b/>
          <w:sz w:val="20"/>
          <w:szCs w:val="20"/>
        </w:rPr>
      </w:pPr>
      <w:r w:rsidRPr="002B3B9D">
        <w:rPr>
          <w:b/>
          <w:sz w:val="20"/>
          <w:szCs w:val="20"/>
        </w:rPr>
        <w:t>Окуловский муниципальный район</w:t>
      </w:r>
    </w:p>
    <w:p w:rsidR="00376AE8" w:rsidRPr="002B3B9D" w:rsidRDefault="00376AE8" w:rsidP="00376AE8">
      <w:pPr>
        <w:spacing w:line="240" w:lineRule="exact"/>
        <w:jc w:val="center"/>
        <w:rPr>
          <w:b/>
          <w:sz w:val="20"/>
          <w:szCs w:val="20"/>
        </w:rPr>
      </w:pPr>
    </w:p>
    <w:p w:rsidR="00376AE8" w:rsidRPr="002B3B9D" w:rsidRDefault="00376AE8" w:rsidP="00376AE8">
      <w:pPr>
        <w:pStyle w:val="3"/>
        <w:spacing w:line="240" w:lineRule="exact"/>
        <w:jc w:val="center"/>
        <w:rPr>
          <w:sz w:val="20"/>
        </w:rPr>
      </w:pPr>
      <w:r w:rsidRPr="002B3B9D">
        <w:rPr>
          <w:sz w:val="20"/>
        </w:rPr>
        <w:t>АДМИНИСТРАЦИЯ УГЛОВСКОГО ГОРОДСКОГО  ПОСЕЛЕНИЯ</w:t>
      </w:r>
    </w:p>
    <w:p w:rsidR="00376AE8" w:rsidRPr="002B3B9D" w:rsidRDefault="00376AE8" w:rsidP="00376AE8">
      <w:pPr>
        <w:spacing w:line="240" w:lineRule="exact"/>
        <w:jc w:val="center"/>
        <w:rPr>
          <w:b/>
          <w:sz w:val="20"/>
          <w:szCs w:val="20"/>
        </w:rPr>
      </w:pPr>
    </w:p>
    <w:p w:rsidR="00376AE8" w:rsidRPr="002B3B9D" w:rsidRDefault="00376AE8" w:rsidP="00376AE8">
      <w:pPr>
        <w:spacing w:line="240" w:lineRule="exact"/>
        <w:jc w:val="center"/>
        <w:rPr>
          <w:b/>
          <w:sz w:val="20"/>
          <w:szCs w:val="20"/>
        </w:rPr>
      </w:pPr>
      <w:proofErr w:type="gramStart"/>
      <w:r w:rsidRPr="002B3B9D">
        <w:rPr>
          <w:b/>
          <w:sz w:val="20"/>
          <w:szCs w:val="20"/>
        </w:rPr>
        <w:t>П</w:t>
      </w:r>
      <w:proofErr w:type="gramEnd"/>
      <w:r w:rsidRPr="002B3B9D">
        <w:rPr>
          <w:b/>
          <w:sz w:val="20"/>
          <w:szCs w:val="20"/>
        </w:rPr>
        <w:t xml:space="preserve"> О С Т А Н О В Л Е Н И Е</w:t>
      </w:r>
    </w:p>
    <w:p w:rsidR="00376AE8" w:rsidRPr="002B3B9D" w:rsidRDefault="00376AE8" w:rsidP="00376AE8">
      <w:pPr>
        <w:spacing w:line="240" w:lineRule="exact"/>
        <w:jc w:val="center"/>
        <w:rPr>
          <w:sz w:val="20"/>
          <w:szCs w:val="20"/>
        </w:rPr>
      </w:pPr>
    </w:p>
    <w:p w:rsidR="00376AE8" w:rsidRPr="002B3B9D" w:rsidRDefault="00376AE8" w:rsidP="00376AE8">
      <w:pPr>
        <w:spacing w:line="240" w:lineRule="exact"/>
        <w:jc w:val="center"/>
        <w:rPr>
          <w:sz w:val="20"/>
          <w:szCs w:val="20"/>
        </w:rPr>
      </w:pPr>
    </w:p>
    <w:p w:rsidR="00376AE8" w:rsidRPr="002B3B9D" w:rsidRDefault="00376AE8" w:rsidP="00376AE8">
      <w:pPr>
        <w:spacing w:line="240" w:lineRule="exact"/>
        <w:jc w:val="center"/>
        <w:rPr>
          <w:sz w:val="20"/>
          <w:szCs w:val="20"/>
        </w:rPr>
      </w:pPr>
      <w:r w:rsidRPr="002B3B9D">
        <w:rPr>
          <w:sz w:val="20"/>
          <w:szCs w:val="20"/>
        </w:rPr>
        <w:t>от 14.03.2024  № 121</w:t>
      </w:r>
    </w:p>
    <w:p w:rsidR="00376AE8" w:rsidRPr="002B3B9D" w:rsidRDefault="00376AE8" w:rsidP="00376AE8">
      <w:pPr>
        <w:spacing w:line="240" w:lineRule="exact"/>
        <w:jc w:val="center"/>
        <w:rPr>
          <w:sz w:val="20"/>
          <w:szCs w:val="20"/>
        </w:rPr>
      </w:pPr>
      <w:r w:rsidRPr="002B3B9D">
        <w:rPr>
          <w:sz w:val="20"/>
          <w:szCs w:val="20"/>
        </w:rPr>
        <w:t>р.п. Угловка</w:t>
      </w:r>
    </w:p>
    <w:p w:rsidR="00376AE8" w:rsidRPr="002B3B9D" w:rsidRDefault="00376AE8" w:rsidP="00376AE8">
      <w:pPr>
        <w:tabs>
          <w:tab w:val="left" w:pos="5100"/>
          <w:tab w:val="left" w:pos="7650"/>
        </w:tabs>
        <w:jc w:val="right"/>
        <w:rPr>
          <w:sz w:val="20"/>
          <w:szCs w:val="20"/>
        </w:rPr>
      </w:pPr>
      <w:r w:rsidRPr="002B3B9D">
        <w:rPr>
          <w:sz w:val="20"/>
          <w:szCs w:val="20"/>
        </w:rPr>
        <w:t xml:space="preserve">        </w:t>
      </w:r>
    </w:p>
    <w:p w:rsidR="00376AE8" w:rsidRPr="002B3B9D" w:rsidRDefault="00376AE8" w:rsidP="00376AE8">
      <w:pPr>
        <w:autoSpaceDE w:val="0"/>
        <w:jc w:val="center"/>
        <w:rPr>
          <w:b/>
          <w:sz w:val="20"/>
          <w:szCs w:val="20"/>
        </w:rPr>
      </w:pPr>
      <w:r w:rsidRPr="002B3B9D">
        <w:rPr>
          <w:b/>
          <w:sz w:val="20"/>
          <w:szCs w:val="20"/>
        </w:rPr>
        <w:t>О внесении изменений в муниципальную программу  Угловского городского поселения «Обеспечение первичных мер пожарной безопасности на территории Угловского городского поселения на 2017-2026 годы»</w:t>
      </w:r>
    </w:p>
    <w:p w:rsidR="00376AE8" w:rsidRPr="002B3B9D" w:rsidRDefault="00376AE8" w:rsidP="00376AE8">
      <w:pPr>
        <w:ind w:firstLine="480"/>
        <w:jc w:val="center"/>
        <w:rPr>
          <w:b/>
          <w:sz w:val="20"/>
          <w:szCs w:val="20"/>
        </w:rPr>
      </w:pPr>
    </w:p>
    <w:p w:rsidR="00376AE8" w:rsidRPr="002B3B9D" w:rsidRDefault="00376AE8" w:rsidP="00376AE8">
      <w:pPr>
        <w:spacing w:line="240" w:lineRule="exact"/>
        <w:jc w:val="center"/>
        <w:rPr>
          <w:sz w:val="20"/>
          <w:szCs w:val="20"/>
        </w:rPr>
      </w:pPr>
    </w:p>
    <w:p w:rsidR="00376AE8" w:rsidRPr="002B3B9D" w:rsidRDefault="00376AE8" w:rsidP="00376AE8">
      <w:pPr>
        <w:jc w:val="both"/>
        <w:rPr>
          <w:sz w:val="20"/>
          <w:szCs w:val="20"/>
        </w:rPr>
      </w:pPr>
      <w:r w:rsidRPr="002B3B9D">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376AE8" w:rsidRPr="002B3B9D" w:rsidRDefault="00376AE8" w:rsidP="00376AE8">
      <w:pPr>
        <w:jc w:val="both"/>
        <w:rPr>
          <w:b/>
          <w:sz w:val="20"/>
          <w:szCs w:val="20"/>
        </w:rPr>
      </w:pPr>
      <w:r w:rsidRPr="002B3B9D">
        <w:rPr>
          <w:b/>
          <w:sz w:val="20"/>
          <w:szCs w:val="20"/>
        </w:rPr>
        <w:t xml:space="preserve">ПОСТАНОВЛЯЕТ: </w:t>
      </w:r>
    </w:p>
    <w:p w:rsidR="00376AE8" w:rsidRPr="002B3B9D" w:rsidRDefault="00376AE8" w:rsidP="00376AE8">
      <w:pPr>
        <w:jc w:val="both"/>
        <w:rPr>
          <w:b/>
          <w:sz w:val="20"/>
          <w:szCs w:val="20"/>
        </w:rPr>
      </w:pPr>
    </w:p>
    <w:p w:rsidR="00376AE8" w:rsidRPr="002B3B9D" w:rsidRDefault="00376AE8" w:rsidP="00376AE8">
      <w:pPr>
        <w:jc w:val="both"/>
        <w:rPr>
          <w:sz w:val="20"/>
          <w:szCs w:val="20"/>
        </w:rPr>
      </w:pPr>
      <w:r w:rsidRPr="002B3B9D">
        <w:rPr>
          <w:sz w:val="20"/>
          <w:szCs w:val="20"/>
        </w:rPr>
        <w:t xml:space="preserve">   </w:t>
      </w:r>
      <w:r w:rsidRPr="002B3B9D">
        <w:rPr>
          <w:b/>
          <w:sz w:val="20"/>
          <w:szCs w:val="20"/>
        </w:rPr>
        <w:t xml:space="preserve">   </w:t>
      </w:r>
      <w:r w:rsidRPr="002B3B9D">
        <w:rPr>
          <w:sz w:val="20"/>
          <w:szCs w:val="20"/>
        </w:rPr>
        <w:t xml:space="preserve">1. </w:t>
      </w:r>
      <w:proofErr w:type="gramStart"/>
      <w:r w:rsidRPr="002B3B9D">
        <w:rPr>
          <w:sz w:val="20"/>
          <w:szCs w:val="20"/>
        </w:rPr>
        <w:t xml:space="preserve">Внести в муниципальную программу Угловского городского поселения «Обеспечение первичных мер пожарной  безопасности на территории Угловского городского  поселения на 2017 – 2026 годы», утвержденную Постановлением Администрации Угловского городского поселения от 25.11.2016 № 608   (в редакции от 17.11.2017 №581,  15.11.2018 №604,  27.12.2018 №703, 07.10.2019 №425, 09.12.2019 №532, 17.12.2020 №574, 12.07.2021 №283, 23.12.2021 №579, от 02.08.2022 №413, от 09.01.2023 №2, 09.01.2024 №10) следующие изменения: </w:t>
      </w:r>
      <w:proofErr w:type="gramEnd"/>
    </w:p>
    <w:p w:rsidR="00376AE8" w:rsidRPr="002B3B9D" w:rsidRDefault="00376AE8" w:rsidP="00376AE8">
      <w:pPr>
        <w:jc w:val="both"/>
        <w:rPr>
          <w:sz w:val="20"/>
          <w:szCs w:val="20"/>
        </w:rPr>
      </w:pPr>
      <w:r w:rsidRPr="002B3B9D">
        <w:rPr>
          <w:sz w:val="20"/>
          <w:szCs w:val="20"/>
        </w:rPr>
        <w:t xml:space="preserve">        1. 1. Изложить раздел 6</w:t>
      </w:r>
      <w:r w:rsidRPr="002B3B9D">
        <w:rPr>
          <w:b/>
          <w:sz w:val="20"/>
          <w:szCs w:val="20"/>
        </w:rPr>
        <w:t xml:space="preserve"> </w:t>
      </w:r>
      <w:r w:rsidRPr="002B3B9D">
        <w:rPr>
          <w:sz w:val="20"/>
          <w:szCs w:val="20"/>
        </w:rPr>
        <w:t>в</w:t>
      </w:r>
      <w:r w:rsidRPr="002B3B9D">
        <w:rPr>
          <w:b/>
          <w:sz w:val="20"/>
          <w:szCs w:val="20"/>
        </w:rPr>
        <w:t xml:space="preserve"> следующей </w:t>
      </w:r>
      <w:r w:rsidRPr="002B3B9D">
        <w:rPr>
          <w:sz w:val="20"/>
          <w:szCs w:val="20"/>
        </w:rPr>
        <w:t>редакции</w:t>
      </w:r>
      <w:proofErr w:type="gramStart"/>
      <w:r w:rsidRPr="002B3B9D">
        <w:rPr>
          <w:sz w:val="20"/>
          <w:szCs w:val="20"/>
        </w:rPr>
        <w:t xml:space="preserve"> :</w:t>
      </w:r>
      <w:proofErr w:type="gramEnd"/>
    </w:p>
    <w:p w:rsidR="00376AE8" w:rsidRPr="002B3B9D" w:rsidRDefault="00376AE8" w:rsidP="00376AE8">
      <w:pPr>
        <w:jc w:val="both"/>
        <w:rPr>
          <w:sz w:val="20"/>
          <w:szCs w:val="20"/>
        </w:rPr>
      </w:pPr>
      <w:r w:rsidRPr="002B3B9D">
        <w:rPr>
          <w:sz w:val="20"/>
          <w:szCs w:val="20"/>
        </w:rPr>
        <w:t>«6. Объёмы и источники  финансирования муниципальной программы в целом и по годам реализации   (тыс. руб.)</w:t>
      </w:r>
      <w:proofErr w:type="gramStart"/>
      <w:r w:rsidRPr="002B3B9D">
        <w:rPr>
          <w:sz w:val="20"/>
          <w:szCs w:val="20"/>
        </w:rPr>
        <w:t xml:space="preserve">  :</w:t>
      </w:r>
      <w:proofErr w:type="gramEnd"/>
    </w:p>
    <w:p w:rsidR="00376AE8" w:rsidRPr="002B3B9D" w:rsidRDefault="00376AE8" w:rsidP="00376AE8">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1576"/>
        <w:gridCol w:w="1748"/>
        <w:gridCol w:w="1707"/>
        <w:gridCol w:w="1382"/>
        <w:gridCol w:w="1134"/>
      </w:tblGrid>
      <w:tr w:rsidR="00376AE8" w:rsidRPr="002B3B9D" w:rsidTr="0086041B">
        <w:trPr>
          <w:trHeight w:val="24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Год</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Источник финансирования</w:t>
            </w:r>
          </w:p>
        </w:tc>
      </w:tr>
      <w:tr w:rsidR="00376AE8" w:rsidRPr="002B3B9D" w:rsidTr="0086041B">
        <w:trPr>
          <w:trHeight w:val="2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федеральный</w:t>
            </w:r>
          </w:p>
          <w:p w:rsidR="00376AE8" w:rsidRPr="002B3B9D" w:rsidRDefault="00376AE8" w:rsidP="0086041B">
            <w:pPr>
              <w:spacing w:before="40" w:line="240" w:lineRule="exact"/>
              <w:jc w:val="center"/>
              <w:rPr>
                <w:sz w:val="20"/>
                <w:szCs w:val="20"/>
              </w:rPr>
            </w:pPr>
            <w:r w:rsidRPr="002B3B9D">
              <w:rPr>
                <w:sz w:val="20"/>
                <w:szCs w:val="20"/>
              </w:rPr>
              <w:t>бюджет</w:t>
            </w:r>
          </w:p>
        </w:tc>
        <w:tc>
          <w:tcPr>
            <w:tcW w:w="1576"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областной</w:t>
            </w:r>
          </w:p>
          <w:p w:rsidR="00376AE8" w:rsidRPr="002B3B9D" w:rsidRDefault="00376AE8" w:rsidP="0086041B">
            <w:pPr>
              <w:spacing w:before="40" w:line="240" w:lineRule="exact"/>
              <w:jc w:val="center"/>
              <w:rPr>
                <w:sz w:val="20"/>
                <w:szCs w:val="20"/>
              </w:rPr>
            </w:pPr>
            <w:r w:rsidRPr="002B3B9D">
              <w:rPr>
                <w:sz w:val="20"/>
                <w:szCs w:val="20"/>
              </w:rPr>
              <w:t>бюджет</w:t>
            </w:r>
          </w:p>
        </w:tc>
        <w:tc>
          <w:tcPr>
            <w:tcW w:w="1748"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районный</w:t>
            </w:r>
          </w:p>
          <w:p w:rsidR="00376AE8" w:rsidRPr="002B3B9D" w:rsidRDefault="00376AE8" w:rsidP="0086041B">
            <w:pPr>
              <w:spacing w:before="40" w:line="240" w:lineRule="exact"/>
              <w:jc w:val="center"/>
              <w:rPr>
                <w:sz w:val="20"/>
                <w:szCs w:val="20"/>
              </w:rPr>
            </w:pPr>
            <w:r w:rsidRPr="002B3B9D">
              <w:rPr>
                <w:sz w:val="20"/>
                <w:szCs w:val="20"/>
              </w:rPr>
              <w:t xml:space="preserve">бюджет </w:t>
            </w:r>
          </w:p>
        </w:tc>
        <w:tc>
          <w:tcPr>
            <w:tcW w:w="1707"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бюджет поселения</w:t>
            </w:r>
          </w:p>
        </w:tc>
        <w:tc>
          <w:tcPr>
            <w:tcW w:w="1382"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proofErr w:type="spellStart"/>
            <w:proofErr w:type="gramStart"/>
            <w:r w:rsidRPr="002B3B9D">
              <w:rPr>
                <w:spacing w:val="-8"/>
                <w:sz w:val="20"/>
                <w:szCs w:val="20"/>
              </w:rPr>
              <w:t>внебюд-жетные</w:t>
            </w:r>
            <w:proofErr w:type="spellEnd"/>
            <w:proofErr w:type="gramEnd"/>
            <w:r w:rsidRPr="002B3B9D">
              <w:rPr>
                <w:spacing w:val="-8"/>
                <w:sz w:val="20"/>
                <w:szCs w:val="20"/>
              </w:rPr>
              <w:t xml:space="preserve"> </w:t>
            </w:r>
            <w:r w:rsidRPr="002B3B9D">
              <w:rPr>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before="40" w:line="240" w:lineRule="exact"/>
              <w:jc w:val="center"/>
              <w:rPr>
                <w:sz w:val="20"/>
                <w:szCs w:val="20"/>
              </w:rPr>
            </w:pPr>
            <w:r w:rsidRPr="002B3B9D">
              <w:rPr>
                <w:sz w:val="20"/>
                <w:szCs w:val="20"/>
              </w:rPr>
              <w:t>всего</w:t>
            </w:r>
          </w:p>
        </w:tc>
      </w:tr>
      <w:tr w:rsidR="00376AE8" w:rsidRPr="002B3B9D" w:rsidTr="0086041B">
        <w:trPr>
          <w:trHeight w:val="288"/>
        </w:trPr>
        <w:tc>
          <w:tcPr>
            <w:tcW w:w="900"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2</w:t>
            </w:r>
          </w:p>
        </w:tc>
        <w:tc>
          <w:tcPr>
            <w:tcW w:w="1576"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5</w:t>
            </w:r>
          </w:p>
        </w:tc>
        <w:tc>
          <w:tcPr>
            <w:tcW w:w="1382"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6AE8" w:rsidRPr="002B3B9D" w:rsidRDefault="00376AE8" w:rsidP="0086041B">
            <w:pPr>
              <w:spacing w:line="240" w:lineRule="exact"/>
              <w:jc w:val="center"/>
              <w:rPr>
                <w:sz w:val="20"/>
                <w:szCs w:val="20"/>
              </w:rPr>
            </w:pPr>
            <w:r w:rsidRPr="002B3B9D">
              <w:rPr>
                <w:sz w:val="20"/>
                <w:szCs w:val="20"/>
              </w:rPr>
              <w:t>7</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2017</w:t>
            </w:r>
          </w:p>
        </w:tc>
        <w:tc>
          <w:tcPr>
            <w:tcW w:w="144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141,15</w:t>
            </w:r>
          </w:p>
        </w:tc>
        <w:tc>
          <w:tcPr>
            <w:tcW w:w="1382"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rPr>
                <w:sz w:val="20"/>
                <w:szCs w:val="20"/>
              </w:rPr>
            </w:pPr>
            <w:r w:rsidRPr="002B3B9D">
              <w:rPr>
                <w:sz w:val="20"/>
                <w:szCs w:val="20"/>
              </w:rPr>
              <w:t>141,15</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2018</w:t>
            </w:r>
          </w:p>
        </w:tc>
        <w:tc>
          <w:tcPr>
            <w:tcW w:w="144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rPr>
                <w:sz w:val="20"/>
                <w:szCs w:val="20"/>
              </w:rPr>
            </w:pPr>
            <w:r w:rsidRPr="002B3B9D">
              <w:rPr>
                <w:sz w:val="20"/>
                <w:szCs w:val="20"/>
              </w:rPr>
              <w:t>107,15</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2019</w:t>
            </w:r>
          </w:p>
        </w:tc>
        <w:tc>
          <w:tcPr>
            <w:tcW w:w="144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rPr>
                <w:sz w:val="20"/>
                <w:szCs w:val="20"/>
              </w:rPr>
            </w:pPr>
            <w:r w:rsidRPr="002B3B9D">
              <w:rPr>
                <w:sz w:val="20"/>
                <w:szCs w:val="20"/>
              </w:rPr>
              <w:t>107,15</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2020</w:t>
            </w:r>
          </w:p>
        </w:tc>
        <w:tc>
          <w:tcPr>
            <w:tcW w:w="144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rPr>
                <w:sz w:val="20"/>
                <w:szCs w:val="20"/>
              </w:rPr>
            </w:pPr>
            <w:r w:rsidRPr="002B3B9D">
              <w:rPr>
                <w:sz w:val="20"/>
                <w:szCs w:val="20"/>
              </w:rPr>
              <w:t>107,15</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2021</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jc w:val="center"/>
              <w:rPr>
                <w:sz w:val="20"/>
                <w:szCs w:val="20"/>
              </w:rPr>
            </w:pPr>
            <w:r w:rsidRPr="002B3B9D">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line="276" w:lineRule="auto"/>
              <w:rPr>
                <w:sz w:val="20"/>
                <w:szCs w:val="20"/>
              </w:rPr>
            </w:pPr>
            <w:r w:rsidRPr="002B3B9D">
              <w:rPr>
                <w:sz w:val="20"/>
                <w:szCs w:val="20"/>
              </w:rPr>
              <w:t>107,15</w:t>
            </w:r>
          </w:p>
        </w:tc>
      </w:tr>
      <w:tr w:rsidR="00376AE8" w:rsidRPr="002B3B9D" w:rsidTr="0086041B">
        <w:trPr>
          <w:trHeight w:val="255"/>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jc w:val="center"/>
              <w:rPr>
                <w:sz w:val="20"/>
                <w:szCs w:val="20"/>
              </w:rPr>
            </w:pPr>
            <w:r w:rsidRPr="002B3B9D">
              <w:rPr>
                <w:sz w:val="20"/>
                <w:szCs w:val="20"/>
              </w:rPr>
              <w:t>2022</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175,3</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rPr>
                <w:sz w:val="20"/>
                <w:szCs w:val="20"/>
              </w:rPr>
            </w:pPr>
            <w:r w:rsidRPr="002B3B9D">
              <w:rPr>
                <w:sz w:val="20"/>
                <w:szCs w:val="20"/>
              </w:rPr>
              <w:t>175,3</w:t>
            </w:r>
          </w:p>
        </w:tc>
      </w:tr>
      <w:tr w:rsidR="00376AE8" w:rsidRPr="002B3B9D" w:rsidTr="0086041B">
        <w:trPr>
          <w:trHeight w:val="15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jc w:val="center"/>
              <w:rPr>
                <w:sz w:val="20"/>
                <w:szCs w:val="20"/>
              </w:rPr>
            </w:pPr>
            <w:r w:rsidRPr="002B3B9D">
              <w:rPr>
                <w:sz w:val="20"/>
                <w:szCs w:val="20"/>
              </w:rPr>
              <w:t>2023</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128,8</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rPr>
                <w:sz w:val="20"/>
                <w:szCs w:val="20"/>
              </w:rPr>
            </w:pPr>
            <w:r w:rsidRPr="002B3B9D">
              <w:rPr>
                <w:sz w:val="20"/>
                <w:szCs w:val="20"/>
              </w:rPr>
              <w:t>128,8</w:t>
            </w:r>
          </w:p>
        </w:tc>
      </w:tr>
      <w:tr w:rsidR="00376AE8" w:rsidRPr="002B3B9D" w:rsidTr="0086041B">
        <w:trPr>
          <w:trHeight w:val="21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jc w:val="center"/>
              <w:rPr>
                <w:sz w:val="20"/>
                <w:szCs w:val="20"/>
              </w:rPr>
            </w:pPr>
            <w:r w:rsidRPr="002B3B9D">
              <w:rPr>
                <w:sz w:val="20"/>
                <w:szCs w:val="20"/>
              </w:rPr>
              <w:t>2024</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321,5</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rPr>
                <w:sz w:val="20"/>
                <w:szCs w:val="20"/>
              </w:rPr>
            </w:pPr>
            <w:r w:rsidRPr="002B3B9D">
              <w:rPr>
                <w:sz w:val="20"/>
                <w:szCs w:val="20"/>
              </w:rPr>
              <w:t>321,5</w:t>
            </w:r>
          </w:p>
        </w:tc>
      </w:tr>
      <w:tr w:rsidR="00376AE8" w:rsidRPr="002B3B9D" w:rsidTr="0086041B">
        <w:trPr>
          <w:trHeight w:val="21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jc w:val="center"/>
              <w:rPr>
                <w:sz w:val="20"/>
                <w:szCs w:val="20"/>
              </w:rPr>
            </w:pPr>
            <w:r w:rsidRPr="002B3B9D">
              <w:rPr>
                <w:sz w:val="20"/>
                <w:szCs w:val="20"/>
              </w:rPr>
              <w:t>2025</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130,0</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rPr>
                <w:sz w:val="20"/>
                <w:szCs w:val="20"/>
              </w:rPr>
            </w:pPr>
            <w:r w:rsidRPr="002B3B9D">
              <w:rPr>
                <w:sz w:val="20"/>
                <w:szCs w:val="20"/>
              </w:rPr>
              <w:t>130,0</w:t>
            </w:r>
          </w:p>
        </w:tc>
      </w:tr>
      <w:tr w:rsidR="00376AE8" w:rsidRPr="002B3B9D" w:rsidTr="0086041B">
        <w:trPr>
          <w:trHeight w:val="210"/>
        </w:trPr>
        <w:tc>
          <w:tcPr>
            <w:tcW w:w="90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r w:rsidRPr="002B3B9D">
              <w:rPr>
                <w:sz w:val="20"/>
                <w:szCs w:val="20"/>
              </w:rPr>
              <w:t>2026</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jc w:val="center"/>
              <w:rPr>
                <w:sz w:val="20"/>
                <w:szCs w:val="20"/>
              </w:rPr>
            </w:pP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rPr>
                <w:sz w:val="20"/>
                <w:szCs w:val="20"/>
              </w:rPr>
            </w:pPr>
            <w:r w:rsidRPr="002B3B9D">
              <w:rPr>
                <w:sz w:val="20"/>
                <w:szCs w:val="20"/>
              </w:rPr>
              <w:t>130,0</w:t>
            </w: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rPr>
                <w:sz w:val="20"/>
                <w:szCs w:val="20"/>
              </w:rPr>
            </w:pPr>
            <w:r w:rsidRPr="002B3B9D">
              <w:rPr>
                <w:sz w:val="20"/>
                <w:szCs w:val="20"/>
              </w:rPr>
              <w:t>130,0</w:t>
            </w:r>
          </w:p>
        </w:tc>
      </w:tr>
      <w:tr w:rsidR="00376AE8" w:rsidRPr="002B3B9D" w:rsidTr="0086041B">
        <w:trPr>
          <w:trHeight w:val="240"/>
        </w:trPr>
        <w:tc>
          <w:tcPr>
            <w:tcW w:w="900"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 xml:space="preserve">Все </w:t>
            </w:r>
            <w:proofErr w:type="gramStart"/>
            <w:r w:rsidRPr="002B3B9D">
              <w:rPr>
                <w:sz w:val="20"/>
                <w:szCs w:val="20"/>
              </w:rPr>
              <w:t>-г</w:t>
            </w:r>
            <w:proofErr w:type="gramEnd"/>
            <w:r w:rsidRPr="002B3B9D">
              <w:rPr>
                <w:sz w:val="20"/>
                <w:szCs w:val="20"/>
              </w:rPr>
              <w:t>о</w:t>
            </w:r>
          </w:p>
        </w:tc>
        <w:tc>
          <w:tcPr>
            <w:tcW w:w="144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576"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r w:rsidRPr="002B3B9D">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line="276" w:lineRule="auto"/>
              <w:jc w:val="center"/>
              <w:rPr>
                <w:sz w:val="20"/>
                <w:szCs w:val="20"/>
              </w:rPr>
            </w:pPr>
            <w:r w:rsidRPr="002B3B9D">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1455,35</w:t>
            </w:r>
          </w:p>
          <w:p w:rsidR="00376AE8" w:rsidRPr="002B3B9D" w:rsidRDefault="00376AE8" w:rsidP="0086041B">
            <w:pPr>
              <w:spacing w:line="276" w:lineRule="auto"/>
              <w:jc w:val="center"/>
              <w:rPr>
                <w:sz w:val="20"/>
                <w:szCs w:val="20"/>
              </w:rPr>
            </w:pPr>
          </w:p>
        </w:tc>
        <w:tc>
          <w:tcPr>
            <w:tcW w:w="1382"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spacing w:before="100" w:beforeAutospacing="1" w:after="100" w:afterAutospacing="1" w:line="276"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76AE8" w:rsidRPr="002B3B9D" w:rsidRDefault="00376AE8" w:rsidP="0086041B">
            <w:pPr>
              <w:jc w:val="center"/>
              <w:rPr>
                <w:sz w:val="20"/>
                <w:szCs w:val="20"/>
              </w:rPr>
            </w:pPr>
            <w:r w:rsidRPr="002B3B9D">
              <w:rPr>
                <w:sz w:val="20"/>
                <w:szCs w:val="20"/>
              </w:rPr>
              <w:t>1455,35</w:t>
            </w:r>
          </w:p>
          <w:p w:rsidR="00376AE8" w:rsidRPr="002B3B9D" w:rsidRDefault="00376AE8" w:rsidP="0086041B">
            <w:pPr>
              <w:spacing w:line="276" w:lineRule="auto"/>
              <w:rPr>
                <w:sz w:val="20"/>
                <w:szCs w:val="20"/>
              </w:rPr>
            </w:pPr>
          </w:p>
        </w:tc>
      </w:tr>
    </w:tbl>
    <w:p w:rsidR="00376AE8" w:rsidRPr="002B3B9D" w:rsidRDefault="00376AE8" w:rsidP="00376AE8">
      <w:pPr>
        <w:spacing w:before="120" w:line="360" w:lineRule="atLeast"/>
        <w:jc w:val="both"/>
        <w:rPr>
          <w:sz w:val="20"/>
          <w:szCs w:val="20"/>
        </w:rPr>
      </w:pPr>
      <w:r w:rsidRPr="002B3B9D">
        <w:rPr>
          <w:sz w:val="20"/>
          <w:szCs w:val="20"/>
        </w:rPr>
        <w:t xml:space="preserve">  »</w:t>
      </w:r>
    </w:p>
    <w:p w:rsidR="00376AE8" w:rsidRPr="002B3B9D" w:rsidRDefault="00376AE8" w:rsidP="00376AE8">
      <w:pPr>
        <w:spacing w:before="120" w:line="360" w:lineRule="atLeast"/>
        <w:jc w:val="both"/>
        <w:rPr>
          <w:sz w:val="20"/>
          <w:szCs w:val="20"/>
        </w:rPr>
        <w:sectPr w:rsidR="00376AE8" w:rsidRPr="002B3B9D" w:rsidSect="0086041B">
          <w:headerReference w:type="default" r:id="rId10"/>
          <w:pgSz w:w="11906" w:h="16838"/>
          <w:pgMar w:top="426" w:right="851" w:bottom="567" w:left="1276" w:header="709" w:footer="709" w:gutter="0"/>
          <w:cols w:space="720"/>
        </w:sectPr>
      </w:pPr>
      <w:r w:rsidRPr="002B3B9D">
        <w:rPr>
          <w:sz w:val="20"/>
          <w:szCs w:val="20"/>
        </w:rPr>
        <w:t>1.2. Изложить  раздел  «Мероприятия муниципальной программы» в редакции:</w:t>
      </w:r>
    </w:p>
    <w:p w:rsidR="00376AE8" w:rsidRPr="002B3B9D" w:rsidRDefault="00376AE8" w:rsidP="00376AE8">
      <w:pPr>
        <w:autoSpaceDE w:val="0"/>
        <w:jc w:val="center"/>
        <w:rPr>
          <w:rFonts w:eastAsia="Calibri"/>
          <w:b/>
          <w:sz w:val="20"/>
          <w:szCs w:val="20"/>
        </w:rPr>
      </w:pPr>
      <w:r w:rsidRPr="002B3B9D">
        <w:rPr>
          <w:rFonts w:eastAsia="Calibri"/>
          <w:b/>
          <w:sz w:val="20"/>
          <w:szCs w:val="20"/>
        </w:rPr>
        <w:lastRenderedPageBreak/>
        <w:t>Мероприятия муниципальной программы</w:t>
      </w:r>
    </w:p>
    <w:p w:rsidR="00376AE8" w:rsidRPr="002B3B9D" w:rsidRDefault="00376AE8" w:rsidP="00376AE8">
      <w:pPr>
        <w:autoSpaceDE w:val="0"/>
        <w:jc w:val="both"/>
        <w:rPr>
          <w:rFonts w:eastAsia="Calibri"/>
          <w:sz w:val="20"/>
          <w:szCs w:val="20"/>
        </w:rPr>
      </w:pPr>
    </w:p>
    <w:p w:rsidR="002B3B9D" w:rsidRDefault="002B3B9D" w:rsidP="0086041B">
      <w:pPr>
        <w:autoSpaceDE w:val="0"/>
        <w:snapToGrid w:val="0"/>
        <w:spacing w:line="276" w:lineRule="auto"/>
        <w:jc w:val="center"/>
        <w:rPr>
          <w:sz w:val="20"/>
          <w:szCs w:val="20"/>
        </w:rPr>
        <w:sectPr w:rsidR="002B3B9D" w:rsidSect="0086041B">
          <w:headerReference w:type="default" r:id="rId11"/>
          <w:footerReference w:type="first" r:id="rId12"/>
          <w:pgSz w:w="11906" w:h="16838"/>
          <w:pgMar w:top="1418" w:right="850" w:bottom="1134" w:left="1701" w:header="720" w:footer="720" w:gutter="0"/>
          <w:cols w:space="720"/>
          <w:docGrid w:linePitch="360"/>
        </w:sectPr>
      </w:pPr>
    </w:p>
    <w:tbl>
      <w:tblPr>
        <w:tblStyle w:val="ae"/>
        <w:tblW w:w="15745" w:type="dxa"/>
        <w:tblInd w:w="-1026" w:type="dxa"/>
        <w:tblLayout w:type="fixed"/>
        <w:tblLook w:val="04A0"/>
      </w:tblPr>
      <w:tblGrid>
        <w:gridCol w:w="682"/>
        <w:gridCol w:w="2009"/>
        <w:gridCol w:w="1559"/>
        <w:gridCol w:w="1276"/>
        <w:gridCol w:w="17"/>
        <w:gridCol w:w="1397"/>
        <w:gridCol w:w="1154"/>
        <w:gridCol w:w="692"/>
        <w:gridCol w:w="17"/>
        <w:gridCol w:w="692"/>
        <w:gridCol w:w="17"/>
        <w:gridCol w:w="691"/>
        <w:gridCol w:w="18"/>
        <w:gridCol w:w="691"/>
        <w:gridCol w:w="17"/>
        <w:gridCol w:w="692"/>
        <w:gridCol w:w="17"/>
        <w:gridCol w:w="692"/>
        <w:gridCol w:w="852"/>
        <w:gridCol w:w="716"/>
        <w:gridCol w:w="17"/>
        <w:gridCol w:w="118"/>
        <w:gridCol w:w="832"/>
        <w:gridCol w:w="880"/>
      </w:tblGrid>
      <w:tr w:rsidR="00376AE8" w:rsidRPr="002B3B9D" w:rsidTr="0086041B">
        <w:trPr>
          <w:trHeight w:val="640"/>
        </w:trPr>
        <w:tc>
          <w:tcPr>
            <w:tcW w:w="683" w:type="dxa"/>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lastRenderedPageBreak/>
              <w:t xml:space="preserve">N  </w:t>
            </w:r>
            <w:r w:rsidRPr="002B3B9D">
              <w:rPr>
                <w:sz w:val="20"/>
                <w:szCs w:val="20"/>
              </w:rPr>
              <w:br/>
            </w:r>
            <w:proofErr w:type="spellStart"/>
            <w:proofErr w:type="gramStart"/>
            <w:r w:rsidRPr="002B3B9D">
              <w:rPr>
                <w:sz w:val="20"/>
                <w:szCs w:val="20"/>
              </w:rPr>
              <w:t>п</w:t>
            </w:r>
            <w:proofErr w:type="spellEnd"/>
            <w:proofErr w:type="gramEnd"/>
            <w:r w:rsidRPr="002B3B9D">
              <w:rPr>
                <w:sz w:val="20"/>
                <w:szCs w:val="20"/>
              </w:rPr>
              <w:t>/</w:t>
            </w:r>
            <w:proofErr w:type="spellStart"/>
            <w:r w:rsidRPr="002B3B9D">
              <w:rPr>
                <w:sz w:val="20"/>
                <w:szCs w:val="20"/>
              </w:rPr>
              <w:t>п</w:t>
            </w:r>
            <w:proofErr w:type="spellEnd"/>
          </w:p>
        </w:tc>
        <w:tc>
          <w:tcPr>
            <w:tcW w:w="2009" w:type="dxa"/>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t xml:space="preserve">Наименование   </w:t>
            </w:r>
            <w:r w:rsidRPr="002B3B9D">
              <w:rPr>
                <w:sz w:val="20"/>
                <w:szCs w:val="20"/>
              </w:rPr>
              <w:br/>
              <w:t xml:space="preserve">   мероприятия</w:t>
            </w:r>
          </w:p>
        </w:tc>
        <w:tc>
          <w:tcPr>
            <w:tcW w:w="1559" w:type="dxa"/>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t>Исполнитель</w:t>
            </w:r>
          </w:p>
        </w:tc>
        <w:tc>
          <w:tcPr>
            <w:tcW w:w="1293" w:type="dxa"/>
            <w:gridSpan w:val="2"/>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t xml:space="preserve">Срок </w:t>
            </w:r>
            <w:r w:rsidRPr="002B3B9D">
              <w:rPr>
                <w:sz w:val="20"/>
                <w:szCs w:val="20"/>
              </w:rPr>
              <w:br/>
              <w:t>реализации</w:t>
            </w:r>
          </w:p>
        </w:tc>
        <w:tc>
          <w:tcPr>
            <w:tcW w:w="1397" w:type="dxa"/>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t xml:space="preserve">Целевой    </w:t>
            </w:r>
            <w:r w:rsidRPr="002B3B9D">
              <w:rPr>
                <w:sz w:val="20"/>
                <w:szCs w:val="20"/>
              </w:rPr>
              <w:br/>
              <w:t xml:space="preserve">  показатель   </w:t>
            </w:r>
            <w:r w:rsidRPr="002B3B9D">
              <w:rPr>
                <w:sz w:val="20"/>
                <w:szCs w:val="20"/>
              </w:rPr>
              <w:br/>
              <w:t>(номер целевого</w:t>
            </w:r>
            <w:r w:rsidRPr="002B3B9D">
              <w:rPr>
                <w:sz w:val="20"/>
                <w:szCs w:val="20"/>
              </w:rPr>
              <w:br/>
              <w:t xml:space="preserve"> показателя из </w:t>
            </w:r>
            <w:r w:rsidRPr="002B3B9D">
              <w:rPr>
                <w:sz w:val="20"/>
                <w:szCs w:val="20"/>
              </w:rPr>
              <w:br/>
              <w:t xml:space="preserve">   паспорта муниципальной</w:t>
            </w:r>
            <w:r w:rsidRPr="002B3B9D">
              <w:rPr>
                <w:sz w:val="20"/>
                <w:szCs w:val="20"/>
              </w:rPr>
              <w:br/>
              <w:t xml:space="preserve">  программы)</w:t>
            </w:r>
          </w:p>
        </w:tc>
        <w:tc>
          <w:tcPr>
            <w:tcW w:w="1154" w:type="dxa"/>
            <w:vMerge w:val="restart"/>
            <w:hideMark/>
          </w:tcPr>
          <w:p w:rsidR="00376AE8" w:rsidRPr="002B3B9D" w:rsidRDefault="00376AE8" w:rsidP="0086041B">
            <w:pPr>
              <w:autoSpaceDE w:val="0"/>
              <w:snapToGrid w:val="0"/>
              <w:spacing w:line="276" w:lineRule="auto"/>
              <w:jc w:val="center"/>
              <w:rPr>
                <w:sz w:val="20"/>
                <w:szCs w:val="20"/>
              </w:rPr>
            </w:pPr>
            <w:r w:rsidRPr="002B3B9D">
              <w:rPr>
                <w:sz w:val="20"/>
                <w:szCs w:val="20"/>
              </w:rPr>
              <w:t>Источник</w:t>
            </w:r>
            <w:r w:rsidRPr="002B3B9D">
              <w:rPr>
                <w:sz w:val="20"/>
                <w:szCs w:val="20"/>
              </w:rPr>
              <w:br/>
            </w:r>
            <w:proofErr w:type="spellStart"/>
            <w:proofErr w:type="gramStart"/>
            <w:r w:rsidRPr="002B3B9D">
              <w:rPr>
                <w:sz w:val="20"/>
                <w:szCs w:val="20"/>
              </w:rPr>
              <w:t>финансиро-вания</w:t>
            </w:r>
            <w:proofErr w:type="spellEnd"/>
            <w:proofErr w:type="gramEnd"/>
          </w:p>
        </w:tc>
        <w:tc>
          <w:tcPr>
            <w:tcW w:w="7650" w:type="dxa"/>
            <w:gridSpan w:val="17"/>
            <w:hideMark/>
          </w:tcPr>
          <w:p w:rsidR="00376AE8" w:rsidRPr="002B3B9D" w:rsidRDefault="00376AE8" w:rsidP="0086041B">
            <w:pPr>
              <w:autoSpaceDE w:val="0"/>
              <w:snapToGrid w:val="0"/>
              <w:spacing w:line="276" w:lineRule="auto"/>
              <w:jc w:val="center"/>
              <w:rPr>
                <w:sz w:val="20"/>
                <w:szCs w:val="20"/>
              </w:rPr>
            </w:pPr>
            <w:r w:rsidRPr="002B3B9D">
              <w:rPr>
                <w:sz w:val="20"/>
                <w:szCs w:val="20"/>
              </w:rPr>
              <w:t>Объем финансирования</w:t>
            </w:r>
            <w:r w:rsidRPr="002B3B9D">
              <w:rPr>
                <w:sz w:val="20"/>
                <w:szCs w:val="20"/>
              </w:rPr>
              <w:br/>
              <w:t>по годам (тыс. руб.)</w:t>
            </w:r>
          </w:p>
        </w:tc>
      </w:tr>
      <w:tr w:rsidR="00376AE8" w:rsidRPr="002B3B9D" w:rsidTr="0086041B">
        <w:trPr>
          <w:trHeight w:val="480"/>
        </w:trPr>
        <w:tc>
          <w:tcPr>
            <w:tcW w:w="683" w:type="dxa"/>
            <w:vMerge/>
            <w:hideMark/>
          </w:tcPr>
          <w:p w:rsidR="00376AE8" w:rsidRPr="002B3B9D" w:rsidRDefault="00376AE8" w:rsidP="0086041B">
            <w:pPr>
              <w:rPr>
                <w:sz w:val="20"/>
                <w:szCs w:val="20"/>
              </w:rPr>
            </w:pPr>
          </w:p>
        </w:tc>
        <w:tc>
          <w:tcPr>
            <w:tcW w:w="2009" w:type="dxa"/>
            <w:vMerge/>
            <w:hideMark/>
          </w:tcPr>
          <w:p w:rsidR="00376AE8" w:rsidRPr="002B3B9D" w:rsidRDefault="00376AE8" w:rsidP="0086041B">
            <w:pPr>
              <w:rPr>
                <w:sz w:val="20"/>
                <w:szCs w:val="20"/>
              </w:rPr>
            </w:pPr>
          </w:p>
        </w:tc>
        <w:tc>
          <w:tcPr>
            <w:tcW w:w="1559" w:type="dxa"/>
            <w:vMerge/>
            <w:hideMark/>
          </w:tcPr>
          <w:p w:rsidR="00376AE8" w:rsidRPr="002B3B9D" w:rsidRDefault="00376AE8" w:rsidP="0086041B">
            <w:pPr>
              <w:rPr>
                <w:sz w:val="20"/>
                <w:szCs w:val="20"/>
              </w:rPr>
            </w:pPr>
          </w:p>
        </w:tc>
        <w:tc>
          <w:tcPr>
            <w:tcW w:w="1293" w:type="dxa"/>
            <w:gridSpan w:val="2"/>
            <w:vMerge/>
            <w:hideMark/>
          </w:tcPr>
          <w:p w:rsidR="00376AE8" w:rsidRPr="002B3B9D" w:rsidRDefault="00376AE8" w:rsidP="0086041B">
            <w:pPr>
              <w:rPr>
                <w:sz w:val="20"/>
                <w:szCs w:val="20"/>
              </w:rPr>
            </w:pPr>
          </w:p>
        </w:tc>
        <w:tc>
          <w:tcPr>
            <w:tcW w:w="1397" w:type="dxa"/>
            <w:vMerge/>
            <w:hideMark/>
          </w:tcPr>
          <w:p w:rsidR="00376AE8" w:rsidRPr="002B3B9D" w:rsidRDefault="00376AE8" w:rsidP="0086041B">
            <w:pPr>
              <w:rPr>
                <w:sz w:val="20"/>
                <w:szCs w:val="20"/>
              </w:rPr>
            </w:pPr>
          </w:p>
        </w:tc>
        <w:tc>
          <w:tcPr>
            <w:tcW w:w="1154" w:type="dxa"/>
            <w:vMerge/>
            <w:hideMark/>
          </w:tcPr>
          <w:p w:rsidR="00376AE8" w:rsidRPr="002B3B9D" w:rsidRDefault="00376AE8" w:rsidP="0086041B">
            <w:pPr>
              <w:rPr>
                <w:sz w:val="20"/>
                <w:szCs w:val="20"/>
              </w:rPr>
            </w:pPr>
          </w:p>
        </w:tc>
        <w:tc>
          <w:tcPr>
            <w:tcW w:w="709"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2017</w:t>
            </w:r>
          </w:p>
        </w:tc>
        <w:tc>
          <w:tcPr>
            <w:tcW w:w="709"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2018</w:t>
            </w:r>
          </w:p>
        </w:tc>
        <w:tc>
          <w:tcPr>
            <w:tcW w:w="709"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2019</w:t>
            </w:r>
          </w:p>
        </w:tc>
        <w:tc>
          <w:tcPr>
            <w:tcW w:w="708"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2020</w:t>
            </w:r>
          </w:p>
        </w:tc>
        <w:tc>
          <w:tcPr>
            <w:tcW w:w="709" w:type="dxa"/>
            <w:gridSpan w:val="2"/>
          </w:tcPr>
          <w:p w:rsidR="00376AE8" w:rsidRPr="002B3B9D" w:rsidRDefault="00376AE8" w:rsidP="0086041B">
            <w:pPr>
              <w:autoSpaceDE w:val="0"/>
              <w:snapToGrid w:val="0"/>
              <w:spacing w:line="276" w:lineRule="auto"/>
              <w:rPr>
                <w:sz w:val="20"/>
                <w:szCs w:val="20"/>
              </w:rPr>
            </w:pPr>
            <w:r w:rsidRPr="002B3B9D">
              <w:rPr>
                <w:sz w:val="20"/>
                <w:szCs w:val="20"/>
              </w:rPr>
              <w:t>2021</w:t>
            </w:r>
          </w:p>
        </w:tc>
        <w:tc>
          <w:tcPr>
            <w:tcW w:w="692" w:type="dxa"/>
          </w:tcPr>
          <w:p w:rsidR="00376AE8" w:rsidRPr="002B3B9D" w:rsidRDefault="00376AE8" w:rsidP="0086041B">
            <w:pPr>
              <w:autoSpaceDE w:val="0"/>
              <w:snapToGrid w:val="0"/>
              <w:spacing w:line="276" w:lineRule="auto"/>
              <w:jc w:val="center"/>
              <w:rPr>
                <w:sz w:val="20"/>
                <w:szCs w:val="20"/>
              </w:rPr>
            </w:pPr>
            <w:r w:rsidRPr="002B3B9D">
              <w:rPr>
                <w:sz w:val="20"/>
                <w:szCs w:val="20"/>
              </w:rPr>
              <w:t>2022</w:t>
            </w:r>
          </w:p>
        </w:tc>
        <w:tc>
          <w:tcPr>
            <w:tcW w:w="851" w:type="dxa"/>
          </w:tcPr>
          <w:p w:rsidR="00376AE8" w:rsidRPr="002B3B9D" w:rsidRDefault="00376AE8" w:rsidP="0086041B">
            <w:pPr>
              <w:autoSpaceDE w:val="0"/>
              <w:snapToGrid w:val="0"/>
              <w:spacing w:line="276" w:lineRule="auto"/>
              <w:jc w:val="center"/>
              <w:rPr>
                <w:sz w:val="20"/>
                <w:szCs w:val="20"/>
              </w:rPr>
            </w:pPr>
            <w:r w:rsidRPr="002B3B9D">
              <w:rPr>
                <w:sz w:val="20"/>
                <w:szCs w:val="20"/>
              </w:rPr>
              <w:t>2023</w:t>
            </w:r>
          </w:p>
        </w:tc>
        <w:tc>
          <w:tcPr>
            <w:tcW w:w="851" w:type="dxa"/>
            <w:gridSpan w:val="3"/>
          </w:tcPr>
          <w:p w:rsidR="00376AE8" w:rsidRPr="002B3B9D" w:rsidRDefault="00376AE8" w:rsidP="0086041B">
            <w:pPr>
              <w:autoSpaceDE w:val="0"/>
              <w:snapToGrid w:val="0"/>
              <w:spacing w:line="276" w:lineRule="auto"/>
              <w:jc w:val="center"/>
              <w:rPr>
                <w:sz w:val="20"/>
                <w:szCs w:val="20"/>
              </w:rPr>
            </w:pPr>
            <w:r w:rsidRPr="002B3B9D">
              <w:rPr>
                <w:sz w:val="20"/>
                <w:szCs w:val="20"/>
              </w:rPr>
              <w:t>2024</w:t>
            </w:r>
          </w:p>
        </w:tc>
        <w:tc>
          <w:tcPr>
            <w:tcW w:w="832" w:type="dxa"/>
          </w:tcPr>
          <w:p w:rsidR="00376AE8" w:rsidRPr="002B3B9D" w:rsidRDefault="00376AE8" w:rsidP="0086041B">
            <w:pPr>
              <w:autoSpaceDE w:val="0"/>
              <w:snapToGrid w:val="0"/>
              <w:spacing w:line="276" w:lineRule="auto"/>
              <w:jc w:val="center"/>
              <w:rPr>
                <w:sz w:val="20"/>
                <w:szCs w:val="20"/>
              </w:rPr>
            </w:pPr>
            <w:r w:rsidRPr="002B3B9D">
              <w:rPr>
                <w:sz w:val="20"/>
                <w:szCs w:val="20"/>
              </w:rPr>
              <w:t>2025</w:t>
            </w:r>
          </w:p>
        </w:tc>
        <w:tc>
          <w:tcPr>
            <w:tcW w:w="880" w:type="dxa"/>
          </w:tcPr>
          <w:p w:rsidR="00376AE8" w:rsidRPr="002B3B9D" w:rsidRDefault="00376AE8" w:rsidP="0086041B">
            <w:pPr>
              <w:autoSpaceDE w:val="0"/>
              <w:snapToGrid w:val="0"/>
              <w:spacing w:line="276" w:lineRule="auto"/>
              <w:jc w:val="center"/>
              <w:rPr>
                <w:sz w:val="20"/>
                <w:szCs w:val="20"/>
              </w:rPr>
            </w:pPr>
            <w:r w:rsidRPr="002B3B9D">
              <w:rPr>
                <w:sz w:val="20"/>
                <w:szCs w:val="20"/>
              </w:rPr>
              <w:t>2026</w:t>
            </w:r>
          </w:p>
        </w:tc>
      </w:tr>
      <w:tr w:rsidR="00376AE8" w:rsidRPr="002B3B9D" w:rsidTr="0086041B">
        <w:tc>
          <w:tcPr>
            <w:tcW w:w="683"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1</w:t>
            </w:r>
          </w:p>
        </w:tc>
        <w:tc>
          <w:tcPr>
            <w:tcW w:w="2009"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2</w:t>
            </w:r>
          </w:p>
        </w:tc>
        <w:tc>
          <w:tcPr>
            <w:tcW w:w="1559"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3</w:t>
            </w:r>
          </w:p>
        </w:tc>
        <w:tc>
          <w:tcPr>
            <w:tcW w:w="1293"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4</w:t>
            </w:r>
          </w:p>
        </w:tc>
        <w:tc>
          <w:tcPr>
            <w:tcW w:w="1397"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5</w:t>
            </w:r>
          </w:p>
        </w:tc>
        <w:tc>
          <w:tcPr>
            <w:tcW w:w="1154"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6</w:t>
            </w:r>
          </w:p>
        </w:tc>
        <w:tc>
          <w:tcPr>
            <w:tcW w:w="709"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7</w:t>
            </w:r>
          </w:p>
        </w:tc>
        <w:tc>
          <w:tcPr>
            <w:tcW w:w="709"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 xml:space="preserve">      8</w:t>
            </w:r>
          </w:p>
        </w:tc>
        <w:tc>
          <w:tcPr>
            <w:tcW w:w="709" w:type="dxa"/>
            <w:gridSpan w:val="2"/>
            <w:hideMark/>
          </w:tcPr>
          <w:p w:rsidR="00376AE8" w:rsidRPr="002B3B9D" w:rsidRDefault="00376AE8" w:rsidP="0086041B">
            <w:pPr>
              <w:autoSpaceDE w:val="0"/>
              <w:snapToGrid w:val="0"/>
              <w:spacing w:line="276" w:lineRule="auto"/>
              <w:jc w:val="both"/>
              <w:rPr>
                <w:sz w:val="20"/>
                <w:szCs w:val="20"/>
              </w:rPr>
            </w:pPr>
            <w:r w:rsidRPr="002B3B9D">
              <w:rPr>
                <w:sz w:val="20"/>
                <w:szCs w:val="20"/>
              </w:rPr>
              <w:t xml:space="preserve">      9</w:t>
            </w:r>
          </w:p>
        </w:tc>
        <w:tc>
          <w:tcPr>
            <w:tcW w:w="708"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10</w:t>
            </w:r>
          </w:p>
        </w:tc>
        <w:tc>
          <w:tcPr>
            <w:tcW w:w="709" w:type="dxa"/>
            <w:gridSpan w:val="2"/>
          </w:tcPr>
          <w:p w:rsidR="00376AE8" w:rsidRPr="002B3B9D" w:rsidRDefault="00376AE8" w:rsidP="0086041B">
            <w:pPr>
              <w:autoSpaceDE w:val="0"/>
              <w:snapToGrid w:val="0"/>
              <w:spacing w:line="276" w:lineRule="auto"/>
              <w:jc w:val="center"/>
              <w:rPr>
                <w:sz w:val="20"/>
                <w:szCs w:val="20"/>
              </w:rPr>
            </w:pPr>
            <w:r w:rsidRPr="002B3B9D">
              <w:rPr>
                <w:sz w:val="20"/>
                <w:szCs w:val="20"/>
              </w:rPr>
              <w:t>11</w:t>
            </w:r>
          </w:p>
        </w:tc>
        <w:tc>
          <w:tcPr>
            <w:tcW w:w="692" w:type="dxa"/>
          </w:tcPr>
          <w:p w:rsidR="00376AE8" w:rsidRPr="002B3B9D" w:rsidRDefault="00376AE8" w:rsidP="0086041B">
            <w:pPr>
              <w:autoSpaceDE w:val="0"/>
              <w:snapToGrid w:val="0"/>
              <w:spacing w:line="276" w:lineRule="auto"/>
              <w:jc w:val="center"/>
              <w:rPr>
                <w:sz w:val="20"/>
                <w:szCs w:val="20"/>
              </w:rPr>
            </w:pPr>
            <w:r w:rsidRPr="002B3B9D">
              <w:rPr>
                <w:sz w:val="20"/>
                <w:szCs w:val="20"/>
              </w:rPr>
              <w:t>12</w:t>
            </w:r>
          </w:p>
        </w:tc>
        <w:tc>
          <w:tcPr>
            <w:tcW w:w="851" w:type="dxa"/>
          </w:tcPr>
          <w:p w:rsidR="00376AE8" w:rsidRPr="002B3B9D" w:rsidRDefault="00376AE8" w:rsidP="0086041B">
            <w:pPr>
              <w:autoSpaceDE w:val="0"/>
              <w:snapToGrid w:val="0"/>
              <w:spacing w:line="276" w:lineRule="auto"/>
              <w:jc w:val="center"/>
              <w:rPr>
                <w:sz w:val="20"/>
                <w:szCs w:val="20"/>
              </w:rPr>
            </w:pPr>
            <w:r w:rsidRPr="002B3B9D">
              <w:rPr>
                <w:sz w:val="20"/>
                <w:szCs w:val="20"/>
              </w:rPr>
              <w:t>13</w:t>
            </w:r>
          </w:p>
        </w:tc>
        <w:tc>
          <w:tcPr>
            <w:tcW w:w="851" w:type="dxa"/>
            <w:gridSpan w:val="3"/>
          </w:tcPr>
          <w:p w:rsidR="00376AE8" w:rsidRPr="002B3B9D" w:rsidRDefault="00376AE8" w:rsidP="0086041B">
            <w:pPr>
              <w:autoSpaceDE w:val="0"/>
              <w:snapToGrid w:val="0"/>
              <w:spacing w:line="276" w:lineRule="auto"/>
              <w:jc w:val="center"/>
              <w:rPr>
                <w:sz w:val="20"/>
                <w:szCs w:val="20"/>
              </w:rPr>
            </w:pPr>
            <w:r w:rsidRPr="002B3B9D">
              <w:rPr>
                <w:sz w:val="20"/>
                <w:szCs w:val="20"/>
              </w:rPr>
              <w:t>14</w:t>
            </w:r>
          </w:p>
        </w:tc>
        <w:tc>
          <w:tcPr>
            <w:tcW w:w="832" w:type="dxa"/>
          </w:tcPr>
          <w:p w:rsidR="00376AE8" w:rsidRPr="002B3B9D" w:rsidRDefault="00376AE8" w:rsidP="0086041B">
            <w:pPr>
              <w:autoSpaceDE w:val="0"/>
              <w:snapToGrid w:val="0"/>
              <w:spacing w:line="276" w:lineRule="auto"/>
              <w:jc w:val="center"/>
              <w:rPr>
                <w:sz w:val="20"/>
                <w:szCs w:val="20"/>
              </w:rPr>
            </w:pPr>
            <w:r w:rsidRPr="002B3B9D">
              <w:rPr>
                <w:sz w:val="20"/>
                <w:szCs w:val="20"/>
              </w:rPr>
              <w:t>15</w:t>
            </w:r>
          </w:p>
        </w:tc>
        <w:tc>
          <w:tcPr>
            <w:tcW w:w="880" w:type="dxa"/>
          </w:tcPr>
          <w:p w:rsidR="00376AE8" w:rsidRPr="002B3B9D" w:rsidRDefault="00376AE8" w:rsidP="0086041B">
            <w:pPr>
              <w:autoSpaceDE w:val="0"/>
              <w:snapToGrid w:val="0"/>
              <w:spacing w:line="276" w:lineRule="auto"/>
              <w:jc w:val="center"/>
              <w:rPr>
                <w:sz w:val="20"/>
                <w:szCs w:val="20"/>
              </w:rPr>
            </w:pPr>
            <w:r w:rsidRPr="002B3B9D">
              <w:rPr>
                <w:sz w:val="20"/>
                <w:szCs w:val="20"/>
              </w:rPr>
              <w:t>16</w:t>
            </w:r>
          </w:p>
        </w:tc>
      </w:tr>
      <w:tr w:rsidR="00376AE8" w:rsidRPr="002B3B9D" w:rsidTr="0086041B">
        <w:tc>
          <w:tcPr>
            <w:tcW w:w="683"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 xml:space="preserve">1.  </w:t>
            </w:r>
          </w:p>
        </w:tc>
        <w:tc>
          <w:tcPr>
            <w:tcW w:w="15062" w:type="dxa"/>
            <w:gridSpan w:val="23"/>
            <w:hideMark/>
          </w:tcPr>
          <w:p w:rsidR="00376AE8" w:rsidRPr="002B3B9D" w:rsidRDefault="00376AE8" w:rsidP="0086041B">
            <w:pPr>
              <w:autoSpaceDE w:val="0"/>
              <w:snapToGrid w:val="0"/>
              <w:spacing w:line="276" w:lineRule="auto"/>
              <w:rPr>
                <w:sz w:val="20"/>
                <w:szCs w:val="20"/>
              </w:rPr>
            </w:pPr>
            <w:r w:rsidRPr="002B3B9D">
              <w:rPr>
                <w:b/>
                <w:bCs/>
                <w:sz w:val="20"/>
                <w:szCs w:val="20"/>
              </w:rPr>
              <w:t>Задача  1</w:t>
            </w:r>
            <w:r w:rsidRPr="002B3B9D">
              <w:rPr>
                <w:sz w:val="20"/>
                <w:szCs w:val="20"/>
              </w:rPr>
              <w:t>.</w:t>
            </w:r>
            <w:r w:rsidRPr="002B3B9D">
              <w:rPr>
                <w:b/>
                <w:spacing w:val="-1"/>
                <w:sz w:val="20"/>
                <w:szCs w:val="20"/>
              </w:rPr>
              <w:t>Организационное обеспечение реализации муниципальной  Программы</w:t>
            </w:r>
            <w:r w:rsidRPr="002B3B9D">
              <w:rPr>
                <w:b/>
                <w:sz w:val="20"/>
                <w:szCs w:val="20"/>
              </w:rPr>
              <w:t xml:space="preserve">             </w:t>
            </w:r>
            <w:r w:rsidRPr="002B3B9D">
              <w:rPr>
                <w:sz w:val="20"/>
                <w:szCs w:val="20"/>
              </w:rPr>
              <w:t xml:space="preserve">                                                             </w:t>
            </w:r>
          </w:p>
        </w:tc>
      </w:tr>
      <w:tr w:rsidR="00376AE8" w:rsidRPr="002B3B9D" w:rsidTr="0086041B">
        <w:trPr>
          <w:trHeight w:val="2815"/>
        </w:trPr>
        <w:tc>
          <w:tcPr>
            <w:tcW w:w="683" w:type="dxa"/>
            <w:hideMark/>
          </w:tcPr>
          <w:p w:rsidR="00376AE8" w:rsidRPr="002B3B9D" w:rsidRDefault="00376AE8" w:rsidP="0086041B">
            <w:pPr>
              <w:autoSpaceDE w:val="0"/>
              <w:snapToGrid w:val="0"/>
              <w:spacing w:line="276" w:lineRule="auto"/>
              <w:rPr>
                <w:sz w:val="20"/>
                <w:szCs w:val="20"/>
              </w:rPr>
            </w:pPr>
            <w:r w:rsidRPr="002B3B9D">
              <w:rPr>
                <w:sz w:val="20"/>
                <w:szCs w:val="20"/>
              </w:rPr>
              <w:t>1.1.</w:t>
            </w:r>
          </w:p>
        </w:tc>
        <w:tc>
          <w:tcPr>
            <w:tcW w:w="2009" w:type="dxa"/>
            <w:hideMark/>
          </w:tcPr>
          <w:p w:rsidR="00376AE8" w:rsidRPr="002B3B9D" w:rsidRDefault="00376AE8" w:rsidP="0086041B">
            <w:pPr>
              <w:snapToGrid w:val="0"/>
              <w:spacing w:after="200" w:line="276" w:lineRule="auto"/>
              <w:rPr>
                <w:spacing w:val="3"/>
                <w:sz w:val="20"/>
                <w:szCs w:val="20"/>
              </w:rPr>
            </w:pPr>
            <w:r w:rsidRPr="002B3B9D">
              <w:rPr>
                <w:spacing w:val="1"/>
                <w:sz w:val="20"/>
                <w:szCs w:val="20"/>
              </w:rPr>
              <w:t xml:space="preserve">Разработка и утверждение комплекса мероприятий по </w:t>
            </w:r>
            <w:r w:rsidRPr="002B3B9D">
              <w:rPr>
                <w:spacing w:val="3"/>
                <w:sz w:val="20"/>
                <w:szCs w:val="20"/>
              </w:rPr>
              <w:t xml:space="preserve">обеспечению пожарной безопасности муниципального  жилищного фонда и частного жилья </w:t>
            </w:r>
          </w:p>
        </w:tc>
        <w:tc>
          <w:tcPr>
            <w:tcW w:w="1559" w:type="dxa"/>
            <w:hideMark/>
          </w:tcPr>
          <w:p w:rsidR="00376AE8" w:rsidRPr="002B3B9D" w:rsidRDefault="00376AE8" w:rsidP="0086041B">
            <w:pPr>
              <w:autoSpaceDE w:val="0"/>
              <w:snapToGrid w:val="0"/>
              <w:spacing w:line="276" w:lineRule="auto"/>
              <w:jc w:val="center"/>
              <w:rPr>
                <w:sz w:val="20"/>
                <w:szCs w:val="20"/>
              </w:rPr>
            </w:pPr>
            <w:proofErr w:type="spellStart"/>
            <w:r w:rsidRPr="002B3B9D">
              <w:rPr>
                <w:sz w:val="20"/>
                <w:szCs w:val="20"/>
              </w:rPr>
              <w:t>Администра</w:t>
            </w:r>
            <w:proofErr w:type="spellEnd"/>
          </w:p>
          <w:p w:rsidR="00376AE8" w:rsidRPr="002B3B9D" w:rsidRDefault="00376AE8" w:rsidP="0086041B">
            <w:pPr>
              <w:autoSpaceDE w:val="0"/>
              <w:snapToGrid w:val="0"/>
              <w:spacing w:line="276" w:lineRule="auto"/>
              <w:jc w:val="center"/>
              <w:rPr>
                <w:sz w:val="20"/>
                <w:szCs w:val="20"/>
              </w:rPr>
            </w:pPr>
            <w:proofErr w:type="spellStart"/>
            <w:r w:rsidRPr="002B3B9D">
              <w:rPr>
                <w:sz w:val="20"/>
                <w:szCs w:val="20"/>
              </w:rPr>
              <w:t>ция</w:t>
            </w:r>
            <w:proofErr w:type="spellEnd"/>
            <w:r w:rsidRPr="002B3B9D">
              <w:rPr>
                <w:sz w:val="20"/>
                <w:szCs w:val="20"/>
              </w:rPr>
              <w:t xml:space="preserve"> Угловского городского поселения</w:t>
            </w:r>
          </w:p>
        </w:tc>
        <w:tc>
          <w:tcPr>
            <w:tcW w:w="1293"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2017-2025 годы</w:t>
            </w:r>
          </w:p>
        </w:tc>
        <w:tc>
          <w:tcPr>
            <w:tcW w:w="1397" w:type="dxa"/>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1.1.1</w:t>
            </w:r>
          </w:p>
        </w:tc>
        <w:tc>
          <w:tcPr>
            <w:tcW w:w="1154"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 xml:space="preserve"> </w:t>
            </w:r>
          </w:p>
        </w:tc>
        <w:tc>
          <w:tcPr>
            <w:tcW w:w="709"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tc>
        <w:tc>
          <w:tcPr>
            <w:tcW w:w="708"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692"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851"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851" w:type="dxa"/>
            <w:gridSpan w:val="3"/>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832" w:type="dxa"/>
          </w:tcPr>
          <w:p w:rsidR="00376AE8" w:rsidRPr="002B3B9D" w:rsidRDefault="00376AE8" w:rsidP="0086041B">
            <w:pPr>
              <w:spacing w:after="200"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880" w:type="dxa"/>
          </w:tcPr>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tc>
      </w:tr>
      <w:tr w:rsidR="00376AE8" w:rsidRPr="002B3B9D" w:rsidTr="0086041B">
        <w:tc>
          <w:tcPr>
            <w:tcW w:w="683" w:type="dxa"/>
          </w:tcPr>
          <w:p w:rsidR="00376AE8" w:rsidRPr="002B3B9D" w:rsidRDefault="00376AE8" w:rsidP="0086041B">
            <w:pPr>
              <w:autoSpaceDE w:val="0"/>
              <w:snapToGrid w:val="0"/>
              <w:spacing w:line="276" w:lineRule="auto"/>
              <w:rPr>
                <w:sz w:val="20"/>
                <w:szCs w:val="20"/>
              </w:rPr>
            </w:pPr>
            <w:r w:rsidRPr="002B3B9D">
              <w:rPr>
                <w:sz w:val="20"/>
                <w:szCs w:val="20"/>
              </w:rPr>
              <w:t>1.2</w:t>
            </w:r>
          </w:p>
        </w:tc>
        <w:tc>
          <w:tcPr>
            <w:tcW w:w="2009" w:type="dxa"/>
            <w:hideMark/>
          </w:tcPr>
          <w:p w:rsidR="00376AE8" w:rsidRPr="002B3B9D" w:rsidRDefault="00376AE8" w:rsidP="0086041B">
            <w:pPr>
              <w:autoSpaceDE w:val="0"/>
              <w:snapToGrid w:val="0"/>
              <w:spacing w:line="276" w:lineRule="auto"/>
              <w:rPr>
                <w:sz w:val="20"/>
                <w:szCs w:val="20"/>
              </w:rPr>
            </w:pPr>
            <w:r w:rsidRPr="002B3B9D">
              <w:rPr>
                <w:spacing w:val="-4"/>
                <w:sz w:val="20"/>
                <w:szCs w:val="20"/>
              </w:rPr>
              <w:t xml:space="preserve">Организация пожарно-технического обследования – ведение текущего </w:t>
            </w:r>
            <w:proofErr w:type="gramStart"/>
            <w:r w:rsidRPr="002B3B9D">
              <w:rPr>
                <w:spacing w:val="-4"/>
                <w:sz w:val="20"/>
                <w:szCs w:val="20"/>
              </w:rPr>
              <w:t>мониторинга состояния пожарной безопасности  объектов жилого сектора</w:t>
            </w:r>
            <w:proofErr w:type="gramEnd"/>
            <w:r w:rsidRPr="002B3B9D">
              <w:rPr>
                <w:sz w:val="20"/>
                <w:szCs w:val="20"/>
              </w:rPr>
              <w:t xml:space="preserve">        </w:t>
            </w:r>
          </w:p>
        </w:tc>
        <w:tc>
          <w:tcPr>
            <w:tcW w:w="1559" w:type="dxa"/>
            <w:hideMark/>
          </w:tcPr>
          <w:p w:rsidR="00376AE8" w:rsidRPr="002B3B9D" w:rsidRDefault="00376AE8" w:rsidP="0086041B">
            <w:pPr>
              <w:autoSpaceDE w:val="0"/>
              <w:snapToGrid w:val="0"/>
              <w:spacing w:line="276" w:lineRule="auto"/>
              <w:jc w:val="center"/>
              <w:rPr>
                <w:sz w:val="20"/>
                <w:szCs w:val="20"/>
              </w:rPr>
            </w:pPr>
            <w:proofErr w:type="spellStart"/>
            <w:r w:rsidRPr="002B3B9D">
              <w:rPr>
                <w:sz w:val="20"/>
                <w:szCs w:val="20"/>
              </w:rPr>
              <w:t>Администра</w:t>
            </w:r>
            <w:proofErr w:type="spellEnd"/>
          </w:p>
          <w:p w:rsidR="00376AE8" w:rsidRPr="002B3B9D" w:rsidRDefault="00376AE8" w:rsidP="0086041B">
            <w:pPr>
              <w:autoSpaceDE w:val="0"/>
              <w:snapToGrid w:val="0"/>
              <w:spacing w:line="276" w:lineRule="auto"/>
              <w:jc w:val="center"/>
              <w:rPr>
                <w:sz w:val="20"/>
                <w:szCs w:val="20"/>
              </w:rPr>
            </w:pPr>
            <w:proofErr w:type="spellStart"/>
            <w:r w:rsidRPr="002B3B9D">
              <w:rPr>
                <w:sz w:val="20"/>
                <w:szCs w:val="20"/>
              </w:rPr>
              <w:t>ция</w:t>
            </w:r>
            <w:proofErr w:type="spellEnd"/>
            <w:r w:rsidRPr="002B3B9D">
              <w:rPr>
                <w:sz w:val="20"/>
                <w:szCs w:val="20"/>
              </w:rPr>
              <w:t xml:space="preserve">  Угловского городского поселения</w:t>
            </w:r>
          </w:p>
        </w:tc>
        <w:tc>
          <w:tcPr>
            <w:tcW w:w="1293"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2017-2025</w:t>
            </w:r>
          </w:p>
          <w:p w:rsidR="00376AE8" w:rsidRPr="002B3B9D" w:rsidRDefault="00376AE8" w:rsidP="0086041B">
            <w:pPr>
              <w:autoSpaceDE w:val="0"/>
              <w:snapToGrid w:val="0"/>
              <w:spacing w:line="276" w:lineRule="auto"/>
              <w:jc w:val="center"/>
              <w:rPr>
                <w:sz w:val="20"/>
                <w:szCs w:val="20"/>
              </w:rPr>
            </w:pPr>
            <w:r w:rsidRPr="002B3B9D">
              <w:rPr>
                <w:sz w:val="20"/>
                <w:szCs w:val="20"/>
              </w:rPr>
              <w:t>годы</w:t>
            </w:r>
          </w:p>
        </w:tc>
        <w:tc>
          <w:tcPr>
            <w:tcW w:w="1397" w:type="dxa"/>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1.1.2</w:t>
            </w:r>
          </w:p>
        </w:tc>
        <w:tc>
          <w:tcPr>
            <w:tcW w:w="1154"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tc>
        <w:tc>
          <w:tcPr>
            <w:tcW w:w="708"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692" w:type="dxa"/>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851" w:type="dxa"/>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spacing w:after="200"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jc w:val="center"/>
              <w:rPr>
                <w:sz w:val="20"/>
                <w:szCs w:val="20"/>
              </w:rPr>
            </w:pPr>
          </w:p>
        </w:tc>
        <w:tc>
          <w:tcPr>
            <w:tcW w:w="851" w:type="dxa"/>
            <w:gridSpan w:val="3"/>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spacing w:after="200" w:line="276" w:lineRule="auto"/>
              <w:rPr>
                <w:sz w:val="20"/>
                <w:szCs w:val="20"/>
              </w:rPr>
            </w:pPr>
            <w:r w:rsidRPr="002B3B9D">
              <w:rPr>
                <w:sz w:val="20"/>
                <w:szCs w:val="20"/>
              </w:rPr>
              <w:t xml:space="preserve">    -</w:t>
            </w: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spacing w:line="276" w:lineRule="auto"/>
              <w:jc w:val="center"/>
              <w:rPr>
                <w:sz w:val="20"/>
                <w:szCs w:val="20"/>
              </w:rPr>
            </w:pPr>
          </w:p>
        </w:tc>
        <w:tc>
          <w:tcPr>
            <w:tcW w:w="832" w:type="dxa"/>
          </w:tcPr>
          <w:p w:rsidR="00376AE8" w:rsidRPr="002B3B9D" w:rsidRDefault="00376AE8" w:rsidP="0086041B">
            <w:pPr>
              <w:spacing w:after="200" w:line="276" w:lineRule="auto"/>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spacing w:line="276" w:lineRule="auto"/>
              <w:jc w:val="center"/>
              <w:rPr>
                <w:sz w:val="20"/>
                <w:szCs w:val="20"/>
              </w:rPr>
            </w:pPr>
          </w:p>
        </w:tc>
        <w:tc>
          <w:tcPr>
            <w:tcW w:w="880" w:type="dxa"/>
          </w:tcPr>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spacing w:line="276" w:lineRule="auto"/>
              <w:jc w:val="center"/>
              <w:rPr>
                <w:sz w:val="20"/>
                <w:szCs w:val="20"/>
              </w:rPr>
            </w:pPr>
          </w:p>
        </w:tc>
      </w:tr>
      <w:tr w:rsidR="00376AE8" w:rsidRPr="002B3B9D" w:rsidTr="0086041B">
        <w:tc>
          <w:tcPr>
            <w:tcW w:w="683" w:type="dxa"/>
            <w:hideMark/>
          </w:tcPr>
          <w:p w:rsidR="00376AE8" w:rsidRPr="002B3B9D" w:rsidRDefault="00376AE8" w:rsidP="0086041B">
            <w:pPr>
              <w:autoSpaceDE w:val="0"/>
              <w:snapToGrid w:val="0"/>
              <w:spacing w:line="276" w:lineRule="auto"/>
              <w:rPr>
                <w:sz w:val="20"/>
                <w:szCs w:val="20"/>
              </w:rPr>
            </w:pPr>
            <w:r w:rsidRPr="002B3B9D">
              <w:rPr>
                <w:sz w:val="20"/>
                <w:szCs w:val="20"/>
              </w:rPr>
              <w:t xml:space="preserve">2.  </w:t>
            </w:r>
          </w:p>
        </w:tc>
        <w:tc>
          <w:tcPr>
            <w:tcW w:w="15062" w:type="dxa"/>
            <w:gridSpan w:val="23"/>
            <w:hideMark/>
          </w:tcPr>
          <w:p w:rsidR="00376AE8" w:rsidRPr="002B3B9D" w:rsidRDefault="00376AE8" w:rsidP="0086041B">
            <w:pPr>
              <w:autoSpaceDE w:val="0"/>
              <w:snapToGrid w:val="0"/>
              <w:spacing w:line="276" w:lineRule="auto"/>
              <w:rPr>
                <w:spacing w:val="-4"/>
                <w:sz w:val="20"/>
                <w:szCs w:val="20"/>
              </w:rPr>
            </w:pPr>
            <w:r w:rsidRPr="002B3B9D">
              <w:rPr>
                <w:b/>
                <w:bCs/>
                <w:sz w:val="20"/>
                <w:szCs w:val="20"/>
              </w:rPr>
              <w:t>Задача 2</w:t>
            </w:r>
            <w:r w:rsidRPr="002B3B9D">
              <w:rPr>
                <w:sz w:val="20"/>
                <w:szCs w:val="20"/>
              </w:rPr>
              <w:t>.</w:t>
            </w:r>
            <w:r w:rsidRPr="002B3B9D">
              <w:rPr>
                <w:b/>
                <w:spacing w:val="-4"/>
                <w:sz w:val="20"/>
                <w:szCs w:val="20"/>
              </w:rPr>
              <w:t>Укрепление противопожарного состояния учреждений, жилого фонда, территории Угловского  городского поселения</w:t>
            </w:r>
          </w:p>
        </w:tc>
      </w:tr>
      <w:tr w:rsidR="00376AE8" w:rsidRPr="002B3B9D" w:rsidTr="0086041B">
        <w:trPr>
          <w:trHeight w:val="415"/>
        </w:trPr>
        <w:tc>
          <w:tcPr>
            <w:tcW w:w="683" w:type="dxa"/>
          </w:tcPr>
          <w:p w:rsidR="00376AE8" w:rsidRPr="002B3B9D" w:rsidRDefault="00376AE8" w:rsidP="0086041B">
            <w:pPr>
              <w:autoSpaceDE w:val="0"/>
              <w:snapToGrid w:val="0"/>
              <w:spacing w:line="276" w:lineRule="auto"/>
              <w:rPr>
                <w:sz w:val="20"/>
                <w:szCs w:val="20"/>
              </w:rPr>
            </w:pPr>
            <w:r w:rsidRPr="002B3B9D">
              <w:rPr>
                <w:sz w:val="20"/>
                <w:szCs w:val="20"/>
              </w:rPr>
              <w:lastRenderedPageBreak/>
              <w:t>2.1.</w:t>
            </w:r>
          </w:p>
        </w:tc>
        <w:tc>
          <w:tcPr>
            <w:tcW w:w="2009" w:type="dxa"/>
            <w:hideMark/>
          </w:tcPr>
          <w:p w:rsidR="00376AE8" w:rsidRPr="002B3B9D" w:rsidRDefault="00376AE8" w:rsidP="0086041B">
            <w:pPr>
              <w:autoSpaceDE w:val="0"/>
              <w:snapToGrid w:val="0"/>
              <w:spacing w:line="276" w:lineRule="auto"/>
              <w:rPr>
                <w:spacing w:val="-4"/>
                <w:sz w:val="20"/>
                <w:szCs w:val="20"/>
              </w:rPr>
            </w:pPr>
            <w:r w:rsidRPr="002B3B9D">
              <w:rPr>
                <w:spacing w:val="-4"/>
                <w:sz w:val="20"/>
                <w:szCs w:val="20"/>
              </w:rPr>
              <w:t xml:space="preserve">Выполнение комплекса </w:t>
            </w:r>
            <w:proofErr w:type="gramStart"/>
            <w:r w:rsidRPr="002B3B9D">
              <w:rPr>
                <w:spacing w:val="-4"/>
                <w:sz w:val="20"/>
                <w:szCs w:val="20"/>
              </w:rPr>
              <w:t>противопожарных</w:t>
            </w:r>
            <w:proofErr w:type="gramEnd"/>
          </w:p>
          <w:p w:rsidR="00376AE8" w:rsidRPr="002B3B9D" w:rsidRDefault="00376AE8" w:rsidP="0086041B">
            <w:pPr>
              <w:autoSpaceDE w:val="0"/>
              <w:snapToGrid w:val="0"/>
              <w:spacing w:line="276" w:lineRule="auto"/>
              <w:rPr>
                <w:spacing w:val="-4"/>
                <w:sz w:val="20"/>
                <w:szCs w:val="20"/>
              </w:rPr>
            </w:pPr>
            <w:r w:rsidRPr="002B3B9D">
              <w:rPr>
                <w:spacing w:val="-4"/>
                <w:sz w:val="20"/>
                <w:szCs w:val="20"/>
              </w:rPr>
              <w:t>мероприятий</w:t>
            </w:r>
            <w:proofErr w:type="gramStart"/>
            <w:r w:rsidRPr="002B3B9D">
              <w:rPr>
                <w:spacing w:val="-4"/>
                <w:sz w:val="20"/>
                <w:szCs w:val="20"/>
              </w:rPr>
              <w:t xml:space="preserve"> :</w:t>
            </w:r>
            <w:proofErr w:type="gramEnd"/>
          </w:p>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-опашка  объектов</w:t>
            </w:r>
            <w:proofErr w:type="gramStart"/>
            <w:r w:rsidRPr="002B3B9D">
              <w:rPr>
                <w:spacing w:val="-4"/>
                <w:sz w:val="20"/>
                <w:szCs w:val="20"/>
              </w:rPr>
              <w:t xml:space="preserve"> ;</w:t>
            </w:r>
            <w:proofErr w:type="gramEnd"/>
          </w:p>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-выкос  травы;</w:t>
            </w:r>
          </w:p>
        </w:tc>
        <w:tc>
          <w:tcPr>
            <w:tcW w:w="1559" w:type="dxa"/>
            <w:hideMark/>
          </w:tcPr>
          <w:p w:rsidR="00376AE8" w:rsidRPr="002B3B9D" w:rsidRDefault="00376AE8" w:rsidP="0086041B">
            <w:pPr>
              <w:autoSpaceDE w:val="0"/>
              <w:snapToGrid w:val="0"/>
              <w:spacing w:after="200"/>
              <w:jc w:val="center"/>
              <w:rPr>
                <w:spacing w:val="-4"/>
                <w:sz w:val="20"/>
                <w:szCs w:val="20"/>
              </w:rPr>
            </w:pPr>
            <w:r w:rsidRPr="002B3B9D">
              <w:rPr>
                <w:spacing w:val="-4"/>
                <w:sz w:val="20"/>
                <w:szCs w:val="20"/>
              </w:rPr>
              <w:t>Администрация  Угловского городского поселения</w:t>
            </w:r>
          </w:p>
        </w:tc>
        <w:tc>
          <w:tcPr>
            <w:tcW w:w="1276"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2017-2025 годы</w:t>
            </w:r>
          </w:p>
        </w:tc>
        <w:tc>
          <w:tcPr>
            <w:tcW w:w="1414"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1.2.1.</w:t>
            </w:r>
          </w:p>
        </w:tc>
        <w:tc>
          <w:tcPr>
            <w:tcW w:w="1154" w:type="dxa"/>
            <w:hideMark/>
          </w:tcPr>
          <w:p w:rsidR="00376AE8" w:rsidRPr="002B3B9D" w:rsidRDefault="00376AE8" w:rsidP="0086041B">
            <w:pPr>
              <w:autoSpaceDE w:val="0"/>
              <w:snapToGrid w:val="0"/>
              <w:spacing w:line="276" w:lineRule="auto"/>
              <w:rPr>
                <w:sz w:val="20"/>
                <w:szCs w:val="20"/>
              </w:rPr>
            </w:pPr>
            <w:r w:rsidRPr="002B3B9D">
              <w:rPr>
                <w:sz w:val="20"/>
                <w:szCs w:val="20"/>
              </w:rPr>
              <w:t>Бюджет поселения</w:t>
            </w:r>
          </w:p>
        </w:tc>
        <w:tc>
          <w:tcPr>
            <w:tcW w:w="692"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1,0</w:t>
            </w:r>
          </w:p>
        </w:tc>
        <w:tc>
          <w:tcPr>
            <w:tcW w:w="709"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1,0</w:t>
            </w:r>
          </w:p>
        </w:tc>
        <w:tc>
          <w:tcPr>
            <w:tcW w:w="708" w:type="dxa"/>
            <w:gridSpan w:val="2"/>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spacing w:line="276" w:lineRule="auto"/>
              <w:rPr>
                <w:sz w:val="20"/>
                <w:szCs w:val="20"/>
              </w:rPr>
            </w:pPr>
          </w:p>
        </w:tc>
        <w:tc>
          <w:tcPr>
            <w:tcW w:w="709" w:type="dxa"/>
            <w:gridSpan w:val="2"/>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r w:rsidRPr="002B3B9D">
              <w:rPr>
                <w:sz w:val="20"/>
                <w:szCs w:val="20"/>
              </w:rPr>
              <w:t xml:space="preserve">      -</w:t>
            </w:r>
          </w:p>
        </w:tc>
        <w:tc>
          <w:tcPr>
            <w:tcW w:w="709" w:type="dxa"/>
            <w:gridSpan w:val="2"/>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r w:rsidRPr="002B3B9D">
              <w:rPr>
                <w:sz w:val="20"/>
                <w:szCs w:val="20"/>
              </w:rPr>
              <w:t>-</w:t>
            </w:r>
          </w:p>
        </w:tc>
        <w:tc>
          <w:tcPr>
            <w:tcW w:w="709" w:type="dxa"/>
            <w:gridSpan w:val="2"/>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33,3</w:t>
            </w: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r w:rsidRPr="002B3B9D">
              <w:rPr>
                <w:sz w:val="20"/>
                <w:szCs w:val="20"/>
              </w:rPr>
              <w:t>10,0</w:t>
            </w:r>
          </w:p>
        </w:tc>
        <w:tc>
          <w:tcPr>
            <w:tcW w:w="851" w:type="dxa"/>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38,3</w:t>
            </w: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r w:rsidRPr="002B3B9D">
              <w:rPr>
                <w:sz w:val="20"/>
                <w:szCs w:val="20"/>
              </w:rPr>
              <w:t>-</w:t>
            </w:r>
          </w:p>
        </w:tc>
        <w:tc>
          <w:tcPr>
            <w:tcW w:w="733" w:type="dxa"/>
            <w:gridSpan w:val="2"/>
          </w:tcPr>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130,0</w:t>
            </w:r>
          </w:p>
          <w:p w:rsidR="00376AE8" w:rsidRPr="002B3B9D" w:rsidRDefault="00376AE8" w:rsidP="0086041B">
            <w:pPr>
              <w:spacing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w:t>
            </w:r>
          </w:p>
        </w:tc>
        <w:tc>
          <w:tcPr>
            <w:tcW w:w="950" w:type="dxa"/>
            <w:gridSpan w:val="2"/>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130,0</w:t>
            </w:r>
          </w:p>
          <w:p w:rsidR="00376AE8" w:rsidRPr="002B3B9D" w:rsidRDefault="00376AE8" w:rsidP="0086041B">
            <w:pPr>
              <w:spacing w:after="200" w:line="276" w:lineRule="auto"/>
              <w:rPr>
                <w:sz w:val="20"/>
                <w:szCs w:val="20"/>
              </w:rPr>
            </w:pPr>
            <w:r w:rsidRPr="002B3B9D">
              <w:rPr>
                <w:sz w:val="20"/>
                <w:szCs w:val="20"/>
              </w:rPr>
              <w:t>-</w:t>
            </w:r>
          </w:p>
          <w:p w:rsidR="00376AE8" w:rsidRPr="002B3B9D" w:rsidRDefault="00376AE8" w:rsidP="0086041B">
            <w:pPr>
              <w:spacing w:after="200" w:line="276" w:lineRule="auto"/>
              <w:rPr>
                <w:sz w:val="20"/>
                <w:szCs w:val="20"/>
              </w:rPr>
            </w:pPr>
          </w:p>
        </w:tc>
        <w:tc>
          <w:tcPr>
            <w:tcW w:w="880" w:type="dxa"/>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130,0</w:t>
            </w: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tc>
      </w:tr>
      <w:tr w:rsidR="00376AE8" w:rsidRPr="002B3B9D" w:rsidTr="0086041B">
        <w:trPr>
          <w:trHeight w:val="1407"/>
        </w:trPr>
        <w:tc>
          <w:tcPr>
            <w:tcW w:w="683" w:type="dxa"/>
          </w:tcPr>
          <w:p w:rsidR="00376AE8" w:rsidRPr="002B3B9D" w:rsidRDefault="00376AE8" w:rsidP="0086041B">
            <w:pPr>
              <w:autoSpaceDE w:val="0"/>
              <w:snapToGrid w:val="0"/>
              <w:spacing w:line="276" w:lineRule="auto"/>
              <w:rPr>
                <w:sz w:val="20"/>
                <w:szCs w:val="20"/>
              </w:rPr>
            </w:pPr>
            <w:r w:rsidRPr="002B3B9D">
              <w:rPr>
                <w:sz w:val="20"/>
                <w:szCs w:val="20"/>
              </w:rPr>
              <w:t>2.2.</w:t>
            </w:r>
          </w:p>
          <w:p w:rsidR="00376AE8" w:rsidRPr="002B3B9D" w:rsidRDefault="00376AE8" w:rsidP="0086041B">
            <w:pPr>
              <w:autoSpaceDE w:val="0"/>
              <w:snapToGrid w:val="0"/>
              <w:spacing w:line="276" w:lineRule="auto"/>
              <w:rPr>
                <w:sz w:val="20"/>
                <w:szCs w:val="20"/>
              </w:rPr>
            </w:pPr>
          </w:p>
        </w:tc>
        <w:tc>
          <w:tcPr>
            <w:tcW w:w="2009" w:type="dxa"/>
          </w:tcPr>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Проведение профилактической работы среди населения</w:t>
            </w:r>
            <w:proofErr w:type="gramStart"/>
            <w:r w:rsidRPr="002B3B9D">
              <w:rPr>
                <w:spacing w:val="-4"/>
                <w:sz w:val="20"/>
                <w:szCs w:val="20"/>
              </w:rPr>
              <w:t xml:space="preserve"> :</w:t>
            </w:r>
            <w:proofErr w:type="gramEnd"/>
          </w:p>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 xml:space="preserve"> -инструктаж населения</w:t>
            </w:r>
            <w:proofErr w:type="gramStart"/>
            <w:r w:rsidRPr="002B3B9D">
              <w:rPr>
                <w:spacing w:val="-4"/>
                <w:sz w:val="20"/>
                <w:szCs w:val="20"/>
              </w:rPr>
              <w:t xml:space="preserve"> ;</w:t>
            </w:r>
            <w:proofErr w:type="gramEnd"/>
          </w:p>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-проведение сходов собраний граждан с включением вопросов по пожарной безопасности;</w:t>
            </w:r>
          </w:p>
          <w:p w:rsidR="00376AE8" w:rsidRPr="002B3B9D" w:rsidRDefault="00376AE8" w:rsidP="0086041B">
            <w:pPr>
              <w:autoSpaceDE w:val="0"/>
              <w:snapToGrid w:val="0"/>
              <w:spacing w:after="200" w:line="276" w:lineRule="auto"/>
              <w:rPr>
                <w:spacing w:val="-4"/>
                <w:sz w:val="20"/>
                <w:szCs w:val="20"/>
              </w:rPr>
            </w:pPr>
            <w:r w:rsidRPr="002B3B9D">
              <w:rPr>
                <w:spacing w:val="-4"/>
                <w:sz w:val="20"/>
                <w:szCs w:val="20"/>
              </w:rPr>
              <w:t>-распространение памяток, рекомендаций по пожарной безопасности</w:t>
            </w:r>
            <w:proofErr w:type="gramStart"/>
            <w:r w:rsidRPr="002B3B9D">
              <w:rPr>
                <w:spacing w:val="-4"/>
                <w:sz w:val="20"/>
                <w:szCs w:val="20"/>
              </w:rPr>
              <w:t xml:space="preserve"> ;</w:t>
            </w:r>
            <w:proofErr w:type="gramEnd"/>
          </w:p>
          <w:p w:rsidR="00376AE8" w:rsidRPr="002B3B9D" w:rsidRDefault="00376AE8" w:rsidP="0086041B">
            <w:pPr>
              <w:autoSpaceDE w:val="0"/>
              <w:snapToGrid w:val="0"/>
              <w:spacing w:line="276" w:lineRule="auto"/>
              <w:rPr>
                <w:spacing w:val="-4"/>
                <w:sz w:val="20"/>
                <w:szCs w:val="20"/>
              </w:rPr>
            </w:pPr>
            <w:r w:rsidRPr="002B3B9D">
              <w:rPr>
                <w:spacing w:val="-4"/>
                <w:sz w:val="20"/>
                <w:szCs w:val="20"/>
              </w:rPr>
              <w:t>- приобретение памяток</w:t>
            </w:r>
            <w:proofErr w:type="gramStart"/>
            <w:r w:rsidRPr="002B3B9D">
              <w:rPr>
                <w:spacing w:val="-4"/>
                <w:sz w:val="20"/>
                <w:szCs w:val="20"/>
              </w:rPr>
              <w:t xml:space="preserve"> .</w:t>
            </w:r>
            <w:proofErr w:type="gramEnd"/>
          </w:p>
        </w:tc>
        <w:tc>
          <w:tcPr>
            <w:tcW w:w="1559"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Администрация Угловского городского поселения</w:t>
            </w:r>
          </w:p>
        </w:tc>
        <w:tc>
          <w:tcPr>
            <w:tcW w:w="1276"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2017-2025 годы</w:t>
            </w:r>
          </w:p>
        </w:tc>
        <w:tc>
          <w:tcPr>
            <w:tcW w:w="1414"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1.2.2.</w:t>
            </w:r>
          </w:p>
        </w:tc>
        <w:tc>
          <w:tcPr>
            <w:tcW w:w="1154" w:type="dxa"/>
            <w:hideMark/>
          </w:tcPr>
          <w:p w:rsidR="00376AE8" w:rsidRPr="002B3B9D" w:rsidRDefault="00376AE8" w:rsidP="0086041B">
            <w:pPr>
              <w:autoSpaceDE w:val="0"/>
              <w:snapToGrid w:val="0"/>
              <w:spacing w:line="276" w:lineRule="auto"/>
              <w:rPr>
                <w:sz w:val="20"/>
                <w:szCs w:val="20"/>
              </w:rPr>
            </w:pPr>
            <w:r w:rsidRPr="002B3B9D">
              <w:rPr>
                <w:sz w:val="20"/>
                <w:szCs w:val="20"/>
              </w:rPr>
              <w:t xml:space="preserve">Бюджет </w:t>
            </w:r>
          </w:p>
          <w:p w:rsidR="00376AE8" w:rsidRPr="002B3B9D" w:rsidRDefault="00376AE8" w:rsidP="0086041B">
            <w:pPr>
              <w:autoSpaceDE w:val="0"/>
              <w:snapToGrid w:val="0"/>
              <w:spacing w:line="276" w:lineRule="auto"/>
              <w:rPr>
                <w:sz w:val="20"/>
                <w:szCs w:val="20"/>
              </w:rPr>
            </w:pPr>
            <w:r w:rsidRPr="002B3B9D">
              <w:rPr>
                <w:sz w:val="20"/>
                <w:szCs w:val="20"/>
              </w:rPr>
              <w:t xml:space="preserve">поселения </w:t>
            </w:r>
          </w:p>
        </w:tc>
        <w:tc>
          <w:tcPr>
            <w:tcW w:w="692"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2,0</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r w:rsidRPr="002B3B9D">
              <w:rPr>
                <w:sz w:val="20"/>
                <w:szCs w:val="20"/>
              </w:rPr>
              <w:t xml:space="preserve">   -</w:t>
            </w:r>
          </w:p>
        </w:tc>
        <w:tc>
          <w:tcPr>
            <w:tcW w:w="708" w:type="dxa"/>
            <w:gridSpan w:val="2"/>
            <w:hideMark/>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r w:rsidRPr="002B3B9D">
              <w:rPr>
                <w:sz w:val="20"/>
                <w:szCs w:val="20"/>
              </w:rPr>
              <w:t xml:space="preserve">   -</w:t>
            </w:r>
          </w:p>
        </w:tc>
        <w:tc>
          <w:tcPr>
            <w:tcW w:w="709" w:type="dxa"/>
            <w:gridSpan w:val="2"/>
            <w:hideMark/>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r w:rsidRPr="002B3B9D">
              <w:rPr>
                <w:sz w:val="20"/>
                <w:szCs w:val="20"/>
              </w:rPr>
              <w:t xml:space="preserve">   -</w:t>
            </w:r>
          </w:p>
        </w:tc>
        <w:tc>
          <w:tcPr>
            <w:tcW w:w="709" w:type="dxa"/>
            <w:gridSpan w:val="2"/>
            <w:hideMark/>
          </w:tcPr>
          <w:p w:rsidR="00376AE8" w:rsidRPr="002B3B9D" w:rsidRDefault="00376AE8" w:rsidP="0086041B">
            <w:pPr>
              <w:autoSpaceDE w:val="0"/>
              <w:snapToGrid w:val="0"/>
              <w:spacing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 xml:space="preserve">   -</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r w:rsidRPr="002B3B9D">
              <w:rPr>
                <w:sz w:val="20"/>
                <w:szCs w:val="20"/>
              </w:rPr>
              <w:t xml:space="preserve">   -</w:t>
            </w:r>
          </w:p>
        </w:tc>
        <w:tc>
          <w:tcPr>
            <w:tcW w:w="851" w:type="dxa"/>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r w:rsidRPr="002B3B9D">
              <w:rPr>
                <w:sz w:val="20"/>
                <w:szCs w:val="20"/>
              </w:rPr>
              <w:t xml:space="preserve">   -</w:t>
            </w:r>
          </w:p>
        </w:tc>
        <w:tc>
          <w:tcPr>
            <w:tcW w:w="733"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950" w:type="dxa"/>
            <w:gridSpan w:val="2"/>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jc w:val="center"/>
              <w:rPr>
                <w:sz w:val="20"/>
                <w:szCs w:val="20"/>
              </w:rPr>
            </w:pPr>
            <w:r w:rsidRPr="002B3B9D">
              <w:rPr>
                <w:sz w:val="20"/>
                <w:szCs w:val="20"/>
              </w:rPr>
              <w:t>-</w:t>
            </w:r>
          </w:p>
        </w:tc>
        <w:tc>
          <w:tcPr>
            <w:tcW w:w="880" w:type="dxa"/>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 xml:space="preserve">     -</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 xml:space="preserve">     -</w:t>
            </w: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 xml:space="preserve">      -</w:t>
            </w: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r w:rsidRPr="002B3B9D">
              <w:rPr>
                <w:sz w:val="20"/>
                <w:szCs w:val="20"/>
              </w:rPr>
              <w:t>-</w:t>
            </w: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rPr>
                <w:sz w:val="20"/>
                <w:szCs w:val="20"/>
              </w:rPr>
            </w:pPr>
          </w:p>
        </w:tc>
      </w:tr>
      <w:tr w:rsidR="00376AE8" w:rsidRPr="002B3B9D" w:rsidTr="0086041B">
        <w:trPr>
          <w:trHeight w:val="3818"/>
        </w:trPr>
        <w:tc>
          <w:tcPr>
            <w:tcW w:w="683" w:type="dxa"/>
          </w:tcPr>
          <w:p w:rsidR="00376AE8" w:rsidRPr="002B3B9D" w:rsidRDefault="00376AE8" w:rsidP="0086041B">
            <w:pPr>
              <w:autoSpaceDE w:val="0"/>
              <w:snapToGrid w:val="0"/>
              <w:spacing w:line="276" w:lineRule="auto"/>
              <w:rPr>
                <w:sz w:val="20"/>
                <w:szCs w:val="20"/>
              </w:rPr>
            </w:pPr>
            <w:r w:rsidRPr="002B3B9D">
              <w:rPr>
                <w:sz w:val="20"/>
                <w:szCs w:val="20"/>
              </w:rPr>
              <w:lastRenderedPageBreak/>
              <w:t xml:space="preserve">2.3. </w:t>
            </w:r>
          </w:p>
        </w:tc>
        <w:tc>
          <w:tcPr>
            <w:tcW w:w="2009" w:type="dxa"/>
            <w:hideMark/>
          </w:tcPr>
          <w:p w:rsidR="00376AE8" w:rsidRPr="002B3B9D" w:rsidRDefault="00376AE8" w:rsidP="0086041B">
            <w:pPr>
              <w:spacing w:line="276" w:lineRule="auto"/>
              <w:jc w:val="both"/>
              <w:rPr>
                <w:sz w:val="20"/>
                <w:szCs w:val="20"/>
              </w:rPr>
            </w:pPr>
            <w:r w:rsidRPr="002B3B9D">
              <w:rPr>
                <w:sz w:val="20"/>
                <w:szCs w:val="20"/>
              </w:rPr>
              <w:t>Обустройство пожарных водоемов</w:t>
            </w:r>
            <w:proofErr w:type="gramStart"/>
            <w:r w:rsidRPr="002B3B9D">
              <w:rPr>
                <w:sz w:val="20"/>
                <w:szCs w:val="20"/>
              </w:rPr>
              <w:t xml:space="preserve"> :</w:t>
            </w:r>
            <w:proofErr w:type="gramEnd"/>
          </w:p>
          <w:p w:rsidR="00376AE8" w:rsidRPr="002B3B9D" w:rsidRDefault="00376AE8" w:rsidP="0086041B">
            <w:pPr>
              <w:spacing w:line="276" w:lineRule="auto"/>
              <w:jc w:val="both"/>
              <w:rPr>
                <w:sz w:val="20"/>
                <w:szCs w:val="20"/>
              </w:rPr>
            </w:pPr>
            <w:r w:rsidRPr="002B3B9D">
              <w:rPr>
                <w:sz w:val="20"/>
                <w:szCs w:val="20"/>
              </w:rPr>
              <w:t xml:space="preserve">- проведение </w:t>
            </w:r>
            <w:proofErr w:type="gramStart"/>
            <w:r w:rsidRPr="002B3B9D">
              <w:rPr>
                <w:sz w:val="20"/>
                <w:szCs w:val="20"/>
              </w:rPr>
              <w:t>кадастровых</w:t>
            </w:r>
            <w:proofErr w:type="gramEnd"/>
            <w:r w:rsidRPr="002B3B9D">
              <w:rPr>
                <w:sz w:val="20"/>
                <w:szCs w:val="20"/>
              </w:rPr>
              <w:t xml:space="preserve">   </w:t>
            </w:r>
          </w:p>
          <w:p w:rsidR="00376AE8" w:rsidRPr="002B3B9D" w:rsidRDefault="00376AE8" w:rsidP="0086041B">
            <w:pPr>
              <w:spacing w:line="276" w:lineRule="auto"/>
              <w:jc w:val="both"/>
              <w:rPr>
                <w:sz w:val="20"/>
                <w:szCs w:val="20"/>
              </w:rPr>
            </w:pPr>
            <w:r w:rsidRPr="002B3B9D">
              <w:rPr>
                <w:sz w:val="20"/>
                <w:szCs w:val="20"/>
              </w:rPr>
              <w:t xml:space="preserve"> работ по постановке </w:t>
            </w:r>
            <w:proofErr w:type="gramStart"/>
            <w:r w:rsidRPr="002B3B9D">
              <w:rPr>
                <w:sz w:val="20"/>
                <w:szCs w:val="20"/>
              </w:rPr>
              <w:t>на</w:t>
            </w:r>
            <w:proofErr w:type="gramEnd"/>
            <w:r w:rsidRPr="002B3B9D">
              <w:rPr>
                <w:sz w:val="20"/>
                <w:szCs w:val="20"/>
              </w:rPr>
              <w:t xml:space="preserve">  </w:t>
            </w:r>
          </w:p>
          <w:p w:rsidR="00376AE8" w:rsidRPr="002B3B9D" w:rsidRDefault="00376AE8" w:rsidP="0086041B">
            <w:pPr>
              <w:spacing w:line="276" w:lineRule="auto"/>
              <w:jc w:val="both"/>
              <w:rPr>
                <w:sz w:val="20"/>
                <w:szCs w:val="20"/>
              </w:rPr>
            </w:pPr>
            <w:r w:rsidRPr="002B3B9D">
              <w:rPr>
                <w:sz w:val="20"/>
                <w:szCs w:val="20"/>
              </w:rPr>
              <w:t xml:space="preserve">учет объектов  </w:t>
            </w:r>
          </w:p>
          <w:p w:rsidR="00376AE8" w:rsidRPr="002B3B9D" w:rsidRDefault="00376AE8" w:rsidP="0086041B">
            <w:pPr>
              <w:spacing w:line="276" w:lineRule="auto"/>
              <w:jc w:val="both"/>
              <w:rPr>
                <w:sz w:val="20"/>
                <w:szCs w:val="20"/>
              </w:rPr>
            </w:pPr>
            <w:r w:rsidRPr="002B3B9D">
              <w:rPr>
                <w:sz w:val="20"/>
                <w:szCs w:val="20"/>
              </w:rPr>
              <w:t xml:space="preserve">инфраструктуры </w:t>
            </w:r>
          </w:p>
          <w:p w:rsidR="00376AE8" w:rsidRPr="002B3B9D" w:rsidRDefault="00376AE8" w:rsidP="0086041B">
            <w:pPr>
              <w:spacing w:line="276" w:lineRule="auto"/>
              <w:jc w:val="both"/>
              <w:rPr>
                <w:sz w:val="20"/>
                <w:szCs w:val="20"/>
              </w:rPr>
            </w:pPr>
            <w:r w:rsidRPr="002B3B9D">
              <w:rPr>
                <w:sz w:val="20"/>
                <w:szCs w:val="20"/>
              </w:rPr>
              <w:t>(пожарные водоемы);</w:t>
            </w:r>
          </w:p>
          <w:p w:rsidR="00376AE8" w:rsidRPr="002B3B9D" w:rsidRDefault="00376AE8" w:rsidP="0086041B">
            <w:pPr>
              <w:spacing w:line="276" w:lineRule="auto"/>
              <w:jc w:val="both"/>
              <w:rPr>
                <w:sz w:val="20"/>
                <w:szCs w:val="20"/>
              </w:rPr>
            </w:pPr>
            <w:r w:rsidRPr="002B3B9D">
              <w:rPr>
                <w:sz w:val="20"/>
                <w:szCs w:val="20"/>
              </w:rPr>
              <w:t xml:space="preserve">- содержание прорубей </w:t>
            </w:r>
          </w:p>
          <w:p w:rsidR="00376AE8" w:rsidRPr="002B3B9D" w:rsidRDefault="00376AE8" w:rsidP="0086041B">
            <w:pPr>
              <w:spacing w:line="276" w:lineRule="auto"/>
              <w:jc w:val="both"/>
              <w:rPr>
                <w:sz w:val="20"/>
                <w:szCs w:val="20"/>
              </w:rPr>
            </w:pPr>
            <w:r w:rsidRPr="002B3B9D">
              <w:rPr>
                <w:sz w:val="20"/>
                <w:szCs w:val="20"/>
              </w:rPr>
              <w:t xml:space="preserve"> утепление в зимнее время;</w:t>
            </w:r>
          </w:p>
          <w:p w:rsidR="00376AE8" w:rsidRPr="002B3B9D" w:rsidRDefault="00376AE8" w:rsidP="0086041B">
            <w:pPr>
              <w:spacing w:line="276" w:lineRule="auto"/>
              <w:jc w:val="both"/>
              <w:rPr>
                <w:sz w:val="20"/>
                <w:szCs w:val="20"/>
              </w:rPr>
            </w:pPr>
            <w:r w:rsidRPr="002B3B9D">
              <w:rPr>
                <w:sz w:val="20"/>
                <w:szCs w:val="20"/>
              </w:rPr>
              <w:t xml:space="preserve">- копка новых пожарных  </w:t>
            </w:r>
          </w:p>
          <w:p w:rsidR="00376AE8" w:rsidRPr="002B3B9D" w:rsidRDefault="00376AE8" w:rsidP="0086041B">
            <w:pPr>
              <w:spacing w:line="276" w:lineRule="auto"/>
              <w:jc w:val="both"/>
              <w:rPr>
                <w:sz w:val="20"/>
                <w:szCs w:val="20"/>
              </w:rPr>
            </w:pPr>
            <w:r w:rsidRPr="002B3B9D">
              <w:rPr>
                <w:sz w:val="20"/>
                <w:szCs w:val="20"/>
              </w:rPr>
              <w:t xml:space="preserve">  водоемов, чистка </w:t>
            </w:r>
          </w:p>
          <w:p w:rsidR="00376AE8" w:rsidRPr="002B3B9D" w:rsidRDefault="00376AE8" w:rsidP="0086041B">
            <w:pPr>
              <w:spacing w:line="276" w:lineRule="auto"/>
              <w:jc w:val="both"/>
              <w:rPr>
                <w:sz w:val="20"/>
                <w:szCs w:val="20"/>
              </w:rPr>
            </w:pPr>
            <w:r w:rsidRPr="002B3B9D">
              <w:rPr>
                <w:sz w:val="20"/>
                <w:szCs w:val="20"/>
              </w:rPr>
              <w:t xml:space="preserve">  имеющихся пожарных водоемов;</w:t>
            </w:r>
          </w:p>
          <w:p w:rsidR="00376AE8" w:rsidRPr="002B3B9D" w:rsidRDefault="00376AE8" w:rsidP="0086041B">
            <w:pPr>
              <w:spacing w:line="276" w:lineRule="auto"/>
              <w:jc w:val="both"/>
              <w:rPr>
                <w:sz w:val="20"/>
                <w:szCs w:val="20"/>
              </w:rPr>
            </w:pPr>
            <w:r w:rsidRPr="002B3B9D">
              <w:rPr>
                <w:sz w:val="20"/>
                <w:szCs w:val="20"/>
              </w:rPr>
              <w:t xml:space="preserve">- обустройство и (или) ремонт подъездов </w:t>
            </w:r>
            <w:proofErr w:type="gramStart"/>
            <w:r w:rsidRPr="002B3B9D">
              <w:rPr>
                <w:sz w:val="20"/>
                <w:szCs w:val="20"/>
              </w:rPr>
              <w:t>к</w:t>
            </w:r>
            <w:proofErr w:type="gramEnd"/>
            <w:r w:rsidRPr="002B3B9D">
              <w:rPr>
                <w:sz w:val="20"/>
                <w:szCs w:val="20"/>
              </w:rPr>
              <w:t xml:space="preserve">    </w:t>
            </w:r>
          </w:p>
          <w:p w:rsidR="00376AE8" w:rsidRPr="002B3B9D" w:rsidRDefault="00376AE8" w:rsidP="0086041B">
            <w:pPr>
              <w:spacing w:line="276" w:lineRule="auto"/>
              <w:jc w:val="both"/>
              <w:rPr>
                <w:sz w:val="20"/>
                <w:szCs w:val="20"/>
              </w:rPr>
            </w:pPr>
            <w:r w:rsidRPr="002B3B9D">
              <w:rPr>
                <w:sz w:val="20"/>
                <w:szCs w:val="20"/>
              </w:rPr>
              <w:t xml:space="preserve">  пожарным водоемам);</w:t>
            </w:r>
          </w:p>
          <w:p w:rsidR="00376AE8" w:rsidRPr="002B3B9D" w:rsidRDefault="00376AE8" w:rsidP="0086041B">
            <w:pPr>
              <w:spacing w:line="276" w:lineRule="auto"/>
              <w:jc w:val="both"/>
              <w:rPr>
                <w:sz w:val="20"/>
                <w:szCs w:val="20"/>
              </w:rPr>
            </w:pPr>
            <w:r w:rsidRPr="002B3B9D">
              <w:rPr>
                <w:sz w:val="20"/>
                <w:szCs w:val="20"/>
              </w:rPr>
              <w:t xml:space="preserve">-приобретение указателей,  </w:t>
            </w:r>
          </w:p>
          <w:p w:rsidR="00376AE8" w:rsidRPr="002B3B9D" w:rsidRDefault="00376AE8" w:rsidP="0086041B">
            <w:pPr>
              <w:spacing w:line="276" w:lineRule="auto"/>
              <w:jc w:val="both"/>
              <w:rPr>
                <w:sz w:val="20"/>
                <w:szCs w:val="20"/>
              </w:rPr>
            </w:pPr>
            <w:r w:rsidRPr="002B3B9D">
              <w:rPr>
                <w:sz w:val="20"/>
                <w:szCs w:val="20"/>
              </w:rPr>
              <w:t xml:space="preserve"> </w:t>
            </w:r>
            <w:proofErr w:type="gramStart"/>
            <w:r w:rsidRPr="002B3B9D">
              <w:rPr>
                <w:sz w:val="20"/>
                <w:szCs w:val="20"/>
              </w:rPr>
              <w:t xml:space="preserve">указывающих расстояние   до </w:t>
            </w:r>
            <w:proofErr w:type="spellStart"/>
            <w:r w:rsidRPr="002B3B9D">
              <w:rPr>
                <w:sz w:val="20"/>
                <w:szCs w:val="20"/>
              </w:rPr>
              <w:t>водоисточников</w:t>
            </w:r>
            <w:proofErr w:type="spellEnd"/>
            <w:r w:rsidRPr="002B3B9D">
              <w:rPr>
                <w:sz w:val="20"/>
                <w:szCs w:val="20"/>
              </w:rPr>
              <w:t xml:space="preserve">,  у мест расположения </w:t>
            </w:r>
            <w:proofErr w:type="gramEnd"/>
          </w:p>
          <w:p w:rsidR="00376AE8" w:rsidRPr="002B3B9D" w:rsidRDefault="00376AE8" w:rsidP="0086041B">
            <w:pPr>
              <w:spacing w:line="276" w:lineRule="auto"/>
              <w:rPr>
                <w:sz w:val="20"/>
                <w:szCs w:val="20"/>
              </w:rPr>
            </w:pPr>
            <w:r w:rsidRPr="002B3B9D">
              <w:rPr>
                <w:sz w:val="20"/>
                <w:szCs w:val="20"/>
              </w:rPr>
              <w:t>пожарных   водоемов;</w:t>
            </w:r>
          </w:p>
          <w:p w:rsidR="00376AE8" w:rsidRPr="002B3B9D" w:rsidRDefault="00376AE8" w:rsidP="0086041B">
            <w:pPr>
              <w:spacing w:line="276" w:lineRule="auto"/>
              <w:rPr>
                <w:sz w:val="20"/>
                <w:szCs w:val="20"/>
              </w:rPr>
            </w:pPr>
            <w:r w:rsidRPr="002B3B9D">
              <w:rPr>
                <w:sz w:val="20"/>
                <w:szCs w:val="20"/>
              </w:rPr>
              <w:t xml:space="preserve">- приобретение знаков </w:t>
            </w:r>
          </w:p>
          <w:p w:rsidR="00376AE8" w:rsidRPr="002B3B9D" w:rsidRDefault="00376AE8" w:rsidP="0086041B">
            <w:pPr>
              <w:spacing w:line="276" w:lineRule="auto"/>
              <w:rPr>
                <w:sz w:val="20"/>
                <w:szCs w:val="20"/>
              </w:rPr>
            </w:pPr>
            <w:r w:rsidRPr="002B3B9D">
              <w:rPr>
                <w:sz w:val="20"/>
                <w:szCs w:val="20"/>
              </w:rPr>
              <w:lastRenderedPageBreak/>
              <w:t xml:space="preserve"> «Пожарный гидрант».</w:t>
            </w:r>
          </w:p>
        </w:tc>
        <w:tc>
          <w:tcPr>
            <w:tcW w:w="1559"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lastRenderedPageBreak/>
              <w:t>Администрация Угловского городского поселения</w:t>
            </w:r>
          </w:p>
        </w:tc>
        <w:tc>
          <w:tcPr>
            <w:tcW w:w="1276" w:type="dxa"/>
            <w:hideMark/>
          </w:tcPr>
          <w:p w:rsidR="00376AE8" w:rsidRPr="002B3B9D" w:rsidRDefault="00376AE8" w:rsidP="0086041B">
            <w:pPr>
              <w:autoSpaceDE w:val="0"/>
              <w:snapToGrid w:val="0"/>
              <w:spacing w:line="276" w:lineRule="auto"/>
              <w:jc w:val="center"/>
              <w:rPr>
                <w:sz w:val="20"/>
                <w:szCs w:val="20"/>
              </w:rPr>
            </w:pPr>
            <w:r w:rsidRPr="002B3B9D">
              <w:rPr>
                <w:sz w:val="20"/>
                <w:szCs w:val="20"/>
              </w:rPr>
              <w:t>2017-2025 годы</w:t>
            </w:r>
          </w:p>
        </w:tc>
        <w:tc>
          <w:tcPr>
            <w:tcW w:w="1414" w:type="dxa"/>
            <w:gridSpan w:val="2"/>
            <w:hideMark/>
          </w:tcPr>
          <w:p w:rsidR="00376AE8" w:rsidRPr="002B3B9D" w:rsidRDefault="00376AE8" w:rsidP="0086041B">
            <w:pPr>
              <w:autoSpaceDE w:val="0"/>
              <w:snapToGrid w:val="0"/>
              <w:spacing w:line="276" w:lineRule="auto"/>
              <w:jc w:val="center"/>
              <w:rPr>
                <w:sz w:val="20"/>
                <w:szCs w:val="20"/>
              </w:rPr>
            </w:pPr>
            <w:r w:rsidRPr="002B3B9D">
              <w:rPr>
                <w:sz w:val="20"/>
                <w:szCs w:val="20"/>
              </w:rPr>
              <w:t>1.2.3.</w:t>
            </w:r>
          </w:p>
        </w:tc>
        <w:tc>
          <w:tcPr>
            <w:tcW w:w="1154" w:type="dxa"/>
            <w:hideMark/>
          </w:tcPr>
          <w:p w:rsidR="00376AE8" w:rsidRPr="002B3B9D" w:rsidRDefault="00376AE8" w:rsidP="0086041B">
            <w:pPr>
              <w:autoSpaceDE w:val="0"/>
              <w:snapToGrid w:val="0"/>
              <w:spacing w:line="276" w:lineRule="auto"/>
              <w:rPr>
                <w:sz w:val="20"/>
                <w:szCs w:val="20"/>
              </w:rPr>
            </w:pPr>
            <w:r w:rsidRPr="002B3B9D">
              <w:rPr>
                <w:sz w:val="20"/>
                <w:szCs w:val="20"/>
              </w:rPr>
              <w:t>Бюджет поселения</w:t>
            </w:r>
          </w:p>
        </w:tc>
        <w:tc>
          <w:tcPr>
            <w:tcW w:w="692" w:type="dxa"/>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32</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19,6</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19,6</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20,0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10,0</w:t>
            </w:r>
          </w:p>
        </w:tc>
        <w:tc>
          <w:tcPr>
            <w:tcW w:w="708" w:type="dxa"/>
            <w:gridSpan w:val="2"/>
          </w:tcPr>
          <w:p w:rsidR="00376AE8" w:rsidRPr="002B3B9D" w:rsidRDefault="00376AE8" w:rsidP="0086041B">
            <w:pPr>
              <w:autoSpaceDE w:val="0"/>
              <w:snapToGrid w:val="0"/>
              <w:spacing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19,6</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20,0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10,0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 xml:space="preserve">6,0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tc>
        <w:tc>
          <w:tcPr>
            <w:tcW w:w="709" w:type="dxa"/>
            <w:gridSpan w:val="2"/>
          </w:tcPr>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19,6</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20,0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Pr>
          <w:p w:rsidR="00376AE8" w:rsidRPr="002B3B9D" w:rsidRDefault="00376AE8" w:rsidP="0086041B">
            <w:pPr>
              <w:autoSpaceDE w:val="0"/>
              <w:snapToGrid w:val="0"/>
              <w:spacing w:line="276" w:lineRule="auto"/>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4,355</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35,095</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2,25</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3,15</w:t>
            </w:r>
          </w:p>
        </w:tc>
        <w:tc>
          <w:tcPr>
            <w:tcW w:w="709"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70,0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40,0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tc>
        <w:tc>
          <w:tcPr>
            <w:tcW w:w="852" w:type="dxa"/>
          </w:tcPr>
          <w:p w:rsidR="00376AE8" w:rsidRPr="002B3B9D" w:rsidRDefault="00376AE8" w:rsidP="0086041B">
            <w:pPr>
              <w:autoSpaceDE w:val="0"/>
              <w:snapToGrid w:val="0"/>
              <w:spacing w:line="276" w:lineRule="auto"/>
              <w:jc w:val="center"/>
              <w:rPr>
                <w:sz w:val="20"/>
                <w:szCs w:val="20"/>
              </w:rPr>
            </w:pPr>
            <w:r w:rsidRPr="002B3B9D">
              <w:rPr>
                <w:sz w:val="20"/>
                <w:szCs w:val="20"/>
              </w:rPr>
              <w:lastRenderedPageBreak/>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22,0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30,0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30,0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1,5</w:t>
            </w:r>
          </w:p>
          <w:p w:rsidR="00376AE8" w:rsidRPr="002B3B9D" w:rsidRDefault="00376AE8" w:rsidP="0086041B">
            <w:pPr>
              <w:rPr>
                <w:sz w:val="20"/>
                <w:szCs w:val="20"/>
              </w:rPr>
            </w:pPr>
          </w:p>
        </w:tc>
        <w:tc>
          <w:tcPr>
            <w:tcW w:w="732" w:type="dxa"/>
            <w:gridSpan w:val="2"/>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 xml:space="preserve"> -</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25,0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90,0</w:t>
            </w: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60,0</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p>
          <w:p w:rsidR="00376AE8" w:rsidRPr="002B3B9D" w:rsidRDefault="00376AE8" w:rsidP="0086041B">
            <w:pPr>
              <w:autoSpaceDE w:val="0"/>
              <w:snapToGrid w:val="0"/>
              <w:spacing w:line="276" w:lineRule="auto"/>
              <w:rPr>
                <w:sz w:val="20"/>
                <w:szCs w:val="20"/>
              </w:rPr>
            </w:pPr>
            <w:r w:rsidRPr="002B3B9D">
              <w:rPr>
                <w:sz w:val="20"/>
                <w:szCs w:val="20"/>
              </w:rPr>
              <w:t>8,5</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lastRenderedPageBreak/>
              <w:t>-</w:t>
            </w:r>
          </w:p>
        </w:tc>
        <w:tc>
          <w:tcPr>
            <w:tcW w:w="950" w:type="dxa"/>
            <w:gridSpan w:val="2"/>
          </w:tcPr>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lastRenderedPageBreak/>
              <w:t>-</w:t>
            </w:r>
          </w:p>
          <w:p w:rsidR="00376AE8" w:rsidRPr="002B3B9D" w:rsidRDefault="00376AE8" w:rsidP="0086041B">
            <w:pPr>
              <w:rPr>
                <w:sz w:val="20"/>
                <w:szCs w:val="20"/>
              </w:rPr>
            </w:pPr>
          </w:p>
        </w:tc>
        <w:tc>
          <w:tcPr>
            <w:tcW w:w="880" w:type="dxa"/>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jc w:val="center"/>
              <w:rPr>
                <w:sz w:val="20"/>
                <w:szCs w:val="20"/>
              </w:rPr>
            </w:pPr>
          </w:p>
          <w:p w:rsidR="00376AE8" w:rsidRPr="002B3B9D" w:rsidRDefault="00376AE8" w:rsidP="0086041B">
            <w:pPr>
              <w:spacing w:after="200" w:line="276" w:lineRule="auto"/>
              <w:rPr>
                <w:sz w:val="20"/>
                <w:szCs w:val="20"/>
              </w:rPr>
            </w:pPr>
            <w:r w:rsidRPr="002B3B9D">
              <w:rPr>
                <w:sz w:val="20"/>
                <w:szCs w:val="20"/>
              </w:rPr>
              <w:lastRenderedPageBreak/>
              <w:t>-</w:t>
            </w:r>
          </w:p>
        </w:tc>
      </w:tr>
      <w:tr w:rsidR="00376AE8" w:rsidRPr="002B3B9D" w:rsidTr="0086041B">
        <w:trPr>
          <w:trHeight w:val="345"/>
        </w:trPr>
        <w:tc>
          <w:tcPr>
            <w:tcW w:w="683" w:type="dxa"/>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2.4.</w:t>
            </w:r>
          </w:p>
        </w:tc>
        <w:tc>
          <w:tcPr>
            <w:tcW w:w="2009" w:type="dxa"/>
            <w:hideMark/>
          </w:tcPr>
          <w:p w:rsidR="00376AE8" w:rsidRPr="002B3B9D" w:rsidRDefault="00376AE8" w:rsidP="0086041B">
            <w:pPr>
              <w:rPr>
                <w:sz w:val="20"/>
                <w:szCs w:val="20"/>
              </w:rPr>
            </w:pPr>
            <w:r w:rsidRPr="002B3B9D">
              <w:rPr>
                <w:sz w:val="20"/>
                <w:szCs w:val="20"/>
              </w:rPr>
              <w:t>Обеспечение территорий общего пользования первичными средствами тушения пожаров и противопожарным инвентарем</w:t>
            </w:r>
            <w:proofErr w:type="gramStart"/>
            <w:r w:rsidRPr="002B3B9D">
              <w:rPr>
                <w:sz w:val="20"/>
                <w:szCs w:val="20"/>
              </w:rPr>
              <w:t xml:space="preserve"> :</w:t>
            </w:r>
            <w:proofErr w:type="gramEnd"/>
          </w:p>
          <w:p w:rsidR="00376AE8" w:rsidRPr="002B3B9D" w:rsidRDefault="00376AE8" w:rsidP="0086041B">
            <w:pPr>
              <w:rPr>
                <w:sz w:val="20"/>
                <w:szCs w:val="20"/>
              </w:rPr>
            </w:pPr>
            <w:r w:rsidRPr="002B3B9D">
              <w:rPr>
                <w:sz w:val="20"/>
                <w:szCs w:val="20"/>
              </w:rPr>
              <w:t>-приобретение  пожарных щитов, (ед.);</w:t>
            </w:r>
          </w:p>
          <w:p w:rsidR="00376AE8" w:rsidRPr="002B3B9D" w:rsidRDefault="00376AE8" w:rsidP="0086041B">
            <w:pPr>
              <w:rPr>
                <w:sz w:val="20"/>
                <w:szCs w:val="20"/>
              </w:rPr>
            </w:pPr>
            <w:r w:rsidRPr="002B3B9D">
              <w:rPr>
                <w:sz w:val="20"/>
                <w:szCs w:val="20"/>
              </w:rPr>
              <w:t>-изготовление  или  приобретение рынд, (ед.).</w:t>
            </w:r>
          </w:p>
          <w:p w:rsidR="00376AE8" w:rsidRPr="002B3B9D" w:rsidRDefault="00376AE8" w:rsidP="0086041B">
            <w:pPr>
              <w:rPr>
                <w:sz w:val="20"/>
                <w:szCs w:val="20"/>
              </w:rPr>
            </w:pPr>
            <w:r w:rsidRPr="002B3B9D">
              <w:rPr>
                <w:sz w:val="20"/>
                <w:szCs w:val="20"/>
              </w:rPr>
              <w:t>- приобретение гидранта пожарного, (ед.)</w:t>
            </w:r>
          </w:p>
          <w:p w:rsidR="00376AE8" w:rsidRPr="002B3B9D" w:rsidRDefault="00376AE8" w:rsidP="0086041B">
            <w:pPr>
              <w:rPr>
                <w:sz w:val="20"/>
                <w:szCs w:val="20"/>
              </w:rPr>
            </w:pPr>
            <w:r w:rsidRPr="002B3B9D">
              <w:rPr>
                <w:sz w:val="20"/>
                <w:szCs w:val="20"/>
              </w:rPr>
              <w:t>-приобретение огнетушителей</w:t>
            </w:r>
          </w:p>
        </w:tc>
        <w:tc>
          <w:tcPr>
            <w:tcW w:w="1559" w:type="dxa"/>
            <w:hideMark/>
          </w:tcPr>
          <w:p w:rsidR="00376AE8" w:rsidRPr="002B3B9D" w:rsidRDefault="00376AE8" w:rsidP="0086041B">
            <w:pPr>
              <w:autoSpaceDE w:val="0"/>
              <w:snapToGrid w:val="0"/>
              <w:jc w:val="center"/>
              <w:rPr>
                <w:sz w:val="20"/>
                <w:szCs w:val="20"/>
              </w:rPr>
            </w:pPr>
            <w:r w:rsidRPr="002B3B9D">
              <w:rPr>
                <w:sz w:val="20"/>
                <w:szCs w:val="20"/>
              </w:rPr>
              <w:t>Администрация Угловского городского поселения</w:t>
            </w:r>
          </w:p>
        </w:tc>
        <w:tc>
          <w:tcPr>
            <w:tcW w:w="1276" w:type="dxa"/>
            <w:hideMark/>
          </w:tcPr>
          <w:p w:rsidR="00376AE8" w:rsidRPr="002B3B9D" w:rsidRDefault="00376AE8" w:rsidP="0086041B">
            <w:pPr>
              <w:autoSpaceDE w:val="0"/>
              <w:snapToGrid w:val="0"/>
              <w:jc w:val="center"/>
              <w:rPr>
                <w:sz w:val="20"/>
                <w:szCs w:val="20"/>
              </w:rPr>
            </w:pPr>
            <w:r w:rsidRPr="002B3B9D">
              <w:rPr>
                <w:sz w:val="20"/>
                <w:szCs w:val="20"/>
              </w:rPr>
              <w:t>2017-2025 годы</w:t>
            </w:r>
          </w:p>
        </w:tc>
        <w:tc>
          <w:tcPr>
            <w:tcW w:w="1414" w:type="dxa"/>
            <w:gridSpan w:val="2"/>
            <w:hideMark/>
          </w:tcPr>
          <w:p w:rsidR="00376AE8" w:rsidRPr="002B3B9D" w:rsidRDefault="00376AE8" w:rsidP="0086041B">
            <w:pPr>
              <w:autoSpaceDE w:val="0"/>
              <w:snapToGrid w:val="0"/>
              <w:jc w:val="center"/>
              <w:rPr>
                <w:sz w:val="20"/>
                <w:szCs w:val="20"/>
              </w:rPr>
            </w:pPr>
            <w:r w:rsidRPr="002B3B9D">
              <w:rPr>
                <w:sz w:val="20"/>
                <w:szCs w:val="20"/>
              </w:rPr>
              <w:t>1.2.4.</w:t>
            </w:r>
          </w:p>
        </w:tc>
        <w:tc>
          <w:tcPr>
            <w:tcW w:w="1154" w:type="dxa"/>
            <w:hideMark/>
          </w:tcPr>
          <w:p w:rsidR="00376AE8" w:rsidRPr="002B3B9D" w:rsidRDefault="00376AE8" w:rsidP="0086041B">
            <w:pPr>
              <w:autoSpaceDE w:val="0"/>
              <w:snapToGrid w:val="0"/>
              <w:rPr>
                <w:sz w:val="20"/>
                <w:szCs w:val="20"/>
              </w:rPr>
            </w:pPr>
            <w:r w:rsidRPr="002B3B9D">
              <w:rPr>
                <w:sz w:val="20"/>
                <w:szCs w:val="20"/>
              </w:rPr>
              <w:t>Бюджет поселения</w:t>
            </w:r>
          </w:p>
        </w:tc>
        <w:tc>
          <w:tcPr>
            <w:tcW w:w="692" w:type="dxa"/>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8,25</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5,0</w:t>
            </w:r>
          </w:p>
        </w:tc>
        <w:tc>
          <w:tcPr>
            <w:tcW w:w="709" w:type="dxa"/>
            <w:gridSpan w:val="2"/>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8,25</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jc w:val="center"/>
              <w:rPr>
                <w:sz w:val="20"/>
                <w:szCs w:val="20"/>
              </w:rPr>
            </w:pPr>
            <w:r w:rsidRPr="002B3B9D">
              <w:rPr>
                <w:sz w:val="20"/>
                <w:szCs w:val="20"/>
              </w:rPr>
              <w:t>5,0</w:t>
            </w:r>
          </w:p>
        </w:tc>
        <w:tc>
          <w:tcPr>
            <w:tcW w:w="708" w:type="dxa"/>
            <w:gridSpan w:val="2"/>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8,25</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jc w:val="center"/>
              <w:rPr>
                <w:sz w:val="20"/>
                <w:szCs w:val="20"/>
              </w:rPr>
            </w:pPr>
            <w:r w:rsidRPr="002B3B9D">
              <w:rPr>
                <w:sz w:val="20"/>
                <w:szCs w:val="20"/>
              </w:rPr>
              <w:t>5,0</w:t>
            </w:r>
          </w:p>
          <w:p w:rsidR="00376AE8" w:rsidRPr="002B3B9D" w:rsidRDefault="00376AE8" w:rsidP="0086041B">
            <w:pPr>
              <w:autoSpaceDE w:val="0"/>
              <w:snapToGrid w:val="0"/>
              <w:jc w:val="center"/>
              <w:rPr>
                <w:sz w:val="20"/>
                <w:szCs w:val="20"/>
              </w:rPr>
            </w:pPr>
          </w:p>
        </w:tc>
        <w:tc>
          <w:tcPr>
            <w:tcW w:w="709" w:type="dxa"/>
            <w:gridSpan w:val="2"/>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8,25</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jc w:val="center"/>
              <w:rPr>
                <w:sz w:val="20"/>
                <w:szCs w:val="20"/>
              </w:rPr>
            </w:pPr>
            <w:r w:rsidRPr="002B3B9D">
              <w:rPr>
                <w:sz w:val="20"/>
                <w:szCs w:val="20"/>
              </w:rPr>
              <w:t>0,0</w:t>
            </w:r>
          </w:p>
          <w:p w:rsidR="00376AE8" w:rsidRPr="002B3B9D" w:rsidRDefault="00376AE8" w:rsidP="0086041B">
            <w:pPr>
              <w:autoSpaceDE w:val="0"/>
              <w:snapToGrid w:val="0"/>
              <w:jc w:val="center"/>
              <w:rPr>
                <w:sz w:val="20"/>
                <w:szCs w:val="20"/>
              </w:rPr>
            </w:pPr>
          </w:p>
        </w:tc>
        <w:tc>
          <w:tcPr>
            <w:tcW w:w="709" w:type="dxa"/>
            <w:gridSpan w:val="2"/>
          </w:tcPr>
          <w:p w:rsidR="00376AE8" w:rsidRPr="002B3B9D" w:rsidRDefault="00376AE8" w:rsidP="0086041B">
            <w:pPr>
              <w:spacing w:after="200"/>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0,0</w:t>
            </w:r>
          </w:p>
          <w:p w:rsidR="00376AE8" w:rsidRPr="002B3B9D" w:rsidRDefault="00376AE8" w:rsidP="0086041B">
            <w:pPr>
              <w:autoSpaceDE w:val="0"/>
              <w:snapToGrid w:val="0"/>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0,0</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9,0</w:t>
            </w:r>
          </w:p>
        </w:tc>
        <w:tc>
          <w:tcPr>
            <w:tcW w:w="709" w:type="dxa"/>
            <w:gridSpan w:val="2"/>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0,0</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jc w:val="center"/>
              <w:rPr>
                <w:sz w:val="20"/>
                <w:szCs w:val="20"/>
              </w:rPr>
            </w:pPr>
            <w:r w:rsidRPr="002B3B9D">
              <w:rPr>
                <w:sz w:val="20"/>
                <w:szCs w:val="20"/>
              </w:rPr>
              <w:t>0,0</w:t>
            </w: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autoSpaceDE w:val="0"/>
              <w:snapToGrid w:val="0"/>
              <w:jc w:val="center"/>
              <w:rPr>
                <w:sz w:val="20"/>
                <w:szCs w:val="20"/>
              </w:rPr>
            </w:pPr>
          </w:p>
          <w:p w:rsidR="00376AE8" w:rsidRPr="002B3B9D" w:rsidRDefault="00376AE8" w:rsidP="0086041B">
            <w:pPr>
              <w:jc w:val="center"/>
              <w:rPr>
                <w:sz w:val="20"/>
                <w:szCs w:val="20"/>
              </w:rPr>
            </w:pPr>
            <w:r w:rsidRPr="002B3B9D">
              <w:rPr>
                <w:sz w:val="20"/>
                <w:szCs w:val="20"/>
              </w:rPr>
              <w:t>2,0</w:t>
            </w:r>
          </w:p>
          <w:p w:rsidR="00376AE8" w:rsidRPr="002B3B9D" w:rsidRDefault="00376AE8" w:rsidP="0086041B">
            <w:pPr>
              <w:autoSpaceDE w:val="0"/>
              <w:snapToGrid w:val="0"/>
              <w:jc w:val="center"/>
              <w:rPr>
                <w:sz w:val="20"/>
                <w:szCs w:val="20"/>
              </w:rPr>
            </w:pPr>
          </w:p>
        </w:tc>
        <w:tc>
          <w:tcPr>
            <w:tcW w:w="852" w:type="dxa"/>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5,0</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rPr>
                <w:sz w:val="20"/>
                <w:szCs w:val="20"/>
              </w:rPr>
            </w:pPr>
            <w:r w:rsidRPr="002B3B9D">
              <w:rPr>
                <w:sz w:val="20"/>
                <w:szCs w:val="20"/>
              </w:rPr>
              <w:t>0,0</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2,0</w:t>
            </w:r>
          </w:p>
        </w:tc>
        <w:tc>
          <w:tcPr>
            <w:tcW w:w="716" w:type="dxa"/>
          </w:tcPr>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r w:rsidRPr="002B3B9D">
              <w:rPr>
                <w:sz w:val="20"/>
                <w:szCs w:val="20"/>
              </w:rPr>
              <w:t>8,0</w:t>
            </w:r>
          </w:p>
          <w:p w:rsidR="00376AE8" w:rsidRPr="002B3B9D" w:rsidRDefault="00376AE8" w:rsidP="0086041B">
            <w:pPr>
              <w:autoSpaceDE w:val="0"/>
              <w:snapToGrid w:val="0"/>
              <w:rPr>
                <w:sz w:val="20"/>
                <w:szCs w:val="20"/>
              </w:rPr>
            </w:pPr>
          </w:p>
          <w:p w:rsidR="00376AE8" w:rsidRPr="002B3B9D" w:rsidRDefault="00376AE8" w:rsidP="0086041B">
            <w:pPr>
              <w:autoSpaceDE w:val="0"/>
              <w:snapToGrid w:val="0"/>
              <w:rPr>
                <w:sz w:val="20"/>
                <w:szCs w:val="20"/>
              </w:rPr>
            </w:pPr>
          </w:p>
          <w:p w:rsidR="00376AE8" w:rsidRPr="002B3B9D" w:rsidRDefault="00376AE8" w:rsidP="0086041B">
            <w:pPr>
              <w:rPr>
                <w:sz w:val="20"/>
                <w:szCs w:val="20"/>
              </w:rPr>
            </w:pPr>
            <w:r w:rsidRPr="002B3B9D">
              <w:rPr>
                <w:sz w:val="20"/>
                <w:szCs w:val="20"/>
              </w:rPr>
              <w:t>0,0</w:t>
            </w:r>
          </w:p>
          <w:p w:rsidR="00376AE8" w:rsidRPr="002B3B9D" w:rsidRDefault="00376AE8" w:rsidP="0086041B">
            <w:pPr>
              <w:rPr>
                <w:sz w:val="20"/>
                <w:szCs w:val="20"/>
              </w:rPr>
            </w:pP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0,0</w:t>
            </w:r>
          </w:p>
        </w:tc>
        <w:tc>
          <w:tcPr>
            <w:tcW w:w="966" w:type="dxa"/>
            <w:gridSpan w:val="3"/>
          </w:tcPr>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tc>
        <w:tc>
          <w:tcPr>
            <w:tcW w:w="880" w:type="dxa"/>
          </w:tcPr>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p w:rsidR="00376AE8" w:rsidRPr="002B3B9D" w:rsidRDefault="00376AE8" w:rsidP="0086041B">
            <w:pPr>
              <w:spacing w:after="200"/>
              <w:rPr>
                <w:sz w:val="20"/>
                <w:szCs w:val="20"/>
              </w:rPr>
            </w:pPr>
          </w:p>
          <w:p w:rsidR="00376AE8" w:rsidRPr="002B3B9D" w:rsidRDefault="00376AE8" w:rsidP="0086041B">
            <w:pPr>
              <w:spacing w:after="200"/>
              <w:rPr>
                <w:sz w:val="20"/>
                <w:szCs w:val="20"/>
              </w:rPr>
            </w:pPr>
            <w:r w:rsidRPr="002B3B9D">
              <w:rPr>
                <w:sz w:val="20"/>
                <w:szCs w:val="20"/>
              </w:rPr>
              <w:t>0,0</w:t>
            </w:r>
          </w:p>
        </w:tc>
      </w:tr>
      <w:tr w:rsidR="00376AE8" w:rsidRPr="002B3B9D" w:rsidTr="0086041B">
        <w:trPr>
          <w:trHeight w:val="840"/>
        </w:trPr>
        <w:tc>
          <w:tcPr>
            <w:tcW w:w="683" w:type="dxa"/>
            <w:tcBorders>
              <w:top w:val="single" w:sz="4" w:space="0" w:color="auto"/>
            </w:tcBorders>
            <w:hideMark/>
          </w:tcPr>
          <w:p w:rsidR="00376AE8" w:rsidRPr="002B3B9D" w:rsidRDefault="00376AE8" w:rsidP="0086041B">
            <w:pPr>
              <w:autoSpaceDE w:val="0"/>
              <w:snapToGrid w:val="0"/>
              <w:rPr>
                <w:sz w:val="20"/>
                <w:szCs w:val="20"/>
              </w:rPr>
            </w:pPr>
            <w:r w:rsidRPr="002B3B9D">
              <w:rPr>
                <w:sz w:val="20"/>
                <w:szCs w:val="20"/>
              </w:rPr>
              <w:lastRenderedPageBreak/>
              <w:t>3.1</w:t>
            </w:r>
          </w:p>
        </w:tc>
        <w:tc>
          <w:tcPr>
            <w:tcW w:w="2009" w:type="dxa"/>
            <w:tcBorders>
              <w:top w:val="single" w:sz="4" w:space="0" w:color="auto"/>
              <w:bottom w:val="nil"/>
            </w:tcBorders>
            <w:hideMark/>
          </w:tcPr>
          <w:p w:rsidR="00376AE8" w:rsidRPr="002B3B9D" w:rsidRDefault="00376AE8" w:rsidP="0086041B">
            <w:pPr>
              <w:autoSpaceDE w:val="0"/>
              <w:snapToGrid w:val="0"/>
              <w:rPr>
                <w:b/>
                <w:bCs/>
                <w:sz w:val="20"/>
                <w:szCs w:val="20"/>
              </w:rPr>
            </w:pPr>
            <w:r w:rsidRPr="002B3B9D">
              <w:rPr>
                <w:spacing w:val="-4"/>
                <w:sz w:val="20"/>
                <w:szCs w:val="20"/>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559" w:type="dxa"/>
            <w:tcBorders>
              <w:top w:val="single" w:sz="4" w:space="0" w:color="auto"/>
              <w:bottom w:val="nil"/>
            </w:tcBorders>
          </w:tcPr>
          <w:p w:rsidR="00376AE8" w:rsidRPr="002B3B9D" w:rsidRDefault="00376AE8" w:rsidP="0086041B">
            <w:pPr>
              <w:autoSpaceDE w:val="0"/>
              <w:snapToGrid w:val="0"/>
              <w:rPr>
                <w:b/>
                <w:bCs/>
                <w:sz w:val="20"/>
                <w:szCs w:val="20"/>
              </w:rPr>
            </w:pPr>
            <w:r w:rsidRPr="002B3B9D">
              <w:rPr>
                <w:sz w:val="20"/>
                <w:szCs w:val="20"/>
              </w:rPr>
              <w:t>Администрация Угловского городского поселения</w:t>
            </w:r>
          </w:p>
        </w:tc>
        <w:tc>
          <w:tcPr>
            <w:tcW w:w="1276" w:type="dxa"/>
            <w:tcBorders>
              <w:top w:val="single" w:sz="4" w:space="0" w:color="auto"/>
              <w:bottom w:val="nil"/>
            </w:tcBorders>
          </w:tcPr>
          <w:p w:rsidR="00376AE8" w:rsidRPr="002B3B9D" w:rsidRDefault="00376AE8" w:rsidP="0086041B">
            <w:pPr>
              <w:autoSpaceDE w:val="0"/>
              <w:snapToGrid w:val="0"/>
              <w:jc w:val="center"/>
              <w:rPr>
                <w:b/>
                <w:bCs/>
                <w:sz w:val="20"/>
                <w:szCs w:val="20"/>
              </w:rPr>
            </w:pPr>
            <w:r w:rsidRPr="002B3B9D">
              <w:rPr>
                <w:sz w:val="20"/>
                <w:szCs w:val="20"/>
              </w:rPr>
              <w:t>2017-2025 годы</w:t>
            </w:r>
          </w:p>
        </w:tc>
        <w:tc>
          <w:tcPr>
            <w:tcW w:w="1414" w:type="dxa"/>
            <w:gridSpan w:val="2"/>
            <w:tcBorders>
              <w:top w:val="single" w:sz="4" w:space="0" w:color="auto"/>
              <w:bottom w:val="nil"/>
            </w:tcBorders>
          </w:tcPr>
          <w:p w:rsidR="00376AE8" w:rsidRPr="002B3B9D" w:rsidRDefault="00376AE8" w:rsidP="0086041B">
            <w:pPr>
              <w:autoSpaceDE w:val="0"/>
              <w:snapToGrid w:val="0"/>
              <w:rPr>
                <w:b/>
                <w:bCs/>
                <w:sz w:val="20"/>
                <w:szCs w:val="20"/>
              </w:rPr>
            </w:pPr>
            <w:r w:rsidRPr="002B3B9D">
              <w:rPr>
                <w:sz w:val="20"/>
                <w:szCs w:val="20"/>
              </w:rPr>
              <w:t xml:space="preserve">           1.3.1</w:t>
            </w:r>
          </w:p>
        </w:tc>
        <w:tc>
          <w:tcPr>
            <w:tcW w:w="1154" w:type="dxa"/>
            <w:tcBorders>
              <w:top w:val="single" w:sz="4" w:space="0" w:color="auto"/>
              <w:bottom w:val="nil"/>
            </w:tcBorders>
          </w:tcPr>
          <w:p w:rsidR="00376AE8" w:rsidRPr="002B3B9D" w:rsidRDefault="00376AE8" w:rsidP="0086041B">
            <w:pPr>
              <w:autoSpaceDE w:val="0"/>
              <w:snapToGrid w:val="0"/>
              <w:rPr>
                <w:b/>
                <w:bCs/>
                <w:sz w:val="20"/>
                <w:szCs w:val="20"/>
              </w:rPr>
            </w:pPr>
            <w:r w:rsidRPr="002B3B9D">
              <w:rPr>
                <w:sz w:val="20"/>
                <w:szCs w:val="20"/>
              </w:rPr>
              <w:t>Бюджет поселения</w:t>
            </w:r>
          </w:p>
        </w:tc>
        <w:tc>
          <w:tcPr>
            <w:tcW w:w="692" w:type="dxa"/>
            <w:tcBorders>
              <w:top w:val="single" w:sz="4" w:space="0" w:color="auto"/>
              <w:bottom w:val="nil"/>
            </w:tcBorders>
          </w:tcPr>
          <w:p w:rsidR="00376AE8" w:rsidRPr="002B3B9D" w:rsidRDefault="00376AE8" w:rsidP="0086041B">
            <w:pPr>
              <w:spacing w:after="200" w:line="276" w:lineRule="auto"/>
              <w:rPr>
                <w:b/>
                <w:bCs/>
                <w:sz w:val="20"/>
                <w:szCs w:val="20"/>
              </w:rPr>
            </w:pPr>
          </w:p>
          <w:p w:rsidR="00376AE8" w:rsidRPr="002B3B9D" w:rsidRDefault="00376AE8" w:rsidP="0086041B">
            <w:pPr>
              <w:autoSpaceDE w:val="0"/>
              <w:snapToGrid w:val="0"/>
              <w:rPr>
                <w:b/>
                <w:bCs/>
                <w:sz w:val="20"/>
                <w:szCs w:val="20"/>
              </w:rPr>
            </w:pPr>
          </w:p>
        </w:tc>
        <w:tc>
          <w:tcPr>
            <w:tcW w:w="709" w:type="dxa"/>
            <w:gridSpan w:val="2"/>
            <w:tcBorders>
              <w:top w:val="single" w:sz="4" w:space="0" w:color="auto"/>
              <w:bottom w:val="nil"/>
            </w:tcBorders>
          </w:tcPr>
          <w:p w:rsidR="00376AE8" w:rsidRPr="002B3B9D" w:rsidRDefault="00376AE8" w:rsidP="0086041B">
            <w:pPr>
              <w:autoSpaceDE w:val="0"/>
              <w:snapToGrid w:val="0"/>
              <w:rPr>
                <w:b/>
                <w:bCs/>
                <w:sz w:val="20"/>
                <w:szCs w:val="20"/>
              </w:rPr>
            </w:pPr>
          </w:p>
        </w:tc>
        <w:tc>
          <w:tcPr>
            <w:tcW w:w="708" w:type="dxa"/>
            <w:gridSpan w:val="2"/>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tc>
        <w:tc>
          <w:tcPr>
            <w:tcW w:w="709" w:type="dxa"/>
            <w:gridSpan w:val="2"/>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p>
        </w:tc>
        <w:tc>
          <w:tcPr>
            <w:tcW w:w="709" w:type="dxa"/>
            <w:gridSpan w:val="2"/>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spacing w:line="276" w:lineRule="auto"/>
              <w:jc w:val="center"/>
              <w:rPr>
                <w:sz w:val="20"/>
                <w:szCs w:val="20"/>
              </w:rPr>
            </w:pPr>
            <w:r w:rsidRPr="002B3B9D">
              <w:rPr>
                <w:sz w:val="20"/>
                <w:szCs w:val="20"/>
              </w:rPr>
              <w:t>-</w:t>
            </w:r>
          </w:p>
          <w:p w:rsidR="00376AE8" w:rsidRPr="002B3B9D" w:rsidRDefault="00376AE8" w:rsidP="0086041B">
            <w:pPr>
              <w:autoSpaceDE w:val="0"/>
              <w:snapToGrid w:val="0"/>
              <w:jc w:val="center"/>
              <w:rPr>
                <w:sz w:val="20"/>
                <w:szCs w:val="20"/>
              </w:rPr>
            </w:pPr>
          </w:p>
        </w:tc>
        <w:tc>
          <w:tcPr>
            <w:tcW w:w="852" w:type="dxa"/>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jc w:val="center"/>
              <w:rPr>
                <w:sz w:val="20"/>
                <w:szCs w:val="20"/>
              </w:rPr>
            </w:pPr>
            <w:r w:rsidRPr="002B3B9D">
              <w:rPr>
                <w:sz w:val="20"/>
                <w:szCs w:val="20"/>
              </w:rPr>
              <w:t>-</w:t>
            </w:r>
          </w:p>
        </w:tc>
        <w:tc>
          <w:tcPr>
            <w:tcW w:w="716" w:type="dxa"/>
            <w:tcBorders>
              <w:top w:val="single" w:sz="4" w:space="0" w:color="auto"/>
              <w:bottom w:val="nil"/>
            </w:tcBorders>
          </w:tcPr>
          <w:p w:rsidR="00376AE8" w:rsidRPr="002B3B9D" w:rsidRDefault="00376AE8" w:rsidP="0086041B">
            <w:pPr>
              <w:autoSpaceDE w:val="0"/>
              <w:snapToGrid w:val="0"/>
              <w:spacing w:line="276" w:lineRule="auto"/>
              <w:jc w:val="center"/>
              <w:rPr>
                <w:sz w:val="20"/>
                <w:szCs w:val="20"/>
              </w:rPr>
            </w:pPr>
          </w:p>
          <w:p w:rsidR="00376AE8" w:rsidRPr="002B3B9D" w:rsidRDefault="00376AE8" w:rsidP="0086041B">
            <w:pPr>
              <w:autoSpaceDE w:val="0"/>
              <w:snapToGrid w:val="0"/>
              <w:jc w:val="center"/>
              <w:rPr>
                <w:sz w:val="20"/>
                <w:szCs w:val="20"/>
              </w:rPr>
            </w:pPr>
            <w:r w:rsidRPr="002B3B9D">
              <w:rPr>
                <w:sz w:val="20"/>
                <w:szCs w:val="20"/>
              </w:rPr>
              <w:t>-</w:t>
            </w:r>
          </w:p>
        </w:tc>
        <w:tc>
          <w:tcPr>
            <w:tcW w:w="966" w:type="dxa"/>
            <w:gridSpan w:val="3"/>
            <w:tcBorders>
              <w:top w:val="single" w:sz="4" w:space="0" w:color="auto"/>
              <w:bottom w:val="nil"/>
            </w:tcBorders>
          </w:tcPr>
          <w:p w:rsidR="00376AE8" w:rsidRPr="002B3B9D" w:rsidRDefault="00376AE8" w:rsidP="0086041B">
            <w:pPr>
              <w:spacing w:after="200" w:line="276" w:lineRule="auto"/>
              <w:rPr>
                <w:sz w:val="20"/>
                <w:szCs w:val="20"/>
              </w:rPr>
            </w:pPr>
          </w:p>
          <w:p w:rsidR="00376AE8" w:rsidRPr="002B3B9D" w:rsidRDefault="00376AE8" w:rsidP="0086041B">
            <w:pPr>
              <w:spacing w:after="200" w:line="276" w:lineRule="auto"/>
              <w:rPr>
                <w:sz w:val="20"/>
                <w:szCs w:val="20"/>
              </w:rPr>
            </w:pPr>
            <w:r w:rsidRPr="002B3B9D">
              <w:rPr>
                <w:sz w:val="20"/>
                <w:szCs w:val="20"/>
              </w:rPr>
              <w:t xml:space="preserve"> - </w:t>
            </w:r>
          </w:p>
          <w:p w:rsidR="00376AE8" w:rsidRPr="002B3B9D" w:rsidRDefault="00376AE8" w:rsidP="0086041B">
            <w:pPr>
              <w:autoSpaceDE w:val="0"/>
              <w:snapToGrid w:val="0"/>
              <w:jc w:val="center"/>
              <w:rPr>
                <w:sz w:val="20"/>
                <w:szCs w:val="20"/>
              </w:rPr>
            </w:pPr>
          </w:p>
        </w:tc>
        <w:tc>
          <w:tcPr>
            <w:tcW w:w="880" w:type="dxa"/>
            <w:tcBorders>
              <w:top w:val="single" w:sz="4" w:space="0" w:color="auto"/>
              <w:bottom w:val="nil"/>
            </w:tcBorders>
          </w:tcPr>
          <w:p w:rsidR="00376AE8" w:rsidRPr="002B3B9D" w:rsidRDefault="00376AE8" w:rsidP="0086041B">
            <w:pPr>
              <w:spacing w:after="200" w:line="276" w:lineRule="auto"/>
              <w:jc w:val="center"/>
              <w:rPr>
                <w:sz w:val="20"/>
                <w:szCs w:val="20"/>
              </w:rPr>
            </w:pPr>
            <w:r w:rsidRPr="002B3B9D">
              <w:rPr>
                <w:sz w:val="20"/>
                <w:szCs w:val="20"/>
              </w:rPr>
              <w:t>-</w:t>
            </w:r>
          </w:p>
          <w:p w:rsidR="00376AE8" w:rsidRPr="002B3B9D" w:rsidRDefault="00376AE8" w:rsidP="0086041B">
            <w:pPr>
              <w:spacing w:after="200" w:line="276" w:lineRule="auto"/>
              <w:rPr>
                <w:sz w:val="20"/>
                <w:szCs w:val="20"/>
              </w:rPr>
            </w:pPr>
          </w:p>
          <w:p w:rsidR="00376AE8" w:rsidRPr="002B3B9D" w:rsidRDefault="00376AE8" w:rsidP="0086041B">
            <w:pPr>
              <w:autoSpaceDE w:val="0"/>
              <w:snapToGrid w:val="0"/>
              <w:jc w:val="center"/>
              <w:rPr>
                <w:sz w:val="20"/>
                <w:szCs w:val="20"/>
              </w:rPr>
            </w:pPr>
          </w:p>
        </w:tc>
      </w:tr>
      <w:tr w:rsidR="00376AE8" w:rsidRPr="002B3B9D" w:rsidTr="0086041B">
        <w:trPr>
          <w:trHeight w:val="883"/>
        </w:trPr>
        <w:tc>
          <w:tcPr>
            <w:tcW w:w="15745" w:type="dxa"/>
            <w:gridSpan w:val="24"/>
            <w:tcBorders>
              <w:left w:val="nil"/>
              <w:bottom w:val="nil"/>
              <w:right w:val="nil"/>
            </w:tcBorders>
          </w:tcPr>
          <w:p w:rsidR="00376AE8" w:rsidRPr="002B3B9D" w:rsidRDefault="00376AE8" w:rsidP="0086041B">
            <w:pPr>
              <w:autoSpaceDE w:val="0"/>
              <w:snapToGrid w:val="0"/>
              <w:spacing w:line="276" w:lineRule="auto"/>
              <w:rPr>
                <w:sz w:val="20"/>
                <w:szCs w:val="20"/>
              </w:rPr>
            </w:pPr>
            <w:r w:rsidRPr="002B3B9D">
              <w:rPr>
                <w:sz w:val="20"/>
                <w:szCs w:val="20"/>
              </w:rPr>
              <w:t>»</w:t>
            </w:r>
          </w:p>
        </w:tc>
      </w:tr>
    </w:tbl>
    <w:p w:rsidR="002B3B9D" w:rsidRDefault="00376AE8" w:rsidP="00376AE8">
      <w:pPr>
        <w:jc w:val="both"/>
        <w:rPr>
          <w:sz w:val="20"/>
          <w:szCs w:val="20"/>
        </w:rPr>
        <w:sectPr w:rsidR="002B3B9D" w:rsidSect="002B3B9D">
          <w:pgSz w:w="16838" w:h="11906" w:orient="landscape"/>
          <w:pgMar w:top="1701" w:right="1418" w:bottom="851" w:left="1134" w:header="720" w:footer="720" w:gutter="0"/>
          <w:cols w:space="720"/>
          <w:docGrid w:linePitch="360"/>
        </w:sectPr>
      </w:pPr>
      <w:r w:rsidRPr="002B3B9D">
        <w:rPr>
          <w:sz w:val="20"/>
          <w:szCs w:val="20"/>
        </w:rPr>
        <w:t xml:space="preserve">         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w:t>
      </w:r>
    </w:p>
    <w:p w:rsidR="00376AE8" w:rsidRPr="002B3B9D" w:rsidRDefault="00376AE8" w:rsidP="00376AE8">
      <w:pPr>
        <w:jc w:val="both"/>
        <w:rPr>
          <w:sz w:val="20"/>
          <w:szCs w:val="20"/>
        </w:rPr>
      </w:pPr>
      <w:r w:rsidRPr="002B3B9D">
        <w:rPr>
          <w:sz w:val="20"/>
          <w:szCs w:val="20"/>
        </w:rPr>
        <w:lastRenderedPageBreak/>
        <w:t>в информационно-телекоммуникационной сети «Интернет».</w:t>
      </w:r>
    </w:p>
    <w:p w:rsidR="00376AE8" w:rsidRPr="002B3B9D" w:rsidRDefault="00376AE8" w:rsidP="00376AE8">
      <w:pPr>
        <w:jc w:val="both"/>
        <w:rPr>
          <w:sz w:val="20"/>
          <w:szCs w:val="20"/>
        </w:rPr>
      </w:pPr>
    </w:p>
    <w:p w:rsidR="00376AE8" w:rsidRPr="002B3B9D" w:rsidRDefault="00376AE8" w:rsidP="00376AE8">
      <w:pPr>
        <w:jc w:val="both"/>
        <w:rPr>
          <w:sz w:val="20"/>
          <w:szCs w:val="20"/>
        </w:rPr>
      </w:pPr>
    </w:p>
    <w:p w:rsidR="00376AE8" w:rsidRPr="002B3B9D" w:rsidRDefault="00376AE8" w:rsidP="00376AE8">
      <w:pPr>
        <w:jc w:val="both"/>
        <w:rPr>
          <w:sz w:val="20"/>
          <w:szCs w:val="20"/>
        </w:rPr>
      </w:pPr>
    </w:p>
    <w:p w:rsidR="00376AE8" w:rsidRPr="002B3B9D" w:rsidRDefault="00376AE8" w:rsidP="00376AE8">
      <w:pPr>
        <w:spacing w:line="240" w:lineRule="exact"/>
        <w:rPr>
          <w:b/>
          <w:sz w:val="20"/>
          <w:szCs w:val="20"/>
        </w:rPr>
      </w:pPr>
      <w:r w:rsidRPr="002B3B9D">
        <w:rPr>
          <w:b/>
          <w:sz w:val="20"/>
          <w:szCs w:val="20"/>
        </w:rPr>
        <w:t xml:space="preserve">Глава Угловского городского поселения  </w:t>
      </w:r>
      <w:bookmarkStart w:id="0" w:name="_GoBack"/>
      <w:bookmarkEnd w:id="0"/>
      <w:r w:rsidRPr="002B3B9D">
        <w:rPr>
          <w:b/>
          <w:sz w:val="20"/>
          <w:szCs w:val="20"/>
        </w:rPr>
        <w:t xml:space="preserve">     Ю. А. Иванова</w:t>
      </w:r>
    </w:p>
    <w:p w:rsidR="00376AE8" w:rsidRPr="002B3B9D" w:rsidRDefault="00376AE8" w:rsidP="00376AE8">
      <w:pPr>
        <w:spacing w:line="240" w:lineRule="exact"/>
        <w:rPr>
          <w:b/>
          <w:sz w:val="20"/>
          <w:szCs w:val="20"/>
        </w:rPr>
      </w:pPr>
    </w:p>
    <w:p w:rsidR="00376AE8" w:rsidRPr="002B3B9D" w:rsidRDefault="00376AE8" w:rsidP="00376AE8">
      <w:pPr>
        <w:spacing w:line="240" w:lineRule="exact"/>
        <w:rPr>
          <w:b/>
          <w:sz w:val="20"/>
          <w:szCs w:val="20"/>
        </w:rPr>
      </w:pPr>
      <w:r w:rsidRPr="002B3B9D">
        <w:rPr>
          <w:b/>
          <w:sz w:val="20"/>
          <w:szCs w:val="20"/>
        </w:rPr>
        <w:t xml:space="preserve">          </w:t>
      </w:r>
    </w:p>
    <w:p w:rsidR="00376AE8" w:rsidRPr="002B3B9D" w:rsidRDefault="00376AE8" w:rsidP="002B3B9D">
      <w:pPr>
        <w:pStyle w:val="4"/>
        <w:jc w:val="center"/>
        <w:rPr>
          <w:rFonts w:ascii="Times New Roman" w:hAnsi="Times New Roman" w:cs="Times New Roman"/>
          <w:color w:val="auto"/>
          <w:sz w:val="20"/>
          <w:szCs w:val="20"/>
        </w:rPr>
      </w:pPr>
      <w:r w:rsidRPr="002B3B9D">
        <w:rPr>
          <w:rFonts w:ascii="Times New Roman" w:hAnsi="Times New Roman" w:cs="Times New Roman"/>
          <w:color w:val="auto"/>
          <w:sz w:val="20"/>
          <w:szCs w:val="20"/>
        </w:rPr>
        <w:t>Российская Федерация</w:t>
      </w:r>
    </w:p>
    <w:p w:rsidR="00376AE8" w:rsidRPr="002B3B9D" w:rsidRDefault="00376AE8" w:rsidP="002B3B9D">
      <w:pPr>
        <w:pStyle w:val="4"/>
        <w:jc w:val="center"/>
        <w:rPr>
          <w:rFonts w:ascii="Times New Roman" w:hAnsi="Times New Roman" w:cs="Times New Roman"/>
          <w:color w:val="auto"/>
          <w:sz w:val="20"/>
          <w:szCs w:val="20"/>
        </w:rPr>
      </w:pPr>
      <w:r w:rsidRPr="002B3B9D">
        <w:rPr>
          <w:rFonts w:ascii="Times New Roman" w:hAnsi="Times New Roman" w:cs="Times New Roman"/>
          <w:color w:val="auto"/>
          <w:sz w:val="20"/>
          <w:szCs w:val="20"/>
        </w:rPr>
        <w:t>Администрация Угловского городского поселения</w:t>
      </w:r>
    </w:p>
    <w:p w:rsidR="00376AE8" w:rsidRPr="002B3B9D" w:rsidRDefault="00376AE8" w:rsidP="002B3B9D">
      <w:pPr>
        <w:pStyle w:val="2"/>
        <w:jc w:val="center"/>
        <w:rPr>
          <w:rFonts w:ascii="Times New Roman" w:hAnsi="Times New Roman" w:cs="Times New Roman"/>
          <w:bCs w:val="0"/>
          <w:color w:val="auto"/>
          <w:sz w:val="20"/>
          <w:szCs w:val="20"/>
        </w:rPr>
      </w:pPr>
      <w:r w:rsidRPr="002B3B9D">
        <w:rPr>
          <w:rFonts w:ascii="Times New Roman" w:hAnsi="Times New Roman" w:cs="Times New Roman"/>
          <w:color w:val="auto"/>
          <w:sz w:val="20"/>
          <w:szCs w:val="20"/>
        </w:rPr>
        <w:t>Окуловского муниципального района Новгородской области</w:t>
      </w:r>
    </w:p>
    <w:p w:rsidR="00376AE8" w:rsidRPr="002B3B9D" w:rsidRDefault="00376AE8" w:rsidP="002B3B9D">
      <w:pPr>
        <w:jc w:val="center"/>
        <w:rPr>
          <w:b/>
          <w:bCs/>
          <w:sz w:val="20"/>
          <w:szCs w:val="20"/>
        </w:rPr>
      </w:pPr>
    </w:p>
    <w:p w:rsidR="00376AE8" w:rsidRPr="002B3B9D" w:rsidRDefault="00376AE8" w:rsidP="00376AE8">
      <w:pPr>
        <w:jc w:val="center"/>
        <w:rPr>
          <w:b/>
          <w:spacing w:val="-20"/>
          <w:sz w:val="20"/>
          <w:szCs w:val="20"/>
        </w:rPr>
      </w:pPr>
      <w:proofErr w:type="gramStart"/>
      <w:r w:rsidRPr="002B3B9D">
        <w:rPr>
          <w:b/>
          <w:spacing w:val="-20"/>
          <w:sz w:val="20"/>
          <w:szCs w:val="20"/>
        </w:rPr>
        <w:t>П</w:t>
      </w:r>
      <w:proofErr w:type="gramEnd"/>
      <w:r w:rsidRPr="002B3B9D">
        <w:rPr>
          <w:b/>
          <w:spacing w:val="-20"/>
          <w:sz w:val="20"/>
          <w:szCs w:val="20"/>
        </w:rPr>
        <w:t xml:space="preserve"> О С Т А Н О В Л Е Н И Е</w:t>
      </w:r>
    </w:p>
    <w:p w:rsidR="00376AE8" w:rsidRPr="002B3B9D" w:rsidRDefault="00376AE8" w:rsidP="00376AE8">
      <w:pPr>
        <w:jc w:val="center"/>
        <w:rPr>
          <w:b/>
          <w:spacing w:val="-20"/>
          <w:sz w:val="20"/>
          <w:szCs w:val="20"/>
        </w:rPr>
      </w:pPr>
    </w:p>
    <w:p w:rsidR="00376AE8" w:rsidRPr="002B3B9D" w:rsidRDefault="00376AE8" w:rsidP="00376AE8">
      <w:pPr>
        <w:jc w:val="center"/>
        <w:rPr>
          <w:sz w:val="20"/>
          <w:szCs w:val="20"/>
        </w:rPr>
      </w:pPr>
      <w:r w:rsidRPr="002B3B9D">
        <w:rPr>
          <w:sz w:val="20"/>
          <w:szCs w:val="20"/>
        </w:rPr>
        <w:t xml:space="preserve">от 14.03.2024 №122 </w:t>
      </w:r>
    </w:p>
    <w:p w:rsidR="00376AE8" w:rsidRPr="002B3B9D" w:rsidRDefault="00376AE8" w:rsidP="00376AE8">
      <w:pPr>
        <w:jc w:val="center"/>
        <w:rPr>
          <w:sz w:val="20"/>
          <w:szCs w:val="20"/>
        </w:rPr>
      </w:pPr>
    </w:p>
    <w:p w:rsidR="00376AE8" w:rsidRPr="002B3B9D" w:rsidRDefault="00376AE8" w:rsidP="00376AE8">
      <w:pPr>
        <w:jc w:val="center"/>
        <w:rPr>
          <w:sz w:val="20"/>
          <w:szCs w:val="20"/>
        </w:rPr>
      </w:pPr>
      <w:r w:rsidRPr="002B3B9D">
        <w:rPr>
          <w:sz w:val="20"/>
          <w:szCs w:val="20"/>
        </w:rPr>
        <w:t>р.п. Угловка</w:t>
      </w:r>
    </w:p>
    <w:p w:rsidR="00376AE8" w:rsidRPr="002B3B9D" w:rsidRDefault="00376AE8" w:rsidP="00376AE8">
      <w:pPr>
        <w:jc w:val="center"/>
        <w:rPr>
          <w:sz w:val="20"/>
          <w:szCs w:val="20"/>
        </w:rPr>
      </w:pPr>
    </w:p>
    <w:p w:rsidR="00376AE8" w:rsidRPr="002B3B9D" w:rsidRDefault="00376AE8" w:rsidP="00376AE8">
      <w:pPr>
        <w:pStyle w:val="af"/>
        <w:tabs>
          <w:tab w:val="left" w:pos="567"/>
          <w:tab w:val="left" w:pos="9923"/>
        </w:tabs>
        <w:spacing w:line="240" w:lineRule="exact"/>
        <w:jc w:val="center"/>
        <w:rPr>
          <w:b/>
          <w:sz w:val="20"/>
          <w:szCs w:val="20"/>
        </w:rPr>
      </w:pPr>
      <w:r w:rsidRPr="002B3B9D">
        <w:rPr>
          <w:b/>
          <w:sz w:val="20"/>
          <w:szCs w:val="20"/>
        </w:rPr>
        <w:t>О внесении изменений в муниципальную программу Угловского городского поселения «Система коммунальной  инфраструктуры Угловского городского поселения на 2022-2026 годы»</w:t>
      </w:r>
    </w:p>
    <w:p w:rsidR="00376AE8" w:rsidRPr="002B3B9D" w:rsidRDefault="00376AE8" w:rsidP="00376AE8">
      <w:pPr>
        <w:tabs>
          <w:tab w:val="left" w:pos="3060"/>
        </w:tabs>
        <w:jc w:val="center"/>
        <w:rPr>
          <w:b/>
          <w:sz w:val="20"/>
          <w:szCs w:val="20"/>
        </w:rPr>
      </w:pPr>
    </w:p>
    <w:p w:rsidR="00376AE8" w:rsidRPr="002B3B9D" w:rsidRDefault="00376AE8" w:rsidP="00376AE8">
      <w:pPr>
        <w:tabs>
          <w:tab w:val="left" w:pos="3060"/>
        </w:tabs>
        <w:jc w:val="center"/>
        <w:rPr>
          <w:b/>
          <w:sz w:val="20"/>
          <w:szCs w:val="20"/>
        </w:rPr>
      </w:pPr>
    </w:p>
    <w:p w:rsidR="00376AE8" w:rsidRPr="002B3B9D" w:rsidRDefault="00376AE8" w:rsidP="00376AE8">
      <w:pPr>
        <w:pStyle w:val="11"/>
        <w:shd w:val="clear" w:color="auto" w:fill="auto"/>
        <w:spacing w:before="0"/>
        <w:ind w:right="20" w:firstLine="700"/>
        <w:rPr>
          <w:sz w:val="20"/>
          <w:szCs w:val="20"/>
        </w:rPr>
      </w:pPr>
      <w:proofErr w:type="gramStart"/>
      <w:r w:rsidRPr="002B3B9D">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376AE8" w:rsidRPr="002B3B9D" w:rsidRDefault="00376AE8" w:rsidP="00376AE8">
      <w:pPr>
        <w:pStyle w:val="11"/>
        <w:shd w:val="clear" w:color="auto" w:fill="auto"/>
        <w:spacing w:before="0"/>
        <w:ind w:right="20" w:firstLine="700"/>
        <w:rPr>
          <w:b/>
          <w:sz w:val="20"/>
          <w:szCs w:val="20"/>
        </w:rPr>
      </w:pPr>
    </w:p>
    <w:p w:rsidR="00376AE8" w:rsidRPr="002B3B9D" w:rsidRDefault="00376AE8" w:rsidP="00376AE8">
      <w:pPr>
        <w:jc w:val="both"/>
        <w:rPr>
          <w:sz w:val="20"/>
          <w:szCs w:val="20"/>
        </w:rPr>
      </w:pPr>
      <w:r w:rsidRPr="002B3B9D">
        <w:rPr>
          <w:b/>
          <w:sz w:val="20"/>
          <w:szCs w:val="20"/>
        </w:rPr>
        <w:t>ПОСТАНОВЛЯЕТ:</w:t>
      </w:r>
    </w:p>
    <w:p w:rsidR="00376AE8" w:rsidRPr="002B3B9D" w:rsidRDefault="00376AE8" w:rsidP="00376AE8">
      <w:pPr>
        <w:autoSpaceDE w:val="0"/>
        <w:jc w:val="both"/>
        <w:rPr>
          <w:sz w:val="20"/>
          <w:szCs w:val="20"/>
        </w:rPr>
      </w:pPr>
      <w:r w:rsidRPr="002B3B9D">
        <w:rPr>
          <w:sz w:val="20"/>
          <w:szCs w:val="20"/>
        </w:rPr>
        <w:t xml:space="preserve">        1. Внести в муниципальную программу Угловского городского поселения «Система коммунальной  инфраструктуры Угловского городского поселения на 2022-2026 годы» утвержденную постановлением Администрации Угловского городского поселения от 23.12.2021 года №578 (в редакции от 30.12.2022г.  № 706, от 19.10.2023 №482, 09.01.2024 №11) (далее муниципальная программа) следующие изменения:</w:t>
      </w:r>
    </w:p>
    <w:p w:rsidR="00376AE8" w:rsidRPr="002B3B9D" w:rsidRDefault="00376AE8" w:rsidP="00376AE8">
      <w:pPr>
        <w:autoSpaceDE w:val="0"/>
        <w:jc w:val="both"/>
        <w:rPr>
          <w:sz w:val="20"/>
          <w:szCs w:val="20"/>
        </w:rPr>
      </w:pPr>
      <w:r w:rsidRPr="002B3B9D">
        <w:rPr>
          <w:sz w:val="20"/>
          <w:szCs w:val="20"/>
        </w:rPr>
        <w:t>1.1.  В  паспорте муниципальной программы изложить пункт 4 в редакции:</w:t>
      </w:r>
    </w:p>
    <w:p w:rsidR="00376AE8" w:rsidRPr="002B3B9D" w:rsidRDefault="00376AE8" w:rsidP="00376AE8">
      <w:pPr>
        <w:autoSpaceDE w:val="0"/>
        <w:jc w:val="both"/>
        <w:rPr>
          <w:sz w:val="20"/>
          <w:szCs w:val="20"/>
        </w:rPr>
      </w:pPr>
      <w:r w:rsidRPr="002B3B9D">
        <w:rPr>
          <w:sz w:val="20"/>
          <w:szCs w:val="20"/>
        </w:rPr>
        <w:t>«4  «Цели, задачи и целевые показатели муниципальной программы</w:t>
      </w:r>
    </w:p>
    <w:p w:rsidR="00376AE8" w:rsidRPr="002B3B9D" w:rsidRDefault="00376AE8" w:rsidP="00376AE8">
      <w:pPr>
        <w:autoSpaceDE w:val="0"/>
        <w:jc w:val="both"/>
        <w:rPr>
          <w:sz w:val="20"/>
          <w:szCs w:val="20"/>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850"/>
        <w:gridCol w:w="993"/>
        <w:gridCol w:w="850"/>
        <w:gridCol w:w="851"/>
        <w:gridCol w:w="850"/>
      </w:tblGrid>
      <w:tr w:rsidR="00376AE8" w:rsidRPr="002B3B9D" w:rsidTr="0086041B">
        <w:trPr>
          <w:trHeight w:val="780"/>
        </w:trPr>
        <w:tc>
          <w:tcPr>
            <w:tcW w:w="709"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rPr>
            </w:pPr>
            <w:r w:rsidRPr="002B3B9D">
              <w:rPr>
                <w:rFonts w:ascii="Times New Roman" w:hAnsi="Times New Roman"/>
              </w:rPr>
              <w:t xml:space="preserve">№ </w:t>
            </w:r>
            <w:proofErr w:type="spellStart"/>
            <w:proofErr w:type="gramStart"/>
            <w:r w:rsidRPr="002B3B9D">
              <w:rPr>
                <w:rFonts w:ascii="Times New Roman" w:hAnsi="Times New Roman"/>
              </w:rPr>
              <w:t>п</w:t>
            </w:r>
            <w:proofErr w:type="spellEnd"/>
            <w:proofErr w:type="gramEnd"/>
            <w:r w:rsidRPr="002B3B9D">
              <w:rPr>
                <w:rFonts w:ascii="Times New Roman" w:hAnsi="Times New Roman"/>
              </w:rPr>
              <w:t>/</w:t>
            </w:r>
            <w:proofErr w:type="spellStart"/>
            <w:r w:rsidRPr="002B3B9D">
              <w:rPr>
                <w:rFonts w:ascii="Times New Roman" w:hAnsi="Times New Roman"/>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rPr>
            </w:pPr>
            <w:r w:rsidRPr="002B3B9D">
              <w:rPr>
                <w:rFonts w:ascii="Times New Roman" w:hAnsi="Times New Roman"/>
              </w:rPr>
              <w:t>Цели, задачи муниципальной программы, наименование и единица измерения целевого показателя</w:t>
            </w:r>
          </w:p>
        </w:tc>
        <w:tc>
          <w:tcPr>
            <w:tcW w:w="4394" w:type="dxa"/>
            <w:gridSpan w:val="5"/>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rPr>
            </w:pPr>
            <w:r w:rsidRPr="002B3B9D">
              <w:rPr>
                <w:rFonts w:ascii="Times New Roman" w:hAnsi="Times New Roman"/>
              </w:rPr>
              <w:t>Значение целевого показателя по годам</w:t>
            </w:r>
          </w:p>
        </w:tc>
      </w:tr>
      <w:tr w:rsidR="00376AE8" w:rsidRPr="002B3B9D" w:rsidTr="0086041B">
        <w:trPr>
          <w:trHeight w:val="620"/>
        </w:trPr>
        <w:tc>
          <w:tcPr>
            <w:tcW w:w="709"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rPr>
            </w:pPr>
          </w:p>
        </w:tc>
        <w:tc>
          <w:tcPr>
            <w:tcW w:w="4678"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hanging="3"/>
              <w:jc w:val="center"/>
              <w:rPr>
                <w:rFonts w:ascii="Times New Roman" w:hAnsi="Times New Roman"/>
              </w:rPr>
            </w:pPr>
            <w:r w:rsidRPr="002B3B9D">
              <w:rPr>
                <w:rFonts w:ascii="Times New Roman" w:hAnsi="Times New Roman"/>
              </w:rPr>
              <w:t>2022</w:t>
            </w: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2023</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2024</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2025</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2026</w:t>
            </w:r>
          </w:p>
        </w:tc>
      </w:tr>
      <w:tr w:rsidR="00376AE8" w:rsidRPr="002B3B9D" w:rsidTr="0086041B">
        <w:trPr>
          <w:trHeight w:val="352"/>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left="182" w:hanging="5"/>
              <w:jc w:val="center"/>
              <w:rPr>
                <w:rFonts w:ascii="Times New Roman" w:hAnsi="Times New Roman"/>
              </w:rPr>
            </w:pPr>
            <w:r w:rsidRPr="002B3B9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7</w:t>
            </w:r>
          </w:p>
        </w:tc>
      </w:tr>
      <w:tr w:rsidR="00376AE8" w:rsidRPr="002B3B9D" w:rsidTr="0086041B">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right="-250" w:firstLine="0"/>
              <w:rPr>
                <w:rFonts w:ascii="Times New Roman" w:hAnsi="Times New Roman"/>
                <w:b/>
              </w:rPr>
            </w:pPr>
            <w:r w:rsidRPr="002B3B9D">
              <w:rPr>
                <w:rFonts w:ascii="Times New Roman" w:hAnsi="Times New Roman"/>
                <w:b/>
              </w:rPr>
              <w:t>1.</w:t>
            </w:r>
          </w:p>
        </w:tc>
        <w:tc>
          <w:tcPr>
            <w:tcW w:w="9072" w:type="dxa"/>
            <w:gridSpan w:val="6"/>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b/>
              </w:rPr>
            </w:pPr>
            <w:r w:rsidRPr="002B3B9D">
              <w:rPr>
                <w:rFonts w:ascii="Times New Roman" w:hAnsi="Times New Roman"/>
                <w:b/>
                <w:color w:val="000000"/>
              </w:rPr>
              <w:t>Цель 1</w:t>
            </w:r>
            <w:proofErr w:type="gramStart"/>
            <w:r w:rsidRPr="002B3B9D">
              <w:rPr>
                <w:rFonts w:ascii="Times New Roman" w:hAnsi="Times New Roman"/>
                <w:b/>
                <w:color w:val="000000"/>
              </w:rPr>
              <w:t xml:space="preserve"> :</w:t>
            </w:r>
            <w:proofErr w:type="gramEnd"/>
            <w:r w:rsidRPr="002B3B9D">
              <w:rPr>
                <w:rFonts w:ascii="Times New Roman" w:hAnsi="Times New Roman"/>
                <w:b/>
                <w:color w:val="000000"/>
              </w:rPr>
              <w:t xml:space="preserve"> </w:t>
            </w:r>
            <w:r w:rsidRPr="002B3B9D">
              <w:rPr>
                <w:rFonts w:ascii="Times New Roman" w:hAnsi="Times New Roman"/>
                <w:b/>
              </w:rPr>
              <w:t>Обеспечение комфортных условий проживания, повышение качества жизни населения в  Угловском городском поселении</w:t>
            </w:r>
            <w:r w:rsidRPr="002B3B9D">
              <w:rPr>
                <w:b/>
              </w:rPr>
              <w:t xml:space="preserve"> </w:t>
            </w:r>
          </w:p>
        </w:tc>
      </w:tr>
      <w:tr w:rsidR="00376AE8" w:rsidRPr="002B3B9D" w:rsidTr="0086041B">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right="-250" w:firstLine="0"/>
              <w:rPr>
                <w:rFonts w:ascii="Times New Roman" w:hAnsi="Times New Roman"/>
                <w:b/>
              </w:rPr>
            </w:pPr>
            <w:r w:rsidRPr="002B3B9D">
              <w:rPr>
                <w:rFonts w:ascii="Times New Roman" w:hAnsi="Times New Roman"/>
                <w:b/>
              </w:rPr>
              <w:t>1.1.</w:t>
            </w:r>
          </w:p>
        </w:tc>
        <w:tc>
          <w:tcPr>
            <w:tcW w:w="9072" w:type="dxa"/>
            <w:gridSpan w:val="6"/>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b/>
              </w:rPr>
            </w:pPr>
            <w:r w:rsidRPr="002B3B9D">
              <w:rPr>
                <w:rFonts w:ascii="Times New Roman" w:hAnsi="Times New Roman"/>
                <w:b/>
              </w:rPr>
              <w:t xml:space="preserve">Задача 1: </w:t>
            </w:r>
            <w:r w:rsidRPr="002B3B9D">
              <w:rPr>
                <w:rFonts w:ascii="Times New Roman" w:hAnsi="Times New Roman"/>
                <w:b/>
                <w:shd w:val="clear" w:color="auto" w:fill="FFFFFF"/>
              </w:rPr>
              <w:t xml:space="preserve">Повышение качества системы водоотведения и очистки сточных вод </w:t>
            </w:r>
            <w:r w:rsidRPr="002B3B9D">
              <w:rPr>
                <w:rFonts w:ascii="Times New Roman" w:hAnsi="Times New Roman"/>
                <w:b/>
              </w:rPr>
              <w:t>за счет строительства, модернизации, реконструкции и капитального ремонта канализационных сетей, устройств и сооружений канализации</w:t>
            </w:r>
          </w:p>
        </w:tc>
      </w:tr>
      <w:tr w:rsidR="00376AE8" w:rsidRPr="002B3B9D" w:rsidTr="0086041B">
        <w:trPr>
          <w:trHeight w:val="1485"/>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right="-250" w:firstLine="0"/>
              <w:rPr>
                <w:rFonts w:ascii="Times New Roman" w:hAnsi="Times New Roman"/>
              </w:rPr>
            </w:pPr>
            <w:r w:rsidRPr="002B3B9D">
              <w:rPr>
                <w:rFonts w:ascii="Times New Roman" w:hAnsi="Times New Roman"/>
              </w:rPr>
              <w:t>1.1.1.</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eastAsia="Calibri" w:hAnsi="Times New Roman"/>
              </w:rPr>
              <w:t xml:space="preserve">Выполнение мероприятий  по анализу исходных данных и разработке технического задания на  выполнение проектно-сметной документации </w:t>
            </w:r>
            <w:r w:rsidRPr="002B3B9D">
              <w:rPr>
                <w:rFonts w:ascii="Times New Roman" w:hAnsi="Times New Roman"/>
              </w:rPr>
              <w:t>на строительство</w:t>
            </w:r>
            <w:r w:rsidRPr="002B3B9D">
              <w:rPr>
                <w:rFonts w:ascii="Times New Roman" w:eastAsia="Calibri" w:hAnsi="Times New Roman"/>
              </w:rPr>
              <w:t xml:space="preserve"> очистных сооружений</w:t>
            </w:r>
            <w:r w:rsidRPr="002B3B9D">
              <w:rPr>
                <w:rFonts w:ascii="Times New Roman" w:hAnsi="Times New Roman"/>
              </w:rPr>
              <w:t xml:space="preserve"> хозяйственно-бытовых сточных вод </w:t>
            </w:r>
            <w:r w:rsidRPr="002B3B9D">
              <w:rPr>
                <w:rFonts w:ascii="Times New Roman" w:eastAsia="Calibri" w:hAnsi="Times New Roman"/>
              </w:rPr>
              <w:t xml:space="preserve"> в </w:t>
            </w:r>
            <w:proofErr w:type="spellStart"/>
            <w:r w:rsidRPr="002B3B9D">
              <w:rPr>
                <w:rFonts w:ascii="Times New Roman" w:eastAsia="Calibri" w:hAnsi="Times New Roman"/>
              </w:rPr>
              <w:t>рп</w:t>
            </w:r>
            <w:proofErr w:type="gramStart"/>
            <w:r w:rsidRPr="002B3B9D">
              <w:rPr>
                <w:rFonts w:ascii="Times New Roman" w:eastAsia="Calibri" w:hAnsi="Times New Roman"/>
              </w:rPr>
              <w:t>.У</w:t>
            </w:r>
            <w:proofErr w:type="gramEnd"/>
            <w:r w:rsidRPr="002B3B9D">
              <w:rPr>
                <w:rFonts w:ascii="Times New Roman" w:eastAsia="Calibri" w:hAnsi="Times New Roman"/>
              </w:rPr>
              <w:t>гловка</w:t>
            </w:r>
            <w:proofErr w:type="spellEnd"/>
            <w:r w:rsidRPr="002B3B9D">
              <w:rPr>
                <w:rFonts w:ascii="Times New Roman" w:eastAsia="Calibri" w:hAnsi="Times New Roman"/>
              </w:rPr>
              <w:t>, (шт.)</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r w:rsidRPr="002B3B9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jc w:val="center"/>
              <w:rPr>
                <w:rFonts w:ascii="Times New Roman" w:hAnsi="Times New Roman"/>
              </w:rPr>
            </w:pPr>
          </w:p>
        </w:tc>
      </w:tr>
      <w:tr w:rsidR="00376AE8" w:rsidRPr="002B3B9D" w:rsidTr="0086041B">
        <w:trPr>
          <w:trHeight w:val="1192"/>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rPr>
            </w:pPr>
            <w:r w:rsidRPr="002B3B9D">
              <w:rPr>
                <w:rFonts w:ascii="Times New Roman" w:hAnsi="Times New Roman"/>
              </w:rPr>
              <w:t>11.1.2</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eastAsia="Calibri" w:hAnsi="Times New Roman"/>
              </w:rPr>
            </w:pPr>
            <w:r w:rsidRPr="002B3B9D">
              <w:rPr>
                <w:rFonts w:ascii="Times New Roman" w:hAnsi="Times New Roman"/>
              </w:rPr>
              <w:t>Количество разработанной проектно-сметной документации   на строительство</w:t>
            </w:r>
            <w:r w:rsidRPr="002B3B9D">
              <w:rPr>
                <w:rFonts w:ascii="Times New Roman" w:eastAsia="Calibri" w:hAnsi="Times New Roman"/>
              </w:rPr>
              <w:t xml:space="preserve"> очистных сооружений</w:t>
            </w:r>
            <w:r w:rsidRPr="002B3B9D">
              <w:rPr>
                <w:rFonts w:ascii="Times New Roman" w:hAnsi="Times New Roman"/>
              </w:rPr>
              <w:t xml:space="preserve"> хозяйственно-бытовых сточных вод </w:t>
            </w:r>
            <w:r w:rsidRPr="002B3B9D">
              <w:rPr>
                <w:rFonts w:ascii="Times New Roman" w:eastAsia="Calibri" w:hAnsi="Times New Roman"/>
              </w:rPr>
              <w:t xml:space="preserve"> в </w:t>
            </w:r>
            <w:proofErr w:type="spellStart"/>
            <w:r w:rsidRPr="002B3B9D">
              <w:rPr>
                <w:rFonts w:ascii="Times New Roman" w:eastAsia="Calibri" w:hAnsi="Times New Roman"/>
              </w:rPr>
              <w:t>рп</w:t>
            </w:r>
            <w:proofErr w:type="gramStart"/>
            <w:r w:rsidRPr="002B3B9D">
              <w:rPr>
                <w:rFonts w:ascii="Times New Roman" w:eastAsia="Calibri" w:hAnsi="Times New Roman"/>
              </w:rPr>
              <w:t>.У</w:t>
            </w:r>
            <w:proofErr w:type="gramEnd"/>
            <w:r w:rsidRPr="002B3B9D">
              <w:rPr>
                <w:rFonts w:ascii="Times New Roman" w:eastAsia="Calibri" w:hAnsi="Times New Roman"/>
              </w:rPr>
              <w:t>гловка</w:t>
            </w:r>
            <w:proofErr w:type="spellEnd"/>
            <w:r w:rsidRPr="002B3B9D">
              <w:rPr>
                <w:rFonts w:ascii="Times New Roman" w:hAnsi="Times New Roman"/>
              </w:rPr>
              <w:t xml:space="preserve"> с учетом инженерных изысканий  (ед.)</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rPr>
                <w:rFonts w:ascii="Times New Roman" w:hAnsi="Times New Roman"/>
              </w:rPr>
            </w:pPr>
            <w:r w:rsidRPr="002B3B9D">
              <w:rPr>
                <w:rFonts w:ascii="Times New Roman" w:hAnsi="Times New Roman"/>
              </w:rPr>
              <w:t xml:space="preserve">           1</w:t>
            </w: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rPr>
                <w:rFonts w:ascii="Times New Roman" w:hAnsi="Times New Roman"/>
              </w:rPr>
            </w:pPr>
            <w:r w:rsidRPr="002B3B9D">
              <w:rPr>
                <w:rFonts w:ascii="Times New Roman" w:hAnsi="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r>
      <w:tr w:rsidR="00376AE8" w:rsidRPr="002B3B9D" w:rsidTr="0086041B">
        <w:trPr>
          <w:trHeight w:val="33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rPr>
            </w:pPr>
            <w:r w:rsidRPr="002B3B9D">
              <w:rPr>
                <w:rFonts w:ascii="Times New Roman" w:hAnsi="Times New Roman"/>
              </w:rPr>
              <w:t>11.1.3</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Строительство</w:t>
            </w:r>
            <w:r w:rsidRPr="002B3B9D">
              <w:rPr>
                <w:rFonts w:ascii="Times New Roman" w:eastAsia="Calibri" w:hAnsi="Times New Roman"/>
              </w:rPr>
              <w:t xml:space="preserve"> очистных сооружений</w:t>
            </w:r>
            <w:r w:rsidRPr="002B3B9D">
              <w:rPr>
                <w:rFonts w:ascii="Times New Roman" w:hAnsi="Times New Roman"/>
              </w:rPr>
              <w:t xml:space="preserve"> хозяйственно-бытовых сточных вод </w:t>
            </w:r>
            <w:r w:rsidRPr="002B3B9D">
              <w:rPr>
                <w:rFonts w:ascii="Times New Roman" w:eastAsia="Calibri" w:hAnsi="Times New Roman"/>
              </w:rPr>
              <w:t xml:space="preserve"> в </w:t>
            </w:r>
            <w:proofErr w:type="spellStart"/>
            <w:r w:rsidRPr="002B3B9D">
              <w:rPr>
                <w:rFonts w:ascii="Times New Roman" w:eastAsia="Calibri" w:hAnsi="Times New Roman"/>
              </w:rPr>
              <w:t>рп</w:t>
            </w:r>
            <w:proofErr w:type="gramStart"/>
            <w:r w:rsidRPr="002B3B9D">
              <w:rPr>
                <w:rFonts w:ascii="Times New Roman" w:eastAsia="Calibri" w:hAnsi="Times New Roman"/>
              </w:rPr>
              <w:t>.У</w:t>
            </w:r>
            <w:proofErr w:type="gramEnd"/>
            <w:r w:rsidRPr="002B3B9D">
              <w:rPr>
                <w:rFonts w:ascii="Times New Roman" w:eastAsia="Calibri" w:hAnsi="Times New Roman"/>
              </w:rPr>
              <w:t>гловка</w:t>
            </w:r>
            <w:proofErr w:type="spellEnd"/>
            <w:r w:rsidRPr="002B3B9D">
              <w:rPr>
                <w:rFonts w:ascii="Times New Roman" w:eastAsia="Calibri" w:hAnsi="Times New Roman"/>
              </w:rPr>
              <w:t xml:space="preserve"> (ед.)</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r w:rsidRPr="002B3B9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r>
      <w:tr w:rsidR="00376AE8" w:rsidRPr="002B3B9D" w:rsidTr="0086041B">
        <w:trPr>
          <w:trHeight w:val="585"/>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b/>
              </w:rPr>
            </w:pPr>
            <w:r w:rsidRPr="002B3B9D">
              <w:rPr>
                <w:rFonts w:ascii="Times New Roman" w:hAnsi="Times New Roman"/>
                <w:b/>
              </w:rPr>
              <w:t>2</w:t>
            </w:r>
          </w:p>
          <w:p w:rsidR="00376AE8" w:rsidRPr="002B3B9D" w:rsidRDefault="00376AE8" w:rsidP="0086041B">
            <w:pPr>
              <w:rPr>
                <w:sz w:val="20"/>
                <w:szCs w:val="20"/>
              </w:rPr>
            </w:pPr>
          </w:p>
          <w:p w:rsidR="00376AE8" w:rsidRPr="002B3B9D" w:rsidRDefault="00376AE8" w:rsidP="0086041B">
            <w:pPr>
              <w:rPr>
                <w:sz w:val="20"/>
                <w:szCs w:val="20"/>
              </w:rPr>
            </w:pPr>
            <w:r w:rsidRPr="002B3B9D">
              <w:rPr>
                <w:sz w:val="20"/>
                <w:szCs w:val="20"/>
              </w:rPr>
              <w:t>1.2</w:t>
            </w:r>
          </w:p>
        </w:tc>
        <w:tc>
          <w:tcPr>
            <w:tcW w:w="9072" w:type="dxa"/>
            <w:gridSpan w:val="6"/>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widowControl/>
              <w:ind w:firstLine="0"/>
              <w:rPr>
                <w:rFonts w:ascii="Times New Roman" w:hAnsi="Times New Roman"/>
                <w:b/>
              </w:rPr>
            </w:pPr>
            <w:r w:rsidRPr="002B3B9D">
              <w:rPr>
                <w:rFonts w:ascii="Times New Roman" w:hAnsi="Times New Roman"/>
                <w:b/>
              </w:rPr>
              <w:t>Задача 2:    Разработка мероприятий направленных на обеспечение надёжности, качества и эффективности работ в  системе теплоснабжения, водоснабжения.</w:t>
            </w:r>
          </w:p>
        </w:tc>
      </w:tr>
      <w:tr w:rsidR="00376AE8" w:rsidRPr="002B3B9D" w:rsidTr="0086041B">
        <w:trPr>
          <w:trHeight w:val="12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rPr>
            </w:pPr>
          </w:p>
          <w:p w:rsidR="00376AE8" w:rsidRPr="002B3B9D" w:rsidRDefault="00376AE8" w:rsidP="0086041B">
            <w:pPr>
              <w:rPr>
                <w:sz w:val="20"/>
                <w:szCs w:val="20"/>
              </w:rPr>
            </w:pPr>
            <w:r w:rsidRPr="002B3B9D">
              <w:rPr>
                <w:sz w:val="20"/>
                <w:szCs w:val="20"/>
              </w:rPr>
              <w:t>1.2.1</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Выполнение работ по разработке схем теплоснабжения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r w:rsidRPr="002B3B9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r w:rsidRPr="002B3B9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r>
      <w:tr w:rsidR="00376AE8" w:rsidRPr="002B3B9D" w:rsidTr="0086041B">
        <w:trPr>
          <w:trHeight w:val="12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rPr>
            </w:pPr>
            <w:r w:rsidRPr="002B3B9D">
              <w:rPr>
                <w:rFonts w:ascii="Times New Roman" w:hAnsi="Times New Roman"/>
              </w:rPr>
              <w:t>11.2.2</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Выполнение работ по разработке схем водоснабжения и водоотведения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r>
      <w:tr w:rsidR="00376AE8" w:rsidRPr="002B3B9D" w:rsidTr="0086041B">
        <w:trPr>
          <w:trHeight w:val="57"/>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rPr>
            </w:pPr>
            <w:r w:rsidRPr="002B3B9D">
              <w:rPr>
                <w:rFonts w:ascii="Times New Roman" w:hAnsi="Times New Roman"/>
              </w:rPr>
              <w:t>11.2.3.</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Выполнение работ по разработке схем газоснабжения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r>
      <w:tr w:rsidR="00376AE8" w:rsidRPr="002B3B9D" w:rsidTr="0086041B">
        <w:trPr>
          <w:trHeight w:val="12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rPr>
                <w:rFonts w:ascii="Times New Roman" w:hAnsi="Times New Roman"/>
                <w:b/>
              </w:rPr>
            </w:pPr>
            <w:r w:rsidRPr="002B3B9D">
              <w:rPr>
                <w:rFonts w:ascii="Times New Roman" w:hAnsi="Times New Roman"/>
              </w:rPr>
              <w:t>1</w:t>
            </w:r>
            <w:r w:rsidRPr="002B3B9D">
              <w:rPr>
                <w:rFonts w:ascii="Times New Roman" w:hAnsi="Times New Roman"/>
                <w:b/>
              </w:rPr>
              <w:t>1.3</w:t>
            </w:r>
          </w:p>
        </w:tc>
        <w:tc>
          <w:tcPr>
            <w:tcW w:w="9072" w:type="dxa"/>
            <w:gridSpan w:val="6"/>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rPr>
                <w:rFonts w:ascii="Times New Roman" w:hAnsi="Times New Roman"/>
                <w:b/>
              </w:rPr>
            </w:pPr>
            <w:r w:rsidRPr="002B3B9D">
              <w:rPr>
                <w:rFonts w:ascii="Times New Roman" w:hAnsi="Times New Roman"/>
                <w:b/>
              </w:rPr>
              <w:t xml:space="preserve">Задача 3: </w:t>
            </w:r>
            <w:r w:rsidRPr="002B3B9D">
              <w:rPr>
                <w:rFonts w:ascii="Times New Roman" w:hAnsi="Times New Roman"/>
                <w:b/>
                <w:shd w:val="clear" w:color="auto" w:fill="FFFFFF"/>
              </w:rPr>
              <w:t>Повышение качества водоснабжения населения</w:t>
            </w:r>
            <w:r w:rsidRPr="002B3B9D">
              <w:rPr>
                <w:rFonts w:ascii="Times New Roman" w:hAnsi="Times New Roman"/>
                <w:b/>
                <w:color w:val="444444"/>
                <w:shd w:val="clear" w:color="auto" w:fill="FFFFFF"/>
              </w:rPr>
              <w:t xml:space="preserve"> </w:t>
            </w:r>
            <w:r w:rsidRPr="002B3B9D">
              <w:rPr>
                <w:rFonts w:ascii="Times New Roman" w:hAnsi="Times New Roman"/>
                <w:b/>
              </w:rPr>
              <w:t>за счет строительства, модернизации, реконструкции и капитального ремонта источников водоснабжения.</w:t>
            </w:r>
          </w:p>
        </w:tc>
      </w:tr>
      <w:tr w:rsidR="00376AE8" w:rsidRPr="002B3B9D" w:rsidTr="0086041B">
        <w:trPr>
          <w:trHeight w:val="2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firstLine="0"/>
              <w:rPr>
                <w:rFonts w:ascii="Times New Roman" w:hAnsi="Times New Roman"/>
              </w:rPr>
            </w:pPr>
            <w:r w:rsidRPr="002B3B9D">
              <w:rPr>
                <w:rFonts w:ascii="Times New Roman" w:hAnsi="Times New Roman"/>
              </w:rPr>
              <w:t>1.3.1</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Строительство (копка)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r>
      <w:tr w:rsidR="00376AE8" w:rsidRPr="002B3B9D" w:rsidTr="0086041B">
        <w:trPr>
          <w:trHeight w:val="20"/>
        </w:trPr>
        <w:tc>
          <w:tcPr>
            <w:tcW w:w="70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right="-250" w:firstLine="0"/>
              <w:rPr>
                <w:rFonts w:ascii="Times New Roman" w:hAnsi="Times New Roman"/>
              </w:rPr>
            </w:pPr>
            <w:r w:rsidRPr="002B3B9D">
              <w:rPr>
                <w:rFonts w:ascii="Times New Roman" w:hAnsi="Times New Roman"/>
              </w:rPr>
              <w:t>1.3.2</w:t>
            </w:r>
          </w:p>
        </w:tc>
        <w:tc>
          <w:tcPr>
            <w:tcW w:w="467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rPr>
            </w:pPr>
            <w:r w:rsidRPr="002B3B9D">
              <w:rPr>
                <w:rFonts w:ascii="Times New Roman" w:hAnsi="Times New Roman"/>
              </w:rPr>
              <w:t>Ремонт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r w:rsidRPr="002B3B9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ind w:firstLine="0"/>
              <w:jc w:val="center"/>
              <w:rPr>
                <w:rFonts w:ascii="Times New Roman" w:hAnsi="Times New Roman"/>
              </w:rPr>
            </w:pPr>
          </w:p>
        </w:tc>
      </w:tr>
    </w:tbl>
    <w:p w:rsidR="00376AE8" w:rsidRPr="002B3B9D" w:rsidRDefault="00376AE8" w:rsidP="00376AE8">
      <w:pPr>
        <w:jc w:val="both"/>
        <w:rPr>
          <w:sz w:val="20"/>
          <w:szCs w:val="20"/>
        </w:rPr>
      </w:pPr>
      <w:r w:rsidRPr="002B3B9D">
        <w:rPr>
          <w:sz w:val="20"/>
          <w:szCs w:val="20"/>
        </w:rPr>
        <w:t>»</w:t>
      </w:r>
    </w:p>
    <w:p w:rsidR="00376AE8" w:rsidRPr="002B3B9D" w:rsidRDefault="00376AE8" w:rsidP="00376AE8">
      <w:pPr>
        <w:jc w:val="both"/>
        <w:rPr>
          <w:sz w:val="20"/>
          <w:szCs w:val="20"/>
        </w:rPr>
      </w:pPr>
    </w:p>
    <w:p w:rsidR="00376AE8" w:rsidRPr="002B3B9D" w:rsidRDefault="00376AE8" w:rsidP="00376AE8">
      <w:pPr>
        <w:jc w:val="both"/>
        <w:rPr>
          <w:sz w:val="20"/>
          <w:szCs w:val="20"/>
        </w:rPr>
      </w:pPr>
    </w:p>
    <w:p w:rsidR="00376AE8" w:rsidRPr="002B3B9D" w:rsidRDefault="00376AE8" w:rsidP="00376AE8">
      <w:pPr>
        <w:jc w:val="both"/>
        <w:rPr>
          <w:sz w:val="20"/>
          <w:szCs w:val="20"/>
        </w:rPr>
      </w:pPr>
      <w:r w:rsidRPr="002B3B9D">
        <w:rPr>
          <w:sz w:val="20"/>
          <w:szCs w:val="20"/>
        </w:rPr>
        <w:t>1.2. Изложить пункт 6 в редакции:</w:t>
      </w:r>
    </w:p>
    <w:p w:rsidR="00376AE8" w:rsidRPr="002B3B9D" w:rsidRDefault="00376AE8" w:rsidP="00376AE8">
      <w:pPr>
        <w:ind w:firstLine="709"/>
        <w:jc w:val="both"/>
        <w:rPr>
          <w:sz w:val="20"/>
          <w:szCs w:val="20"/>
        </w:rPr>
      </w:pPr>
      <w:r w:rsidRPr="002B3B9D">
        <w:rPr>
          <w:sz w:val="20"/>
          <w:szCs w:val="20"/>
        </w:rPr>
        <w:t>«6. Объемы и источники финансирования муниципальной программы в целом и по годам реализации (тыс. руб.):</w:t>
      </w:r>
    </w:p>
    <w:p w:rsidR="00376AE8" w:rsidRPr="002B3B9D" w:rsidRDefault="00376AE8" w:rsidP="00376AE8">
      <w:pPr>
        <w:ind w:firstLine="709"/>
        <w:jc w:val="both"/>
        <w:rPr>
          <w:sz w:val="20"/>
          <w:szCs w:val="20"/>
        </w:rPr>
      </w:pPr>
    </w:p>
    <w:tbl>
      <w:tblPr>
        <w:tblW w:w="0" w:type="auto"/>
        <w:tblInd w:w="108" w:type="dxa"/>
        <w:tblLayout w:type="fixed"/>
        <w:tblLook w:val="0000"/>
      </w:tblPr>
      <w:tblGrid>
        <w:gridCol w:w="960"/>
        <w:gridCol w:w="1815"/>
        <w:gridCol w:w="1470"/>
        <w:gridCol w:w="1200"/>
        <w:gridCol w:w="1470"/>
        <w:gridCol w:w="1590"/>
        <w:gridCol w:w="1070"/>
      </w:tblGrid>
      <w:tr w:rsidR="00376AE8" w:rsidRPr="002B3B9D" w:rsidTr="0086041B">
        <w:trPr>
          <w:cantSplit/>
          <w:trHeight w:val="24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z w:val="20"/>
                <w:szCs w:val="20"/>
              </w:rPr>
              <w:t>Год</w:t>
            </w:r>
          </w:p>
        </w:tc>
        <w:tc>
          <w:tcPr>
            <w:tcW w:w="8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6AE8" w:rsidRPr="002B3B9D" w:rsidRDefault="00376AE8" w:rsidP="0086041B">
            <w:pPr>
              <w:snapToGrid w:val="0"/>
              <w:spacing w:before="40" w:line="240" w:lineRule="exact"/>
              <w:jc w:val="center"/>
              <w:rPr>
                <w:sz w:val="20"/>
                <w:szCs w:val="20"/>
              </w:rPr>
            </w:pPr>
            <w:r w:rsidRPr="002B3B9D">
              <w:rPr>
                <w:sz w:val="20"/>
                <w:szCs w:val="20"/>
              </w:rPr>
              <w:t>Источник финансирования (</w:t>
            </w:r>
            <w:proofErr w:type="spellStart"/>
            <w:r w:rsidRPr="002B3B9D">
              <w:rPr>
                <w:sz w:val="20"/>
                <w:szCs w:val="20"/>
              </w:rPr>
              <w:t>тыс</w:t>
            </w:r>
            <w:proofErr w:type="gramStart"/>
            <w:r w:rsidRPr="002B3B9D">
              <w:rPr>
                <w:sz w:val="20"/>
                <w:szCs w:val="20"/>
              </w:rPr>
              <w:t>.р</w:t>
            </w:r>
            <w:proofErr w:type="gramEnd"/>
            <w:r w:rsidRPr="002B3B9D">
              <w:rPr>
                <w:sz w:val="20"/>
                <w:szCs w:val="20"/>
              </w:rPr>
              <w:t>уб</w:t>
            </w:r>
            <w:proofErr w:type="spellEnd"/>
            <w:r w:rsidRPr="002B3B9D">
              <w:rPr>
                <w:sz w:val="20"/>
                <w:szCs w:val="20"/>
              </w:rPr>
              <w:t>)</w:t>
            </w:r>
          </w:p>
        </w:tc>
      </w:tr>
      <w:tr w:rsidR="00376AE8" w:rsidRPr="002B3B9D" w:rsidTr="0086041B">
        <w:trPr>
          <w:cantSplit/>
          <w:trHeight w:val="240"/>
        </w:trPr>
        <w:tc>
          <w:tcPr>
            <w:tcW w:w="960" w:type="dxa"/>
            <w:vMerge/>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napToGrid w:val="0"/>
              <w:spacing w:before="40" w:line="240" w:lineRule="exact"/>
              <w:jc w:val="center"/>
              <w:rPr>
                <w:sz w:val="20"/>
                <w:szCs w:val="20"/>
              </w:rPr>
            </w:pPr>
          </w:p>
        </w:tc>
        <w:tc>
          <w:tcPr>
            <w:tcW w:w="1815"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z w:val="20"/>
                <w:szCs w:val="20"/>
              </w:rPr>
              <w:t>федеральный бюджет</w:t>
            </w:r>
          </w:p>
        </w:tc>
        <w:tc>
          <w:tcPr>
            <w:tcW w:w="147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z w:val="20"/>
                <w:szCs w:val="20"/>
              </w:rPr>
              <w:t>областной бюджет</w:t>
            </w:r>
          </w:p>
        </w:tc>
        <w:tc>
          <w:tcPr>
            <w:tcW w:w="120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z w:val="20"/>
                <w:szCs w:val="20"/>
              </w:rPr>
              <w:t>бюджет района</w:t>
            </w:r>
          </w:p>
        </w:tc>
        <w:tc>
          <w:tcPr>
            <w:tcW w:w="147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pacing w:val="-8"/>
                <w:sz w:val="20"/>
                <w:szCs w:val="20"/>
              </w:rPr>
            </w:pPr>
            <w:r w:rsidRPr="002B3B9D">
              <w:rPr>
                <w:sz w:val="20"/>
                <w:szCs w:val="20"/>
              </w:rPr>
              <w:t>бюджет поселения</w:t>
            </w:r>
          </w:p>
        </w:tc>
        <w:tc>
          <w:tcPr>
            <w:tcW w:w="159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pacing w:val="-8"/>
                <w:sz w:val="20"/>
                <w:szCs w:val="20"/>
              </w:rPr>
              <w:t xml:space="preserve">внебюджетные </w:t>
            </w:r>
            <w:r w:rsidRPr="002B3B9D">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AE8" w:rsidRPr="002B3B9D" w:rsidRDefault="00376AE8" w:rsidP="0086041B">
            <w:pPr>
              <w:spacing w:before="40" w:line="240" w:lineRule="exact"/>
              <w:jc w:val="center"/>
              <w:rPr>
                <w:sz w:val="20"/>
                <w:szCs w:val="20"/>
              </w:rPr>
            </w:pPr>
            <w:r w:rsidRPr="002B3B9D">
              <w:rPr>
                <w:sz w:val="20"/>
                <w:szCs w:val="20"/>
              </w:rPr>
              <w:t>всего</w:t>
            </w:r>
          </w:p>
        </w:tc>
      </w:tr>
      <w:tr w:rsidR="00376AE8" w:rsidRPr="002B3B9D" w:rsidTr="0086041B">
        <w:trPr>
          <w:trHeight w:val="288"/>
        </w:trPr>
        <w:tc>
          <w:tcPr>
            <w:tcW w:w="96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1</w:t>
            </w:r>
          </w:p>
        </w:tc>
        <w:tc>
          <w:tcPr>
            <w:tcW w:w="1815"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2</w:t>
            </w:r>
          </w:p>
        </w:tc>
        <w:tc>
          <w:tcPr>
            <w:tcW w:w="147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3</w:t>
            </w:r>
          </w:p>
        </w:tc>
        <w:tc>
          <w:tcPr>
            <w:tcW w:w="120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4</w:t>
            </w:r>
          </w:p>
        </w:tc>
        <w:tc>
          <w:tcPr>
            <w:tcW w:w="147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5</w:t>
            </w:r>
          </w:p>
        </w:tc>
        <w:tc>
          <w:tcPr>
            <w:tcW w:w="1590" w:type="dxa"/>
            <w:tcBorders>
              <w:top w:val="single" w:sz="4" w:space="0" w:color="000000"/>
              <w:left w:val="single" w:sz="4" w:space="0" w:color="000000"/>
              <w:bottom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AE8" w:rsidRPr="002B3B9D" w:rsidRDefault="00376AE8" w:rsidP="0086041B">
            <w:pPr>
              <w:spacing w:line="240" w:lineRule="exact"/>
              <w:jc w:val="center"/>
              <w:rPr>
                <w:sz w:val="20"/>
                <w:szCs w:val="20"/>
              </w:rPr>
            </w:pPr>
            <w:r w:rsidRPr="002B3B9D">
              <w:rPr>
                <w:sz w:val="20"/>
                <w:szCs w:val="20"/>
              </w:rPr>
              <w:t>7</w:t>
            </w:r>
          </w:p>
        </w:tc>
      </w:tr>
      <w:tr w:rsidR="00376AE8" w:rsidRPr="002B3B9D" w:rsidTr="0086041B">
        <w:trPr>
          <w:trHeight w:val="289"/>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2022</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color w:val="000000"/>
                <w:sz w:val="20"/>
                <w:szCs w:val="20"/>
              </w:rPr>
            </w:pPr>
            <w:r w:rsidRPr="002B3B9D">
              <w:rPr>
                <w:color w:val="000000"/>
                <w:sz w:val="20"/>
                <w:szCs w:val="20"/>
              </w:rPr>
              <w:t>29,0</w:t>
            </w: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color w:val="000000"/>
                <w:sz w:val="20"/>
                <w:szCs w:val="20"/>
              </w:rPr>
            </w:pPr>
            <w:r w:rsidRPr="002B3B9D">
              <w:rPr>
                <w:color w:val="000000"/>
                <w:sz w:val="20"/>
                <w:szCs w:val="20"/>
              </w:rPr>
              <w:t>29,0</w:t>
            </w:r>
          </w:p>
        </w:tc>
      </w:tr>
      <w:tr w:rsidR="00376AE8" w:rsidRPr="002B3B9D" w:rsidTr="0086041B">
        <w:trPr>
          <w:trHeight w:val="240"/>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2023</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9,0</w:t>
            </w: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sz w:val="20"/>
                <w:szCs w:val="20"/>
              </w:rPr>
            </w:pPr>
            <w:r w:rsidRPr="002B3B9D">
              <w:rPr>
                <w:sz w:val="20"/>
                <w:szCs w:val="20"/>
              </w:rPr>
              <w:t>9,0</w:t>
            </w:r>
          </w:p>
        </w:tc>
      </w:tr>
      <w:tr w:rsidR="00376AE8" w:rsidRPr="002B3B9D" w:rsidTr="0086041B">
        <w:trPr>
          <w:trHeight w:val="240"/>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2024</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603,0</w:t>
            </w: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sz w:val="20"/>
                <w:szCs w:val="20"/>
              </w:rPr>
            </w:pPr>
            <w:r w:rsidRPr="002B3B9D">
              <w:rPr>
                <w:sz w:val="20"/>
                <w:szCs w:val="20"/>
              </w:rPr>
              <w:t>603,0</w:t>
            </w:r>
          </w:p>
        </w:tc>
      </w:tr>
      <w:tr w:rsidR="00376AE8" w:rsidRPr="002B3B9D" w:rsidTr="0086041B">
        <w:trPr>
          <w:trHeight w:val="240"/>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2025</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sz w:val="20"/>
                <w:szCs w:val="20"/>
              </w:rPr>
            </w:pPr>
            <w:r w:rsidRPr="002B3B9D">
              <w:rPr>
                <w:sz w:val="20"/>
                <w:szCs w:val="20"/>
              </w:rPr>
              <w:t>38,0</w:t>
            </w:r>
          </w:p>
        </w:tc>
      </w:tr>
      <w:tr w:rsidR="00376AE8" w:rsidRPr="002B3B9D" w:rsidTr="0086041B">
        <w:trPr>
          <w:trHeight w:val="240"/>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2026</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sz w:val="20"/>
                <w:szCs w:val="20"/>
              </w:rPr>
            </w:pPr>
            <w:r w:rsidRPr="002B3B9D">
              <w:rPr>
                <w:sz w:val="20"/>
                <w:szCs w:val="20"/>
              </w:rPr>
              <w:t>38,0</w:t>
            </w:r>
          </w:p>
        </w:tc>
      </w:tr>
      <w:tr w:rsidR="00376AE8" w:rsidRPr="002B3B9D" w:rsidTr="0086041B">
        <w:trPr>
          <w:trHeight w:val="240"/>
        </w:trPr>
        <w:tc>
          <w:tcPr>
            <w:tcW w:w="96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Всего</w:t>
            </w:r>
          </w:p>
        </w:tc>
        <w:tc>
          <w:tcPr>
            <w:tcW w:w="1815"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color w:val="000000"/>
                <w:sz w:val="20"/>
                <w:szCs w:val="20"/>
              </w:rPr>
            </w:pPr>
            <w:r w:rsidRPr="002B3B9D">
              <w:rPr>
                <w:color w:val="000000"/>
                <w:sz w:val="20"/>
                <w:szCs w:val="20"/>
              </w:rPr>
              <w:t>717,0</w:t>
            </w:r>
          </w:p>
          <w:p w:rsidR="00376AE8" w:rsidRPr="002B3B9D" w:rsidRDefault="00376AE8" w:rsidP="0086041B">
            <w:pPr>
              <w:jc w:val="center"/>
              <w:rPr>
                <w:sz w:val="20"/>
                <w:szCs w:val="20"/>
              </w:rPr>
            </w:pPr>
          </w:p>
        </w:tc>
        <w:tc>
          <w:tcPr>
            <w:tcW w:w="1590" w:type="dxa"/>
            <w:tcBorders>
              <w:top w:val="single" w:sz="4" w:space="0" w:color="000000"/>
              <w:left w:val="single" w:sz="4" w:space="0" w:color="000000"/>
              <w:bottom w:val="single" w:sz="4" w:space="0" w:color="000000"/>
            </w:tcBorders>
            <w:shd w:val="clear" w:color="auto" w:fill="auto"/>
          </w:tcPr>
          <w:p w:rsidR="00376AE8" w:rsidRPr="002B3B9D" w:rsidRDefault="00376AE8" w:rsidP="0086041B">
            <w:pPr>
              <w:jc w:val="center"/>
              <w:rPr>
                <w:sz w:val="20"/>
                <w:szCs w:val="20"/>
              </w:rPr>
            </w:pPr>
            <w:r w:rsidRPr="002B3B9D">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76AE8" w:rsidRPr="002B3B9D" w:rsidRDefault="00376AE8" w:rsidP="0086041B">
            <w:pPr>
              <w:jc w:val="center"/>
              <w:rPr>
                <w:color w:val="000000"/>
                <w:sz w:val="20"/>
                <w:szCs w:val="20"/>
              </w:rPr>
            </w:pPr>
            <w:r w:rsidRPr="002B3B9D">
              <w:rPr>
                <w:color w:val="000000"/>
                <w:sz w:val="20"/>
                <w:szCs w:val="20"/>
              </w:rPr>
              <w:t>717,0</w:t>
            </w:r>
          </w:p>
          <w:p w:rsidR="00376AE8" w:rsidRPr="002B3B9D" w:rsidRDefault="00376AE8" w:rsidP="0086041B">
            <w:pPr>
              <w:jc w:val="center"/>
              <w:rPr>
                <w:sz w:val="20"/>
                <w:szCs w:val="20"/>
              </w:rPr>
            </w:pPr>
          </w:p>
        </w:tc>
      </w:tr>
    </w:tbl>
    <w:p w:rsidR="00376AE8" w:rsidRPr="002B3B9D" w:rsidRDefault="00376AE8" w:rsidP="00376AE8">
      <w:pPr>
        <w:pStyle w:val="12"/>
        <w:spacing w:line="276" w:lineRule="auto"/>
        <w:rPr>
          <w:rFonts w:ascii="Times New Roman" w:hAnsi="Times New Roman"/>
          <w:b/>
          <w:sz w:val="20"/>
          <w:szCs w:val="20"/>
          <w:lang w:val="ru-RU"/>
        </w:rPr>
      </w:pPr>
      <w:r w:rsidRPr="002B3B9D">
        <w:rPr>
          <w:rFonts w:ascii="Times New Roman" w:hAnsi="Times New Roman"/>
          <w:b/>
          <w:sz w:val="20"/>
          <w:szCs w:val="20"/>
          <w:lang w:val="ru-RU"/>
        </w:rPr>
        <w:t>»</w:t>
      </w:r>
    </w:p>
    <w:p w:rsidR="00376AE8" w:rsidRPr="002B3B9D" w:rsidRDefault="00376AE8" w:rsidP="00376AE8">
      <w:pPr>
        <w:pStyle w:val="12"/>
        <w:spacing w:line="276" w:lineRule="auto"/>
        <w:rPr>
          <w:rFonts w:ascii="Times New Roman" w:hAnsi="Times New Roman"/>
          <w:b/>
          <w:sz w:val="20"/>
          <w:szCs w:val="20"/>
          <w:lang w:val="ru-RU"/>
        </w:rPr>
      </w:pPr>
    </w:p>
    <w:p w:rsidR="00376AE8" w:rsidRPr="002B3B9D" w:rsidRDefault="00376AE8" w:rsidP="00376AE8">
      <w:pPr>
        <w:pStyle w:val="12"/>
        <w:spacing w:line="276" w:lineRule="auto"/>
        <w:rPr>
          <w:rFonts w:ascii="Times New Roman" w:hAnsi="Times New Roman"/>
          <w:b/>
          <w:sz w:val="20"/>
          <w:szCs w:val="20"/>
          <w:lang w:val="ru-RU"/>
        </w:rPr>
      </w:pPr>
    </w:p>
    <w:p w:rsidR="00376AE8" w:rsidRPr="002B3B9D" w:rsidRDefault="00376AE8" w:rsidP="00376AE8">
      <w:pPr>
        <w:autoSpaceDE w:val="0"/>
        <w:jc w:val="both"/>
        <w:rPr>
          <w:sz w:val="20"/>
          <w:szCs w:val="20"/>
        </w:rPr>
      </w:pPr>
      <w:r w:rsidRPr="002B3B9D">
        <w:rPr>
          <w:sz w:val="20"/>
          <w:szCs w:val="20"/>
        </w:rPr>
        <w:t>.3. Изложить  таблицу   «Мероприятия муниципальной программы» в следующей редакции:</w:t>
      </w:r>
    </w:p>
    <w:p w:rsidR="00376AE8" w:rsidRPr="002B3B9D" w:rsidRDefault="00376AE8" w:rsidP="00376AE8">
      <w:pPr>
        <w:pStyle w:val="12"/>
        <w:spacing w:line="276" w:lineRule="auto"/>
        <w:jc w:val="center"/>
        <w:rPr>
          <w:rFonts w:ascii="Times New Roman" w:hAnsi="Times New Roman"/>
          <w:b/>
          <w:sz w:val="20"/>
          <w:szCs w:val="20"/>
          <w:lang w:val="ru-RU"/>
        </w:rPr>
      </w:pPr>
      <w:proofErr w:type="spellStart"/>
      <w:r w:rsidRPr="002B3B9D">
        <w:rPr>
          <w:rFonts w:ascii="Times New Roman" w:hAnsi="Times New Roman"/>
          <w:b/>
          <w:sz w:val="20"/>
          <w:szCs w:val="20"/>
        </w:rPr>
        <w:t>Мероприятия</w:t>
      </w:r>
      <w:proofErr w:type="spellEnd"/>
      <w:r w:rsidRPr="002B3B9D">
        <w:rPr>
          <w:rFonts w:ascii="Times New Roman" w:hAnsi="Times New Roman"/>
          <w:b/>
          <w:sz w:val="20"/>
          <w:szCs w:val="20"/>
        </w:rPr>
        <w:t xml:space="preserve"> </w:t>
      </w:r>
      <w:proofErr w:type="spellStart"/>
      <w:r w:rsidRPr="002B3B9D">
        <w:rPr>
          <w:rFonts w:ascii="Times New Roman" w:hAnsi="Times New Roman"/>
          <w:b/>
          <w:sz w:val="20"/>
          <w:szCs w:val="20"/>
        </w:rPr>
        <w:t>муниципальной</w:t>
      </w:r>
      <w:proofErr w:type="spellEnd"/>
      <w:r w:rsidRPr="002B3B9D">
        <w:rPr>
          <w:rFonts w:ascii="Times New Roman" w:hAnsi="Times New Roman"/>
          <w:b/>
          <w:sz w:val="20"/>
          <w:szCs w:val="20"/>
        </w:rPr>
        <w:t xml:space="preserve"> </w:t>
      </w:r>
      <w:proofErr w:type="spellStart"/>
      <w:r w:rsidRPr="002B3B9D">
        <w:rPr>
          <w:rFonts w:ascii="Times New Roman" w:hAnsi="Times New Roman"/>
          <w:b/>
          <w:sz w:val="20"/>
          <w:szCs w:val="20"/>
        </w:rPr>
        <w:t>программы</w:t>
      </w:r>
      <w:proofErr w:type="spellEnd"/>
    </w:p>
    <w:tbl>
      <w:tblPr>
        <w:tblStyle w:val="ae"/>
        <w:tblW w:w="15877" w:type="dxa"/>
        <w:jc w:val="center"/>
        <w:tblInd w:w="-601" w:type="dxa"/>
        <w:tblLayout w:type="fixed"/>
        <w:tblLook w:val="04A0"/>
      </w:tblPr>
      <w:tblGrid>
        <w:gridCol w:w="709"/>
        <w:gridCol w:w="3537"/>
        <w:gridCol w:w="1983"/>
        <w:gridCol w:w="1700"/>
        <w:gridCol w:w="1982"/>
        <w:gridCol w:w="1559"/>
        <w:gridCol w:w="993"/>
        <w:gridCol w:w="27"/>
        <w:gridCol w:w="828"/>
        <w:gridCol w:w="42"/>
        <w:gridCol w:w="813"/>
        <w:gridCol w:w="27"/>
        <w:gridCol w:w="813"/>
        <w:gridCol w:w="13"/>
        <w:gridCol w:w="44"/>
        <w:gridCol w:w="807"/>
      </w:tblGrid>
      <w:tr w:rsidR="00376AE8" w:rsidRPr="002B3B9D" w:rsidTr="0086041B">
        <w:trPr>
          <w:trHeight w:val="735"/>
          <w:jc w:val="center"/>
        </w:trPr>
        <w:tc>
          <w:tcPr>
            <w:tcW w:w="709" w:type="dxa"/>
            <w:vMerge w:val="restart"/>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bCs/>
                <w:sz w:val="20"/>
                <w:szCs w:val="20"/>
                <w:lang w:val="ru-RU"/>
              </w:rPr>
              <w:t xml:space="preserve">№ </w:t>
            </w:r>
            <w:proofErr w:type="spellStart"/>
            <w:proofErr w:type="gramStart"/>
            <w:r w:rsidRPr="002B3B9D">
              <w:rPr>
                <w:rFonts w:ascii="Times New Roman" w:hAnsi="Times New Roman"/>
                <w:sz w:val="20"/>
                <w:szCs w:val="20"/>
                <w:lang w:val="ru-RU"/>
              </w:rPr>
              <w:t>п</w:t>
            </w:r>
            <w:proofErr w:type="spellEnd"/>
            <w:proofErr w:type="gramEnd"/>
            <w:r w:rsidRPr="002B3B9D">
              <w:rPr>
                <w:rFonts w:ascii="Times New Roman" w:hAnsi="Times New Roman"/>
                <w:sz w:val="20"/>
                <w:szCs w:val="20"/>
                <w:lang w:val="ru-RU"/>
              </w:rPr>
              <w:t>/</w:t>
            </w:r>
            <w:proofErr w:type="spellStart"/>
            <w:r w:rsidRPr="002B3B9D">
              <w:rPr>
                <w:rFonts w:ascii="Times New Roman" w:hAnsi="Times New Roman"/>
                <w:sz w:val="20"/>
                <w:szCs w:val="20"/>
                <w:lang w:val="ru-RU"/>
              </w:rPr>
              <w:t>п</w:t>
            </w:r>
            <w:proofErr w:type="spellEnd"/>
          </w:p>
        </w:tc>
        <w:tc>
          <w:tcPr>
            <w:tcW w:w="3537" w:type="dxa"/>
            <w:vMerge w:val="restart"/>
          </w:tcPr>
          <w:p w:rsidR="00376AE8" w:rsidRPr="002B3B9D" w:rsidRDefault="00376AE8" w:rsidP="0086041B">
            <w:pPr>
              <w:jc w:val="center"/>
              <w:rPr>
                <w:sz w:val="20"/>
                <w:szCs w:val="20"/>
              </w:rPr>
            </w:pPr>
            <w:r w:rsidRPr="002B3B9D">
              <w:rPr>
                <w:sz w:val="20"/>
                <w:szCs w:val="20"/>
              </w:rPr>
              <w:t>Наименование мероприятия</w:t>
            </w:r>
          </w:p>
        </w:tc>
        <w:tc>
          <w:tcPr>
            <w:tcW w:w="1983" w:type="dxa"/>
            <w:vMerge w:val="restart"/>
          </w:tcPr>
          <w:p w:rsidR="00376AE8" w:rsidRPr="002B3B9D" w:rsidRDefault="00376AE8" w:rsidP="0086041B">
            <w:pPr>
              <w:jc w:val="center"/>
              <w:rPr>
                <w:sz w:val="20"/>
                <w:szCs w:val="20"/>
              </w:rPr>
            </w:pPr>
            <w:r w:rsidRPr="002B3B9D">
              <w:rPr>
                <w:sz w:val="20"/>
                <w:szCs w:val="20"/>
              </w:rPr>
              <w:t>Исполнитель</w:t>
            </w:r>
          </w:p>
        </w:tc>
        <w:tc>
          <w:tcPr>
            <w:tcW w:w="1700" w:type="dxa"/>
            <w:vMerge w:val="restart"/>
          </w:tcPr>
          <w:p w:rsidR="00376AE8" w:rsidRPr="002B3B9D" w:rsidRDefault="00376AE8" w:rsidP="0086041B">
            <w:pPr>
              <w:jc w:val="center"/>
              <w:rPr>
                <w:sz w:val="20"/>
                <w:szCs w:val="20"/>
              </w:rPr>
            </w:pPr>
            <w:r w:rsidRPr="002B3B9D">
              <w:rPr>
                <w:sz w:val="20"/>
                <w:szCs w:val="20"/>
              </w:rPr>
              <w:t>Срок реализации</w:t>
            </w:r>
          </w:p>
        </w:tc>
        <w:tc>
          <w:tcPr>
            <w:tcW w:w="1982" w:type="dxa"/>
            <w:vMerge w:val="restart"/>
          </w:tcPr>
          <w:p w:rsidR="00376AE8" w:rsidRPr="002B3B9D" w:rsidRDefault="00376AE8" w:rsidP="0086041B">
            <w:pPr>
              <w:jc w:val="center"/>
              <w:rPr>
                <w:sz w:val="20"/>
                <w:szCs w:val="20"/>
              </w:rPr>
            </w:pPr>
            <w:proofErr w:type="gramStart"/>
            <w:r w:rsidRPr="002B3B9D">
              <w:rPr>
                <w:sz w:val="20"/>
                <w:szCs w:val="20"/>
              </w:rPr>
              <w:t xml:space="preserve">Целевой    </w:t>
            </w:r>
            <w:r w:rsidRPr="002B3B9D">
              <w:rPr>
                <w:sz w:val="20"/>
                <w:szCs w:val="20"/>
              </w:rPr>
              <w:br/>
              <w:t xml:space="preserve">  показатель   </w:t>
            </w:r>
            <w:r w:rsidRPr="002B3B9D">
              <w:rPr>
                <w:sz w:val="20"/>
                <w:szCs w:val="20"/>
              </w:rPr>
              <w:br/>
              <w:t>(номер целевого</w:t>
            </w:r>
            <w:r w:rsidRPr="002B3B9D">
              <w:rPr>
                <w:sz w:val="20"/>
                <w:szCs w:val="20"/>
              </w:rPr>
              <w:br/>
              <w:t xml:space="preserve"> показателя из </w:t>
            </w:r>
            <w:r w:rsidRPr="002B3B9D">
              <w:rPr>
                <w:sz w:val="20"/>
                <w:szCs w:val="20"/>
              </w:rPr>
              <w:br/>
              <w:t xml:space="preserve">   паспорта муниципальной</w:t>
            </w:r>
            <w:r w:rsidRPr="002B3B9D">
              <w:rPr>
                <w:sz w:val="20"/>
                <w:szCs w:val="20"/>
              </w:rPr>
              <w:br/>
              <w:t xml:space="preserve">  программы</w:t>
            </w:r>
            <w:proofErr w:type="gramEnd"/>
          </w:p>
        </w:tc>
        <w:tc>
          <w:tcPr>
            <w:tcW w:w="1559" w:type="dxa"/>
            <w:vMerge w:val="restart"/>
          </w:tcPr>
          <w:p w:rsidR="00376AE8" w:rsidRPr="002B3B9D" w:rsidRDefault="00376AE8" w:rsidP="0086041B">
            <w:pPr>
              <w:jc w:val="center"/>
              <w:rPr>
                <w:sz w:val="20"/>
                <w:szCs w:val="20"/>
              </w:rPr>
            </w:pPr>
            <w:r w:rsidRPr="002B3B9D">
              <w:rPr>
                <w:sz w:val="20"/>
                <w:szCs w:val="20"/>
              </w:rPr>
              <w:t>Источник</w:t>
            </w:r>
            <w:r w:rsidRPr="002B3B9D">
              <w:rPr>
                <w:sz w:val="20"/>
                <w:szCs w:val="20"/>
              </w:rPr>
              <w:br/>
              <w:t>финансирования</w:t>
            </w:r>
          </w:p>
        </w:tc>
        <w:tc>
          <w:tcPr>
            <w:tcW w:w="4407" w:type="dxa"/>
            <w:gridSpan w:val="10"/>
          </w:tcPr>
          <w:p w:rsidR="00376AE8" w:rsidRPr="002B3B9D" w:rsidRDefault="00376AE8" w:rsidP="0086041B">
            <w:pPr>
              <w:shd w:val="clear" w:color="auto" w:fill="FFFFFF"/>
              <w:jc w:val="center"/>
              <w:rPr>
                <w:sz w:val="20"/>
                <w:szCs w:val="20"/>
              </w:rPr>
            </w:pPr>
            <w:r w:rsidRPr="002B3B9D">
              <w:rPr>
                <w:sz w:val="20"/>
                <w:szCs w:val="20"/>
              </w:rPr>
              <w:t>Объем финансирования</w:t>
            </w:r>
            <w:r w:rsidRPr="002B3B9D">
              <w:rPr>
                <w:sz w:val="20"/>
                <w:szCs w:val="20"/>
              </w:rPr>
              <w:br/>
              <w:t>по годам (тыс. руб.)</w:t>
            </w:r>
          </w:p>
        </w:tc>
      </w:tr>
      <w:tr w:rsidR="00376AE8" w:rsidRPr="002B3B9D" w:rsidTr="0086041B">
        <w:trPr>
          <w:trHeight w:val="1830"/>
          <w:jc w:val="center"/>
        </w:trPr>
        <w:tc>
          <w:tcPr>
            <w:tcW w:w="709" w:type="dxa"/>
            <w:vMerge/>
          </w:tcPr>
          <w:p w:rsidR="00376AE8" w:rsidRPr="002B3B9D" w:rsidRDefault="00376AE8" w:rsidP="0086041B">
            <w:pPr>
              <w:pStyle w:val="12"/>
              <w:spacing w:line="276" w:lineRule="auto"/>
              <w:jc w:val="both"/>
              <w:rPr>
                <w:rFonts w:ascii="Times New Roman" w:hAnsi="Times New Roman"/>
                <w:bCs/>
                <w:sz w:val="20"/>
                <w:szCs w:val="20"/>
                <w:lang w:val="ru-RU"/>
              </w:rPr>
            </w:pPr>
          </w:p>
        </w:tc>
        <w:tc>
          <w:tcPr>
            <w:tcW w:w="3537" w:type="dxa"/>
            <w:vMerge/>
          </w:tcPr>
          <w:p w:rsidR="00376AE8" w:rsidRPr="002B3B9D" w:rsidRDefault="00376AE8" w:rsidP="0086041B">
            <w:pPr>
              <w:jc w:val="center"/>
              <w:rPr>
                <w:sz w:val="20"/>
                <w:szCs w:val="20"/>
              </w:rPr>
            </w:pPr>
          </w:p>
        </w:tc>
        <w:tc>
          <w:tcPr>
            <w:tcW w:w="1983" w:type="dxa"/>
            <w:vMerge/>
          </w:tcPr>
          <w:p w:rsidR="00376AE8" w:rsidRPr="002B3B9D" w:rsidRDefault="00376AE8" w:rsidP="0086041B">
            <w:pPr>
              <w:jc w:val="center"/>
              <w:rPr>
                <w:sz w:val="20"/>
                <w:szCs w:val="20"/>
              </w:rPr>
            </w:pPr>
          </w:p>
        </w:tc>
        <w:tc>
          <w:tcPr>
            <w:tcW w:w="1700" w:type="dxa"/>
            <w:vMerge/>
          </w:tcPr>
          <w:p w:rsidR="00376AE8" w:rsidRPr="002B3B9D" w:rsidRDefault="00376AE8" w:rsidP="0086041B">
            <w:pPr>
              <w:jc w:val="center"/>
              <w:rPr>
                <w:sz w:val="20"/>
                <w:szCs w:val="20"/>
              </w:rPr>
            </w:pPr>
          </w:p>
        </w:tc>
        <w:tc>
          <w:tcPr>
            <w:tcW w:w="1982" w:type="dxa"/>
            <w:vMerge/>
          </w:tcPr>
          <w:p w:rsidR="00376AE8" w:rsidRPr="002B3B9D" w:rsidRDefault="00376AE8" w:rsidP="0086041B">
            <w:pPr>
              <w:jc w:val="center"/>
              <w:rPr>
                <w:sz w:val="20"/>
                <w:szCs w:val="20"/>
              </w:rPr>
            </w:pPr>
          </w:p>
        </w:tc>
        <w:tc>
          <w:tcPr>
            <w:tcW w:w="1559" w:type="dxa"/>
            <w:vMerge/>
          </w:tcPr>
          <w:p w:rsidR="00376AE8" w:rsidRPr="002B3B9D" w:rsidRDefault="00376AE8" w:rsidP="0086041B">
            <w:pPr>
              <w:jc w:val="center"/>
              <w:rPr>
                <w:sz w:val="20"/>
                <w:szCs w:val="20"/>
              </w:rPr>
            </w:pPr>
          </w:p>
        </w:tc>
        <w:tc>
          <w:tcPr>
            <w:tcW w:w="993" w:type="dxa"/>
          </w:tcPr>
          <w:p w:rsidR="00376AE8" w:rsidRPr="002B3B9D" w:rsidRDefault="00376AE8" w:rsidP="0086041B">
            <w:pPr>
              <w:shd w:val="clear" w:color="auto" w:fill="FFFFFF"/>
              <w:jc w:val="center"/>
              <w:rPr>
                <w:sz w:val="20"/>
                <w:szCs w:val="20"/>
              </w:rPr>
            </w:pPr>
            <w:r w:rsidRPr="002B3B9D">
              <w:rPr>
                <w:sz w:val="20"/>
                <w:szCs w:val="20"/>
              </w:rPr>
              <w:t>2022</w:t>
            </w:r>
          </w:p>
        </w:tc>
        <w:tc>
          <w:tcPr>
            <w:tcW w:w="855" w:type="dxa"/>
            <w:gridSpan w:val="2"/>
          </w:tcPr>
          <w:p w:rsidR="00376AE8" w:rsidRPr="002B3B9D" w:rsidRDefault="00376AE8" w:rsidP="0086041B">
            <w:pPr>
              <w:shd w:val="clear" w:color="auto" w:fill="FFFFFF"/>
              <w:jc w:val="center"/>
              <w:rPr>
                <w:sz w:val="20"/>
                <w:szCs w:val="20"/>
              </w:rPr>
            </w:pPr>
            <w:r w:rsidRPr="002B3B9D">
              <w:rPr>
                <w:sz w:val="20"/>
                <w:szCs w:val="20"/>
              </w:rPr>
              <w:t>2023</w:t>
            </w:r>
          </w:p>
        </w:tc>
        <w:tc>
          <w:tcPr>
            <w:tcW w:w="855" w:type="dxa"/>
            <w:gridSpan w:val="2"/>
          </w:tcPr>
          <w:p w:rsidR="00376AE8" w:rsidRPr="002B3B9D" w:rsidRDefault="00376AE8" w:rsidP="0086041B">
            <w:pPr>
              <w:shd w:val="clear" w:color="auto" w:fill="FFFFFF"/>
              <w:jc w:val="center"/>
              <w:rPr>
                <w:sz w:val="20"/>
                <w:szCs w:val="20"/>
              </w:rPr>
            </w:pPr>
            <w:r w:rsidRPr="002B3B9D">
              <w:rPr>
                <w:sz w:val="20"/>
                <w:szCs w:val="20"/>
              </w:rPr>
              <w:t>2024</w:t>
            </w:r>
          </w:p>
        </w:tc>
        <w:tc>
          <w:tcPr>
            <w:tcW w:w="853" w:type="dxa"/>
            <w:gridSpan w:val="3"/>
          </w:tcPr>
          <w:p w:rsidR="00376AE8" w:rsidRPr="002B3B9D" w:rsidRDefault="00376AE8" w:rsidP="0086041B">
            <w:pPr>
              <w:shd w:val="clear" w:color="auto" w:fill="FFFFFF"/>
              <w:jc w:val="center"/>
              <w:rPr>
                <w:sz w:val="20"/>
                <w:szCs w:val="20"/>
              </w:rPr>
            </w:pPr>
            <w:r w:rsidRPr="002B3B9D">
              <w:rPr>
                <w:sz w:val="20"/>
                <w:szCs w:val="20"/>
              </w:rPr>
              <w:t>2025</w:t>
            </w:r>
          </w:p>
        </w:tc>
        <w:tc>
          <w:tcPr>
            <w:tcW w:w="851" w:type="dxa"/>
            <w:gridSpan w:val="2"/>
          </w:tcPr>
          <w:p w:rsidR="00376AE8" w:rsidRPr="002B3B9D" w:rsidRDefault="00376AE8" w:rsidP="0086041B">
            <w:pPr>
              <w:shd w:val="clear" w:color="auto" w:fill="FFFFFF"/>
              <w:jc w:val="center"/>
              <w:rPr>
                <w:sz w:val="20"/>
                <w:szCs w:val="20"/>
              </w:rPr>
            </w:pPr>
            <w:r w:rsidRPr="002B3B9D">
              <w:rPr>
                <w:sz w:val="20"/>
                <w:szCs w:val="20"/>
              </w:rPr>
              <w:t>2026</w:t>
            </w:r>
          </w:p>
        </w:tc>
      </w:tr>
      <w:tr w:rsidR="00376AE8" w:rsidRPr="002B3B9D" w:rsidTr="0086041B">
        <w:trPr>
          <w:jc w:val="center"/>
        </w:trPr>
        <w:tc>
          <w:tcPr>
            <w:tcW w:w="70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w:t>
            </w:r>
          </w:p>
        </w:tc>
        <w:tc>
          <w:tcPr>
            <w:tcW w:w="353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w:t>
            </w:r>
          </w:p>
        </w:tc>
        <w:tc>
          <w:tcPr>
            <w:tcW w:w="1983"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3</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4</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5</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6</w:t>
            </w:r>
          </w:p>
        </w:tc>
        <w:tc>
          <w:tcPr>
            <w:tcW w:w="993"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7</w:t>
            </w:r>
          </w:p>
        </w:tc>
        <w:tc>
          <w:tcPr>
            <w:tcW w:w="855"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8</w:t>
            </w:r>
          </w:p>
        </w:tc>
        <w:tc>
          <w:tcPr>
            <w:tcW w:w="855"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9</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10</w:t>
            </w:r>
          </w:p>
        </w:tc>
        <w:tc>
          <w:tcPr>
            <w:tcW w:w="864"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11</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1.</w:t>
            </w:r>
          </w:p>
        </w:tc>
        <w:tc>
          <w:tcPr>
            <w:tcW w:w="15168" w:type="dxa"/>
            <w:gridSpan w:val="15"/>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Задача 1:  Повышение качества системы водоотведения и очистки сточных вод за счет строительства, модернизации, реконструкции и капитального ремонта канализационных сетей, устройств и сооружений канализации</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1.1.</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eastAsia="Calibri" w:hAnsi="Times New Roman"/>
                <w:sz w:val="20"/>
                <w:szCs w:val="20"/>
                <w:lang w:val="ru-RU"/>
              </w:rPr>
              <w:t xml:space="preserve">Выполнение работ по анализу исходных данных и разработке технического задания на  выполнение проектно-сметной документации </w:t>
            </w:r>
            <w:r w:rsidRPr="002B3B9D">
              <w:rPr>
                <w:rFonts w:ascii="Times New Roman" w:hAnsi="Times New Roman"/>
                <w:sz w:val="20"/>
                <w:szCs w:val="20"/>
                <w:lang w:val="ru-RU"/>
              </w:rPr>
              <w:t>на строительство</w:t>
            </w:r>
            <w:r w:rsidRPr="002B3B9D">
              <w:rPr>
                <w:rFonts w:ascii="Times New Roman" w:eastAsia="Calibri" w:hAnsi="Times New Roman"/>
                <w:sz w:val="20"/>
                <w:szCs w:val="20"/>
                <w:lang w:val="ru-RU"/>
              </w:rPr>
              <w:t xml:space="preserve"> очистных сооружений</w:t>
            </w:r>
            <w:r w:rsidRPr="002B3B9D">
              <w:rPr>
                <w:rFonts w:ascii="Times New Roman" w:hAnsi="Times New Roman"/>
                <w:sz w:val="20"/>
                <w:szCs w:val="20"/>
                <w:lang w:val="ru-RU"/>
              </w:rPr>
              <w:t xml:space="preserve"> </w:t>
            </w:r>
            <w:r w:rsidRPr="002B3B9D">
              <w:rPr>
                <w:rFonts w:ascii="Times New Roman" w:hAnsi="Times New Roman"/>
                <w:sz w:val="20"/>
                <w:szCs w:val="20"/>
                <w:lang w:val="ru-RU"/>
              </w:rPr>
              <w:lastRenderedPageBreak/>
              <w:t xml:space="preserve">хозяйственно-бытовых сточных вод </w:t>
            </w:r>
            <w:r w:rsidRPr="002B3B9D">
              <w:rPr>
                <w:rFonts w:ascii="Times New Roman" w:eastAsia="Calibri" w:hAnsi="Times New Roman"/>
                <w:sz w:val="20"/>
                <w:szCs w:val="20"/>
                <w:lang w:val="ru-RU"/>
              </w:rPr>
              <w:t xml:space="preserve"> в </w:t>
            </w:r>
            <w:proofErr w:type="spellStart"/>
            <w:r w:rsidRPr="002B3B9D">
              <w:rPr>
                <w:rFonts w:ascii="Times New Roman" w:eastAsia="Calibri" w:hAnsi="Times New Roman"/>
                <w:sz w:val="20"/>
                <w:szCs w:val="20"/>
                <w:lang w:val="ru-RU"/>
              </w:rPr>
              <w:t>рп</w:t>
            </w:r>
            <w:proofErr w:type="spellEnd"/>
            <w:r w:rsidRPr="002B3B9D">
              <w:rPr>
                <w:rFonts w:ascii="Times New Roman" w:eastAsia="Calibri" w:hAnsi="Times New Roman"/>
                <w:sz w:val="20"/>
                <w:szCs w:val="20"/>
                <w:lang w:val="ru-RU"/>
              </w:rPr>
              <w:t>. Угловка</w:t>
            </w:r>
          </w:p>
        </w:tc>
        <w:tc>
          <w:tcPr>
            <w:tcW w:w="1983"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lastRenderedPageBreak/>
              <w:t xml:space="preserve">Администрация Угловского городского поселения, разработчики (по </w:t>
            </w:r>
            <w:r w:rsidRPr="002B3B9D">
              <w:rPr>
                <w:rFonts w:ascii="Times New Roman" w:hAnsi="Times New Roman"/>
                <w:sz w:val="20"/>
                <w:szCs w:val="20"/>
                <w:lang w:val="ru-RU"/>
              </w:rPr>
              <w:lastRenderedPageBreak/>
              <w:t>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lastRenderedPageBreak/>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1.1.1</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lastRenderedPageBreak/>
              <w:t>1.2.</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 xml:space="preserve">Разработка проектно-сметной документации на строительство очистных сооружений хозяйственно-бытовых сточных вод в </w:t>
            </w:r>
            <w:proofErr w:type="spellStart"/>
            <w:r w:rsidRPr="002B3B9D">
              <w:rPr>
                <w:rFonts w:ascii="Times New Roman" w:hAnsi="Times New Roman"/>
                <w:sz w:val="20"/>
                <w:szCs w:val="20"/>
                <w:lang w:val="ru-RU"/>
              </w:rPr>
              <w:t>рп</w:t>
            </w:r>
            <w:proofErr w:type="spellEnd"/>
            <w:r w:rsidRPr="002B3B9D">
              <w:rPr>
                <w:rFonts w:ascii="Times New Roman" w:hAnsi="Times New Roman"/>
                <w:sz w:val="20"/>
                <w:szCs w:val="20"/>
                <w:lang w:val="ru-RU"/>
              </w:rPr>
              <w:t>. Угловка с учётом инженерных изысканий (инженерно-геодезических, инженерно-геологических, инженерно-экологических)</w:t>
            </w:r>
          </w:p>
        </w:tc>
        <w:tc>
          <w:tcPr>
            <w:tcW w:w="1983"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1.1.2</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1.3.</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 xml:space="preserve">Строительство очистных сооружений хозяйственно-бытовых сточных вод в </w:t>
            </w:r>
            <w:proofErr w:type="spellStart"/>
            <w:r w:rsidRPr="002B3B9D">
              <w:rPr>
                <w:rFonts w:ascii="Times New Roman" w:hAnsi="Times New Roman"/>
                <w:sz w:val="20"/>
                <w:szCs w:val="20"/>
                <w:lang w:val="ru-RU"/>
              </w:rPr>
              <w:t>рп</w:t>
            </w:r>
            <w:proofErr w:type="spellEnd"/>
            <w:r w:rsidRPr="002B3B9D">
              <w:rPr>
                <w:rFonts w:ascii="Times New Roman" w:hAnsi="Times New Roman"/>
                <w:sz w:val="20"/>
                <w:szCs w:val="20"/>
                <w:lang w:val="ru-RU"/>
              </w:rPr>
              <w:t>. Угловка</w:t>
            </w:r>
          </w:p>
        </w:tc>
        <w:tc>
          <w:tcPr>
            <w:tcW w:w="1983"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1.1.3</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2.</w:t>
            </w:r>
          </w:p>
        </w:tc>
        <w:tc>
          <w:tcPr>
            <w:tcW w:w="15168" w:type="dxa"/>
            <w:gridSpan w:val="15"/>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Задача 2. Разработка мероприятий направленных на обеспечение надёжности, качества и эффективности работ в системе теплоснабжения, водоснабжения</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2.1.</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Выполнение работ по разработке схем теплоснабжения (схем актуализации), (шт.)</w:t>
            </w:r>
          </w:p>
        </w:tc>
        <w:tc>
          <w:tcPr>
            <w:tcW w:w="1983" w:type="dxa"/>
          </w:tcPr>
          <w:p w:rsidR="00376AE8" w:rsidRPr="002B3B9D" w:rsidRDefault="00376AE8" w:rsidP="0086041B">
            <w:pPr>
              <w:rPr>
                <w:sz w:val="20"/>
                <w:szCs w:val="20"/>
              </w:rPr>
            </w:pPr>
            <w:r w:rsidRPr="002B3B9D">
              <w:rPr>
                <w:sz w:val="20"/>
                <w:szCs w:val="20"/>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1.2.1</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29,0</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9,0</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38,0</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38,0</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38,0</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2.2.</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Выполнение работ по разработке схем водоснабжения (схем актуализации), (шт.)</w:t>
            </w:r>
          </w:p>
        </w:tc>
        <w:tc>
          <w:tcPr>
            <w:tcW w:w="1983" w:type="dxa"/>
          </w:tcPr>
          <w:p w:rsidR="00376AE8" w:rsidRPr="002B3B9D" w:rsidRDefault="00376AE8" w:rsidP="0086041B">
            <w:pPr>
              <w:rPr>
                <w:sz w:val="20"/>
                <w:szCs w:val="20"/>
              </w:rPr>
            </w:pPr>
            <w:r w:rsidRPr="002B3B9D">
              <w:rPr>
                <w:sz w:val="20"/>
                <w:szCs w:val="20"/>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1.2.2</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35,0</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2.3.</w:t>
            </w:r>
          </w:p>
        </w:tc>
        <w:tc>
          <w:tcPr>
            <w:tcW w:w="3537"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Выполнение работ по разработке схем газоснабжения (схем актуализации), (шт.)</w:t>
            </w:r>
          </w:p>
        </w:tc>
        <w:tc>
          <w:tcPr>
            <w:tcW w:w="1983" w:type="dxa"/>
          </w:tcPr>
          <w:p w:rsidR="00376AE8" w:rsidRPr="002B3B9D" w:rsidRDefault="00376AE8" w:rsidP="0086041B">
            <w:pPr>
              <w:rPr>
                <w:sz w:val="20"/>
                <w:szCs w:val="20"/>
              </w:rPr>
            </w:pPr>
            <w:r w:rsidRPr="002B3B9D">
              <w:rPr>
                <w:sz w:val="20"/>
                <w:szCs w:val="20"/>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1.2.3</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3.</w:t>
            </w:r>
          </w:p>
        </w:tc>
        <w:tc>
          <w:tcPr>
            <w:tcW w:w="15168" w:type="dxa"/>
            <w:gridSpan w:val="15"/>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Задача 3: Повышение качества водоснабжения населения за счет строительства, модернизации, реконструкции и капитального ремонта источников водоснабжения.</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t>3.1.</w:t>
            </w:r>
          </w:p>
        </w:tc>
        <w:tc>
          <w:tcPr>
            <w:tcW w:w="3537" w:type="dxa"/>
          </w:tcPr>
          <w:p w:rsidR="00376AE8" w:rsidRPr="002B3B9D" w:rsidRDefault="00376AE8" w:rsidP="0086041B">
            <w:pPr>
              <w:pStyle w:val="ConsPlusNormal"/>
              <w:rPr>
                <w:rFonts w:ascii="Times New Roman" w:hAnsi="Times New Roman"/>
              </w:rPr>
            </w:pPr>
            <w:r w:rsidRPr="002B3B9D">
              <w:rPr>
                <w:rFonts w:ascii="Times New Roman" w:hAnsi="Times New Roman"/>
              </w:rPr>
              <w:t>Строительство (копка) колодцев на территории Угловского городского поселения</w:t>
            </w:r>
          </w:p>
        </w:tc>
        <w:tc>
          <w:tcPr>
            <w:tcW w:w="1983" w:type="dxa"/>
          </w:tcPr>
          <w:p w:rsidR="00376AE8" w:rsidRPr="002B3B9D" w:rsidRDefault="00376AE8" w:rsidP="0086041B">
            <w:pPr>
              <w:rPr>
                <w:sz w:val="20"/>
                <w:szCs w:val="20"/>
              </w:rPr>
            </w:pPr>
            <w:r w:rsidRPr="002B3B9D">
              <w:rPr>
                <w:sz w:val="20"/>
                <w:szCs w:val="20"/>
              </w:rPr>
              <w:t xml:space="preserve">Администрация Угловского городского </w:t>
            </w:r>
            <w:r w:rsidRPr="002B3B9D">
              <w:rPr>
                <w:sz w:val="20"/>
                <w:szCs w:val="20"/>
              </w:rPr>
              <w:lastRenderedPageBreak/>
              <w:t>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lastRenderedPageBreak/>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1.3.1.</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400,0</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r w:rsidR="00376AE8" w:rsidRPr="002B3B9D" w:rsidTr="0086041B">
        <w:trPr>
          <w:jc w:val="center"/>
        </w:trPr>
        <w:tc>
          <w:tcPr>
            <w:tcW w:w="709" w:type="dxa"/>
          </w:tcPr>
          <w:p w:rsidR="00376AE8" w:rsidRPr="002B3B9D" w:rsidRDefault="00376AE8" w:rsidP="0086041B">
            <w:pPr>
              <w:pStyle w:val="12"/>
              <w:spacing w:line="276" w:lineRule="auto"/>
              <w:jc w:val="both"/>
              <w:rPr>
                <w:rFonts w:ascii="Times New Roman" w:hAnsi="Times New Roman"/>
                <w:sz w:val="20"/>
                <w:szCs w:val="20"/>
                <w:lang w:val="ru-RU"/>
              </w:rPr>
            </w:pPr>
            <w:r w:rsidRPr="002B3B9D">
              <w:rPr>
                <w:rFonts w:ascii="Times New Roman" w:hAnsi="Times New Roman"/>
                <w:sz w:val="20"/>
                <w:szCs w:val="20"/>
                <w:lang w:val="ru-RU"/>
              </w:rPr>
              <w:lastRenderedPageBreak/>
              <w:t>3.2.</w:t>
            </w:r>
          </w:p>
        </w:tc>
        <w:tc>
          <w:tcPr>
            <w:tcW w:w="3537" w:type="dxa"/>
          </w:tcPr>
          <w:p w:rsidR="00376AE8" w:rsidRPr="002B3B9D" w:rsidRDefault="00376AE8" w:rsidP="0086041B">
            <w:pPr>
              <w:pStyle w:val="ConsPlusNormal"/>
              <w:rPr>
                <w:rFonts w:ascii="Times New Roman" w:hAnsi="Times New Roman"/>
              </w:rPr>
            </w:pPr>
            <w:r w:rsidRPr="002B3B9D">
              <w:rPr>
                <w:rFonts w:ascii="Times New Roman" w:hAnsi="Times New Roman"/>
              </w:rPr>
              <w:t>Ремонт колодцев на территории Угловского городского поселения</w:t>
            </w:r>
          </w:p>
        </w:tc>
        <w:tc>
          <w:tcPr>
            <w:tcW w:w="1983" w:type="dxa"/>
          </w:tcPr>
          <w:p w:rsidR="00376AE8" w:rsidRPr="002B3B9D" w:rsidRDefault="00376AE8" w:rsidP="0086041B">
            <w:pPr>
              <w:rPr>
                <w:sz w:val="20"/>
                <w:szCs w:val="20"/>
              </w:rPr>
            </w:pPr>
            <w:r w:rsidRPr="002B3B9D">
              <w:rPr>
                <w:sz w:val="20"/>
                <w:szCs w:val="20"/>
              </w:rPr>
              <w:t>Администрация Угловского городского поселения, разработчики (по согласованию)</w:t>
            </w:r>
          </w:p>
        </w:tc>
        <w:tc>
          <w:tcPr>
            <w:tcW w:w="1700"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2022-2026 годы</w:t>
            </w:r>
          </w:p>
        </w:tc>
        <w:tc>
          <w:tcPr>
            <w:tcW w:w="1982"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1.3.2</w:t>
            </w:r>
          </w:p>
        </w:tc>
        <w:tc>
          <w:tcPr>
            <w:tcW w:w="1559"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Бюджет поселения</w:t>
            </w:r>
          </w:p>
        </w:tc>
        <w:tc>
          <w:tcPr>
            <w:tcW w:w="102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7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40" w:type="dxa"/>
            <w:gridSpan w:val="2"/>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130,0</w:t>
            </w:r>
          </w:p>
        </w:tc>
        <w:tc>
          <w:tcPr>
            <w:tcW w:w="870" w:type="dxa"/>
            <w:gridSpan w:val="3"/>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c>
          <w:tcPr>
            <w:tcW w:w="807" w:type="dxa"/>
          </w:tcPr>
          <w:p w:rsidR="00376AE8" w:rsidRPr="002B3B9D" w:rsidRDefault="00376AE8" w:rsidP="0086041B">
            <w:pPr>
              <w:pStyle w:val="12"/>
              <w:spacing w:line="276" w:lineRule="auto"/>
              <w:jc w:val="center"/>
              <w:rPr>
                <w:rFonts w:ascii="Times New Roman" w:hAnsi="Times New Roman"/>
                <w:sz w:val="20"/>
                <w:szCs w:val="20"/>
                <w:lang w:val="ru-RU"/>
              </w:rPr>
            </w:pPr>
            <w:r w:rsidRPr="002B3B9D">
              <w:rPr>
                <w:rFonts w:ascii="Times New Roman" w:hAnsi="Times New Roman"/>
                <w:sz w:val="20"/>
                <w:szCs w:val="20"/>
                <w:lang w:val="ru-RU"/>
              </w:rPr>
              <w:t>-</w:t>
            </w:r>
          </w:p>
        </w:tc>
      </w:tr>
    </w:tbl>
    <w:p w:rsidR="00376AE8" w:rsidRPr="002B3B9D" w:rsidRDefault="00376AE8" w:rsidP="00376AE8">
      <w:pPr>
        <w:autoSpaceDE w:val="0"/>
        <w:rPr>
          <w:sz w:val="20"/>
          <w:szCs w:val="20"/>
        </w:rPr>
        <w:sectPr w:rsidR="00376AE8" w:rsidRPr="002B3B9D" w:rsidSect="0086041B">
          <w:headerReference w:type="default" r:id="rId13"/>
          <w:pgSz w:w="16838" w:h="11906" w:orient="landscape"/>
          <w:pgMar w:top="1138" w:right="1134" w:bottom="851" w:left="1134" w:header="709" w:footer="709" w:gutter="0"/>
          <w:cols w:space="708"/>
          <w:docGrid w:linePitch="360"/>
        </w:sectPr>
      </w:pPr>
      <w:r w:rsidRPr="002B3B9D">
        <w:rPr>
          <w:sz w:val="20"/>
          <w:szCs w:val="20"/>
        </w:rPr>
        <w:t>»</w:t>
      </w:r>
    </w:p>
    <w:p w:rsidR="00376AE8" w:rsidRPr="002B3B9D" w:rsidRDefault="00376AE8" w:rsidP="00376AE8">
      <w:pPr>
        <w:autoSpaceDE w:val="0"/>
        <w:rPr>
          <w:sz w:val="20"/>
          <w:szCs w:val="20"/>
        </w:rPr>
      </w:pPr>
      <w:r w:rsidRPr="002B3B9D">
        <w:rPr>
          <w:sz w:val="20"/>
          <w:szCs w:val="20"/>
        </w:rPr>
        <w:lastRenderedPageBreak/>
        <w:t>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76AE8" w:rsidRPr="002B3B9D" w:rsidRDefault="00376AE8" w:rsidP="00376AE8">
      <w:pPr>
        <w:jc w:val="both"/>
        <w:rPr>
          <w:sz w:val="20"/>
          <w:szCs w:val="20"/>
        </w:rPr>
      </w:pPr>
    </w:p>
    <w:p w:rsidR="00376AE8" w:rsidRPr="002B3B9D" w:rsidRDefault="00376AE8" w:rsidP="00376AE8">
      <w:pPr>
        <w:rPr>
          <w:b/>
          <w:sz w:val="20"/>
          <w:szCs w:val="20"/>
        </w:rPr>
      </w:pPr>
      <w:r w:rsidRPr="002B3B9D">
        <w:rPr>
          <w:b/>
          <w:sz w:val="20"/>
          <w:szCs w:val="20"/>
        </w:rPr>
        <w:t>Глава Угловского городского  поселения        Ю. А. Иванова</w:t>
      </w:r>
    </w:p>
    <w:p w:rsidR="00376AE8" w:rsidRPr="002B3B9D" w:rsidRDefault="00376AE8" w:rsidP="00376AE8">
      <w:pPr>
        <w:rPr>
          <w:sz w:val="20"/>
          <w:szCs w:val="20"/>
        </w:rPr>
      </w:pPr>
    </w:p>
    <w:p w:rsidR="00376AE8" w:rsidRPr="002B3B9D" w:rsidRDefault="00376AE8" w:rsidP="00376AE8">
      <w:pPr>
        <w:spacing w:line="240" w:lineRule="exact"/>
        <w:jc w:val="center"/>
        <w:rPr>
          <w:b/>
          <w:sz w:val="20"/>
          <w:szCs w:val="20"/>
        </w:rPr>
      </w:pPr>
      <w:r w:rsidRPr="002B3B9D">
        <w:rPr>
          <w:b/>
          <w:sz w:val="20"/>
          <w:szCs w:val="20"/>
        </w:rPr>
        <w:t xml:space="preserve">Российская Федерация   </w:t>
      </w:r>
    </w:p>
    <w:p w:rsidR="00376AE8" w:rsidRPr="002B3B9D" w:rsidRDefault="00376AE8" w:rsidP="00376AE8">
      <w:pPr>
        <w:spacing w:line="240" w:lineRule="exact"/>
        <w:jc w:val="center"/>
        <w:rPr>
          <w:b/>
          <w:sz w:val="20"/>
          <w:szCs w:val="20"/>
        </w:rPr>
      </w:pPr>
      <w:r w:rsidRPr="002B3B9D">
        <w:rPr>
          <w:b/>
          <w:sz w:val="20"/>
          <w:szCs w:val="20"/>
        </w:rPr>
        <w:t>Новгородская область</w:t>
      </w:r>
    </w:p>
    <w:p w:rsidR="00376AE8" w:rsidRPr="002B3B9D" w:rsidRDefault="00376AE8" w:rsidP="00376AE8">
      <w:pPr>
        <w:spacing w:line="240" w:lineRule="exact"/>
        <w:jc w:val="center"/>
        <w:rPr>
          <w:b/>
          <w:sz w:val="20"/>
          <w:szCs w:val="20"/>
        </w:rPr>
      </w:pPr>
      <w:r w:rsidRPr="002B3B9D">
        <w:rPr>
          <w:b/>
          <w:sz w:val="20"/>
          <w:szCs w:val="20"/>
        </w:rPr>
        <w:tab/>
        <w:t>Окуловский муниципальный район</w:t>
      </w:r>
    </w:p>
    <w:p w:rsidR="00376AE8" w:rsidRPr="002B3B9D" w:rsidRDefault="00376AE8" w:rsidP="00376AE8">
      <w:pPr>
        <w:spacing w:line="240" w:lineRule="exact"/>
        <w:jc w:val="center"/>
        <w:rPr>
          <w:b/>
          <w:sz w:val="20"/>
          <w:szCs w:val="20"/>
        </w:rPr>
      </w:pPr>
    </w:p>
    <w:p w:rsidR="00376AE8" w:rsidRPr="002B3B9D" w:rsidRDefault="00376AE8" w:rsidP="00376AE8">
      <w:pPr>
        <w:pStyle w:val="3"/>
        <w:jc w:val="center"/>
        <w:rPr>
          <w:bCs/>
          <w:sz w:val="20"/>
        </w:rPr>
      </w:pPr>
      <w:r w:rsidRPr="002B3B9D">
        <w:rPr>
          <w:sz w:val="20"/>
        </w:rPr>
        <w:t>АДМИНИСТРАЦИЯ УГЛОВСКОГО ГОРОДСКОГО ПОСЕЛЕНИЯ</w:t>
      </w:r>
    </w:p>
    <w:p w:rsidR="00376AE8" w:rsidRPr="002B3B9D" w:rsidRDefault="00376AE8" w:rsidP="00376AE8">
      <w:pPr>
        <w:jc w:val="center"/>
        <w:rPr>
          <w:b/>
          <w:sz w:val="20"/>
          <w:szCs w:val="20"/>
        </w:rPr>
      </w:pPr>
    </w:p>
    <w:p w:rsidR="00376AE8" w:rsidRPr="002B3B9D" w:rsidRDefault="00376AE8" w:rsidP="00376AE8">
      <w:pPr>
        <w:jc w:val="center"/>
        <w:rPr>
          <w:sz w:val="20"/>
          <w:szCs w:val="20"/>
        </w:rPr>
      </w:pPr>
      <w:proofErr w:type="gramStart"/>
      <w:r w:rsidRPr="002B3B9D">
        <w:rPr>
          <w:b/>
          <w:sz w:val="20"/>
          <w:szCs w:val="20"/>
        </w:rPr>
        <w:t>П</w:t>
      </w:r>
      <w:proofErr w:type="gramEnd"/>
      <w:r w:rsidRPr="002B3B9D">
        <w:rPr>
          <w:b/>
          <w:sz w:val="20"/>
          <w:szCs w:val="20"/>
        </w:rPr>
        <w:t xml:space="preserve"> О С Т А Н О В Л Е Н И Е</w:t>
      </w:r>
    </w:p>
    <w:p w:rsidR="00376AE8" w:rsidRPr="002B3B9D" w:rsidRDefault="00376AE8" w:rsidP="00376AE8">
      <w:pPr>
        <w:rPr>
          <w:sz w:val="20"/>
          <w:szCs w:val="20"/>
        </w:rPr>
      </w:pPr>
    </w:p>
    <w:p w:rsidR="00376AE8" w:rsidRPr="002B3B9D" w:rsidRDefault="00376AE8" w:rsidP="00376AE8">
      <w:pPr>
        <w:spacing w:line="240" w:lineRule="exact"/>
        <w:jc w:val="center"/>
        <w:rPr>
          <w:sz w:val="20"/>
          <w:szCs w:val="20"/>
        </w:rPr>
      </w:pPr>
      <w:r w:rsidRPr="002B3B9D">
        <w:rPr>
          <w:sz w:val="20"/>
          <w:szCs w:val="20"/>
        </w:rPr>
        <w:t>от   04.03.2024   № 101/1</w:t>
      </w:r>
    </w:p>
    <w:p w:rsidR="00376AE8" w:rsidRPr="002B3B9D" w:rsidRDefault="00376AE8" w:rsidP="00376AE8">
      <w:pPr>
        <w:spacing w:line="240" w:lineRule="exact"/>
        <w:jc w:val="center"/>
        <w:rPr>
          <w:sz w:val="20"/>
          <w:szCs w:val="20"/>
        </w:rPr>
      </w:pPr>
      <w:r w:rsidRPr="002B3B9D">
        <w:rPr>
          <w:sz w:val="20"/>
          <w:szCs w:val="20"/>
        </w:rPr>
        <w:t>р.п</w:t>
      </w:r>
      <w:proofErr w:type="gramStart"/>
      <w:r w:rsidRPr="002B3B9D">
        <w:rPr>
          <w:sz w:val="20"/>
          <w:szCs w:val="20"/>
        </w:rPr>
        <w:t>.У</w:t>
      </w:r>
      <w:proofErr w:type="gramEnd"/>
      <w:r w:rsidRPr="002B3B9D">
        <w:rPr>
          <w:sz w:val="20"/>
          <w:szCs w:val="20"/>
        </w:rPr>
        <w:t>гловка</w:t>
      </w:r>
    </w:p>
    <w:p w:rsidR="00376AE8" w:rsidRPr="002B3B9D" w:rsidRDefault="00376AE8" w:rsidP="00376AE8">
      <w:pPr>
        <w:spacing w:line="240" w:lineRule="exact"/>
        <w:rPr>
          <w:sz w:val="20"/>
          <w:szCs w:val="20"/>
        </w:rPr>
      </w:pPr>
    </w:p>
    <w:p w:rsidR="00376AE8" w:rsidRPr="002B3B9D" w:rsidRDefault="00376AE8" w:rsidP="00376AE8">
      <w:pPr>
        <w:pStyle w:val="15"/>
        <w:spacing w:line="240" w:lineRule="exact"/>
        <w:jc w:val="center"/>
        <w:rPr>
          <w:rFonts w:ascii="Times New Roman" w:hAnsi="Times New Roman" w:cs="Times New Roman"/>
          <w:b/>
          <w:sz w:val="20"/>
        </w:rPr>
      </w:pPr>
      <w:r w:rsidRPr="002B3B9D">
        <w:rPr>
          <w:rFonts w:ascii="Times New Roman" w:hAnsi="Times New Roman" w:cs="Times New Roman"/>
          <w:b/>
          <w:sz w:val="20"/>
        </w:rPr>
        <w:t>О внесении изменений в муниципальную программу Угловского городского поселения «Организация благоустройства Угловского городского  поселения на 2024-2026 годы»</w:t>
      </w:r>
    </w:p>
    <w:p w:rsidR="00376AE8" w:rsidRPr="002B3B9D" w:rsidRDefault="00376AE8" w:rsidP="00376AE8">
      <w:pPr>
        <w:spacing w:line="240" w:lineRule="exact"/>
        <w:rPr>
          <w:sz w:val="20"/>
          <w:szCs w:val="20"/>
        </w:rPr>
      </w:pPr>
    </w:p>
    <w:p w:rsidR="00376AE8" w:rsidRPr="002B3B9D" w:rsidRDefault="00376AE8" w:rsidP="00376AE8">
      <w:pPr>
        <w:ind w:firstLine="708"/>
        <w:jc w:val="both"/>
        <w:rPr>
          <w:b/>
          <w:sz w:val="20"/>
          <w:szCs w:val="20"/>
        </w:rPr>
      </w:pPr>
      <w:r w:rsidRPr="002B3B9D">
        <w:rPr>
          <w:sz w:val="20"/>
          <w:szCs w:val="20"/>
        </w:rPr>
        <w:t>В соответствии с бюджетным кодексом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376AE8" w:rsidRPr="002B3B9D" w:rsidRDefault="00376AE8" w:rsidP="00376AE8">
      <w:pPr>
        <w:rPr>
          <w:sz w:val="20"/>
          <w:szCs w:val="20"/>
        </w:rPr>
      </w:pPr>
      <w:r w:rsidRPr="002B3B9D">
        <w:rPr>
          <w:b/>
          <w:sz w:val="20"/>
          <w:szCs w:val="20"/>
        </w:rPr>
        <w:t>ПОСТАНОВЛЯЕТ:</w:t>
      </w:r>
    </w:p>
    <w:p w:rsidR="00376AE8" w:rsidRPr="002B3B9D" w:rsidRDefault="00376AE8" w:rsidP="00376AE8">
      <w:pPr>
        <w:ind w:firstLine="709"/>
        <w:jc w:val="both"/>
        <w:rPr>
          <w:rFonts w:eastAsia="Calibri"/>
          <w:sz w:val="20"/>
          <w:szCs w:val="20"/>
        </w:rPr>
      </w:pPr>
      <w:r w:rsidRPr="002B3B9D">
        <w:rPr>
          <w:sz w:val="20"/>
          <w:szCs w:val="20"/>
        </w:rPr>
        <w:t>1. Внести в муниципальную программу Угловского городского поселения «Организация благоустройства Угловского городского поселения на 2024-2026 годы», утвержденную постановлением Администрации Угловского городского поселения от 09.01.2024 № 9 (далее муниципальная программа) следующие изменения:</w:t>
      </w:r>
    </w:p>
    <w:p w:rsidR="00376AE8" w:rsidRPr="002B3B9D" w:rsidRDefault="00376AE8" w:rsidP="00376AE8">
      <w:pPr>
        <w:ind w:firstLine="708"/>
        <w:jc w:val="both"/>
        <w:rPr>
          <w:sz w:val="20"/>
          <w:szCs w:val="20"/>
        </w:rPr>
      </w:pPr>
      <w:r w:rsidRPr="002B3B9D">
        <w:rPr>
          <w:sz w:val="20"/>
          <w:szCs w:val="20"/>
        </w:rPr>
        <w:t>1.1. Изложить раздел 4 «Цели, задачи и целевые показатели муниципальной программы» в следующей редакции:</w:t>
      </w:r>
      <w:r w:rsidRPr="002B3B9D">
        <w:rPr>
          <w:b/>
          <w:sz w:val="20"/>
          <w:szCs w:val="20"/>
        </w:rPr>
        <w:t xml:space="preserve"> «4. «Цели, задачи и целевые показатели муниципальной программы» «</w:t>
      </w:r>
    </w:p>
    <w:tbl>
      <w:tblPr>
        <w:tblW w:w="9815" w:type="dxa"/>
        <w:tblInd w:w="-214" w:type="dxa"/>
        <w:tblLayout w:type="fixed"/>
        <w:tblCellMar>
          <w:left w:w="75" w:type="dxa"/>
          <w:right w:w="75" w:type="dxa"/>
        </w:tblCellMar>
        <w:tblLook w:val="0000"/>
      </w:tblPr>
      <w:tblGrid>
        <w:gridCol w:w="824"/>
        <w:gridCol w:w="3855"/>
        <w:gridCol w:w="149"/>
        <w:gridCol w:w="1698"/>
        <w:gridCol w:w="1560"/>
        <w:gridCol w:w="1559"/>
        <w:gridCol w:w="170"/>
      </w:tblGrid>
      <w:tr w:rsidR="00376AE8" w:rsidRPr="002B3B9D" w:rsidTr="0086041B">
        <w:trPr>
          <w:gridAfter w:val="1"/>
          <w:wAfter w:w="170" w:type="dxa"/>
          <w:trHeight w:val="400"/>
        </w:trPr>
        <w:tc>
          <w:tcPr>
            <w:tcW w:w="82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N </w:t>
            </w:r>
            <w:proofErr w:type="spellStart"/>
            <w:proofErr w:type="gramStart"/>
            <w:r w:rsidRPr="002B3B9D">
              <w:rPr>
                <w:rFonts w:ascii="Times New Roman" w:hAnsi="Times New Roman" w:cs="Times New Roman"/>
              </w:rPr>
              <w:t>п</w:t>
            </w:r>
            <w:proofErr w:type="spellEnd"/>
            <w:proofErr w:type="gramEnd"/>
            <w:r w:rsidRPr="002B3B9D">
              <w:rPr>
                <w:rFonts w:ascii="Times New Roman" w:hAnsi="Times New Roman" w:cs="Times New Roman"/>
              </w:rPr>
              <w:t>/</w:t>
            </w:r>
            <w:proofErr w:type="spellStart"/>
            <w:r w:rsidRPr="002B3B9D">
              <w:rPr>
                <w:rFonts w:ascii="Times New Roman" w:hAnsi="Times New Roman" w:cs="Times New Roman"/>
              </w:rPr>
              <w:t>п</w:t>
            </w:r>
            <w:proofErr w:type="spellEnd"/>
            <w:r w:rsidRPr="002B3B9D">
              <w:rPr>
                <w:rFonts w:ascii="Times New Roman" w:hAnsi="Times New Roman" w:cs="Times New Roman"/>
              </w:rPr>
              <w:t xml:space="preserve"> </w:t>
            </w:r>
          </w:p>
        </w:tc>
        <w:tc>
          <w:tcPr>
            <w:tcW w:w="385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Цели, задачи муниципальной программы, наименование и единица измерения целевого показателя         </w:t>
            </w:r>
          </w:p>
        </w:tc>
        <w:tc>
          <w:tcPr>
            <w:tcW w:w="4966" w:type="dxa"/>
            <w:gridSpan w:val="4"/>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Значения целевого показателя по годам</w:t>
            </w:r>
          </w:p>
        </w:tc>
      </w:tr>
      <w:tr w:rsidR="00376AE8" w:rsidRPr="002B3B9D" w:rsidTr="0086041B">
        <w:trPr>
          <w:gridAfter w:val="1"/>
          <w:wAfter w:w="170" w:type="dxa"/>
          <w:trHeight w:val="400"/>
        </w:trPr>
        <w:tc>
          <w:tcPr>
            <w:tcW w:w="82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rFonts w:eastAsia="Calibri"/>
                <w:sz w:val="20"/>
                <w:szCs w:val="20"/>
              </w:rPr>
            </w:pPr>
          </w:p>
        </w:tc>
        <w:tc>
          <w:tcPr>
            <w:tcW w:w="385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rFonts w:eastAsia="Calibri"/>
                <w:sz w:val="20"/>
                <w:szCs w:val="20"/>
              </w:rPr>
            </w:pPr>
          </w:p>
        </w:tc>
        <w:tc>
          <w:tcPr>
            <w:tcW w:w="1847" w:type="dxa"/>
            <w:gridSpan w:val="2"/>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2024</w:t>
            </w:r>
          </w:p>
        </w:tc>
        <w:tc>
          <w:tcPr>
            <w:tcW w:w="1560" w:type="dxa"/>
            <w:tcBorders>
              <w:top w:val="nil"/>
              <w:left w:val="single" w:sz="4" w:space="0" w:color="000000"/>
              <w:bottom w:val="single" w:sz="4" w:space="0" w:color="000000"/>
              <w:right w:val="single" w:sz="4" w:space="0" w:color="auto"/>
            </w:tcBorders>
          </w:tcPr>
          <w:p w:rsidR="00376AE8" w:rsidRPr="002B3B9D" w:rsidRDefault="00376AE8" w:rsidP="0086041B">
            <w:pPr>
              <w:pStyle w:val="ConsPlusCell"/>
              <w:tabs>
                <w:tab w:val="left" w:pos="918"/>
                <w:tab w:val="left" w:pos="2619"/>
              </w:tabs>
              <w:rPr>
                <w:rFonts w:ascii="Times New Roman" w:hAnsi="Times New Roman" w:cs="Times New Roman"/>
              </w:rPr>
            </w:pPr>
            <w:r w:rsidRPr="002B3B9D">
              <w:rPr>
                <w:rFonts w:ascii="Times New Roman" w:hAnsi="Times New Roman" w:cs="Times New Roman"/>
              </w:rPr>
              <w:t>2025</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pStyle w:val="ConsPlusCell"/>
              <w:ind w:right="731"/>
              <w:rPr>
                <w:rFonts w:ascii="Times New Roman" w:hAnsi="Times New Roman" w:cs="Times New Roman"/>
              </w:rPr>
            </w:pPr>
            <w:r w:rsidRPr="002B3B9D">
              <w:rPr>
                <w:rFonts w:ascii="Times New Roman" w:hAnsi="Times New Roman" w:cs="Times New Roman"/>
              </w:rPr>
              <w:t>2026</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3855" w:type="dxa"/>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w:t>
            </w:r>
          </w:p>
        </w:tc>
        <w:tc>
          <w:tcPr>
            <w:tcW w:w="1847" w:type="dxa"/>
            <w:gridSpan w:val="2"/>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3</w:t>
            </w:r>
          </w:p>
        </w:tc>
        <w:tc>
          <w:tcPr>
            <w:tcW w:w="1560" w:type="dxa"/>
            <w:tcBorders>
              <w:top w:val="nil"/>
              <w:left w:val="single" w:sz="4" w:space="0" w:color="000000"/>
              <w:bottom w:val="single" w:sz="4" w:space="0" w:color="000000"/>
              <w:right w:val="single" w:sz="4" w:space="0" w:color="auto"/>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4</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1.    </w:t>
            </w:r>
          </w:p>
        </w:tc>
        <w:tc>
          <w:tcPr>
            <w:tcW w:w="8821" w:type="dxa"/>
            <w:gridSpan w:val="5"/>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Цель. 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b/>
              </w:rPr>
            </w:pPr>
            <w:r w:rsidRPr="002B3B9D">
              <w:rPr>
                <w:rFonts w:ascii="Times New Roman" w:hAnsi="Times New Roman" w:cs="Times New Roman"/>
              </w:rPr>
              <w:t xml:space="preserve">1.1.  </w:t>
            </w:r>
          </w:p>
        </w:tc>
        <w:tc>
          <w:tcPr>
            <w:tcW w:w="8821" w:type="dxa"/>
            <w:gridSpan w:val="5"/>
            <w:tcBorders>
              <w:top w:val="nil"/>
              <w:left w:val="single" w:sz="4" w:space="0" w:color="000000"/>
              <w:bottom w:val="single" w:sz="4" w:space="0" w:color="000000"/>
              <w:right w:val="single" w:sz="4" w:space="0" w:color="000000"/>
            </w:tcBorders>
          </w:tcPr>
          <w:p w:rsidR="00376AE8" w:rsidRPr="002B3B9D" w:rsidRDefault="00376AE8" w:rsidP="0086041B">
            <w:pPr>
              <w:pStyle w:val="af2"/>
              <w:spacing w:before="0" w:after="0"/>
              <w:rPr>
                <w:sz w:val="20"/>
                <w:szCs w:val="20"/>
              </w:rPr>
            </w:pPr>
            <w:r w:rsidRPr="002B3B9D">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376AE8" w:rsidRPr="002B3B9D" w:rsidTr="0086041B">
        <w:trPr>
          <w:gridAfter w:val="1"/>
          <w:wAfter w:w="170" w:type="dxa"/>
          <w:trHeight w:val="1298"/>
        </w:trPr>
        <w:tc>
          <w:tcPr>
            <w:tcW w:w="824" w:type="dxa"/>
            <w:tcBorders>
              <w:top w:val="single" w:sz="4" w:space="0" w:color="auto"/>
              <w:left w:val="single" w:sz="4" w:space="0" w:color="auto"/>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1.1.1.</w:t>
            </w:r>
          </w:p>
        </w:tc>
        <w:tc>
          <w:tcPr>
            <w:tcW w:w="4004" w:type="dxa"/>
            <w:gridSpan w:val="2"/>
            <w:tcBorders>
              <w:top w:val="single" w:sz="4" w:space="0" w:color="auto"/>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proofErr w:type="gramStart"/>
            <w:r w:rsidRPr="002B3B9D">
              <w:rPr>
                <w:rFonts w:ascii="Times New Roman" w:hAnsi="Times New Roman" w:cs="Times New Roman"/>
              </w:rPr>
              <w:t>Улучшение  ландшафта сельского поселения (посадка цветов, деревьев  (шт.)</w:t>
            </w:r>
            <w:proofErr w:type="gramEnd"/>
          </w:p>
        </w:tc>
        <w:tc>
          <w:tcPr>
            <w:tcW w:w="1698" w:type="dxa"/>
            <w:tcBorders>
              <w:top w:val="single" w:sz="4" w:space="0" w:color="auto"/>
              <w:left w:val="single" w:sz="4" w:space="0" w:color="auto"/>
              <w:bottom w:val="single" w:sz="4" w:space="0" w:color="000000"/>
              <w:right w:val="nil"/>
            </w:tcBorders>
            <w:vAlign w:val="center"/>
          </w:tcPr>
          <w:p w:rsidR="00376AE8" w:rsidRPr="002B3B9D" w:rsidRDefault="00376AE8" w:rsidP="0086041B">
            <w:pPr>
              <w:pStyle w:val="ConsPlusCell"/>
              <w:jc w:val="center"/>
            </w:pPr>
            <w:r w:rsidRPr="002B3B9D">
              <w:rPr>
                <w:rFonts w:ascii="Times New Roman" w:hAnsi="Times New Roman" w:cs="Times New Roman"/>
              </w:rPr>
              <w:t>40</w:t>
            </w:r>
          </w:p>
        </w:tc>
        <w:tc>
          <w:tcPr>
            <w:tcW w:w="1560" w:type="dxa"/>
            <w:tcBorders>
              <w:top w:val="single" w:sz="4" w:space="0" w:color="auto"/>
              <w:left w:val="single" w:sz="4" w:space="0" w:color="000000"/>
              <w:bottom w:val="single" w:sz="4" w:space="0" w:color="000000"/>
              <w:right w:val="single" w:sz="4" w:space="0" w:color="auto"/>
            </w:tcBorders>
            <w:vAlign w:val="center"/>
          </w:tcPr>
          <w:p w:rsidR="00376AE8" w:rsidRPr="002B3B9D" w:rsidRDefault="00376AE8" w:rsidP="0086041B">
            <w:pPr>
              <w:jc w:val="center"/>
              <w:rPr>
                <w:sz w:val="20"/>
                <w:szCs w:val="20"/>
              </w:rPr>
            </w:pPr>
            <w:r w:rsidRPr="002B3B9D">
              <w:rPr>
                <w:sz w:val="20"/>
                <w:szCs w:val="20"/>
              </w:rPr>
              <w:t>40</w:t>
            </w:r>
          </w:p>
        </w:tc>
        <w:tc>
          <w:tcPr>
            <w:tcW w:w="1559" w:type="dxa"/>
            <w:tcBorders>
              <w:top w:val="single" w:sz="4" w:space="0" w:color="auto"/>
              <w:left w:val="single" w:sz="4" w:space="0" w:color="auto"/>
              <w:bottom w:val="single" w:sz="4" w:space="0" w:color="000000"/>
              <w:right w:val="single" w:sz="4" w:space="0" w:color="auto"/>
            </w:tcBorders>
            <w:vAlign w:val="center"/>
          </w:tcPr>
          <w:p w:rsidR="00376AE8" w:rsidRPr="002B3B9D" w:rsidRDefault="00376AE8" w:rsidP="0086041B">
            <w:pPr>
              <w:jc w:val="center"/>
              <w:rPr>
                <w:sz w:val="20"/>
                <w:szCs w:val="20"/>
              </w:rPr>
            </w:pPr>
            <w:r w:rsidRPr="002B3B9D">
              <w:rPr>
                <w:sz w:val="20"/>
                <w:szCs w:val="20"/>
              </w:rPr>
              <w:t>40</w:t>
            </w:r>
          </w:p>
        </w:tc>
      </w:tr>
      <w:tr w:rsidR="00376AE8" w:rsidRPr="002B3B9D" w:rsidTr="0086041B">
        <w:trPr>
          <w:gridAfter w:val="1"/>
          <w:wAfter w:w="170" w:type="dxa"/>
          <w:trHeight w:val="692"/>
        </w:trPr>
        <w:tc>
          <w:tcPr>
            <w:tcW w:w="824" w:type="dxa"/>
            <w:tcBorders>
              <w:top w:val="single" w:sz="4" w:space="0" w:color="000000"/>
              <w:left w:val="single" w:sz="4" w:space="0" w:color="auto"/>
              <w:bottom w:val="single" w:sz="4" w:space="0" w:color="auto"/>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1.1.2.</w:t>
            </w:r>
          </w:p>
        </w:tc>
        <w:tc>
          <w:tcPr>
            <w:tcW w:w="4004" w:type="dxa"/>
            <w:gridSpan w:val="2"/>
            <w:tcBorders>
              <w:top w:val="single" w:sz="4" w:space="0" w:color="000000"/>
              <w:left w:val="single" w:sz="4" w:space="0" w:color="000000"/>
              <w:bottom w:val="single" w:sz="4" w:space="0" w:color="auto"/>
              <w:right w:val="single" w:sz="4" w:space="0" w:color="auto"/>
            </w:tcBorders>
          </w:tcPr>
          <w:p w:rsidR="00376AE8" w:rsidRPr="002B3B9D" w:rsidRDefault="00376AE8" w:rsidP="0086041B">
            <w:pPr>
              <w:pStyle w:val="ConsPlusCell"/>
              <w:snapToGrid w:val="0"/>
              <w:rPr>
                <w:rFonts w:ascii="Times New Roman" w:hAnsi="Times New Roman" w:cs="Times New Roman"/>
              </w:rPr>
            </w:pPr>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Удаление   </w:t>
            </w:r>
            <w:proofErr w:type="spellStart"/>
            <w:r w:rsidRPr="002B3B9D">
              <w:rPr>
                <w:rFonts w:ascii="Times New Roman" w:hAnsi="Times New Roman" w:cs="Times New Roman"/>
              </w:rPr>
              <w:t>старовозрастных</w:t>
            </w:r>
            <w:proofErr w:type="spellEnd"/>
            <w:r w:rsidRPr="002B3B9D">
              <w:rPr>
                <w:rFonts w:ascii="Times New Roman" w:hAnsi="Times New Roman" w:cs="Times New Roman"/>
              </w:rPr>
              <w:t xml:space="preserve"> </w:t>
            </w:r>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зеленых насаждений (шт.)</w:t>
            </w:r>
          </w:p>
        </w:tc>
        <w:tc>
          <w:tcPr>
            <w:tcW w:w="1698" w:type="dxa"/>
            <w:tcBorders>
              <w:top w:val="single" w:sz="4" w:space="0" w:color="000000"/>
              <w:left w:val="single" w:sz="4" w:space="0" w:color="auto"/>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559"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r>
      <w:tr w:rsidR="00376AE8" w:rsidRPr="002B3B9D" w:rsidTr="0086041B">
        <w:trPr>
          <w:gridAfter w:val="1"/>
          <w:wAfter w:w="170" w:type="dxa"/>
        </w:trPr>
        <w:tc>
          <w:tcPr>
            <w:tcW w:w="824" w:type="dxa"/>
            <w:tcBorders>
              <w:top w:val="single" w:sz="4" w:space="0" w:color="auto"/>
              <w:left w:val="single" w:sz="4" w:space="0" w:color="auto"/>
              <w:bottom w:val="single" w:sz="4" w:space="0" w:color="auto"/>
              <w:right w:val="nil"/>
            </w:tcBorders>
          </w:tcPr>
          <w:p w:rsidR="00376AE8" w:rsidRPr="002B3B9D" w:rsidRDefault="00376AE8" w:rsidP="0086041B">
            <w:pPr>
              <w:pStyle w:val="ConsPlusCell"/>
              <w:rPr>
                <w:rFonts w:ascii="Times New Roman" w:hAnsi="Times New Roman" w:cs="Times New Roman"/>
                <w:b/>
              </w:rPr>
            </w:pPr>
            <w:r w:rsidRPr="002B3B9D">
              <w:rPr>
                <w:rFonts w:ascii="Times New Roman" w:hAnsi="Times New Roman" w:cs="Times New Roman"/>
              </w:rPr>
              <w:t>1.2.</w:t>
            </w:r>
          </w:p>
        </w:tc>
        <w:tc>
          <w:tcPr>
            <w:tcW w:w="8821" w:type="dxa"/>
            <w:gridSpan w:val="5"/>
            <w:tcBorders>
              <w:top w:val="single" w:sz="4" w:space="0" w:color="auto"/>
              <w:left w:val="single" w:sz="4" w:space="0" w:color="000000"/>
              <w:bottom w:val="single" w:sz="4" w:space="0" w:color="auto"/>
              <w:right w:val="single" w:sz="4" w:space="0" w:color="auto"/>
            </w:tcBorders>
          </w:tcPr>
          <w:p w:rsidR="00376AE8" w:rsidRPr="002B3B9D" w:rsidRDefault="00376AE8" w:rsidP="0086041B">
            <w:pPr>
              <w:pStyle w:val="ConsPlusCell"/>
            </w:pPr>
            <w:r w:rsidRPr="002B3B9D">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1.2.1</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Техническое обслуживание сетей </w:t>
            </w:r>
            <w:proofErr w:type="gramStart"/>
            <w:r w:rsidRPr="002B3B9D">
              <w:rPr>
                <w:rFonts w:ascii="Times New Roman" w:hAnsi="Times New Roman" w:cs="Times New Roman"/>
              </w:rPr>
              <w:t>уличного</w:t>
            </w:r>
            <w:proofErr w:type="gramEnd"/>
            <w:r w:rsidRPr="002B3B9D">
              <w:rPr>
                <w:rFonts w:ascii="Times New Roman" w:hAnsi="Times New Roman" w:cs="Times New Roman"/>
              </w:rPr>
              <w:t xml:space="preserve"> </w:t>
            </w:r>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освещения (шт. светильников)</w:t>
            </w:r>
          </w:p>
        </w:tc>
        <w:tc>
          <w:tcPr>
            <w:tcW w:w="1698" w:type="dxa"/>
            <w:tcBorders>
              <w:top w:val="single" w:sz="4" w:space="0" w:color="auto"/>
              <w:left w:val="single" w:sz="4" w:space="0" w:color="auto"/>
              <w:bottom w:val="single" w:sz="4" w:space="0" w:color="auto"/>
              <w:right w:val="nil"/>
            </w:tcBorders>
          </w:tcPr>
          <w:p w:rsidR="00376AE8" w:rsidRPr="002B3B9D" w:rsidRDefault="00376AE8" w:rsidP="0086041B">
            <w:pPr>
              <w:pStyle w:val="ConsPlusCell"/>
              <w:snapToGrid w:val="0"/>
              <w:jc w:val="center"/>
              <w:rPr>
                <w:rFonts w:ascii="Times New Roman" w:hAnsi="Times New Roman" w:cs="Times New Roman"/>
              </w:rPr>
            </w:pPr>
          </w:p>
          <w:p w:rsidR="00376AE8" w:rsidRPr="002B3B9D" w:rsidRDefault="00376AE8" w:rsidP="0086041B">
            <w:pPr>
              <w:pStyle w:val="ConsPlusCell"/>
              <w:jc w:val="center"/>
            </w:pPr>
            <w:r w:rsidRPr="002B3B9D">
              <w:rPr>
                <w:rFonts w:ascii="Times New Roman" w:hAnsi="Times New Roman" w:cs="Times New Roman"/>
              </w:rPr>
              <w:t>756</w:t>
            </w:r>
          </w:p>
        </w:tc>
        <w:tc>
          <w:tcPr>
            <w:tcW w:w="1560" w:type="dxa"/>
            <w:tcBorders>
              <w:top w:val="single" w:sz="4" w:space="0" w:color="auto"/>
              <w:left w:val="single" w:sz="4" w:space="0" w:color="000000"/>
              <w:bottom w:val="single" w:sz="4" w:space="0" w:color="auto"/>
              <w:right w:val="nil"/>
            </w:tcBorders>
            <w:vAlign w:val="center"/>
          </w:tcPr>
          <w:p w:rsidR="00376AE8" w:rsidRPr="002B3B9D" w:rsidRDefault="00376AE8" w:rsidP="0086041B">
            <w:pPr>
              <w:jc w:val="center"/>
              <w:rPr>
                <w:sz w:val="20"/>
                <w:szCs w:val="20"/>
                <w:lang w:val="en-US"/>
              </w:rPr>
            </w:pPr>
            <w:r w:rsidRPr="002B3B9D">
              <w:rPr>
                <w:sz w:val="20"/>
                <w:szCs w:val="20"/>
              </w:rPr>
              <w:t>756</w:t>
            </w:r>
          </w:p>
        </w:tc>
        <w:tc>
          <w:tcPr>
            <w:tcW w:w="1559" w:type="dxa"/>
            <w:tcBorders>
              <w:top w:val="single" w:sz="4" w:space="0" w:color="auto"/>
              <w:left w:val="single" w:sz="4" w:space="0" w:color="000000"/>
              <w:bottom w:val="single" w:sz="4" w:space="0" w:color="auto"/>
              <w:right w:val="single" w:sz="4" w:space="0" w:color="auto"/>
            </w:tcBorders>
            <w:vAlign w:val="center"/>
          </w:tcPr>
          <w:p w:rsidR="00376AE8" w:rsidRPr="002B3B9D" w:rsidRDefault="00376AE8" w:rsidP="0086041B">
            <w:pPr>
              <w:jc w:val="center"/>
              <w:rPr>
                <w:sz w:val="20"/>
                <w:szCs w:val="20"/>
              </w:rPr>
            </w:pPr>
            <w:r w:rsidRPr="002B3B9D">
              <w:rPr>
                <w:sz w:val="20"/>
                <w:szCs w:val="20"/>
              </w:rPr>
              <w:t>756</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1.2.2</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Доля оплаты потребления электроэнергии %</w:t>
            </w:r>
          </w:p>
        </w:tc>
        <w:tc>
          <w:tcPr>
            <w:tcW w:w="1698" w:type="dxa"/>
            <w:tcBorders>
              <w:top w:val="single" w:sz="4" w:space="0" w:color="auto"/>
              <w:left w:val="single" w:sz="4" w:space="0" w:color="auto"/>
              <w:bottom w:val="single" w:sz="4" w:space="0" w:color="auto"/>
              <w:right w:val="nil"/>
            </w:tcBorders>
          </w:tcPr>
          <w:p w:rsidR="00376AE8" w:rsidRPr="002B3B9D" w:rsidRDefault="00376AE8" w:rsidP="0086041B">
            <w:pPr>
              <w:pStyle w:val="ConsPlusCell"/>
              <w:snapToGrid w:val="0"/>
              <w:jc w:val="center"/>
              <w:rPr>
                <w:rFonts w:ascii="Times New Roman" w:hAnsi="Times New Roman" w:cs="Times New Roman"/>
              </w:rPr>
            </w:pPr>
            <w:r w:rsidRPr="002B3B9D">
              <w:rPr>
                <w:rFonts w:ascii="Times New Roman" w:hAnsi="Times New Roman" w:cs="Times New Roman"/>
              </w:rPr>
              <w:t>Не менее 70</w:t>
            </w:r>
          </w:p>
        </w:tc>
        <w:tc>
          <w:tcPr>
            <w:tcW w:w="1560" w:type="dxa"/>
            <w:tcBorders>
              <w:top w:val="single" w:sz="4" w:space="0" w:color="auto"/>
              <w:left w:val="single" w:sz="4" w:space="0" w:color="000000"/>
              <w:bottom w:val="single" w:sz="4" w:space="0" w:color="auto"/>
              <w:right w:val="nil"/>
            </w:tcBorders>
          </w:tcPr>
          <w:p w:rsidR="00376AE8" w:rsidRPr="002B3B9D" w:rsidRDefault="00376AE8" w:rsidP="0086041B">
            <w:pPr>
              <w:rPr>
                <w:sz w:val="20"/>
                <w:szCs w:val="20"/>
              </w:rPr>
            </w:pPr>
            <w:r w:rsidRPr="002B3B9D">
              <w:rPr>
                <w:sz w:val="20"/>
                <w:szCs w:val="20"/>
              </w:rPr>
              <w:t>Не менее 70</w:t>
            </w:r>
          </w:p>
        </w:tc>
        <w:tc>
          <w:tcPr>
            <w:tcW w:w="1559"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rPr>
                <w:sz w:val="20"/>
                <w:szCs w:val="20"/>
              </w:rPr>
            </w:pPr>
            <w:r w:rsidRPr="002B3B9D">
              <w:rPr>
                <w:sz w:val="20"/>
                <w:szCs w:val="20"/>
              </w:rPr>
              <w:t>Не менее 70</w:t>
            </w:r>
          </w:p>
        </w:tc>
      </w:tr>
      <w:tr w:rsidR="00376AE8" w:rsidRPr="002B3B9D" w:rsidTr="0086041B">
        <w:trPr>
          <w:gridAfter w:val="1"/>
          <w:wAfter w:w="170" w:type="dxa"/>
        </w:trPr>
        <w:tc>
          <w:tcPr>
            <w:tcW w:w="824" w:type="dxa"/>
            <w:tcBorders>
              <w:top w:val="single" w:sz="4" w:space="0" w:color="auto"/>
              <w:left w:val="single" w:sz="4" w:space="0" w:color="auto"/>
              <w:bottom w:val="single" w:sz="4" w:space="0" w:color="auto"/>
              <w:right w:val="nil"/>
            </w:tcBorders>
          </w:tcPr>
          <w:p w:rsidR="00376AE8" w:rsidRPr="002B3B9D" w:rsidRDefault="00376AE8" w:rsidP="0086041B">
            <w:pPr>
              <w:pStyle w:val="ConsPlusCell"/>
              <w:rPr>
                <w:b/>
              </w:rPr>
            </w:pPr>
            <w:r w:rsidRPr="002B3B9D">
              <w:rPr>
                <w:rFonts w:ascii="Times New Roman" w:hAnsi="Times New Roman" w:cs="Times New Roman"/>
              </w:rPr>
              <w:t>1.3.</w:t>
            </w:r>
          </w:p>
        </w:tc>
        <w:tc>
          <w:tcPr>
            <w:tcW w:w="8821" w:type="dxa"/>
            <w:gridSpan w:val="5"/>
            <w:tcBorders>
              <w:top w:val="single" w:sz="4" w:space="0" w:color="auto"/>
              <w:left w:val="single" w:sz="4" w:space="0" w:color="000000"/>
              <w:bottom w:val="single" w:sz="4" w:space="0" w:color="auto"/>
              <w:right w:val="single" w:sz="4" w:space="0" w:color="auto"/>
            </w:tcBorders>
          </w:tcPr>
          <w:p w:rsidR="00376AE8" w:rsidRPr="002B3B9D" w:rsidRDefault="00376AE8" w:rsidP="0086041B">
            <w:pPr>
              <w:pStyle w:val="af2"/>
              <w:spacing w:before="0" w:after="0"/>
              <w:rPr>
                <w:sz w:val="20"/>
                <w:szCs w:val="20"/>
              </w:rPr>
            </w:pPr>
            <w:r w:rsidRPr="002B3B9D">
              <w:rPr>
                <w:b/>
                <w:sz w:val="20"/>
                <w:szCs w:val="20"/>
              </w:rPr>
              <w:t>Задача 3.  Организация</w:t>
            </w:r>
            <w:r w:rsidRPr="002B3B9D">
              <w:rPr>
                <w:sz w:val="20"/>
                <w:szCs w:val="20"/>
              </w:rPr>
              <w:t xml:space="preserve"> </w:t>
            </w:r>
            <w:r w:rsidRPr="002B3B9D">
              <w:rPr>
                <w:b/>
                <w:sz w:val="20"/>
                <w:szCs w:val="20"/>
              </w:rPr>
              <w:t>содержания мест захоронения  на территории  Угловского городского  поселения</w:t>
            </w:r>
          </w:p>
        </w:tc>
      </w:tr>
      <w:tr w:rsidR="00376AE8" w:rsidRPr="002B3B9D" w:rsidTr="0086041B">
        <w:trPr>
          <w:gridAfter w:val="1"/>
          <w:wAfter w:w="170" w:type="dxa"/>
        </w:trPr>
        <w:tc>
          <w:tcPr>
            <w:tcW w:w="824" w:type="dxa"/>
            <w:tcBorders>
              <w:top w:val="single" w:sz="4" w:space="0" w:color="auto"/>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1.3.1.</w:t>
            </w:r>
          </w:p>
        </w:tc>
        <w:tc>
          <w:tcPr>
            <w:tcW w:w="4004" w:type="dxa"/>
            <w:gridSpan w:val="2"/>
            <w:tcBorders>
              <w:top w:val="single" w:sz="4" w:space="0" w:color="auto"/>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Доля братских  захоронений содержащих в надлежащем состоянии %     </w:t>
            </w:r>
          </w:p>
        </w:tc>
        <w:tc>
          <w:tcPr>
            <w:tcW w:w="1698" w:type="dxa"/>
            <w:tcBorders>
              <w:top w:val="single" w:sz="4" w:space="0" w:color="auto"/>
              <w:left w:val="single" w:sz="4" w:space="0" w:color="auto"/>
              <w:bottom w:val="single" w:sz="4" w:space="0" w:color="auto"/>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c>
          <w:tcPr>
            <w:tcW w:w="1560" w:type="dxa"/>
            <w:tcBorders>
              <w:top w:val="single" w:sz="4" w:space="0" w:color="auto"/>
              <w:left w:val="single" w:sz="4" w:space="0" w:color="000000"/>
              <w:bottom w:val="single" w:sz="4" w:space="0" w:color="auto"/>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c>
          <w:tcPr>
            <w:tcW w:w="1559" w:type="dxa"/>
            <w:tcBorders>
              <w:top w:val="single" w:sz="4" w:space="0" w:color="auto"/>
              <w:left w:val="single" w:sz="4" w:space="0" w:color="000000"/>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1.3.2</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Обслуживание территории кладбищ (шт.)</w:t>
            </w:r>
          </w:p>
        </w:tc>
        <w:tc>
          <w:tcPr>
            <w:tcW w:w="1698" w:type="dxa"/>
            <w:tcBorders>
              <w:top w:val="single" w:sz="4" w:space="0" w:color="auto"/>
              <w:left w:val="single" w:sz="4" w:space="0" w:color="auto"/>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lang w:val="en-US"/>
              </w:rPr>
            </w:pPr>
            <w:r w:rsidRPr="002B3B9D">
              <w:rPr>
                <w:rFonts w:ascii="Times New Roman" w:hAnsi="Times New Roman" w:cs="Times New Roman"/>
                <w:lang w:val="en-US"/>
              </w:rPr>
              <w:t>1</w:t>
            </w:r>
          </w:p>
        </w:tc>
        <w:tc>
          <w:tcPr>
            <w:tcW w:w="1560" w:type="dxa"/>
            <w:tcBorders>
              <w:top w:val="single" w:sz="4" w:space="0" w:color="auto"/>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59" w:type="dxa"/>
            <w:tcBorders>
              <w:top w:val="single" w:sz="4" w:space="0" w:color="auto"/>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1.3.3.</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proofErr w:type="spellStart"/>
            <w:r w:rsidRPr="002B3B9D">
              <w:rPr>
                <w:rFonts w:ascii="Times New Roman" w:hAnsi="Times New Roman" w:cs="Times New Roman"/>
              </w:rPr>
              <w:t>Акарицидная</w:t>
            </w:r>
            <w:proofErr w:type="spellEnd"/>
            <w:r w:rsidRPr="002B3B9D">
              <w:rPr>
                <w:rFonts w:ascii="Times New Roman" w:hAnsi="Times New Roman" w:cs="Times New Roman"/>
              </w:rPr>
              <w:t xml:space="preserve"> обработка кладбищ (</w:t>
            </w:r>
            <w:proofErr w:type="gramStart"/>
            <w:r w:rsidRPr="002B3B9D">
              <w:rPr>
                <w:rFonts w:ascii="Times New Roman" w:hAnsi="Times New Roman" w:cs="Times New Roman"/>
              </w:rPr>
              <w:t>га</w:t>
            </w:r>
            <w:proofErr w:type="gramEnd"/>
            <w:r w:rsidRPr="002B3B9D">
              <w:rPr>
                <w:rFonts w:ascii="Times New Roman" w:hAnsi="Times New Roman" w:cs="Times New Roman"/>
              </w:rPr>
              <w:t>)</w:t>
            </w:r>
          </w:p>
        </w:tc>
        <w:tc>
          <w:tcPr>
            <w:tcW w:w="1698" w:type="dxa"/>
            <w:tcBorders>
              <w:top w:val="single" w:sz="4" w:space="0" w:color="000000"/>
              <w:left w:val="single" w:sz="4" w:space="0" w:color="auto"/>
              <w:bottom w:val="single" w:sz="4" w:space="0" w:color="auto"/>
              <w:right w:val="nil"/>
            </w:tcBorders>
            <w:vAlign w:val="center"/>
          </w:tcPr>
          <w:p w:rsidR="00376AE8" w:rsidRPr="002B3B9D" w:rsidRDefault="00376AE8" w:rsidP="0086041B">
            <w:pPr>
              <w:pStyle w:val="ConsPlusCell"/>
              <w:jc w:val="center"/>
            </w:pPr>
            <w:r w:rsidRPr="002B3B9D">
              <w:rPr>
                <w:rFonts w:ascii="Times New Roman" w:hAnsi="Times New Roman" w:cs="Times New Roman"/>
              </w:rPr>
              <w:t>3,8</w:t>
            </w:r>
          </w:p>
        </w:tc>
        <w:tc>
          <w:tcPr>
            <w:tcW w:w="1560" w:type="dxa"/>
            <w:tcBorders>
              <w:top w:val="single" w:sz="4" w:space="0" w:color="000000"/>
              <w:left w:val="single" w:sz="4" w:space="0" w:color="000000"/>
              <w:bottom w:val="single" w:sz="4" w:space="0" w:color="auto"/>
              <w:right w:val="nil"/>
            </w:tcBorders>
            <w:vAlign w:val="center"/>
          </w:tcPr>
          <w:p w:rsidR="00376AE8" w:rsidRPr="002B3B9D" w:rsidRDefault="00376AE8" w:rsidP="0086041B">
            <w:pPr>
              <w:jc w:val="center"/>
              <w:rPr>
                <w:sz w:val="20"/>
                <w:szCs w:val="20"/>
              </w:rPr>
            </w:pPr>
            <w:r w:rsidRPr="002B3B9D">
              <w:rPr>
                <w:sz w:val="20"/>
                <w:szCs w:val="20"/>
              </w:rPr>
              <w:t>3,8</w:t>
            </w:r>
          </w:p>
        </w:tc>
        <w:tc>
          <w:tcPr>
            <w:tcW w:w="1559" w:type="dxa"/>
            <w:tcBorders>
              <w:top w:val="single" w:sz="4" w:space="0" w:color="000000"/>
              <w:left w:val="single" w:sz="4" w:space="0" w:color="000000"/>
              <w:bottom w:val="single" w:sz="4" w:space="0" w:color="auto"/>
              <w:right w:val="single" w:sz="4" w:space="0" w:color="auto"/>
            </w:tcBorders>
            <w:vAlign w:val="center"/>
          </w:tcPr>
          <w:p w:rsidR="00376AE8" w:rsidRPr="002B3B9D" w:rsidRDefault="00376AE8" w:rsidP="0086041B">
            <w:pPr>
              <w:jc w:val="center"/>
              <w:rPr>
                <w:sz w:val="20"/>
                <w:szCs w:val="20"/>
              </w:rPr>
            </w:pPr>
            <w:r w:rsidRPr="002B3B9D">
              <w:rPr>
                <w:sz w:val="20"/>
                <w:szCs w:val="20"/>
              </w:rPr>
              <w:t>3,8</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1.3.4</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Изготовление проектно-сметной документации на благоустройство </w:t>
            </w:r>
            <w:r w:rsidRPr="002B3B9D">
              <w:rPr>
                <w:rFonts w:ascii="Times New Roman" w:hAnsi="Times New Roman" w:cs="Times New Roman"/>
              </w:rPr>
              <w:lastRenderedPageBreak/>
              <w:t>воинского захоронения (шт.)</w:t>
            </w:r>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Установка мемориального знака (шт.)</w:t>
            </w:r>
          </w:p>
        </w:tc>
        <w:tc>
          <w:tcPr>
            <w:tcW w:w="1698" w:type="dxa"/>
            <w:tcBorders>
              <w:top w:val="single" w:sz="4" w:space="0" w:color="000000"/>
              <w:left w:val="single" w:sz="4" w:space="0" w:color="auto"/>
              <w:bottom w:val="single" w:sz="4" w:space="0" w:color="auto"/>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lastRenderedPageBreak/>
              <w:t>-</w:t>
            </w:r>
          </w:p>
        </w:tc>
        <w:tc>
          <w:tcPr>
            <w:tcW w:w="1560" w:type="dxa"/>
            <w:tcBorders>
              <w:top w:val="single" w:sz="4" w:space="0" w:color="000000"/>
              <w:left w:val="single" w:sz="4" w:space="0" w:color="000000"/>
              <w:bottom w:val="single" w:sz="4" w:space="0" w:color="auto"/>
              <w:right w:val="nil"/>
            </w:tcBorders>
            <w:vAlign w:val="center"/>
          </w:tcPr>
          <w:p w:rsidR="00376AE8" w:rsidRPr="002B3B9D" w:rsidRDefault="00376AE8" w:rsidP="0086041B">
            <w:pPr>
              <w:jc w:val="center"/>
              <w:rPr>
                <w:sz w:val="20"/>
                <w:szCs w:val="20"/>
              </w:rPr>
            </w:pPr>
            <w:r w:rsidRPr="002B3B9D">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376AE8" w:rsidRPr="002B3B9D" w:rsidRDefault="00376AE8" w:rsidP="0086041B">
            <w:pPr>
              <w:jc w:val="center"/>
              <w:rPr>
                <w:sz w:val="20"/>
                <w:szCs w:val="20"/>
              </w:rPr>
            </w:pPr>
            <w:r w:rsidRPr="002B3B9D">
              <w:rPr>
                <w:sz w:val="20"/>
                <w:szCs w:val="20"/>
              </w:rPr>
              <w:t>-</w:t>
            </w:r>
          </w:p>
        </w:tc>
      </w:tr>
      <w:tr w:rsidR="00376AE8" w:rsidRPr="002B3B9D" w:rsidTr="0086041B">
        <w:trPr>
          <w:gridAfter w:val="1"/>
          <w:wAfter w:w="170" w:type="dxa"/>
        </w:trPr>
        <w:tc>
          <w:tcPr>
            <w:tcW w:w="82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lastRenderedPageBreak/>
              <w:t>1.3.5</w:t>
            </w:r>
          </w:p>
        </w:tc>
        <w:tc>
          <w:tcPr>
            <w:tcW w:w="4004" w:type="dxa"/>
            <w:gridSpan w:val="2"/>
            <w:tcBorders>
              <w:top w:val="nil"/>
              <w:left w:val="single" w:sz="4" w:space="0" w:color="000000"/>
              <w:bottom w:val="single" w:sz="4" w:space="0" w:color="000000"/>
              <w:right w:val="single" w:sz="4" w:space="0" w:color="auto"/>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Обустройство и восстановление воинских захоронений (шт.)</w:t>
            </w:r>
          </w:p>
        </w:tc>
        <w:tc>
          <w:tcPr>
            <w:tcW w:w="1698" w:type="dxa"/>
            <w:tcBorders>
              <w:top w:val="single" w:sz="4" w:space="0" w:color="000000"/>
              <w:left w:val="single" w:sz="4" w:space="0" w:color="auto"/>
              <w:bottom w:val="single" w:sz="4" w:space="0" w:color="auto"/>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60" w:type="dxa"/>
            <w:tcBorders>
              <w:top w:val="single" w:sz="4" w:space="0" w:color="000000"/>
              <w:left w:val="single" w:sz="4" w:space="0" w:color="000000"/>
              <w:bottom w:val="single" w:sz="4" w:space="0" w:color="auto"/>
              <w:right w:val="nil"/>
            </w:tcBorders>
            <w:vAlign w:val="center"/>
          </w:tcPr>
          <w:p w:rsidR="00376AE8" w:rsidRPr="002B3B9D" w:rsidRDefault="00376AE8" w:rsidP="0086041B">
            <w:pPr>
              <w:jc w:val="center"/>
              <w:rPr>
                <w:sz w:val="20"/>
                <w:szCs w:val="20"/>
              </w:rPr>
            </w:pPr>
            <w:r w:rsidRPr="002B3B9D">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376AE8" w:rsidRPr="002B3B9D" w:rsidRDefault="00376AE8" w:rsidP="0086041B">
            <w:pPr>
              <w:jc w:val="center"/>
              <w:rPr>
                <w:sz w:val="20"/>
                <w:szCs w:val="20"/>
              </w:rPr>
            </w:pPr>
            <w:r w:rsidRPr="002B3B9D">
              <w:rPr>
                <w:sz w:val="20"/>
                <w:szCs w:val="20"/>
              </w:rPr>
              <w:t>-</w:t>
            </w:r>
          </w:p>
        </w:tc>
      </w:tr>
      <w:tr w:rsidR="00376AE8" w:rsidRPr="002B3B9D" w:rsidTr="0086041B">
        <w:trPr>
          <w:gridAfter w:val="1"/>
          <w:wAfter w:w="170" w:type="dxa"/>
          <w:trHeight w:val="573"/>
        </w:trPr>
        <w:tc>
          <w:tcPr>
            <w:tcW w:w="824" w:type="dxa"/>
            <w:tcBorders>
              <w:top w:val="single" w:sz="4" w:space="0" w:color="auto"/>
              <w:left w:val="single" w:sz="4" w:space="0" w:color="auto"/>
              <w:bottom w:val="single" w:sz="4" w:space="0" w:color="auto"/>
              <w:right w:val="nil"/>
            </w:tcBorders>
          </w:tcPr>
          <w:p w:rsidR="00376AE8" w:rsidRPr="002B3B9D" w:rsidRDefault="00376AE8" w:rsidP="0086041B">
            <w:pPr>
              <w:pStyle w:val="ConsPlusCell"/>
              <w:rPr>
                <w:rFonts w:ascii="Times New Roman" w:hAnsi="Times New Roman" w:cs="Times New Roman"/>
                <w:b/>
              </w:rPr>
            </w:pPr>
            <w:r w:rsidRPr="002B3B9D">
              <w:rPr>
                <w:rFonts w:ascii="Times New Roman" w:hAnsi="Times New Roman" w:cs="Times New Roman"/>
              </w:rPr>
              <w:t>1.4.</w:t>
            </w:r>
          </w:p>
        </w:tc>
        <w:tc>
          <w:tcPr>
            <w:tcW w:w="8821" w:type="dxa"/>
            <w:gridSpan w:val="5"/>
            <w:tcBorders>
              <w:top w:val="single" w:sz="4" w:space="0" w:color="auto"/>
              <w:left w:val="single" w:sz="4" w:space="0" w:color="000000"/>
              <w:bottom w:val="single" w:sz="4" w:space="0" w:color="auto"/>
              <w:right w:val="single" w:sz="4" w:space="0" w:color="auto"/>
            </w:tcBorders>
          </w:tcPr>
          <w:p w:rsidR="00376AE8" w:rsidRPr="002B3B9D" w:rsidRDefault="00376AE8" w:rsidP="0086041B">
            <w:pPr>
              <w:pStyle w:val="ConsPlusCell"/>
            </w:pPr>
            <w:r w:rsidRPr="002B3B9D">
              <w:rPr>
                <w:rFonts w:ascii="Times New Roman" w:hAnsi="Times New Roman" w:cs="Times New Roman"/>
                <w:b/>
              </w:rPr>
              <w:t xml:space="preserve">Задача 4. Проведение прочих мероприятий  благоустройства территории поселения </w:t>
            </w:r>
          </w:p>
        </w:tc>
      </w:tr>
      <w:tr w:rsidR="00376AE8" w:rsidRPr="002B3B9D" w:rsidTr="0086041B">
        <w:trPr>
          <w:trHeight w:val="1984"/>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1.4.1</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2B3B9D">
              <w:rPr>
                <w:rFonts w:ascii="Times New Roman" w:hAnsi="Times New Roman" w:cs="Times New Roman"/>
              </w:rPr>
              <w:t>) (%)</w:t>
            </w:r>
            <w:proofErr w:type="gramEnd"/>
          </w:p>
          <w:p w:rsidR="00376AE8" w:rsidRPr="002B3B9D" w:rsidRDefault="00376AE8" w:rsidP="0086041B">
            <w:pPr>
              <w:pStyle w:val="ConsPlusCell"/>
              <w:rPr>
                <w:rFonts w:ascii="Times New Roman" w:hAnsi="Times New Roman" w:cs="Times New Roman"/>
              </w:rPr>
            </w:pP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lang w:val="en-US"/>
              </w:rPr>
              <w:t>1</w:t>
            </w:r>
            <w:r w:rsidRPr="002B3B9D">
              <w:rPr>
                <w:rFonts w:ascii="Times New Roman" w:hAnsi="Times New Roman" w:cs="Times New Roman"/>
              </w:rPr>
              <w:t>00</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481"/>
        </w:trPr>
        <w:tc>
          <w:tcPr>
            <w:tcW w:w="824" w:type="dxa"/>
            <w:tcBorders>
              <w:top w:val="single" w:sz="4" w:space="0" w:color="000000"/>
              <w:left w:val="single" w:sz="4" w:space="0" w:color="000000"/>
              <w:bottom w:val="nil"/>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1.4.2</w:t>
            </w:r>
          </w:p>
          <w:p w:rsidR="00376AE8" w:rsidRPr="002B3B9D" w:rsidRDefault="00376AE8" w:rsidP="0086041B">
            <w:pPr>
              <w:pStyle w:val="ConsPlusCell"/>
              <w:rPr>
                <w:rFonts w:ascii="Times New Roman" w:hAnsi="Times New Roman" w:cs="Times New Roman"/>
              </w:rPr>
            </w:pPr>
          </w:p>
        </w:tc>
        <w:tc>
          <w:tcPr>
            <w:tcW w:w="4004" w:type="dxa"/>
            <w:gridSpan w:val="2"/>
            <w:tcBorders>
              <w:top w:val="single" w:sz="4" w:space="0" w:color="000000"/>
              <w:left w:val="single" w:sz="4" w:space="0" w:color="000000"/>
              <w:bottom w:val="nil"/>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Приобретение и содержание садового инвентаря и  инструментов (шт.)</w:t>
            </w:r>
          </w:p>
        </w:tc>
        <w:tc>
          <w:tcPr>
            <w:tcW w:w="1698" w:type="dxa"/>
            <w:tcBorders>
              <w:top w:val="single" w:sz="4" w:space="0" w:color="000000"/>
              <w:left w:val="single" w:sz="4" w:space="0" w:color="000000"/>
              <w:bottom w:val="nil"/>
              <w:right w:val="nil"/>
            </w:tcBorders>
          </w:tcPr>
          <w:p w:rsidR="00376AE8" w:rsidRPr="002B3B9D" w:rsidRDefault="00376AE8" w:rsidP="0086041B">
            <w:pPr>
              <w:pStyle w:val="ConsPlusCell"/>
              <w:jc w:val="center"/>
            </w:pPr>
            <w:r w:rsidRPr="002B3B9D">
              <w:rPr>
                <w:rFonts w:ascii="Times New Roman" w:hAnsi="Times New Roman" w:cs="Times New Roman"/>
              </w:rPr>
              <w:t>-</w:t>
            </w:r>
          </w:p>
        </w:tc>
        <w:tc>
          <w:tcPr>
            <w:tcW w:w="1560" w:type="dxa"/>
            <w:tcBorders>
              <w:top w:val="single" w:sz="4" w:space="0" w:color="000000"/>
              <w:left w:val="single" w:sz="4" w:space="0" w:color="000000"/>
              <w:bottom w:val="nil"/>
              <w:right w:val="nil"/>
            </w:tcBorders>
          </w:tcPr>
          <w:p w:rsidR="00376AE8" w:rsidRPr="002B3B9D" w:rsidRDefault="00376AE8" w:rsidP="0086041B">
            <w:pPr>
              <w:jc w:val="center"/>
              <w:rPr>
                <w:sz w:val="20"/>
                <w:szCs w:val="20"/>
              </w:rPr>
            </w:pPr>
            <w:r w:rsidRPr="002B3B9D">
              <w:rPr>
                <w:sz w:val="20"/>
                <w:szCs w:val="20"/>
              </w:rPr>
              <w:t>-</w:t>
            </w:r>
          </w:p>
        </w:tc>
        <w:tc>
          <w:tcPr>
            <w:tcW w:w="1559" w:type="dxa"/>
            <w:tcBorders>
              <w:top w:val="single" w:sz="4" w:space="0" w:color="000000"/>
              <w:left w:val="single" w:sz="4" w:space="0" w:color="000000"/>
              <w:bottom w:val="nil"/>
              <w:right w:val="nil"/>
            </w:tcBorders>
          </w:tcPr>
          <w:p w:rsidR="00376AE8" w:rsidRPr="002B3B9D" w:rsidRDefault="00376AE8" w:rsidP="0086041B">
            <w:pPr>
              <w:jc w:val="center"/>
              <w:rPr>
                <w:sz w:val="20"/>
                <w:szCs w:val="20"/>
              </w:rPr>
            </w:pPr>
            <w:r w:rsidRPr="002B3B9D">
              <w:rPr>
                <w:sz w:val="20"/>
                <w:szCs w:val="20"/>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pPr>
            <w:r w:rsidRPr="002B3B9D">
              <w:rPr>
                <w:rFonts w:ascii="Times New Roman" w:hAnsi="Times New Roman" w:cs="Times New Roman"/>
              </w:rPr>
              <w:t>1.4.3</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Скос травы (кв</w:t>
            </w:r>
            <w:proofErr w:type="gramStart"/>
            <w:r w:rsidRPr="002B3B9D">
              <w:rPr>
                <w:sz w:val="20"/>
                <w:szCs w:val="20"/>
              </w:rPr>
              <w:t>.м</w:t>
            </w:r>
            <w:proofErr w:type="gramEnd"/>
            <w:r w:rsidRPr="002B3B9D">
              <w:rPr>
                <w:sz w:val="20"/>
                <w:szCs w:val="20"/>
              </w:rPr>
              <w:t>)</w:t>
            </w:r>
          </w:p>
        </w:tc>
        <w:tc>
          <w:tcPr>
            <w:tcW w:w="1698"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c>
          <w:tcPr>
            <w:tcW w:w="156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c>
          <w:tcPr>
            <w:tcW w:w="1559"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1.4.4</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proofErr w:type="spellStart"/>
            <w:r w:rsidRPr="002B3B9D">
              <w:rPr>
                <w:sz w:val="20"/>
                <w:szCs w:val="20"/>
              </w:rPr>
              <w:t>Аккарицидная</w:t>
            </w:r>
            <w:proofErr w:type="spellEnd"/>
            <w:r w:rsidRPr="002B3B9D">
              <w:rPr>
                <w:sz w:val="20"/>
                <w:szCs w:val="20"/>
              </w:rPr>
              <w:t xml:space="preserve"> обработка  в местах массового пребывания людей</w:t>
            </w:r>
            <w:proofErr w:type="gramStart"/>
            <w:r w:rsidRPr="002B3B9D">
              <w:rPr>
                <w:sz w:val="20"/>
                <w:szCs w:val="20"/>
              </w:rPr>
              <w:t>.(</w:t>
            </w:r>
            <w:proofErr w:type="gramEnd"/>
            <w:r w:rsidRPr="002B3B9D">
              <w:rPr>
                <w:sz w:val="20"/>
                <w:szCs w:val="20"/>
              </w:rPr>
              <w:t>га)</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1.4.5</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Проведение мероприятий  по подготовке к празднованию Нового года. Приобретение новогодних украшений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1.4.6</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Ликвидация несанкционированных свалок</w:t>
            </w:r>
          </w:p>
          <w:p w:rsidR="00376AE8" w:rsidRPr="002B3B9D" w:rsidRDefault="00376AE8" w:rsidP="0086041B">
            <w:pPr>
              <w:widowControl w:val="0"/>
              <w:autoSpaceDE w:val="0"/>
              <w:rPr>
                <w:sz w:val="20"/>
                <w:szCs w:val="20"/>
              </w:rPr>
            </w:pPr>
            <w:r w:rsidRPr="002B3B9D">
              <w:rPr>
                <w:sz w:val="20"/>
                <w:szCs w:val="20"/>
              </w:rPr>
              <w:t>(выявленные)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1.4.7</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proofErr w:type="spellStart"/>
            <w:r w:rsidRPr="002B3B9D">
              <w:rPr>
                <w:sz w:val="20"/>
                <w:szCs w:val="20"/>
              </w:rPr>
              <w:t>Окос</w:t>
            </w:r>
            <w:proofErr w:type="spellEnd"/>
            <w:r w:rsidRPr="002B3B9D">
              <w:rPr>
                <w:sz w:val="20"/>
                <w:szCs w:val="20"/>
              </w:rPr>
              <w:t xml:space="preserve"> площадей борщевика Сосновского (</w:t>
            </w:r>
            <w:proofErr w:type="gramStart"/>
            <w:r w:rsidRPr="002B3B9D">
              <w:rPr>
                <w:sz w:val="20"/>
                <w:szCs w:val="20"/>
              </w:rPr>
              <w:t>га</w:t>
            </w:r>
            <w:proofErr w:type="gramEnd"/>
            <w:r w:rsidRPr="002B3B9D">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1.4.8</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Выполнение работ по уничтожению борщевика Сосновского химическим способом (</w:t>
            </w:r>
            <w:proofErr w:type="gramStart"/>
            <w:r w:rsidRPr="002B3B9D">
              <w:rPr>
                <w:sz w:val="20"/>
                <w:szCs w:val="20"/>
              </w:rPr>
              <w:t>га</w:t>
            </w:r>
            <w:proofErr w:type="gramEnd"/>
            <w:r w:rsidRPr="002B3B9D">
              <w:rPr>
                <w:sz w:val="20"/>
                <w:szCs w:val="20"/>
              </w:rPr>
              <w:t>.)</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1.4.9</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Благоустройство территории общего пользования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1.4.10</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Создание и содержание мест (площадок) накопления твердых коммунальных отходов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1.4.11</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Приобретение информационных знаков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1.4.12</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Изготовление сметных расчетов и их проверка (шт.)</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1.4.13</w:t>
            </w:r>
          </w:p>
        </w:tc>
        <w:tc>
          <w:tcPr>
            <w:tcW w:w="4004"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 xml:space="preserve">Благоустройство пешеходных дорожек </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b/>
              </w:rPr>
            </w:pPr>
            <w:r w:rsidRPr="002B3B9D">
              <w:rPr>
                <w:rFonts w:ascii="Times New Roman" w:hAnsi="Times New Roman" w:cs="Times New Roman"/>
                <w:b/>
              </w:rPr>
              <w:t>1.5</w:t>
            </w:r>
          </w:p>
        </w:tc>
        <w:tc>
          <w:tcPr>
            <w:tcW w:w="8821" w:type="dxa"/>
            <w:gridSpan w:val="5"/>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b/>
              </w:rPr>
            </w:pPr>
            <w:r w:rsidRPr="002B3B9D">
              <w:rPr>
                <w:rFonts w:ascii="Times New Roman" w:hAnsi="Times New Roman" w:cs="Times New Roman"/>
                <w:b/>
              </w:rPr>
              <w:t>Задача 5. Поддержки местных инициатив граждан</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1.5.1</w:t>
            </w:r>
          </w:p>
        </w:tc>
        <w:tc>
          <w:tcPr>
            <w:tcW w:w="4004" w:type="dxa"/>
            <w:gridSpan w:val="2"/>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4</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pPr>
            <w:r w:rsidRPr="002B3B9D">
              <w:t>1.5.2</w:t>
            </w:r>
          </w:p>
        </w:tc>
        <w:tc>
          <w:tcPr>
            <w:tcW w:w="4004" w:type="dxa"/>
            <w:gridSpan w:val="2"/>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rPr>
                <w:sz w:val="20"/>
                <w:szCs w:val="20"/>
              </w:rPr>
            </w:pPr>
            <w:r w:rsidRPr="002B3B9D">
              <w:rPr>
                <w:sz w:val="20"/>
                <w:szCs w:val="20"/>
              </w:rPr>
              <w:t>Реализация проектов ППМИ, включенных в муниципальные программы развитие территорий (ед.)</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r w:rsidR="00376AE8" w:rsidRPr="002B3B9D" w:rsidTr="0086041B">
        <w:trPr>
          <w:trHeight w:val="727"/>
        </w:trPr>
        <w:tc>
          <w:tcPr>
            <w:tcW w:w="82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pPr>
            <w:r w:rsidRPr="002B3B9D">
              <w:t>1.5.3</w:t>
            </w:r>
          </w:p>
        </w:tc>
        <w:tc>
          <w:tcPr>
            <w:tcW w:w="4004" w:type="dxa"/>
            <w:gridSpan w:val="2"/>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rPr>
                <w:sz w:val="20"/>
                <w:szCs w:val="20"/>
              </w:rPr>
            </w:pPr>
            <w:r w:rsidRPr="002B3B9D">
              <w:rPr>
                <w:sz w:val="20"/>
                <w:szCs w:val="20"/>
              </w:rPr>
              <w:t>Расходы на эксплуатацию и содержание реализованных проектов ППМИ,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376AE8" w:rsidRPr="002B3B9D" w:rsidRDefault="00376AE8" w:rsidP="0086041B">
            <w:pPr>
              <w:snapToGrid w:val="0"/>
              <w:rPr>
                <w:sz w:val="20"/>
                <w:szCs w:val="20"/>
              </w:rPr>
            </w:pPr>
          </w:p>
        </w:tc>
      </w:tr>
    </w:tbl>
    <w:p w:rsidR="00376AE8" w:rsidRPr="002B3B9D" w:rsidRDefault="00376AE8" w:rsidP="00376AE8">
      <w:pPr>
        <w:jc w:val="both"/>
        <w:rPr>
          <w:sz w:val="20"/>
          <w:szCs w:val="20"/>
        </w:rPr>
      </w:pPr>
      <w:r w:rsidRPr="002B3B9D">
        <w:rPr>
          <w:sz w:val="20"/>
          <w:szCs w:val="20"/>
        </w:rPr>
        <w:lastRenderedPageBreak/>
        <w:t>.»</w:t>
      </w:r>
    </w:p>
    <w:p w:rsidR="00376AE8" w:rsidRPr="002B3B9D" w:rsidRDefault="00376AE8" w:rsidP="00376AE8">
      <w:pPr>
        <w:rPr>
          <w:b/>
          <w:sz w:val="20"/>
          <w:szCs w:val="20"/>
        </w:rPr>
      </w:pPr>
    </w:p>
    <w:p w:rsidR="00376AE8" w:rsidRPr="002B3B9D" w:rsidRDefault="00376AE8" w:rsidP="00376AE8">
      <w:pPr>
        <w:rPr>
          <w:sz w:val="20"/>
          <w:szCs w:val="20"/>
        </w:rPr>
      </w:pPr>
      <w:r w:rsidRPr="002B3B9D">
        <w:rPr>
          <w:sz w:val="20"/>
          <w:szCs w:val="20"/>
        </w:rPr>
        <w:t>1.2.</w:t>
      </w:r>
      <w:r w:rsidRPr="002B3B9D">
        <w:rPr>
          <w:b/>
          <w:sz w:val="20"/>
          <w:szCs w:val="20"/>
        </w:rPr>
        <w:t xml:space="preserve"> </w:t>
      </w:r>
      <w:r w:rsidRPr="002B3B9D">
        <w:rPr>
          <w:sz w:val="20"/>
          <w:szCs w:val="20"/>
        </w:rPr>
        <w:t>Изложить раздел паспорта</w:t>
      </w:r>
      <w:r w:rsidRPr="002B3B9D">
        <w:rPr>
          <w:b/>
          <w:sz w:val="20"/>
          <w:szCs w:val="20"/>
        </w:rPr>
        <w:t xml:space="preserve"> 6 «Объемы и источники финансирования муниципальной программы  в целом и по годам реализации  (тыс. руб.)» в редакции</w:t>
      </w:r>
      <w:proofErr w:type="gramStart"/>
      <w:r w:rsidRPr="002B3B9D">
        <w:rPr>
          <w:b/>
          <w:sz w:val="20"/>
          <w:szCs w:val="20"/>
        </w:rPr>
        <w:t>:</w:t>
      </w:r>
      <w:r w:rsidRPr="002B3B9D">
        <w:rPr>
          <w:sz w:val="20"/>
          <w:szCs w:val="20"/>
        </w:rPr>
        <w:t>«</w:t>
      </w:r>
      <w:proofErr w:type="gramEnd"/>
    </w:p>
    <w:p w:rsidR="00376AE8" w:rsidRPr="002B3B9D" w:rsidRDefault="00376AE8" w:rsidP="00376AE8">
      <w:pPr>
        <w:jc w:val="both"/>
        <w:rPr>
          <w:sz w:val="20"/>
          <w:szCs w:val="20"/>
        </w:rPr>
      </w:pPr>
    </w:p>
    <w:p w:rsidR="00376AE8" w:rsidRPr="002B3B9D" w:rsidRDefault="00376AE8" w:rsidP="00376AE8">
      <w:pPr>
        <w:jc w:val="both"/>
        <w:rPr>
          <w:sz w:val="20"/>
          <w:szCs w:val="20"/>
        </w:rPr>
      </w:pPr>
    </w:p>
    <w:tbl>
      <w:tblPr>
        <w:tblW w:w="0" w:type="auto"/>
        <w:tblInd w:w="-5" w:type="dxa"/>
        <w:tblLayout w:type="fixed"/>
        <w:tblCellMar>
          <w:left w:w="75" w:type="dxa"/>
          <w:right w:w="75" w:type="dxa"/>
        </w:tblCellMar>
        <w:tblLook w:val="0000"/>
      </w:tblPr>
      <w:tblGrid>
        <w:gridCol w:w="1013"/>
        <w:gridCol w:w="1663"/>
        <w:gridCol w:w="1321"/>
        <w:gridCol w:w="1036"/>
        <w:gridCol w:w="1319"/>
        <w:gridCol w:w="1808"/>
        <w:gridCol w:w="1204"/>
      </w:tblGrid>
      <w:tr w:rsidR="00376AE8" w:rsidRPr="002B3B9D" w:rsidTr="0086041B">
        <w:tc>
          <w:tcPr>
            <w:tcW w:w="1013"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Источник финансирования</w:t>
            </w:r>
          </w:p>
        </w:tc>
      </w:tr>
      <w:tr w:rsidR="00376AE8" w:rsidRPr="002B3B9D" w:rsidTr="0086041B">
        <w:tc>
          <w:tcPr>
            <w:tcW w:w="1013"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федеральный бюджет</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района</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внебюджетные средства</w:t>
            </w: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всего</w:t>
            </w:r>
          </w:p>
        </w:tc>
      </w:tr>
      <w:tr w:rsidR="00376AE8" w:rsidRPr="002B3B9D" w:rsidTr="0086041B">
        <w:tc>
          <w:tcPr>
            <w:tcW w:w="101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7</w:t>
            </w:r>
          </w:p>
        </w:tc>
      </w:tr>
      <w:tr w:rsidR="00376AE8" w:rsidRPr="002B3B9D" w:rsidTr="0086041B">
        <w:tc>
          <w:tcPr>
            <w:tcW w:w="101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2024</w:t>
            </w: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4233,5</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both"/>
              <w:rPr>
                <w:sz w:val="20"/>
                <w:szCs w:val="20"/>
              </w:rPr>
            </w:pPr>
            <w:r w:rsidRPr="002B3B9D">
              <w:rPr>
                <w:sz w:val="20"/>
                <w:szCs w:val="20"/>
              </w:rPr>
              <w:t>4233,5</w:t>
            </w:r>
          </w:p>
        </w:tc>
      </w:tr>
      <w:tr w:rsidR="00376AE8" w:rsidRPr="002B3B9D" w:rsidTr="0086041B">
        <w:tc>
          <w:tcPr>
            <w:tcW w:w="101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2025</w:t>
            </w: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4967,067</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both"/>
              <w:rPr>
                <w:sz w:val="20"/>
                <w:szCs w:val="20"/>
              </w:rPr>
            </w:pPr>
            <w:r w:rsidRPr="002B3B9D">
              <w:rPr>
                <w:sz w:val="20"/>
                <w:szCs w:val="20"/>
              </w:rPr>
              <w:t>4967,067</w:t>
            </w:r>
          </w:p>
        </w:tc>
      </w:tr>
      <w:tr w:rsidR="00376AE8" w:rsidRPr="002B3B9D" w:rsidTr="0086041B">
        <w:tc>
          <w:tcPr>
            <w:tcW w:w="101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2026</w:t>
            </w: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5423,5</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both"/>
              <w:rPr>
                <w:sz w:val="20"/>
                <w:szCs w:val="20"/>
              </w:rPr>
            </w:pPr>
            <w:r w:rsidRPr="002B3B9D">
              <w:rPr>
                <w:sz w:val="20"/>
                <w:szCs w:val="20"/>
              </w:rPr>
              <w:t>5423,5</w:t>
            </w:r>
          </w:p>
        </w:tc>
      </w:tr>
      <w:tr w:rsidR="00376AE8" w:rsidRPr="002B3B9D" w:rsidTr="0086041B">
        <w:tc>
          <w:tcPr>
            <w:tcW w:w="101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ВСЕГО</w:t>
            </w:r>
          </w:p>
        </w:tc>
        <w:tc>
          <w:tcPr>
            <w:tcW w:w="166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 xml:space="preserve">          -</w:t>
            </w:r>
          </w:p>
        </w:tc>
        <w:tc>
          <w:tcPr>
            <w:tcW w:w="132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 xml:space="preserve">       -</w:t>
            </w:r>
          </w:p>
        </w:tc>
        <w:tc>
          <w:tcPr>
            <w:tcW w:w="103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319"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lang w:val="en-US"/>
              </w:rPr>
            </w:pPr>
            <w:r w:rsidRPr="002B3B9D">
              <w:rPr>
                <w:sz w:val="20"/>
                <w:szCs w:val="20"/>
              </w:rPr>
              <w:t>14624,067</w:t>
            </w:r>
          </w:p>
        </w:tc>
        <w:tc>
          <w:tcPr>
            <w:tcW w:w="180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204" w:type="dxa"/>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both"/>
              <w:rPr>
                <w:sz w:val="20"/>
                <w:szCs w:val="20"/>
                <w:lang w:val="en-US"/>
              </w:rPr>
            </w:pPr>
            <w:r w:rsidRPr="002B3B9D">
              <w:rPr>
                <w:sz w:val="20"/>
                <w:szCs w:val="20"/>
              </w:rPr>
              <w:t>14624,067</w:t>
            </w:r>
          </w:p>
        </w:tc>
      </w:tr>
    </w:tbl>
    <w:p w:rsidR="00376AE8" w:rsidRPr="002B3B9D" w:rsidRDefault="00376AE8" w:rsidP="00376AE8">
      <w:pPr>
        <w:jc w:val="both"/>
        <w:rPr>
          <w:b/>
          <w:sz w:val="20"/>
          <w:szCs w:val="20"/>
        </w:rPr>
      </w:pPr>
      <w:r w:rsidRPr="002B3B9D">
        <w:rPr>
          <w:sz w:val="20"/>
          <w:szCs w:val="20"/>
        </w:rPr>
        <w:tab/>
        <w:t>.»</w:t>
      </w:r>
      <w:r w:rsidRPr="002B3B9D">
        <w:rPr>
          <w:sz w:val="20"/>
          <w:szCs w:val="20"/>
        </w:rPr>
        <w:tab/>
      </w:r>
      <w:r w:rsidRPr="002B3B9D">
        <w:rPr>
          <w:sz w:val="20"/>
          <w:szCs w:val="20"/>
        </w:rPr>
        <w:tab/>
      </w:r>
    </w:p>
    <w:p w:rsidR="00376AE8" w:rsidRPr="002B3B9D" w:rsidRDefault="00376AE8" w:rsidP="00376AE8">
      <w:pPr>
        <w:rPr>
          <w:rFonts w:ascii="Arial" w:hAnsi="Arial" w:cs="Arial"/>
          <w:b/>
          <w:sz w:val="20"/>
          <w:szCs w:val="20"/>
        </w:rPr>
        <w:sectPr w:rsidR="00376AE8" w:rsidRPr="002B3B9D" w:rsidSect="0086041B">
          <w:headerReference w:type="default" r:id="rId14"/>
          <w:pgSz w:w="11906" w:h="16838"/>
          <w:pgMar w:top="567" w:right="851" w:bottom="1134" w:left="1701" w:header="0" w:footer="0" w:gutter="0"/>
          <w:cols w:space="720"/>
          <w:docGrid w:linePitch="326"/>
        </w:sectPr>
      </w:pPr>
    </w:p>
    <w:p w:rsidR="00376AE8" w:rsidRPr="002B3B9D" w:rsidRDefault="00376AE8" w:rsidP="00376AE8">
      <w:pPr>
        <w:widowControl w:val="0"/>
        <w:autoSpaceDE w:val="0"/>
        <w:jc w:val="center"/>
        <w:rPr>
          <w:sz w:val="20"/>
          <w:szCs w:val="20"/>
        </w:rPr>
      </w:pPr>
      <w:r w:rsidRPr="002B3B9D">
        <w:rPr>
          <w:sz w:val="20"/>
          <w:szCs w:val="20"/>
        </w:rPr>
        <w:lastRenderedPageBreak/>
        <w:t>1.3. Изложить раздел</w:t>
      </w:r>
      <w:r w:rsidRPr="002B3B9D">
        <w:rPr>
          <w:b/>
          <w:sz w:val="20"/>
          <w:szCs w:val="20"/>
        </w:rPr>
        <w:t xml:space="preserve"> «Мероприятия муниципальной программы» </w:t>
      </w:r>
      <w:r w:rsidRPr="002B3B9D">
        <w:rPr>
          <w:sz w:val="20"/>
          <w:szCs w:val="20"/>
        </w:rPr>
        <w:t>в редакции</w:t>
      </w:r>
      <w:proofErr w:type="gramStart"/>
      <w:r w:rsidRPr="002B3B9D">
        <w:rPr>
          <w:sz w:val="20"/>
          <w:szCs w:val="20"/>
        </w:rPr>
        <w:t>: «</w:t>
      </w:r>
      <w:proofErr w:type="gramEnd"/>
    </w:p>
    <w:p w:rsidR="00376AE8" w:rsidRPr="002B3B9D" w:rsidRDefault="00376AE8" w:rsidP="00376AE8">
      <w:pPr>
        <w:widowControl w:val="0"/>
        <w:autoSpaceDE w:val="0"/>
        <w:jc w:val="center"/>
        <w:rPr>
          <w:sz w:val="20"/>
          <w:szCs w:val="20"/>
        </w:rPr>
      </w:pPr>
    </w:p>
    <w:tbl>
      <w:tblPr>
        <w:tblW w:w="15732" w:type="dxa"/>
        <w:tblInd w:w="-985" w:type="dxa"/>
        <w:tblLayout w:type="fixed"/>
        <w:tblCellMar>
          <w:top w:w="75" w:type="dxa"/>
          <w:left w:w="0" w:type="dxa"/>
          <w:bottom w:w="75" w:type="dxa"/>
          <w:right w:w="0" w:type="dxa"/>
        </w:tblCellMar>
        <w:tblLook w:val="0000"/>
      </w:tblPr>
      <w:tblGrid>
        <w:gridCol w:w="828"/>
        <w:gridCol w:w="3184"/>
        <w:gridCol w:w="14"/>
        <w:gridCol w:w="41"/>
        <w:gridCol w:w="1840"/>
        <w:gridCol w:w="138"/>
        <w:gridCol w:w="1312"/>
        <w:gridCol w:w="108"/>
        <w:gridCol w:w="34"/>
        <w:gridCol w:w="13"/>
        <w:gridCol w:w="1586"/>
        <w:gridCol w:w="133"/>
        <w:gridCol w:w="1974"/>
        <w:gridCol w:w="14"/>
        <w:gridCol w:w="1537"/>
        <w:gridCol w:w="1417"/>
        <w:gridCol w:w="1559"/>
      </w:tblGrid>
      <w:tr w:rsidR="00376AE8" w:rsidRPr="002B3B9D" w:rsidTr="0086041B">
        <w:tc>
          <w:tcPr>
            <w:tcW w:w="828"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N </w:t>
            </w:r>
            <w:proofErr w:type="spellStart"/>
            <w:proofErr w:type="gramStart"/>
            <w:r w:rsidRPr="002B3B9D">
              <w:rPr>
                <w:sz w:val="20"/>
                <w:szCs w:val="20"/>
              </w:rPr>
              <w:t>п</w:t>
            </w:r>
            <w:proofErr w:type="spellEnd"/>
            <w:proofErr w:type="gramEnd"/>
            <w:r w:rsidRPr="002B3B9D">
              <w:rPr>
                <w:sz w:val="20"/>
                <w:szCs w:val="20"/>
              </w:rPr>
              <w:t>/</w:t>
            </w:r>
            <w:proofErr w:type="spellStart"/>
            <w:r w:rsidRPr="002B3B9D">
              <w:rPr>
                <w:sz w:val="20"/>
                <w:szCs w:val="20"/>
              </w:rPr>
              <w:t>п</w:t>
            </w:r>
            <w:proofErr w:type="spellEnd"/>
          </w:p>
        </w:tc>
        <w:tc>
          <w:tcPr>
            <w:tcW w:w="3198"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Наименование мероприятия</w:t>
            </w:r>
          </w:p>
        </w:tc>
        <w:tc>
          <w:tcPr>
            <w:tcW w:w="1881"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Исполнитель мероприятия</w:t>
            </w:r>
          </w:p>
        </w:tc>
        <w:tc>
          <w:tcPr>
            <w:tcW w:w="1450"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Срок реализации</w:t>
            </w:r>
          </w:p>
        </w:tc>
        <w:tc>
          <w:tcPr>
            <w:tcW w:w="1874" w:type="dxa"/>
            <w:gridSpan w:val="5"/>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Целевой показатель (номер целевого показателя из паспорта муниципальной программы)</w:t>
            </w:r>
          </w:p>
          <w:p w:rsidR="00376AE8" w:rsidRPr="002B3B9D" w:rsidRDefault="00376AE8" w:rsidP="0086041B">
            <w:pPr>
              <w:widowControl w:val="0"/>
              <w:autoSpaceDE w:val="0"/>
              <w:jc w:val="center"/>
              <w:rPr>
                <w:sz w:val="20"/>
                <w:szCs w:val="20"/>
              </w:rPr>
            </w:pPr>
          </w:p>
        </w:tc>
        <w:tc>
          <w:tcPr>
            <w:tcW w:w="1988"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Источник финансирования</w:t>
            </w:r>
          </w:p>
        </w:tc>
        <w:tc>
          <w:tcPr>
            <w:tcW w:w="4513" w:type="dxa"/>
            <w:gridSpan w:val="3"/>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Объем финансирования по годам (тыс. рублей)</w:t>
            </w:r>
          </w:p>
        </w:tc>
      </w:tr>
      <w:tr w:rsidR="00376AE8" w:rsidRPr="002B3B9D" w:rsidTr="0086041B">
        <w:tc>
          <w:tcPr>
            <w:tcW w:w="828"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3198"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81"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450"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74" w:type="dxa"/>
            <w:gridSpan w:val="5"/>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88"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53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2026</w:t>
            </w:r>
          </w:p>
        </w:tc>
      </w:tr>
      <w:tr w:rsidR="00376AE8" w:rsidRPr="002B3B9D" w:rsidTr="0086041B">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319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88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450"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874" w:type="dxa"/>
            <w:gridSpan w:val="5"/>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98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53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7</w:t>
            </w:r>
          </w:p>
          <w:p w:rsidR="00376AE8" w:rsidRPr="002B3B9D" w:rsidRDefault="00376AE8" w:rsidP="0086041B">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9</w:t>
            </w:r>
          </w:p>
        </w:tc>
      </w:tr>
      <w:tr w:rsidR="00376AE8" w:rsidRPr="002B3B9D" w:rsidTr="0086041B">
        <w:trPr>
          <w:trHeight w:val="754"/>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b/>
                <w:sz w:val="20"/>
                <w:szCs w:val="20"/>
              </w:rPr>
            </w:pPr>
            <w:r w:rsidRPr="002B3B9D">
              <w:rPr>
                <w:b/>
                <w:sz w:val="20"/>
                <w:szCs w:val="20"/>
              </w:rPr>
              <w:t>1.</w:t>
            </w:r>
          </w:p>
        </w:tc>
        <w:tc>
          <w:tcPr>
            <w:tcW w:w="14904" w:type="dxa"/>
            <w:gridSpan w:val="1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both"/>
              <w:rPr>
                <w:b/>
                <w:sz w:val="20"/>
                <w:szCs w:val="20"/>
              </w:rPr>
            </w:pPr>
            <w:r w:rsidRPr="002B3B9D">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p w:rsidR="00376AE8" w:rsidRPr="002B3B9D" w:rsidRDefault="00376AE8" w:rsidP="0086041B">
            <w:pPr>
              <w:widowControl w:val="0"/>
              <w:autoSpaceDE w:val="0"/>
              <w:jc w:val="both"/>
              <w:rPr>
                <w:b/>
                <w:sz w:val="20"/>
                <w:szCs w:val="20"/>
              </w:rPr>
            </w:pPr>
          </w:p>
          <w:p w:rsidR="00376AE8" w:rsidRPr="002B3B9D" w:rsidRDefault="00376AE8" w:rsidP="0086041B">
            <w:pPr>
              <w:widowControl w:val="0"/>
              <w:autoSpaceDE w:val="0"/>
              <w:jc w:val="both"/>
              <w:rPr>
                <w:sz w:val="20"/>
                <w:szCs w:val="20"/>
              </w:rPr>
            </w:pPr>
          </w:p>
        </w:tc>
      </w:tr>
      <w:tr w:rsidR="00376AE8" w:rsidRPr="002B3B9D" w:rsidTr="0086041B">
        <w:trPr>
          <w:trHeight w:val="1239"/>
        </w:trPr>
        <w:tc>
          <w:tcPr>
            <w:tcW w:w="828" w:type="dxa"/>
            <w:tcBorders>
              <w:top w:val="single" w:sz="4" w:space="0" w:color="000000"/>
              <w:left w:val="single" w:sz="4" w:space="0" w:color="000000"/>
              <w:bottom w:val="nil"/>
              <w:right w:val="nil"/>
            </w:tcBorders>
          </w:tcPr>
          <w:p w:rsidR="00376AE8" w:rsidRPr="002B3B9D" w:rsidRDefault="00376AE8" w:rsidP="0086041B">
            <w:pPr>
              <w:widowControl w:val="0"/>
              <w:autoSpaceDE w:val="0"/>
              <w:jc w:val="center"/>
              <w:rPr>
                <w:sz w:val="20"/>
                <w:szCs w:val="20"/>
              </w:rPr>
            </w:pPr>
            <w:r w:rsidRPr="002B3B9D">
              <w:rPr>
                <w:sz w:val="20"/>
                <w:szCs w:val="20"/>
              </w:rPr>
              <w:t>1.1.</w:t>
            </w:r>
          </w:p>
        </w:tc>
        <w:tc>
          <w:tcPr>
            <w:tcW w:w="319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Реализация подпрограммы</w:t>
            </w:r>
          </w:p>
          <w:p w:rsidR="00376AE8" w:rsidRPr="002B3B9D" w:rsidRDefault="00376AE8" w:rsidP="0086041B">
            <w:pPr>
              <w:widowControl w:val="0"/>
              <w:autoSpaceDE w:val="0"/>
              <w:jc w:val="both"/>
              <w:rPr>
                <w:sz w:val="20"/>
                <w:szCs w:val="20"/>
              </w:rPr>
            </w:pPr>
            <w:r w:rsidRPr="002B3B9D">
              <w:rPr>
                <w:sz w:val="20"/>
                <w:szCs w:val="20"/>
              </w:rPr>
              <w:t>«Озеленению территории Угловского городского поселения»</w:t>
            </w:r>
          </w:p>
          <w:p w:rsidR="00376AE8" w:rsidRPr="002B3B9D" w:rsidRDefault="00376AE8" w:rsidP="0086041B">
            <w:pPr>
              <w:widowControl w:val="0"/>
              <w:autoSpaceDE w:val="0"/>
              <w:jc w:val="both"/>
              <w:rPr>
                <w:sz w:val="20"/>
                <w:szCs w:val="20"/>
              </w:rPr>
            </w:pPr>
          </w:p>
        </w:tc>
        <w:tc>
          <w:tcPr>
            <w:tcW w:w="2019"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312"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74" w:type="dxa"/>
            <w:gridSpan w:val="5"/>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1.1.1.</w:t>
            </w:r>
          </w:p>
          <w:p w:rsidR="00376AE8" w:rsidRPr="002B3B9D" w:rsidRDefault="00376AE8" w:rsidP="0086041B">
            <w:pPr>
              <w:widowControl w:val="0"/>
              <w:autoSpaceDE w:val="0"/>
              <w:jc w:val="center"/>
              <w:rPr>
                <w:sz w:val="20"/>
                <w:szCs w:val="20"/>
              </w:rPr>
            </w:pPr>
            <w:r w:rsidRPr="002B3B9D">
              <w:rPr>
                <w:sz w:val="20"/>
                <w:szCs w:val="20"/>
              </w:rPr>
              <w:t>1.1.2.</w:t>
            </w:r>
          </w:p>
          <w:p w:rsidR="00376AE8" w:rsidRPr="002B3B9D" w:rsidRDefault="00376AE8" w:rsidP="0086041B">
            <w:pPr>
              <w:widowControl w:val="0"/>
              <w:autoSpaceDE w:val="0"/>
              <w:jc w:val="center"/>
              <w:rPr>
                <w:sz w:val="20"/>
                <w:szCs w:val="20"/>
              </w:rPr>
            </w:pPr>
          </w:p>
        </w:tc>
        <w:tc>
          <w:tcPr>
            <w:tcW w:w="198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537"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r w:rsidRPr="002B3B9D">
              <w:rPr>
                <w:sz w:val="20"/>
                <w:szCs w:val="20"/>
              </w:rPr>
              <w:t>110,0</w:t>
            </w: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110,0</w:t>
            </w:r>
          </w:p>
        </w:tc>
        <w:tc>
          <w:tcPr>
            <w:tcW w:w="1559"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110,0</w:t>
            </w:r>
          </w:p>
        </w:tc>
      </w:tr>
      <w:tr w:rsidR="00376AE8" w:rsidRPr="002B3B9D" w:rsidTr="0086041B">
        <w:tc>
          <w:tcPr>
            <w:tcW w:w="828" w:type="dxa"/>
            <w:tcBorders>
              <w:top w:val="single" w:sz="4" w:space="0" w:color="000000"/>
              <w:left w:val="single" w:sz="4" w:space="0" w:color="000000"/>
              <w:bottom w:val="single" w:sz="4" w:space="0" w:color="auto"/>
              <w:right w:val="nil"/>
            </w:tcBorders>
          </w:tcPr>
          <w:p w:rsidR="00376AE8" w:rsidRPr="002B3B9D" w:rsidRDefault="00376AE8" w:rsidP="0086041B">
            <w:pPr>
              <w:widowControl w:val="0"/>
              <w:autoSpaceDE w:val="0"/>
              <w:jc w:val="center"/>
              <w:rPr>
                <w:b/>
                <w:color w:val="000000"/>
                <w:sz w:val="20"/>
                <w:szCs w:val="20"/>
              </w:rPr>
            </w:pPr>
            <w:r w:rsidRPr="002B3B9D">
              <w:rPr>
                <w:b/>
                <w:sz w:val="20"/>
                <w:szCs w:val="20"/>
              </w:rPr>
              <w:t>2.</w:t>
            </w:r>
          </w:p>
        </w:tc>
        <w:tc>
          <w:tcPr>
            <w:tcW w:w="14904" w:type="dxa"/>
            <w:gridSpan w:val="1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rPr>
                <w:b/>
                <w:sz w:val="20"/>
                <w:szCs w:val="20"/>
              </w:rPr>
            </w:pPr>
            <w:r w:rsidRPr="002B3B9D">
              <w:rPr>
                <w:b/>
                <w:sz w:val="20"/>
                <w:szCs w:val="20"/>
              </w:rPr>
              <w:t>Задача 2. Организация освещения улиц Угловского городского  поселения в целях улучшения условий проживания жителей</w:t>
            </w:r>
          </w:p>
          <w:p w:rsidR="00376AE8" w:rsidRPr="002B3B9D" w:rsidRDefault="00376AE8" w:rsidP="0086041B">
            <w:pPr>
              <w:rPr>
                <w:b/>
                <w:sz w:val="20"/>
                <w:szCs w:val="20"/>
              </w:rPr>
            </w:pPr>
          </w:p>
          <w:p w:rsidR="00376AE8" w:rsidRPr="002B3B9D" w:rsidRDefault="00376AE8" w:rsidP="0086041B">
            <w:pPr>
              <w:rPr>
                <w:b/>
                <w:sz w:val="20"/>
                <w:szCs w:val="20"/>
              </w:rPr>
            </w:pPr>
          </w:p>
        </w:tc>
      </w:tr>
      <w:tr w:rsidR="00376AE8" w:rsidRPr="002B3B9D" w:rsidTr="0086041B">
        <w:trPr>
          <w:trHeight w:val="701"/>
        </w:trPr>
        <w:tc>
          <w:tcPr>
            <w:tcW w:w="82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2.1.</w:t>
            </w: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3198" w:type="dxa"/>
            <w:gridSpan w:val="2"/>
            <w:tcBorders>
              <w:top w:val="single" w:sz="4" w:space="0" w:color="000000"/>
              <w:left w:val="single" w:sz="4" w:space="0" w:color="auto"/>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Реализация подпрограммы: </w:t>
            </w:r>
          </w:p>
          <w:p w:rsidR="00376AE8" w:rsidRPr="002B3B9D" w:rsidRDefault="00376AE8" w:rsidP="0086041B">
            <w:pPr>
              <w:pStyle w:val="ConsPlusNormal"/>
              <w:ind w:firstLine="0"/>
              <w:jc w:val="both"/>
              <w:rPr>
                <w:rFonts w:ascii="Times New Roman" w:hAnsi="Times New Roman" w:cs="Times New Roman"/>
              </w:rPr>
            </w:pPr>
            <w:r w:rsidRPr="002B3B9D">
              <w:rPr>
                <w:rFonts w:ascii="Times New Roman" w:hAnsi="Times New Roman" w:cs="Times New Roman"/>
              </w:rPr>
              <w:t>«Уличное освещение территории Угловского городского  поселения»</w:t>
            </w:r>
          </w:p>
          <w:p w:rsidR="00376AE8" w:rsidRPr="002B3B9D" w:rsidRDefault="00376AE8" w:rsidP="0086041B">
            <w:pPr>
              <w:pStyle w:val="ConsPlusNormal"/>
              <w:ind w:firstLine="0"/>
              <w:jc w:val="both"/>
            </w:pPr>
          </w:p>
        </w:tc>
        <w:tc>
          <w:tcPr>
            <w:tcW w:w="2019"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tabs>
                <w:tab w:val="left" w:pos="420"/>
              </w:tabs>
              <w:autoSpaceDE w:val="0"/>
              <w:snapToGrid w:val="0"/>
              <w:rPr>
                <w:sz w:val="20"/>
                <w:szCs w:val="20"/>
              </w:rPr>
            </w:pPr>
            <w:r w:rsidRPr="002B3B9D">
              <w:rPr>
                <w:sz w:val="20"/>
                <w:szCs w:val="20"/>
              </w:rPr>
              <w:t>Администрация</w:t>
            </w:r>
          </w:p>
        </w:tc>
        <w:tc>
          <w:tcPr>
            <w:tcW w:w="1454"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r w:rsidRPr="002B3B9D">
              <w:rPr>
                <w:sz w:val="20"/>
                <w:szCs w:val="20"/>
              </w:rPr>
              <w:t>2024 - 2026 годы</w:t>
            </w:r>
          </w:p>
        </w:tc>
        <w:tc>
          <w:tcPr>
            <w:tcW w:w="1599"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1.2.1.</w:t>
            </w:r>
          </w:p>
        </w:tc>
        <w:tc>
          <w:tcPr>
            <w:tcW w:w="2121"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Бюджет </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53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2250,0</w:t>
            </w: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3278,567</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ind w:right="-62"/>
              <w:jc w:val="center"/>
              <w:rPr>
                <w:sz w:val="20"/>
                <w:szCs w:val="20"/>
              </w:rPr>
            </w:pPr>
            <w:r w:rsidRPr="002B3B9D">
              <w:rPr>
                <w:sz w:val="20"/>
                <w:szCs w:val="20"/>
              </w:rPr>
              <w:t>3735,0</w:t>
            </w:r>
          </w:p>
        </w:tc>
      </w:tr>
      <w:tr w:rsidR="00376AE8" w:rsidRPr="002B3B9D" w:rsidTr="0086041B">
        <w:trPr>
          <w:trHeight w:val="351"/>
        </w:trPr>
        <w:tc>
          <w:tcPr>
            <w:tcW w:w="828" w:type="dxa"/>
            <w:tcBorders>
              <w:top w:val="single" w:sz="4" w:space="0" w:color="auto"/>
              <w:left w:val="single" w:sz="4" w:space="0" w:color="000000"/>
              <w:bottom w:val="single" w:sz="4" w:space="0" w:color="000000"/>
              <w:right w:val="nil"/>
            </w:tcBorders>
          </w:tcPr>
          <w:p w:rsidR="00376AE8" w:rsidRPr="002B3B9D" w:rsidRDefault="00376AE8" w:rsidP="0086041B">
            <w:pPr>
              <w:widowControl w:val="0"/>
              <w:autoSpaceDE w:val="0"/>
              <w:jc w:val="center"/>
              <w:rPr>
                <w:b/>
                <w:bCs/>
                <w:iCs/>
                <w:color w:val="000000"/>
                <w:sz w:val="20"/>
                <w:szCs w:val="20"/>
              </w:rPr>
            </w:pPr>
            <w:r w:rsidRPr="002B3B9D">
              <w:rPr>
                <w:b/>
                <w:sz w:val="20"/>
                <w:szCs w:val="20"/>
              </w:rPr>
              <w:t>3.</w:t>
            </w:r>
          </w:p>
        </w:tc>
        <w:tc>
          <w:tcPr>
            <w:tcW w:w="14904" w:type="dxa"/>
            <w:gridSpan w:val="1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rPr>
                <w:b/>
                <w:sz w:val="20"/>
                <w:szCs w:val="20"/>
              </w:rPr>
            </w:pPr>
            <w:r w:rsidRPr="002B3B9D">
              <w:rPr>
                <w:b/>
                <w:bCs/>
                <w:iCs/>
                <w:color w:val="000000"/>
                <w:sz w:val="20"/>
                <w:szCs w:val="20"/>
              </w:rPr>
              <w:t xml:space="preserve">Задача 3. </w:t>
            </w:r>
            <w:r w:rsidRPr="002B3B9D">
              <w:rPr>
                <w:b/>
                <w:sz w:val="20"/>
                <w:szCs w:val="20"/>
              </w:rPr>
              <w:t>Организация содержания мест захоронения  на территории  Угловского городского  поселения</w:t>
            </w:r>
          </w:p>
        </w:tc>
      </w:tr>
      <w:tr w:rsidR="00376AE8" w:rsidRPr="002B3B9D" w:rsidTr="0086041B">
        <w:trPr>
          <w:trHeight w:val="1417"/>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3.1.</w:t>
            </w:r>
          </w:p>
          <w:p w:rsidR="00376AE8" w:rsidRPr="002B3B9D" w:rsidRDefault="00376AE8" w:rsidP="0086041B">
            <w:pPr>
              <w:widowControl w:val="0"/>
              <w:autoSpaceDE w:val="0"/>
              <w:rPr>
                <w:sz w:val="20"/>
                <w:szCs w:val="20"/>
              </w:rPr>
            </w:pPr>
          </w:p>
          <w:p w:rsidR="00376AE8" w:rsidRPr="002B3B9D" w:rsidRDefault="00376AE8" w:rsidP="0086041B">
            <w:pPr>
              <w:widowControl w:val="0"/>
              <w:autoSpaceDE w:val="0"/>
              <w:rPr>
                <w:sz w:val="20"/>
                <w:szCs w:val="20"/>
              </w:rPr>
            </w:pPr>
          </w:p>
        </w:tc>
        <w:tc>
          <w:tcPr>
            <w:tcW w:w="318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Реализация подпрограммы: </w:t>
            </w:r>
          </w:p>
          <w:p w:rsidR="00376AE8" w:rsidRPr="002B3B9D" w:rsidRDefault="00376AE8" w:rsidP="0086041B">
            <w:pPr>
              <w:pStyle w:val="ConsPlusNormal"/>
              <w:widowControl/>
              <w:ind w:firstLine="0"/>
              <w:jc w:val="both"/>
            </w:pPr>
            <w:r w:rsidRPr="002B3B9D">
              <w:rPr>
                <w:rFonts w:ascii="Times New Roman" w:hAnsi="Times New Roman" w:cs="Times New Roman"/>
              </w:rPr>
              <w:t>«Организация и содержание мест захоронения на территории Угловского городского   поселения»</w:t>
            </w:r>
          </w:p>
        </w:tc>
        <w:tc>
          <w:tcPr>
            <w:tcW w:w="2033" w:type="dxa"/>
            <w:gridSpan w:val="4"/>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467" w:type="dxa"/>
            <w:gridSpan w:val="4"/>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bCs/>
                <w:iCs/>
                <w:color w:val="000000"/>
                <w:sz w:val="20"/>
                <w:szCs w:val="20"/>
              </w:rPr>
            </w:pPr>
            <w:r w:rsidRPr="002B3B9D">
              <w:rPr>
                <w:sz w:val="20"/>
                <w:szCs w:val="20"/>
              </w:rPr>
              <w:t>2024-2026 годы</w:t>
            </w:r>
          </w:p>
        </w:tc>
        <w:tc>
          <w:tcPr>
            <w:tcW w:w="158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bCs/>
                <w:iCs/>
                <w:color w:val="000000"/>
                <w:sz w:val="20"/>
                <w:szCs w:val="20"/>
              </w:rPr>
            </w:pPr>
            <w:r w:rsidRPr="002B3B9D">
              <w:rPr>
                <w:bCs/>
                <w:iCs/>
                <w:color w:val="000000"/>
                <w:sz w:val="20"/>
                <w:szCs w:val="20"/>
              </w:rPr>
              <w:t>1.3.1.</w:t>
            </w:r>
          </w:p>
          <w:p w:rsidR="00376AE8" w:rsidRPr="002B3B9D" w:rsidRDefault="00376AE8" w:rsidP="0086041B">
            <w:pPr>
              <w:widowControl w:val="0"/>
              <w:autoSpaceDE w:val="0"/>
              <w:jc w:val="center"/>
              <w:rPr>
                <w:bCs/>
                <w:iCs/>
                <w:color w:val="000000"/>
                <w:sz w:val="20"/>
                <w:szCs w:val="20"/>
              </w:rPr>
            </w:pPr>
            <w:r w:rsidRPr="002B3B9D">
              <w:rPr>
                <w:bCs/>
                <w:iCs/>
                <w:color w:val="000000"/>
                <w:sz w:val="20"/>
                <w:szCs w:val="20"/>
              </w:rPr>
              <w:t>1.3.2.</w:t>
            </w:r>
          </w:p>
          <w:p w:rsidR="00376AE8" w:rsidRPr="002B3B9D" w:rsidRDefault="00376AE8" w:rsidP="0086041B">
            <w:pPr>
              <w:widowControl w:val="0"/>
              <w:autoSpaceDE w:val="0"/>
              <w:jc w:val="center"/>
              <w:rPr>
                <w:bCs/>
                <w:iCs/>
                <w:color w:val="000000"/>
                <w:sz w:val="20"/>
                <w:szCs w:val="20"/>
              </w:rPr>
            </w:pPr>
            <w:r w:rsidRPr="002B3B9D">
              <w:rPr>
                <w:bCs/>
                <w:iCs/>
                <w:color w:val="000000"/>
                <w:sz w:val="20"/>
                <w:szCs w:val="20"/>
              </w:rPr>
              <w:t>1.3.3.</w:t>
            </w:r>
          </w:p>
          <w:p w:rsidR="00376AE8" w:rsidRPr="002B3B9D" w:rsidRDefault="00376AE8" w:rsidP="0086041B">
            <w:pPr>
              <w:widowControl w:val="0"/>
              <w:autoSpaceDE w:val="0"/>
              <w:jc w:val="center"/>
              <w:rPr>
                <w:bCs/>
                <w:iCs/>
                <w:color w:val="000000"/>
                <w:sz w:val="20"/>
                <w:szCs w:val="20"/>
              </w:rPr>
            </w:pPr>
            <w:r w:rsidRPr="002B3B9D">
              <w:rPr>
                <w:bCs/>
                <w:iCs/>
                <w:color w:val="000000"/>
                <w:sz w:val="20"/>
                <w:szCs w:val="20"/>
              </w:rPr>
              <w:t>1.3.4.</w:t>
            </w:r>
          </w:p>
          <w:p w:rsidR="00376AE8" w:rsidRPr="002B3B9D" w:rsidRDefault="00376AE8" w:rsidP="0086041B">
            <w:pPr>
              <w:widowControl w:val="0"/>
              <w:autoSpaceDE w:val="0"/>
              <w:jc w:val="center"/>
              <w:rPr>
                <w:bCs/>
                <w:iCs/>
                <w:color w:val="000000"/>
                <w:sz w:val="20"/>
                <w:szCs w:val="20"/>
              </w:rPr>
            </w:pPr>
          </w:p>
        </w:tc>
        <w:tc>
          <w:tcPr>
            <w:tcW w:w="2121"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Бюджет </w:t>
            </w:r>
          </w:p>
          <w:p w:rsidR="00376AE8" w:rsidRPr="002B3B9D" w:rsidRDefault="00376AE8" w:rsidP="0086041B">
            <w:pPr>
              <w:widowControl w:val="0"/>
              <w:autoSpaceDE w:val="0"/>
              <w:jc w:val="center"/>
              <w:rPr>
                <w:sz w:val="20"/>
                <w:szCs w:val="20"/>
              </w:rPr>
            </w:pPr>
            <w:r w:rsidRPr="002B3B9D">
              <w:rPr>
                <w:sz w:val="20"/>
                <w:szCs w:val="20"/>
              </w:rPr>
              <w:t>городского</w:t>
            </w:r>
          </w:p>
          <w:p w:rsidR="00376AE8" w:rsidRPr="002B3B9D" w:rsidRDefault="00376AE8" w:rsidP="0086041B">
            <w:pPr>
              <w:widowControl w:val="0"/>
              <w:autoSpaceDE w:val="0"/>
              <w:jc w:val="center"/>
              <w:rPr>
                <w:bCs/>
                <w:iCs/>
                <w:sz w:val="20"/>
                <w:szCs w:val="20"/>
              </w:rPr>
            </w:pPr>
            <w:r w:rsidRPr="002B3B9D">
              <w:rPr>
                <w:sz w:val="20"/>
                <w:szCs w:val="20"/>
              </w:rPr>
              <w:t>поселения</w:t>
            </w:r>
          </w:p>
        </w:tc>
        <w:tc>
          <w:tcPr>
            <w:tcW w:w="153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bCs/>
                <w:iCs/>
                <w:sz w:val="20"/>
                <w:szCs w:val="20"/>
              </w:rPr>
            </w:pPr>
          </w:p>
          <w:p w:rsidR="00376AE8" w:rsidRPr="002B3B9D" w:rsidRDefault="00376AE8" w:rsidP="0086041B">
            <w:pPr>
              <w:widowControl w:val="0"/>
              <w:autoSpaceDE w:val="0"/>
              <w:jc w:val="center"/>
              <w:rPr>
                <w:bCs/>
                <w:iCs/>
                <w:sz w:val="20"/>
                <w:szCs w:val="20"/>
              </w:rPr>
            </w:pPr>
            <w:r w:rsidRPr="002B3B9D">
              <w:rPr>
                <w:bCs/>
                <w:iCs/>
                <w:sz w:val="20"/>
                <w:szCs w:val="20"/>
              </w:rPr>
              <w:t>310,0</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bCs/>
                <w:iCs/>
                <w:sz w:val="20"/>
                <w:szCs w:val="20"/>
              </w:rPr>
            </w:pPr>
          </w:p>
          <w:p w:rsidR="00376AE8" w:rsidRPr="002B3B9D" w:rsidRDefault="00376AE8" w:rsidP="0086041B">
            <w:pPr>
              <w:widowControl w:val="0"/>
              <w:autoSpaceDE w:val="0"/>
              <w:jc w:val="center"/>
              <w:rPr>
                <w:bCs/>
                <w:iCs/>
                <w:sz w:val="20"/>
                <w:szCs w:val="20"/>
              </w:rPr>
            </w:pPr>
            <w:r w:rsidRPr="002B3B9D">
              <w:rPr>
                <w:bCs/>
                <w:iCs/>
                <w:sz w:val="20"/>
                <w:szCs w:val="20"/>
              </w:rPr>
              <w:t>295,0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bCs/>
                <w:iCs/>
                <w:color w:val="000000"/>
                <w:sz w:val="20"/>
                <w:szCs w:val="20"/>
              </w:rPr>
            </w:pPr>
          </w:p>
          <w:p w:rsidR="00376AE8" w:rsidRPr="002B3B9D" w:rsidRDefault="00376AE8" w:rsidP="0086041B">
            <w:pPr>
              <w:widowControl w:val="0"/>
              <w:autoSpaceDE w:val="0"/>
              <w:jc w:val="center"/>
              <w:rPr>
                <w:bCs/>
                <w:iCs/>
                <w:color w:val="000000"/>
                <w:sz w:val="20"/>
                <w:szCs w:val="20"/>
                <w:lang w:val="en-US"/>
              </w:rPr>
            </w:pPr>
            <w:r w:rsidRPr="002B3B9D">
              <w:rPr>
                <w:bCs/>
                <w:iCs/>
                <w:color w:val="000000"/>
                <w:sz w:val="20"/>
                <w:szCs w:val="20"/>
              </w:rPr>
              <w:t>295,0</w:t>
            </w:r>
          </w:p>
        </w:tc>
      </w:tr>
      <w:tr w:rsidR="00376AE8" w:rsidRPr="002B3B9D" w:rsidTr="0086041B">
        <w:trPr>
          <w:trHeight w:val="389"/>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b/>
                <w:bCs/>
                <w:iCs/>
                <w:color w:val="000000"/>
                <w:sz w:val="20"/>
                <w:szCs w:val="20"/>
              </w:rPr>
            </w:pPr>
            <w:r w:rsidRPr="002B3B9D">
              <w:rPr>
                <w:b/>
                <w:sz w:val="20"/>
                <w:szCs w:val="20"/>
              </w:rPr>
              <w:lastRenderedPageBreak/>
              <w:t xml:space="preserve">  4.</w:t>
            </w:r>
          </w:p>
        </w:tc>
        <w:tc>
          <w:tcPr>
            <w:tcW w:w="14904" w:type="dxa"/>
            <w:gridSpan w:val="1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rPr>
                <w:b/>
                <w:bCs/>
                <w:iCs/>
                <w:color w:val="000000"/>
                <w:sz w:val="20"/>
                <w:szCs w:val="20"/>
              </w:rPr>
            </w:pPr>
            <w:r w:rsidRPr="002B3B9D">
              <w:rPr>
                <w:b/>
                <w:bCs/>
                <w:iCs/>
                <w:color w:val="000000"/>
                <w:sz w:val="20"/>
                <w:szCs w:val="20"/>
              </w:rPr>
              <w:t xml:space="preserve">Задача 4. Проведение прочих мероприятий благоустройства территории поселения </w:t>
            </w:r>
          </w:p>
          <w:p w:rsidR="00376AE8" w:rsidRPr="002B3B9D" w:rsidRDefault="00376AE8" w:rsidP="0086041B">
            <w:pPr>
              <w:widowControl w:val="0"/>
              <w:autoSpaceDE w:val="0"/>
              <w:rPr>
                <w:b/>
                <w:bCs/>
                <w:iCs/>
                <w:color w:val="000000"/>
                <w:sz w:val="20"/>
                <w:szCs w:val="20"/>
              </w:rPr>
            </w:pPr>
          </w:p>
        </w:tc>
      </w:tr>
      <w:tr w:rsidR="00376AE8" w:rsidRPr="002B3B9D" w:rsidTr="0086041B">
        <w:trPr>
          <w:trHeight w:val="1506"/>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4.1.</w:t>
            </w:r>
          </w:p>
        </w:tc>
        <w:tc>
          <w:tcPr>
            <w:tcW w:w="3239" w:type="dxa"/>
            <w:gridSpan w:val="3"/>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Реализация подпрограммы: </w:t>
            </w:r>
          </w:p>
          <w:p w:rsidR="00376AE8" w:rsidRPr="002B3B9D" w:rsidRDefault="00376AE8" w:rsidP="0086041B">
            <w:pPr>
              <w:pStyle w:val="ConsPlusNormal"/>
              <w:ind w:firstLine="0"/>
              <w:jc w:val="both"/>
            </w:pPr>
            <w:r w:rsidRPr="002B3B9D">
              <w:rPr>
                <w:rFonts w:ascii="Times New Roman" w:hAnsi="Times New Roman" w:cs="Times New Roman"/>
              </w:rPr>
              <w:t>«Прочие мероприятия по благоустройству на территории Угловского городского   поселения»;</w:t>
            </w:r>
          </w:p>
        </w:tc>
        <w:tc>
          <w:tcPr>
            <w:tcW w:w="197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 xml:space="preserve">Администрация </w:t>
            </w:r>
          </w:p>
        </w:tc>
        <w:tc>
          <w:tcPr>
            <w:tcW w:w="1420"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w:t>
            </w:r>
          </w:p>
          <w:p w:rsidR="00376AE8" w:rsidRPr="002B3B9D" w:rsidRDefault="00376AE8" w:rsidP="0086041B">
            <w:pPr>
              <w:widowControl w:val="0"/>
              <w:autoSpaceDE w:val="0"/>
              <w:jc w:val="center"/>
              <w:rPr>
                <w:sz w:val="20"/>
                <w:szCs w:val="20"/>
              </w:rPr>
            </w:pPr>
            <w:r w:rsidRPr="002B3B9D">
              <w:rPr>
                <w:sz w:val="20"/>
                <w:szCs w:val="20"/>
              </w:rPr>
              <w:t>1.</w:t>
            </w:r>
            <w:r w:rsidRPr="002B3B9D">
              <w:rPr>
                <w:sz w:val="20"/>
                <w:szCs w:val="20"/>
                <w:lang w:val="en-US"/>
              </w:rPr>
              <w:t>4</w:t>
            </w:r>
            <w:r w:rsidRPr="002B3B9D">
              <w:rPr>
                <w:sz w:val="20"/>
                <w:szCs w:val="20"/>
              </w:rPr>
              <w:t>.</w:t>
            </w:r>
            <w:r w:rsidRPr="002B3B9D">
              <w:rPr>
                <w:sz w:val="20"/>
                <w:szCs w:val="20"/>
                <w:lang w:val="en-US"/>
              </w:rPr>
              <w:t>1</w:t>
            </w:r>
            <w:r w:rsidRPr="002B3B9D">
              <w:rPr>
                <w:sz w:val="20"/>
                <w:szCs w:val="20"/>
              </w:rPr>
              <w:t>3</w:t>
            </w:r>
          </w:p>
        </w:tc>
        <w:tc>
          <w:tcPr>
            <w:tcW w:w="2107"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1363,5</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1083,5</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bCs/>
                <w:iCs/>
                <w:sz w:val="20"/>
                <w:szCs w:val="20"/>
              </w:rPr>
            </w:pPr>
            <w:r w:rsidRPr="002B3B9D">
              <w:rPr>
                <w:bCs/>
                <w:iCs/>
                <w:sz w:val="20"/>
                <w:szCs w:val="20"/>
              </w:rPr>
              <w:t>1083,5</w:t>
            </w:r>
          </w:p>
        </w:tc>
      </w:tr>
      <w:tr w:rsidR="00376AE8" w:rsidRPr="002B3B9D" w:rsidTr="0086041B">
        <w:trPr>
          <w:trHeight w:val="344"/>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b/>
                <w:sz w:val="20"/>
                <w:szCs w:val="20"/>
              </w:rPr>
            </w:pPr>
            <w:r w:rsidRPr="002B3B9D">
              <w:rPr>
                <w:b/>
                <w:sz w:val="20"/>
                <w:szCs w:val="20"/>
              </w:rPr>
              <w:t>5.</w:t>
            </w:r>
          </w:p>
        </w:tc>
        <w:tc>
          <w:tcPr>
            <w:tcW w:w="14904" w:type="dxa"/>
            <w:gridSpan w:val="16"/>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rPr>
                <w:b/>
                <w:bCs/>
                <w:iCs/>
                <w:sz w:val="20"/>
                <w:szCs w:val="20"/>
              </w:rPr>
            </w:pPr>
            <w:r w:rsidRPr="002B3B9D">
              <w:rPr>
                <w:b/>
                <w:bCs/>
                <w:iCs/>
                <w:sz w:val="20"/>
                <w:szCs w:val="20"/>
              </w:rPr>
              <w:t>Задача 5. Поддержки местных инициатив граждан</w:t>
            </w:r>
          </w:p>
        </w:tc>
      </w:tr>
      <w:tr w:rsidR="00376AE8" w:rsidRPr="002B3B9D" w:rsidTr="0086041B">
        <w:trPr>
          <w:trHeight w:val="344"/>
        </w:trPr>
        <w:tc>
          <w:tcPr>
            <w:tcW w:w="8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5.1</w:t>
            </w:r>
          </w:p>
        </w:tc>
        <w:tc>
          <w:tcPr>
            <w:tcW w:w="3239" w:type="dxa"/>
            <w:gridSpan w:val="3"/>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Реализация подпрограммы поддержки местных инициатив граждан</w:t>
            </w:r>
          </w:p>
        </w:tc>
        <w:tc>
          <w:tcPr>
            <w:tcW w:w="1978"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Администрация</w:t>
            </w:r>
          </w:p>
        </w:tc>
        <w:tc>
          <w:tcPr>
            <w:tcW w:w="1420"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1.5.1- 1.5.3</w:t>
            </w:r>
          </w:p>
          <w:p w:rsidR="00376AE8" w:rsidRPr="002B3B9D" w:rsidRDefault="00376AE8" w:rsidP="0086041B">
            <w:pPr>
              <w:widowControl w:val="0"/>
              <w:autoSpaceDE w:val="0"/>
              <w:jc w:val="center"/>
              <w:rPr>
                <w:sz w:val="20"/>
                <w:szCs w:val="20"/>
              </w:rPr>
            </w:pPr>
          </w:p>
        </w:tc>
        <w:tc>
          <w:tcPr>
            <w:tcW w:w="2107"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200,0</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bCs/>
                <w:iCs/>
                <w:sz w:val="20"/>
                <w:szCs w:val="20"/>
              </w:rPr>
            </w:pPr>
            <w:r w:rsidRPr="002B3B9D">
              <w:rPr>
                <w:bCs/>
                <w:iCs/>
                <w:sz w:val="20"/>
                <w:szCs w:val="20"/>
              </w:rPr>
              <w:t>200,0</w:t>
            </w:r>
          </w:p>
        </w:tc>
      </w:tr>
    </w:tbl>
    <w:p w:rsidR="00376AE8" w:rsidRPr="002B3B9D" w:rsidRDefault="00376AE8" w:rsidP="00376AE8">
      <w:pPr>
        <w:rPr>
          <w:sz w:val="20"/>
          <w:szCs w:val="20"/>
          <w:lang w:val="en-US"/>
        </w:rPr>
        <w:sectPr w:rsidR="00376AE8" w:rsidRPr="002B3B9D" w:rsidSect="0086041B">
          <w:pgSz w:w="16838" w:h="11906" w:orient="landscape"/>
          <w:pgMar w:top="709" w:right="1134" w:bottom="851" w:left="1134" w:header="720" w:footer="720" w:gutter="0"/>
          <w:cols w:space="720"/>
        </w:sectPr>
      </w:pPr>
    </w:p>
    <w:p w:rsidR="00376AE8" w:rsidRPr="002B3B9D" w:rsidRDefault="00376AE8" w:rsidP="00376AE8">
      <w:pPr>
        <w:widowControl w:val="0"/>
        <w:autoSpaceDE w:val="0"/>
        <w:jc w:val="both"/>
        <w:rPr>
          <w:sz w:val="20"/>
          <w:szCs w:val="20"/>
        </w:rPr>
      </w:pPr>
      <w:r w:rsidRPr="002B3B9D">
        <w:rPr>
          <w:sz w:val="20"/>
          <w:szCs w:val="20"/>
        </w:rPr>
        <w:lastRenderedPageBreak/>
        <w:t xml:space="preserve">1.4. Внести в паспорт подпрограммы </w:t>
      </w:r>
      <w:r w:rsidRPr="002B3B9D">
        <w:rPr>
          <w:b/>
          <w:sz w:val="20"/>
          <w:szCs w:val="20"/>
        </w:rPr>
        <w:t>«Уличное освещение территории Угловского городского поселения</w:t>
      </w:r>
      <w:r w:rsidRPr="002B3B9D">
        <w:rPr>
          <w:sz w:val="20"/>
          <w:szCs w:val="20"/>
        </w:rPr>
        <w:t>» следующие изменения:</w:t>
      </w:r>
    </w:p>
    <w:p w:rsidR="00376AE8" w:rsidRPr="002B3B9D" w:rsidRDefault="00376AE8" w:rsidP="00376AE8">
      <w:pPr>
        <w:widowControl w:val="0"/>
        <w:autoSpaceDE w:val="0"/>
        <w:ind w:firstLine="708"/>
        <w:jc w:val="both"/>
        <w:rPr>
          <w:sz w:val="20"/>
          <w:szCs w:val="20"/>
        </w:rPr>
      </w:pPr>
      <w:r w:rsidRPr="002B3B9D">
        <w:rPr>
          <w:sz w:val="20"/>
          <w:szCs w:val="20"/>
        </w:rPr>
        <w:t xml:space="preserve">1.4.1. Изложить раздел паспорта подпрограммы 4 «Объемы и источники финансирования подпрограммы </w:t>
      </w:r>
      <w:r w:rsidRPr="002B3B9D">
        <w:rPr>
          <w:b/>
          <w:sz w:val="20"/>
          <w:szCs w:val="20"/>
        </w:rPr>
        <w:t>«Уличное освещение территории Угловского городского поселения»</w:t>
      </w:r>
      <w:r w:rsidRPr="002B3B9D">
        <w:rPr>
          <w:sz w:val="20"/>
          <w:szCs w:val="20"/>
        </w:rPr>
        <w:t xml:space="preserve"> в целом и по годам реализации (тыс. рублей) в следующей редакции: </w:t>
      </w:r>
    </w:p>
    <w:p w:rsidR="00376AE8" w:rsidRPr="002B3B9D" w:rsidRDefault="00376AE8" w:rsidP="00376AE8">
      <w:pPr>
        <w:widowControl w:val="0"/>
        <w:autoSpaceDE w:val="0"/>
        <w:ind w:firstLine="708"/>
        <w:jc w:val="both"/>
        <w:rPr>
          <w:sz w:val="20"/>
          <w:szCs w:val="20"/>
        </w:rPr>
      </w:pPr>
      <w:r w:rsidRPr="002B3B9D">
        <w:rPr>
          <w:sz w:val="20"/>
          <w:szCs w:val="20"/>
        </w:rPr>
        <w:t>«</w:t>
      </w:r>
    </w:p>
    <w:tbl>
      <w:tblPr>
        <w:tblW w:w="0" w:type="auto"/>
        <w:tblInd w:w="-497" w:type="dxa"/>
        <w:tblLayout w:type="fixed"/>
        <w:tblCellMar>
          <w:left w:w="75" w:type="dxa"/>
          <w:right w:w="75" w:type="dxa"/>
        </w:tblCellMar>
        <w:tblLook w:val="0000"/>
      </w:tblPr>
      <w:tblGrid>
        <w:gridCol w:w="1134"/>
        <w:gridCol w:w="1560"/>
        <w:gridCol w:w="1280"/>
        <w:gridCol w:w="1129"/>
        <w:gridCol w:w="1848"/>
        <w:gridCol w:w="1843"/>
        <w:gridCol w:w="1207"/>
      </w:tblGrid>
      <w:tr w:rsidR="00376AE8" w:rsidRPr="002B3B9D" w:rsidTr="0086041B">
        <w:trPr>
          <w:trHeight w:val="400"/>
        </w:trPr>
        <w:tc>
          <w:tcPr>
            <w:tcW w:w="113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Год  </w:t>
            </w:r>
          </w:p>
        </w:tc>
        <w:tc>
          <w:tcPr>
            <w:tcW w:w="8867" w:type="dxa"/>
            <w:gridSpan w:val="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Источник финансирования                      </w:t>
            </w:r>
          </w:p>
        </w:tc>
      </w:tr>
      <w:tr w:rsidR="00376AE8" w:rsidRPr="002B3B9D" w:rsidTr="0086041B">
        <w:trPr>
          <w:trHeight w:val="400"/>
        </w:trPr>
        <w:tc>
          <w:tcPr>
            <w:tcW w:w="113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rFonts w:eastAsia="Calibri"/>
                <w:sz w:val="20"/>
                <w:szCs w:val="20"/>
              </w:rPr>
            </w:pP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федеральный бюджет    </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Областной бюджет    </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Бюджет района</w:t>
            </w:r>
          </w:p>
        </w:tc>
        <w:tc>
          <w:tcPr>
            <w:tcW w:w="184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Внебюджетные средства</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всего   </w:t>
            </w:r>
          </w:p>
        </w:tc>
      </w:tr>
      <w:tr w:rsidR="00376AE8" w:rsidRPr="002B3B9D" w:rsidTr="0086041B">
        <w:tc>
          <w:tcPr>
            <w:tcW w:w="113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1   </w:t>
            </w: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2      </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3      </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4       </w:t>
            </w:r>
          </w:p>
        </w:tc>
        <w:tc>
          <w:tcPr>
            <w:tcW w:w="1848" w:type="dxa"/>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6      </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7     </w:t>
            </w:r>
          </w:p>
        </w:tc>
      </w:tr>
      <w:tr w:rsidR="00376AE8" w:rsidRPr="002B3B9D" w:rsidTr="0086041B">
        <w:tc>
          <w:tcPr>
            <w:tcW w:w="113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2024</w:t>
            </w: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2250,0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2250,0</w:t>
            </w:r>
          </w:p>
        </w:tc>
      </w:tr>
      <w:tr w:rsidR="00376AE8" w:rsidRPr="002B3B9D" w:rsidTr="0086041B">
        <w:tc>
          <w:tcPr>
            <w:tcW w:w="113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2025</w:t>
            </w: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3278,567</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3278,567</w:t>
            </w:r>
          </w:p>
        </w:tc>
      </w:tr>
      <w:tr w:rsidR="00376AE8" w:rsidRPr="002B3B9D" w:rsidTr="0086041B">
        <w:tc>
          <w:tcPr>
            <w:tcW w:w="113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2026</w:t>
            </w: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3735,0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3735,0</w:t>
            </w:r>
          </w:p>
        </w:tc>
      </w:tr>
      <w:tr w:rsidR="00376AE8" w:rsidRPr="002B3B9D" w:rsidTr="0086041B">
        <w:tc>
          <w:tcPr>
            <w:tcW w:w="1134"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ВСЕГО </w:t>
            </w:r>
          </w:p>
        </w:tc>
        <w:tc>
          <w:tcPr>
            <w:tcW w:w="156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9263,567</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207"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9263,567</w:t>
            </w:r>
          </w:p>
        </w:tc>
      </w:tr>
    </w:tbl>
    <w:p w:rsidR="00376AE8" w:rsidRPr="002B3B9D" w:rsidRDefault="00376AE8" w:rsidP="00376AE8">
      <w:pPr>
        <w:pStyle w:val="ConsPlusNonformat"/>
        <w:rPr>
          <w:rFonts w:ascii="Times New Roman" w:hAnsi="Times New Roman" w:cs="Times New Roman"/>
        </w:rPr>
      </w:pPr>
      <w:r w:rsidRPr="002B3B9D">
        <w:rPr>
          <w:rFonts w:ascii="Times New Roman" w:hAnsi="Times New Roman" w:cs="Times New Roman"/>
        </w:rPr>
        <w:t xml:space="preserve">   .»</w:t>
      </w:r>
    </w:p>
    <w:p w:rsidR="00376AE8" w:rsidRPr="002B3B9D" w:rsidRDefault="00376AE8" w:rsidP="00376AE8">
      <w:pPr>
        <w:rPr>
          <w:sz w:val="20"/>
          <w:szCs w:val="20"/>
        </w:rPr>
        <w:sectPr w:rsidR="00376AE8" w:rsidRPr="002B3B9D">
          <w:pgSz w:w="11906" w:h="16838"/>
          <w:pgMar w:top="1134" w:right="851" w:bottom="1134" w:left="1701" w:header="720" w:footer="720" w:gutter="0"/>
          <w:cols w:space="720"/>
        </w:sectPr>
      </w:pPr>
    </w:p>
    <w:p w:rsidR="00376AE8" w:rsidRPr="002B3B9D" w:rsidRDefault="00376AE8" w:rsidP="00376AE8">
      <w:pPr>
        <w:widowControl w:val="0"/>
        <w:autoSpaceDE w:val="0"/>
        <w:ind w:firstLine="708"/>
        <w:jc w:val="both"/>
        <w:rPr>
          <w:b/>
          <w:sz w:val="20"/>
          <w:szCs w:val="20"/>
        </w:rPr>
      </w:pPr>
      <w:r w:rsidRPr="002B3B9D">
        <w:rPr>
          <w:sz w:val="20"/>
          <w:szCs w:val="20"/>
        </w:rPr>
        <w:lastRenderedPageBreak/>
        <w:t>1.4.2. Изложить раздел</w:t>
      </w:r>
      <w:r w:rsidRPr="002B3B9D">
        <w:rPr>
          <w:b/>
          <w:sz w:val="20"/>
          <w:szCs w:val="20"/>
        </w:rPr>
        <w:t xml:space="preserve"> </w:t>
      </w:r>
      <w:r w:rsidRPr="002B3B9D">
        <w:rPr>
          <w:sz w:val="20"/>
          <w:szCs w:val="20"/>
        </w:rPr>
        <w:t>Мероприятия подпрограммы</w:t>
      </w:r>
      <w:r w:rsidRPr="002B3B9D">
        <w:rPr>
          <w:b/>
          <w:sz w:val="20"/>
          <w:szCs w:val="20"/>
        </w:rPr>
        <w:t xml:space="preserve"> «Уличное освещение территории Угловского городского поселения»</w:t>
      </w:r>
      <w:r w:rsidRPr="002B3B9D">
        <w:rPr>
          <w:sz w:val="20"/>
          <w:szCs w:val="20"/>
        </w:rPr>
        <w:t xml:space="preserve"> в следующей редакции</w:t>
      </w:r>
      <w:proofErr w:type="gramStart"/>
      <w:r w:rsidRPr="002B3B9D">
        <w:rPr>
          <w:sz w:val="20"/>
          <w:szCs w:val="20"/>
        </w:rPr>
        <w:t>: «</w:t>
      </w:r>
      <w:proofErr w:type="gramEnd"/>
    </w:p>
    <w:p w:rsidR="00376AE8" w:rsidRPr="002B3B9D" w:rsidRDefault="00376AE8" w:rsidP="00376AE8">
      <w:pPr>
        <w:widowControl w:val="0"/>
        <w:autoSpaceDE w:val="0"/>
        <w:rPr>
          <w:sz w:val="20"/>
          <w:szCs w:val="20"/>
        </w:rPr>
      </w:pPr>
    </w:p>
    <w:p w:rsidR="00376AE8" w:rsidRPr="002B3B9D" w:rsidRDefault="00376AE8" w:rsidP="00376AE8">
      <w:pPr>
        <w:widowControl w:val="0"/>
        <w:autoSpaceDE w:val="0"/>
        <w:jc w:val="center"/>
        <w:rPr>
          <w:b/>
          <w:sz w:val="20"/>
          <w:szCs w:val="20"/>
          <w:u w:val="single"/>
        </w:rPr>
      </w:pPr>
      <w:r w:rsidRPr="002B3B9D">
        <w:rPr>
          <w:b/>
          <w:sz w:val="20"/>
          <w:szCs w:val="20"/>
        </w:rPr>
        <w:t>Мероприятия подпрограммы</w:t>
      </w:r>
    </w:p>
    <w:p w:rsidR="00376AE8" w:rsidRPr="002B3B9D" w:rsidRDefault="00376AE8" w:rsidP="00376AE8">
      <w:pPr>
        <w:widowControl w:val="0"/>
        <w:autoSpaceDE w:val="0"/>
        <w:jc w:val="center"/>
        <w:rPr>
          <w:sz w:val="20"/>
          <w:szCs w:val="20"/>
        </w:rPr>
      </w:pPr>
      <w:r w:rsidRPr="002B3B9D">
        <w:rPr>
          <w:b/>
          <w:sz w:val="20"/>
          <w:szCs w:val="20"/>
          <w:u w:val="single"/>
        </w:rPr>
        <w:t xml:space="preserve"> «Уличное освещение территории Угловского городского  поселения»</w:t>
      </w:r>
      <w:r w:rsidRPr="002B3B9D">
        <w:rPr>
          <w:sz w:val="20"/>
          <w:szCs w:val="20"/>
        </w:rPr>
        <w:t xml:space="preserve"> </w:t>
      </w:r>
    </w:p>
    <w:p w:rsidR="00376AE8" w:rsidRPr="002B3B9D" w:rsidRDefault="00376AE8" w:rsidP="00376AE8">
      <w:pPr>
        <w:widowControl w:val="0"/>
        <w:autoSpaceDE w:val="0"/>
        <w:jc w:val="both"/>
        <w:rPr>
          <w:b/>
          <w:sz w:val="20"/>
          <w:szCs w:val="20"/>
        </w:rPr>
      </w:pPr>
    </w:p>
    <w:tbl>
      <w:tblPr>
        <w:tblW w:w="16021"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985"/>
        <w:gridCol w:w="1984"/>
        <w:gridCol w:w="1706"/>
        <w:gridCol w:w="1418"/>
        <w:gridCol w:w="1564"/>
      </w:tblGrid>
      <w:tr w:rsidR="00376AE8" w:rsidRPr="002B3B9D" w:rsidTr="0086041B">
        <w:tc>
          <w:tcPr>
            <w:tcW w:w="911"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Срок реализации</w:t>
            </w:r>
          </w:p>
        </w:tc>
        <w:tc>
          <w:tcPr>
            <w:tcW w:w="198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Источник финансирования</w:t>
            </w:r>
          </w:p>
        </w:tc>
        <w:tc>
          <w:tcPr>
            <w:tcW w:w="4688" w:type="dxa"/>
            <w:gridSpan w:val="3"/>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Объем финансирования по годам (тыс. рублей)</w:t>
            </w:r>
          </w:p>
        </w:tc>
      </w:tr>
      <w:tr w:rsidR="00376AE8" w:rsidRPr="002B3B9D" w:rsidTr="0086041B">
        <w:tc>
          <w:tcPr>
            <w:tcW w:w="911"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8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70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2025</w:t>
            </w:r>
          </w:p>
        </w:tc>
        <w:tc>
          <w:tcPr>
            <w:tcW w:w="1564"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2026</w:t>
            </w:r>
          </w:p>
        </w:tc>
      </w:tr>
      <w:tr w:rsidR="00376AE8" w:rsidRPr="002B3B9D" w:rsidTr="0086041B">
        <w:trPr>
          <w:trHeight w:val="797"/>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86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98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70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8</w:t>
            </w:r>
          </w:p>
        </w:tc>
        <w:tc>
          <w:tcPr>
            <w:tcW w:w="1564"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9</w:t>
            </w:r>
          </w:p>
        </w:tc>
      </w:tr>
      <w:tr w:rsidR="00376AE8" w:rsidRPr="002B3B9D" w:rsidTr="0086041B">
        <w:trPr>
          <w:trHeight w:val="754"/>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15110" w:type="dxa"/>
            <w:gridSpan w:val="9"/>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snapToGrid w:val="0"/>
              <w:jc w:val="both"/>
              <w:rPr>
                <w:b/>
                <w:sz w:val="20"/>
                <w:szCs w:val="20"/>
              </w:rPr>
            </w:pPr>
          </w:p>
          <w:p w:rsidR="00376AE8" w:rsidRPr="002B3B9D" w:rsidRDefault="00376AE8" w:rsidP="0086041B">
            <w:pPr>
              <w:widowControl w:val="0"/>
              <w:autoSpaceDE w:val="0"/>
              <w:jc w:val="both"/>
              <w:rPr>
                <w:sz w:val="20"/>
                <w:szCs w:val="20"/>
              </w:rPr>
            </w:pPr>
            <w:r w:rsidRPr="002B3B9D">
              <w:rPr>
                <w:b/>
                <w:sz w:val="20"/>
                <w:szCs w:val="20"/>
              </w:rPr>
              <w:t>Задача 1. Организация освещения улиц Угловского городского  поселения в целях улучшения условий проживания жителей</w:t>
            </w:r>
          </w:p>
        </w:tc>
      </w:tr>
      <w:tr w:rsidR="00376AE8" w:rsidRPr="002B3B9D" w:rsidTr="0086041B">
        <w:trPr>
          <w:trHeight w:val="1118"/>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 xml:space="preserve">Мероприятия по организации технического обслуживания и эксплуатации сетей уличного освещения </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98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1.2.1</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70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650,0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450,0</w:t>
            </w:r>
          </w:p>
        </w:tc>
        <w:tc>
          <w:tcPr>
            <w:tcW w:w="1564"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450,0</w:t>
            </w:r>
          </w:p>
        </w:tc>
      </w:tr>
      <w:tr w:rsidR="00376AE8" w:rsidRPr="002B3B9D" w:rsidTr="0086041B">
        <w:trPr>
          <w:trHeight w:val="1118"/>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 xml:space="preserve">Оплата потребленной  электроэнергии </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2016 - 2020 годы</w:t>
            </w:r>
          </w:p>
        </w:tc>
        <w:tc>
          <w:tcPr>
            <w:tcW w:w="198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1.2.2</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70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1600,0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2828,567</w:t>
            </w:r>
          </w:p>
        </w:tc>
        <w:tc>
          <w:tcPr>
            <w:tcW w:w="1564"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3285,0</w:t>
            </w:r>
          </w:p>
        </w:tc>
      </w:tr>
    </w:tbl>
    <w:p w:rsidR="00376AE8" w:rsidRPr="002B3B9D" w:rsidRDefault="00376AE8" w:rsidP="00376AE8">
      <w:pPr>
        <w:rPr>
          <w:sz w:val="20"/>
          <w:szCs w:val="20"/>
        </w:rPr>
        <w:sectPr w:rsidR="00376AE8" w:rsidRPr="002B3B9D" w:rsidSect="0086041B">
          <w:pgSz w:w="16838" w:h="11906" w:orient="landscape"/>
          <w:pgMar w:top="851" w:right="1134" w:bottom="851" w:left="1134" w:header="720" w:footer="720" w:gutter="0"/>
          <w:cols w:space="720"/>
        </w:sectPr>
      </w:pPr>
      <w:r w:rsidRPr="002B3B9D">
        <w:rPr>
          <w:sz w:val="20"/>
          <w:szCs w:val="20"/>
        </w:rPr>
        <w:t>.</w:t>
      </w:r>
    </w:p>
    <w:p w:rsidR="00376AE8" w:rsidRPr="002B3B9D" w:rsidRDefault="00376AE8" w:rsidP="00376AE8">
      <w:pPr>
        <w:pStyle w:val="ConsPlusNormal"/>
        <w:widowControl/>
        <w:pBdr>
          <w:bottom w:val="single" w:sz="4" w:space="1" w:color="000000"/>
        </w:pBdr>
        <w:spacing w:line="240" w:lineRule="exact"/>
        <w:ind w:firstLine="0"/>
        <w:rPr>
          <w:rFonts w:ascii="Times New Roman" w:hAnsi="Times New Roman" w:cs="Times New Roman"/>
          <w:b/>
        </w:rPr>
      </w:pPr>
    </w:p>
    <w:p w:rsidR="00376AE8" w:rsidRPr="002B3B9D" w:rsidRDefault="00376AE8" w:rsidP="00376AE8">
      <w:pPr>
        <w:pStyle w:val="ConsPlusNormal"/>
        <w:widowControl/>
        <w:pBdr>
          <w:bottom w:val="single" w:sz="4" w:space="1" w:color="000000"/>
        </w:pBdr>
        <w:spacing w:line="240" w:lineRule="exact"/>
        <w:ind w:firstLine="0"/>
        <w:jc w:val="center"/>
        <w:rPr>
          <w:rFonts w:ascii="Times New Roman" w:hAnsi="Times New Roman" w:cs="Times New Roman"/>
          <w:b/>
        </w:rPr>
      </w:pPr>
    </w:p>
    <w:p w:rsidR="00376AE8" w:rsidRPr="002B3B9D" w:rsidRDefault="00376AE8" w:rsidP="00376AE8">
      <w:pPr>
        <w:pStyle w:val="ConsPlusNormal"/>
        <w:widowControl/>
        <w:pBdr>
          <w:bottom w:val="single" w:sz="4" w:space="1" w:color="000000"/>
        </w:pBdr>
        <w:ind w:firstLine="708"/>
        <w:jc w:val="both"/>
        <w:rPr>
          <w:rFonts w:ascii="Times New Roman" w:hAnsi="Times New Roman" w:cs="Times New Roman"/>
        </w:rPr>
      </w:pPr>
      <w:r w:rsidRPr="002B3B9D">
        <w:rPr>
          <w:rFonts w:ascii="Times New Roman" w:hAnsi="Times New Roman" w:cs="Times New Roman"/>
        </w:rPr>
        <w:t>1.5. Внести в паспорт подпрограммы</w:t>
      </w:r>
      <w:r w:rsidRPr="002B3B9D">
        <w:rPr>
          <w:rFonts w:ascii="Times New Roman" w:hAnsi="Times New Roman" w:cs="Times New Roman"/>
          <w:b/>
        </w:rPr>
        <w:t xml:space="preserve"> «Организация содержания мест захоронения на территории Угловского городского поселения» </w:t>
      </w:r>
      <w:r w:rsidRPr="002B3B9D">
        <w:rPr>
          <w:rFonts w:ascii="Times New Roman" w:hAnsi="Times New Roman" w:cs="Times New Roman"/>
        </w:rPr>
        <w:t>следующие изменения:</w:t>
      </w:r>
    </w:p>
    <w:p w:rsidR="00376AE8" w:rsidRPr="002B3B9D" w:rsidRDefault="00376AE8" w:rsidP="00376AE8">
      <w:pPr>
        <w:pStyle w:val="ConsPlusNormal"/>
        <w:widowControl/>
        <w:pBdr>
          <w:bottom w:val="single" w:sz="4" w:space="1" w:color="000000"/>
        </w:pBdr>
        <w:ind w:firstLine="708"/>
        <w:jc w:val="both"/>
        <w:rPr>
          <w:rFonts w:ascii="Times New Roman" w:hAnsi="Times New Roman" w:cs="Times New Roman"/>
        </w:rPr>
      </w:pPr>
      <w:r w:rsidRPr="002B3B9D">
        <w:rPr>
          <w:rFonts w:ascii="Times New Roman" w:hAnsi="Times New Roman" w:cs="Times New Roman"/>
        </w:rPr>
        <w:t xml:space="preserve">1.5.1. Изложить раздел паспорта подпрограммы 4 «Объемы и источники финансирования подпрограммы </w:t>
      </w:r>
      <w:r w:rsidRPr="002B3B9D">
        <w:rPr>
          <w:rFonts w:ascii="Times New Roman" w:hAnsi="Times New Roman" w:cs="Times New Roman"/>
          <w:b/>
        </w:rPr>
        <w:t>«Организация  содержания мест захоронения на территории Угловского городского поселения»</w:t>
      </w:r>
      <w:r w:rsidRPr="002B3B9D">
        <w:rPr>
          <w:rFonts w:ascii="Times New Roman" w:hAnsi="Times New Roman" w:cs="Times New Roman"/>
        </w:rPr>
        <w:t xml:space="preserve"> в целом и по годам реализации (тыс. рублей) в следующей редакции:</w:t>
      </w:r>
    </w:p>
    <w:p w:rsidR="00376AE8" w:rsidRPr="002B3B9D" w:rsidRDefault="00376AE8" w:rsidP="00376AE8">
      <w:pPr>
        <w:pStyle w:val="ConsPlusNormal"/>
        <w:widowControl/>
        <w:pBdr>
          <w:bottom w:val="single" w:sz="4" w:space="1" w:color="000000"/>
        </w:pBdr>
        <w:ind w:firstLine="708"/>
        <w:jc w:val="both"/>
        <w:rPr>
          <w:rFonts w:ascii="Times New Roman" w:hAnsi="Times New Roman" w:cs="Times New Roman"/>
        </w:rPr>
      </w:pPr>
      <w:r w:rsidRPr="002B3B9D">
        <w:rPr>
          <w:rFonts w:ascii="Times New Roman" w:hAnsi="Times New Roman" w:cs="Times New Roman"/>
        </w:rPr>
        <w:t>«</w:t>
      </w:r>
    </w:p>
    <w:tbl>
      <w:tblPr>
        <w:tblW w:w="0" w:type="auto"/>
        <w:tblInd w:w="-497" w:type="dxa"/>
        <w:tblLayout w:type="fixed"/>
        <w:tblCellMar>
          <w:left w:w="75" w:type="dxa"/>
          <w:right w:w="75" w:type="dxa"/>
        </w:tblCellMar>
        <w:tblLook w:val="0000"/>
      </w:tblPr>
      <w:tblGrid>
        <w:gridCol w:w="993"/>
        <w:gridCol w:w="1559"/>
        <w:gridCol w:w="1559"/>
        <w:gridCol w:w="1418"/>
        <w:gridCol w:w="1559"/>
        <w:gridCol w:w="1843"/>
        <w:gridCol w:w="1003"/>
      </w:tblGrid>
      <w:tr w:rsidR="00376AE8" w:rsidRPr="002B3B9D" w:rsidTr="0086041B">
        <w:trPr>
          <w:trHeight w:val="400"/>
        </w:trPr>
        <w:tc>
          <w:tcPr>
            <w:tcW w:w="993"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Год  </w:t>
            </w:r>
          </w:p>
        </w:tc>
        <w:tc>
          <w:tcPr>
            <w:tcW w:w="8941" w:type="dxa"/>
            <w:gridSpan w:val="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Источник финансирования                      </w:t>
            </w:r>
          </w:p>
        </w:tc>
      </w:tr>
      <w:tr w:rsidR="00376AE8" w:rsidRPr="002B3B9D" w:rsidTr="0086041B">
        <w:trPr>
          <w:trHeight w:val="400"/>
        </w:trPr>
        <w:tc>
          <w:tcPr>
            <w:tcW w:w="993"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rFonts w:eastAsia="Calibri"/>
                <w:sz w:val="20"/>
                <w:szCs w:val="20"/>
              </w:rPr>
            </w:pP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Областной бюджет </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Внебюджетные средства</w:t>
            </w: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всего   </w:t>
            </w:r>
          </w:p>
        </w:tc>
      </w:tr>
      <w:tr w:rsidR="00376AE8" w:rsidRPr="002B3B9D" w:rsidTr="0086041B">
        <w:tc>
          <w:tcPr>
            <w:tcW w:w="99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3      </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7     </w:t>
            </w:r>
          </w:p>
        </w:tc>
      </w:tr>
      <w:tr w:rsidR="00376AE8" w:rsidRPr="002B3B9D" w:rsidTr="0086041B">
        <w:tc>
          <w:tcPr>
            <w:tcW w:w="99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310,0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310,0</w:t>
            </w:r>
          </w:p>
        </w:tc>
      </w:tr>
      <w:tr w:rsidR="00376AE8" w:rsidRPr="002B3B9D" w:rsidTr="0086041B">
        <w:tc>
          <w:tcPr>
            <w:tcW w:w="99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295,0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295,0</w:t>
            </w:r>
          </w:p>
        </w:tc>
      </w:tr>
      <w:tr w:rsidR="00376AE8" w:rsidRPr="002B3B9D" w:rsidTr="0086041B">
        <w:tc>
          <w:tcPr>
            <w:tcW w:w="99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295,0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295,0</w:t>
            </w:r>
          </w:p>
        </w:tc>
      </w:tr>
      <w:tr w:rsidR="00376AE8" w:rsidRPr="002B3B9D" w:rsidTr="0086041B">
        <w:tc>
          <w:tcPr>
            <w:tcW w:w="99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900,0</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p>
        </w:tc>
        <w:tc>
          <w:tcPr>
            <w:tcW w:w="1003"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900,0</w:t>
            </w:r>
          </w:p>
        </w:tc>
      </w:tr>
    </w:tbl>
    <w:p w:rsidR="00376AE8" w:rsidRPr="002B3B9D" w:rsidRDefault="00376AE8" w:rsidP="00376AE8">
      <w:pPr>
        <w:widowControl w:val="0"/>
        <w:autoSpaceDE w:val="0"/>
        <w:jc w:val="both"/>
        <w:rPr>
          <w:sz w:val="20"/>
          <w:szCs w:val="20"/>
        </w:rPr>
      </w:pPr>
      <w:r w:rsidRPr="002B3B9D">
        <w:rPr>
          <w:sz w:val="20"/>
          <w:szCs w:val="20"/>
        </w:rPr>
        <w:t>.»</w:t>
      </w:r>
    </w:p>
    <w:p w:rsidR="00376AE8" w:rsidRPr="002B3B9D" w:rsidRDefault="00376AE8" w:rsidP="00376AE8">
      <w:pPr>
        <w:rPr>
          <w:sz w:val="20"/>
          <w:szCs w:val="20"/>
        </w:rPr>
        <w:sectPr w:rsidR="00376AE8" w:rsidRPr="002B3B9D" w:rsidSect="0086041B">
          <w:pgSz w:w="11906" w:h="16838"/>
          <w:pgMar w:top="426" w:right="851" w:bottom="1134" w:left="1701" w:header="720" w:footer="720" w:gutter="0"/>
          <w:cols w:space="720"/>
        </w:sectPr>
      </w:pPr>
    </w:p>
    <w:p w:rsidR="00376AE8" w:rsidRPr="002B3B9D" w:rsidRDefault="00376AE8" w:rsidP="00376AE8">
      <w:pPr>
        <w:widowControl w:val="0"/>
        <w:autoSpaceDE w:val="0"/>
        <w:ind w:firstLine="708"/>
        <w:rPr>
          <w:sz w:val="20"/>
          <w:szCs w:val="20"/>
        </w:rPr>
      </w:pPr>
      <w:r w:rsidRPr="002B3B9D">
        <w:rPr>
          <w:sz w:val="20"/>
          <w:szCs w:val="20"/>
        </w:rPr>
        <w:lastRenderedPageBreak/>
        <w:t xml:space="preserve">1.5.2. Изложить раздел </w:t>
      </w:r>
      <w:r w:rsidRPr="002B3B9D">
        <w:rPr>
          <w:b/>
          <w:sz w:val="20"/>
          <w:szCs w:val="20"/>
        </w:rPr>
        <w:t xml:space="preserve">«Организация и содержание мест захоронения на территории Угловского городского поселения» </w:t>
      </w:r>
      <w:r w:rsidRPr="002B3B9D">
        <w:rPr>
          <w:sz w:val="20"/>
          <w:szCs w:val="20"/>
        </w:rPr>
        <w:t>в редакции</w:t>
      </w:r>
      <w:proofErr w:type="gramStart"/>
      <w:r w:rsidRPr="002B3B9D">
        <w:rPr>
          <w:sz w:val="20"/>
          <w:szCs w:val="20"/>
        </w:rPr>
        <w:t>: «</w:t>
      </w:r>
      <w:proofErr w:type="gramEnd"/>
    </w:p>
    <w:p w:rsidR="00376AE8" w:rsidRPr="002B3B9D" w:rsidRDefault="00376AE8" w:rsidP="00376AE8">
      <w:pPr>
        <w:widowControl w:val="0"/>
        <w:autoSpaceDE w:val="0"/>
        <w:rPr>
          <w:sz w:val="20"/>
          <w:szCs w:val="20"/>
        </w:rPr>
      </w:pPr>
    </w:p>
    <w:p w:rsidR="00376AE8" w:rsidRPr="002B3B9D" w:rsidRDefault="00376AE8" w:rsidP="00376AE8">
      <w:pPr>
        <w:widowControl w:val="0"/>
        <w:autoSpaceDE w:val="0"/>
        <w:jc w:val="center"/>
        <w:rPr>
          <w:b/>
          <w:sz w:val="20"/>
          <w:szCs w:val="20"/>
        </w:rPr>
      </w:pPr>
      <w:r w:rsidRPr="002B3B9D">
        <w:rPr>
          <w:b/>
          <w:sz w:val="20"/>
          <w:szCs w:val="20"/>
        </w:rPr>
        <w:t>Мероприятия подпрограммы</w:t>
      </w:r>
    </w:p>
    <w:p w:rsidR="00376AE8" w:rsidRPr="002B3B9D" w:rsidRDefault="00376AE8" w:rsidP="00376AE8">
      <w:pPr>
        <w:widowControl w:val="0"/>
        <w:autoSpaceDE w:val="0"/>
        <w:jc w:val="center"/>
        <w:rPr>
          <w:b/>
          <w:sz w:val="20"/>
          <w:szCs w:val="20"/>
        </w:rPr>
      </w:pPr>
      <w:r w:rsidRPr="002B3B9D">
        <w:rPr>
          <w:b/>
          <w:sz w:val="20"/>
          <w:szCs w:val="20"/>
        </w:rPr>
        <w:t>«Организация и содержание мест захоронения на территории Угловского городского поселения»</w:t>
      </w:r>
    </w:p>
    <w:p w:rsidR="00376AE8" w:rsidRPr="002B3B9D" w:rsidRDefault="00376AE8" w:rsidP="00376AE8">
      <w:pPr>
        <w:widowControl w:val="0"/>
        <w:autoSpaceDE w:val="0"/>
        <w:jc w:val="center"/>
        <w:rPr>
          <w:b/>
          <w:sz w:val="20"/>
          <w:szCs w:val="20"/>
        </w:rPr>
      </w:pPr>
    </w:p>
    <w:p w:rsidR="00376AE8" w:rsidRPr="002B3B9D" w:rsidRDefault="00376AE8" w:rsidP="00376AE8">
      <w:pPr>
        <w:widowControl w:val="0"/>
        <w:autoSpaceDE w:val="0"/>
        <w:jc w:val="both"/>
        <w:rPr>
          <w:sz w:val="20"/>
          <w:szCs w:val="20"/>
        </w:rPr>
      </w:pPr>
    </w:p>
    <w:tbl>
      <w:tblPr>
        <w:tblW w:w="15732"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843"/>
        <w:gridCol w:w="1984"/>
        <w:gridCol w:w="1565"/>
        <w:gridCol w:w="1417"/>
        <w:gridCol w:w="1559"/>
      </w:tblGrid>
      <w:tr w:rsidR="00376AE8" w:rsidRPr="002B3B9D" w:rsidTr="0086041B">
        <w:tc>
          <w:tcPr>
            <w:tcW w:w="911"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Срок реализации</w:t>
            </w:r>
          </w:p>
        </w:tc>
        <w:tc>
          <w:tcPr>
            <w:tcW w:w="1843"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lang w:val="en-US"/>
              </w:rPr>
            </w:pPr>
            <w:r w:rsidRPr="002B3B9D">
              <w:rPr>
                <w:sz w:val="20"/>
                <w:szCs w:val="20"/>
              </w:rPr>
              <w:t>Источник финансирования</w:t>
            </w:r>
          </w:p>
          <w:p w:rsidR="00376AE8" w:rsidRPr="002B3B9D" w:rsidRDefault="00376AE8" w:rsidP="0086041B">
            <w:pPr>
              <w:widowControl w:val="0"/>
              <w:autoSpaceDE w:val="0"/>
              <w:jc w:val="center"/>
              <w:rPr>
                <w:sz w:val="20"/>
                <w:szCs w:val="20"/>
              </w:rPr>
            </w:pPr>
          </w:p>
        </w:tc>
        <w:tc>
          <w:tcPr>
            <w:tcW w:w="4541" w:type="dxa"/>
            <w:gridSpan w:val="3"/>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Объем финансирования по годам (тыс. рублей)</w:t>
            </w:r>
          </w:p>
        </w:tc>
      </w:tr>
      <w:tr w:rsidR="00376AE8" w:rsidRPr="002B3B9D" w:rsidTr="0086041B">
        <w:tc>
          <w:tcPr>
            <w:tcW w:w="911"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56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2026</w:t>
            </w:r>
          </w:p>
        </w:tc>
      </w:tr>
      <w:tr w:rsidR="00376AE8" w:rsidRPr="002B3B9D" w:rsidTr="0086041B">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867"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56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7</w:t>
            </w:r>
          </w:p>
        </w:tc>
        <w:tc>
          <w:tcPr>
            <w:tcW w:w="1417"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9</w:t>
            </w:r>
          </w:p>
        </w:tc>
      </w:tr>
      <w:tr w:rsidR="00376AE8" w:rsidRPr="002B3B9D" w:rsidTr="0086041B">
        <w:trPr>
          <w:trHeight w:val="489"/>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pacing w:line="240" w:lineRule="exact"/>
              <w:jc w:val="center"/>
              <w:rPr>
                <w:b/>
                <w:sz w:val="20"/>
                <w:szCs w:val="20"/>
              </w:rPr>
            </w:pPr>
            <w:r w:rsidRPr="002B3B9D">
              <w:rPr>
                <w:b/>
                <w:sz w:val="20"/>
                <w:szCs w:val="20"/>
              </w:rPr>
              <w:t>1.</w:t>
            </w:r>
          </w:p>
        </w:tc>
        <w:tc>
          <w:tcPr>
            <w:tcW w:w="14821" w:type="dxa"/>
            <w:gridSpan w:val="9"/>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snapToGrid w:val="0"/>
              <w:spacing w:line="240" w:lineRule="exact"/>
              <w:jc w:val="both"/>
              <w:rPr>
                <w:b/>
                <w:sz w:val="20"/>
                <w:szCs w:val="20"/>
              </w:rPr>
            </w:pPr>
          </w:p>
          <w:p w:rsidR="00376AE8" w:rsidRPr="002B3B9D" w:rsidRDefault="00376AE8" w:rsidP="0086041B">
            <w:pPr>
              <w:widowControl w:val="0"/>
              <w:autoSpaceDE w:val="0"/>
              <w:spacing w:line="240" w:lineRule="exact"/>
              <w:jc w:val="both"/>
              <w:rPr>
                <w:b/>
                <w:sz w:val="20"/>
                <w:szCs w:val="20"/>
              </w:rPr>
            </w:pPr>
            <w:r w:rsidRPr="002B3B9D">
              <w:rPr>
                <w:b/>
                <w:sz w:val="20"/>
                <w:szCs w:val="20"/>
              </w:rPr>
              <w:t>Задача 1. Организация благоустройства и содержания кладбищ</w:t>
            </w:r>
          </w:p>
        </w:tc>
      </w:tr>
      <w:tr w:rsidR="00376AE8" w:rsidRPr="002B3B9D" w:rsidTr="0086041B">
        <w:trPr>
          <w:trHeight w:val="904"/>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Договор на благоустройство кладбища (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w:t>
            </w:r>
            <w:proofErr w:type="gramStart"/>
            <w:r w:rsidRPr="002B3B9D">
              <w:rPr>
                <w:sz w:val="20"/>
                <w:szCs w:val="20"/>
              </w:rPr>
              <w:t xml:space="preserve"> ,</w:t>
            </w:r>
            <w:proofErr w:type="gramEnd"/>
            <w:r w:rsidRPr="002B3B9D">
              <w:rPr>
                <w:sz w:val="20"/>
                <w:szCs w:val="20"/>
              </w:rPr>
              <w:t>уборка несанкционированных свалок, вывоз ТБО)</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1.3.2</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r w:rsidRPr="002B3B9D">
              <w:rPr>
                <w:sz w:val="20"/>
                <w:szCs w:val="20"/>
              </w:rPr>
              <w:t>250,0</w:t>
            </w:r>
          </w:p>
          <w:p w:rsidR="00376AE8" w:rsidRPr="002B3B9D" w:rsidRDefault="00376AE8" w:rsidP="0086041B">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250,0</w:t>
            </w:r>
          </w:p>
        </w:tc>
        <w:tc>
          <w:tcPr>
            <w:tcW w:w="1559" w:type="dxa"/>
            <w:tcBorders>
              <w:top w:val="single" w:sz="4" w:space="0" w:color="auto"/>
              <w:left w:val="single" w:sz="4" w:space="0" w:color="auto"/>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250,0</w:t>
            </w:r>
          </w:p>
        </w:tc>
      </w:tr>
      <w:tr w:rsidR="00376AE8" w:rsidRPr="002B3B9D" w:rsidTr="0086041B">
        <w:trPr>
          <w:trHeight w:val="773"/>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autoSpaceDE w:val="0"/>
              <w:rPr>
                <w:sz w:val="20"/>
                <w:szCs w:val="20"/>
              </w:rPr>
            </w:pPr>
            <w:r w:rsidRPr="002B3B9D">
              <w:rPr>
                <w:sz w:val="20"/>
                <w:szCs w:val="20"/>
              </w:rPr>
              <w:t xml:space="preserve">Мероприятия по  </w:t>
            </w:r>
            <w:proofErr w:type="spellStart"/>
            <w:r w:rsidRPr="002B3B9D">
              <w:rPr>
                <w:sz w:val="20"/>
                <w:szCs w:val="20"/>
              </w:rPr>
              <w:t>аккарицидной</w:t>
            </w:r>
            <w:proofErr w:type="spellEnd"/>
            <w:r w:rsidRPr="002B3B9D">
              <w:rPr>
                <w:sz w:val="20"/>
                <w:szCs w:val="20"/>
              </w:rPr>
              <w:t xml:space="preserve">  обработке кладбища</w:t>
            </w:r>
          </w:p>
          <w:p w:rsidR="00376AE8" w:rsidRPr="002B3B9D" w:rsidRDefault="00376AE8" w:rsidP="0086041B">
            <w:pPr>
              <w:autoSpaceDE w:val="0"/>
              <w:rPr>
                <w:sz w:val="20"/>
                <w:szCs w:val="20"/>
              </w:rPr>
            </w:pP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1.3.3</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Бюджет городского поселения </w:t>
            </w:r>
          </w:p>
        </w:tc>
        <w:tc>
          <w:tcPr>
            <w:tcW w:w="156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r w:rsidRPr="002B3B9D">
              <w:rPr>
                <w:sz w:val="20"/>
                <w:szCs w:val="20"/>
              </w:rPr>
              <w:t>25,0</w:t>
            </w: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25,0</w:t>
            </w:r>
          </w:p>
        </w:tc>
        <w:tc>
          <w:tcPr>
            <w:tcW w:w="1559" w:type="dxa"/>
            <w:tcBorders>
              <w:top w:val="single" w:sz="4" w:space="0" w:color="000000"/>
              <w:left w:val="single" w:sz="4" w:space="0" w:color="auto"/>
              <w:bottom w:val="single" w:sz="4" w:space="0" w:color="auto"/>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25,0</w:t>
            </w:r>
          </w:p>
        </w:tc>
      </w:tr>
      <w:tr w:rsidR="00376AE8" w:rsidRPr="002B3B9D" w:rsidTr="0086041B">
        <w:trPr>
          <w:trHeight w:val="815"/>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autoSpaceDE w:val="0"/>
              <w:rPr>
                <w:sz w:val="20"/>
                <w:szCs w:val="20"/>
              </w:rPr>
            </w:pPr>
            <w:proofErr w:type="spellStart"/>
            <w:r w:rsidRPr="002B3B9D">
              <w:rPr>
                <w:sz w:val="20"/>
                <w:szCs w:val="20"/>
              </w:rPr>
              <w:t>Изготоволение</w:t>
            </w:r>
            <w:proofErr w:type="spellEnd"/>
            <w:r w:rsidRPr="002B3B9D">
              <w:rPr>
                <w:sz w:val="20"/>
                <w:szCs w:val="20"/>
              </w:rPr>
              <w:t xml:space="preserve"> проектно-сметной документации на благоустройство воинского захоронения</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1.3.4.</w:t>
            </w:r>
          </w:p>
          <w:p w:rsidR="00376AE8" w:rsidRPr="002B3B9D" w:rsidRDefault="00376AE8" w:rsidP="0086041B">
            <w:pPr>
              <w:widowControl w:val="0"/>
              <w:autoSpaceDE w:val="0"/>
              <w:jc w:val="center"/>
              <w:rPr>
                <w:sz w:val="20"/>
                <w:szCs w:val="20"/>
              </w:rPr>
            </w:pP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r w:rsidRPr="002B3B9D">
              <w:rPr>
                <w:sz w:val="20"/>
                <w:szCs w:val="20"/>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auto"/>
              <w:left w:val="single" w:sz="4" w:space="0" w:color="auto"/>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1118"/>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autoSpaceDE w:val="0"/>
              <w:rPr>
                <w:sz w:val="20"/>
                <w:szCs w:val="20"/>
              </w:rPr>
            </w:pPr>
            <w:r w:rsidRPr="002B3B9D">
              <w:rPr>
                <w:sz w:val="20"/>
                <w:szCs w:val="20"/>
              </w:rPr>
              <w:t>Обустройство и восстановление захоронений</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jc w:val="center"/>
              <w:rPr>
                <w:sz w:val="20"/>
                <w:szCs w:val="20"/>
              </w:rPr>
            </w:pPr>
            <w:r w:rsidRPr="002B3B9D">
              <w:rPr>
                <w:sz w:val="20"/>
                <w:szCs w:val="20"/>
              </w:rPr>
              <w:t>1.3.5</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r w:rsidRPr="002B3B9D">
              <w:rPr>
                <w:sz w:val="20"/>
                <w:szCs w:val="20"/>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1118"/>
        </w:trPr>
        <w:tc>
          <w:tcPr>
            <w:tcW w:w="91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lastRenderedPageBreak/>
              <w:t>1.5</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autoSpaceDE w:val="0"/>
              <w:rPr>
                <w:sz w:val="20"/>
                <w:szCs w:val="20"/>
              </w:rPr>
            </w:pPr>
            <w:r w:rsidRPr="002B3B9D">
              <w:rPr>
                <w:sz w:val="20"/>
                <w:szCs w:val="20"/>
              </w:rPr>
              <w:t>Приобретение венков и цветов для возложения на митингах памяти</w:t>
            </w:r>
          </w:p>
        </w:tc>
        <w:tc>
          <w:tcPr>
            <w:tcW w:w="2002"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376AE8" w:rsidRPr="002B3B9D" w:rsidRDefault="00376AE8" w:rsidP="0086041B">
            <w:pPr>
              <w:jc w:val="center"/>
              <w:rPr>
                <w:sz w:val="20"/>
                <w:szCs w:val="20"/>
              </w:rPr>
            </w:pPr>
            <w:r w:rsidRPr="002B3B9D">
              <w:rPr>
                <w:sz w:val="20"/>
                <w:szCs w:val="20"/>
              </w:rPr>
              <w:t>1.3.1</w:t>
            </w:r>
          </w:p>
        </w:tc>
        <w:tc>
          <w:tcPr>
            <w:tcW w:w="198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jc w:val="center"/>
              <w:rPr>
                <w:sz w:val="20"/>
                <w:szCs w:val="20"/>
              </w:rPr>
            </w:pPr>
            <w:r w:rsidRPr="002B3B9D">
              <w:rPr>
                <w:sz w:val="20"/>
                <w:szCs w:val="20"/>
              </w:rPr>
              <w:t>35,0</w:t>
            </w:r>
          </w:p>
        </w:tc>
        <w:tc>
          <w:tcPr>
            <w:tcW w:w="1417"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20,0</w:t>
            </w:r>
          </w:p>
        </w:tc>
        <w:tc>
          <w:tcPr>
            <w:tcW w:w="1559"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widowControl w:val="0"/>
              <w:autoSpaceDE w:val="0"/>
              <w:jc w:val="center"/>
              <w:rPr>
                <w:sz w:val="20"/>
                <w:szCs w:val="20"/>
              </w:rPr>
            </w:pPr>
            <w:r w:rsidRPr="002B3B9D">
              <w:rPr>
                <w:sz w:val="20"/>
                <w:szCs w:val="20"/>
              </w:rPr>
              <w:t>20,0</w:t>
            </w:r>
          </w:p>
        </w:tc>
      </w:tr>
    </w:tbl>
    <w:p w:rsidR="00376AE8" w:rsidRPr="002B3B9D" w:rsidRDefault="00376AE8" w:rsidP="00376AE8">
      <w:pPr>
        <w:widowControl w:val="0"/>
        <w:autoSpaceDE w:val="0"/>
        <w:jc w:val="both"/>
        <w:rPr>
          <w:sz w:val="20"/>
          <w:szCs w:val="20"/>
        </w:rPr>
      </w:pPr>
    </w:p>
    <w:p w:rsidR="00376AE8" w:rsidRPr="002B3B9D" w:rsidRDefault="00376AE8" w:rsidP="00376AE8">
      <w:pPr>
        <w:widowControl w:val="0"/>
        <w:autoSpaceDE w:val="0"/>
        <w:jc w:val="both"/>
        <w:rPr>
          <w:sz w:val="20"/>
          <w:szCs w:val="20"/>
        </w:rPr>
      </w:pPr>
      <w:r w:rsidRPr="002B3B9D">
        <w:rPr>
          <w:sz w:val="20"/>
          <w:szCs w:val="20"/>
        </w:rPr>
        <w:t>.»</w:t>
      </w:r>
    </w:p>
    <w:p w:rsidR="00376AE8" w:rsidRPr="002B3B9D" w:rsidRDefault="00376AE8" w:rsidP="00376AE8">
      <w:pPr>
        <w:rPr>
          <w:sz w:val="20"/>
          <w:szCs w:val="20"/>
        </w:rPr>
        <w:sectPr w:rsidR="00376AE8" w:rsidRPr="002B3B9D" w:rsidSect="0086041B">
          <w:pgSz w:w="16838" w:h="11906" w:orient="landscape"/>
          <w:pgMar w:top="568" w:right="1134" w:bottom="851" w:left="1134" w:header="720" w:footer="720" w:gutter="0"/>
          <w:cols w:space="720"/>
        </w:sectPr>
      </w:pPr>
    </w:p>
    <w:p w:rsidR="00376AE8" w:rsidRPr="002B3B9D" w:rsidRDefault="00376AE8" w:rsidP="00376AE8">
      <w:pPr>
        <w:widowControl w:val="0"/>
        <w:autoSpaceDE w:val="0"/>
        <w:ind w:firstLine="708"/>
        <w:jc w:val="both"/>
        <w:rPr>
          <w:sz w:val="20"/>
          <w:szCs w:val="20"/>
        </w:rPr>
      </w:pPr>
      <w:r w:rsidRPr="002B3B9D">
        <w:rPr>
          <w:sz w:val="20"/>
          <w:szCs w:val="20"/>
        </w:rPr>
        <w:lastRenderedPageBreak/>
        <w:t xml:space="preserve">1.6. Внести в паспорт подпрограммы </w:t>
      </w:r>
      <w:r w:rsidRPr="002B3B9D">
        <w:rPr>
          <w:b/>
          <w:sz w:val="20"/>
          <w:szCs w:val="20"/>
        </w:rPr>
        <w:t>«</w:t>
      </w:r>
      <w:r w:rsidRPr="002B3B9D">
        <w:rPr>
          <w:bCs/>
          <w:sz w:val="20"/>
          <w:szCs w:val="20"/>
        </w:rPr>
        <w:t xml:space="preserve">Прочие мероприятия по благоустройству Угловского городского поселения </w:t>
      </w:r>
      <w:r w:rsidRPr="002B3B9D">
        <w:rPr>
          <w:sz w:val="20"/>
          <w:szCs w:val="20"/>
        </w:rPr>
        <w:t>» следующие изменения:</w:t>
      </w:r>
    </w:p>
    <w:p w:rsidR="00376AE8" w:rsidRPr="002B3B9D" w:rsidRDefault="00376AE8" w:rsidP="00376AE8">
      <w:pPr>
        <w:widowControl w:val="0"/>
        <w:autoSpaceDE w:val="0"/>
        <w:ind w:firstLine="708"/>
        <w:jc w:val="both"/>
        <w:rPr>
          <w:sz w:val="20"/>
          <w:szCs w:val="20"/>
        </w:rPr>
      </w:pPr>
      <w:r w:rsidRPr="002B3B9D">
        <w:rPr>
          <w:sz w:val="20"/>
          <w:szCs w:val="20"/>
        </w:rPr>
        <w:t>1.6.1. Изложить раздел 2 паспорта подпрограммы «Цели, задачи и целевые показатели подпрограммы «</w:t>
      </w:r>
      <w:r w:rsidRPr="002B3B9D">
        <w:rPr>
          <w:bCs/>
          <w:sz w:val="20"/>
          <w:szCs w:val="20"/>
        </w:rPr>
        <w:t>Прочие мероприятия по благоустройству Угловского городского поселения</w:t>
      </w:r>
      <w:r w:rsidRPr="002B3B9D">
        <w:rPr>
          <w:sz w:val="20"/>
          <w:szCs w:val="20"/>
        </w:rPr>
        <w:t>» в следующей редакции</w:t>
      </w:r>
      <w:proofErr w:type="gramStart"/>
      <w:r w:rsidRPr="002B3B9D">
        <w:rPr>
          <w:sz w:val="20"/>
          <w:szCs w:val="20"/>
        </w:rPr>
        <w:t>: «</w:t>
      </w:r>
      <w:proofErr w:type="gramEnd"/>
    </w:p>
    <w:p w:rsidR="00376AE8" w:rsidRPr="002B3B9D" w:rsidRDefault="00376AE8" w:rsidP="00376AE8">
      <w:pPr>
        <w:widowControl w:val="0"/>
        <w:autoSpaceDE w:val="0"/>
        <w:rPr>
          <w:bCs/>
          <w:sz w:val="20"/>
          <w:szCs w:val="20"/>
        </w:rPr>
      </w:pPr>
    </w:p>
    <w:tbl>
      <w:tblPr>
        <w:tblW w:w="0" w:type="auto"/>
        <w:tblInd w:w="-864" w:type="dxa"/>
        <w:tblLayout w:type="fixed"/>
        <w:tblCellMar>
          <w:left w:w="75" w:type="dxa"/>
          <w:right w:w="75" w:type="dxa"/>
        </w:tblCellMar>
        <w:tblLook w:val="0000"/>
      </w:tblPr>
      <w:tblGrid>
        <w:gridCol w:w="950"/>
        <w:gridCol w:w="4095"/>
        <w:gridCol w:w="1564"/>
        <w:gridCol w:w="1843"/>
        <w:gridCol w:w="1843"/>
      </w:tblGrid>
      <w:tr w:rsidR="00376AE8" w:rsidRPr="002B3B9D" w:rsidTr="0086041B">
        <w:trPr>
          <w:trHeight w:val="1590"/>
        </w:trPr>
        <w:tc>
          <w:tcPr>
            <w:tcW w:w="950" w:type="dxa"/>
            <w:vMerge w:val="restart"/>
            <w:tcBorders>
              <w:top w:val="single" w:sz="4" w:space="0" w:color="000000"/>
              <w:left w:val="single" w:sz="4" w:space="0" w:color="000000"/>
              <w:bottom w:val="nil"/>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roofErr w:type="spellStart"/>
            <w:proofErr w:type="gramStart"/>
            <w:r w:rsidRPr="002B3B9D">
              <w:rPr>
                <w:rFonts w:ascii="Times New Roman" w:hAnsi="Times New Roman" w:cs="Times New Roman"/>
              </w:rPr>
              <w:t>п</w:t>
            </w:r>
            <w:proofErr w:type="spellEnd"/>
            <w:proofErr w:type="gramEnd"/>
            <w:r w:rsidRPr="002B3B9D">
              <w:rPr>
                <w:rFonts w:ascii="Times New Roman" w:hAnsi="Times New Roman" w:cs="Times New Roman"/>
              </w:rPr>
              <w:t>/</w:t>
            </w:r>
            <w:proofErr w:type="spellStart"/>
            <w:r w:rsidRPr="002B3B9D">
              <w:rPr>
                <w:rFonts w:ascii="Times New Roman" w:hAnsi="Times New Roman" w:cs="Times New Roman"/>
              </w:rPr>
              <w:t>п</w:t>
            </w:r>
            <w:proofErr w:type="spellEnd"/>
          </w:p>
        </w:tc>
        <w:tc>
          <w:tcPr>
            <w:tcW w:w="4095" w:type="dxa"/>
            <w:vMerge w:val="restart"/>
            <w:tcBorders>
              <w:top w:val="single" w:sz="4" w:space="0" w:color="000000"/>
              <w:left w:val="single" w:sz="4" w:space="0" w:color="000000"/>
              <w:bottom w:val="nil"/>
              <w:right w:val="nil"/>
            </w:tcBorders>
            <w:vAlign w:val="center"/>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Задачи подпрограммы, наименование и единица измерения целевого          показателя       </w:t>
            </w:r>
          </w:p>
          <w:p w:rsidR="00376AE8" w:rsidRPr="002B3B9D" w:rsidRDefault="00376AE8" w:rsidP="0086041B">
            <w:pPr>
              <w:pStyle w:val="ConsPlusCell"/>
              <w:rPr>
                <w:rFonts w:ascii="Times New Roman" w:hAnsi="Times New Roman" w:cs="Times New Roman"/>
              </w:rPr>
            </w:pPr>
          </w:p>
          <w:p w:rsidR="00376AE8" w:rsidRPr="002B3B9D" w:rsidRDefault="00376AE8" w:rsidP="0086041B">
            <w:pPr>
              <w:pStyle w:val="ConsPlusCell"/>
              <w:rPr>
                <w:rFonts w:ascii="Times New Roman" w:hAnsi="Times New Roman" w:cs="Times New Roman"/>
              </w:rPr>
            </w:pPr>
          </w:p>
          <w:p w:rsidR="00376AE8" w:rsidRPr="002B3B9D" w:rsidRDefault="00376AE8" w:rsidP="0086041B">
            <w:pPr>
              <w:pStyle w:val="ConsPlusCell"/>
              <w:rPr>
                <w:rFonts w:ascii="Times New Roman" w:hAnsi="Times New Roman" w:cs="Times New Roman"/>
              </w:rPr>
            </w:pPr>
          </w:p>
        </w:tc>
        <w:tc>
          <w:tcPr>
            <w:tcW w:w="5250" w:type="dxa"/>
            <w:gridSpan w:val="3"/>
            <w:tcBorders>
              <w:top w:val="single" w:sz="4" w:space="0" w:color="000000"/>
              <w:left w:val="single" w:sz="4" w:space="0" w:color="000000"/>
              <w:bottom w:val="single" w:sz="4" w:space="0" w:color="auto"/>
              <w:right w:val="single" w:sz="4" w:space="0" w:color="000000"/>
            </w:tcBorders>
            <w:vAlign w:val="center"/>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Значение целевого показателя по годам   </w:t>
            </w:r>
          </w:p>
        </w:tc>
      </w:tr>
      <w:tr w:rsidR="00376AE8" w:rsidRPr="002B3B9D" w:rsidTr="0086041B">
        <w:trPr>
          <w:trHeight w:val="345"/>
        </w:trPr>
        <w:tc>
          <w:tcPr>
            <w:tcW w:w="950" w:type="dxa"/>
            <w:vMerge/>
            <w:tcBorders>
              <w:top w:val="single" w:sz="4" w:space="0" w:color="000000"/>
              <w:left w:val="single" w:sz="4" w:space="0" w:color="000000"/>
              <w:bottom w:val="nil"/>
              <w:right w:val="nil"/>
            </w:tcBorders>
            <w:vAlign w:val="center"/>
          </w:tcPr>
          <w:p w:rsidR="00376AE8" w:rsidRPr="002B3B9D" w:rsidRDefault="00376AE8" w:rsidP="0086041B">
            <w:pPr>
              <w:rPr>
                <w:rFonts w:eastAsia="Calibri"/>
                <w:sz w:val="20"/>
                <w:szCs w:val="20"/>
              </w:rPr>
            </w:pPr>
          </w:p>
        </w:tc>
        <w:tc>
          <w:tcPr>
            <w:tcW w:w="4095" w:type="dxa"/>
            <w:vMerge/>
            <w:tcBorders>
              <w:top w:val="single" w:sz="4" w:space="0" w:color="000000"/>
              <w:left w:val="single" w:sz="4" w:space="0" w:color="000000"/>
              <w:bottom w:val="nil"/>
              <w:right w:val="nil"/>
            </w:tcBorders>
            <w:vAlign w:val="center"/>
          </w:tcPr>
          <w:p w:rsidR="00376AE8" w:rsidRPr="002B3B9D" w:rsidRDefault="00376AE8" w:rsidP="0086041B">
            <w:pPr>
              <w:rPr>
                <w:rFonts w:eastAsia="Calibri"/>
                <w:sz w:val="20"/>
                <w:szCs w:val="20"/>
              </w:rPr>
            </w:pPr>
          </w:p>
        </w:tc>
        <w:tc>
          <w:tcPr>
            <w:tcW w:w="1564" w:type="dxa"/>
            <w:tcBorders>
              <w:top w:val="single" w:sz="4" w:space="0" w:color="auto"/>
              <w:left w:val="single" w:sz="4" w:space="0" w:color="000000"/>
              <w:bottom w:val="single" w:sz="4" w:space="0" w:color="auto"/>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2024</w:t>
            </w:r>
          </w:p>
        </w:tc>
        <w:tc>
          <w:tcPr>
            <w:tcW w:w="1843" w:type="dxa"/>
            <w:tcBorders>
              <w:top w:val="single" w:sz="4" w:space="0" w:color="auto"/>
              <w:left w:val="single" w:sz="4" w:space="0" w:color="000000"/>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2026</w:t>
            </w:r>
          </w:p>
        </w:tc>
      </w:tr>
      <w:tr w:rsidR="00376AE8" w:rsidRPr="002B3B9D" w:rsidTr="0086041B">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1   </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w:t>
            </w:r>
          </w:p>
        </w:tc>
        <w:tc>
          <w:tcPr>
            <w:tcW w:w="1564"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3</w:t>
            </w:r>
          </w:p>
          <w:p w:rsidR="00376AE8" w:rsidRPr="002B3B9D" w:rsidRDefault="00376AE8" w:rsidP="0086041B">
            <w:pPr>
              <w:pStyle w:val="ConsPlusCell"/>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4</w:t>
            </w:r>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w:t>
            </w:r>
          </w:p>
        </w:tc>
      </w:tr>
      <w:tr w:rsidR="00376AE8" w:rsidRPr="002B3B9D" w:rsidTr="0086041B">
        <w:tc>
          <w:tcPr>
            <w:tcW w:w="950"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9345" w:type="dxa"/>
            <w:gridSpan w:val="4"/>
            <w:tcBorders>
              <w:top w:val="single" w:sz="4" w:space="0" w:color="000000"/>
              <w:left w:val="single" w:sz="4" w:space="0" w:color="auto"/>
              <w:bottom w:val="single" w:sz="4" w:space="0" w:color="000000"/>
              <w:right w:val="single" w:sz="4" w:space="0" w:color="000000"/>
            </w:tcBorders>
          </w:tcPr>
          <w:p w:rsidR="00376AE8" w:rsidRPr="002B3B9D" w:rsidRDefault="00376AE8" w:rsidP="0086041B">
            <w:pPr>
              <w:pStyle w:val="ConsPlusCell"/>
              <w:rPr>
                <w:rFonts w:ascii="Times New Roman" w:hAnsi="Times New Roman" w:cs="Times New Roman"/>
                <w:b/>
              </w:rPr>
            </w:pPr>
            <w:r w:rsidRPr="002B3B9D">
              <w:rPr>
                <w:rFonts w:ascii="Times New Roman" w:hAnsi="Times New Roman" w:cs="Times New Roman"/>
                <w:b/>
              </w:rPr>
              <w:t>Задача 1. Проведение прочих мероприятий комплексного благоустройства территории поселения</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1.1</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w:t>
            </w:r>
            <w:proofErr w:type="gramStart"/>
            <w:r w:rsidRPr="002B3B9D">
              <w:rPr>
                <w:rFonts w:ascii="Times New Roman" w:hAnsi="Times New Roman" w:cs="Times New Roman"/>
              </w:rPr>
              <w:t>) (%)</w:t>
            </w:r>
            <w:proofErr w:type="gramEnd"/>
          </w:p>
          <w:p w:rsidR="00376AE8" w:rsidRPr="002B3B9D" w:rsidRDefault="00376AE8" w:rsidP="0086041B">
            <w:pPr>
              <w:pStyle w:val="ConsPlusCell"/>
              <w:rPr>
                <w:rFonts w:ascii="Times New Roman" w:hAnsi="Times New Roman" w:cs="Times New Roman"/>
              </w:rPr>
            </w:pP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lang w:val="en-US"/>
              </w:rPr>
              <w:t>1</w:t>
            </w:r>
            <w:r w:rsidRPr="002B3B9D">
              <w:rPr>
                <w:rFonts w:ascii="Times New Roman" w:hAnsi="Times New Roman" w:cs="Times New Roman"/>
              </w:rPr>
              <w:t>00</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c>
          <w:tcPr>
            <w:tcW w:w="1843" w:type="dxa"/>
            <w:tcBorders>
              <w:top w:val="single" w:sz="4" w:space="0" w:color="auto"/>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100</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pPr>
            <w:r w:rsidRPr="002B3B9D">
              <w:t>1.2</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Приобретение и содержание садового инвентаря и инструментов (шт.)</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pPr>
            <w:r w:rsidRPr="002B3B9D">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jc w:val="center"/>
              <w:rPr>
                <w:sz w:val="20"/>
                <w:szCs w:val="20"/>
              </w:rPr>
            </w:pPr>
            <w:r w:rsidRPr="002B3B9D">
              <w:rPr>
                <w:sz w:val="20"/>
                <w:szCs w:val="20"/>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jc w:val="center"/>
              <w:rPr>
                <w:sz w:val="20"/>
                <w:szCs w:val="20"/>
              </w:rPr>
            </w:pPr>
            <w:r w:rsidRPr="002B3B9D">
              <w:rPr>
                <w:sz w:val="20"/>
                <w:szCs w:val="20"/>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pPr>
            <w:r w:rsidRPr="002B3B9D">
              <w:t>1.3</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Скос травы (кв.м.)</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c>
          <w:tcPr>
            <w:tcW w:w="1843"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5000</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proofErr w:type="spellStart"/>
            <w:r w:rsidRPr="002B3B9D">
              <w:rPr>
                <w:sz w:val="20"/>
                <w:szCs w:val="20"/>
              </w:rPr>
              <w:t>Аккарицидная</w:t>
            </w:r>
            <w:proofErr w:type="spellEnd"/>
            <w:r w:rsidRPr="002B3B9D">
              <w:rPr>
                <w:sz w:val="20"/>
                <w:szCs w:val="20"/>
              </w:rPr>
              <w:t xml:space="preserve">  обработка мест массового скопления людей (</w:t>
            </w:r>
            <w:proofErr w:type="gramStart"/>
            <w:r w:rsidRPr="002B3B9D">
              <w:rPr>
                <w:sz w:val="20"/>
                <w:szCs w:val="20"/>
              </w:rPr>
              <w:t>га</w:t>
            </w:r>
            <w:proofErr w:type="gramEnd"/>
            <w:r w:rsidRPr="002B3B9D">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c>
          <w:tcPr>
            <w:tcW w:w="1843"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0,7</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Проведение мероприятий  по подготовке к празднованию Нового года. Приобретение новогодних украшений (шт.)</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1.6</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Ликвидация несанкционированных свалок</w:t>
            </w:r>
          </w:p>
          <w:p w:rsidR="00376AE8" w:rsidRPr="002B3B9D" w:rsidRDefault="00376AE8" w:rsidP="0086041B">
            <w:pPr>
              <w:widowControl w:val="0"/>
              <w:autoSpaceDE w:val="0"/>
              <w:jc w:val="both"/>
              <w:rPr>
                <w:sz w:val="20"/>
                <w:szCs w:val="20"/>
              </w:rPr>
            </w:pPr>
            <w:r w:rsidRPr="002B3B9D">
              <w:rPr>
                <w:sz w:val="20"/>
                <w:szCs w:val="20"/>
              </w:rPr>
              <w:t xml:space="preserve">(выявленные) </w:t>
            </w:r>
            <w:proofErr w:type="spellStart"/>
            <w:proofErr w:type="gramStart"/>
            <w:r w:rsidRPr="002B3B9D">
              <w:rPr>
                <w:sz w:val="20"/>
                <w:szCs w:val="20"/>
              </w:rPr>
              <w:t>шт</w:t>
            </w:r>
            <w:proofErr w:type="spellEnd"/>
            <w:proofErr w:type="gramEnd"/>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1.7</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proofErr w:type="spellStart"/>
            <w:r w:rsidRPr="002B3B9D">
              <w:rPr>
                <w:sz w:val="20"/>
                <w:szCs w:val="20"/>
              </w:rPr>
              <w:t>Окос</w:t>
            </w:r>
            <w:proofErr w:type="spellEnd"/>
            <w:r w:rsidRPr="002B3B9D">
              <w:rPr>
                <w:sz w:val="20"/>
                <w:szCs w:val="20"/>
              </w:rPr>
              <w:t xml:space="preserve"> площадей борщевика Сосновского (</w:t>
            </w:r>
            <w:proofErr w:type="gramStart"/>
            <w:r w:rsidRPr="002B3B9D">
              <w:rPr>
                <w:sz w:val="20"/>
                <w:szCs w:val="20"/>
              </w:rPr>
              <w:t>га</w:t>
            </w:r>
            <w:proofErr w:type="gramEnd"/>
            <w:r w:rsidRPr="002B3B9D">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000000"/>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1.8</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Выполнение работ по уничтожению борщевика Сосновского химическим способом (</w:t>
            </w:r>
            <w:proofErr w:type="gramStart"/>
            <w:r w:rsidRPr="002B3B9D">
              <w:rPr>
                <w:sz w:val="20"/>
                <w:szCs w:val="20"/>
              </w:rPr>
              <w:t>га</w:t>
            </w:r>
            <w:proofErr w:type="gramEnd"/>
            <w:r w:rsidRPr="002B3B9D">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20</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1.9</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Благоустройство территории общего пользования (</w:t>
            </w:r>
            <w:proofErr w:type="spellStart"/>
            <w:proofErr w:type="gramStart"/>
            <w:r w:rsidRPr="002B3B9D">
              <w:rPr>
                <w:sz w:val="20"/>
                <w:szCs w:val="20"/>
              </w:rPr>
              <w:t>шт</w:t>
            </w:r>
            <w:proofErr w:type="spellEnd"/>
            <w:proofErr w:type="gramEnd"/>
            <w:r w:rsidRPr="002B3B9D">
              <w:rPr>
                <w:sz w:val="20"/>
                <w:szCs w:val="20"/>
              </w:rPr>
              <w:t>)</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1.10</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Создание и содержание мест (площадок) накопления твердых коммунальных отходов (шт.)</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1.11</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Приобретение информационных знаков (шт.)</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lastRenderedPageBreak/>
              <w:t>1.12</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Изготовление сметных расчетов и их проверка (шт.)</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10</w:t>
            </w:r>
          </w:p>
        </w:tc>
      </w:tr>
      <w:tr w:rsidR="00376AE8" w:rsidRPr="002B3B9D" w:rsidTr="0086041B">
        <w:trPr>
          <w:trHeight w:val="854"/>
        </w:trPr>
        <w:tc>
          <w:tcPr>
            <w:tcW w:w="950"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1.13</w:t>
            </w:r>
          </w:p>
        </w:tc>
        <w:tc>
          <w:tcPr>
            <w:tcW w:w="409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 xml:space="preserve">Благоустройство пешеходных дорожек </w:t>
            </w:r>
          </w:p>
        </w:tc>
        <w:tc>
          <w:tcPr>
            <w:tcW w:w="1564"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1</w:t>
            </w:r>
          </w:p>
        </w:tc>
      </w:tr>
    </w:tbl>
    <w:p w:rsidR="00376AE8" w:rsidRPr="002B3B9D" w:rsidRDefault="00376AE8" w:rsidP="00376AE8">
      <w:pPr>
        <w:widowControl w:val="0"/>
        <w:autoSpaceDE w:val="0"/>
        <w:jc w:val="both"/>
        <w:rPr>
          <w:sz w:val="20"/>
          <w:szCs w:val="20"/>
        </w:rPr>
      </w:pPr>
      <w:r w:rsidRPr="002B3B9D">
        <w:rPr>
          <w:sz w:val="20"/>
          <w:szCs w:val="20"/>
        </w:rPr>
        <w:t>»</w:t>
      </w:r>
    </w:p>
    <w:p w:rsidR="00376AE8" w:rsidRPr="002B3B9D" w:rsidRDefault="00376AE8" w:rsidP="00376AE8">
      <w:pPr>
        <w:widowControl w:val="0"/>
        <w:autoSpaceDE w:val="0"/>
        <w:ind w:firstLine="708"/>
        <w:jc w:val="both"/>
        <w:rPr>
          <w:bCs/>
          <w:sz w:val="20"/>
          <w:szCs w:val="20"/>
        </w:rPr>
      </w:pPr>
      <w:r w:rsidRPr="002B3B9D">
        <w:rPr>
          <w:bCs/>
          <w:sz w:val="20"/>
          <w:szCs w:val="20"/>
        </w:rPr>
        <w:t>1.6.2. Внести в паспорт подпрограммы «Прочие мероприятия по благоустройству Угловского городского поселения» следующие изменения:</w:t>
      </w:r>
    </w:p>
    <w:p w:rsidR="00376AE8" w:rsidRPr="002B3B9D" w:rsidRDefault="00376AE8" w:rsidP="00376AE8">
      <w:pPr>
        <w:widowControl w:val="0"/>
        <w:autoSpaceDE w:val="0"/>
        <w:ind w:firstLine="708"/>
        <w:jc w:val="both"/>
        <w:rPr>
          <w:bCs/>
          <w:sz w:val="20"/>
          <w:szCs w:val="20"/>
        </w:rPr>
      </w:pPr>
      <w:r w:rsidRPr="002B3B9D">
        <w:rPr>
          <w:bCs/>
          <w:sz w:val="20"/>
          <w:szCs w:val="20"/>
        </w:rPr>
        <w:t>1.6.3.  Изложить раздел паспорта подпрограммы 4 «Объемы и источники финансирования подпрограммы «Прочие мероприятия по благоустройству Угловского городского поселения» в целом и по годам реализации (тыс. рублей) в редакции</w:t>
      </w:r>
      <w:proofErr w:type="gramStart"/>
      <w:r w:rsidRPr="002B3B9D">
        <w:rPr>
          <w:bCs/>
          <w:sz w:val="20"/>
          <w:szCs w:val="20"/>
        </w:rPr>
        <w:t>: «</w:t>
      </w:r>
      <w:proofErr w:type="gramEnd"/>
    </w:p>
    <w:tbl>
      <w:tblPr>
        <w:tblpPr w:leftFromText="180" w:rightFromText="180" w:vertAnchor="text" w:horzAnchor="margin" w:tblpXSpec="center" w:tblpY="335"/>
        <w:tblW w:w="10281" w:type="dxa"/>
        <w:tblLayout w:type="fixed"/>
        <w:tblCellMar>
          <w:left w:w="75" w:type="dxa"/>
          <w:right w:w="75" w:type="dxa"/>
        </w:tblCellMar>
        <w:tblLook w:val="0000"/>
      </w:tblPr>
      <w:tblGrid>
        <w:gridCol w:w="1068"/>
        <w:gridCol w:w="1559"/>
        <w:gridCol w:w="1843"/>
        <w:gridCol w:w="1417"/>
        <w:gridCol w:w="1701"/>
        <w:gridCol w:w="1559"/>
        <w:gridCol w:w="1134"/>
      </w:tblGrid>
      <w:tr w:rsidR="00376AE8" w:rsidRPr="002B3B9D" w:rsidTr="0086041B">
        <w:trPr>
          <w:trHeight w:val="400"/>
        </w:trPr>
        <w:tc>
          <w:tcPr>
            <w:tcW w:w="1068"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Год  </w:t>
            </w:r>
          </w:p>
        </w:tc>
        <w:tc>
          <w:tcPr>
            <w:tcW w:w="9213" w:type="dxa"/>
            <w:gridSpan w:val="6"/>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Источник финансирования                      </w:t>
            </w:r>
          </w:p>
        </w:tc>
      </w:tr>
      <w:tr w:rsidR="00376AE8" w:rsidRPr="002B3B9D" w:rsidTr="0086041B">
        <w:trPr>
          <w:trHeight w:val="400"/>
        </w:trPr>
        <w:tc>
          <w:tcPr>
            <w:tcW w:w="1068"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rFonts w:eastAsia="Calibri"/>
                <w:sz w:val="20"/>
                <w:szCs w:val="20"/>
              </w:rPr>
            </w:pP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федеральный бюджет    </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Областной бюджет</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бюджет  района</w:t>
            </w:r>
          </w:p>
        </w:tc>
        <w:tc>
          <w:tcPr>
            <w:tcW w:w="1701"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бюджет </w:t>
            </w:r>
            <w:proofErr w:type="gramStart"/>
            <w:r w:rsidRPr="002B3B9D">
              <w:rPr>
                <w:rFonts w:ascii="Times New Roman" w:hAnsi="Times New Roman" w:cs="Times New Roman"/>
              </w:rPr>
              <w:t>городского</w:t>
            </w:r>
            <w:proofErr w:type="gramEnd"/>
          </w:p>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поселения</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Внебюджетные средства </w:t>
            </w: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всего   </w:t>
            </w:r>
          </w:p>
        </w:tc>
      </w:tr>
      <w:tr w:rsidR="00376AE8" w:rsidRPr="002B3B9D" w:rsidTr="0086041B">
        <w:tc>
          <w:tcPr>
            <w:tcW w:w="106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2      </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3      </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4       </w:t>
            </w:r>
          </w:p>
        </w:tc>
        <w:tc>
          <w:tcPr>
            <w:tcW w:w="1701" w:type="dxa"/>
            <w:tcBorders>
              <w:top w:val="nil"/>
              <w:left w:val="single" w:sz="4" w:space="0" w:color="000000"/>
              <w:bottom w:val="single" w:sz="4" w:space="0" w:color="000000"/>
              <w:right w:val="nil"/>
            </w:tcBorders>
          </w:tcPr>
          <w:p w:rsidR="00376AE8" w:rsidRPr="002B3B9D" w:rsidRDefault="00376AE8" w:rsidP="0086041B">
            <w:pPr>
              <w:pStyle w:val="ConsPlusCell"/>
              <w:jc w:val="center"/>
              <w:rPr>
                <w:rFonts w:ascii="Times New Roman" w:hAnsi="Times New Roman" w:cs="Times New Roman"/>
              </w:rPr>
            </w:pPr>
            <w:r w:rsidRPr="002B3B9D">
              <w:rPr>
                <w:rFonts w:ascii="Times New Roman" w:hAnsi="Times New Roman" w:cs="Times New Roman"/>
              </w:rPr>
              <w:t>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     6      </w:t>
            </w: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pPr>
            <w:r w:rsidRPr="002B3B9D">
              <w:rPr>
                <w:rFonts w:ascii="Times New Roman" w:hAnsi="Times New Roman" w:cs="Times New Roman"/>
              </w:rPr>
              <w:t xml:space="preserve">    7     </w:t>
            </w:r>
          </w:p>
        </w:tc>
      </w:tr>
      <w:tr w:rsidR="00376AE8" w:rsidRPr="002B3B9D" w:rsidTr="0086041B">
        <w:tc>
          <w:tcPr>
            <w:tcW w:w="106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1363,5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1363,5</w:t>
            </w:r>
          </w:p>
        </w:tc>
      </w:tr>
      <w:tr w:rsidR="00376AE8" w:rsidRPr="002B3B9D" w:rsidTr="0086041B">
        <w:tc>
          <w:tcPr>
            <w:tcW w:w="106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1083,5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1083,5</w:t>
            </w:r>
          </w:p>
        </w:tc>
      </w:tr>
      <w:tr w:rsidR="00376AE8" w:rsidRPr="002B3B9D" w:rsidTr="0086041B">
        <w:tc>
          <w:tcPr>
            <w:tcW w:w="106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snapToGrid w:val="0"/>
              <w:rPr>
                <w:rFonts w:ascii="Times New Roman" w:hAnsi="Times New Roman" w:cs="Times New Roman"/>
              </w:rPr>
            </w:pPr>
            <w:r w:rsidRPr="002B3B9D">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snapToGrid w:val="0"/>
              <w:rPr>
                <w:rFonts w:ascii="Times New Roman" w:hAnsi="Times New Roman" w:cs="Times New Roman"/>
              </w:rPr>
            </w:pPr>
            <w:r w:rsidRPr="002B3B9D">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snapToGrid w:val="0"/>
              <w:rPr>
                <w:rFonts w:ascii="Times New Roman" w:hAnsi="Times New Roman" w:cs="Times New Roman"/>
              </w:rPr>
            </w:pPr>
            <w:r w:rsidRPr="002B3B9D">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76AE8" w:rsidRPr="002B3B9D" w:rsidRDefault="00376AE8" w:rsidP="0086041B">
            <w:pPr>
              <w:rPr>
                <w:sz w:val="20"/>
                <w:szCs w:val="20"/>
              </w:rPr>
            </w:pPr>
            <w:r w:rsidRPr="002B3B9D">
              <w:rPr>
                <w:sz w:val="20"/>
                <w:szCs w:val="20"/>
              </w:rPr>
              <w:t>1083,5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rPr>
                <w:sz w:val="20"/>
                <w:szCs w:val="20"/>
              </w:rPr>
            </w:pPr>
            <w:r w:rsidRPr="002B3B9D">
              <w:rPr>
                <w:sz w:val="20"/>
                <w:szCs w:val="20"/>
              </w:rPr>
              <w:t>1083,5</w:t>
            </w:r>
          </w:p>
        </w:tc>
      </w:tr>
      <w:tr w:rsidR="00376AE8" w:rsidRPr="002B3B9D" w:rsidTr="0086041B">
        <w:trPr>
          <w:trHeight w:val="293"/>
        </w:trPr>
        <w:tc>
          <w:tcPr>
            <w:tcW w:w="1068"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3530,5</w:t>
            </w:r>
          </w:p>
        </w:tc>
        <w:tc>
          <w:tcPr>
            <w:tcW w:w="1559" w:type="dxa"/>
            <w:tcBorders>
              <w:top w:val="nil"/>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w:t>
            </w:r>
          </w:p>
        </w:tc>
        <w:tc>
          <w:tcPr>
            <w:tcW w:w="1134" w:type="dxa"/>
            <w:tcBorders>
              <w:top w:val="nil"/>
              <w:left w:val="single" w:sz="4" w:space="0" w:color="000000"/>
              <w:bottom w:val="single" w:sz="4" w:space="0" w:color="000000"/>
              <w:right w:val="single" w:sz="4" w:space="0" w:color="000000"/>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3530,5</w:t>
            </w:r>
          </w:p>
        </w:tc>
      </w:tr>
    </w:tbl>
    <w:p w:rsidR="00376AE8" w:rsidRPr="002B3B9D" w:rsidRDefault="00376AE8" w:rsidP="00376AE8">
      <w:pPr>
        <w:widowControl w:val="0"/>
        <w:autoSpaceDE w:val="0"/>
        <w:jc w:val="both"/>
        <w:rPr>
          <w:sz w:val="20"/>
          <w:szCs w:val="20"/>
        </w:rPr>
      </w:pPr>
    </w:p>
    <w:p w:rsidR="00376AE8" w:rsidRPr="002B3B9D" w:rsidRDefault="00376AE8" w:rsidP="00376AE8">
      <w:pPr>
        <w:widowControl w:val="0"/>
        <w:autoSpaceDE w:val="0"/>
        <w:jc w:val="both"/>
        <w:rPr>
          <w:sz w:val="20"/>
          <w:szCs w:val="20"/>
        </w:rPr>
      </w:pPr>
      <w:r w:rsidRPr="002B3B9D">
        <w:rPr>
          <w:sz w:val="20"/>
          <w:szCs w:val="20"/>
        </w:rPr>
        <w:t>»</w:t>
      </w:r>
    </w:p>
    <w:p w:rsidR="00376AE8" w:rsidRPr="002B3B9D" w:rsidRDefault="00376AE8" w:rsidP="00376AE8">
      <w:pPr>
        <w:pStyle w:val="ConsPlusNonformat"/>
        <w:rPr>
          <w:rFonts w:ascii="Times New Roman" w:hAnsi="Times New Roman" w:cs="Times New Roman"/>
        </w:rPr>
        <w:sectPr w:rsidR="00376AE8" w:rsidRPr="002B3B9D" w:rsidSect="0086041B">
          <w:pgSz w:w="11906" w:h="16838"/>
          <w:pgMar w:top="568" w:right="851" w:bottom="1134" w:left="1701" w:header="720" w:footer="720" w:gutter="0"/>
          <w:cols w:space="720"/>
        </w:sectPr>
      </w:pPr>
    </w:p>
    <w:p w:rsidR="00376AE8" w:rsidRPr="002B3B9D" w:rsidRDefault="00376AE8" w:rsidP="00376AE8">
      <w:pPr>
        <w:pStyle w:val="ConsPlusNormal"/>
        <w:spacing w:line="240" w:lineRule="exact"/>
        <w:ind w:firstLine="0"/>
        <w:rPr>
          <w:rFonts w:ascii="Times New Roman" w:hAnsi="Times New Roman" w:cs="Times New Roman"/>
        </w:rPr>
      </w:pPr>
    </w:p>
    <w:p w:rsidR="00376AE8" w:rsidRPr="002B3B9D" w:rsidRDefault="00376AE8" w:rsidP="00376AE8">
      <w:pPr>
        <w:pStyle w:val="ConsPlusNonformat"/>
        <w:ind w:firstLine="708"/>
        <w:rPr>
          <w:rFonts w:ascii="Times New Roman" w:hAnsi="Times New Roman" w:cs="Times New Roman"/>
          <w:b/>
        </w:rPr>
      </w:pPr>
      <w:r w:rsidRPr="002B3B9D">
        <w:rPr>
          <w:rFonts w:ascii="Times New Roman" w:hAnsi="Times New Roman" w:cs="Times New Roman"/>
        </w:rPr>
        <w:t>1.6.4. Изложить раздел</w:t>
      </w:r>
      <w:r w:rsidRPr="002B3B9D">
        <w:rPr>
          <w:rFonts w:ascii="Times New Roman" w:hAnsi="Times New Roman" w:cs="Times New Roman"/>
          <w:b/>
        </w:rPr>
        <w:t xml:space="preserve"> «Мероприятия подпрограммы «Прочие мероприятия по благоустройству Угловского городского поселения» </w:t>
      </w:r>
      <w:r w:rsidRPr="002B3B9D">
        <w:rPr>
          <w:rFonts w:ascii="Times New Roman" w:hAnsi="Times New Roman" w:cs="Times New Roman"/>
        </w:rPr>
        <w:t>в редакции</w:t>
      </w:r>
      <w:proofErr w:type="gramStart"/>
      <w:r w:rsidRPr="002B3B9D">
        <w:rPr>
          <w:rFonts w:ascii="Times New Roman" w:hAnsi="Times New Roman" w:cs="Times New Roman"/>
          <w:b/>
        </w:rPr>
        <w:t>: «</w:t>
      </w:r>
      <w:proofErr w:type="gramEnd"/>
    </w:p>
    <w:p w:rsidR="00376AE8" w:rsidRPr="002B3B9D" w:rsidRDefault="00376AE8" w:rsidP="00376AE8">
      <w:pPr>
        <w:pStyle w:val="ConsPlusNonformat"/>
        <w:jc w:val="center"/>
        <w:rPr>
          <w:rFonts w:ascii="Times New Roman" w:hAnsi="Times New Roman" w:cs="Times New Roman"/>
          <w:b/>
        </w:rPr>
      </w:pPr>
    </w:p>
    <w:p w:rsidR="00376AE8" w:rsidRPr="002B3B9D" w:rsidRDefault="00376AE8" w:rsidP="00376AE8">
      <w:pPr>
        <w:pStyle w:val="ConsPlusNonformat"/>
        <w:jc w:val="center"/>
        <w:rPr>
          <w:rFonts w:ascii="Times New Roman" w:hAnsi="Times New Roman" w:cs="Times New Roman"/>
          <w:b/>
        </w:rPr>
      </w:pPr>
      <w:r w:rsidRPr="002B3B9D">
        <w:rPr>
          <w:rFonts w:ascii="Times New Roman" w:hAnsi="Times New Roman" w:cs="Times New Roman"/>
          <w:b/>
        </w:rPr>
        <w:t>Мероприятия подпрограммы</w:t>
      </w:r>
    </w:p>
    <w:p w:rsidR="00376AE8" w:rsidRPr="002B3B9D" w:rsidRDefault="00376AE8" w:rsidP="00376AE8">
      <w:pPr>
        <w:pStyle w:val="ConsPlusNonformat"/>
        <w:jc w:val="center"/>
      </w:pPr>
      <w:r w:rsidRPr="002B3B9D">
        <w:rPr>
          <w:rFonts w:ascii="Times New Roman" w:hAnsi="Times New Roman" w:cs="Times New Roman"/>
          <w:b/>
        </w:rPr>
        <w:t xml:space="preserve">«Прочие мероприятия по благоустройству Угловского городского поселения» </w:t>
      </w: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376AE8" w:rsidRPr="002B3B9D" w:rsidTr="0086041B">
        <w:tc>
          <w:tcPr>
            <w:tcW w:w="528"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Источник финансирования</w:t>
            </w:r>
          </w:p>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Объем финансирования по годам (тыс. рублей)</w:t>
            </w:r>
          </w:p>
        </w:tc>
      </w:tr>
      <w:tr w:rsidR="00376AE8" w:rsidRPr="002B3B9D" w:rsidTr="0086041B">
        <w:tc>
          <w:tcPr>
            <w:tcW w:w="528"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2026</w:t>
            </w:r>
          </w:p>
        </w:tc>
      </w:tr>
      <w:tr w:rsidR="00376AE8" w:rsidRPr="002B3B9D" w:rsidTr="0086041B">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78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9</w:t>
            </w:r>
          </w:p>
        </w:tc>
      </w:tr>
      <w:tr w:rsidR="00376AE8" w:rsidRPr="002B3B9D" w:rsidTr="0086041B">
        <w:trPr>
          <w:trHeight w:val="340"/>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pacing w:line="240" w:lineRule="exact"/>
              <w:jc w:val="center"/>
              <w:rPr>
                <w:b/>
                <w:sz w:val="20"/>
                <w:szCs w:val="20"/>
              </w:rPr>
            </w:pPr>
            <w:r w:rsidRPr="002B3B9D">
              <w:rPr>
                <w:b/>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spacing w:line="240" w:lineRule="exact"/>
              <w:jc w:val="both"/>
              <w:rPr>
                <w:b/>
                <w:sz w:val="20"/>
                <w:szCs w:val="20"/>
              </w:rPr>
            </w:pPr>
            <w:r w:rsidRPr="002B3B9D">
              <w:rPr>
                <w:b/>
                <w:sz w:val="20"/>
                <w:szCs w:val="20"/>
              </w:rPr>
              <w:t xml:space="preserve"> Задача 1. Проведение прочих мероприятий комплексного благоустройства территории поселения </w:t>
            </w:r>
          </w:p>
        </w:tc>
      </w:tr>
      <w:tr w:rsidR="00376AE8" w:rsidRPr="002B3B9D" w:rsidTr="0086041B">
        <w:trPr>
          <w:trHeight w:val="1358"/>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380,0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350,0</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350,0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1.2</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Приобретение и содержание садового инвентаря и инструментов</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1.4.2</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734"/>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1.3</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Скос травы (оплата по договорам, приобретение горюче-смазочных материалов и других материалов)</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1.4.3</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100,0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100,0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100,0</w:t>
            </w:r>
          </w:p>
        </w:tc>
      </w:tr>
      <w:tr w:rsidR="00376AE8" w:rsidRPr="002B3B9D" w:rsidTr="0086041B">
        <w:trPr>
          <w:trHeight w:val="847"/>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proofErr w:type="spellStart"/>
            <w:r w:rsidRPr="002B3B9D">
              <w:rPr>
                <w:sz w:val="20"/>
                <w:szCs w:val="20"/>
              </w:rPr>
              <w:t>Аккарицидная</w:t>
            </w:r>
            <w:proofErr w:type="spellEnd"/>
            <w:r w:rsidRPr="002B3B9D">
              <w:rPr>
                <w:sz w:val="20"/>
                <w:szCs w:val="20"/>
              </w:rPr>
              <w:t xml:space="preserve">  обработка мест массового скопления людей</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1.4.4</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w:t>
            </w:r>
          </w:p>
          <w:p w:rsidR="00376AE8" w:rsidRPr="002B3B9D" w:rsidRDefault="00376AE8" w:rsidP="0086041B">
            <w:pPr>
              <w:widowControl w:val="0"/>
              <w:autoSpaceDE w:val="0"/>
              <w:jc w:val="center"/>
              <w:rPr>
                <w:sz w:val="20"/>
                <w:szCs w:val="20"/>
              </w:rPr>
            </w:pPr>
            <w:r w:rsidRPr="002B3B9D">
              <w:rPr>
                <w:sz w:val="20"/>
                <w:szCs w:val="20"/>
              </w:rPr>
              <w:t>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1.5</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Проведение мероприятий  по подготовке к празднованию Нового года. Приобретение новогодних украшений</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1.4.5</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35,0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35,0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35,0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lastRenderedPageBreak/>
              <w:t>1.6</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Ликвидация несанкционированных свалок</w:t>
            </w:r>
          </w:p>
          <w:p w:rsidR="00376AE8" w:rsidRPr="002B3B9D" w:rsidRDefault="00376AE8" w:rsidP="0086041B">
            <w:pPr>
              <w:widowControl w:val="0"/>
              <w:autoSpaceDE w:val="0"/>
              <w:jc w:val="both"/>
              <w:rPr>
                <w:sz w:val="20"/>
                <w:szCs w:val="20"/>
              </w:rPr>
            </w:pPr>
            <w:r w:rsidRPr="002B3B9D">
              <w:rPr>
                <w:sz w:val="20"/>
                <w:szCs w:val="20"/>
              </w:rPr>
              <w:t xml:space="preserve">(выявленные) </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1.4.6</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1.7</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proofErr w:type="spellStart"/>
            <w:r w:rsidRPr="002B3B9D">
              <w:rPr>
                <w:sz w:val="20"/>
                <w:szCs w:val="20"/>
              </w:rPr>
              <w:t>Окос</w:t>
            </w:r>
            <w:proofErr w:type="spellEnd"/>
            <w:r w:rsidRPr="002B3B9D">
              <w:rPr>
                <w:sz w:val="20"/>
                <w:szCs w:val="20"/>
              </w:rPr>
              <w:t xml:space="preserve"> площадей борщевика Сосновского </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1.4.7</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1.8</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Выполнение работ по уничтожению борщевика Сосновского химическим способом</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1.4.8</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464,5</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464,5</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464,5</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1.9</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Благоустройство территории общего пользования</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1.4.9</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r w:rsidRPr="002B3B9D">
              <w:rPr>
                <w:sz w:val="20"/>
                <w:szCs w:val="20"/>
              </w:rPr>
              <w:t>20,0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r w:rsidRPr="002B3B9D">
              <w:rPr>
                <w:sz w:val="20"/>
                <w:szCs w:val="20"/>
              </w:rPr>
              <w:t>20,0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r w:rsidRPr="002B3B9D">
              <w:rPr>
                <w:sz w:val="20"/>
                <w:szCs w:val="20"/>
              </w:rPr>
              <w:t>20,0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1.10</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Создание и содержание мест (площадок) накопления твердых коммунальных отходов</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1.4.10</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30,0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Приобретение информационных знаков</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1.4.11</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1.12</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Изготовление сметных расчетов и их проверка</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1.4.12</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40,0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1.13</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rPr>
                <w:sz w:val="20"/>
                <w:szCs w:val="20"/>
              </w:rPr>
            </w:pPr>
            <w:r w:rsidRPr="002B3B9D">
              <w:rPr>
                <w:sz w:val="20"/>
                <w:szCs w:val="20"/>
              </w:rPr>
              <w:t xml:space="preserve">Обустройство пешеходной дорожки от ул. </w:t>
            </w:r>
            <w:proofErr w:type="gramStart"/>
            <w:r w:rsidRPr="002B3B9D">
              <w:rPr>
                <w:sz w:val="20"/>
                <w:szCs w:val="20"/>
              </w:rPr>
              <w:t>Центральная</w:t>
            </w:r>
            <w:proofErr w:type="gramEnd"/>
            <w:r w:rsidRPr="002B3B9D">
              <w:rPr>
                <w:sz w:val="20"/>
                <w:szCs w:val="20"/>
              </w:rPr>
              <w:t xml:space="preserve"> д.7 до ул. Центральная д.6а</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1.4.13</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250,0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0,0</w:t>
            </w:r>
          </w:p>
        </w:tc>
      </w:tr>
      <w:tr w:rsidR="00376AE8" w:rsidRPr="002B3B9D" w:rsidTr="0086041B">
        <w:trPr>
          <w:trHeight w:val="909"/>
        </w:trPr>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pStyle w:val="ConsPlusCell"/>
              <w:jc w:val="center"/>
            </w:pPr>
            <w:r w:rsidRPr="002B3B9D">
              <w:t>1.14</w:t>
            </w:r>
          </w:p>
        </w:tc>
        <w:tc>
          <w:tcPr>
            <w:tcW w:w="3175" w:type="dxa"/>
            <w:tcBorders>
              <w:top w:val="single" w:sz="4" w:space="0" w:color="000000"/>
              <w:left w:val="single" w:sz="4" w:space="0" w:color="000000"/>
              <w:bottom w:val="single" w:sz="4" w:space="0" w:color="000000"/>
              <w:right w:val="nil"/>
            </w:tcBorders>
            <w:vAlign w:val="center"/>
          </w:tcPr>
          <w:p w:rsidR="00376AE8" w:rsidRPr="002B3B9D" w:rsidRDefault="00376AE8" w:rsidP="0086041B">
            <w:pPr>
              <w:widowControl w:val="0"/>
              <w:autoSpaceDE w:val="0"/>
              <w:rPr>
                <w:sz w:val="20"/>
                <w:szCs w:val="20"/>
              </w:rPr>
            </w:pPr>
            <w:r w:rsidRPr="002B3B9D">
              <w:rPr>
                <w:sz w:val="20"/>
                <w:szCs w:val="20"/>
              </w:rPr>
              <w:t xml:space="preserve">Организация пешеходных коммуникаций, в том числе тротуаров  от ул. Советская д.10 до ул. Центральная д.27 (магазин </w:t>
            </w:r>
            <w:r w:rsidRPr="002B3B9D">
              <w:rPr>
                <w:sz w:val="20"/>
                <w:szCs w:val="20"/>
              </w:rPr>
              <w:lastRenderedPageBreak/>
              <w:t xml:space="preserve">«Магнит») </w:t>
            </w:r>
          </w:p>
        </w:tc>
        <w:tc>
          <w:tcPr>
            <w:tcW w:w="1921"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lastRenderedPageBreak/>
              <w:t>Администрация</w:t>
            </w:r>
          </w:p>
        </w:tc>
        <w:tc>
          <w:tcPr>
            <w:tcW w:w="124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1.4.13</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0,0</w:t>
            </w:r>
          </w:p>
        </w:tc>
      </w:tr>
    </w:tbl>
    <w:p w:rsidR="00376AE8" w:rsidRPr="002B3B9D" w:rsidRDefault="00376AE8" w:rsidP="00376AE8">
      <w:pPr>
        <w:rPr>
          <w:sz w:val="20"/>
          <w:szCs w:val="20"/>
        </w:rPr>
      </w:pPr>
    </w:p>
    <w:p w:rsidR="00376AE8" w:rsidRPr="002B3B9D" w:rsidRDefault="00376AE8" w:rsidP="00376AE8">
      <w:pPr>
        <w:rPr>
          <w:sz w:val="20"/>
          <w:szCs w:val="20"/>
        </w:rPr>
      </w:pPr>
      <w:r w:rsidRPr="002B3B9D">
        <w:rPr>
          <w:sz w:val="20"/>
          <w:szCs w:val="20"/>
        </w:rPr>
        <w:t>»</w:t>
      </w:r>
    </w:p>
    <w:p w:rsidR="00376AE8" w:rsidRPr="002B3B9D" w:rsidRDefault="00376AE8" w:rsidP="00376AE8">
      <w:pPr>
        <w:autoSpaceDE w:val="0"/>
        <w:rPr>
          <w:b/>
          <w:bCs/>
          <w:sz w:val="20"/>
          <w:szCs w:val="20"/>
        </w:rPr>
      </w:pPr>
    </w:p>
    <w:p w:rsidR="00376AE8" w:rsidRPr="002B3B9D" w:rsidRDefault="00376AE8" w:rsidP="00376AE8">
      <w:pPr>
        <w:autoSpaceDE w:val="0"/>
        <w:rPr>
          <w:b/>
          <w:bCs/>
          <w:sz w:val="20"/>
          <w:szCs w:val="20"/>
        </w:rPr>
      </w:pPr>
    </w:p>
    <w:p w:rsidR="00376AE8" w:rsidRPr="002B3B9D" w:rsidRDefault="00376AE8" w:rsidP="00376AE8">
      <w:pPr>
        <w:autoSpaceDE w:val="0"/>
        <w:ind w:firstLine="708"/>
        <w:jc w:val="both"/>
        <w:rPr>
          <w:bCs/>
          <w:sz w:val="20"/>
          <w:szCs w:val="20"/>
        </w:rPr>
      </w:pPr>
      <w:r w:rsidRPr="002B3B9D">
        <w:rPr>
          <w:bCs/>
          <w:sz w:val="20"/>
          <w:szCs w:val="20"/>
        </w:rPr>
        <w:t>1.7. Внести в паспорт подпрограммы «Поддержка местных инициатив граждан» следующие изменения:</w:t>
      </w:r>
    </w:p>
    <w:p w:rsidR="00376AE8" w:rsidRPr="002B3B9D" w:rsidRDefault="00376AE8" w:rsidP="00376AE8">
      <w:pPr>
        <w:autoSpaceDE w:val="0"/>
        <w:ind w:firstLine="708"/>
        <w:jc w:val="both"/>
        <w:rPr>
          <w:b/>
          <w:sz w:val="20"/>
          <w:szCs w:val="20"/>
        </w:rPr>
      </w:pPr>
      <w:r w:rsidRPr="002B3B9D">
        <w:rPr>
          <w:bCs/>
          <w:sz w:val="20"/>
          <w:szCs w:val="20"/>
        </w:rPr>
        <w:t xml:space="preserve">1.7.1. </w:t>
      </w:r>
      <w:r w:rsidRPr="002B3B9D">
        <w:rPr>
          <w:sz w:val="20"/>
          <w:szCs w:val="20"/>
        </w:rPr>
        <w:t xml:space="preserve">Изложить раздел Мероприятия подпрограммы </w:t>
      </w:r>
      <w:r w:rsidRPr="002B3B9D">
        <w:rPr>
          <w:b/>
          <w:bCs/>
          <w:sz w:val="20"/>
          <w:szCs w:val="20"/>
        </w:rPr>
        <w:t>«Поддержка местных инициатив граждан»</w:t>
      </w:r>
    </w:p>
    <w:p w:rsidR="00376AE8" w:rsidRPr="002B3B9D" w:rsidRDefault="00376AE8" w:rsidP="00376AE8">
      <w:pPr>
        <w:widowControl w:val="0"/>
        <w:autoSpaceDE w:val="0"/>
        <w:jc w:val="both"/>
        <w:rPr>
          <w:sz w:val="20"/>
          <w:szCs w:val="20"/>
        </w:rPr>
      </w:pPr>
      <w:r w:rsidRPr="002B3B9D">
        <w:rPr>
          <w:sz w:val="20"/>
          <w:szCs w:val="20"/>
        </w:rPr>
        <w:t>в следующей редакции</w:t>
      </w:r>
      <w:proofErr w:type="gramStart"/>
      <w:r w:rsidRPr="002B3B9D">
        <w:rPr>
          <w:sz w:val="20"/>
          <w:szCs w:val="20"/>
        </w:rPr>
        <w:t>: «</w:t>
      </w:r>
      <w:proofErr w:type="gramEnd"/>
    </w:p>
    <w:p w:rsidR="00376AE8" w:rsidRPr="002B3B9D" w:rsidRDefault="00376AE8" w:rsidP="00376AE8">
      <w:pPr>
        <w:pStyle w:val="ConsPlusNonformat"/>
        <w:jc w:val="center"/>
        <w:rPr>
          <w:rFonts w:ascii="Times New Roman" w:hAnsi="Times New Roman" w:cs="Times New Roman"/>
          <w:b/>
        </w:rPr>
      </w:pPr>
    </w:p>
    <w:p w:rsidR="00376AE8" w:rsidRPr="002B3B9D" w:rsidRDefault="00376AE8" w:rsidP="00376AE8">
      <w:pPr>
        <w:pStyle w:val="ConsPlusNonformat"/>
        <w:jc w:val="center"/>
        <w:rPr>
          <w:rFonts w:ascii="Times New Roman" w:hAnsi="Times New Roman" w:cs="Times New Roman"/>
          <w:b/>
        </w:rPr>
      </w:pPr>
      <w:r w:rsidRPr="002B3B9D">
        <w:rPr>
          <w:rFonts w:ascii="Times New Roman" w:hAnsi="Times New Roman" w:cs="Times New Roman"/>
          <w:b/>
        </w:rPr>
        <w:t>Мероприятия подпрограммы</w:t>
      </w:r>
    </w:p>
    <w:p w:rsidR="00376AE8" w:rsidRPr="002B3B9D" w:rsidRDefault="00376AE8" w:rsidP="00376AE8">
      <w:pPr>
        <w:pStyle w:val="ConsPlusNonformat"/>
        <w:jc w:val="center"/>
        <w:rPr>
          <w:rFonts w:ascii="Times New Roman" w:hAnsi="Times New Roman" w:cs="Times New Roman"/>
          <w:b/>
        </w:rPr>
      </w:pPr>
      <w:r w:rsidRPr="002B3B9D">
        <w:rPr>
          <w:rFonts w:ascii="Times New Roman" w:hAnsi="Times New Roman" w:cs="Times New Roman"/>
          <w:b/>
        </w:rPr>
        <w:t xml:space="preserve">«Поддержки местных инициатив граждан» </w:t>
      </w:r>
    </w:p>
    <w:p w:rsidR="00376AE8" w:rsidRPr="002B3B9D" w:rsidRDefault="00376AE8" w:rsidP="00376AE8">
      <w:pPr>
        <w:pStyle w:val="ConsPlusNonformat"/>
        <w:jc w:val="center"/>
      </w:pP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376AE8" w:rsidRPr="002B3B9D" w:rsidTr="0086041B">
        <w:tc>
          <w:tcPr>
            <w:tcW w:w="528"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snapToGrid w:val="0"/>
              <w:jc w:val="center"/>
              <w:rPr>
                <w:sz w:val="20"/>
                <w:szCs w:val="20"/>
              </w:rPr>
            </w:pPr>
          </w:p>
          <w:p w:rsidR="00376AE8" w:rsidRPr="002B3B9D" w:rsidRDefault="00376AE8" w:rsidP="0086041B">
            <w:pPr>
              <w:widowControl w:val="0"/>
              <w:autoSpaceDE w:val="0"/>
              <w:jc w:val="center"/>
              <w:rPr>
                <w:sz w:val="20"/>
                <w:szCs w:val="20"/>
              </w:rPr>
            </w:pPr>
          </w:p>
          <w:p w:rsidR="00376AE8" w:rsidRPr="002B3B9D" w:rsidRDefault="00376AE8" w:rsidP="0086041B">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Источник финансирования</w:t>
            </w:r>
          </w:p>
          <w:p w:rsidR="00376AE8" w:rsidRPr="002B3B9D" w:rsidRDefault="00376AE8" w:rsidP="0086041B">
            <w:pPr>
              <w:widowControl w:val="0"/>
              <w:autoSpaceDE w:val="0"/>
              <w:jc w:val="center"/>
              <w:rPr>
                <w:sz w:val="20"/>
                <w:szCs w:val="20"/>
              </w:rPr>
            </w:pPr>
            <w:r w:rsidRPr="002B3B9D">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jc w:val="center"/>
              <w:rPr>
                <w:sz w:val="20"/>
                <w:szCs w:val="20"/>
              </w:rPr>
            </w:pPr>
            <w:r w:rsidRPr="002B3B9D">
              <w:rPr>
                <w:sz w:val="20"/>
                <w:szCs w:val="20"/>
              </w:rPr>
              <w:t>Объем финансирования по годам (тыс. рублей)</w:t>
            </w:r>
          </w:p>
        </w:tc>
      </w:tr>
      <w:tr w:rsidR="00376AE8" w:rsidRPr="002B3B9D" w:rsidTr="0086041B">
        <w:tc>
          <w:tcPr>
            <w:tcW w:w="528"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376AE8" w:rsidRPr="002B3B9D" w:rsidRDefault="00376AE8" w:rsidP="0086041B">
            <w:pPr>
              <w:rPr>
                <w:sz w:val="20"/>
                <w:szCs w:val="20"/>
              </w:rPr>
            </w:pP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2026</w:t>
            </w:r>
          </w:p>
        </w:tc>
      </w:tr>
      <w:tr w:rsidR="00376AE8" w:rsidRPr="002B3B9D" w:rsidTr="0086041B">
        <w:tc>
          <w:tcPr>
            <w:tcW w:w="528"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w:t>
            </w:r>
          </w:p>
        </w:tc>
        <w:tc>
          <w:tcPr>
            <w:tcW w:w="3175"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w:t>
            </w:r>
          </w:p>
        </w:tc>
        <w:tc>
          <w:tcPr>
            <w:tcW w:w="178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4</w:t>
            </w:r>
          </w:p>
        </w:tc>
        <w:tc>
          <w:tcPr>
            <w:tcW w:w="1881"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5</w:t>
            </w:r>
          </w:p>
        </w:tc>
        <w:tc>
          <w:tcPr>
            <w:tcW w:w="1924"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6</w:t>
            </w:r>
          </w:p>
        </w:tc>
        <w:tc>
          <w:tcPr>
            <w:tcW w:w="1376" w:type="dxa"/>
            <w:tcBorders>
              <w:top w:val="single" w:sz="4" w:space="0" w:color="000000"/>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9</w:t>
            </w:r>
          </w:p>
        </w:tc>
      </w:tr>
      <w:tr w:rsidR="00376AE8" w:rsidRPr="002B3B9D" w:rsidTr="0086041B">
        <w:trPr>
          <w:trHeight w:val="340"/>
        </w:trPr>
        <w:tc>
          <w:tcPr>
            <w:tcW w:w="528" w:type="dxa"/>
            <w:tcBorders>
              <w:top w:val="single" w:sz="4" w:space="0" w:color="000000"/>
              <w:left w:val="single" w:sz="4" w:space="0" w:color="000000"/>
              <w:bottom w:val="single" w:sz="4" w:space="0" w:color="auto"/>
              <w:right w:val="nil"/>
            </w:tcBorders>
          </w:tcPr>
          <w:p w:rsidR="00376AE8" w:rsidRPr="002B3B9D" w:rsidRDefault="00376AE8" w:rsidP="0086041B">
            <w:pPr>
              <w:widowControl w:val="0"/>
              <w:autoSpaceDE w:val="0"/>
              <w:spacing w:line="240" w:lineRule="exact"/>
              <w:jc w:val="center"/>
              <w:rPr>
                <w:sz w:val="20"/>
                <w:szCs w:val="20"/>
              </w:rPr>
            </w:pPr>
            <w:r w:rsidRPr="002B3B9D">
              <w:rPr>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376AE8" w:rsidRPr="002B3B9D" w:rsidRDefault="00376AE8" w:rsidP="0086041B">
            <w:pPr>
              <w:widowControl w:val="0"/>
              <w:autoSpaceDE w:val="0"/>
              <w:spacing w:line="240" w:lineRule="exact"/>
              <w:jc w:val="both"/>
              <w:rPr>
                <w:sz w:val="20"/>
                <w:szCs w:val="20"/>
              </w:rPr>
            </w:pPr>
            <w:r w:rsidRPr="002B3B9D">
              <w:rPr>
                <w:sz w:val="20"/>
                <w:szCs w:val="20"/>
              </w:rPr>
              <w:t xml:space="preserve"> Задача 5. Поддержки местных инициатив граждан</w:t>
            </w:r>
          </w:p>
          <w:p w:rsidR="00376AE8" w:rsidRPr="002B3B9D" w:rsidRDefault="00376AE8" w:rsidP="0086041B">
            <w:pPr>
              <w:widowControl w:val="0"/>
              <w:autoSpaceDE w:val="0"/>
              <w:spacing w:line="240" w:lineRule="exact"/>
              <w:jc w:val="both"/>
              <w:rPr>
                <w:sz w:val="20"/>
                <w:szCs w:val="20"/>
              </w:rPr>
            </w:pPr>
          </w:p>
        </w:tc>
      </w:tr>
      <w:tr w:rsidR="00376AE8" w:rsidRPr="002B3B9D" w:rsidTr="0086041B">
        <w:trPr>
          <w:trHeight w:val="1333"/>
        </w:trPr>
        <w:tc>
          <w:tcPr>
            <w:tcW w:w="528"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1.1.</w:t>
            </w:r>
          </w:p>
        </w:tc>
        <w:tc>
          <w:tcPr>
            <w:tcW w:w="3175"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Cell"/>
              <w:rPr>
                <w:rFonts w:ascii="Times New Roman" w:hAnsi="Times New Roman" w:cs="Times New Roman"/>
              </w:rPr>
            </w:pPr>
            <w:proofErr w:type="gramStart"/>
            <w:r w:rsidRPr="002B3B9D">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«Обустройство площадки для сбора ТКО по адресу: </w:t>
            </w:r>
            <w:proofErr w:type="spellStart"/>
            <w:r w:rsidRPr="002B3B9D">
              <w:rPr>
                <w:rFonts w:ascii="Times New Roman" w:hAnsi="Times New Roman" w:cs="Times New Roman"/>
              </w:rPr>
              <w:t>рп</w:t>
            </w:r>
            <w:proofErr w:type="spellEnd"/>
            <w:r w:rsidRPr="002B3B9D">
              <w:rPr>
                <w:rFonts w:ascii="Times New Roman" w:hAnsi="Times New Roman" w:cs="Times New Roman"/>
              </w:rPr>
              <w:t>.</w:t>
            </w:r>
            <w:proofErr w:type="gramEnd"/>
            <w:r w:rsidRPr="002B3B9D">
              <w:rPr>
                <w:rFonts w:ascii="Times New Roman" w:hAnsi="Times New Roman" w:cs="Times New Roman"/>
              </w:rPr>
              <w:t xml:space="preserve"> </w:t>
            </w:r>
            <w:proofErr w:type="gramStart"/>
            <w:r w:rsidRPr="002B3B9D">
              <w:rPr>
                <w:rFonts w:ascii="Times New Roman" w:hAnsi="Times New Roman" w:cs="Times New Roman"/>
              </w:rPr>
              <w:t>Угловка, ул. Советская, земельный участок № 17/1, ТОС «Совхозный»)</w:t>
            </w:r>
            <w:proofErr w:type="gramEnd"/>
          </w:p>
        </w:tc>
        <w:tc>
          <w:tcPr>
            <w:tcW w:w="1921" w:type="dxa"/>
            <w:gridSpan w:val="2"/>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 xml:space="preserve">1.5.1 </w:t>
            </w:r>
          </w:p>
        </w:tc>
        <w:tc>
          <w:tcPr>
            <w:tcW w:w="1924" w:type="dxa"/>
            <w:tcBorders>
              <w:top w:val="single" w:sz="4" w:space="0" w:color="000000"/>
              <w:left w:val="single" w:sz="4" w:space="0" w:color="auto"/>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Областной бюджет</w:t>
            </w:r>
          </w:p>
        </w:tc>
        <w:tc>
          <w:tcPr>
            <w:tcW w:w="1376" w:type="dxa"/>
            <w:tcBorders>
              <w:top w:val="single" w:sz="4" w:space="0" w:color="000000"/>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000000"/>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0"/>
        </w:trPr>
        <w:tc>
          <w:tcPr>
            <w:tcW w:w="528"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Cell"/>
              <w:rPr>
                <w:rFonts w:ascii="Times New Roman" w:hAnsi="Times New Roman" w:cs="Times New Roman"/>
              </w:rPr>
            </w:pPr>
          </w:p>
        </w:tc>
        <w:tc>
          <w:tcPr>
            <w:tcW w:w="1921" w:type="dxa"/>
            <w:gridSpan w:val="2"/>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244"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881"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25,0</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25,0</w:t>
            </w:r>
          </w:p>
        </w:tc>
      </w:tr>
      <w:tr w:rsidR="00376AE8" w:rsidRPr="002B3B9D" w:rsidTr="0086041B">
        <w:trPr>
          <w:trHeight w:val="900"/>
        </w:trPr>
        <w:tc>
          <w:tcPr>
            <w:tcW w:w="52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lastRenderedPageBreak/>
              <w:t>1.2</w:t>
            </w:r>
          </w:p>
        </w:tc>
        <w:tc>
          <w:tcPr>
            <w:tcW w:w="3175" w:type="dxa"/>
            <w:vMerge w:val="restart"/>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Cell"/>
              <w:rPr>
                <w:rFonts w:ascii="Times New Roman" w:hAnsi="Times New Roman" w:cs="Times New Roman"/>
              </w:rPr>
            </w:pPr>
            <w:proofErr w:type="gramStart"/>
            <w:r w:rsidRPr="002B3B9D">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«Благоустройство придомовой площадки по адресу: </w:t>
            </w:r>
            <w:proofErr w:type="spellStart"/>
            <w:r w:rsidRPr="002B3B9D">
              <w:rPr>
                <w:rFonts w:ascii="Times New Roman" w:hAnsi="Times New Roman" w:cs="Times New Roman"/>
              </w:rPr>
              <w:t>рп</w:t>
            </w:r>
            <w:proofErr w:type="spellEnd"/>
            <w:r w:rsidRPr="002B3B9D">
              <w:rPr>
                <w:rFonts w:ascii="Times New Roman" w:hAnsi="Times New Roman" w:cs="Times New Roman"/>
              </w:rPr>
              <w:t>.</w:t>
            </w:r>
            <w:proofErr w:type="gramEnd"/>
            <w:r w:rsidRPr="002B3B9D">
              <w:rPr>
                <w:rFonts w:ascii="Times New Roman" w:hAnsi="Times New Roman" w:cs="Times New Roman"/>
              </w:rPr>
              <w:t xml:space="preserve"> </w:t>
            </w:r>
            <w:proofErr w:type="gramStart"/>
            <w:r w:rsidRPr="002B3B9D">
              <w:rPr>
                <w:rFonts w:ascii="Times New Roman" w:hAnsi="Times New Roman" w:cs="Times New Roman"/>
              </w:rPr>
              <w:t>Угловка, ул. Центральная, земельный участок № 12а/3, ТОС «Уютный дворик»)</w:t>
            </w:r>
            <w:proofErr w:type="gramEnd"/>
          </w:p>
        </w:tc>
        <w:tc>
          <w:tcPr>
            <w:tcW w:w="1921" w:type="dxa"/>
            <w:gridSpan w:val="2"/>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 xml:space="preserve">1.5.1 </w:t>
            </w:r>
          </w:p>
        </w:tc>
        <w:tc>
          <w:tcPr>
            <w:tcW w:w="1924" w:type="dxa"/>
            <w:tcBorders>
              <w:top w:val="single" w:sz="4" w:space="0" w:color="auto"/>
              <w:left w:val="single" w:sz="4" w:space="0" w:color="auto"/>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0"/>
        </w:trPr>
        <w:tc>
          <w:tcPr>
            <w:tcW w:w="528"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Cell"/>
              <w:rPr>
                <w:rFonts w:ascii="Times New Roman" w:hAnsi="Times New Roman" w:cs="Times New Roman"/>
              </w:rPr>
            </w:pPr>
          </w:p>
        </w:tc>
        <w:tc>
          <w:tcPr>
            <w:tcW w:w="1921" w:type="dxa"/>
            <w:gridSpan w:val="2"/>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244"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88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auto"/>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60,0</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60,0</w:t>
            </w:r>
          </w:p>
        </w:tc>
      </w:tr>
      <w:tr w:rsidR="00376AE8" w:rsidRPr="002B3B9D" w:rsidTr="0086041B">
        <w:trPr>
          <w:trHeight w:val="900"/>
        </w:trPr>
        <w:tc>
          <w:tcPr>
            <w:tcW w:w="528" w:type="dxa"/>
            <w:vMerge w:val="restart"/>
            <w:tcBorders>
              <w:top w:val="single" w:sz="4" w:space="0" w:color="auto"/>
              <w:left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1.3</w:t>
            </w:r>
          </w:p>
        </w:tc>
        <w:tc>
          <w:tcPr>
            <w:tcW w:w="3175" w:type="dxa"/>
            <w:vMerge w:val="restart"/>
            <w:tcBorders>
              <w:top w:val="single" w:sz="4" w:space="0" w:color="auto"/>
              <w:left w:val="single" w:sz="4" w:space="0" w:color="auto"/>
              <w:right w:val="nil"/>
            </w:tcBorders>
          </w:tcPr>
          <w:p w:rsidR="00376AE8" w:rsidRPr="002B3B9D" w:rsidRDefault="00376AE8" w:rsidP="0086041B">
            <w:pPr>
              <w:pStyle w:val="ConsPlusCell"/>
              <w:rPr>
                <w:rFonts w:ascii="Times New Roman" w:hAnsi="Times New Roman" w:cs="Times New Roman"/>
              </w:rPr>
            </w:pPr>
            <w:r w:rsidRPr="002B3B9D">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«Приобретение и установка спортивно-игрового оборудования на детскую </w:t>
            </w:r>
            <w:proofErr w:type="gramStart"/>
            <w:r w:rsidRPr="002B3B9D">
              <w:rPr>
                <w:rFonts w:ascii="Times New Roman" w:hAnsi="Times New Roman" w:cs="Times New Roman"/>
              </w:rPr>
              <w:t>площадку</w:t>
            </w:r>
            <w:proofErr w:type="gramEnd"/>
            <w:r w:rsidRPr="002B3B9D">
              <w:rPr>
                <w:rFonts w:ascii="Times New Roman" w:hAnsi="Times New Roman" w:cs="Times New Roman"/>
              </w:rPr>
              <w:t xml:space="preserve"> расположенную по адресу: д. Озерки, земельный участок № 41/1, ТОС «Озерки»)</w:t>
            </w:r>
          </w:p>
        </w:tc>
        <w:tc>
          <w:tcPr>
            <w:tcW w:w="1921" w:type="dxa"/>
            <w:gridSpan w:val="2"/>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1.5.1 </w:t>
            </w:r>
          </w:p>
        </w:tc>
        <w:tc>
          <w:tcPr>
            <w:tcW w:w="1924"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0"/>
        </w:trPr>
        <w:tc>
          <w:tcPr>
            <w:tcW w:w="528" w:type="dxa"/>
            <w:vMerge/>
            <w:tcBorders>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3175" w:type="dxa"/>
            <w:vMerge/>
            <w:tcBorders>
              <w:left w:val="single" w:sz="4" w:space="0" w:color="auto"/>
              <w:right w:val="nil"/>
            </w:tcBorders>
          </w:tcPr>
          <w:p w:rsidR="00376AE8" w:rsidRPr="002B3B9D" w:rsidRDefault="00376AE8" w:rsidP="0086041B">
            <w:pPr>
              <w:pStyle w:val="ConsPlusCell"/>
              <w:rPr>
                <w:rFonts w:ascii="Times New Roman" w:hAnsi="Times New Roman" w:cs="Times New Roman"/>
              </w:rPr>
            </w:pPr>
          </w:p>
        </w:tc>
        <w:tc>
          <w:tcPr>
            <w:tcW w:w="1921" w:type="dxa"/>
            <w:gridSpan w:val="2"/>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244"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881"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65,0</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65,0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65,0</w:t>
            </w:r>
          </w:p>
        </w:tc>
      </w:tr>
      <w:tr w:rsidR="00376AE8" w:rsidRPr="002B3B9D" w:rsidTr="0086041B">
        <w:trPr>
          <w:trHeight w:val="900"/>
        </w:trPr>
        <w:tc>
          <w:tcPr>
            <w:tcW w:w="528" w:type="dxa"/>
            <w:vMerge w:val="restart"/>
            <w:tcBorders>
              <w:top w:val="single" w:sz="4" w:space="0" w:color="auto"/>
              <w:left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1.4</w:t>
            </w:r>
          </w:p>
        </w:tc>
        <w:tc>
          <w:tcPr>
            <w:tcW w:w="3175" w:type="dxa"/>
            <w:vMerge w:val="restart"/>
            <w:tcBorders>
              <w:top w:val="single" w:sz="4" w:space="0" w:color="auto"/>
              <w:left w:val="single" w:sz="4" w:space="0" w:color="auto"/>
              <w:right w:val="nil"/>
            </w:tcBorders>
          </w:tcPr>
          <w:p w:rsidR="00376AE8" w:rsidRPr="002B3B9D" w:rsidRDefault="00376AE8" w:rsidP="0086041B">
            <w:pPr>
              <w:pStyle w:val="ConsPlusCell"/>
              <w:rPr>
                <w:rFonts w:ascii="Times New Roman" w:hAnsi="Times New Roman" w:cs="Times New Roman"/>
              </w:rPr>
            </w:pPr>
            <w:proofErr w:type="gramStart"/>
            <w:r w:rsidRPr="002B3B9D">
              <w:rPr>
                <w:rFonts w:ascii="Times New Roman" w:hAnsi="Times New Roman" w:cs="Times New Roman"/>
              </w:rPr>
              <w:t xml:space="preserve">Реализация проектов территориальных общественных самоуправлений, включенных в муниципальные программы развития территорий (реализация проекта «Приобретение и установка детского спортивно-игрового оборудования на детскую площадку по адресу: </w:t>
            </w:r>
            <w:proofErr w:type="spellStart"/>
            <w:r w:rsidRPr="002B3B9D">
              <w:rPr>
                <w:rFonts w:ascii="Times New Roman" w:hAnsi="Times New Roman" w:cs="Times New Roman"/>
              </w:rPr>
              <w:t>рп</w:t>
            </w:r>
            <w:proofErr w:type="spellEnd"/>
            <w:r w:rsidRPr="002B3B9D">
              <w:rPr>
                <w:rFonts w:ascii="Times New Roman" w:hAnsi="Times New Roman" w:cs="Times New Roman"/>
              </w:rPr>
              <w:t>.</w:t>
            </w:r>
            <w:proofErr w:type="gramEnd"/>
            <w:r w:rsidRPr="002B3B9D">
              <w:rPr>
                <w:rFonts w:ascii="Times New Roman" w:hAnsi="Times New Roman" w:cs="Times New Roman"/>
              </w:rPr>
              <w:t xml:space="preserve"> </w:t>
            </w:r>
            <w:proofErr w:type="gramStart"/>
            <w:r w:rsidRPr="002B3B9D">
              <w:rPr>
                <w:rFonts w:ascii="Times New Roman" w:hAnsi="Times New Roman" w:cs="Times New Roman"/>
              </w:rPr>
              <w:t>Угловка, ул. Центральная, земельный участок № 14а/1, ТОС «Солнышко»)</w:t>
            </w:r>
            <w:proofErr w:type="gramEnd"/>
          </w:p>
        </w:tc>
        <w:tc>
          <w:tcPr>
            <w:tcW w:w="1921" w:type="dxa"/>
            <w:gridSpan w:val="2"/>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Администрация</w:t>
            </w:r>
          </w:p>
        </w:tc>
        <w:tc>
          <w:tcPr>
            <w:tcW w:w="1244" w:type="dxa"/>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2024-2026 годы</w:t>
            </w:r>
          </w:p>
        </w:tc>
        <w:tc>
          <w:tcPr>
            <w:tcW w:w="1881" w:type="dxa"/>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1.5.1</w:t>
            </w:r>
          </w:p>
        </w:tc>
        <w:tc>
          <w:tcPr>
            <w:tcW w:w="1924"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w:t>
            </w:r>
          </w:p>
        </w:tc>
      </w:tr>
      <w:tr w:rsidR="00376AE8" w:rsidRPr="002B3B9D" w:rsidTr="0086041B">
        <w:trPr>
          <w:trHeight w:val="900"/>
        </w:trPr>
        <w:tc>
          <w:tcPr>
            <w:tcW w:w="528" w:type="dxa"/>
            <w:vMerge/>
            <w:tcBorders>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p>
        </w:tc>
        <w:tc>
          <w:tcPr>
            <w:tcW w:w="3175" w:type="dxa"/>
            <w:vMerge/>
            <w:tcBorders>
              <w:left w:val="single" w:sz="4" w:space="0" w:color="auto"/>
              <w:right w:val="nil"/>
            </w:tcBorders>
          </w:tcPr>
          <w:p w:rsidR="00376AE8" w:rsidRPr="002B3B9D" w:rsidRDefault="00376AE8" w:rsidP="0086041B">
            <w:pPr>
              <w:pStyle w:val="ConsPlusCell"/>
              <w:rPr>
                <w:rFonts w:ascii="Times New Roman" w:hAnsi="Times New Roman" w:cs="Times New Roman"/>
              </w:rPr>
            </w:pPr>
          </w:p>
        </w:tc>
        <w:tc>
          <w:tcPr>
            <w:tcW w:w="1921" w:type="dxa"/>
            <w:gridSpan w:val="2"/>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244"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881"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snapToGrid w:val="0"/>
              <w:jc w:val="center"/>
              <w:rPr>
                <w:sz w:val="20"/>
                <w:szCs w:val="20"/>
              </w:rPr>
            </w:pPr>
            <w:r w:rsidRPr="002B3B9D">
              <w:rPr>
                <w:sz w:val="20"/>
                <w:szCs w:val="20"/>
              </w:rPr>
              <w:t>Бюджет городского поселения</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50,0</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rPr>
            </w:pPr>
            <w:r w:rsidRPr="002B3B9D">
              <w:rPr>
                <w:sz w:val="20"/>
                <w:szCs w:val="20"/>
              </w:rPr>
              <w:t>50,0</w:t>
            </w:r>
          </w:p>
        </w:tc>
      </w:tr>
      <w:tr w:rsidR="00376AE8" w:rsidRPr="002B3B9D" w:rsidTr="0086041B">
        <w:trPr>
          <w:trHeight w:val="779"/>
        </w:trPr>
        <w:tc>
          <w:tcPr>
            <w:tcW w:w="528" w:type="dxa"/>
            <w:vMerge w:val="restart"/>
            <w:tcBorders>
              <w:top w:val="single" w:sz="4" w:space="0" w:color="auto"/>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1.5</w:t>
            </w:r>
          </w:p>
        </w:tc>
        <w:tc>
          <w:tcPr>
            <w:tcW w:w="3175" w:type="dxa"/>
            <w:vMerge w:val="restart"/>
            <w:tcBorders>
              <w:top w:val="single" w:sz="4" w:space="0" w:color="000000"/>
              <w:left w:val="single" w:sz="4" w:space="0" w:color="000000"/>
              <w:right w:val="nil"/>
            </w:tcBorders>
          </w:tcPr>
          <w:p w:rsidR="00376AE8" w:rsidRPr="002B3B9D" w:rsidRDefault="00376AE8" w:rsidP="0086041B">
            <w:pPr>
              <w:widowControl w:val="0"/>
              <w:autoSpaceDE w:val="0"/>
              <w:jc w:val="both"/>
              <w:rPr>
                <w:sz w:val="20"/>
                <w:szCs w:val="20"/>
              </w:rPr>
            </w:pPr>
            <w:r w:rsidRPr="002B3B9D">
              <w:rPr>
                <w:sz w:val="20"/>
                <w:szCs w:val="20"/>
              </w:rPr>
              <w:t xml:space="preserve">Реализация ППМИ: </w:t>
            </w:r>
          </w:p>
        </w:tc>
        <w:tc>
          <w:tcPr>
            <w:tcW w:w="1921" w:type="dxa"/>
            <w:gridSpan w:val="2"/>
            <w:vMerge w:val="restart"/>
            <w:tcBorders>
              <w:top w:val="single" w:sz="4" w:space="0" w:color="000000"/>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 xml:space="preserve">Администрация </w:t>
            </w:r>
          </w:p>
        </w:tc>
        <w:tc>
          <w:tcPr>
            <w:tcW w:w="1244" w:type="dxa"/>
            <w:vMerge w:val="restart"/>
            <w:tcBorders>
              <w:top w:val="single" w:sz="4" w:space="0" w:color="000000"/>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2024 - 2026 годы</w:t>
            </w:r>
          </w:p>
        </w:tc>
        <w:tc>
          <w:tcPr>
            <w:tcW w:w="1881" w:type="dxa"/>
            <w:vMerge w:val="restart"/>
            <w:tcBorders>
              <w:top w:val="single" w:sz="4" w:space="0" w:color="000000"/>
              <w:left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1.5.5</w:t>
            </w:r>
          </w:p>
        </w:tc>
        <w:tc>
          <w:tcPr>
            <w:tcW w:w="1924" w:type="dxa"/>
            <w:tcBorders>
              <w:top w:val="single" w:sz="4" w:space="0" w:color="000000"/>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Бюджет</w:t>
            </w:r>
          </w:p>
          <w:p w:rsidR="00376AE8" w:rsidRPr="002B3B9D" w:rsidRDefault="00376AE8" w:rsidP="0086041B">
            <w:pPr>
              <w:widowControl w:val="0"/>
              <w:autoSpaceDE w:val="0"/>
              <w:jc w:val="center"/>
              <w:rPr>
                <w:sz w:val="20"/>
                <w:szCs w:val="20"/>
              </w:rPr>
            </w:pPr>
            <w:r w:rsidRPr="002B3B9D">
              <w:rPr>
                <w:sz w:val="20"/>
                <w:szCs w:val="20"/>
              </w:rPr>
              <w:t>городского поселения</w:t>
            </w:r>
          </w:p>
        </w:tc>
        <w:tc>
          <w:tcPr>
            <w:tcW w:w="1376" w:type="dxa"/>
            <w:tcBorders>
              <w:top w:val="single" w:sz="4" w:space="0" w:color="000000"/>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418" w:type="dxa"/>
            <w:tcBorders>
              <w:top w:val="single" w:sz="4" w:space="0" w:color="000000"/>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559" w:type="dxa"/>
            <w:tcBorders>
              <w:top w:val="single" w:sz="4" w:space="0" w:color="000000"/>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r>
      <w:tr w:rsidR="00376AE8" w:rsidRPr="002B3B9D" w:rsidTr="0086041B">
        <w:trPr>
          <w:trHeight w:val="600"/>
        </w:trPr>
        <w:tc>
          <w:tcPr>
            <w:tcW w:w="528"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3175" w:type="dxa"/>
            <w:vMerge/>
            <w:tcBorders>
              <w:left w:val="single" w:sz="4" w:space="0" w:color="000000"/>
              <w:right w:val="nil"/>
            </w:tcBorders>
          </w:tcPr>
          <w:p w:rsidR="00376AE8" w:rsidRPr="002B3B9D" w:rsidRDefault="00376AE8" w:rsidP="0086041B">
            <w:pPr>
              <w:widowControl w:val="0"/>
              <w:autoSpaceDE w:val="0"/>
              <w:jc w:val="both"/>
              <w:rPr>
                <w:sz w:val="20"/>
                <w:szCs w:val="20"/>
              </w:rPr>
            </w:pPr>
          </w:p>
        </w:tc>
        <w:tc>
          <w:tcPr>
            <w:tcW w:w="1921" w:type="dxa"/>
            <w:gridSpan w:val="2"/>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244"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881" w:type="dxa"/>
            <w:vMerge/>
            <w:tcBorders>
              <w:left w:val="single" w:sz="4" w:space="0" w:color="000000"/>
              <w:right w:val="nil"/>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rPr>
            </w:pPr>
            <w:r w:rsidRPr="002B3B9D">
              <w:rPr>
                <w:sz w:val="20"/>
                <w:szCs w:val="20"/>
              </w:rPr>
              <w:t>Областной бюджет</w:t>
            </w:r>
          </w:p>
        </w:tc>
        <w:tc>
          <w:tcPr>
            <w:tcW w:w="1376" w:type="dxa"/>
            <w:tcBorders>
              <w:top w:val="single" w:sz="4" w:space="0" w:color="auto"/>
              <w:left w:val="single" w:sz="4" w:space="0" w:color="000000"/>
              <w:bottom w:val="single" w:sz="4" w:space="0" w:color="auto"/>
              <w:right w:val="nil"/>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418" w:type="dxa"/>
            <w:tcBorders>
              <w:top w:val="single" w:sz="4" w:space="0" w:color="auto"/>
              <w:left w:val="single" w:sz="4" w:space="0" w:color="000000"/>
              <w:bottom w:val="single" w:sz="4" w:space="0" w:color="auto"/>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r>
      <w:tr w:rsidR="00376AE8" w:rsidRPr="002B3B9D" w:rsidTr="0086041B">
        <w:trPr>
          <w:trHeight w:val="630"/>
        </w:trPr>
        <w:tc>
          <w:tcPr>
            <w:tcW w:w="528" w:type="dxa"/>
            <w:vMerge/>
            <w:tcBorders>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3175" w:type="dxa"/>
            <w:vMerge/>
            <w:tcBorders>
              <w:left w:val="single" w:sz="4" w:space="0" w:color="000000"/>
              <w:bottom w:val="single" w:sz="4" w:space="0" w:color="000000"/>
              <w:right w:val="nil"/>
            </w:tcBorders>
          </w:tcPr>
          <w:p w:rsidR="00376AE8" w:rsidRPr="002B3B9D" w:rsidRDefault="00376AE8" w:rsidP="0086041B">
            <w:pPr>
              <w:widowControl w:val="0"/>
              <w:autoSpaceDE w:val="0"/>
              <w:jc w:val="both"/>
              <w:rPr>
                <w:sz w:val="20"/>
                <w:szCs w:val="20"/>
              </w:rPr>
            </w:pPr>
          </w:p>
        </w:tc>
        <w:tc>
          <w:tcPr>
            <w:tcW w:w="1921" w:type="dxa"/>
            <w:gridSpan w:val="2"/>
            <w:vMerge/>
            <w:tcBorders>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244" w:type="dxa"/>
            <w:vMerge/>
            <w:tcBorders>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881" w:type="dxa"/>
            <w:vMerge/>
            <w:tcBorders>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p>
        </w:tc>
        <w:tc>
          <w:tcPr>
            <w:tcW w:w="1924" w:type="dxa"/>
            <w:tcBorders>
              <w:top w:val="single" w:sz="4" w:space="0" w:color="auto"/>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rPr>
            </w:pPr>
            <w:r w:rsidRPr="002B3B9D">
              <w:rPr>
                <w:sz w:val="20"/>
                <w:szCs w:val="20"/>
              </w:rPr>
              <w:t>Внебюджетные средства (</w:t>
            </w:r>
            <w:proofErr w:type="gramStart"/>
            <w:r w:rsidRPr="002B3B9D">
              <w:rPr>
                <w:sz w:val="20"/>
                <w:szCs w:val="20"/>
              </w:rPr>
              <w:t>инициативное</w:t>
            </w:r>
            <w:proofErr w:type="gramEnd"/>
            <w:r w:rsidRPr="002B3B9D">
              <w:rPr>
                <w:sz w:val="20"/>
                <w:szCs w:val="20"/>
              </w:rPr>
              <w:t xml:space="preserve"> </w:t>
            </w:r>
            <w:proofErr w:type="spellStart"/>
            <w:r w:rsidRPr="002B3B9D">
              <w:rPr>
                <w:sz w:val="20"/>
                <w:szCs w:val="20"/>
              </w:rPr>
              <w:t>бюджетирование</w:t>
            </w:r>
            <w:proofErr w:type="spellEnd"/>
            <w:r w:rsidRPr="002B3B9D">
              <w:rPr>
                <w:sz w:val="20"/>
                <w:szCs w:val="20"/>
              </w:rPr>
              <w:t>)</w:t>
            </w:r>
          </w:p>
        </w:tc>
        <w:tc>
          <w:tcPr>
            <w:tcW w:w="1376" w:type="dxa"/>
            <w:tcBorders>
              <w:top w:val="single" w:sz="4" w:space="0" w:color="auto"/>
              <w:left w:val="single" w:sz="4" w:space="0" w:color="000000"/>
              <w:bottom w:val="single" w:sz="4" w:space="0" w:color="000000"/>
              <w:right w:val="nil"/>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418" w:type="dxa"/>
            <w:tcBorders>
              <w:top w:val="single" w:sz="4" w:space="0" w:color="auto"/>
              <w:left w:val="single" w:sz="4" w:space="0" w:color="000000"/>
              <w:bottom w:val="single" w:sz="4" w:space="0" w:color="000000"/>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c>
          <w:tcPr>
            <w:tcW w:w="1559" w:type="dxa"/>
            <w:tcBorders>
              <w:top w:val="single" w:sz="4" w:space="0" w:color="auto"/>
              <w:left w:val="single" w:sz="4" w:space="0" w:color="auto"/>
              <w:bottom w:val="single" w:sz="4" w:space="0" w:color="000000"/>
              <w:right w:val="single" w:sz="4" w:space="0" w:color="auto"/>
            </w:tcBorders>
          </w:tcPr>
          <w:p w:rsidR="00376AE8" w:rsidRPr="002B3B9D" w:rsidRDefault="00376AE8" w:rsidP="0086041B">
            <w:pPr>
              <w:widowControl w:val="0"/>
              <w:autoSpaceDE w:val="0"/>
              <w:jc w:val="center"/>
              <w:rPr>
                <w:sz w:val="20"/>
                <w:szCs w:val="20"/>
                <w:lang w:val="en-US"/>
              </w:rPr>
            </w:pPr>
            <w:r w:rsidRPr="002B3B9D">
              <w:rPr>
                <w:sz w:val="20"/>
                <w:szCs w:val="20"/>
                <w:lang w:val="en-US"/>
              </w:rPr>
              <w:t>-</w:t>
            </w:r>
          </w:p>
        </w:tc>
      </w:tr>
    </w:tbl>
    <w:p w:rsidR="00376AE8" w:rsidRPr="002B3B9D" w:rsidRDefault="00376AE8" w:rsidP="00376AE8">
      <w:pPr>
        <w:rPr>
          <w:sz w:val="20"/>
          <w:szCs w:val="20"/>
        </w:rPr>
      </w:pPr>
      <w:r w:rsidRPr="002B3B9D">
        <w:rPr>
          <w:sz w:val="20"/>
          <w:szCs w:val="20"/>
        </w:rPr>
        <w:t>.»</w:t>
      </w:r>
    </w:p>
    <w:p w:rsidR="00376AE8" w:rsidRPr="002B3B9D" w:rsidRDefault="00376AE8" w:rsidP="00376AE8">
      <w:pPr>
        <w:autoSpaceDE w:val="0"/>
        <w:jc w:val="center"/>
        <w:rPr>
          <w:b/>
          <w:bCs/>
          <w:sz w:val="20"/>
          <w:szCs w:val="20"/>
        </w:rPr>
      </w:pPr>
    </w:p>
    <w:p w:rsidR="00376AE8" w:rsidRPr="002B3B9D" w:rsidRDefault="00376AE8" w:rsidP="00376AE8">
      <w:pPr>
        <w:ind w:firstLine="709"/>
        <w:jc w:val="both"/>
        <w:rPr>
          <w:sz w:val="20"/>
          <w:szCs w:val="20"/>
        </w:rPr>
        <w:sectPr w:rsidR="00376AE8" w:rsidRPr="002B3B9D" w:rsidSect="0086041B">
          <w:pgSz w:w="16838" w:h="11906" w:orient="landscape"/>
          <w:pgMar w:top="1276" w:right="1134" w:bottom="851" w:left="1134" w:header="709" w:footer="709" w:gutter="0"/>
          <w:cols w:space="708"/>
          <w:docGrid w:linePitch="360"/>
        </w:sectPr>
      </w:pPr>
    </w:p>
    <w:p w:rsidR="00376AE8" w:rsidRPr="002B3B9D" w:rsidRDefault="00376AE8" w:rsidP="002B3B9D">
      <w:pPr>
        <w:ind w:firstLine="709"/>
        <w:jc w:val="both"/>
        <w:rPr>
          <w:rFonts w:eastAsia="Calibri"/>
          <w:sz w:val="20"/>
          <w:szCs w:val="20"/>
          <w:highlight w:val="yellow"/>
        </w:rPr>
      </w:pPr>
      <w:r w:rsidRPr="002B3B9D">
        <w:rPr>
          <w:sz w:val="20"/>
          <w:szCs w:val="20"/>
        </w:rPr>
        <w:lastRenderedPageBreak/>
        <w:t xml:space="preserve">2. </w:t>
      </w:r>
      <w:r w:rsidRPr="002B3B9D">
        <w:rPr>
          <w:sz w:val="20"/>
          <w:szCs w:val="20"/>
          <w:shd w:val="clear" w:color="auto" w:fill="FFFFFF"/>
        </w:rPr>
        <w:t>Опубликовать настоящее постановление  в газете "Окуловский вестник</w:t>
      </w:r>
      <w:r w:rsidRPr="002B3B9D">
        <w:rPr>
          <w:sz w:val="20"/>
          <w:szCs w:val="20"/>
        </w:rPr>
        <w:t>"</w:t>
      </w:r>
      <w:r w:rsidRPr="002B3B9D">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376AE8" w:rsidRPr="002B3B9D" w:rsidRDefault="00376AE8" w:rsidP="00376AE8">
      <w:pPr>
        <w:rPr>
          <w:b/>
          <w:sz w:val="20"/>
          <w:szCs w:val="20"/>
        </w:rPr>
      </w:pPr>
      <w:r w:rsidRPr="002B3B9D">
        <w:rPr>
          <w:b/>
          <w:sz w:val="20"/>
          <w:szCs w:val="20"/>
        </w:rPr>
        <w:t>Глава Угловского</w:t>
      </w:r>
    </w:p>
    <w:p w:rsidR="00376AE8" w:rsidRPr="002B3B9D" w:rsidRDefault="00376AE8" w:rsidP="00376AE8">
      <w:pPr>
        <w:rPr>
          <w:b/>
          <w:sz w:val="20"/>
          <w:szCs w:val="20"/>
        </w:rPr>
      </w:pPr>
      <w:r w:rsidRPr="002B3B9D">
        <w:rPr>
          <w:b/>
          <w:sz w:val="20"/>
          <w:szCs w:val="20"/>
        </w:rPr>
        <w:t>городского поселения   Ю.А. Иванова</w:t>
      </w:r>
    </w:p>
    <w:p w:rsidR="00376AE8" w:rsidRPr="002B3B9D" w:rsidRDefault="00376AE8" w:rsidP="00376AE8">
      <w:pPr>
        <w:shd w:val="clear" w:color="auto" w:fill="FFFFFF"/>
        <w:spacing w:after="259" w:line="337" w:lineRule="atLeast"/>
        <w:textAlignment w:val="baseline"/>
        <w:outlineLvl w:val="2"/>
        <w:rPr>
          <w:b/>
          <w:bCs/>
          <w:color w:val="3B4256"/>
        </w:rPr>
      </w:pPr>
      <w:r w:rsidRPr="002B3B9D">
        <w:rPr>
          <w:b/>
          <w:bCs/>
          <w:color w:val="3B4256"/>
        </w:rPr>
        <w:t>Правила поведения при угрозе подтопления и подтоплении дворовых территорий</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 принять предупредительные меры - создать уплотнения в притворах дверей и окнах подвальных, цокольных и первых этажей;</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очистить от мусора водосбросные канавы в районе Вашего дома;</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закрыть вентиляционные отверстия в подвальных помещениях с целью предупреждения поступления наружных поверхностных вод;</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освободить подвалы от имущества и продовольствия;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предусмотреть вывод животных и птиц из подтапливаемых помещений в безопасное место;</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заготовить мостки, доски и опоры к ним для обустройства проходов к дому и надворным постройкам на подтапливаемых участках;</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заранее составить перечень документов, личных вещей и имущества, необходимых в случае эвакуации;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уложить в рюкзак необходимые теплые вещи, двухсуточный запас продуктов питания и воды;</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xml:space="preserve">- о возникновении подтоплений, и выявленных причинах, сообщайте по телефону 101, с </w:t>
      </w:r>
      <w:proofErr w:type="gramStart"/>
      <w:r w:rsidRPr="002B3B9D">
        <w:rPr>
          <w:b/>
          <w:color w:val="3B4256"/>
        </w:rPr>
        <w:t>мобильного</w:t>
      </w:r>
      <w:proofErr w:type="gramEnd"/>
      <w:r w:rsidRPr="002B3B9D">
        <w:rPr>
          <w:b/>
          <w:color w:val="3B4256"/>
        </w:rPr>
        <w:t xml:space="preserve"> 112.</w:t>
      </w:r>
    </w:p>
    <w:p w:rsidR="00376AE8" w:rsidRPr="002B3B9D" w:rsidRDefault="00376AE8" w:rsidP="00376AE8">
      <w:pPr>
        <w:shd w:val="clear" w:color="auto" w:fill="FFFFFF"/>
        <w:spacing w:after="259" w:line="337" w:lineRule="atLeast"/>
        <w:textAlignment w:val="baseline"/>
        <w:outlineLvl w:val="2"/>
        <w:rPr>
          <w:b/>
          <w:bCs/>
          <w:color w:val="3B4256"/>
        </w:rPr>
      </w:pPr>
      <w:r w:rsidRPr="002B3B9D">
        <w:rPr>
          <w:b/>
          <w:bCs/>
          <w:color w:val="3B4256"/>
        </w:rPr>
        <w:t>Правила поведения в зоне внезапного затопления во время паводка</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быстро соберите необходимые документы, ценности, лекарства, продукты и прочие необходимые вещи.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окажите помощь детям, инвалидам и людям преклонного возраста. Они подлежат эвакуации в первую очередь.</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по возможности немедленно оставьте зону затопления.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xml:space="preserve">- перед выходом из дома отключите </w:t>
      </w:r>
      <w:proofErr w:type="spellStart"/>
      <w:r w:rsidRPr="002B3B9D">
        <w:rPr>
          <w:b/>
          <w:color w:val="3B4256"/>
        </w:rPr>
        <w:t>электро</w:t>
      </w:r>
      <w:proofErr w:type="spellEnd"/>
      <w:r w:rsidRPr="002B3B9D">
        <w:rPr>
          <w:b/>
          <w:color w:val="3B4256"/>
        </w:rPr>
        <w:t>- и газоснабжение, погасите огонь в печах. Закройте окна и двери, если есть время - закройте окна и двери первого этажа досками (щитами).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выпустите домашний скот.</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lastRenderedPageBreak/>
        <w:t>- поднимитесь на верхние этажи. Если дом одноэтажный - займите чердачные помещения.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xml:space="preserve">- для </w:t>
      </w:r>
      <w:proofErr w:type="spellStart"/>
      <w:r w:rsidRPr="002B3B9D">
        <w:rPr>
          <w:b/>
          <w:color w:val="3B4256"/>
        </w:rPr>
        <w:t>самоэвакуации</w:t>
      </w:r>
      <w:proofErr w:type="spellEnd"/>
      <w:r w:rsidRPr="002B3B9D">
        <w:rPr>
          <w:b/>
          <w:color w:val="3B4256"/>
        </w:rPr>
        <w:t xml:space="preserve"> используйте лодки, катера, плоты из бревен и других подручных материалов. Не следует передвигаться в автомобиле, на мотоцикле, бушующий поток воды способен их опрокинуть.</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оказавшись в воде, снимите с себя тяжёлую одежду и обувь, отыщите вблизи предметов, которыми можно воспользоваться до получения помощи.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после спада воды остерегайтесь порванных и провисших электрических проводов.</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категорически запрещается использовать продукты питания, попавшие в воду, и употреблять воду без соответствующей санитарной проверки.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перед входом в жилище после спада воды соблюдайте меры предосторожности: предварительно откройте двери и окна для проветривания, не пользуйтесь открытым огнем до проветривания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376AE8" w:rsidRPr="002B3B9D" w:rsidRDefault="00376AE8" w:rsidP="00376AE8">
      <w:pPr>
        <w:shd w:val="clear" w:color="auto" w:fill="FFFFFF"/>
        <w:spacing w:after="259" w:line="337" w:lineRule="atLeast"/>
        <w:textAlignment w:val="baseline"/>
        <w:outlineLvl w:val="2"/>
        <w:rPr>
          <w:b/>
          <w:bCs/>
          <w:color w:val="3B4256"/>
        </w:rPr>
      </w:pPr>
      <w:r w:rsidRPr="002B3B9D">
        <w:rPr>
          <w:b/>
          <w:bCs/>
          <w:color w:val="3B4256"/>
        </w:rPr>
        <w:t>Правила поведения при наводнении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Самым эффективным способом защиты от наводнений является эвакуация.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Перед эвакуацией для сохранности своего дома следует отключить воду, газ, электричество, потушить горящие печи отопления, перенести на верхние этажи зданий (чердаки) ценные вещи и предметы, убрать в безопасные места сельскохозяйственный инвентарь, закрыть (обить при необходимости) окна и двери первых этажей домов досками и фанерой.</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При получении предупреждения о начале эвакуации необходимо быстро собрать и взять с собой паспорта и другие необходимые документы (уложить в непромокаемый пакет), деньги и ценности, медицинскую аптечку (лекарства), комплект верхней одежды и обуви по сезону, теплое белье, туалетные принадлежности, запас продуктов питания на несколько дней. Вещи и продукты следует уложить в чемоданы, рюкзаки, сумки.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Все эвакуируемые должны прибывать указанными маршрутами (как правило, кратчайшими) к установленному времени на объявленный сборный пункт для регистрации и отправки в безопасные районы.</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lastRenderedPageBreak/>
        <w:t>По прибытии в конечный пункт эвакуации проводится регистрация и организуется размещение населения в местах для временного проживания.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xml:space="preserve">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w:t>
      </w:r>
      <w:proofErr w:type="gramStart"/>
      <w:r w:rsidRPr="002B3B9D">
        <w:rPr>
          <w:b/>
          <w:color w:val="3B4256"/>
        </w:rPr>
        <w:t>различных</w:t>
      </w:r>
      <w:proofErr w:type="gramEnd"/>
      <w:r w:rsidRPr="002B3B9D">
        <w:rPr>
          <w:b/>
          <w:color w:val="3B4256"/>
        </w:rPr>
        <w:t xml:space="preserve"> </w:t>
      </w:r>
      <w:proofErr w:type="spellStart"/>
      <w:r w:rsidRPr="002B3B9D">
        <w:rPr>
          <w:b/>
          <w:color w:val="3B4256"/>
        </w:rPr>
        <w:t>плавсредств</w:t>
      </w:r>
      <w:proofErr w:type="spellEnd"/>
      <w:r w:rsidRPr="002B3B9D">
        <w:rPr>
          <w:b/>
          <w:color w:val="3B4256"/>
        </w:rPr>
        <w:t xml:space="preserve"> или пешим порядком по бродам.</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Важно не поддаваться панике, не терять самообладания, принять, меры, позволяющие спасателям своевременно обнаружить наличие людей, отрезанных водой и нуждающихся в помощи. В светлое время суток это достигается вывешиванием на высоком месте белого или цветного полотнища, а в ночное время – подачей световых сигналов. До прибытия помощи оказавшимся в зоне затопления следует оставаться на верхних этажах и крышах зданий, деревьях, других возвышенных местах.</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В безопасных местах необходимо находиться до тех пор, пока не спадет вода.</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xml:space="preserve">Для </w:t>
      </w:r>
      <w:proofErr w:type="spellStart"/>
      <w:r w:rsidRPr="002B3B9D">
        <w:rPr>
          <w:b/>
          <w:color w:val="3B4256"/>
        </w:rPr>
        <w:t>самоэвакуации</w:t>
      </w:r>
      <w:proofErr w:type="spellEnd"/>
      <w:r w:rsidRPr="002B3B9D">
        <w:rPr>
          <w:b/>
          <w:color w:val="3B4256"/>
        </w:rPr>
        <w:t xml:space="preserve"> можно использовать лодки, катера, плоты из бревен и других подручных материалов. При наводнении не следует продолжать движение в автомобиле, на мотоцикле, бушующий поток воды способен их опрокинуть, лучше покинуть транспортное средство.</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Перед входом в жилище после наводнения необходимо соблюдать меры предосторожности: предварительно необходимо открыть двери и окна для проветривания, а до этого нельзя пользоваться открытым огнем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376AE8" w:rsidRPr="002B3B9D" w:rsidRDefault="00376AE8" w:rsidP="00376AE8">
      <w:pPr>
        <w:shd w:val="clear" w:color="auto" w:fill="FFFFFF"/>
        <w:spacing w:after="259" w:line="337" w:lineRule="atLeast"/>
        <w:textAlignment w:val="baseline"/>
        <w:outlineLvl w:val="2"/>
        <w:rPr>
          <w:b/>
          <w:bCs/>
          <w:color w:val="3B4256"/>
        </w:rPr>
      </w:pPr>
      <w:r w:rsidRPr="002B3B9D">
        <w:rPr>
          <w:b/>
          <w:bCs/>
          <w:color w:val="3B4256"/>
        </w:rPr>
        <w:t>Правила поведения после подтопления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перед тем, как войти в здание, убедитесь в отсутствии значительных повреждений перекрытий и стен</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проветрите помещения для удаления накопившихся газов</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не используйте источники открытого огня до полного проветривания помещений и проверки исправности системы газоснабжения</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проверьте исправность электропроводки, труб газоснабжения, водопровода и канализации</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t>- просушите помещение, открыв все двери и окна</w:t>
      </w:r>
    </w:p>
    <w:p w:rsidR="00376AE8" w:rsidRPr="002B3B9D" w:rsidRDefault="00376AE8" w:rsidP="00376AE8">
      <w:pPr>
        <w:shd w:val="clear" w:color="auto" w:fill="FFFFFF"/>
        <w:spacing w:after="259" w:line="337" w:lineRule="atLeast"/>
        <w:textAlignment w:val="baseline"/>
        <w:rPr>
          <w:b/>
          <w:color w:val="3B4256"/>
        </w:rPr>
      </w:pPr>
      <w:r w:rsidRPr="002B3B9D">
        <w:rPr>
          <w:b/>
          <w:color w:val="3B4256"/>
        </w:rPr>
        <w:lastRenderedPageBreak/>
        <w:t>- не употребляйте пищевые продукты, которые находились в контакте с водой.</w:t>
      </w:r>
    </w:p>
    <w:p w:rsidR="00376AE8" w:rsidRPr="002B3B9D" w:rsidRDefault="00376AE8" w:rsidP="00376AE8">
      <w:pPr>
        <w:shd w:val="clear" w:color="auto" w:fill="FFFFFF"/>
        <w:spacing w:after="259" w:line="337" w:lineRule="atLeast"/>
        <w:textAlignment w:val="baseline"/>
        <w:outlineLvl w:val="2"/>
        <w:rPr>
          <w:b/>
          <w:bCs/>
          <w:color w:val="3B4256"/>
        </w:rPr>
      </w:pPr>
      <w:r w:rsidRPr="002B3B9D">
        <w:rPr>
          <w:b/>
          <w:bCs/>
          <w:color w:val="3B4256"/>
        </w:rPr>
        <w:t>Как действовать, если тонет человек</w:t>
      </w:r>
    </w:p>
    <w:p w:rsidR="00376AE8" w:rsidRPr="002B3B9D" w:rsidRDefault="00376AE8" w:rsidP="00376AE8">
      <w:pPr>
        <w:shd w:val="clear" w:color="auto" w:fill="FFFFFF"/>
        <w:spacing w:line="337" w:lineRule="atLeast"/>
        <w:textAlignment w:val="baseline"/>
        <w:rPr>
          <w:b/>
          <w:color w:val="3B4256"/>
        </w:rPr>
      </w:pPr>
      <w:r w:rsidRPr="002B3B9D">
        <w:rPr>
          <w:b/>
          <w:color w:val="3B4256"/>
        </w:rPr>
        <w:t xml:space="preserve">Бросьте тонущему человеку плавающий предмет, ободрите его, позовите помощь. Добираясь до </w:t>
      </w:r>
      <w:proofErr w:type="gramStart"/>
      <w:r w:rsidRPr="002B3B9D">
        <w:rPr>
          <w:b/>
          <w:color w:val="3B4256"/>
        </w:rPr>
        <w:t>пострадавшего</w:t>
      </w:r>
      <w:proofErr w:type="gramEnd"/>
      <w:r w:rsidRPr="002B3B9D">
        <w:rPr>
          <w:b/>
          <w:color w:val="3B4256"/>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376AE8" w:rsidRPr="002B3B9D" w:rsidRDefault="00376AE8" w:rsidP="00376AE8">
      <w:pPr>
        <w:rPr>
          <w:sz w:val="20"/>
          <w:szCs w:val="20"/>
        </w:rPr>
      </w:pPr>
    </w:p>
    <w:p w:rsidR="00376AE8" w:rsidRPr="002B3B9D" w:rsidRDefault="00376AE8" w:rsidP="00376AE8">
      <w:pPr>
        <w:tabs>
          <w:tab w:val="left" w:pos="8520"/>
        </w:tabs>
        <w:jc w:val="center"/>
        <w:rPr>
          <w:b/>
          <w:sz w:val="20"/>
          <w:szCs w:val="20"/>
        </w:rPr>
      </w:pPr>
      <w:r w:rsidRPr="002B3B9D">
        <w:rPr>
          <w:b/>
          <w:sz w:val="20"/>
          <w:szCs w:val="20"/>
        </w:rPr>
        <w:t>Российская Федерация</w:t>
      </w:r>
    </w:p>
    <w:p w:rsidR="00376AE8" w:rsidRPr="002B3B9D" w:rsidRDefault="00376AE8" w:rsidP="00376AE8">
      <w:pPr>
        <w:tabs>
          <w:tab w:val="left" w:pos="8520"/>
        </w:tabs>
        <w:jc w:val="center"/>
        <w:rPr>
          <w:b/>
          <w:sz w:val="20"/>
          <w:szCs w:val="20"/>
        </w:rPr>
      </w:pPr>
      <w:r w:rsidRPr="002B3B9D">
        <w:rPr>
          <w:b/>
          <w:sz w:val="20"/>
          <w:szCs w:val="20"/>
        </w:rPr>
        <w:t>Администрация Угловского городского поселения</w:t>
      </w:r>
    </w:p>
    <w:p w:rsidR="00376AE8" w:rsidRPr="002B3B9D" w:rsidRDefault="00376AE8" w:rsidP="00376AE8">
      <w:pPr>
        <w:tabs>
          <w:tab w:val="left" w:pos="8520"/>
        </w:tabs>
        <w:jc w:val="center"/>
        <w:rPr>
          <w:b/>
          <w:sz w:val="20"/>
          <w:szCs w:val="20"/>
        </w:rPr>
      </w:pPr>
      <w:r w:rsidRPr="002B3B9D">
        <w:rPr>
          <w:b/>
          <w:sz w:val="20"/>
          <w:szCs w:val="20"/>
        </w:rPr>
        <w:t>Окуловского муниципального района Новгородской области</w:t>
      </w:r>
    </w:p>
    <w:p w:rsidR="00376AE8" w:rsidRPr="002B3B9D" w:rsidRDefault="00376AE8" w:rsidP="00376AE8">
      <w:pPr>
        <w:tabs>
          <w:tab w:val="left" w:pos="8520"/>
        </w:tabs>
        <w:jc w:val="center"/>
        <w:rPr>
          <w:sz w:val="20"/>
          <w:szCs w:val="20"/>
        </w:rPr>
      </w:pPr>
    </w:p>
    <w:p w:rsidR="00376AE8" w:rsidRPr="002B3B9D" w:rsidRDefault="00376AE8" w:rsidP="00376AE8">
      <w:pPr>
        <w:tabs>
          <w:tab w:val="left" w:pos="8520"/>
        </w:tabs>
        <w:jc w:val="center"/>
        <w:rPr>
          <w:sz w:val="20"/>
          <w:szCs w:val="20"/>
        </w:rPr>
      </w:pPr>
      <w:proofErr w:type="gramStart"/>
      <w:r w:rsidRPr="002B3B9D">
        <w:rPr>
          <w:sz w:val="20"/>
          <w:szCs w:val="20"/>
        </w:rPr>
        <w:t>П</w:t>
      </w:r>
      <w:proofErr w:type="gramEnd"/>
      <w:r w:rsidRPr="002B3B9D">
        <w:rPr>
          <w:sz w:val="20"/>
          <w:szCs w:val="20"/>
        </w:rPr>
        <w:t xml:space="preserve"> О С Т А Н О В Л Е Н И Е</w:t>
      </w:r>
    </w:p>
    <w:p w:rsidR="00376AE8" w:rsidRPr="002B3B9D" w:rsidRDefault="00376AE8" w:rsidP="00376AE8">
      <w:pPr>
        <w:tabs>
          <w:tab w:val="left" w:pos="8520"/>
        </w:tabs>
        <w:jc w:val="center"/>
        <w:rPr>
          <w:sz w:val="20"/>
          <w:szCs w:val="20"/>
        </w:rPr>
      </w:pPr>
    </w:p>
    <w:p w:rsidR="00376AE8" w:rsidRPr="002B3B9D" w:rsidRDefault="00376AE8" w:rsidP="00376AE8">
      <w:pPr>
        <w:tabs>
          <w:tab w:val="left" w:pos="8520"/>
        </w:tabs>
        <w:jc w:val="center"/>
        <w:rPr>
          <w:sz w:val="20"/>
          <w:szCs w:val="20"/>
        </w:rPr>
      </w:pPr>
      <w:r w:rsidRPr="002B3B9D">
        <w:rPr>
          <w:sz w:val="20"/>
          <w:szCs w:val="20"/>
        </w:rPr>
        <w:t>15.03.2024 № 127</w:t>
      </w:r>
    </w:p>
    <w:p w:rsidR="00376AE8" w:rsidRPr="002B3B9D" w:rsidRDefault="00376AE8" w:rsidP="00376AE8">
      <w:pPr>
        <w:tabs>
          <w:tab w:val="left" w:pos="8520"/>
        </w:tabs>
        <w:jc w:val="center"/>
        <w:rPr>
          <w:sz w:val="20"/>
          <w:szCs w:val="20"/>
        </w:rPr>
      </w:pPr>
    </w:p>
    <w:p w:rsidR="00376AE8" w:rsidRPr="002B3B9D" w:rsidRDefault="00376AE8" w:rsidP="00376AE8">
      <w:pPr>
        <w:tabs>
          <w:tab w:val="left" w:pos="8520"/>
        </w:tabs>
        <w:jc w:val="center"/>
        <w:rPr>
          <w:sz w:val="20"/>
          <w:szCs w:val="20"/>
        </w:rPr>
      </w:pPr>
      <w:r w:rsidRPr="002B3B9D">
        <w:rPr>
          <w:sz w:val="20"/>
          <w:szCs w:val="20"/>
        </w:rPr>
        <w:t>р.п. Угловка</w:t>
      </w:r>
    </w:p>
    <w:p w:rsidR="00376AE8" w:rsidRPr="002B3B9D" w:rsidRDefault="00376AE8" w:rsidP="00376AE8">
      <w:pPr>
        <w:pStyle w:val="ac"/>
        <w:spacing w:line="240" w:lineRule="exact"/>
        <w:ind w:left="0"/>
        <w:rPr>
          <w:sz w:val="20"/>
          <w:szCs w:val="20"/>
          <w:lang w:val="ru-RU"/>
        </w:rPr>
      </w:pPr>
    </w:p>
    <w:p w:rsidR="00376AE8" w:rsidRPr="002B3B9D" w:rsidRDefault="00376AE8" w:rsidP="00376AE8">
      <w:pPr>
        <w:pStyle w:val="ConsPlusTitle"/>
        <w:jc w:val="center"/>
        <w:rPr>
          <w:rFonts w:ascii="Times New Roman" w:hAnsi="Times New Roman" w:cs="Times New Roman"/>
          <w:sz w:val="20"/>
        </w:rPr>
      </w:pPr>
      <w:r w:rsidRPr="002B3B9D">
        <w:rPr>
          <w:rFonts w:ascii="Times New Roman" w:hAnsi="Times New Roman" w:cs="Times New Roman"/>
          <w:sz w:val="20"/>
        </w:rPr>
        <w:t>Об утверждении Порядка осуществления закупок малого объема                             с использованием информационного ресурса</w:t>
      </w:r>
    </w:p>
    <w:p w:rsidR="00376AE8" w:rsidRPr="002B3B9D" w:rsidRDefault="00376AE8" w:rsidP="00376AE8">
      <w:pPr>
        <w:jc w:val="both"/>
        <w:rPr>
          <w:sz w:val="20"/>
          <w:szCs w:val="20"/>
        </w:rPr>
      </w:pPr>
      <w:r w:rsidRPr="002B3B9D">
        <w:rPr>
          <w:sz w:val="20"/>
          <w:szCs w:val="20"/>
        </w:rPr>
        <w:tab/>
      </w:r>
      <w:proofErr w:type="gramStart"/>
      <w:r w:rsidRPr="002B3B9D">
        <w:rPr>
          <w:sz w:val="20"/>
          <w:szCs w:val="20"/>
        </w:rPr>
        <w:t>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пунктами 4,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376AE8" w:rsidRPr="002B3B9D" w:rsidRDefault="00376AE8" w:rsidP="00376AE8">
      <w:pPr>
        <w:spacing w:line="276" w:lineRule="auto"/>
        <w:jc w:val="both"/>
        <w:rPr>
          <w:sz w:val="20"/>
          <w:szCs w:val="20"/>
        </w:rPr>
      </w:pPr>
      <w:r w:rsidRPr="002B3B9D">
        <w:rPr>
          <w:sz w:val="20"/>
          <w:szCs w:val="20"/>
        </w:rPr>
        <w:t xml:space="preserve">     на основании распоряжения Правительства Новгородской области от 21 декабря 2018 года N 375-рг (с изменениями на 30 июня 2021 года)</w:t>
      </w:r>
    </w:p>
    <w:p w:rsidR="00376AE8" w:rsidRPr="002B3B9D" w:rsidRDefault="00376AE8" w:rsidP="00376AE8">
      <w:pPr>
        <w:spacing w:line="276" w:lineRule="auto"/>
        <w:jc w:val="both"/>
        <w:rPr>
          <w:sz w:val="20"/>
          <w:szCs w:val="20"/>
        </w:rPr>
      </w:pPr>
      <w:r w:rsidRPr="002B3B9D">
        <w:rPr>
          <w:sz w:val="20"/>
          <w:szCs w:val="20"/>
        </w:rPr>
        <w:t xml:space="preserve">(в ред. распоряжений Правительства Новгородской области от 10.07.2019 N 194-рг, от 18.12.2019 N 376-рг, от 19.05.2020 N 153-рг, от 30.09.2020 N 310-рг, </w:t>
      </w:r>
      <w:proofErr w:type="gramStart"/>
      <w:r w:rsidRPr="002B3B9D">
        <w:rPr>
          <w:sz w:val="20"/>
          <w:szCs w:val="20"/>
        </w:rPr>
        <w:t>от</w:t>
      </w:r>
      <w:proofErr w:type="gramEnd"/>
      <w:r w:rsidRPr="002B3B9D">
        <w:rPr>
          <w:sz w:val="20"/>
          <w:szCs w:val="20"/>
        </w:rPr>
        <w:t xml:space="preserve"> 30.06.2021 N 159-рг) </w:t>
      </w:r>
      <w:proofErr w:type="gramStart"/>
      <w:r w:rsidRPr="002B3B9D">
        <w:rPr>
          <w:sz w:val="20"/>
          <w:szCs w:val="20"/>
        </w:rPr>
        <w:t>Администрация</w:t>
      </w:r>
      <w:proofErr w:type="gramEnd"/>
      <w:r w:rsidRPr="002B3B9D">
        <w:rPr>
          <w:sz w:val="20"/>
          <w:szCs w:val="20"/>
        </w:rPr>
        <w:t xml:space="preserve"> Угловского городского поселения </w:t>
      </w:r>
      <w:r w:rsidRPr="002B3B9D">
        <w:rPr>
          <w:b/>
          <w:sz w:val="20"/>
          <w:szCs w:val="20"/>
        </w:rPr>
        <w:t>ПОСТАНОВЛЯЕТ</w:t>
      </w:r>
      <w:r w:rsidRPr="002B3B9D">
        <w:rPr>
          <w:sz w:val="20"/>
          <w:szCs w:val="20"/>
        </w:rPr>
        <w:t>:</w:t>
      </w:r>
    </w:p>
    <w:p w:rsidR="00376AE8" w:rsidRPr="002B3B9D" w:rsidRDefault="00376AE8" w:rsidP="00376AE8">
      <w:pPr>
        <w:pStyle w:val="ConsPlusTitle"/>
        <w:spacing w:line="276" w:lineRule="auto"/>
        <w:jc w:val="both"/>
        <w:rPr>
          <w:sz w:val="20"/>
        </w:rPr>
      </w:pPr>
      <w:r w:rsidRPr="002B3B9D">
        <w:rPr>
          <w:b w:val="0"/>
          <w:sz w:val="20"/>
        </w:rPr>
        <w:t xml:space="preserve"> </w:t>
      </w:r>
      <w:r w:rsidRPr="002B3B9D">
        <w:rPr>
          <w:rFonts w:ascii="Times New Roman" w:hAnsi="Times New Roman" w:cs="Times New Roman"/>
          <w:b w:val="0"/>
          <w:sz w:val="20"/>
        </w:rPr>
        <w:t xml:space="preserve">   1</w:t>
      </w:r>
      <w:bookmarkStart w:id="1" w:name="P17"/>
      <w:bookmarkEnd w:id="1"/>
      <w:r w:rsidRPr="002B3B9D">
        <w:rPr>
          <w:rFonts w:ascii="Times New Roman" w:hAnsi="Times New Roman" w:cs="Times New Roman"/>
          <w:b w:val="0"/>
          <w:sz w:val="20"/>
        </w:rPr>
        <w:t>.Утвердить прилагаемый Порядок осуществления закупок малого объема с использованием информационного ресурса, определенного Правительством Новгородской области.</w:t>
      </w:r>
      <w:r w:rsidRPr="002B3B9D">
        <w:rPr>
          <w:sz w:val="20"/>
        </w:rPr>
        <w:t xml:space="preserve">  </w:t>
      </w:r>
    </w:p>
    <w:p w:rsidR="00376AE8" w:rsidRPr="002B3B9D" w:rsidRDefault="00376AE8" w:rsidP="00376AE8">
      <w:pPr>
        <w:widowControl w:val="0"/>
        <w:autoSpaceDE w:val="0"/>
        <w:autoSpaceDN w:val="0"/>
        <w:spacing w:line="360" w:lineRule="atLeast"/>
        <w:jc w:val="both"/>
        <w:rPr>
          <w:bCs/>
          <w:color w:val="000000"/>
          <w:sz w:val="20"/>
          <w:szCs w:val="20"/>
        </w:rPr>
      </w:pPr>
      <w:r w:rsidRPr="002B3B9D">
        <w:rPr>
          <w:bCs/>
          <w:color w:val="000000"/>
          <w:sz w:val="20"/>
          <w:szCs w:val="20"/>
        </w:rPr>
        <w:t xml:space="preserve">    2.Признать утратившими силу постановления Администрации Угловского городского поселения:</w:t>
      </w:r>
    </w:p>
    <w:p w:rsidR="00376AE8" w:rsidRPr="002B3B9D" w:rsidRDefault="00376AE8" w:rsidP="00376AE8">
      <w:pPr>
        <w:widowControl w:val="0"/>
        <w:autoSpaceDE w:val="0"/>
        <w:autoSpaceDN w:val="0"/>
        <w:spacing w:line="360" w:lineRule="atLeast"/>
        <w:ind w:firstLine="709"/>
        <w:jc w:val="both"/>
        <w:rPr>
          <w:bCs/>
          <w:color w:val="000000"/>
          <w:sz w:val="20"/>
          <w:szCs w:val="20"/>
        </w:rPr>
      </w:pPr>
      <w:r w:rsidRPr="002B3B9D">
        <w:rPr>
          <w:bCs/>
          <w:color w:val="000000"/>
          <w:sz w:val="20"/>
          <w:szCs w:val="20"/>
        </w:rPr>
        <w:t>от 30.08.2019 № 376 «Об автоматизации закупок товаров, работ, услуг малого объема для муниципальных нужд</w:t>
      </w:r>
      <w:r w:rsidRPr="002B3B9D">
        <w:rPr>
          <w:sz w:val="20"/>
          <w:szCs w:val="20"/>
        </w:rPr>
        <w:t>»</w:t>
      </w:r>
      <w:r w:rsidRPr="002B3B9D">
        <w:rPr>
          <w:bCs/>
          <w:sz w:val="20"/>
          <w:szCs w:val="20"/>
        </w:rPr>
        <w:t>;</w:t>
      </w:r>
    </w:p>
    <w:p w:rsidR="00376AE8" w:rsidRPr="002B3B9D" w:rsidRDefault="00376AE8" w:rsidP="00376AE8">
      <w:pPr>
        <w:widowControl w:val="0"/>
        <w:autoSpaceDE w:val="0"/>
        <w:autoSpaceDN w:val="0"/>
        <w:spacing w:line="360" w:lineRule="atLeast"/>
        <w:ind w:firstLine="709"/>
        <w:jc w:val="both"/>
        <w:rPr>
          <w:bCs/>
          <w:color w:val="000000"/>
          <w:sz w:val="20"/>
          <w:szCs w:val="20"/>
        </w:rPr>
      </w:pPr>
      <w:r w:rsidRPr="002B3B9D">
        <w:rPr>
          <w:bCs/>
          <w:color w:val="000000"/>
          <w:sz w:val="20"/>
          <w:szCs w:val="20"/>
        </w:rPr>
        <w:t>от 03.02.2021 № 45 «О внесении изменений  в постановление № 376 от 30.08.2019 года.</w:t>
      </w:r>
    </w:p>
    <w:p w:rsidR="00376AE8" w:rsidRPr="002B3B9D" w:rsidRDefault="00376AE8" w:rsidP="00376AE8">
      <w:pPr>
        <w:pStyle w:val="ConsPlusNormal"/>
        <w:spacing w:line="276" w:lineRule="auto"/>
        <w:jc w:val="both"/>
        <w:rPr>
          <w:rFonts w:ascii="Times New Roman" w:hAnsi="Times New Roman" w:cs="Times New Roman"/>
        </w:rPr>
      </w:pPr>
      <w:r w:rsidRPr="002B3B9D">
        <w:rPr>
          <w:rFonts w:ascii="Times New Roman" w:hAnsi="Times New Roman" w:cs="Times New Roman"/>
        </w:rPr>
        <w:t xml:space="preserve">   3. Опубликовать настоящее постановление в бюллетене «Официальный вестник Угловского городского поселения»  и разместить </w:t>
      </w:r>
      <w:proofErr w:type="gramStart"/>
      <w:r w:rsidRPr="002B3B9D">
        <w:rPr>
          <w:rFonts w:ascii="Times New Roman" w:hAnsi="Times New Roman" w:cs="Times New Roman"/>
        </w:rPr>
        <w:t>на</w:t>
      </w:r>
      <w:proofErr w:type="gramEnd"/>
      <w:r w:rsidRPr="002B3B9D">
        <w:rPr>
          <w:rFonts w:ascii="Times New Roman" w:hAnsi="Times New Roman" w:cs="Times New Roman"/>
        </w:rPr>
        <w:t xml:space="preserve"> официальном </w:t>
      </w:r>
    </w:p>
    <w:p w:rsidR="00376AE8" w:rsidRPr="002B3B9D" w:rsidRDefault="00376AE8" w:rsidP="00376AE8">
      <w:pPr>
        <w:pStyle w:val="ConsPlusNormal"/>
        <w:spacing w:line="276" w:lineRule="auto"/>
        <w:jc w:val="both"/>
        <w:rPr>
          <w:rFonts w:ascii="Times New Roman" w:hAnsi="Times New Roman" w:cs="Times New Roman"/>
        </w:rPr>
      </w:pPr>
      <w:proofErr w:type="gramStart"/>
      <w:r w:rsidRPr="002B3B9D">
        <w:rPr>
          <w:rFonts w:ascii="Times New Roman" w:hAnsi="Times New Roman" w:cs="Times New Roman"/>
        </w:rPr>
        <w:t>сайте</w:t>
      </w:r>
      <w:proofErr w:type="gramEnd"/>
      <w:r w:rsidRPr="002B3B9D">
        <w:rPr>
          <w:rFonts w:ascii="Times New Roman" w:hAnsi="Times New Roman" w:cs="Times New Roman"/>
        </w:rPr>
        <w:t xml:space="preserve"> Администрации Угловского городского поселения в сети Интернет.</w:t>
      </w:r>
    </w:p>
    <w:p w:rsidR="00376AE8" w:rsidRPr="002B3B9D" w:rsidRDefault="00376AE8" w:rsidP="00376AE8">
      <w:pPr>
        <w:pStyle w:val="ConsPlusNormal"/>
        <w:spacing w:line="276" w:lineRule="auto"/>
        <w:jc w:val="both"/>
        <w:rPr>
          <w:rFonts w:ascii="Times New Roman" w:hAnsi="Times New Roman" w:cs="Times New Roman"/>
        </w:rPr>
      </w:pPr>
    </w:p>
    <w:p w:rsidR="00376AE8" w:rsidRPr="002B3B9D" w:rsidRDefault="00376AE8" w:rsidP="00376AE8">
      <w:pPr>
        <w:pStyle w:val="ConsPlusNormal"/>
        <w:spacing w:line="276" w:lineRule="auto"/>
        <w:rPr>
          <w:rFonts w:ascii="Times New Roman" w:hAnsi="Times New Roman" w:cs="Times New Roman"/>
          <w:b/>
        </w:rPr>
      </w:pPr>
      <w:r w:rsidRPr="002B3B9D">
        <w:rPr>
          <w:rFonts w:ascii="Times New Roman" w:hAnsi="Times New Roman" w:cs="Times New Roman"/>
          <w:b/>
        </w:rPr>
        <w:t>Глава  Угловского  городского поселения                      Иванова Ю.А</w:t>
      </w:r>
    </w:p>
    <w:p w:rsidR="00376AE8" w:rsidRPr="002B3B9D" w:rsidRDefault="00376AE8" w:rsidP="00376AE8">
      <w:pPr>
        <w:pStyle w:val="ConsPlusNormal"/>
        <w:tabs>
          <w:tab w:val="left" w:pos="6271"/>
        </w:tabs>
        <w:spacing w:line="276" w:lineRule="auto"/>
        <w:rPr>
          <w:rFonts w:ascii="Times New Roman" w:hAnsi="Times New Roman" w:cs="Times New Roman"/>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376AE8" w:rsidRPr="002B3B9D" w:rsidTr="0086041B">
        <w:tc>
          <w:tcPr>
            <w:tcW w:w="4928" w:type="dxa"/>
          </w:tcPr>
          <w:p w:rsidR="00376AE8" w:rsidRPr="002B3B9D" w:rsidRDefault="00376AE8" w:rsidP="0086041B">
            <w:pPr>
              <w:widowControl w:val="0"/>
              <w:autoSpaceDE w:val="0"/>
              <w:autoSpaceDN w:val="0"/>
              <w:adjustRightInd w:val="0"/>
              <w:jc w:val="center"/>
              <w:rPr>
                <w:b/>
                <w:bCs/>
                <w:sz w:val="20"/>
                <w:szCs w:val="20"/>
              </w:rPr>
            </w:pPr>
          </w:p>
        </w:tc>
        <w:tc>
          <w:tcPr>
            <w:tcW w:w="4642" w:type="dxa"/>
          </w:tcPr>
          <w:p w:rsidR="00376AE8" w:rsidRPr="002B3B9D" w:rsidRDefault="00376AE8" w:rsidP="0086041B">
            <w:pPr>
              <w:suppressAutoHyphens/>
              <w:snapToGrid w:val="0"/>
              <w:jc w:val="right"/>
              <w:rPr>
                <w:sz w:val="20"/>
                <w:szCs w:val="20"/>
                <w:lang w:eastAsia="ar-SA"/>
              </w:rPr>
            </w:pPr>
            <w:r w:rsidRPr="002B3B9D">
              <w:rPr>
                <w:sz w:val="20"/>
                <w:szCs w:val="20"/>
                <w:lang w:eastAsia="ar-SA"/>
              </w:rPr>
              <w:t xml:space="preserve">                УТВЕРЖДЕН</w:t>
            </w:r>
          </w:p>
          <w:p w:rsidR="00376AE8" w:rsidRPr="002B3B9D" w:rsidRDefault="00376AE8" w:rsidP="0086041B">
            <w:pPr>
              <w:suppressAutoHyphens/>
              <w:jc w:val="right"/>
              <w:rPr>
                <w:bCs/>
                <w:sz w:val="20"/>
                <w:szCs w:val="20"/>
                <w:lang w:eastAsia="ar-SA"/>
              </w:rPr>
            </w:pPr>
            <w:r w:rsidRPr="002B3B9D">
              <w:rPr>
                <w:bCs/>
                <w:sz w:val="20"/>
                <w:szCs w:val="20"/>
                <w:lang w:eastAsia="ar-SA"/>
              </w:rPr>
              <w:t>постановлением Администрации                                                                                             Угловского городского поселения</w:t>
            </w:r>
          </w:p>
          <w:p w:rsidR="00376AE8" w:rsidRPr="002B3B9D" w:rsidRDefault="00376AE8" w:rsidP="0086041B">
            <w:pPr>
              <w:suppressAutoHyphens/>
              <w:jc w:val="center"/>
              <w:rPr>
                <w:b/>
                <w:bCs/>
                <w:sz w:val="20"/>
                <w:szCs w:val="20"/>
              </w:rPr>
            </w:pPr>
            <w:r w:rsidRPr="002B3B9D">
              <w:rPr>
                <w:sz w:val="20"/>
                <w:szCs w:val="20"/>
                <w:lang w:eastAsia="ar-SA"/>
              </w:rPr>
              <w:t xml:space="preserve">                                    от 15.03.2024 № 127   </w:t>
            </w:r>
          </w:p>
        </w:tc>
      </w:tr>
      <w:tr w:rsidR="00376AE8" w:rsidRPr="002B3B9D" w:rsidTr="0086041B">
        <w:tc>
          <w:tcPr>
            <w:tcW w:w="4928" w:type="dxa"/>
          </w:tcPr>
          <w:p w:rsidR="00376AE8" w:rsidRPr="002B3B9D" w:rsidRDefault="00376AE8" w:rsidP="0086041B">
            <w:pPr>
              <w:widowControl w:val="0"/>
              <w:autoSpaceDE w:val="0"/>
              <w:autoSpaceDN w:val="0"/>
              <w:adjustRightInd w:val="0"/>
              <w:jc w:val="center"/>
              <w:rPr>
                <w:b/>
                <w:bCs/>
                <w:sz w:val="20"/>
                <w:szCs w:val="20"/>
              </w:rPr>
            </w:pPr>
          </w:p>
        </w:tc>
        <w:tc>
          <w:tcPr>
            <w:tcW w:w="4642" w:type="dxa"/>
          </w:tcPr>
          <w:p w:rsidR="00376AE8" w:rsidRPr="002B3B9D" w:rsidRDefault="00376AE8" w:rsidP="0086041B">
            <w:pPr>
              <w:tabs>
                <w:tab w:val="left" w:pos="3060"/>
              </w:tabs>
              <w:rPr>
                <w:sz w:val="20"/>
                <w:szCs w:val="20"/>
              </w:rPr>
            </w:pPr>
          </w:p>
        </w:tc>
      </w:tr>
    </w:tbl>
    <w:p w:rsidR="00376AE8" w:rsidRPr="002B3B9D" w:rsidRDefault="002B3B9D" w:rsidP="002B3B9D">
      <w:pPr>
        <w:widowControl w:val="0"/>
        <w:autoSpaceDE w:val="0"/>
        <w:autoSpaceDN w:val="0"/>
        <w:jc w:val="both"/>
        <w:rPr>
          <w:b/>
          <w:sz w:val="20"/>
          <w:szCs w:val="20"/>
        </w:rPr>
      </w:pPr>
      <w:r>
        <w:rPr>
          <w:b/>
          <w:sz w:val="20"/>
          <w:szCs w:val="20"/>
        </w:rPr>
        <w:t xml:space="preserve">                                                                                      </w:t>
      </w:r>
      <w:r w:rsidR="00376AE8" w:rsidRPr="002B3B9D">
        <w:rPr>
          <w:b/>
          <w:sz w:val="20"/>
          <w:szCs w:val="20"/>
        </w:rPr>
        <w:t>ПОРЯДОК</w:t>
      </w:r>
    </w:p>
    <w:p w:rsidR="00376AE8" w:rsidRPr="002B3B9D" w:rsidRDefault="00376AE8" w:rsidP="002B3B9D">
      <w:pPr>
        <w:pStyle w:val="ConsPlusTitle"/>
        <w:spacing w:before="120" w:after="240" w:line="240" w:lineRule="exact"/>
        <w:jc w:val="both"/>
        <w:rPr>
          <w:rFonts w:ascii="Times New Roman" w:hAnsi="Times New Roman" w:cs="Times New Roman"/>
          <w:bCs/>
          <w:sz w:val="20"/>
        </w:rPr>
      </w:pPr>
      <w:r w:rsidRPr="002B3B9D">
        <w:rPr>
          <w:rFonts w:ascii="Times New Roman" w:hAnsi="Times New Roman" w:cs="Times New Roman"/>
          <w:bCs/>
          <w:sz w:val="20"/>
        </w:rPr>
        <w:t xml:space="preserve">осуществления закупок малого объема                                             </w:t>
      </w:r>
      <w:r w:rsidR="002B3B9D">
        <w:rPr>
          <w:rFonts w:ascii="Times New Roman" w:hAnsi="Times New Roman" w:cs="Times New Roman"/>
          <w:bCs/>
          <w:sz w:val="20"/>
        </w:rPr>
        <w:t xml:space="preserve">                             </w:t>
      </w:r>
      <w:r w:rsidRPr="002B3B9D">
        <w:rPr>
          <w:rFonts w:ascii="Times New Roman" w:hAnsi="Times New Roman" w:cs="Times New Roman"/>
          <w:bCs/>
          <w:sz w:val="20"/>
        </w:rPr>
        <w:t xml:space="preserve"> с использованием информационного ресурса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 xml:space="preserve">1. </w:t>
      </w:r>
      <w:proofErr w:type="gramStart"/>
      <w:r w:rsidRPr="002B3B9D">
        <w:rPr>
          <w:rFonts w:ascii="Times New Roman" w:hAnsi="Times New Roman" w:cs="Times New Roman"/>
        </w:rPr>
        <w:t xml:space="preserve">Настоящий Порядок устанавливает правила осуществления муниципальными органами, муниципальными казенными учреждениями, действующими от имени муниципального образования – </w:t>
      </w:r>
      <w:r w:rsidRPr="002B3B9D">
        <w:rPr>
          <w:rFonts w:ascii="Times New Roman" w:hAnsi="Times New Roman" w:cs="Times New Roman"/>
        </w:rPr>
        <w:lastRenderedPageBreak/>
        <w:t xml:space="preserve">Угловского городского поселения,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 Угловского городского поселения, (далее заказчик), закупок товаров, работ, услуг по основаниям, предусмотренным </w:t>
      </w:r>
      <w:hyperlink r:id="rId15" w:history="1">
        <w:r w:rsidRPr="002B3B9D">
          <w:rPr>
            <w:rStyle w:val="af8"/>
            <w:rFonts w:ascii="Times New Roman" w:eastAsiaTheme="majorEastAsia" w:hAnsi="Times New Roman"/>
            <w:color w:val="auto"/>
          </w:rPr>
          <w:t>пунктами 4</w:t>
        </w:r>
      </w:hyperlink>
      <w:r w:rsidRPr="002B3B9D">
        <w:rPr>
          <w:rFonts w:ascii="Times New Roman" w:hAnsi="Times New Roman" w:cs="Times New Roman"/>
        </w:rPr>
        <w:t xml:space="preserve"> и </w:t>
      </w:r>
      <w:hyperlink r:id="rId16" w:history="1">
        <w:r w:rsidRPr="002B3B9D">
          <w:rPr>
            <w:rStyle w:val="af8"/>
            <w:rFonts w:ascii="Times New Roman" w:eastAsiaTheme="majorEastAsia" w:hAnsi="Times New Roman"/>
            <w:color w:val="auto"/>
          </w:rPr>
          <w:t>5 части 1 статьи 93</w:t>
        </w:r>
      </w:hyperlink>
      <w:r w:rsidRPr="002B3B9D">
        <w:rPr>
          <w:rFonts w:ascii="Times New Roman" w:hAnsi="Times New Roman" w:cs="Times New Roman"/>
        </w:rPr>
        <w:t xml:space="preserve"> Федерального закона от 5 апреля 2013 года</w:t>
      </w:r>
      <w:proofErr w:type="gramEnd"/>
      <w:r w:rsidRPr="002B3B9D">
        <w:rPr>
          <w:rFonts w:ascii="Times New Roman" w:hAnsi="Times New Roman" w:cs="Times New Roman"/>
        </w:rPr>
        <w:t xml:space="preserve"> № 44-ФЗ «О контрактной системе в сфере закупок товаров, работ, услуг для государственных и муниципальных нужд» (далее закупки малого объема), с использованием информационного ресурса (далее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2. Закупки малого объема осуществляются заказчиками с использованием ИР в соответствии с настоящим Порядком и регламентом ведения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 xml:space="preserve">4. Использование электронной подписи в ИР регламентируется Федеральным </w:t>
      </w:r>
      <w:hyperlink r:id="rId17" w:history="1">
        <w:r w:rsidRPr="002B3B9D">
          <w:rPr>
            <w:rStyle w:val="af8"/>
            <w:rFonts w:ascii="Times New Roman" w:eastAsiaTheme="majorEastAsia" w:hAnsi="Times New Roman"/>
            <w:color w:val="auto"/>
          </w:rPr>
          <w:t>законом</w:t>
        </w:r>
      </w:hyperlink>
      <w:r w:rsidRPr="002B3B9D">
        <w:rPr>
          <w:rFonts w:ascii="Times New Roman" w:hAnsi="Times New Roman" w:cs="Times New Roman"/>
        </w:rPr>
        <w:t xml:space="preserve"> от 6 апреля 2011 года № 63-ФЗ «Об электронной подписи» и регламентом ведения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376AE8" w:rsidRPr="002B3B9D" w:rsidRDefault="00376AE8" w:rsidP="00376AE8">
      <w:pPr>
        <w:pStyle w:val="ConsPlusNormal"/>
        <w:spacing w:before="240" w:after="240" w:line="240" w:lineRule="exact"/>
        <w:rPr>
          <w:rFonts w:ascii="Times New Roman" w:hAnsi="Times New Roman" w:cs="Times New Roman"/>
        </w:rPr>
      </w:pPr>
      <w:r w:rsidRPr="002B3B9D">
        <w:rPr>
          <w:rFonts w:ascii="Times New Roman" w:hAnsi="Times New Roman" w:cs="Times New Roman"/>
          <w:lang w:eastAsia="en-US"/>
        </w:rPr>
        <w:br w:type="page"/>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lastRenderedPageBreak/>
        <w:t xml:space="preserve">Заказчики вправе осуществлять закупки малого объема товаров, работ, услуг, указанных в </w:t>
      </w:r>
      <w:hyperlink r:id="rId18" w:anchor="P72" w:history="1">
        <w:r w:rsidRPr="002B3B9D">
          <w:rPr>
            <w:rStyle w:val="af8"/>
            <w:rFonts w:ascii="Times New Roman" w:eastAsiaTheme="majorEastAsia" w:hAnsi="Times New Roman"/>
            <w:color w:val="auto"/>
          </w:rPr>
          <w:t>приложении</w:t>
        </w:r>
      </w:hyperlink>
      <w:r w:rsidRPr="002B3B9D">
        <w:rPr>
          <w:rFonts w:ascii="Times New Roman" w:hAnsi="Times New Roman" w:cs="Times New Roman"/>
        </w:rPr>
        <w:t xml:space="preserve"> к настоящему Порядку, с использованием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сведения о количестве товара, объеме работ, услуг;</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начальная (максимальная) цена контракта;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срок и место поставки товара, выполнения работ, оказания услуг;</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срок и условия оплаты поставленного товара, выполненной работы, оказанной услуги;</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проект контракта.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17 часов 30 минут.</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11. Победителем закупки малого объема признается участник закупки малого объема, сделавший наименьшее ценовое предложение.</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По результатам закупки малого объема контракт заключается с победителем закупки малого объема.</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 xml:space="preserve">В случае если победитель закупки малого объема отказался от заключения контракта, заказчик в течение одного рабочего дня </w:t>
      </w:r>
      <w:proofErr w:type="gramStart"/>
      <w:r w:rsidRPr="002B3B9D">
        <w:rPr>
          <w:rFonts w:ascii="Times New Roman" w:hAnsi="Times New Roman" w:cs="Times New Roman"/>
        </w:rPr>
        <w:t>с даты</w:t>
      </w:r>
      <w:proofErr w:type="gramEnd"/>
      <w:r w:rsidRPr="002B3B9D">
        <w:rPr>
          <w:rFonts w:ascii="Times New Roman" w:hAnsi="Times New Roman" w:cs="Times New Roman"/>
        </w:rPr>
        <w:t xml:space="preserve">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w:t>
      </w:r>
      <w:r w:rsidRPr="002B3B9D">
        <w:rPr>
          <w:rFonts w:ascii="Times New Roman" w:hAnsi="Times New Roman" w:cs="Times New Roman"/>
          <w:color w:val="000000"/>
        </w:rPr>
        <w:t>муниципального района</w:t>
      </w:r>
      <w:r w:rsidRPr="002B3B9D">
        <w:rPr>
          <w:rFonts w:ascii="Times New Roman" w:hAnsi="Times New Roman" w:cs="Times New Roman"/>
        </w:rPr>
        <w:t>.</w:t>
      </w:r>
    </w:p>
    <w:p w:rsidR="00376AE8" w:rsidRPr="002B3B9D" w:rsidRDefault="00376AE8" w:rsidP="00376AE8">
      <w:pPr>
        <w:pStyle w:val="ConsPlusNormal"/>
        <w:spacing w:line="360" w:lineRule="atLeast"/>
        <w:ind w:firstLine="709"/>
        <w:jc w:val="both"/>
        <w:rPr>
          <w:rFonts w:ascii="Times New Roman" w:hAnsi="Times New Roman" w:cs="Times New Roman"/>
        </w:rPr>
      </w:pPr>
    </w:p>
    <w:p w:rsidR="00376AE8" w:rsidRPr="002B3B9D" w:rsidRDefault="00376AE8" w:rsidP="00376AE8">
      <w:pPr>
        <w:spacing w:after="160" w:line="256" w:lineRule="auto"/>
        <w:rPr>
          <w:sz w:val="20"/>
          <w:szCs w:val="20"/>
        </w:rPr>
      </w:pPr>
      <w:r w:rsidRPr="002B3B9D">
        <w:rPr>
          <w:sz w:val="20"/>
          <w:szCs w:val="20"/>
        </w:rPr>
        <w:br w:type="page"/>
      </w:r>
    </w:p>
    <w:p w:rsidR="00376AE8" w:rsidRPr="002B3B9D" w:rsidRDefault="00376AE8" w:rsidP="00376AE8">
      <w:pPr>
        <w:pStyle w:val="ConsPlusNormal"/>
        <w:spacing w:before="240" w:after="240" w:line="240" w:lineRule="exact"/>
        <w:jc w:val="center"/>
        <w:rPr>
          <w:rFonts w:ascii="Times New Roman" w:hAnsi="Times New Roman" w:cs="Times New Roman"/>
        </w:rPr>
      </w:pPr>
      <w:r w:rsidRPr="002B3B9D">
        <w:rPr>
          <w:rFonts w:ascii="Times New Roman" w:hAnsi="Times New Roman" w:cs="Times New Roman"/>
        </w:rPr>
        <w:lastRenderedPageBreak/>
        <w:t>3</w:t>
      </w:r>
    </w:p>
    <w:p w:rsidR="00376AE8" w:rsidRPr="002B3B9D" w:rsidRDefault="00376AE8" w:rsidP="00376AE8">
      <w:pPr>
        <w:pStyle w:val="ConsPlusNormal"/>
        <w:spacing w:line="360" w:lineRule="atLeast"/>
        <w:ind w:firstLine="709"/>
        <w:jc w:val="both"/>
        <w:rPr>
          <w:rFonts w:ascii="Times New Roman" w:hAnsi="Times New Roman" w:cs="Times New Roman"/>
        </w:rPr>
      </w:pPr>
      <w:r w:rsidRPr="002B3B9D">
        <w:rPr>
          <w:rFonts w:ascii="Times New Roman" w:hAnsi="Times New Roman" w:cs="Times New Roman"/>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rsidR="00376AE8" w:rsidRPr="002B3B9D" w:rsidRDefault="00376AE8" w:rsidP="00376AE8">
      <w:pPr>
        <w:pStyle w:val="ConsPlusNormal"/>
        <w:spacing w:line="360" w:lineRule="atLeast"/>
        <w:ind w:firstLine="709"/>
        <w:jc w:val="both"/>
        <w:rPr>
          <w:rFonts w:ascii="Times New Roman" w:hAnsi="Times New Roman" w:cs="Times New Roman"/>
        </w:rPr>
      </w:pPr>
      <w:proofErr w:type="gramStart"/>
      <w:r w:rsidRPr="002B3B9D">
        <w:rPr>
          <w:rFonts w:ascii="Times New Roman" w:hAnsi="Times New Roman" w:cs="Times New Roman"/>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 в ИР.</w:t>
      </w:r>
      <w:proofErr w:type="gramEnd"/>
    </w:p>
    <w:p w:rsidR="00376AE8" w:rsidRPr="002B3B9D" w:rsidRDefault="00376AE8" w:rsidP="00376AE8">
      <w:pPr>
        <w:widowControl w:val="0"/>
        <w:autoSpaceDE w:val="0"/>
        <w:autoSpaceDN w:val="0"/>
        <w:spacing w:line="276" w:lineRule="auto"/>
        <w:jc w:val="center"/>
        <w:rPr>
          <w:sz w:val="20"/>
          <w:szCs w:val="20"/>
        </w:rPr>
      </w:pPr>
      <w:r w:rsidRPr="002B3B9D">
        <w:rPr>
          <w:sz w:val="20"/>
          <w:szCs w:val="20"/>
        </w:rPr>
        <w:t>____________________</w:t>
      </w:r>
    </w:p>
    <w:p w:rsidR="00376AE8" w:rsidRPr="002B3B9D" w:rsidRDefault="00376AE8" w:rsidP="00376AE8">
      <w:pPr>
        <w:widowControl w:val="0"/>
        <w:autoSpaceDE w:val="0"/>
        <w:autoSpaceDN w:val="0"/>
        <w:jc w:val="both"/>
        <w:rPr>
          <w:sz w:val="20"/>
          <w:szCs w:val="20"/>
        </w:rPr>
      </w:pPr>
    </w:p>
    <w:p w:rsidR="00376AE8" w:rsidRPr="002B3B9D" w:rsidRDefault="00376AE8" w:rsidP="00376AE8">
      <w:pPr>
        <w:widowControl w:val="0"/>
        <w:autoSpaceDE w:val="0"/>
        <w:autoSpaceDN w:val="0"/>
        <w:jc w:val="both"/>
        <w:rPr>
          <w:sz w:val="20"/>
          <w:szCs w:val="20"/>
        </w:rPr>
      </w:pPr>
    </w:p>
    <w:p w:rsidR="00376AE8" w:rsidRPr="002B3B9D" w:rsidRDefault="00376AE8" w:rsidP="002B3B9D">
      <w:pPr>
        <w:widowControl w:val="0"/>
        <w:autoSpaceDE w:val="0"/>
        <w:autoSpaceDN w:val="0"/>
        <w:spacing w:line="240" w:lineRule="exact"/>
        <w:jc w:val="right"/>
        <w:outlineLvl w:val="1"/>
        <w:rPr>
          <w:sz w:val="20"/>
          <w:szCs w:val="20"/>
        </w:rPr>
      </w:pPr>
      <w:r w:rsidRPr="002B3B9D">
        <w:rPr>
          <w:sz w:val="20"/>
          <w:szCs w:val="20"/>
        </w:rPr>
        <w:t xml:space="preserve">                            </w:t>
      </w:r>
      <w:r w:rsidR="002B3B9D">
        <w:rPr>
          <w:sz w:val="20"/>
          <w:szCs w:val="20"/>
        </w:rPr>
        <w:t xml:space="preserve">                   </w:t>
      </w:r>
    </w:p>
    <w:p w:rsidR="00376AE8" w:rsidRPr="002B3B9D" w:rsidRDefault="00376AE8" w:rsidP="00376AE8">
      <w:pPr>
        <w:widowControl w:val="0"/>
        <w:autoSpaceDE w:val="0"/>
        <w:autoSpaceDN w:val="0"/>
        <w:spacing w:line="240" w:lineRule="exact"/>
        <w:jc w:val="right"/>
        <w:outlineLvl w:val="1"/>
        <w:rPr>
          <w:sz w:val="20"/>
          <w:szCs w:val="20"/>
        </w:rPr>
      </w:pPr>
    </w:p>
    <w:p w:rsidR="00376AE8" w:rsidRPr="002B3B9D" w:rsidRDefault="00376AE8" w:rsidP="00376AE8">
      <w:pPr>
        <w:widowControl w:val="0"/>
        <w:autoSpaceDE w:val="0"/>
        <w:autoSpaceDN w:val="0"/>
        <w:spacing w:line="240" w:lineRule="exact"/>
        <w:jc w:val="right"/>
        <w:outlineLvl w:val="1"/>
        <w:rPr>
          <w:sz w:val="20"/>
          <w:szCs w:val="20"/>
        </w:rPr>
      </w:pPr>
      <w:r w:rsidRPr="002B3B9D">
        <w:rPr>
          <w:sz w:val="20"/>
          <w:szCs w:val="20"/>
        </w:rPr>
        <w:t xml:space="preserve">    Приложение</w:t>
      </w:r>
    </w:p>
    <w:p w:rsidR="00376AE8" w:rsidRPr="002B3B9D" w:rsidRDefault="00376AE8" w:rsidP="00376AE8">
      <w:pPr>
        <w:widowControl w:val="0"/>
        <w:autoSpaceDE w:val="0"/>
        <w:autoSpaceDN w:val="0"/>
        <w:spacing w:line="240" w:lineRule="exact"/>
        <w:jc w:val="right"/>
        <w:rPr>
          <w:sz w:val="20"/>
          <w:szCs w:val="20"/>
        </w:rPr>
      </w:pPr>
      <w:r w:rsidRPr="002B3B9D">
        <w:rPr>
          <w:sz w:val="20"/>
          <w:szCs w:val="20"/>
        </w:rPr>
        <w:t>к Порядку осуществления закупок</w:t>
      </w:r>
    </w:p>
    <w:p w:rsidR="00376AE8" w:rsidRPr="002B3B9D" w:rsidRDefault="00376AE8" w:rsidP="00376AE8">
      <w:pPr>
        <w:widowControl w:val="0"/>
        <w:autoSpaceDE w:val="0"/>
        <w:autoSpaceDN w:val="0"/>
        <w:spacing w:line="240" w:lineRule="exact"/>
        <w:jc w:val="right"/>
        <w:rPr>
          <w:sz w:val="20"/>
          <w:szCs w:val="20"/>
        </w:rPr>
      </w:pPr>
      <w:r w:rsidRPr="002B3B9D">
        <w:rPr>
          <w:sz w:val="20"/>
          <w:szCs w:val="20"/>
        </w:rPr>
        <w:t xml:space="preserve">малого объема с использованием </w:t>
      </w:r>
    </w:p>
    <w:p w:rsidR="00376AE8" w:rsidRPr="002B3B9D" w:rsidRDefault="00376AE8" w:rsidP="00376AE8">
      <w:pPr>
        <w:widowControl w:val="0"/>
        <w:autoSpaceDE w:val="0"/>
        <w:autoSpaceDN w:val="0"/>
        <w:spacing w:line="240" w:lineRule="exact"/>
        <w:jc w:val="right"/>
        <w:rPr>
          <w:sz w:val="20"/>
          <w:szCs w:val="20"/>
        </w:rPr>
      </w:pPr>
      <w:r w:rsidRPr="002B3B9D">
        <w:rPr>
          <w:sz w:val="20"/>
          <w:szCs w:val="20"/>
        </w:rPr>
        <w:t>информационного ресурса</w:t>
      </w:r>
    </w:p>
    <w:p w:rsidR="00376AE8" w:rsidRPr="002B3B9D" w:rsidRDefault="00376AE8" w:rsidP="00376AE8">
      <w:pPr>
        <w:widowControl w:val="0"/>
        <w:autoSpaceDE w:val="0"/>
        <w:autoSpaceDN w:val="0"/>
        <w:spacing w:line="240" w:lineRule="exact"/>
        <w:jc w:val="right"/>
        <w:rPr>
          <w:sz w:val="20"/>
          <w:szCs w:val="20"/>
        </w:rPr>
      </w:pPr>
    </w:p>
    <w:p w:rsidR="00376AE8" w:rsidRPr="002B3B9D" w:rsidRDefault="00376AE8" w:rsidP="00376AE8">
      <w:pPr>
        <w:widowControl w:val="0"/>
        <w:autoSpaceDE w:val="0"/>
        <w:autoSpaceDN w:val="0"/>
        <w:spacing w:line="240" w:lineRule="exact"/>
        <w:jc w:val="right"/>
        <w:rPr>
          <w:sz w:val="20"/>
          <w:szCs w:val="20"/>
        </w:rPr>
      </w:pPr>
    </w:p>
    <w:p w:rsidR="00376AE8" w:rsidRPr="002B3B9D" w:rsidRDefault="00376AE8" w:rsidP="00376AE8">
      <w:pPr>
        <w:pStyle w:val="ConsPlusTitle"/>
        <w:jc w:val="center"/>
        <w:rPr>
          <w:rFonts w:ascii="Times New Roman" w:hAnsi="Times New Roman" w:cs="Times New Roman"/>
          <w:sz w:val="20"/>
        </w:rPr>
      </w:pPr>
      <w:r w:rsidRPr="002B3B9D">
        <w:rPr>
          <w:rFonts w:ascii="Times New Roman" w:hAnsi="Times New Roman" w:cs="Times New Roman"/>
          <w:sz w:val="20"/>
        </w:rPr>
        <w:t>ПЕРЕЧЕНЬ</w:t>
      </w:r>
    </w:p>
    <w:p w:rsidR="00376AE8" w:rsidRPr="002B3B9D" w:rsidRDefault="00376AE8" w:rsidP="00376AE8">
      <w:pPr>
        <w:pStyle w:val="ConsPlusTitle"/>
        <w:jc w:val="center"/>
        <w:rPr>
          <w:rFonts w:ascii="Times New Roman" w:hAnsi="Times New Roman" w:cs="Times New Roman"/>
          <w:sz w:val="20"/>
        </w:rPr>
      </w:pPr>
      <w:r w:rsidRPr="002B3B9D">
        <w:rPr>
          <w:rFonts w:ascii="Times New Roman" w:hAnsi="Times New Roman" w:cs="Times New Roman"/>
          <w:sz w:val="20"/>
        </w:rPr>
        <w:t>ОБЪЕКТОВ ЗАКУПОК МАЛОГО ОБЪЕМА, КОТОРЫЕ ЗАКАЗЧИК МОЖЕТ ОСУЩЕСТВЛЯТЬ БЕЗ ИСПОЛЬЗОВАНИЯ ИНФОРМАЦИОННОГО РЕСУРСА</w:t>
      </w:r>
    </w:p>
    <w:p w:rsidR="00376AE8" w:rsidRPr="002B3B9D" w:rsidRDefault="00376AE8" w:rsidP="00376AE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667"/>
        <w:gridCol w:w="8391"/>
      </w:tblGrid>
      <w:tr w:rsidR="00376AE8" w:rsidRPr="002B3B9D" w:rsidTr="0086041B">
        <w:tc>
          <w:tcPr>
            <w:tcW w:w="667"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 xml:space="preserve">N </w:t>
            </w:r>
            <w:proofErr w:type="spellStart"/>
            <w:proofErr w:type="gramStart"/>
            <w:r w:rsidRPr="002B3B9D">
              <w:rPr>
                <w:rFonts w:ascii="Times New Roman" w:hAnsi="Times New Roman" w:cs="Times New Roman"/>
              </w:rPr>
              <w:t>п</w:t>
            </w:r>
            <w:proofErr w:type="spellEnd"/>
            <w:proofErr w:type="gramEnd"/>
            <w:r w:rsidRPr="002B3B9D">
              <w:rPr>
                <w:rFonts w:ascii="Times New Roman" w:hAnsi="Times New Roman" w:cs="Times New Roman"/>
              </w:rPr>
              <w:t>/</w:t>
            </w:r>
            <w:proofErr w:type="spellStart"/>
            <w:r w:rsidRPr="002B3B9D">
              <w:rPr>
                <w:rFonts w:ascii="Times New Roman" w:hAnsi="Times New Roman" w:cs="Times New Roman"/>
              </w:rPr>
              <w:t>п</w:t>
            </w:r>
            <w:proofErr w:type="spellEnd"/>
          </w:p>
        </w:tc>
        <w:tc>
          <w:tcPr>
            <w:tcW w:w="8391"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Наименование группы товаров, работ, услуг</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w:t>
            </w:r>
          </w:p>
        </w:tc>
        <w:tc>
          <w:tcPr>
            <w:tcW w:w="8391" w:type="dxa"/>
            <w:tcBorders>
              <w:top w:val="single" w:sz="4" w:space="0" w:color="auto"/>
              <w:left w:val="single" w:sz="4" w:space="0" w:color="auto"/>
              <w:bottom w:val="single" w:sz="4" w:space="0" w:color="auto"/>
              <w:right w:val="single" w:sz="4" w:space="0" w:color="auto"/>
            </w:tcBorders>
            <w:vAlign w:val="center"/>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нотариальных контор, адвокатов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proofErr w:type="gramStart"/>
            <w:r w:rsidRPr="002B3B9D">
              <w:rPr>
                <w:rFonts w:ascii="Times New Roman" w:hAnsi="Times New Roman" w:cs="Times New Roman"/>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Услуги по организации и проведению семинаров, </w:t>
            </w:r>
            <w:proofErr w:type="spellStart"/>
            <w:r w:rsidRPr="002B3B9D">
              <w:rPr>
                <w:rFonts w:ascii="Times New Roman" w:hAnsi="Times New Roman" w:cs="Times New Roman"/>
              </w:rPr>
              <w:t>вебинаров</w:t>
            </w:r>
            <w:proofErr w:type="spellEnd"/>
            <w:r w:rsidRPr="002B3B9D">
              <w:rPr>
                <w:rFonts w:ascii="Times New Roman" w:hAnsi="Times New Roman" w:cs="Times New Roman"/>
              </w:rPr>
              <w:t>, конференций, "круглых столов", форумов, выставок-ярмарок, экскурсионные услуги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Участие в семинарах, форумах, мероприятиях, конференциях, конкурсах, </w:t>
            </w:r>
            <w:proofErr w:type="spellStart"/>
            <w:r w:rsidRPr="002B3B9D">
              <w:rPr>
                <w:rFonts w:ascii="Times New Roman" w:hAnsi="Times New Roman" w:cs="Times New Roman"/>
              </w:rPr>
              <w:t>вебинарах</w:t>
            </w:r>
            <w:proofErr w:type="spellEnd"/>
            <w:r w:rsidRPr="002B3B9D">
              <w:rPr>
                <w:rFonts w:ascii="Times New Roman" w:hAnsi="Times New Roman" w:cs="Times New Roman"/>
              </w:rPr>
              <w:t>, в том числе оплата организационных взносов за участие в данных мероприятиях</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Поставка (изготовление) сувенирной продукции, нагрудных знаков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Преподавательские, консультационные услуги, оказываемые физическими лицами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lastRenderedPageBreak/>
              <w:t>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Обязательное страхование жизни и здоровья государственных гражданских служащих Новгородской области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Медицинские услуги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дежурству специализированных бригад врачей на спортивных и иных мероприятиях, проводимых, организованных заказчиком</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Периодический медицинский осмотр сотрудников заказчика, </w:t>
            </w:r>
            <w:proofErr w:type="spellStart"/>
            <w:r w:rsidRPr="002B3B9D">
              <w:rPr>
                <w:rFonts w:ascii="Times New Roman" w:hAnsi="Times New Roman" w:cs="Times New Roman"/>
              </w:rPr>
              <w:t>предрейсовый</w:t>
            </w:r>
            <w:proofErr w:type="spellEnd"/>
            <w:r w:rsidRPr="002B3B9D">
              <w:rPr>
                <w:rFonts w:ascii="Times New Roman" w:hAnsi="Times New Roman" w:cs="Times New Roman"/>
              </w:rPr>
              <w:t xml:space="preserve"> и </w:t>
            </w:r>
            <w:proofErr w:type="spellStart"/>
            <w:r w:rsidRPr="002B3B9D">
              <w:rPr>
                <w:rFonts w:ascii="Times New Roman" w:hAnsi="Times New Roman" w:cs="Times New Roman"/>
              </w:rPr>
              <w:t>послерейсовый</w:t>
            </w:r>
            <w:proofErr w:type="spellEnd"/>
            <w:r w:rsidRPr="002B3B9D">
              <w:rPr>
                <w:rFonts w:ascii="Times New Roman" w:hAnsi="Times New Roman" w:cs="Times New Roman"/>
              </w:rPr>
              <w:t xml:space="preserve">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Технические средства реабилитации и протезно-ортопедические изделия для льготной категории граждан по индивидуальным заявкам</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Оказание услуг экстренной помощи на дому пожилым гражданам и инвалидам с использованием сотового устройства "Тревожная кнопка"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Препараты ветеринарные</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Наркотические средства, психотропные вещества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Перевозка, приемка, хранение, охрана, уничтожение наркотических средств и психотропных веществ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Взрывчатые материалы</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19.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Перевозка, приемка, хранение, охрана, уничтожение взрывчатых материалов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Продукты питания</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Организация питания для обучающихся, воспитанников и иных категорий граждан</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Проведение культурных, спортивных и иных массовых мероприятий</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Оказание услуг экспертов (экспертных организаций), членов жюри, спортивных арбитров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Техническое обслуживание автотранспортных средств, находящихся на гарантийном обслуживании, у официального дилера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Гарантийный ремонт автотранспортных сре</w:t>
            </w:r>
            <w:proofErr w:type="gramStart"/>
            <w:r w:rsidRPr="002B3B9D">
              <w:rPr>
                <w:rFonts w:ascii="Times New Roman" w:hAnsi="Times New Roman" w:cs="Times New Roman"/>
              </w:rPr>
              <w:t>дств в т</w:t>
            </w:r>
            <w:proofErr w:type="gramEnd"/>
            <w:r w:rsidRPr="002B3B9D">
              <w:rPr>
                <w:rFonts w:ascii="Times New Roman" w:hAnsi="Times New Roman" w:cs="Times New Roman"/>
              </w:rPr>
              <w:t>ечение гарантийного срока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Топливо моторное, включая автомобильный и авиационный бензин</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Поставка древесины топливной</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lastRenderedPageBreak/>
              <w:t>28.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Приемка и хранение авиационного бензина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29.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Оказание услуг по </w:t>
            </w:r>
            <w:proofErr w:type="spellStart"/>
            <w:r w:rsidRPr="002B3B9D">
              <w:rPr>
                <w:rFonts w:ascii="Times New Roman" w:hAnsi="Times New Roman" w:cs="Times New Roman"/>
              </w:rPr>
              <w:t>предрейсовому</w:t>
            </w:r>
            <w:proofErr w:type="spellEnd"/>
            <w:r w:rsidRPr="002B3B9D">
              <w:rPr>
                <w:rFonts w:ascii="Times New Roman" w:hAnsi="Times New Roman" w:cs="Times New Roman"/>
              </w:rPr>
              <w:t xml:space="preserve"> (междурейсовому) контролю технического состояния транспортного средства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Техническое обслуживание, гарантийный ремонт оборудования (техники) в течение гарантийного срока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Эксплуатация, техническое обслуживание, ремонт франкировальной машины</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Техническое обслуживание пожарной и охранной сигнализации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Услуги </w:t>
            </w:r>
            <w:proofErr w:type="spellStart"/>
            <w:r w:rsidRPr="002B3B9D">
              <w:rPr>
                <w:rFonts w:ascii="Times New Roman" w:hAnsi="Times New Roman" w:cs="Times New Roman"/>
              </w:rPr>
              <w:t>интернет-провайдеров</w:t>
            </w:r>
            <w:proofErr w:type="spellEnd"/>
            <w:r w:rsidRPr="002B3B9D">
              <w:rPr>
                <w:rFonts w:ascii="Times New Roman" w:hAnsi="Times New Roman" w:cs="Times New Roman"/>
              </w:rPr>
              <w:t>,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получению сертификата электронной подписи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proofErr w:type="gramStart"/>
            <w:r w:rsidRPr="002B3B9D">
              <w:rPr>
                <w:rFonts w:ascii="Times New Roman" w:hAnsi="Times New Roman" w:cs="Times New Roman"/>
              </w:rPr>
              <w:t xml:space="preserve">Услуги по разработке, внедрению, модернизации, обновлению, техническому обслуживанию (администрированию) интернет-сайта (портала) заказчика, услуги </w:t>
            </w:r>
            <w:proofErr w:type="spellStart"/>
            <w:r w:rsidRPr="002B3B9D">
              <w:rPr>
                <w:rFonts w:ascii="Times New Roman" w:hAnsi="Times New Roman" w:cs="Times New Roman"/>
              </w:rPr>
              <w:t>хостинга</w:t>
            </w:r>
            <w:proofErr w:type="spellEnd"/>
            <w:r w:rsidRPr="002B3B9D">
              <w:rPr>
                <w:rFonts w:ascii="Times New Roman" w:hAnsi="Times New Roman" w:cs="Times New Roman"/>
              </w:rPr>
              <w:t xml:space="preserve"> и регистрации доменов</w:t>
            </w:r>
            <w:proofErr w:type="gramEnd"/>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proofErr w:type="gramStart"/>
            <w:r w:rsidRPr="002B3B9D">
              <w:rPr>
                <w:rFonts w:ascii="Times New Roman" w:hAnsi="Times New Roman" w:cs="Times New Roman"/>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roofErr w:type="gramEnd"/>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39.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Размещение информации в средствах массовой информации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Подписка на периодические печатные издания</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Поставка книжной продукции (в том числе плоскопечатных изданий и изданий на специальных носителях) конкретных авторов, издательств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Заключение с кредитной организацией договора номинального счета, открытие и ведение номинальных счетов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Сбор, вывоз и утилизация мусора, твердых коммунальных отходов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откачке, вывозу и транспортировке жидких бытовых отходов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proofErr w:type="gramStart"/>
            <w:r w:rsidRPr="002B3B9D">
              <w:rPr>
                <w:rFonts w:ascii="Times New Roman" w:hAnsi="Times New Roman" w:cs="Times New Roman"/>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lastRenderedPageBreak/>
              <w:t>47.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Знаки почтовой оплаты, почтовые маркированные конверты</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Метрологическое обслуживание средств измерений</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49.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Поставка бланков строгой отчетности, защищенной полиграфической продукции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Проведение экспертизы проектно-сметной документации, проверка сметной стоимости, расчет индексов изменения сметной стоимости работ</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обслуживанию в залах аэропортов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Форменная одежда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Оказание услуг по утилизации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Санитарно-эпидемиологические услуги, исследования</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Охрана объектов</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history="1">
              <w:r w:rsidRPr="002B3B9D">
                <w:rPr>
                  <w:rFonts w:ascii="Times New Roman" w:hAnsi="Times New Roman" w:cs="Times New Roman"/>
                  <w:color w:val="0000FF"/>
                </w:rPr>
                <w:t>законом</w:t>
              </w:r>
            </w:hyperlink>
            <w:r w:rsidRPr="002B3B9D">
              <w:rPr>
                <w:rFonts w:ascii="Times New Roman" w:hAnsi="Times New Roman" w:cs="Times New Roman"/>
              </w:rPr>
              <w:t xml:space="preserve"> от 17 августа 1995 года N 147-ФЗ "О естественных монополиях"</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59.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 xml:space="preserve">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2B3B9D">
              <w:rPr>
                <w:rFonts w:ascii="Times New Roman" w:hAnsi="Times New Roman" w:cs="Times New Roman"/>
              </w:rPr>
              <w:t>водо</w:t>
            </w:r>
            <w:proofErr w:type="spellEnd"/>
            <w:r w:rsidRPr="002B3B9D">
              <w:rPr>
                <w:rFonts w:ascii="Times New Roman" w:hAnsi="Times New Roman" w:cs="Times New Roman"/>
              </w:rPr>
              <w:t>-, тепл</w:t>
            </w:r>
            <w:proofErr w:type="gramStart"/>
            <w:r w:rsidRPr="002B3B9D">
              <w:rPr>
                <w:rFonts w:ascii="Times New Roman" w:hAnsi="Times New Roman" w:cs="Times New Roman"/>
              </w:rPr>
              <w:t>о-</w:t>
            </w:r>
            <w:proofErr w:type="gramEnd"/>
            <w:r w:rsidRPr="002B3B9D">
              <w:rPr>
                <w:rFonts w:ascii="Times New Roman" w:hAnsi="Times New Roman" w:cs="Times New Roman"/>
              </w:rPr>
              <w:t xml:space="preserve">, </w:t>
            </w:r>
            <w:proofErr w:type="spellStart"/>
            <w:r w:rsidRPr="002B3B9D">
              <w:rPr>
                <w:rFonts w:ascii="Times New Roman" w:hAnsi="Times New Roman" w:cs="Times New Roman"/>
              </w:rPr>
              <w:t>газо</w:t>
            </w:r>
            <w:proofErr w:type="spellEnd"/>
            <w:r w:rsidRPr="002B3B9D">
              <w:rPr>
                <w:rFonts w:ascii="Times New Roman" w:hAnsi="Times New Roman" w:cs="Times New Roman"/>
              </w:rPr>
              <w:t>-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60.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61.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по аренде движимого и недвижимого имущества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62.</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Осуществление авторского надзора</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jc w:val="center"/>
              <w:rPr>
                <w:rFonts w:ascii="Times New Roman" w:hAnsi="Times New Roman" w:cs="Times New Roman"/>
              </w:rPr>
            </w:pPr>
            <w:r w:rsidRPr="002B3B9D">
              <w:rPr>
                <w:rFonts w:ascii="Times New Roman" w:hAnsi="Times New Roman" w:cs="Times New Roman"/>
              </w:rPr>
              <w:t>63.</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pStyle w:val="ConsPlusNormal"/>
              <w:rPr>
                <w:rFonts w:ascii="Times New Roman" w:hAnsi="Times New Roman" w:cs="Times New Roman"/>
              </w:rPr>
            </w:pPr>
            <w:r w:rsidRPr="002B3B9D">
              <w:rPr>
                <w:rFonts w:ascii="Times New Roman" w:hAnsi="Times New Roman" w:cs="Times New Roman"/>
              </w:rPr>
              <w:t>Услуги (работы) по регулярным перевозкам пассажиров автобусами в городском и пригородном сообщении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64.</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 xml:space="preserve">Услуги периодического технического осмотра автотранспортных средства </w:t>
            </w:r>
            <w:proofErr w:type="gramStart"/>
            <w:r w:rsidRPr="002B3B9D">
              <w:rPr>
                <w:sz w:val="20"/>
                <w:szCs w:val="20"/>
              </w:rPr>
              <w:t>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w:t>
            </w:r>
            <w:proofErr w:type="gramEnd"/>
            <w:r w:rsidRPr="002B3B9D">
              <w:rPr>
                <w:sz w:val="20"/>
                <w:szCs w:val="20"/>
              </w:rPr>
              <w:t xml:space="preserve"> Российской Федерации и в случаях, предусмотренных международными договорами Российской Федерации, также за </w:t>
            </w:r>
            <w:r w:rsidRPr="002B3B9D">
              <w:rPr>
                <w:sz w:val="20"/>
                <w:szCs w:val="20"/>
              </w:rPr>
              <w:lastRenderedPageBreak/>
              <w:t>ее пределами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lastRenderedPageBreak/>
              <w:t>65.</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Услуги по временному хранению документов, в том числе научно-технической документации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66.</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67.</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68.</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 xml:space="preserve">Выполнение работ по креплению каменной </w:t>
            </w:r>
            <w:proofErr w:type="spellStart"/>
            <w:r w:rsidRPr="002B3B9D">
              <w:rPr>
                <w:sz w:val="20"/>
                <w:szCs w:val="20"/>
              </w:rPr>
              <w:t>наброской</w:t>
            </w:r>
            <w:proofErr w:type="spellEnd"/>
            <w:r w:rsidRPr="002B3B9D">
              <w:rPr>
                <w:sz w:val="20"/>
                <w:szCs w:val="20"/>
              </w:rPr>
              <w:t xml:space="preserve"> дна реки</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69.</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Оказание санаторно-курортных услуг реабилитированным лицам и лицам, признанным пострадавшими от политических репрессий</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70.</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 xml:space="preserve">Организация горячего питания и </w:t>
            </w:r>
            <w:proofErr w:type="spellStart"/>
            <w:r w:rsidRPr="002B3B9D">
              <w:rPr>
                <w:sz w:val="20"/>
                <w:szCs w:val="20"/>
              </w:rPr>
              <w:t>помывок</w:t>
            </w:r>
            <w:proofErr w:type="spellEnd"/>
            <w:r w:rsidRPr="002B3B9D">
              <w:rPr>
                <w:sz w:val="20"/>
                <w:szCs w:val="20"/>
              </w:rPr>
              <w:t xml:space="preserve">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376AE8" w:rsidRPr="002B3B9D" w:rsidTr="0086041B">
        <w:tc>
          <w:tcPr>
            <w:tcW w:w="667"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jc w:val="center"/>
              <w:textAlignment w:val="baseline"/>
              <w:rPr>
                <w:sz w:val="20"/>
                <w:szCs w:val="20"/>
              </w:rPr>
            </w:pPr>
            <w:r w:rsidRPr="002B3B9D">
              <w:rPr>
                <w:sz w:val="20"/>
                <w:szCs w:val="20"/>
              </w:rPr>
              <w:t>71.</w:t>
            </w:r>
          </w:p>
        </w:tc>
        <w:tc>
          <w:tcPr>
            <w:tcW w:w="8391" w:type="dxa"/>
            <w:tcBorders>
              <w:top w:val="single" w:sz="4" w:space="0" w:color="auto"/>
              <w:left w:val="single" w:sz="4" w:space="0" w:color="auto"/>
              <w:bottom w:val="single" w:sz="4" w:space="0" w:color="auto"/>
              <w:right w:val="single" w:sz="4" w:space="0" w:color="auto"/>
            </w:tcBorders>
          </w:tcPr>
          <w:p w:rsidR="00376AE8" w:rsidRPr="002B3B9D" w:rsidRDefault="00376AE8" w:rsidP="0086041B">
            <w:pPr>
              <w:textAlignment w:val="baseline"/>
              <w:rPr>
                <w:sz w:val="20"/>
                <w:szCs w:val="20"/>
              </w:rPr>
            </w:pPr>
            <w:r w:rsidRPr="002B3B9D">
              <w:rPr>
                <w:sz w:val="20"/>
                <w:szCs w:val="20"/>
              </w:rPr>
              <w:t>Наградная продукция</w:t>
            </w:r>
          </w:p>
        </w:tc>
      </w:tr>
    </w:tbl>
    <w:p w:rsidR="00376AE8" w:rsidRPr="002B3B9D" w:rsidRDefault="00376AE8" w:rsidP="007B3E14">
      <w:pPr>
        <w:pStyle w:val="ConsPlusNormal"/>
        <w:pBdr>
          <w:top w:val="single" w:sz="6" w:space="0" w:color="auto"/>
        </w:pBdr>
        <w:spacing w:before="100" w:after="100"/>
        <w:ind w:firstLine="0"/>
        <w:jc w:val="both"/>
        <w:rPr>
          <w:rFonts w:ascii="Times New Roman" w:hAnsi="Times New Roman" w:cs="Times New Roman"/>
        </w:rPr>
      </w:pPr>
    </w:p>
    <w:p w:rsidR="00376AE8" w:rsidRPr="002B3B9D" w:rsidRDefault="00376AE8" w:rsidP="00376AE8">
      <w:pPr>
        <w:widowControl w:val="0"/>
        <w:autoSpaceDE w:val="0"/>
        <w:autoSpaceDN w:val="0"/>
        <w:jc w:val="both"/>
        <w:rPr>
          <w:sz w:val="20"/>
          <w:szCs w:val="20"/>
        </w:rPr>
      </w:pPr>
    </w:p>
    <w:p w:rsidR="00376AE8" w:rsidRPr="002B3B9D" w:rsidRDefault="00376AE8" w:rsidP="00376AE8">
      <w:pPr>
        <w:tabs>
          <w:tab w:val="left" w:pos="8520"/>
        </w:tabs>
        <w:jc w:val="center"/>
        <w:rPr>
          <w:b/>
          <w:sz w:val="20"/>
          <w:szCs w:val="20"/>
        </w:rPr>
      </w:pPr>
      <w:r w:rsidRPr="002B3B9D">
        <w:rPr>
          <w:b/>
          <w:sz w:val="20"/>
          <w:szCs w:val="20"/>
        </w:rPr>
        <w:t>Российская Федерация</w:t>
      </w:r>
    </w:p>
    <w:p w:rsidR="00376AE8" w:rsidRPr="002B3B9D" w:rsidRDefault="00376AE8" w:rsidP="00376AE8">
      <w:pPr>
        <w:tabs>
          <w:tab w:val="left" w:pos="8520"/>
        </w:tabs>
        <w:jc w:val="center"/>
        <w:rPr>
          <w:b/>
          <w:sz w:val="20"/>
          <w:szCs w:val="20"/>
        </w:rPr>
      </w:pPr>
      <w:r w:rsidRPr="002B3B9D">
        <w:rPr>
          <w:b/>
          <w:sz w:val="20"/>
          <w:szCs w:val="20"/>
        </w:rPr>
        <w:t>Администрация Угловского городского поселения</w:t>
      </w:r>
    </w:p>
    <w:p w:rsidR="00376AE8" w:rsidRPr="007B3E14" w:rsidRDefault="00376AE8" w:rsidP="007B3E14">
      <w:pPr>
        <w:tabs>
          <w:tab w:val="left" w:pos="8520"/>
        </w:tabs>
        <w:jc w:val="center"/>
        <w:rPr>
          <w:b/>
          <w:sz w:val="20"/>
          <w:szCs w:val="20"/>
        </w:rPr>
      </w:pPr>
      <w:r w:rsidRPr="002B3B9D">
        <w:rPr>
          <w:b/>
          <w:sz w:val="20"/>
          <w:szCs w:val="20"/>
        </w:rPr>
        <w:t>Окуловского муниципального района Новгородской области</w:t>
      </w:r>
    </w:p>
    <w:p w:rsidR="00376AE8" w:rsidRPr="002B3B9D" w:rsidRDefault="00376AE8" w:rsidP="007B3E14">
      <w:pPr>
        <w:tabs>
          <w:tab w:val="left" w:pos="8520"/>
        </w:tabs>
        <w:jc w:val="center"/>
        <w:rPr>
          <w:sz w:val="20"/>
          <w:szCs w:val="20"/>
        </w:rPr>
      </w:pPr>
      <w:proofErr w:type="gramStart"/>
      <w:r w:rsidRPr="002B3B9D">
        <w:rPr>
          <w:sz w:val="20"/>
          <w:szCs w:val="20"/>
        </w:rPr>
        <w:t>П</w:t>
      </w:r>
      <w:proofErr w:type="gramEnd"/>
      <w:r w:rsidRPr="002B3B9D">
        <w:rPr>
          <w:sz w:val="20"/>
          <w:szCs w:val="20"/>
        </w:rPr>
        <w:t xml:space="preserve"> О С Т А Н О В Л Е Н И Е</w:t>
      </w:r>
    </w:p>
    <w:p w:rsidR="00376AE8" w:rsidRPr="002B3B9D" w:rsidRDefault="00376AE8" w:rsidP="007B3E14">
      <w:pPr>
        <w:tabs>
          <w:tab w:val="left" w:pos="8520"/>
        </w:tabs>
        <w:jc w:val="center"/>
        <w:rPr>
          <w:sz w:val="20"/>
          <w:szCs w:val="20"/>
        </w:rPr>
      </w:pPr>
      <w:r w:rsidRPr="002B3B9D">
        <w:rPr>
          <w:sz w:val="20"/>
          <w:szCs w:val="20"/>
        </w:rPr>
        <w:t>15.03.2024 №128</w:t>
      </w:r>
    </w:p>
    <w:p w:rsidR="00376AE8" w:rsidRPr="002B3B9D" w:rsidRDefault="00376AE8" w:rsidP="007B3E14">
      <w:pPr>
        <w:tabs>
          <w:tab w:val="left" w:pos="8520"/>
        </w:tabs>
        <w:jc w:val="center"/>
        <w:rPr>
          <w:sz w:val="20"/>
          <w:szCs w:val="20"/>
        </w:rPr>
      </w:pPr>
      <w:r w:rsidRPr="002B3B9D">
        <w:rPr>
          <w:sz w:val="20"/>
          <w:szCs w:val="20"/>
        </w:rPr>
        <w:t>р.п. Угловка</w:t>
      </w:r>
    </w:p>
    <w:p w:rsidR="00376AE8" w:rsidRPr="002B3B9D" w:rsidRDefault="00376AE8" w:rsidP="00376AE8">
      <w:pPr>
        <w:pStyle w:val="ConsPlusTitle"/>
        <w:jc w:val="center"/>
        <w:rPr>
          <w:rFonts w:ascii="Times New Roman" w:hAnsi="Times New Roman" w:cs="Times New Roman"/>
          <w:sz w:val="20"/>
        </w:rPr>
      </w:pPr>
      <w:r w:rsidRPr="002B3B9D">
        <w:rPr>
          <w:rFonts w:ascii="Times New Roman" w:hAnsi="Times New Roman" w:cs="Times New Roman"/>
          <w:sz w:val="20"/>
        </w:rPr>
        <w:t>О внесении изменений  в постановление № 127  от 15.03.2024 года</w:t>
      </w:r>
    </w:p>
    <w:p w:rsidR="00376AE8" w:rsidRPr="002B3B9D" w:rsidRDefault="00376AE8" w:rsidP="00376AE8">
      <w:pPr>
        <w:pStyle w:val="ConsPlusTitle"/>
        <w:jc w:val="center"/>
        <w:rPr>
          <w:rFonts w:ascii="Times New Roman" w:hAnsi="Times New Roman" w:cs="Times New Roman"/>
          <w:sz w:val="20"/>
        </w:rPr>
      </w:pPr>
      <w:r w:rsidRPr="002B3B9D">
        <w:rPr>
          <w:rFonts w:ascii="Times New Roman" w:hAnsi="Times New Roman" w:cs="Times New Roman"/>
          <w:sz w:val="20"/>
        </w:rPr>
        <w:t>«Об утверждении Порядка осуществления закупок малого объема                             с использованием информационного ресурса»</w:t>
      </w:r>
    </w:p>
    <w:p w:rsidR="00376AE8" w:rsidRPr="002B3B9D" w:rsidRDefault="00376AE8" w:rsidP="00376AE8">
      <w:pPr>
        <w:spacing w:line="276" w:lineRule="auto"/>
        <w:jc w:val="both"/>
        <w:rPr>
          <w:sz w:val="20"/>
          <w:szCs w:val="20"/>
        </w:rPr>
      </w:pPr>
      <w:r w:rsidRPr="002B3B9D">
        <w:rPr>
          <w:sz w:val="20"/>
          <w:szCs w:val="20"/>
        </w:rPr>
        <w:t xml:space="preserve">     На основании распоряжения Правительства Новгородской области от 22.06.2023г. № 313-рг «О внесении изменений в Порядок осуществления закупок малого объёма с использованием информационного ресурса» Администрация Угловского городского поселения</w:t>
      </w:r>
    </w:p>
    <w:p w:rsidR="00376AE8" w:rsidRPr="002B3B9D" w:rsidRDefault="00376AE8" w:rsidP="00376AE8">
      <w:pPr>
        <w:spacing w:line="276" w:lineRule="auto"/>
        <w:jc w:val="both"/>
        <w:rPr>
          <w:sz w:val="20"/>
          <w:szCs w:val="20"/>
        </w:rPr>
      </w:pPr>
      <w:r w:rsidRPr="002B3B9D">
        <w:rPr>
          <w:b/>
          <w:sz w:val="20"/>
          <w:szCs w:val="20"/>
        </w:rPr>
        <w:t>ПОСТАНОВЛЯЕТ</w:t>
      </w:r>
      <w:r w:rsidRPr="002B3B9D">
        <w:rPr>
          <w:sz w:val="20"/>
          <w:szCs w:val="20"/>
        </w:rPr>
        <w:t>:</w:t>
      </w:r>
    </w:p>
    <w:p w:rsidR="00376AE8" w:rsidRPr="002B3B9D" w:rsidRDefault="00376AE8" w:rsidP="00376AE8">
      <w:pPr>
        <w:pStyle w:val="ConsPlusTitle"/>
        <w:spacing w:line="276" w:lineRule="auto"/>
        <w:jc w:val="both"/>
        <w:rPr>
          <w:rFonts w:ascii="Times New Roman" w:hAnsi="Times New Roman" w:cs="Times New Roman"/>
          <w:sz w:val="20"/>
        </w:rPr>
      </w:pPr>
      <w:r w:rsidRPr="002B3B9D">
        <w:rPr>
          <w:rFonts w:ascii="Times New Roman" w:hAnsi="Times New Roman" w:cs="Times New Roman"/>
          <w:b w:val="0"/>
          <w:sz w:val="20"/>
        </w:rPr>
        <w:t xml:space="preserve">    1. Внести изменение в </w:t>
      </w:r>
      <w:hyperlink r:id="rId20" w:history="1">
        <w:r w:rsidRPr="002B3B9D">
          <w:rPr>
            <w:rFonts w:ascii="Times New Roman" w:hAnsi="Times New Roman" w:cs="Times New Roman"/>
            <w:b w:val="0"/>
            <w:sz w:val="20"/>
          </w:rPr>
          <w:t>Порядок</w:t>
        </w:r>
      </w:hyperlink>
      <w:r w:rsidRPr="002B3B9D">
        <w:rPr>
          <w:rFonts w:ascii="Times New Roman" w:hAnsi="Times New Roman" w:cs="Times New Roman"/>
          <w:b w:val="0"/>
          <w:sz w:val="20"/>
        </w:rPr>
        <w:t xml:space="preserve"> осуществления закупок малого объема с использованием информационного ресурса, утвержденный постановлением № 127  от 15.03.2024 года «Об утверждении Порядка осуществления закупок малого объёма с использованием информационного ресурса», дополнив приложение к Порядку строками 72-75 следующего содержания:</w:t>
      </w:r>
      <w:r w:rsidRPr="002B3B9D">
        <w:rPr>
          <w:rFonts w:ascii="Times New Roman" w:hAnsi="Times New Roman" w:cs="Times New Roman"/>
          <w:sz w:val="20"/>
        </w:rPr>
        <w:t xml:space="preserve">  </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8372"/>
      </w:tblGrid>
      <w:tr w:rsidR="00376AE8" w:rsidRPr="002B3B9D" w:rsidTr="0086041B">
        <w:trPr>
          <w:trHeight w:val="294"/>
        </w:trPr>
        <w:tc>
          <w:tcPr>
            <w:tcW w:w="691"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 xml:space="preserve">№ </w:t>
            </w:r>
            <w:proofErr w:type="spellStart"/>
            <w:proofErr w:type="gramStart"/>
            <w:r w:rsidRPr="002B3B9D">
              <w:rPr>
                <w:rFonts w:ascii="Times New Roman" w:hAnsi="Times New Roman" w:cs="Times New Roman"/>
                <w:b w:val="0"/>
                <w:sz w:val="20"/>
              </w:rPr>
              <w:t>п</w:t>
            </w:r>
            <w:proofErr w:type="spellEnd"/>
            <w:proofErr w:type="gramEnd"/>
            <w:r w:rsidRPr="002B3B9D">
              <w:rPr>
                <w:rFonts w:ascii="Times New Roman" w:hAnsi="Times New Roman" w:cs="Times New Roman"/>
                <w:b w:val="0"/>
                <w:sz w:val="20"/>
              </w:rPr>
              <w:t>/</w:t>
            </w:r>
            <w:proofErr w:type="spellStart"/>
            <w:r w:rsidRPr="002B3B9D">
              <w:rPr>
                <w:rFonts w:ascii="Times New Roman" w:hAnsi="Times New Roman" w:cs="Times New Roman"/>
                <w:b w:val="0"/>
                <w:sz w:val="20"/>
              </w:rPr>
              <w:t>п</w:t>
            </w:r>
            <w:proofErr w:type="spellEnd"/>
          </w:p>
        </w:tc>
        <w:tc>
          <w:tcPr>
            <w:tcW w:w="8372"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Наименование группы товаров, работ, услуг</w:t>
            </w:r>
          </w:p>
        </w:tc>
      </w:tr>
      <w:tr w:rsidR="00376AE8" w:rsidRPr="002B3B9D" w:rsidTr="0086041B">
        <w:trPr>
          <w:trHeight w:val="294"/>
        </w:trPr>
        <w:tc>
          <w:tcPr>
            <w:tcW w:w="691"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«72.</w:t>
            </w:r>
          </w:p>
        </w:tc>
        <w:tc>
          <w:tcPr>
            <w:tcW w:w="8372"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Услуги (работы) по проведению строительного контроля при осуществлении строительства, реконструкции и капитального ремонта объектов капитального строительства</w:t>
            </w:r>
          </w:p>
        </w:tc>
      </w:tr>
      <w:tr w:rsidR="00376AE8" w:rsidRPr="002B3B9D" w:rsidTr="0086041B">
        <w:trPr>
          <w:trHeight w:val="294"/>
        </w:trPr>
        <w:tc>
          <w:tcPr>
            <w:tcW w:w="691"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73.</w:t>
            </w:r>
          </w:p>
        </w:tc>
        <w:tc>
          <w:tcPr>
            <w:tcW w:w="8372"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Услуги по перевозке пассажиров легковым автотранспортом</w:t>
            </w:r>
          </w:p>
        </w:tc>
      </w:tr>
      <w:tr w:rsidR="00376AE8" w:rsidRPr="002B3B9D" w:rsidTr="0086041B">
        <w:trPr>
          <w:trHeight w:val="294"/>
        </w:trPr>
        <w:tc>
          <w:tcPr>
            <w:tcW w:w="691"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74.</w:t>
            </w:r>
          </w:p>
        </w:tc>
        <w:tc>
          <w:tcPr>
            <w:tcW w:w="8372"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Услуги по аварийному обслуживанию инженерного оборудования</w:t>
            </w:r>
          </w:p>
        </w:tc>
      </w:tr>
      <w:tr w:rsidR="00376AE8" w:rsidRPr="002B3B9D" w:rsidTr="0086041B">
        <w:trPr>
          <w:trHeight w:val="294"/>
        </w:trPr>
        <w:tc>
          <w:tcPr>
            <w:tcW w:w="691"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75.</w:t>
            </w:r>
          </w:p>
        </w:tc>
        <w:tc>
          <w:tcPr>
            <w:tcW w:w="8372" w:type="dxa"/>
          </w:tcPr>
          <w:p w:rsidR="00376AE8" w:rsidRPr="002B3B9D" w:rsidRDefault="00376AE8" w:rsidP="0086041B">
            <w:pPr>
              <w:pStyle w:val="ConsPlusTitle"/>
              <w:spacing w:line="276" w:lineRule="auto"/>
              <w:ind w:left="-18"/>
              <w:jc w:val="both"/>
              <w:rPr>
                <w:rFonts w:ascii="Times New Roman" w:hAnsi="Times New Roman" w:cs="Times New Roman"/>
                <w:b w:val="0"/>
                <w:sz w:val="20"/>
              </w:rPr>
            </w:pPr>
            <w:r w:rsidRPr="002B3B9D">
              <w:rPr>
                <w:rFonts w:ascii="Times New Roman" w:hAnsi="Times New Roman" w:cs="Times New Roman"/>
                <w:b w:val="0"/>
                <w:sz w:val="20"/>
              </w:rPr>
              <w:t>Услуги (работы) по перевозкам спортивного инвентаря, оборудования, экипировки  по территории Российской Федерации для участия спортивных команд в официальных спортивных мероприятиях ».</w:t>
            </w:r>
          </w:p>
        </w:tc>
      </w:tr>
    </w:tbl>
    <w:p w:rsidR="00376AE8" w:rsidRPr="002B3B9D" w:rsidRDefault="00376AE8" w:rsidP="00376AE8">
      <w:pPr>
        <w:pStyle w:val="ConsPlusNormal"/>
        <w:spacing w:line="276" w:lineRule="auto"/>
        <w:jc w:val="both"/>
        <w:rPr>
          <w:rFonts w:ascii="Times New Roman" w:hAnsi="Times New Roman" w:cs="Times New Roman"/>
        </w:rPr>
      </w:pPr>
      <w:r w:rsidRPr="002B3B9D">
        <w:rPr>
          <w:rFonts w:ascii="Times New Roman" w:hAnsi="Times New Roman" w:cs="Times New Roman"/>
        </w:rPr>
        <w:t xml:space="preserve">    3. Опубликовать настоящее постановление в бюллетене «Официальный вестник Угловского городского поселения»  и разместить </w:t>
      </w:r>
      <w:proofErr w:type="gramStart"/>
      <w:r w:rsidRPr="002B3B9D">
        <w:rPr>
          <w:rFonts w:ascii="Times New Roman" w:hAnsi="Times New Roman" w:cs="Times New Roman"/>
        </w:rPr>
        <w:t>на</w:t>
      </w:r>
      <w:proofErr w:type="gramEnd"/>
      <w:r w:rsidRPr="002B3B9D">
        <w:rPr>
          <w:rFonts w:ascii="Times New Roman" w:hAnsi="Times New Roman" w:cs="Times New Roman"/>
        </w:rPr>
        <w:t xml:space="preserve"> официальном </w:t>
      </w:r>
    </w:p>
    <w:p w:rsidR="00376AE8" w:rsidRDefault="00376AE8" w:rsidP="00376AE8">
      <w:pPr>
        <w:pStyle w:val="ConsPlusNormal"/>
        <w:spacing w:line="276" w:lineRule="auto"/>
        <w:jc w:val="both"/>
        <w:rPr>
          <w:rFonts w:ascii="Times New Roman" w:hAnsi="Times New Roman" w:cs="Times New Roman"/>
        </w:rPr>
      </w:pPr>
      <w:proofErr w:type="gramStart"/>
      <w:r w:rsidRPr="002B3B9D">
        <w:rPr>
          <w:rFonts w:ascii="Times New Roman" w:hAnsi="Times New Roman" w:cs="Times New Roman"/>
        </w:rPr>
        <w:t>сайте</w:t>
      </w:r>
      <w:proofErr w:type="gramEnd"/>
      <w:r w:rsidRPr="002B3B9D">
        <w:rPr>
          <w:rFonts w:ascii="Times New Roman" w:hAnsi="Times New Roman" w:cs="Times New Roman"/>
        </w:rPr>
        <w:t xml:space="preserve"> Администрации Угловского городского поселения в сети Интернет.</w:t>
      </w:r>
    </w:p>
    <w:p w:rsidR="002B3B9D" w:rsidRPr="002B3B9D" w:rsidRDefault="002B3B9D" w:rsidP="00376AE8">
      <w:pPr>
        <w:pStyle w:val="ConsPlusNormal"/>
        <w:spacing w:line="276" w:lineRule="auto"/>
        <w:jc w:val="both"/>
        <w:rPr>
          <w:rFonts w:ascii="Times New Roman" w:hAnsi="Times New Roman" w:cs="Times New Roman"/>
        </w:rPr>
      </w:pPr>
    </w:p>
    <w:p w:rsidR="002B3B9D" w:rsidRPr="002B3B9D" w:rsidRDefault="002B3B9D" w:rsidP="002B3B9D">
      <w:pPr>
        <w:pStyle w:val="ConsPlusNormal"/>
        <w:spacing w:line="276" w:lineRule="auto"/>
        <w:rPr>
          <w:rFonts w:ascii="Times New Roman" w:hAnsi="Times New Roman" w:cs="Times New Roman"/>
          <w:b/>
        </w:rPr>
      </w:pPr>
      <w:r w:rsidRPr="002B3B9D">
        <w:rPr>
          <w:rFonts w:ascii="Times New Roman" w:hAnsi="Times New Roman" w:cs="Times New Roman"/>
          <w:b/>
        </w:rPr>
        <w:t>Глава  Угловского  городского поселения                       Иванова Ю.А.</w:t>
      </w: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86041B" w:rsidRPr="007B3E14" w:rsidRDefault="0086041B" w:rsidP="0086041B">
      <w:pPr>
        <w:autoSpaceDE w:val="0"/>
        <w:autoSpaceDN w:val="0"/>
        <w:jc w:val="right"/>
        <w:rPr>
          <w:sz w:val="20"/>
          <w:szCs w:val="20"/>
        </w:rPr>
      </w:pPr>
      <w:r w:rsidRPr="007B3E14">
        <w:rPr>
          <w:sz w:val="20"/>
          <w:szCs w:val="20"/>
        </w:rPr>
        <w:t>УТВЕРЖДЕНО</w:t>
      </w:r>
    </w:p>
    <w:p w:rsidR="0086041B" w:rsidRPr="007B3E14" w:rsidRDefault="0086041B" w:rsidP="0086041B">
      <w:pPr>
        <w:autoSpaceDE w:val="0"/>
        <w:autoSpaceDN w:val="0"/>
        <w:jc w:val="right"/>
        <w:rPr>
          <w:sz w:val="20"/>
          <w:szCs w:val="20"/>
        </w:rPr>
      </w:pPr>
      <w:r w:rsidRPr="007B3E14">
        <w:rPr>
          <w:sz w:val="20"/>
          <w:szCs w:val="20"/>
        </w:rPr>
        <w:t>постановлением Администрации</w:t>
      </w:r>
    </w:p>
    <w:p w:rsidR="0086041B" w:rsidRPr="007B3E14" w:rsidRDefault="0086041B" w:rsidP="0086041B">
      <w:pPr>
        <w:autoSpaceDE w:val="0"/>
        <w:autoSpaceDN w:val="0"/>
        <w:jc w:val="right"/>
        <w:rPr>
          <w:sz w:val="20"/>
          <w:szCs w:val="20"/>
        </w:rPr>
      </w:pPr>
      <w:r w:rsidRPr="007B3E14">
        <w:rPr>
          <w:sz w:val="20"/>
          <w:szCs w:val="20"/>
        </w:rPr>
        <w:t>Угловского городского поселения</w:t>
      </w:r>
    </w:p>
    <w:p w:rsidR="0086041B" w:rsidRPr="007B3E14" w:rsidRDefault="0086041B" w:rsidP="0086041B">
      <w:pPr>
        <w:autoSpaceDE w:val="0"/>
        <w:autoSpaceDN w:val="0"/>
        <w:jc w:val="right"/>
        <w:rPr>
          <w:sz w:val="20"/>
          <w:szCs w:val="20"/>
        </w:rPr>
      </w:pPr>
      <w:r w:rsidRPr="007B3E14">
        <w:rPr>
          <w:sz w:val="20"/>
          <w:szCs w:val="20"/>
        </w:rPr>
        <w:t xml:space="preserve"> от  21.03. 2024 № 130</w:t>
      </w:r>
    </w:p>
    <w:p w:rsidR="0086041B" w:rsidRPr="007B3E14" w:rsidRDefault="0086041B" w:rsidP="0086041B">
      <w:pPr>
        <w:rPr>
          <w:b/>
          <w:sz w:val="20"/>
          <w:szCs w:val="20"/>
        </w:rPr>
      </w:pPr>
    </w:p>
    <w:p w:rsidR="0086041B" w:rsidRPr="007B3E14" w:rsidRDefault="0086041B" w:rsidP="0086041B">
      <w:pPr>
        <w:jc w:val="center"/>
        <w:rPr>
          <w:b/>
          <w:sz w:val="20"/>
          <w:szCs w:val="20"/>
        </w:rPr>
      </w:pPr>
      <w:r w:rsidRPr="007B3E14">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86041B" w:rsidRPr="007B3E14" w:rsidRDefault="0086041B" w:rsidP="0086041B">
      <w:pPr>
        <w:jc w:val="center"/>
        <w:rPr>
          <w:b/>
          <w:sz w:val="20"/>
          <w:szCs w:val="20"/>
        </w:rPr>
      </w:pPr>
    </w:p>
    <w:p w:rsidR="0086041B" w:rsidRPr="007B3E14" w:rsidRDefault="0086041B" w:rsidP="0086041B">
      <w:pPr>
        <w:ind w:firstLine="708"/>
        <w:jc w:val="both"/>
        <w:rPr>
          <w:sz w:val="20"/>
          <w:szCs w:val="20"/>
        </w:rPr>
      </w:pPr>
      <w:r w:rsidRPr="007B3E14">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21  марта  2024 года №  130 «О проведен</w:t>
      </w:r>
      <w:proofErr w:type="gramStart"/>
      <w:r w:rsidRPr="007B3E14">
        <w:rPr>
          <w:sz w:val="20"/>
          <w:szCs w:val="20"/>
        </w:rPr>
        <w:t>ии ау</w:t>
      </w:r>
      <w:proofErr w:type="gramEnd"/>
      <w:r w:rsidRPr="007B3E14">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86041B" w:rsidRPr="007B3E14" w:rsidRDefault="0086041B" w:rsidP="0086041B">
      <w:pPr>
        <w:ind w:firstLine="708"/>
        <w:jc w:val="both"/>
        <w:rPr>
          <w:sz w:val="20"/>
          <w:szCs w:val="20"/>
        </w:rPr>
      </w:pPr>
      <w:r w:rsidRPr="007B3E14">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86041B" w:rsidRPr="007B3E14" w:rsidRDefault="0086041B" w:rsidP="0086041B">
      <w:pPr>
        <w:ind w:right="-141"/>
        <w:jc w:val="center"/>
        <w:rPr>
          <w:b/>
          <w:color w:val="000000"/>
          <w:sz w:val="20"/>
          <w:szCs w:val="20"/>
        </w:rPr>
      </w:pPr>
      <w:r w:rsidRPr="007B3E14">
        <w:rPr>
          <w:b/>
          <w:color w:val="000000"/>
          <w:sz w:val="20"/>
          <w:szCs w:val="20"/>
        </w:rPr>
        <w:t>Место, дата и время проведения аукциона</w:t>
      </w:r>
    </w:p>
    <w:p w:rsidR="0086041B" w:rsidRPr="007B3E14" w:rsidRDefault="0086041B" w:rsidP="0086041B">
      <w:pPr>
        <w:ind w:right="-141" w:firstLine="709"/>
        <w:jc w:val="both"/>
        <w:rPr>
          <w:color w:val="000000"/>
          <w:sz w:val="20"/>
          <w:szCs w:val="20"/>
        </w:rPr>
      </w:pPr>
      <w:r w:rsidRPr="007B3E14">
        <w:rPr>
          <w:b/>
          <w:color w:val="000000"/>
          <w:sz w:val="20"/>
          <w:szCs w:val="20"/>
        </w:rPr>
        <w:t>Место</w:t>
      </w:r>
      <w:r w:rsidRPr="007B3E14">
        <w:rPr>
          <w:color w:val="000000"/>
          <w:sz w:val="20"/>
          <w:szCs w:val="20"/>
        </w:rPr>
        <w:t xml:space="preserve"> проведения электронного аукциона: Электронная площадка – </w:t>
      </w:r>
    </w:p>
    <w:p w:rsidR="0086041B" w:rsidRPr="007B3E14" w:rsidRDefault="0086041B" w:rsidP="0086041B">
      <w:pPr>
        <w:autoSpaceDE w:val="0"/>
        <w:autoSpaceDN w:val="0"/>
        <w:adjustRightInd w:val="0"/>
        <w:ind w:right="-141"/>
        <w:rPr>
          <w:sz w:val="20"/>
          <w:szCs w:val="20"/>
        </w:rPr>
      </w:pPr>
      <w:r w:rsidRPr="007B3E14">
        <w:rPr>
          <w:sz w:val="20"/>
          <w:szCs w:val="20"/>
        </w:rPr>
        <w:t xml:space="preserve">Акционерное общество «Сбербанк – Автоматизированная система торгов», сокращенное наименование – АО «Сбербанк – АСТ». </w:t>
      </w:r>
    </w:p>
    <w:p w:rsidR="0086041B" w:rsidRPr="007B3E14" w:rsidRDefault="0086041B" w:rsidP="0086041B">
      <w:pPr>
        <w:autoSpaceDE w:val="0"/>
        <w:autoSpaceDN w:val="0"/>
        <w:adjustRightInd w:val="0"/>
        <w:ind w:right="-141" w:firstLine="708"/>
        <w:rPr>
          <w:sz w:val="20"/>
          <w:szCs w:val="20"/>
        </w:rPr>
      </w:pPr>
      <w:r w:rsidRPr="007B3E14">
        <w:rPr>
          <w:b/>
          <w:color w:val="000000"/>
          <w:sz w:val="20"/>
          <w:szCs w:val="20"/>
        </w:rPr>
        <w:t>Адрес</w:t>
      </w:r>
      <w:r w:rsidRPr="007B3E14">
        <w:rPr>
          <w:color w:val="000000"/>
          <w:sz w:val="20"/>
          <w:szCs w:val="20"/>
        </w:rPr>
        <w:t xml:space="preserve"> электронной площадки</w:t>
      </w:r>
      <w:r w:rsidRPr="007B3E14">
        <w:rPr>
          <w:sz w:val="20"/>
          <w:szCs w:val="20"/>
        </w:rPr>
        <w:t xml:space="preserve">: http://utp.sberbank-ast.ru/AP. </w:t>
      </w:r>
    </w:p>
    <w:p w:rsidR="0086041B" w:rsidRPr="007B3E14" w:rsidRDefault="0086041B" w:rsidP="0086041B">
      <w:pPr>
        <w:ind w:right="-141" w:firstLine="709"/>
        <w:jc w:val="both"/>
        <w:rPr>
          <w:b/>
          <w:color w:val="000000"/>
          <w:sz w:val="20"/>
          <w:szCs w:val="20"/>
        </w:rPr>
      </w:pPr>
      <w:r w:rsidRPr="007B3E14">
        <w:rPr>
          <w:b/>
          <w:color w:val="000000"/>
          <w:sz w:val="20"/>
          <w:szCs w:val="20"/>
        </w:rPr>
        <w:t>Дата и время</w:t>
      </w:r>
      <w:r w:rsidRPr="007B3E14">
        <w:rPr>
          <w:color w:val="000000"/>
          <w:sz w:val="20"/>
          <w:szCs w:val="20"/>
        </w:rPr>
        <w:t xml:space="preserve"> проведения аукциона: </w:t>
      </w:r>
      <w:r w:rsidRPr="007B3E14">
        <w:rPr>
          <w:b/>
          <w:color w:val="000000"/>
          <w:sz w:val="20"/>
          <w:szCs w:val="20"/>
        </w:rPr>
        <w:t>23 апреля 2024 года в 10 часов.</w:t>
      </w:r>
    </w:p>
    <w:p w:rsidR="0086041B" w:rsidRPr="007B3E14" w:rsidRDefault="0086041B" w:rsidP="0086041B">
      <w:pPr>
        <w:ind w:right="-141" w:firstLine="709"/>
        <w:jc w:val="both"/>
        <w:rPr>
          <w:sz w:val="20"/>
          <w:szCs w:val="20"/>
        </w:rPr>
      </w:pPr>
      <w:r w:rsidRPr="007B3E14">
        <w:rPr>
          <w:b/>
          <w:color w:val="000000"/>
          <w:sz w:val="20"/>
          <w:szCs w:val="20"/>
        </w:rPr>
        <w:t>Порядок</w:t>
      </w:r>
      <w:r w:rsidRPr="007B3E14">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7B3E14">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7B3E14">
        <w:rPr>
          <w:sz w:val="20"/>
          <w:szCs w:val="20"/>
        </w:rPr>
        <w:t>Сбербанк-АСТ</w:t>
      </w:r>
      <w:proofErr w:type="spellEnd"/>
      <w:r w:rsidRPr="007B3E14">
        <w:rPr>
          <w:sz w:val="20"/>
          <w:szCs w:val="20"/>
        </w:rPr>
        <w:t>» (далее – УПТ), который предназначен для проведения торгов в электронной форме.</w:t>
      </w:r>
    </w:p>
    <w:p w:rsidR="0086041B" w:rsidRPr="007B3E14" w:rsidRDefault="0086041B" w:rsidP="0086041B">
      <w:pPr>
        <w:ind w:firstLine="708"/>
        <w:jc w:val="both"/>
        <w:rPr>
          <w:sz w:val="20"/>
          <w:szCs w:val="20"/>
        </w:rPr>
      </w:pPr>
    </w:p>
    <w:p w:rsidR="0086041B" w:rsidRPr="007B3E14" w:rsidRDefault="0086041B" w:rsidP="0086041B">
      <w:pPr>
        <w:ind w:firstLine="708"/>
        <w:jc w:val="both"/>
        <w:rPr>
          <w:b/>
          <w:sz w:val="20"/>
          <w:szCs w:val="20"/>
        </w:rPr>
      </w:pPr>
      <w:r w:rsidRPr="007B3E14">
        <w:rPr>
          <w:b/>
          <w:sz w:val="20"/>
          <w:szCs w:val="20"/>
        </w:rPr>
        <w:t>Предмет аукциона:</w:t>
      </w:r>
    </w:p>
    <w:p w:rsidR="0086041B" w:rsidRPr="007B3E14" w:rsidRDefault="0086041B" w:rsidP="0086041B">
      <w:pPr>
        <w:ind w:firstLine="708"/>
        <w:jc w:val="both"/>
        <w:rPr>
          <w:sz w:val="20"/>
          <w:szCs w:val="20"/>
        </w:rPr>
      </w:pPr>
      <w:r w:rsidRPr="007B3E14">
        <w:rPr>
          <w:sz w:val="20"/>
          <w:szCs w:val="20"/>
        </w:rPr>
        <w:t>Право на заключение договора аренды</w:t>
      </w:r>
      <w:r w:rsidRPr="007B3E14">
        <w:rPr>
          <w:b/>
          <w:sz w:val="20"/>
          <w:szCs w:val="20"/>
        </w:rPr>
        <w:t xml:space="preserve"> </w:t>
      </w:r>
      <w:r w:rsidRPr="007B3E14">
        <w:rPr>
          <w:sz w:val="20"/>
          <w:szCs w:val="20"/>
        </w:rPr>
        <w:t xml:space="preserve">земельного участка, расположенного по адресу: </w:t>
      </w:r>
    </w:p>
    <w:p w:rsidR="0086041B" w:rsidRPr="007B3E14" w:rsidRDefault="0086041B" w:rsidP="0086041B">
      <w:pPr>
        <w:pStyle w:val="af"/>
        <w:rPr>
          <w:sz w:val="20"/>
          <w:szCs w:val="20"/>
        </w:rPr>
      </w:pPr>
      <w:r w:rsidRPr="007B3E14">
        <w:rPr>
          <w:sz w:val="20"/>
          <w:szCs w:val="20"/>
        </w:rPr>
        <w:t xml:space="preserve">        Российская Федерация, Новгородская область, Окуловский муниципальный район, Угловское городское поселение, </w:t>
      </w:r>
      <w:proofErr w:type="spellStart"/>
      <w:r w:rsidRPr="007B3E14">
        <w:rPr>
          <w:sz w:val="20"/>
          <w:szCs w:val="20"/>
        </w:rPr>
        <w:t>рп</w:t>
      </w:r>
      <w:proofErr w:type="spellEnd"/>
      <w:r w:rsidRPr="007B3E14">
        <w:rPr>
          <w:sz w:val="20"/>
          <w:szCs w:val="20"/>
        </w:rPr>
        <w:t xml:space="preserve">. Угловка, ул. Строителей, земельный участок 3а, с кадастровым номером 53:12:0203001:125, площадью 1160 кв.м., вид разрешённого использования: ремонт автомобилей, категория земель – земли населенных пунктов, территориальная зона – </w:t>
      </w:r>
      <w:r w:rsidRPr="007B3E14">
        <w:rPr>
          <w:bCs/>
          <w:sz w:val="20"/>
          <w:szCs w:val="20"/>
        </w:rPr>
        <w:t>П</w:t>
      </w:r>
      <w:proofErr w:type="gramStart"/>
      <w:r w:rsidRPr="007B3E14">
        <w:rPr>
          <w:bCs/>
          <w:sz w:val="20"/>
          <w:szCs w:val="20"/>
        </w:rPr>
        <w:t>2</w:t>
      </w:r>
      <w:proofErr w:type="gramEnd"/>
      <w:r w:rsidRPr="007B3E14">
        <w:rPr>
          <w:bCs/>
          <w:sz w:val="20"/>
          <w:szCs w:val="20"/>
        </w:rPr>
        <w:t xml:space="preserve">. Зона производственных предприятий </w:t>
      </w:r>
      <w:r w:rsidRPr="007B3E14">
        <w:rPr>
          <w:bCs/>
          <w:sz w:val="20"/>
          <w:szCs w:val="20"/>
          <w:lang w:val="en-US"/>
        </w:rPr>
        <w:t>III</w:t>
      </w:r>
      <w:r w:rsidRPr="007B3E14">
        <w:rPr>
          <w:bCs/>
          <w:sz w:val="20"/>
          <w:szCs w:val="20"/>
        </w:rPr>
        <w:t>-</w:t>
      </w:r>
      <w:r w:rsidRPr="007B3E14">
        <w:rPr>
          <w:bCs/>
          <w:sz w:val="20"/>
          <w:szCs w:val="20"/>
          <w:lang w:val="en-US"/>
        </w:rPr>
        <w:t>V</w:t>
      </w:r>
      <w:r w:rsidRPr="007B3E14">
        <w:rPr>
          <w:bCs/>
          <w:sz w:val="20"/>
          <w:szCs w:val="20"/>
        </w:rPr>
        <w:t xml:space="preserve"> класса опасности</w:t>
      </w:r>
      <w:r w:rsidRPr="007B3E14">
        <w:rPr>
          <w:sz w:val="20"/>
          <w:szCs w:val="20"/>
        </w:rPr>
        <w:t xml:space="preserve">. Собственник земельного участка – Муниципальное образование Угловское городское поселение, право зарегистрировано 06.02.2024 № </w:t>
      </w:r>
      <w:r w:rsidRPr="007B3E14">
        <w:rPr>
          <w:rFonts w:eastAsia="TimesNewRomanPSMT"/>
          <w:sz w:val="20"/>
          <w:szCs w:val="20"/>
        </w:rPr>
        <w:t>53:12:0203001:125-53/093/2024-2</w:t>
      </w:r>
      <w:r w:rsidRPr="007B3E14">
        <w:rPr>
          <w:sz w:val="20"/>
          <w:szCs w:val="20"/>
        </w:rPr>
        <w:t xml:space="preserve">. </w:t>
      </w:r>
    </w:p>
    <w:p w:rsidR="0086041B" w:rsidRPr="007B3E14" w:rsidRDefault="0086041B" w:rsidP="0086041B">
      <w:pPr>
        <w:autoSpaceDE w:val="0"/>
        <w:autoSpaceDN w:val="0"/>
        <w:adjustRightInd w:val="0"/>
        <w:ind w:firstLine="708"/>
        <w:rPr>
          <w:b/>
          <w:sz w:val="20"/>
          <w:szCs w:val="20"/>
        </w:rPr>
      </w:pPr>
    </w:p>
    <w:p w:rsidR="0086041B" w:rsidRPr="007B3E14" w:rsidRDefault="0086041B" w:rsidP="0086041B">
      <w:pPr>
        <w:autoSpaceDE w:val="0"/>
        <w:autoSpaceDN w:val="0"/>
        <w:adjustRightInd w:val="0"/>
        <w:ind w:firstLine="708"/>
        <w:rPr>
          <w:b/>
          <w:sz w:val="20"/>
          <w:szCs w:val="20"/>
        </w:rPr>
      </w:pPr>
    </w:p>
    <w:p w:rsidR="0086041B" w:rsidRPr="007B3E14" w:rsidRDefault="0086041B" w:rsidP="0086041B">
      <w:pPr>
        <w:autoSpaceDE w:val="0"/>
        <w:autoSpaceDN w:val="0"/>
        <w:adjustRightInd w:val="0"/>
        <w:ind w:firstLine="708"/>
        <w:rPr>
          <w:b/>
          <w:sz w:val="20"/>
          <w:szCs w:val="20"/>
        </w:rPr>
      </w:pPr>
      <w:r w:rsidRPr="007B3E14">
        <w:rPr>
          <w:b/>
          <w:sz w:val="20"/>
          <w:szCs w:val="20"/>
        </w:rPr>
        <w:t>Ограничение прав и обременение объекта недвижимости – не имеется.</w:t>
      </w:r>
    </w:p>
    <w:p w:rsidR="0086041B" w:rsidRPr="007B3E14" w:rsidRDefault="0086041B" w:rsidP="0086041B">
      <w:pPr>
        <w:autoSpaceDE w:val="0"/>
        <w:autoSpaceDN w:val="0"/>
        <w:adjustRightInd w:val="0"/>
        <w:jc w:val="both"/>
        <w:rPr>
          <w:rFonts w:eastAsia="TimesNewRomanPSMT"/>
          <w:sz w:val="20"/>
          <w:szCs w:val="20"/>
        </w:rPr>
      </w:pPr>
    </w:p>
    <w:p w:rsidR="0086041B" w:rsidRPr="007B3E14" w:rsidRDefault="0086041B" w:rsidP="0086041B">
      <w:pPr>
        <w:autoSpaceDE w:val="0"/>
        <w:autoSpaceDN w:val="0"/>
        <w:adjustRightInd w:val="0"/>
        <w:jc w:val="both"/>
        <w:rPr>
          <w:rFonts w:eastAsia="TimesNewRomanPSMT"/>
          <w:b/>
          <w:sz w:val="20"/>
          <w:szCs w:val="20"/>
        </w:rPr>
      </w:pPr>
      <w:r w:rsidRPr="007B3E14">
        <w:rPr>
          <w:rFonts w:eastAsia="TimesNewRomanPSMT"/>
          <w:b/>
          <w:sz w:val="20"/>
          <w:szCs w:val="20"/>
        </w:rPr>
        <w:t>ОПРЕДЕЛИТЬ:</w:t>
      </w:r>
    </w:p>
    <w:p w:rsidR="0086041B" w:rsidRPr="007B3E14" w:rsidRDefault="0086041B" w:rsidP="0086041B">
      <w:pPr>
        <w:autoSpaceDE w:val="0"/>
        <w:autoSpaceDN w:val="0"/>
        <w:adjustRightInd w:val="0"/>
        <w:jc w:val="both"/>
        <w:rPr>
          <w:rFonts w:eastAsia="TimesNewRomanPSMT"/>
          <w:b/>
          <w:sz w:val="20"/>
          <w:szCs w:val="20"/>
        </w:rPr>
      </w:pPr>
    </w:p>
    <w:p w:rsidR="0086041B" w:rsidRPr="007B3E14" w:rsidRDefault="0086041B" w:rsidP="0086041B">
      <w:pPr>
        <w:ind w:firstLine="708"/>
        <w:jc w:val="both"/>
        <w:rPr>
          <w:sz w:val="20"/>
          <w:szCs w:val="20"/>
        </w:rPr>
      </w:pPr>
      <w:r w:rsidRPr="007B3E14">
        <w:rPr>
          <w:sz w:val="20"/>
          <w:szCs w:val="20"/>
        </w:rPr>
        <w:t xml:space="preserve">Начальный  размер ежегодной арендной платы за земельный участок – </w:t>
      </w:r>
    </w:p>
    <w:p w:rsidR="0086041B" w:rsidRPr="007B3E14" w:rsidRDefault="0086041B" w:rsidP="0086041B">
      <w:pPr>
        <w:ind w:firstLine="708"/>
        <w:jc w:val="both"/>
        <w:rPr>
          <w:sz w:val="20"/>
          <w:szCs w:val="20"/>
        </w:rPr>
      </w:pPr>
      <w:r w:rsidRPr="007B3E14">
        <w:rPr>
          <w:b/>
          <w:sz w:val="20"/>
          <w:szCs w:val="20"/>
        </w:rPr>
        <w:t>26 385,00</w:t>
      </w:r>
      <w:r w:rsidRPr="007B3E14">
        <w:rPr>
          <w:sz w:val="20"/>
          <w:szCs w:val="20"/>
        </w:rPr>
        <w:t xml:space="preserve"> руб.</w:t>
      </w:r>
    </w:p>
    <w:p w:rsidR="0086041B" w:rsidRPr="007B3E14" w:rsidRDefault="0086041B" w:rsidP="0086041B">
      <w:pPr>
        <w:ind w:firstLine="720"/>
        <w:jc w:val="both"/>
        <w:rPr>
          <w:sz w:val="20"/>
          <w:szCs w:val="20"/>
        </w:rPr>
      </w:pPr>
      <w:r w:rsidRPr="007B3E14">
        <w:rPr>
          <w:sz w:val="20"/>
          <w:szCs w:val="20"/>
        </w:rPr>
        <w:t xml:space="preserve">Шаг аукциона – </w:t>
      </w:r>
      <w:r w:rsidRPr="007B3E14">
        <w:rPr>
          <w:b/>
          <w:sz w:val="20"/>
          <w:szCs w:val="20"/>
        </w:rPr>
        <w:t xml:space="preserve">791,55 </w:t>
      </w:r>
      <w:r w:rsidRPr="007B3E14">
        <w:rPr>
          <w:sz w:val="20"/>
          <w:szCs w:val="20"/>
        </w:rPr>
        <w:t>руб., что составляет 3 процента от  начального размера ежегодной арендной платы.</w:t>
      </w:r>
    </w:p>
    <w:p w:rsidR="0086041B" w:rsidRPr="007B3E14" w:rsidRDefault="0086041B" w:rsidP="0086041B">
      <w:pPr>
        <w:ind w:firstLine="720"/>
        <w:jc w:val="both"/>
        <w:rPr>
          <w:sz w:val="20"/>
          <w:szCs w:val="20"/>
        </w:rPr>
      </w:pPr>
      <w:r w:rsidRPr="007B3E14">
        <w:rPr>
          <w:sz w:val="20"/>
          <w:szCs w:val="20"/>
        </w:rPr>
        <w:t xml:space="preserve">Задаток для участия в аукционе – </w:t>
      </w:r>
      <w:r w:rsidRPr="007B3E14">
        <w:rPr>
          <w:b/>
          <w:sz w:val="20"/>
          <w:szCs w:val="20"/>
        </w:rPr>
        <w:t>5 277,00</w:t>
      </w:r>
      <w:r w:rsidRPr="007B3E14">
        <w:rPr>
          <w:sz w:val="20"/>
          <w:szCs w:val="20"/>
        </w:rPr>
        <w:t xml:space="preserve"> руб., что составляет 20 процентов от начального размера ежегодной арендной платы.</w:t>
      </w:r>
    </w:p>
    <w:p w:rsidR="0086041B" w:rsidRPr="007B3E14" w:rsidRDefault="0086041B" w:rsidP="0086041B">
      <w:pPr>
        <w:tabs>
          <w:tab w:val="left" w:pos="7404"/>
        </w:tabs>
        <w:ind w:firstLine="708"/>
        <w:jc w:val="both"/>
        <w:rPr>
          <w:sz w:val="20"/>
          <w:szCs w:val="20"/>
        </w:rPr>
      </w:pPr>
      <w:r w:rsidRPr="007B3E14">
        <w:rPr>
          <w:sz w:val="20"/>
          <w:szCs w:val="20"/>
        </w:rPr>
        <w:tab/>
      </w:r>
    </w:p>
    <w:p w:rsidR="0086041B" w:rsidRPr="007B3E14" w:rsidRDefault="0086041B" w:rsidP="0086041B">
      <w:pPr>
        <w:ind w:firstLine="708"/>
        <w:jc w:val="both"/>
        <w:rPr>
          <w:b/>
          <w:sz w:val="20"/>
          <w:szCs w:val="20"/>
        </w:rPr>
      </w:pPr>
      <w:r w:rsidRPr="007B3E14">
        <w:rPr>
          <w:b/>
          <w:sz w:val="20"/>
          <w:szCs w:val="20"/>
        </w:rPr>
        <w:t>Срок договора аренды земельного участка – 3 года.</w:t>
      </w:r>
    </w:p>
    <w:p w:rsidR="0086041B" w:rsidRPr="007B3E14" w:rsidRDefault="0086041B" w:rsidP="0086041B">
      <w:pPr>
        <w:pStyle w:val="ConsNormal"/>
        <w:tabs>
          <w:tab w:val="left" w:pos="1212"/>
        </w:tabs>
        <w:ind w:firstLine="709"/>
        <w:jc w:val="both"/>
        <w:rPr>
          <w:rFonts w:ascii="Times New Roman" w:hAnsi="Times New Roman"/>
        </w:rPr>
      </w:pPr>
      <w:r w:rsidRPr="007B3E14">
        <w:rPr>
          <w:rFonts w:ascii="Times New Roman" w:hAnsi="Times New Roman"/>
        </w:rPr>
        <w:tab/>
      </w:r>
    </w:p>
    <w:p w:rsidR="0086041B" w:rsidRPr="007B3E14" w:rsidRDefault="0086041B" w:rsidP="0086041B">
      <w:pPr>
        <w:pStyle w:val="ConsNormal"/>
        <w:widowControl/>
        <w:tabs>
          <w:tab w:val="left" w:pos="720"/>
          <w:tab w:val="left" w:pos="800"/>
        </w:tabs>
        <w:spacing w:line="360" w:lineRule="auto"/>
        <w:ind w:firstLine="0"/>
        <w:jc w:val="both"/>
        <w:rPr>
          <w:rFonts w:ascii="Times New Roman" w:hAnsi="Times New Roman" w:cs="Times New Roman"/>
          <w:b/>
        </w:rPr>
      </w:pPr>
      <w:r w:rsidRPr="007B3E14">
        <w:rPr>
          <w:rFonts w:ascii="Times New Roman" w:hAnsi="Times New Roman"/>
        </w:rPr>
        <w:t xml:space="preserve">Градостроительный регламент земельного участка установлен – участок расположен в зоне </w:t>
      </w:r>
      <w:r w:rsidRPr="007B3E14">
        <w:rPr>
          <w:rFonts w:ascii="Times New Roman" w:hAnsi="Times New Roman" w:cs="Times New Roman"/>
          <w:b/>
        </w:rPr>
        <w:t>П.2.</w:t>
      </w:r>
      <w:r w:rsidRPr="007B3E14">
        <w:rPr>
          <w:rFonts w:ascii="Times New Roman" w:hAnsi="Times New Roman" w:cs="Times New Roman"/>
          <w:b/>
        </w:rPr>
        <w:tab/>
        <w:t>ЗОНА ПРОИЗВОДСТВЕННЫХ ПРЕДПРИЯТИЙ III-V КЛАССА ОПАСНОСТИ</w:t>
      </w:r>
    </w:p>
    <w:p w:rsidR="0086041B" w:rsidRPr="007B3E14" w:rsidRDefault="0086041B" w:rsidP="0086041B">
      <w:pPr>
        <w:pStyle w:val="ConsNormal"/>
        <w:tabs>
          <w:tab w:val="left" w:pos="900"/>
        </w:tabs>
        <w:ind w:firstLine="709"/>
        <w:jc w:val="both"/>
        <w:rPr>
          <w:rFonts w:ascii="Times New Roman" w:hAnsi="Times New Roman" w:cs="Times New Roman"/>
          <w:b/>
        </w:rPr>
      </w:pPr>
    </w:p>
    <w:p w:rsidR="0086041B" w:rsidRPr="007B3E14" w:rsidRDefault="0086041B" w:rsidP="0086041B">
      <w:pPr>
        <w:pStyle w:val="ConsNormal"/>
        <w:tabs>
          <w:tab w:val="left" w:pos="900"/>
        </w:tabs>
        <w:ind w:firstLine="709"/>
        <w:jc w:val="both"/>
        <w:rPr>
          <w:rFonts w:ascii="Times New Roman" w:hAnsi="Times New Roman" w:cs="Times New Roman"/>
          <w:snapToGrid w:val="0"/>
        </w:rPr>
      </w:pPr>
      <w:r w:rsidRPr="007B3E14">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7B3E14">
        <w:rPr>
          <w:rFonts w:ascii="Times New Roman" w:hAnsi="Times New Roman" w:cs="Times New Roman"/>
          <w:snapToGrid w:val="0"/>
          <w:lang w:val="en-US"/>
        </w:rPr>
        <w:t>III</w:t>
      </w:r>
      <w:r w:rsidRPr="007B3E14">
        <w:rPr>
          <w:rFonts w:ascii="Times New Roman" w:hAnsi="Times New Roman" w:cs="Times New Roman"/>
          <w:snapToGrid w:val="0"/>
        </w:rPr>
        <w:t>.</w:t>
      </w:r>
    </w:p>
    <w:p w:rsidR="0086041B" w:rsidRPr="007B3E14" w:rsidRDefault="0086041B" w:rsidP="0086041B">
      <w:pPr>
        <w:pStyle w:val="ConsNormal"/>
        <w:tabs>
          <w:tab w:val="left" w:pos="900"/>
        </w:tabs>
        <w:ind w:firstLine="709"/>
        <w:jc w:val="both"/>
        <w:rPr>
          <w:rFonts w:ascii="Times New Roman" w:hAnsi="Times New Roman" w:cs="Times New Roman"/>
          <w:snapToGrid w:val="0"/>
        </w:rPr>
      </w:pPr>
    </w:p>
    <w:p w:rsidR="0086041B" w:rsidRPr="007B3E14" w:rsidRDefault="0086041B" w:rsidP="0086041B">
      <w:pPr>
        <w:jc w:val="both"/>
        <w:rPr>
          <w:b/>
          <w:sz w:val="20"/>
          <w:szCs w:val="20"/>
          <w:lang w:eastAsia="zh-CN"/>
        </w:rPr>
      </w:pPr>
      <w:r w:rsidRPr="007B3E14">
        <w:rPr>
          <w:b/>
          <w:sz w:val="20"/>
          <w:szCs w:val="20"/>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tblPr>
      <w:tblGrid>
        <w:gridCol w:w="546"/>
        <w:gridCol w:w="7237"/>
        <w:gridCol w:w="1788"/>
      </w:tblGrid>
      <w:tr w:rsidR="0086041B" w:rsidRPr="007B3E14" w:rsidTr="0086041B">
        <w:trPr>
          <w:tblHeade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Значения предельных размеров и параметров</w:t>
            </w: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1</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1.1.</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100 м2"/>
              </w:smartTagPr>
              <w:r w:rsidRPr="007B3E14">
                <w:rPr>
                  <w:sz w:val="20"/>
                  <w:szCs w:val="20"/>
                  <w:lang w:eastAsia="zh-CN"/>
                </w:rPr>
                <w:t>100 м</w:t>
              </w:r>
              <w:proofErr w:type="gramStart"/>
              <w:r w:rsidRPr="007B3E14">
                <w:rPr>
                  <w:sz w:val="20"/>
                  <w:szCs w:val="20"/>
                  <w:lang w:eastAsia="zh-CN"/>
                </w:rPr>
                <w:t>2</w:t>
              </w:r>
            </w:smartTag>
            <w:proofErr w:type="gramEnd"/>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1.2.</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100 м2"/>
              </w:smartTagPr>
              <w:r w:rsidRPr="007B3E14">
                <w:rPr>
                  <w:sz w:val="20"/>
                  <w:szCs w:val="20"/>
                  <w:lang w:eastAsia="zh-CN"/>
                </w:rPr>
                <w:t>100 м</w:t>
              </w:r>
              <w:proofErr w:type="gramStart"/>
              <w:r w:rsidRPr="007B3E14">
                <w:rPr>
                  <w:sz w:val="20"/>
                  <w:szCs w:val="20"/>
                  <w:lang w:eastAsia="zh-CN"/>
                </w:rPr>
                <w:t>2</w:t>
              </w:r>
            </w:smartTag>
            <w:proofErr w:type="gramEnd"/>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1.3.</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100 м2"/>
              </w:smartTagPr>
              <w:r w:rsidRPr="007B3E14">
                <w:rPr>
                  <w:sz w:val="20"/>
                  <w:szCs w:val="20"/>
                  <w:lang w:eastAsia="zh-CN"/>
                </w:rPr>
                <w:t>100 м</w:t>
              </w:r>
              <w:proofErr w:type="gramStart"/>
              <w:r w:rsidRPr="007B3E14">
                <w:rPr>
                  <w:sz w:val="20"/>
                  <w:szCs w:val="20"/>
                  <w:lang w:eastAsia="zh-CN"/>
                </w:rPr>
                <w:t>2</w:t>
              </w:r>
            </w:smartTag>
            <w:proofErr w:type="gramEnd"/>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1.4.</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r w:rsidRPr="007B3E14">
              <w:rPr>
                <w:bCs/>
                <w:sz w:val="20"/>
                <w:szCs w:val="20"/>
                <w:lang w:eastAsia="zh-CN"/>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Не подлежит установлению</w:t>
            </w: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2</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Cs/>
                <w:sz w:val="20"/>
                <w:szCs w:val="20"/>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20 га</w:t>
            </w: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3</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3.1</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proofErr w:type="gramStart"/>
            <w:r w:rsidRPr="007B3E14">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7B3E14">
              <w:rPr>
                <w:sz w:val="20"/>
                <w:szCs w:val="20"/>
                <w:lang w:eastAsia="zh-CN"/>
              </w:rPr>
              <w:t>электросетевого</w:t>
            </w:r>
            <w:proofErr w:type="spellEnd"/>
            <w:r w:rsidRPr="007B3E14">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0 м"/>
              </w:smartTagPr>
              <w:r w:rsidRPr="007B3E14">
                <w:rPr>
                  <w:sz w:val="20"/>
                  <w:szCs w:val="20"/>
                  <w:lang w:eastAsia="zh-CN"/>
                </w:rPr>
                <w:t>0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3.2</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1 м"/>
              </w:smartTagPr>
              <w:r w:rsidRPr="007B3E14">
                <w:rPr>
                  <w:sz w:val="20"/>
                  <w:szCs w:val="20"/>
                  <w:lang w:eastAsia="zh-CN"/>
                </w:rPr>
                <w:t>1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3.3</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3 м"/>
              </w:smartTagPr>
              <w:r w:rsidRPr="007B3E14">
                <w:rPr>
                  <w:sz w:val="20"/>
                  <w:szCs w:val="20"/>
                  <w:lang w:eastAsia="zh-CN"/>
                </w:rPr>
                <w:t>3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4</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4.1</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proofErr w:type="gramStart"/>
            <w:r w:rsidRPr="007B3E14">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7B3E14">
              <w:rPr>
                <w:sz w:val="20"/>
                <w:szCs w:val="20"/>
                <w:lang w:eastAsia="zh-CN"/>
              </w:rPr>
              <w:t>электросетевого</w:t>
            </w:r>
            <w:proofErr w:type="spellEnd"/>
            <w:r w:rsidRPr="007B3E14">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0 м"/>
              </w:smartTagPr>
              <w:r w:rsidRPr="007B3E14">
                <w:rPr>
                  <w:sz w:val="20"/>
                  <w:szCs w:val="20"/>
                  <w:lang w:eastAsia="zh-CN"/>
                </w:rPr>
                <w:t>0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4.2</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5 м"/>
              </w:smartTagPr>
              <w:r w:rsidRPr="007B3E14">
                <w:rPr>
                  <w:sz w:val="20"/>
                  <w:szCs w:val="20"/>
                  <w:lang w:eastAsia="zh-CN"/>
                </w:rPr>
                <w:t>5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5</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smartTag w:uri="urn:schemas-microsoft-com:office:smarttags" w:element="metricconverter">
              <w:smartTagPr>
                <w:attr w:name="ProductID" w:val="20 м"/>
              </w:smartTagPr>
              <w:r w:rsidRPr="007B3E14">
                <w:rPr>
                  <w:sz w:val="20"/>
                  <w:szCs w:val="20"/>
                  <w:lang w:eastAsia="zh-CN"/>
                </w:rPr>
                <w:t>20 м</w:t>
              </w:r>
            </w:smartTag>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6</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b/>
                <w:bCs/>
                <w:sz w:val="20"/>
                <w:szCs w:val="20"/>
                <w:lang w:eastAsia="zh-CN"/>
              </w:rPr>
            </w:pPr>
            <w:r w:rsidRPr="007B3E14">
              <w:rPr>
                <w:b/>
                <w:bCs/>
                <w:sz w:val="20"/>
                <w:szCs w:val="20"/>
                <w:lang w:eastAsia="zh-CN"/>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6.1</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100 %</w:t>
            </w: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80 %</w:t>
            </w:r>
          </w:p>
        </w:tc>
      </w:tr>
      <w:tr w:rsidR="0086041B" w:rsidRPr="007B3E14" w:rsidTr="0086041B">
        <w:trPr>
          <w:jc w:val="center"/>
        </w:trPr>
        <w:tc>
          <w:tcPr>
            <w:tcW w:w="546"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6.2</w:t>
            </w:r>
          </w:p>
        </w:tc>
        <w:tc>
          <w:tcPr>
            <w:tcW w:w="7237" w:type="dxa"/>
            <w:tcBorders>
              <w:top w:val="single" w:sz="4" w:space="0" w:color="000000"/>
              <w:left w:val="single" w:sz="4" w:space="0" w:color="000000"/>
              <w:bottom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6041B" w:rsidRPr="007B3E14" w:rsidRDefault="0086041B" w:rsidP="0086041B">
            <w:pPr>
              <w:jc w:val="both"/>
              <w:rPr>
                <w:sz w:val="20"/>
                <w:szCs w:val="20"/>
                <w:lang w:eastAsia="zh-CN"/>
              </w:rPr>
            </w:pPr>
            <w:r w:rsidRPr="007B3E14">
              <w:rPr>
                <w:sz w:val="20"/>
                <w:szCs w:val="20"/>
                <w:lang w:eastAsia="zh-CN"/>
              </w:rPr>
              <w:t>70 %</w:t>
            </w:r>
          </w:p>
        </w:tc>
      </w:tr>
    </w:tbl>
    <w:p w:rsidR="0086041B" w:rsidRPr="007B3E14" w:rsidRDefault="0086041B" w:rsidP="0086041B">
      <w:pPr>
        <w:suppressAutoHyphens/>
        <w:autoSpaceDE w:val="0"/>
        <w:ind w:firstLine="709"/>
        <w:jc w:val="both"/>
        <w:outlineLvl w:val="7"/>
        <w:rPr>
          <w:rFonts w:eastAsia="Arial"/>
          <w:b/>
          <w:sz w:val="20"/>
          <w:szCs w:val="20"/>
          <w:lang w:eastAsia="ar-SA"/>
        </w:rPr>
      </w:pPr>
    </w:p>
    <w:p w:rsidR="0086041B" w:rsidRPr="007B3E14" w:rsidRDefault="0086041B" w:rsidP="0086041B">
      <w:pPr>
        <w:widowControl w:val="0"/>
        <w:suppressAutoHyphens/>
        <w:autoSpaceDE w:val="0"/>
        <w:autoSpaceDN w:val="0"/>
        <w:adjustRightInd w:val="0"/>
        <w:ind w:firstLine="709"/>
        <w:jc w:val="both"/>
        <w:rPr>
          <w:sz w:val="20"/>
          <w:szCs w:val="20"/>
          <w:lang w:eastAsia="ar-SA"/>
        </w:rPr>
      </w:pPr>
      <w:r w:rsidRPr="007B3E14">
        <w:rPr>
          <w:sz w:val="20"/>
          <w:szCs w:val="20"/>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6041B" w:rsidRPr="007B3E14" w:rsidRDefault="0086041B" w:rsidP="0086041B">
      <w:pPr>
        <w:tabs>
          <w:tab w:val="left" w:pos="720"/>
          <w:tab w:val="left" w:pos="800"/>
        </w:tabs>
        <w:suppressAutoHyphens/>
        <w:autoSpaceDE w:val="0"/>
        <w:spacing w:line="360" w:lineRule="auto"/>
        <w:jc w:val="both"/>
        <w:rPr>
          <w:sz w:val="20"/>
          <w:szCs w:val="20"/>
        </w:rPr>
      </w:pPr>
      <w:r w:rsidRPr="007B3E14">
        <w:rPr>
          <w:sz w:val="20"/>
          <w:szCs w:val="20"/>
        </w:rPr>
        <w:t xml:space="preserve">           </w:t>
      </w:r>
    </w:p>
    <w:p w:rsidR="0086041B" w:rsidRPr="007B3E14" w:rsidRDefault="0086041B" w:rsidP="0086041B">
      <w:pPr>
        <w:ind w:firstLine="708"/>
        <w:jc w:val="center"/>
        <w:rPr>
          <w:b/>
          <w:sz w:val="20"/>
          <w:szCs w:val="20"/>
        </w:rPr>
      </w:pPr>
      <w:r w:rsidRPr="007B3E14">
        <w:rPr>
          <w:b/>
          <w:sz w:val="20"/>
          <w:szCs w:val="20"/>
        </w:rPr>
        <w:t>Технические условия (предварительные) подключения к сетям инженерно-технического обеспечения:</w:t>
      </w:r>
    </w:p>
    <w:p w:rsidR="0086041B" w:rsidRPr="007B3E14" w:rsidRDefault="0086041B" w:rsidP="0086041B">
      <w:pPr>
        <w:ind w:firstLine="708"/>
        <w:jc w:val="both"/>
        <w:rPr>
          <w:b/>
          <w:sz w:val="20"/>
          <w:szCs w:val="20"/>
        </w:rPr>
      </w:pPr>
      <w:r w:rsidRPr="007B3E14">
        <w:rPr>
          <w:b/>
          <w:sz w:val="20"/>
          <w:szCs w:val="20"/>
        </w:rPr>
        <w:t>Теплоснабжение:</w:t>
      </w:r>
    </w:p>
    <w:p w:rsidR="0086041B" w:rsidRPr="007B3E14" w:rsidRDefault="0086041B" w:rsidP="0086041B">
      <w:pPr>
        <w:ind w:firstLine="708"/>
        <w:jc w:val="both"/>
        <w:rPr>
          <w:sz w:val="20"/>
          <w:szCs w:val="20"/>
        </w:rPr>
      </w:pPr>
      <w:r w:rsidRPr="007B3E14">
        <w:rPr>
          <w:sz w:val="20"/>
          <w:szCs w:val="20"/>
        </w:rPr>
        <w:t>Подключение к сетям теплоснабжения объекта невозможно из-за отсутствия технической возможности для подключения.</w:t>
      </w:r>
    </w:p>
    <w:p w:rsidR="0086041B" w:rsidRPr="007B3E14" w:rsidRDefault="0086041B" w:rsidP="0086041B">
      <w:pPr>
        <w:tabs>
          <w:tab w:val="left" w:pos="851"/>
          <w:tab w:val="left" w:pos="993"/>
        </w:tabs>
        <w:ind w:firstLine="708"/>
        <w:jc w:val="both"/>
        <w:rPr>
          <w:sz w:val="20"/>
          <w:szCs w:val="20"/>
        </w:rPr>
      </w:pPr>
      <w:r w:rsidRPr="007B3E14">
        <w:rPr>
          <w:b/>
          <w:sz w:val="20"/>
          <w:szCs w:val="20"/>
        </w:rPr>
        <w:t>Водоснабжение, водоотведение:</w:t>
      </w:r>
      <w:r w:rsidRPr="007B3E14">
        <w:rPr>
          <w:sz w:val="20"/>
          <w:szCs w:val="20"/>
        </w:rPr>
        <w:t xml:space="preserve"> </w:t>
      </w:r>
    </w:p>
    <w:p w:rsidR="0086041B" w:rsidRPr="007B3E14" w:rsidRDefault="0086041B" w:rsidP="0086041B">
      <w:pPr>
        <w:jc w:val="both"/>
        <w:rPr>
          <w:sz w:val="20"/>
          <w:szCs w:val="20"/>
        </w:rPr>
      </w:pPr>
      <w:r w:rsidRPr="007B3E14">
        <w:rPr>
          <w:sz w:val="20"/>
          <w:szCs w:val="20"/>
        </w:rPr>
        <w:t xml:space="preserve"> ООО «ВОДО-СБЫТОВАЯ компания» представляет информацию о подключении объекта капитального строительства к сетям инженерно-технического обеспечения по холодному водоснабжению и </w:t>
      </w:r>
      <w:proofErr w:type="spellStart"/>
      <w:r w:rsidRPr="007B3E14">
        <w:rPr>
          <w:sz w:val="20"/>
          <w:szCs w:val="20"/>
        </w:rPr>
        <w:t>водотведению</w:t>
      </w:r>
      <w:proofErr w:type="spellEnd"/>
      <w:r w:rsidRPr="007B3E1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Наименование</w:t>
            </w:r>
          </w:p>
        </w:tc>
        <w:tc>
          <w:tcPr>
            <w:tcW w:w="3190" w:type="dxa"/>
            <w:shd w:val="clear" w:color="auto" w:fill="auto"/>
          </w:tcPr>
          <w:p w:rsidR="0086041B" w:rsidRPr="007B3E14" w:rsidRDefault="0086041B" w:rsidP="0086041B">
            <w:pPr>
              <w:jc w:val="both"/>
              <w:rPr>
                <w:sz w:val="20"/>
                <w:szCs w:val="20"/>
              </w:rPr>
            </w:pPr>
            <w:r w:rsidRPr="007B3E14">
              <w:rPr>
                <w:sz w:val="20"/>
                <w:szCs w:val="20"/>
              </w:rPr>
              <w:t>Инженерно-техническое</w:t>
            </w:r>
          </w:p>
          <w:p w:rsidR="0086041B" w:rsidRPr="007B3E14" w:rsidRDefault="0086041B" w:rsidP="0086041B">
            <w:pPr>
              <w:jc w:val="both"/>
              <w:rPr>
                <w:sz w:val="20"/>
                <w:szCs w:val="20"/>
              </w:rPr>
            </w:pPr>
            <w:r w:rsidRPr="007B3E14">
              <w:rPr>
                <w:sz w:val="20"/>
                <w:szCs w:val="20"/>
              </w:rPr>
              <w:t>обеспечение</w:t>
            </w:r>
          </w:p>
        </w:tc>
        <w:tc>
          <w:tcPr>
            <w:tcW w:w="3191" w:type="dxa"/>
            <w:shd w:val="clear" w:color="auto" w:fill="auto"/>
          </w:tcPr>
          <w:p w:rsidR="0086041B" w:rsidRPr="007B3E14" w:rsidRDefault="0086041B" w:rsidP="0086041B">
            <w:pPr>
              <w:jc w:val="both"/>
              <w:rPr>
                <w:sz w:val="20"/>
                <w:szCs w:val="20"/>
              </w:rPr>
            </w:pPr>
            <w:r w:rsidRPr="007B3E14">
              <w:rPr>
                <w:sz w:val="20"/>
                <w:szCs w:val="20"/>
              </w:rPr>
              <w:t>Примечание</w:t>
            </w: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lastRenderedPageBreak/>
              <w:t>Предельная водопроводная мощность водопроводных сетей</w:t>
            </w:r>
          </w:p>
        </w:tc>
        <w:tc>
          <w:tcPr>
            <w:tcW w:w="3190" w:type="dxa"/>
            <w:shd w:val="clear" w:color="auto" w:fill="auto"/>
          </w:tcPr>
          <w:p w:rsidR="0086041B" w:rsidRPr="007B3E14" w:rsidRDefault="0086041B" w:rsidP="0086041B">
            <w:pPr>
              <w:jc w:val="both"/>
              <w:rPr>
                <w:sz w:val="20"/>
                <w:szCs w:val="20"/>
              </w:rPr>
            </w:pPr>
            <w:r w:rsidRPr="007B3E14">
              <w:rPr>
                <w:sz w:val="20"/>
                <w:szCs w:val="20"/>
              </w:rPr>
              <w:t>Водопроводных сетей нет</w:t>
            </w:r>
          </w:p>
        </w:tc>
        <w:tc>
          <w:tcPr>
            <w:tcW w:w="3191" w:type="dxa"/>
            <w:shd w:val="clear" w:color="auto" w:fill="auto"/>
          </w:tcPr>
          <w:p w:rsidR="0086041B" w:rsidRPr="007B3E14" w:rsidRDefault="0086041B" w:rsidP="0086041B">
            <w:pPr>
              <w:jc w:val="both"/>
              <w:rPr>
                <w:sz w:val="20"/>
                <w:szCs w:val="20"/>
              </w:rPr>
            </w:pP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Максимальная нагрузка (водопроводные сети)</w:t>
            </w:r>
          </w:p>
        </w:tc>
        <w:tc>
          <w:tcPr>
            <w:tcW w:w="3190" w:type="dxa"/>
            <w:shd w:val="clear" w:color="auto" w:fill="auto"/>
          </w:tcPr>
          <w:p w:rsidR="0086041B" w:rsidRPr="007B3E14" w:rsidRDefault="0086041B" w:rsidP="0086041B">
            <w:pPr>
              <w:jc w:val="both"/>
              <w:rPr>
                <w:sz w:val="20"/>
                <w:szCs w:val="20"/>
              </w:rPr>
            </w:pPr>
          </w:p>
        </w:tc>
        <w:tc>
          <w:tcPr>
            <w:tcW w:w="3191" w:type="dxa"/>
            <w:shd w:val="clear" w:color="auto" w:fill="auto"/>
          </w:tcPr>
          <w:p w:rsidR="0086041B" w:rsidRPr="007B3E14" w:rsidRDefault="0086041B" w:rsidP="0086041B">
            <w:pPr>
              <w:jc w:val="both"/>
              <w:rPr>
                <w:sz w:val="20"/>
                <w:szCs w:val="20"/>
              </w:rPr>
            </w:pP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Предельная свободная мощность канализационных сетей</w:t>
            </w:r>
          </w:p>
        </w:tc>
        <w:tc>
          <w:tcPr>
            <w:tcW w:w="3190" w:type="dxa"/>
            <w:shd w:val="clear" w:color="auto" w:fill="auto"/>
          </w:tcPr>
          <w:p w:rsidR="0086041B" w:rsidRPr="007B3E14" w:rsidRDefault="0086041B" w:rsidP="0086041B">
            <w:pPr>
              <w:jc w:val="both"/>
              <w:rPr>
                <w:sz w:val="20"/>
                <w:szCs w:val="20"/>
              </w:rPr>
            </w:pPr>
            <w:r w:rsidRPr="007B3E14">
              <w:rPr>
                <w:sz w:val="20"/>
                <w:szCs w:val="20"/>
              </w:rPr>
              <w:t>Канализационных сетей нет</w:t>
            </w:r>
          </w:p>
        </w:tc>
        <w:tc>
          <w:tcPr>
            <w:tcW w:w="3191" w:type="dxa"/>
            <w:shd w:val="clear" w:color="auto" w:fill="auto"/>
          </w:tcPr>
          <w:p w:rsidR="0086041B" w:rsidRPr="007B3E14" w:rsidRDefault="0086041B" w:rsidP="0086041B">
            <w:pPr>
              <w:jc w:val="both"/>
              <w:rPr>
                <w:sz w:val="20"/>
                <w:szCs w:val="20"/>
              </w:rPr>
            </w:pP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Сроки подключения объекта капитального строительства к сетям инженерно-технического обеспечения</w:t>
            </w:r>
          </w:p>
        </w:tc>
        <w:tc>
          <w:tcPr>
            <w:tcW w:w="3190" w:type="dxa"/>
            <w:shd w:val="clear" w:color="auto" w:fill="auto"/>
          </w:tcPr>
          <w:p w:rsidR="0086041B" w:rsidRPr="007B3E14" w:rsidRDefault="0086041B" w:rsidP="0086041B">
            <w:pPr>
              <w:jc w:val="both"/>
              <w:rPr>
                <w:sz w:val="20"/>
                <w:szCs w:val="20"/>
              </w:rPr>
            </w:pPr>
          </w:p>
        </w:tc>
        <w:tc>
          <w:tcPr>
            <w:tcW w:w="3191" w:type="dxa"/>
            <w:shd w:val="clear" w:color="auto" w:fill="auto"/>
          </w:tcPr>
          <w:p w:rsidR="0086041B" w:rsidRPr="007B3E14" w:rsidRDefault="0086041B" w:rsidP="0086041B">
            <w:pPr>
              <w:jc w:val="both"/>
              <w:rPr>
                <w:sz w:val="20"/>
                <w:szCs w:val="20"/>
              </w:rPr>
            </w:pP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Срок действия технических условий</w:t>
            </w:r>
          </w:p>
        </w:tc>
        <w:tc>
          <w:tcPr>
            <w:tcW w:w="3190" w:type="dxa"/>
            <w:shd w:val="clear" w:color="auto" w:fill="auto"/>
          </w:tcPr>
          <w:p w:rsidR="0086041B" w:rsidRPr="007B3E14" w:rsidRDefault="0086041B" w:rsidP="0086041B">
            <w:pPr>
              <w:jc w:val="both"/>
              <w:rPr>
                <w:sz w:val="20"/>
                <w:szCs w:val="20"/>
              </w:rPr>
            </w:pPr>
          </w:p>
        </w:tc>
        <w:tc>
          <w:tcPr>
            <w:tcW w:w="3191" w:type="dxa"/>
            <w:shd w:val="clear" w:color="auto" w:fill="auto"/>
          </w:tcPr>
          <w:p w:rsidR="0086041B" w:rsidRPr="007B3E14" w:rsidRDefault="0086041B" w:rsidP="0086041B">
            <w:pPr>
              <w:jc w:val="both"/>
              <w:rPr>
                <w:sz w:val="20"/>
                <w:szCs w:val="20"/>
              </w:rPr>
            </w:pPr>
          </w:p>
        </w:tc>
      </w:tr>
      <w:tr w:rsidR="0086041B" w:rsidRPr="007B3E14" w:rsidTr="0086041B">
        <w:tc>
          <w:tcPr>
            <w:tcW w:w="3190" w:type="dxa"/>
            <w:shd w:val="clear" w:color="auto" w:fill="auto"/>
          </w:tcPr>
          <w:p w:rsidR="0086041B" w:rsidRPr="007B3E14" w:rsidRDefault="0086041B" w:rsidP="0086041B">
            <w:pPr>
              <w:jc w:val="both"/>
              <w:rPr>
                <w:sz w:val="20"/>
                <w:szCs w:val="20"/>
              </w:rPr>
            </w:pPr>
            <w:r w:rsidRPr="007B3E14">
              <w:rPr>
                <w:sz w:val="20"/>
                <w:szCs w:val="20"/>
              </w:rPr>
              <w:t>Плата за подключение  на дату опубликования извещения о проведен</w:t>
            </w:r>
            <w:proofErr w:type="gramStart"/>
            <w:r w:rsidRPr="007B3E14">
              <w:rPr>
                <w:sz w:val="20"/>
                <w:szCs w:val="20"/>
              </w:rPr>
              <w:t>ии ау</w:t>
            </w:r>
            <w:proofErr w:type="gramEnd"/>
            <w:r w:rsidRPr="007B3E14">
              <w:rPr>
                <w:sz w:val="20"/>
                <w:szCs w:val="20"/>
              </w:rPr>
              <w:t>кциона</w:t>
            </w:r>
          </w:p>
        </w:tc>
        <w:tc>
          <w:tcPr>
            <w:tcW w:w="3190" w:type="dxa"/>
            <w:shd w:val="clear" w:color="auto" w:fill="auto"/>
          </w:tcPr>
          <w:p w:rsidR="0086041B" w:rsidRPr="007B3E14" w:rsidRDefault="0086041B" w:rsidP="0086041B">
            <w:pPr>
              <w:jc w:val="both"/>
              <w:rPr>
                <w:sz w:val="20"/>
                <w:szCs w:val="20"/>
              </w:rPr>
            </w:pPr>
          </w:p>
        </w:tc>
        <w:tc>
          <w:tcPr>
            <w:tcW w:w="3191" w:type="dxa"/>
            <w:shd w:val="clear" w:color="auto" w:fill="auto"/>
          </w:tcPr>
          <w:p w:rsidR="0086041B" w:rsidRPr="007B3E14" w:rsidRDefault="0086041B" w:rsidP="0086041B">
            <w:pPr>
              <w:jc w:val="both"/>
              <w:rPr>
                <w:sz w:val="20"/>
                <w:szCs w:val="20"/>
              </w:rPr>
            </w:pPr>
          </w:p>
        </w:tc>
      </w:tr>
    </w:tbl>
    <w:p w:rsidR="0086041B" w:rsidRPr="007B3E14" w:rsidRDefault="0086041B" w:rsidP="0086041B">
      <w:pPr>
        <w:jc w:val="both"/>
        <w:rPr>
          <w:sz w:val="20"/>
          <w:szCs w:val="20"/>
        </w:rPr>
      </w:pPr>
    </w:p>
    <w:p w:rsidR="0086041B" w:rsidRPr="007B3E14" w:rsidRDefault="0086041B" w:rsidP="0086041B">
      <w:pPr>
        <w:ind w:firstLine="708"/>
        <w:jc w:val="both"/>
        <w:rPr>
          <w:sz w:val="20"/>
          <w:szCs w:val="20"/>
        </w:rPr>
      </w:pPr>
    </w:p>
    <w:p w:rsidR="0086041B" w:rsidRPr="007B3E14" w:rsidRDefault="0086041B" w:rsidP="0086041B">
      <w:pPr>
        <w:spacing w:line="240" w:lineRule="exact"/>
        <w:ind w:right="-142" w:firstLine="709"/>
        <w:jc w:val="center"/>
        <w:rPr>
          <w:b/>
          <w:color w:val="000000"/>
          <w:sz w:val="20"/>
          <w:szCs w:val="20"/>
        </w:rPr>
      </w:pPr>
      <w:r w:rsidRPr="007B3E14">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86041B" w:rsidRPr="007B3E14" w:rsidRDefault="0086041B" w:rsidP="0086041B">
      <w:pPr>
        <w:ind w:right="-141" w:firstLine="709"/>
        <w:jc w:val="both"/>
        <w:rPr>
          <w:color w:val="000000"/>
          <w:sz w:val="20"/>
          <w:szCs w:val="20"/>
        </w:rPr>
      </w:pPr>
      <w:r w:rsidRPr="007B3E14">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7B3E14">
        <w:rPr>
          <w:sz w:val="20"/>
          <w:szCs w:val="20"/>
        </w:rPr>
        <w:t xml:space="preserve">адрес электронной площадки: </w:t>
      </w:r>
      <w:hyperlink r:id="rId21" w:history="1">
        <w:r w:rsidRPr="007B3E14">
          <w:rPr>
            <w:color w:val="0000FF"/>
            <w:sz w:val="20"/>
            <w:szCs w:val="20"/>
            <w:u w:val="single"/>
          </w:rPr>
          <w:t>http://utp.sberbank-ast.ru/AP/</w:t>
        </w:r>
      </w:hyperlink>
      <w:r w:rsidRPr="007B3E14">
        <w:rPr>
          <w:sz w:val="20"/>
          <w:szCs w:val="20"/>
        </w:rPr>
        <w:t xml:space="preserve">) </w:t>
      </w:r>
      <w:r w:rsidRPr="007B3E14">
        <w:rPr>
          <w:color w:val="000000"/>
          <w:sz w:val="20"/>
          <w:szCs w:val="20"/>
        </w:rPr>
        <w:t xml:space="preserve">в форме электронного документа (прилагается) с приложением следующих документов: </w:t>
      </w:r>
    </w:p>
    <w:p w:rsidR="0086041B" w:rsidRPr="007B3E14" w:rsidRDefault="0086041B" w:rsidP="0086041B">
      <w:pPr>
        <w:ind w:right="-141" w:firstLine="709"/>
        <w:jc w:val="both"/>
        <w:rPr>
          <w:color w:val="000000"/>
          <w:sz w:val="20"/>
          <w:szCs w:val="20"/>
        </w:rPr>
      </w:pPr>
      <w:r w:rsidRPr="007B3E14">
        <w:rPr>
          <w:color w:val="000000"/>
          <w:sz w:val="20"/>
          <w:szCs w:val="20"/>
        </w:rPr>
        <w:t>- копии документов, удостоверяющих личность заявителя (для граждан);</w:t>
      </w:r>
    </w:p>
    <w:p w:rsidR="0086041B" w:rsidRPr="007B3E14" w:rsidRDefault="0086041B" w:rsidP="0086041B">
      <w:pPr>
        <w:ind w:right="-141" w:firstLine="709"/>
        <w:jc w:val="both"/>
        <w:rPr>
          <w:color w:val="000000"/>
          <w:sz w:val="20"/>
          <w:szCs w:val="20"/>
        </w:rPr>
      </w:pPr>
      <w:r w:rsidRPr="007B3E14">
        <w:rPr>
          <w:color w:val="000000"/>
          <w:sz w:val="20"/>
          <w:szCs w:val="20"/>
        </w:rPr>
        <w:t xml:space="preserve">- надлежащим образом заверенный перевод </w:t>
      </w:r>
      <w:proofErr w:type="gramStart"/>
      <w:r w:rsidRPr="007B3E14">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B3E14">
        <w:rPr>
          <w:color w:val="000000"/>
          <w:sz w:val="20"/>
          <w:szCs w:val="20"/>
        </w:rPr>
        <w:t>, если заявителем является иностранное юридическое лицо;</w:t>
      </w:r>
    </w:p>
    <w:p w:rsidR="0086041B" w:rsidRPr="007B3E14" w:rsidRDefault="0086041B" w:rsidP="0086041B">
      <w:pPr>
        <w:ind w:right="-141" w:firstLine="709"/>
        <w:jc w:val="both"/>
        <w:rPr>
          <w:color w:val="000000"/>
          <w:sz w:val="20"/>
          <w:szCs w:val="20"/>
        </w:rPr>
      </w:pPr>
      <w:r w:rsidRPr="007B3E14">
        <w:rPr>
          <w:color w:val="000000"/>
          <w:sz w:val="20"/>
          <w:szCs w:val="20"/>
        </w:rPr>
        <w:t>- документы, подтверждающие внесение задатка.</w:t>
      </w:r>
    </w:p>
    <w:p w:rsidR="0086041B" w:rsidRPr="007B3E14" w:rsidRDefault="0086041B" w:rsidP="0086041B">
      <w:pPr>
        <w:ind w:right="-141" w:firstLine="709"/>
        <w:jc w:val="both"/>
        <w:rPr>
          <w:color w:val="000000"/>
          <w:sz w:val="20"/>
          <w:szCs w:val="20"/>
        </w:rPr>
      </w:pPr>
      <w:r w:rsidRPr="007B3E14">
        <w:rPr>
          <w:color w:val="000000"/>
          <w:sz w:val="20"/>
          <w:szCs w:val="20"/>
        </w:rPr>
        <w:t>Представление документов, подтверждающих внесение задатка, признается заключением соглашения о задатке.</w:t>
      </w:r>
    </w:p>
    <w:p w:rsidR="0086041B" w:rsidRPr="007B3E14" w:rsidRDefault="0086041B" w:rsidP="0086041B">
      <w:pPr>
        <w:ind w:right="-141" w:firstLine="709"/>
        <w:jc w:val="both"/>
        <w:rPr>
          <w:color w:val="000000"/>
          <w:sz w:val="20"/>
          <w:szCs w:val="20"/>
        </w:rPr>
      </w:pPr>
      <w:r w:rsidRPr="007B3E14">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6041B" w:rsidRPr="007B3E14" w:rsidRDefault="0086041B" w:rsidP="0086041B">
      <w:pPr>
        <w:ind w:right="-141" w:firstLine="709"/>
        <w:jc w:val="both"/>
        <w:rPr>
          <w:color w:val="000000"/>
          <w:sz w:val="20"/>
          <w:szCs w:val="20"/>
        </w:rPr>
      </w:pPr>
      <w:r w:rsidRPr="007B3E14">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7B3E14">
        <w:rPr>
          <w:color w:val="000000"/>
          <w:sz w:val="20"/>
          <w:szCs w:val="20"/>
        </w:rPr>
        <w:t>в</w:t>
      </w:r>
      <w:proofErr w:type="gramEnd"/>
      <w:r w:rsidRPr="007B3E14">
        <w:rPr>
          <w:color w:val="000000"/>
          <w:sz w:val="20"/>
          <w:szCs w:val="20"/>
        </w:rPr>
        <w:t xml:space="preserve"> ТС, либо </w:t>
      </w:r>
      <w:proofErr w:type="gramStart"/>
      <w:r w:rsidRPr="007B3E14">
        <w:rPr>
          <w:color w:val="000000"/>
          <w:sz w:val="20"/>
          <w:szCs w:val="20"/>
        </w:rPr>
        <w:t>представителем</w:t>
      </w:r>
      <w:proofErr w:type="gramEnd"/>
      <w:r w:rsidRPr="007B3E14">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86041B" w:rsidRPr="007B3E14" w:rsidRDefault="0086041B" w:rsidP="0086041B">
      <w:pPr>
        <w:ind w:right="-141" w:firstLine="709"/>
        <w:jc w:val="both"/>
        <w:rPr>
          <w:color w:val="000000"/>
          <w:sz w:val="20"/>
          <w:szCs w:val="20"/>
        </w:rPr>
      </w:pPr>
      <w:proofErr w:type="gramStart"/>
      <w:r w:rsidRPr="007B3E14">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86041B" w:rsidRPr="007B3E14" w:rsidRDefault="0086041B" w:rsidP="0086041B">
      <w:pPr>
        <w:ind w:right="-141" w:firstLine="709"/>
        <w:jc w:val="both"/>
        <w:rPr>
          <w:color w:val="000000"/>
          <w:sz w:val="20"/>
          <w:szCs w:val="20"/>
        </w:rPr>
      </w:pPr>
      <w:r w:rsidRPr="007B3E14">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86041B" w:rsidRPr="007B3E14" w:rsidRDefault="0086041B" w:rsidP="0086041B">
      <w:pPr>
        <w:ind w:right="-141" w:firstLine="709"/>
        <w:jc w:val="both"/>
        <w:rPr>
          <w:color w:val="000000"/>
          <w:sz w:val="20"/>
          <w:szCs w:val="20"/>
        </w:rPr>
      </w:pPr>
      <w:r w:rsidRPr="007B3E14">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6041B" w:rsidRPr="007B3E14" w:rsidRDefault="0086041B" w:rsidP="0086041B">
      <w:pPr>
        <w:ind w:right="-141" w:firstLine="709"/>
        <w:jc w:val="both"/>
        <w:rPr>
          <w:color w:val="000000"/>
          <w:sz w:val="20"/>
          <w:szCs w:val="20"/>
        </w:rPr>
      </w:pPr>
      <w:r w:rsidRPr="007B3E14">
        <w:rPr>
          <w:color w:val="000000"/>
          <w:sz w:val="20"/>
          <w:szCs w:val="20"/>
        </w:rPr>
        <w:t>- перечисление денежных сре</w:t>
      </w:r>
      <w:proofErr w:type="gramStart"/>
      <w:r w:rsidRPr="007B3E14">
        <w:rPr>
          <w:color w:val="000000"/>
          <w:sz w:val="20"/>
          <w:szCs w:val="20"/>
        </w:rPr>
        <w:t>дств в к</w:t>
      </w:r>
      <w:proofErr w:type="gramEnd"/>
      <w:r w:rsidRPr="007B3E14">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86041B" w:rsidRPr="007B3E14" w:rsidRDefault="0086041B" w:rsidP="0086041B">
      <w:pPr>
        <w:ind w:right="-141" w:firstLine="709"/>
        <w:jc w:val="both"/>
        <w:rPr>
          <w:color w:val="000000"/>
          <w:sz w:val="20"/>
          <w:szCs w:val="20"/>
        </w:rPr>
      </w:pPr>
      <w:r w:rsidRPr="007B3E14">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86041B" w:rsidRPr="007B3E14" w:rsidRDefault="0086041B" w:rsidP="0086041B">
      <w:pPr>
        <w:ind w:right="-141" w:firstLine="709"/>
        <w:jc w:val="both"/>
        <w:rPr>
          <w:color w:val="000000"/>
          <w:sz w:val="20"/>
          <w:szCs w:val="20"/>
        </w:rPr>
      </w:pPr>
      <w:r w:rsidRPr="007B3E14">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7B3E14">
        <w:rPr>
          <w:color w:val="000000"/>
          <w:sz w:val="20"/>
          <w:szCs w:val="20"/>
        </w:rPr>
        <w:t>в</w:t>
      </w:r>
      <w:proofErr w:type="gramEnd"/>
      <w:r w:rsidRPr="007B3E14">
        <w:rPr>
          <w:color w:val="000000"/>
          <w:sz w:val="20"/>
          <w:szCs w:val="20"/>
        </w:rPr>
        <w:t xml:space="preserve"> ТС лично.</w:t>
      </w:r>
    </w:p>
    <w:p w:rsidR="0086041B" w:rsidRPr="007B3E14" w:rsidRDefault="0086041B" w:rsidP="0086041B">
      <w:pPr>
        <w:ind w:right="-141" w:firstLine="709"/>
        <w:jc w:val="both"/>
        <w:rPr>
          <w:color w:val="000000"/>
          <w:sz w:val="20"/>
          <w:szCs w:val="20"/>
        </w:rPr>
      </w:pPr>
      <w:r w:rsidRPr="007B3E14">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86041B" w:rsidRPr="007B3E14" w:rsidRDefault="0086041B" w:rsidP="0086041B">
      <w:pPr>
        <w:ind w:right="-141" w:firstLine="709"/>
        <w:jc w:val="both"/>
        <w:rPr>
          <w:color w:val="000000"/>
          <w:sz w:val="20"/>
          <w:szCs w:val="20"/>
        </w:rPr>
      </w:pPr>
      <w:r w:rsidRPr="007B3E14">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86041B" w:rsidRPr="007B3E14" w:rsidRDefault="0086041B" w:rsidP="0086041B">
      <w:pPr>
        <w:ind w:right="-141" w:firstLine="709"/>
        <w:jc w:val="both"/>
        <w:rPr>
          <w:color w:val="000000"/>
          <w:sz w:val="20"/>
          <w:szCs w:val="20"/>
        </w:rPr>
      </w:pPr>
      <w:r w:rsidRPr="007B3E14">
        <w:rPr>
          <w:color w:val="000000"/>
          <w:sz w:val="20"/>
          <w:szCs w:val="20"/>
        </w:rPr>
        <w:t xml:space="preserve"> Претендент вправе подать одну заявку на участие в аукционе.</w:t>
      </w:r>
    </w:p>
    <w:p w:rsidR="0086041B" w:rsidRPr="007B3E14" w:rsidRDefault="0086041B" w:rsidP="0086041B">
      <w:pPr>
        <w:ind w:right="-141" w:firstLine="709"/>
        <w:jc w:val="both"/>
        <w:rPr>
          <w:color w:val="000000"/>
          <w:sz w:val="20"/>
          <w:szCs w:val="20"/>
        </w:rPr>
      </w:pPr>
      <w:r w:rsidRPr="007B3E14">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86041B" w:rsidRPr="007B3E14" w:rsidRDefault="0086041B" w:rsidP="0086041B">
      <w:pPr>
        <w:ind w:right="-141" w:firstLine="709"/>
        <w:jc w:val="both"/>
        <w:rPr>
          <w:color w:val="000000"/>
          <w:sz w:val="20"/>
          <w:szCs w:val="20"/>
        </w:rPr>
      </w:pPr>
      <w:r w:rsidRPr="007B3E14">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86041B" w:rsidRPr="007B3E14" w:rsidRDefault="0086041B" w:rsidP="0086041B">
      <w:pPr>
        <w:ind w:right="-141" w:firstLine="709"/>
        <w:jc w:val="both"/>
        <w:rPr>
          <w:color w:val="000000"/>
          <w:sz w:val="20"/>
          <w:szCs w:val="20"/>
        </w:rPr>
      </w:pPr>
      <w:r w:rsidRPr="007B3E14">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B3E14">
        <w:rPr>
          <w:color w:val="000000"/>
          <w:sz w:val="20"/>
          <w:szCs w:val="20"/>
        </w:rPr>
        <w:t>дств в р</w:t>
      </w:r>
      <w:proofErr w:type="gramEnd"/>
      <w:r w:rsidRPr="007B3E14">
        <w:rPr>
          <w:color w:val="000000"/>
          <w:sz w:val="20"/>
          <w:szCs w:val="20"/>
        </w:rPr>
        <w:t>азмере задатка в порядке, предусмотренном Регламентом ТС.</w:t>
      </w:r>
    </w:p>
    <w:p w:rsidR="0086041B" w:rsidRPr="007B3E14" w:rsidRDefault="0086041B" w:rsidP="0086041B">
      <w:pPr>
        <w:ind w:right="-141" w:firstLine="709"/>
        <w:jc w:val="both"/>
        <w:rPr>
          <w:color w:val="000000"/>
          <w:sz w:val="20"/>
          <w:szCs w:val="20"/>
        </w:rPr>
      </w:pPr>
      <w:r w:rsidRPr="007B3E14">
        <w:rPr>
          <w:color w:val="000000"/>
          <w:sz w:val="20"/>
          <w:szCs w:val="20"/>
        </w:rPr>
        <w:lastRenderedPageBreak/>
        <w:t xml:space="preserve">Денежные средства в сумме задатка должны быть зачислены на лицевой счет Претендента на УТП не позднее </w:t>
      </w:r>
      <w:r w:rsidRPr="007B3E14">
        <w:rPr>
          <w:sz w:val="20"/>
          <w:szCs w:val="20"/>
        </w:rPr>
        <w:t>00 часов 00 минут (время</w:t>
      </w:r>
      <w:r w:rsidRPr="007B3E14">
        <w:rPr>
          <w:color w:val="000000"/>
          <w:sz w:val="20"/>
          <w:szCs w:val="20"/>
        </w:rPr>
        <w:t xml:space="preserve"> московское) дня определения участников торгов, указанного в извещении.</w:t>
      </w:r>
    </w:p>
    <w:p w:rsidR="0086041B" w:rsidRPr="007B3E14" w:rsidRDefault="0086041B" w:rsidP="0086041B">
      <w:pPr>
        <w:ind w:right="-141" w:firstLine="709"/>
        <w:jc w:val="both"/>
        <w:rPr>
          <w:color w:val="000000"/>
          <w:sz w:val="20"/>
          <w:szCs w:val="20"/>
        </w:rPr>
      </w:pPr>
      <w:r w:rsidRPr="007B3E14">
        <w:rPr>
          <w:color w:val="000000"/>
          <w:sz w:val="20"/>
          <w:szCs w:val="20"/>
        </w:rPr>
        <w:t>Оператор программными средствами осуществляет блокирование денежных сре</w:t>
      </w:r>
      <w:proofErr w:type="gramStart"/>
      <w:r w:rsidRPr="007B3E14">
        <w:rPr>
          <w:color w:val="000000"/>
          <w:sz w:val="20"/>
          <w:szCs w:val="20"/>
        </w:rPr>
        <w:t>дств в с</w:t>
      </w:r>
      <w:proofErr w:type="gramEnd"/>
      <w:r w:rsidRPr="007B3E14">
        <w:rPr>
          <w:color w:val="000000"/>
          <w:sz w:val="20"/>
          <w:szCs w:val="20"/>
        </w:rPr>
        <w:t>умме задатка в момент подачи заявки на участие (при их наличии на лицевом счете Претендента на УТП).</w:t>
      </w:r>
    </w:p>
    <w:p w:rsidR="0086041B" w:rsidRPr="007B3E14" w:rsidRDefault="0086041B" w:rsidP="0086041B">
      <w:pPr>
        <w:ind w:right="-141" w:firstLine="709"/>
        <w:jc w:val="both"/>
        <w:rPr>
          <w:color w:val="000000"/>
          <w:sz w:val="20"/>
          <w:szCs w:val="20"/>
        </w:rPr>
      </w:pPr>
      <w:r w:rsidRPr="007B3E14">
        <w:rPr>
          <w:color w:val="000000"/>
          <w:sz w:val="20"/>
          <w:szCs w:val="20"/>
        </w:rPr>
        <w:t>В случае</w:t>
      </w:r>
      <w:proofErr w:type="gramStart"/>
      <w:r w:rsidRPr="007B3E14">
        <w:rPr>
          <w:color w:val="000000"/>
          <w:sz w:val="20"/>
          <w:szCs w:val="20"/>
        </w:rPr>
        <w:t>,</w:t>
      </w:r>
      <w:proofErr w:type="gramEnd"/>
      <w:r w:rsidRPr="007B3E14">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86041B" w:rsidRPr="007B3E14" w:rsidRDefault="0086041B" w:rsidP="0086041B">
      <w:pPr>
        <w:ind w:right="-141" w:firstLine="709"/>
        <w:jc w:val="both"/>
        <w:rPr>
          <w:color w:val="000000"/>
          <w:sz w:val="20"/>
          <w:szCs w:val="20"/>
        </w:rPr>
      </w:pPr>
      <w:r w:rsidRPr="007B3E14">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86041B" w:rsidRPr="007B3E14" w:rsidRDefault="0086041B" w:rsidP="0086041B">
      <w:pPr>
        <w:ind w:right="-141" w:firstLine="709"/>
        <w:jc w:val="both"/>
        <w:rPr>
          <w:color w:val="000000"/>
          <w:sz w:val="20"/>
          <w:szCs w:val="20"/>
        </w:rPr>
      </w:pPr>
      <w:r w:rsidRPr="007B3E14">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7B3E14">
        <w:rPr>
          <w:color w:val="000000"/>
          <w:sz w:val="20"/>
          <w:szCs w:val="20"/>
        </w:rPr>
        <w:t>непоступлении</w:t>
      </w:r>
      <w:proofErr w:type="spellEnd"/>
      <w:r w:rsidRPr="007B3E14">
        <w:rPr>
          <w:color w:val="000000"/>
          <w:sz w:val="20"/>
          <w:szCs w:val="20"/>
        </w:rPr>
        <w:t xml:space="preserve"> Оператору задатка от такого Претендента.</w:t>
      </w:r>
    </w:p>
    <w:p w:rsidR="0086041B" w:rsidRPr="007B3E14" w:rsidRDefault="0086041B" w:rsidP="0086041B">
      <w:pPr>
        <w:ind w:right="-141" w:firstLine="709"/>
        <w:jc w:val="both"/>
        <w:rPr>
          <w:color w:val="000000"/>
          <w:sz w:val="20"/>
          <w:szCs w:val="20"/>
        </w:rPr>
      </w:pPr>
      <w:r w:rsidRPr="007B3E14">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86041B" w:rsidRPr="007B3E14" w:rsidRDefault="0086041B" w:rsidP="0086041B">
      <w:pPr>
        <w:ind w:right="-141" w:firstLine="709"/>
        <w:jc w:val="both"/>
        <w:rPr>
          <w:color w:val="000000"/>
          <w:sz w:val="20"/>
          <w:szCs w:val="20"/>
        </w:rPr>
      </w:pPr>
      <w:r w:rsidRPr="007B3E14">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86041B" w:rsidRPr="007B3E14" w:rsidRDefault="0086041B" w:rsidP="0086041B">
      <w:pPr>
        <w:ind w:right="-141" w:firstLine="709"/>
        <w:jc w:val="both"/>
        <w:rPr>
          <w:color w:val="000000"/>
          <w:sz w:val="20"/>
          <w:szCs w:val="20"/>
        </w:rPr>
      </w:pPr>
      <w:r w:rsidRPr="007B3E14">
        <w:rPr>
          <w:color w:val="000000"/>
          <w:sz w:val="20"/>
          <w:szCs w:val="20"/>
        </w:rPr>
        <w:t xml:space="preserve"> До окончания срока подачи заявок Претендент, подавший заявку, вправе изменить или отозвать ее.</w:t>
      </w:r>
    </w:p>
    <w:p w:rsidR="0086041B" w:rsidRPr="007B3E14" w:rsidRDefault="0086041B" w:rsidP="0086041B">
      <w:pPr>
        <w:ind w:right="-141" w:firstLine="709"/>
        <w:jc w:val="both"/>
        <w:rPr>
          <w:color w:val="000000"/>
          <w:sz w:val="20"/>
          <w:szCs w:val="20"/>
        </w:rPr>
      </w:pPr>
      <w:r w:rsidRPr="007B3E14">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86041B" w:rsidRPr="007B3E14" w:rsidRDefault="0086041B" w:rsidP="0086041B">
      <w:pPr>
        <w:ind w:right="-141" w:firstLine="709"/>
        <w:jc w:val="both"/>
        <w:rPr>
          <w:color w:val="000000"/>
          <w:sz w:val="20"/>
          <w:szCs w:val="20"/>
        </w:rPr>
      </w:pPr>
      <w:r w:rsidRPr="007B3E14">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86041B" w:rsidRPr="007B3E14" w:rsidRDefault="0086041B" w:rsidP="0086041B">
      <w:pPr>
        <w:ind w:right="-141" w:firstLine="709"/>
        <w:jc w:val="both"/>
        <w:rPr>
          <w:color w:val="000000"/>
          <w:sz w:val="20"/>
          <w:szCs w:val="20"/>
        </w:rPr>
      </w:pPr>
      <w:r w:rsidRPr="007B3E14">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86041B" w:rsidRPr="007B3E14" w:rsidRDefault="0086041B" w:rsidP="0086041B">
      <w:pPr>
        <w:ind w:right="-141" w:firstLine="709"/>
        <w:jc w:val="both"/>
        <w:rPr>
          <w:color w:val="000000"/>
          <w:sz w:val="20"/>
          <w:szCs w:val="20"/>
        </w:rPr>
      </w:pPr>
      <w:r w:rsidRPr="007B3E14">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86041B" w:rsidRPr="007B3E14" w:rsidRDefault="0086041B" w:rsidP="0086041B">
      <w:pPr>
        <w:ind w:firstLine="708"/>
        <w:jc w:val="both"/>
        <w:rPr>
          <w:sz w:val="20"/>
          <w:szCs w:val="20"/>
        </w:rPr>
      </w:pPr>
      <w:r w:rsidRPr="007B3E14">
        <w:rPr>
          <w:color w:val="000000"/>
          <w:sz w:val="20"/>
          <w:szCs w:val="20"/>
        </w:rPr>
        <w:t xml:space="preserve"> Оператор обеспечивает конфиденциальность поданных Претендентами заявок.</w:t>
      </w:r>
    </w:p>
    <w:p w:rsidR="0086041B" w:rsidRPr="007B3E14" w:rsidRDefault="0086041B" w:rsidP="0086041B">
      <w:pPr>
        <w:ind w:firstLine="708"/>
        <w:jc w:val="both"/>
        <w:rPr>
          <w:sz w:val="20"/>
          <w:szCs w:val="20"/>
        </w:rPr>
      </w:pPr>
    </w:p>
    <w:p w:rsidR="0086041B" w:rsidRPr="007B3E14" w:rsidRDefault="0086041B" w:rsidP="0086041B">
      <w:pPr>
        <w:ind w:right="-141" w:firstLine="709"/>
        <w:jc w:val="both"/>
        <w:rPr>
          <w:b/>
          <w:sz w:val="20"/>
          <w:szCs w:val="20"/>
        </w:rPr>
      </w:pPr>
      <w:r w:rsidRPr="007B3E14">
        <w:rPr>
          <w:b/>
          <w:color w:val="000000"/>
          <w:sz w:val="20"/>
          <w:szCs w:val="20"/>
        </w:rPr>
        <w:t xml:space="preserve">Дата и время начала приема заявок на участие в аукционе: </w:t>
      </w:r>
      <w:r w:rsidRPr="007B3E14">
        <w:rPr>
          <w:b/>
          <w:sz w:val="20"/>
          <w:szCs w:val="20"/>
        </w:rPr>
        <w:t>22 марта 2024 г. 8:30 ч.</w:t>
      </w:r>
    </w:p>
    <w:p w:rsidR="0086041B" w:rsidRPr="007B3E14" w:rsidRDefault="0086041B" w:rsidP="0086041B">
      <w:pPr>
        <w:ind w:right="-141" w:firstLine="709"/>
        <w:jc w:val="both"/>
        <w:rPr>
          <w:b/>
          <w:sz w:val="20"/>
          <w:szCs w:val="20"/>
        </w:rPr>
      </w:pPr>
      <w:r w:rsidRPr="007B3E14">
        <w:rPr>
          <w:b/>
          <w:color w:val="000000"/>
          <w:sz w:val="20"/>
          <w:szCs w:val="20"/>
        </w:rPr>
        <w:t xml:space="preserve">Дата и время окончания приема заявок на участие в аукционе: </w:t>
      </w:r>
      <w:r w:rsidRPr="007B3E14">
        <w:rPr>
          <w:b/>
          <w:sz w:val="20"/>
          <w:szCs w:val="20"/>
        </w:rPr>
        <w:t>20 апреля 2024 г. 17:30 ч.</w:t>
      </w:r>
    </w:p>
    <w:p w:rsidR="0086041B" w:rsidRPr="007B3E14" w:rsidRDefault="0086041B" w:rsidP="0086041B">
      <w:pPr>
        <w:ind w:right="-141" w:firstLine="709"/>
        <w:jc w:val="both"/>
        <w:rPr>
          <w:b/>
          <w:sz w:val="20"/>
          <w:szCs w:val="20"/>
        </w:rPr>
      </w:pPr>
      <w:r w:rsidRPr="007B3E14">
        <w:rPr>
          <w:b/>
          <w:color w:val="000000"/>
          <w:sz w:val="20"/>
          <w:szCs w:val="20"/>
        </w:rPr>
        <w:t xml:space="preserve">Дата  рассмотрения заявок на участие в аукционе (определения участников аукциона) </w:t>
      </w:r>
      <w:r w:rsidRPr="007B3E14">
        <w:rPr>
          <w:b/>
          <w:sz w:val="20"/>
          <w:szCs w:val="20"/>
        </w:rPr>
        <w:t xml:space="preserve">– 22 апреля 2024 г. </w:t>
      </w:r>
    </w:p>
    <w:p w:rsidR="0086041B" w:rsidRPr="007B3E14" w:rsidRDefault="0086041B" w:rsidP="0086041B">
      <w:pPr>
        <w:ind w:firstLine="709"/>
        <w:jc w:val="both"/>
        <w:rPr>
          <w:rFonts w:eastAsia="Calibri"/>
          <w:bCs/>
          <w:sz w:val="20"/>
          <w:szCs w:val="20"/>
        </w:rPr>
      </w:pPr>
      <w:r w:rsidRPr="007B3E14">
        <w:rPr>
          <w:rFonts w:eastAsia="Calibri"/>
          <w:bCs/>
          <w:sz w:val="20"/>
          <w:szCs w:val="20"/>
        </w:rPr>
        <w:t>Указанное в настоящем извещении время – московское.</w:t>
      </w:r>
    </w:p>
    <w:p w:rsidR="0086041B" w:rsidRPr="007B3E14" w:rsidRDefault="0086041B" w:rsidP="0086041B">
      <w:pPr>
        <w:ind w:firstLine="709"/>
        <w:jc w:val="both"/>
        <w:rPr>
          <w:rFonts w:eastAsia="Calibri"/>
          <w:bCs/>
          <w:sz w:val="20"/>
          <w:szCs w:val="20"/>
        </w:rPr>
      </w:pPr>
      <w:r w:rsidRPr="007B3E14">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86041B" w:rsidRPr="007B3E14" w:rsidRDefault="0086041B" w:rsidP="0086041B">
      <w:pPr>
        <w:ind w:firstLine="709"/>
        <w:jc w:val="both"/>
        <w:rPr>
          <w:rFonts w:eastAsia="Calibri"/>
          <w:bCs/>
          <w:sz w:val="20"/>
          <w:szCs w:val="20"/>
        </w:rPr>
      </w:pPr>
    </w:p>
    <w:p w:rsidR="0086041B" w:rsidRPr="007B3E14" w:rsidRDefault="0086041B" w:rsidP="0086041B">
      <w:pPr>
        <w:spacing w:line="240" w:lineRule="exact"/>
        <w:ind w:right="-142" w:firstLine="709"/>
        <w:jc w:val="center"/>
        <w:rPr>
          <w:b/>
          <w:sz w:val="20"/>
          <w:szCs w:val="20"/>
        </w:rPr>
      </w:pPr>
    </w:p>
    <w:p w:rsidR="0086041B" w:rsidRPr="007B3E14" w:rsidRDefault="0086041B" w:rsidP="0086041B">
      <w:pPr>
        <w:spacing w:line="240" w:lineRule="exact"/>
        <w:ind w:right="-142" w:firstLine="709"/>
        <w:jc w:val="center"/>
        <w:rPr>
          <w:b/>
          <w:sz w:val="20"/>
          <w:szCs w:val="20"/>
        </w:rPr>
      </w:pPr>
      <w:r w:rsidRPr="007B3E14">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86041B" w:rsidRPr="007B3E14" w:rsidRDefault="0086041B" w:rsidP="0086041B">
      <w:pPr>
        <w:ind w:right="-141" w:firstLine="708"/>
        <w:jc w:val="both"/>
        <w:rPr>
          <w:sz w:val="20"/>
          <w:szCs w:val="20"/>
        </w:rPr>
      </w:pPr>
      <w:r w:rsidRPr="007B3E14">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6041B" w:rsidRPr="007B3E14" w:rsidRDefault="0086041B" w:rsidP="0086041B">
      <w:pPr>
        <w:ind w:right="-141" w:firstLine="708"/>
        <w:jc w:val="both"/>
        <w:rPr>
          <w:b/>
          <w:sz w:val="20"/>
          <w:szCs w:val="20"/>
        </w:rPr>
      </w:pPr>
      <w:r w:rsidRPr="007B3E14">
        <w:rPr>
          <w:sz w:val="20"/>
          <w:szCs w:val="20"/>
        </w:rPr>
        <w:t>Для участия в аукционе претенденту необходимо внести задаток в размере 20 % начальной цены предмета аукциона, а именно</w:t>
      </w:r>
      <w:r w:rsidRPr="007B3E14">
        <w:rPr>
          <w:b/>
          <w:sz w:val="20"/>
          <w:szCs w:val="20"/>
        </w:rPr>
        <w:t xml:space="preserve"> 5 277,00</w:t>
      </w:r>
      <w:r w:rsidRPr="007B3E14">
        <w:rPr>
          <w:sz w:val="20"/>
          <w:szCs w:val="20"/>
        </w:rPr>
        <w:t xml:space="preserve"> </w:t>
      </w:r>
      <w:r w:rsidRPr="007B3E14">
        <w:rPr>
          <w:b/>
          <w:sz w:val="20"/>
          <w:szCs w:val="20"/>
        </w:rPr>
        <w:t>(пять тысяч двести семьдесят семь) рублей 00 копеек.</w:t>
      </w:r>
    </w:p>
    <w:p w:rsidR="0086041B" w:rsidRPr="007B3E14" w:rsidRDefault="0086041B" w:rsidP="0086041B">
      <w:pPr>
        <w:ind w:right="-141" w:firstLine="708"/>
        <w:jc w:val="both"/>
        <w:rPr>
          <w:sz w:val="20"/>
          <w:szCs w:val="20"/>
          <w:u w:val="single"/>
        </w:rPr>
      </w:pPr>
      <w:r w:rsidRPr="007B3E14">
        <w:rPr>
          <w:sz w:val="20"/>
          <w:szCs w:val="20"/>
          <w:u w:val="single"/>
        </w:rPr>
        <w:t>Перечисление денежных средств на счёт оператора электронной площадки производится по следующим реквизитам:</w:t>
      </w:r>
    </w:p>
    <w:p w:rsidR="0086041B" w:rsidRPr="007B3E14" w:rsidRDefault="0086041B" w:rsidP="0086041B">
      <w:pPr>
        <w:ind w:right="-141" w:firstLine="708"/>
        <w:jc w:val="both"/>
        <w:rPr>
          <w:sz w:val="20"/>
          <w:szCs w:val="20"/>
        </w:rPr>
      </w:pPr>
      <w:r w:rsidRPr="007B3E14">
        <w:rPr>
          <w:sz w:val="20"/>
          <w:szCs w:val="20"/>
        </w:rPr>
        <w:t>Получатель платежа: АО «</w:t>
      </w:r>
      <w:proofErr w:type="spellStart"/>
      <w:r w:rsidRPr="007B3E14">
        <w:rPr>
          <w:sz w:val="20"/>
          <w:szCs w:val="20"/>
        </w:rPr>
        <w:t>Сбербанк-АСТ</w:t>
      </w:r>
      <w:proofErr w:type="spellEnd"/>
      <w:r w:rsidRPr="007B3E14">
        <w:rPr>
          <w:sz w:val="20"/>
          <w:szCs w:val="20"/>
        </w:rPr>
        <w:t xml:space="preserve">» </w:t>
      </w:r>
    </w:p>
    <w:p w:rsidR="0086041B" w:rsidRPr="007B3E14" w:rsidRDefault="0086041B" w:rsidP="0086041B">
      <w:pPr>
        <w:ind w:right="-141" w:firstLine="708"/>
        <w:jc w:val="both"/>
        <w:rPr>
          <w:sz w:val="20"/>
          <w:szCs w:val="20"/>
        </w:rPr>
      </w:pPr>
      <w:r w:rsidRPr="007B3E14">
        <w:rPr>
          <w:sz w:val="20"/>
          <w:szCs w:val="20"/>
        </w:rPr>
        <w:t xml:space="preserve">Банковские реквизиты: ПАО «Сбербанк России» </w:t>
      </w:r>
      <w:proofErr w:type="gramStart"/>
      <w:r w:rsidRPr="007B3E14">
        <w:rPr>
          <w:sz w:val="20"/>
          <w:szCs w:val="20"/>
        </w:rPr>
        <w:t>г</w:t>
      </w:r>
      <w:proofErr w:type="gramEnd"/>
      <w:r w:rsidRPr="007B3E14">
        <w:rPr>
          <w:sz w:val="20"/>
          <w:szCs w:val="20"/>
        </w:rPr>
        <w:t>. Москва</w:t>
      </w:r>
    </w:p>
    <w:p w:rsidR="0086041B" w:rsidRPr="007B3E14" w:rsidRDefault="0086041B" w:rsidP="0086041B">
      <w:pPr>
        <w:ind w:right="-141" w:firstLine="708"/>
        <w:jc w:val="both"/>
        <w:rPr>
          <w:sz w:val="20"/>
          <w:szCs w:val="20"/>
        </w:rPr>
      </w:pPr>
      <w:r w:rsidRPr="007B3E14">
        <w:rPr>
          <w:sz w:val="20"/>
          <w:szCs w:val="20"/>
        </w:rPr>
        <w:t xml:space="preserve">БИК 044525225 </w:t>
      </w:r>
    </w:p>
    <w:p w:rsidR="0086041B" w:rsidRPr="007B3E14" w:rsidRDefault="0086041B" w:rsidP="0086041B">
      <w:pPr>
        <w:ind w:right="-141" w:firstLine="708"/>
        <w:jc w:val="both"/>
        <w:rPr>
          <w:sz w:val="20"/>
          <w:szCs w:val="20"/>
        </w:rPr>
      </w:pPr>
      <w:r w:rsidRPr="007B3E14">
        <w:rPr>
          <w:sz w:val="20"/>
          <w:szCs w:val="20"/>
        </w:rPr>
        <w:t xml:space="preserve">Номер  счета банка получателя средств: 40702810300020038047 </w:t>
      </w:r>
    </w:p>
    <w:p w:rsidR="0086041B" w:rsidRPr="007B3E14" w:rsidRDefault="0086041B" w:rsidP="0086041B">
      <w:pPr>
        <w:ind w:right="-141" w:firstLine="708"/>
        <w:jc w:val="both"/>
        <w:rPr>
          <w:sz w:val="20"/>
          <w:szCs w:val="20"/>
        </w:rPr>
      </w:pPr>
      <w:r w:rsidRPr="007B3E14">
        <w:rPr>
          <w:sz w:val="20"/>
          <w:szCs w:val="20"/>
        </w:rPr>
        <w:t>Номер счета получателя: 30101810400000000225</w:t>
      </w:r>
    </w:p>
    <w:p w:rsidR="0086041B" w:rsidRPr="007B3E14" w:rsidRDefault="0086041B" w:rsidP="0086041B">
      <w:pPr>
        <w:ind w:right="-141" w:firstLine="708"/>
        <w:jc w:val="both"/>
        <w:rPr>
          <w:sz w:val="20"/>
          <w:szCs w:val="20"/>
        </w:rPr>
      </w:pPr>
      <w:r w:rsidRPr="007B3E14">
        <w:rPr>
          <w:sz w:val="20"/>
          <w:szCs w:val="20"/>
        </w:rPr>
        <w:t>ИНН 7707308480   КПП 770401001</w:t>
      </w:r>
    </w:p>
    <w:p w:rsidR="0086041B" w:rsidRPr="007B3E14" w:rsidRDefault="0086041B" w:rsidP="0086041B">
      <w:pPr>
        <w:ind w:right="-141" w:firstLine="708"/>
        <w:jc w:val="both"/>
        <w:rPr>
          <w:sz w:val="20"/>
          <w:szCs w:val="20"/>
        </w:rPr>
      </w:pPr>
      <w:r w:rsidRPr="007B3E14">
        <w:rPr>
          <w:sz w:val="20"/>
          <w:szCs w:val="20"/>
        </w:rPr>
        <w:t>Назначение платежа: «Перечисление денежных сре</w:t>
      </w:r>
      <w:proofErr w:type="gramStart"/>
      <w:r w:rsidRPr="007B3E14">
        <w:rPr>
          <w:sz w:val="20"/>
          <w:szCs w:val="20"/>
        </w:rPr>
        <w:t>дств в к</w:t>
      </w:r>
      <w:proofErr w:type="gramEnd"/>
      <w:r w:rsidRPr="007B3E14">
        <w:rPr>
          <w:sz w:val="20"/>
          <w:szCs w:val="20"/>
        </w:rPr>
        <w:t>ачестве задатка, ИНН плательщика. НДС не облагается».</w:t>
      </w:r>
    </w:p>
    <w:p w:rsidR="0086041B" w:rsidRPr="007B3E14" w:rsidRDefault="0086041B" w:rsidP="0086041B">
      <w:pPr>
        <w:ind w:right="-141" w:firstLine="708"/>
        <w:jc w:val="both"/>
        <w:rPr>
          <w:sz w:val="20"/>
          <w:szCs w:val="20"/>
        </w:rPr>
      </w:pPr>
      <w:r w:rsidRPr="007B3E14">
        <w:rPr>
          <w:sz w:val="20"/>
          <w:szCs w:val="20"/>
        </w:rPr>
        <w:t xml:space="preserve">Образец платежного поручения приведен на электронной площадке по адресу: </w:t>
      </w:r>
      <w:hyperlink r:id="rId22" w:history="1">
        <w:r w:rsidRPr="007B3E14">
          <w:rPr>
            <w:color w:val="0000FF"/>
            <w:sz w:val="20"/>
            <w:szCs w:val="20"/>
            <w:u w:val="single"/>
          </w:rPr>
          <w:t>https://utp.sberbank-ast.ru/AP/Notice/653/Requisites</w:t>
        </w:r>
      </w:hyperlink>
      <w:r w:rsidRPr="007B3E14">
        <w:rPr>
          <w:sz w:val="20"/>
          <w:szCs w:val="20"/>
        </w:rPr>
        <w:t xml:space="preserve">. </w:t>
      </w:r>
    </w:p>
    <w:p w:rsidR="0086041B" w:rsidRPr="007B3E14" w:rsidRDefault="0086041B" w:rsidP="0086041B">
      <w:pPr>
        <w:ind w:right="-141" w:firstLine="708"/>
        <w:jc w:val="both"/>
        <w:rPr>
          <w:sz w:val="20"/>
          <w:szCs w:val="20"/>
        </w:rPr>
      </w:pPr>
      <w:r w:rsidRPr="007B3E14">
        <w:rPr>
          <w:sz w:val="20"/>
          <w:szCs w:val="20"/>
        </w:rPr>
        <w:t>Денежные средства, перечисленные за участника третьим лицом, не зачисляются на счет такого участника.</w:t>
      </w:r>
    </w:p>
    <w:p w:rsidR="0086041B" w:rsidRPr="007B3E14" w:rsidRDefault="0086041B" w:rsidP="0086041B">
      <w:pPr>
        <w:ind w:right="-141" w:firstLine="708"/>
        <w:jc w:val="both"/>
        <w:rPr>
          <w:sz w:val="20"/>
          <w:szCs w:val="20"/>
        </w:rPr>
      </w:pPr>
      <w:r w:rsidRPr="007B3E14">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86041B" w:rsidRPr="007B3E14" w:rsidRDefault="0086041B" w:rsidP="0086041B">
      <w:pPr>
        <w:ind w:right="-141" w:firstLine="708"/>
        <w:jc w:val="both"/>
        <w:rPr>
          <w:sz w:val="20"/>
          <w:szCs w:val="20"/>
        </w:rPr>
      </w:pPr>
      <w:r w:rsidRPr="007B3E14">
        <w:rPr>
          <w:sz w:val="20"/>
          <w:szCs w:val="20"/>
        </w:rPr>
        <w:lastRenderedPageBreak/>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86041B" w:rsidRPr="007B3E14" w:rsidRDefault="0086041B" w:rsidP="0086041B">
      <w:pPr>
        <w:autoSpaceDE w:val="0"/>
        <w:autoSpaceDN w:val="0"/>
        <w:adjustRightInd w:val="0"/>
        <w:ind w:right="-141" w:firstLine="709"/>
        <w:jc w:val="both"/>
        <w:outlineLvl w:val="1"/>
        <w:rPr>
          <w:sz w:val="20"/>
          <w:szCs w:val="20"/>
        </w:rPr>
      </w:pPr>
      <w:r w:rsidRPr="007B3E14">
        <w:rPr>
          <w:sz w:val="20"/>
          <w:szCs w:val="20"/>
        </w:rPr>
        <w:t xml:space="preserve">Прекращение блокирования денежных средств на счете заявителя производится оператором электронной площадки: </w:t>
      </w:r>
    </w:p>
    <w:p w:rsidR="0086041B" w:rsidRPr="007B3E14" w:rsidRDefault="0086041B" w:rsidP="0086041B">
      <w:pPr>
        <w:autoSpaceDE w:val="0"/>
        <w:autoSpaceDN w:val="0"/>
        <w:adjustRightInd w:val="0"/>
        <w:ind w:right="-141" w:firstLine="709"/>
        <w:jc w:val="both"/>
        <w:outlineLvl w:val="1"/>
        <w:rPr>
          <w:sz w:val="20"/>
          <w:szCs w:val="20"/>
        </w:rPr>
      </w:pPr>
      <w:r w:rsidRPr="007B3E14">
        <w:rPr>
          <w:sz w:val="20"/>
          <w:szCs w:val="20"/>
        </w:rPr>
        <w:t>В случае</w:t>
      </w:r>
      <w:proofErr w:type="gramStart"/>
      <w:r w:rsidRPr="007B3E14">
        <w:rPr>
          <w:sz w:val="20"/>
          <w:szCs w:val="20"/>
        </w:rPr>
        <w:t>,</w:t>
      </w:r>
      <w:proofErr w:type="gramEnd"/>
      <w:r w:rsidRPr="007B3E14">
        <w:rPr>
          <w:sz w:val="20"/>
          <w:szCs w:val="20"/>
        </w:rPr>
        <w:t xml:space="preserve"> если заявитель</w:t>
      </w:r>
      <w:r w:rsidRPr="007B3E14">
        <w:rPr>
          <w:color w:val="000000"/>
          <w:sz w:val="20"/>
          <w:szCs w:val="20"/>
        </w:rPr>
        <w:t xml:space="preserve"> не допущен к участию в аукционе, то </w:t>
      </w:r>
      <w:r w:rsidRPr="007B3E14">
        <w:rPr>
          <w:sz w:val="20"/>
          <w:szCs w:val="20"/>
        </w:rPr>
        <w:t>задаток возвращается в течение 3 (трех) рабочих дней со дня оформления протокола приема заявок на участие в аукционе.</w:t>
      </w:r>
    </w:p>
    <w:p w:rsidR="0086041B" w:rsidRPr="007B3E14" w:rsidRDefault="0086041B" w:rsidP="0086041B">
      <w:pPr>
        <w:ind w:right="-141" w:firstLine="709"/>
        <w:jc w:val="both"/>
        <w:rPr>
          <w:sz w:val="20"/>
          <w:szCs w:val="20"/>
        </w:rPr>
      </w:pPr>
      <w:r w:rsidRPr="007B3E14">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86041B" w:rsidRPr="007B3E14" w:rsidRDefault="0086041B" w:rsidP="0086041B">
      <w:pPr>
        <w:ind w:right="-141" w:firstLine="709"/>
        <w:jc w:val="both"/>
        <w:rPr>
          <w:sz w:val="20"/>
          <w:szCs w:val="20"/>
        </w:rPr>
      </w:pPr>
      <w:r w:rsidRPr="007B3E14">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6041B" w:rsidRPr="007B3E14" w:rsidRDefault="0086041B" w:rsidP="0086041B">
      <w:pPr>
        <w:widowControl w:val="0"/>
        <w:tabs>
          <w:tab w:val="left" w:pos="1346"/>
        </w:tabs>
        <w:suppressAutoHyphens/>
        <w:autoSpaceDE w:val="0"/>
        <w:ind w:right="-141" w:firstLine="709"/>
        <w:jc w:val="both"/>
        <w:rPr>
          <w:sz w:val="20"/>
          <w:szCs w:val="20"/>
          <w:highlight w:val="yellow"/>
          <w:lang w:eastAsia="zh-CN"/>
        </w:rPr>
      </w:pPr>
      <w:r w:rsidRPr="007B3E14">
        <w:rPr>
          <w:sz w:val="20"/>
          <w:szCs w:val="20"/>
        </w:rPr>
        <w:t xml:space="preserve">В случае непризнания лица, участвовавшего </w:t>
      </w:r>
      <w:r w:rsidRPr="007B3E14">
        <w:rPr>
          <w:color w:val="000000"/>
          <w:sz w:val="20"/>
          <w:szCs w:val="20"/>
        </w:rPr>
        <w:t xml:space="preserve">в аукционе,  </w:t>
      </w:r>
      <w:r w:rsidRPr="007B3E14">
        <w:rPr>
          <w:sz w:val="20"/>
          <w:szCs w:val="20"/>
        </w:rPr>
        <w:t>победителем аукциона задаток возвращается</w:t>
      </w:r>
      <w:r w:rsidRPr="007B3E14">
        <w:rPr>
          <w:color w:val="000000"/>
          <w:sz w:val="20"/>
          <w:szCs w:val="20"/>
        </w:rPr>
        <w:t xml:space="preserve"> в течение 3 (трех) рабочих дней со дня подписания протокола о результатах аукциона</w:t>
      </w:r>
    </w:p>
    <w:p w:rsidR="0086041B" w:rsidRPr="007B3E14" w:rsidRDefault="0086041B" w:rsidP="0086041B">
      <w:pPr>
        <w:widowControl w:val="0"/>
        <w:tabs>
          <w:tab w:val="left" w:pos="1343"/>
          <w:tab w:val="left" w:pos="10205"/>
        </w:tabs>
        <w:suppressAutoHyphens/>
        <w:autoSpaceDE w:val="0"/>
        <w:ind w:right="-141" w:firstLine="709"/>
        <w:jc w:val="both"/>
        <w:rPr>
          <w:sz w:val="20"/>
          <w:szCs w:val="20"/>
        </w:rPr>
      </w:pPr>
      <w:r w:rsidRPr="007B3E14">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7B3E14">
        <w:rPr>
          <w:color w:val="000000"/>
          <w:sz w:val="20"/>
          <w:szCs w:val="20"/>
        </w:rPr>
        <w:t>.</w:t>
      </w:r>
    </w:p>
    <w:p w:rsidR="0086041B" w:rsidRPr="007B3E14" w:rsidRDefault="0086041B" w:rsidP="0086041B">
      <w:pPr>
        <w:ind w:right="-141" w:firstLine="708"/>
        <w:jc w:val="both"/>
        <w:rPr>
          <w:b/>
          <w:sz w:val="20"/>
          <w:szCs w:val="20"/>
        </w:rPr>
      </w:pPr>
      <w:r w:rsidRPr="007B3E14">
        <w:rPr>
          <w:sz w:val="20"/>
          <w:szCs w:val="20"/>
          <w:lang w:eastAsia="zh-CN"/>
        </w:rPr>
        <w:t>Перечисление задатка</w:t>
      </w:r>
      <w:r w:rsidRPr="007B3E14">
        <w:rPr>
          <w:spacing w:val="1"/>
          <w:sz w:val="20"/>
          <w:szCs w:val="20"/>
          <w:lang w:eastAsia="zh-CN"/>
        </w:rPr>
        <w:t xml:space="preserve"> продавцу </w:t>
      </w:r>
      <w:r w:rsidRPr="007B3E14">
        <w:rPr>
          <w:sz w:val="20"/>
          <w:szCs w:val="20"/>
          <w:lang w:eastAsia="zh-CN"/>
        </w:rPr>
        <w:t>в</w:t>
      </w:r>
      <w:r w:rsidRPr="007B3E14">
        <w:rPr>
          <w:spacing w:val="1"/>
          <w:sz w:val="20"/>
          <w:szCs w:val="20"/>
          <w:lang w:eastAsia="zh-CN"/>
        </w:rPr>
        <w:t xml:space="preserve"> </w:t>
      </w:r>
      <w:r w:rsidRPr="007B3E14">
        <w:rPr>
          <w:sz w:val="20"/>
          <w:szCs w:val="20"/>
          <w:lang w:eastAsia="zh-CN"/>
        </w:rPr>
        <w:t>счет</w:t>
      </w:r>
      <w:r w:rsidRPr="007B3E14">
        <w:rPr>
          <w:spacing w:val="1"/>
          <w:sz w:val="20"/>
          <w:szCs w:val="20"/>
          <w:lang w:eastAsia="zh-CN"/>
        </w:rPr>
        <w:t xml:space="preserve"> оплаты </w:t>
      </w:r>
      <w:r w:rsidRPr="007B3E14">
        <w:rPr>
          <w:sz w:val="20"/>
          <w:szCs w:val="20"/>
          <w:lang w:eastAsia="zh-CN"/>
        </w:rPr>
        <w:t>за</w:t>
      </w:r>
      <w:r w:rsidRPr="007B3E14">
        <w:rPr>
          <w:spacing w:val="1"/>
          <w:sz w:val="20"/>
          <w:szCs w:val="20"/>
          <w:lang w:eastAsia="zh-CN"/>
        </w:rPr>
        <w:t xml:space="preserve"> </w:t>
      </w:r>
      <w:r w:rsidRPr="007B3E14">
        <w:rPr>
          <w:sz w:val="20"/>
          <w:szCs w:val="20"/>
          <w:lang w:eastAsia="zh-CN"/>
        </w:rPr>
        <w:t>земельный</w:t>
      </w:r>
      <w:r w:rsidRPr="007B3E14">
        <w:rPr>
          <w:spacing w:val="1"/>
          <w:sz w:val="20"/>
          <w:szCs w:val="20"/>
          <w:lang w:eastAsia="zh-CN"/>
        </w:rPr>
        <w:t xml:space="preserve"> </w:t>
      </w:r>
      <w:r w:rsidRPr="007B3E14">
        <w:rPr>
          <w:sz w:val="20"/>
          <w:szCs w:val="20"/>
          <w:lang w:eastAsia="zh-CN"/>
        </w:rPr>
        <w:t>участок</w:t>
      </w:r>
      <w:r w:rsidRPr="007B3E14">
        <w:rPr>
          <w:spacing w:val="1"/>
          <w:sz w:val="20"/>
          <w:szCs w:val="20"/>
          <w:lang w:eastAsia="zh-CN"/>
        </w:rPr>
        <w:t xml:space="preserve"> </w:t>
      </w:r>
      <w:r w:rsidRPr="007B3E14">
        <w:rPr>
          <w:sz w:val="20"/>
          <w:szCs w:val="20"/>
          <w:lang w:eastAsia="zh-CN"/>
        </w:rPr>
        <w:t>осуществляется</w:t>
      </w:r>
      <w:r w:rsidRPr="007B3E14">
        <w:rPr>
          <w:spacing w:val="1"/>
          <w:sz w:val="20"/>
          <w:szCs w:val="20"/>
          <w:lang w:eastAsia="zh-CN"/>
        </w:rPr>
        <w:t xml:space="preserve"> о</w:t>
      </w:r>
      <w:r w:rsidRPr="007B3E14">
        <w:rPr>
          <w:sz w:val="20"/>
          <w:szCs w:val="20"/>
          <w:lang w:eastAsia="zh-CN"/>
        </w:rPr>
        <w:t>ператором</w:t>
      </w:r>
      <w:r w:rsidRPr="007B3E14">
        <w:rPr>
          <w:spacing w:val="1"/>
          <w:sz w:val="20"/>
          <w:szCs w:val="20"/>
          <w:lang w:eastAsia="zh-CN"/>
        </w:rPr>
        <w:t xml:space="preserve"> </w:t>
      </w:r>
      <w:r w:rsidRPr="007B3E14">
        <w:rPr>
          <w:sz w:val="20"/>
          <w:szCs w:val="20"/>
          <w:lang w:eastAsia="zh-CN"/>
        </w:rPr>
        <w:t>электронной</w:t>
      </w:r>
      <w:r w:rsidRPr="007B3E14">
        <w:rPr>
          <w:spacing w:val="1"/>
          <w:sz w:val="20"/>
          <w:szCs w:val="20"/>
          <w:lang w:eastAsia="zh-CN"/>
        </w:rPr>
        <w:t xml:space="preserve"> </w:t>
      </w:r>
      <w:r w:rsidRPr="007B3E14">
        <w:rPr>
          <w:sz w:val="20"/>
          <w:szCs w:val="20"/>
          <w:lang w:eastAsia="zh-CN"/>
        </w:rPr>
        <w:t>площадки.</w:t>
      </w:r>
    </w:p>
    <w:p w:rsidR="0086041B" w:rsidRPr="007B3E14" w:rsidRDefault="0086041B" w:rsidP="0086041B">
      <w:pPr>
        <w:ind w:right="-141" w:firstLine="709"/>
        <w:jc w:val="both"/>
        <w:rPr>
          <w:color w:val="000000"/>
          <w:sz w:val="20"/>
          <w:szCs w:val="20"/>
        </w:rPr>
      </w:pPr>
      <w:r w:rsidRPr="007B3E14">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6041B" w:rsidRPr="007B3E14" w:rsidRDefault="0086041B" w:rsidP="0086041B">
      <w:pPr>
        <w:autoSpaceDE w:val="0"/>
        <w:autoSpaceDN w:val="0"/>
        <w:adjustRightInd w:val="0"/>
        <w:ind w:right="-141"/>
        <w:jc w:val="center"/>
        <w:rPr>
          <w:b/>
          <w:bCs/>
          <w:iCs/>
          <w:color w:val="000000"/>
          <w:sz w:val="20"/>
          <w:szCs w:val="20"/>
        </w:rPr>
      </w:pPr>
    </w:p>
    <w:p w:rsidR="0086041B" w:rsidRPr="007B3E14" w:rsidRDefault="0086041B" w:rsidP="0086041B">
      <w:pPr>
        <w:autoSpaceDE w:val="0"/>
        <w:autoSpaceDN w:val="0"/>
        <w:adjustRightInd w:val="0"/>
        <w:ind w:right="-141"/>
        <w:jc w:val="center"/>
        <w:rPr>
          <w:color w:val="000000"/>
          <w:sz w:val="20"/>
          <w:szCs w:val="20"/>
        </w:rPr>
      </w:pPr>
      <w:r w:rsidRPr="007B3E14">
        <w:rPr>
          <w:b/>
          <w:bCs/>
          <w:iCs/>
          <w:color w:val="000000"/>
          <w:sz w:val="20"/>
          <w:szCs w:val="20"/>
        </w:rPr>
        <w:t xml:space="preserve"> Определение участников торгов</w:t>
      </w:r>
    </w:p>
    <w:p w:rsidR="0086041B" w:rsidRPr="007B3E14" w:rsidRDefault="0086041B" w:rsidP="0086041B">
      <w:pPr>
        <w:autoSpaceDE w:val="0"/>
        <w:autoSpaceDN w:val="0"/>
        <w:adjustRightInd w:val="0"/>
        <w:ind w:right="-141" w:firstLine="709"/>
        <w:jc w:val="both"/>
        <w:rPr>
          <w:sz w:val="20"/>
          <w:szCs w:val="20"/>
        </w:rPr>
      </w:pPr>
      <w:r w:rsidRPr="007B3E14">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 xml:space="preserve"> Претендент не допускается к участию в аукционе в следующих случаях:</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1) непредставление необходимых для участия в аукционе документов или представление недостоверных сведений;</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 xml:space="preserve">2) </w:t>
      </w:r>
      <w:proofErr w:type="spellStart"/>
      <w:r w:rsidRPr="007B3E14">
        <w:rPr>
          <w:sz w:val="20"/>
          <w:szCs w:val="20"/>
        </w:rPr>
        <w:t>непоступление</w:t>
      </w:r>
      <w:proofErr w:type="spellEnd"/>
      <w:r w:rsidRPr="007B3E14">
        <w:rPr>
          <w:sz w:val="20"/>
          <w:szCs w:val="20"/>
        </w:rPr>
        <w:t xml:space="preserve"> задатка на дату рассмотрения заявок на участие в аукционе;</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6041B" w:rsidRPr="007B3E14" w:rsidRDefault="0086041B" w:rsidP="0086041B">
      <w:pPr>
        <w:autoSpaceDE w:val="0"/>
        <w:autoSpaceDN w:val="0"/>
        <w:adjustRightInd w:val="0"/>
        <w:ind w:right="-141" w:firstLine="709"/>
        <w:jc w:val="both"/>
        <w:rPr>
          <w:b/>
          <w:sz w:val="20"/>
          <w:szCs w:val="20"/>
        </w:rPr>
      </w:pPr>
      <w:r w:rsidRPr="007B3E14">
        <w:rPr>
          <w:b/>
          <w:sz w:val="20"/>
          <w:szCs w:val="20"/>
        </w:rPr>
        <w:t>Аукцион является открытым по составу участников.</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7B3E14">
        <w:rPr>
          <w:sz w:val="20"/>
          <w:szCs w:val="20"/>
        </w:rPr>
        <w:t>позднее</w:t>
      </w:r>
      <w:proofErr w:type="gramEnd"/>
      <w:r w:rsidRPr="007B3E14">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86041B" w:rsidRPr="007B3E14" w:rsidRDefault="0086041B" w:rsidP="0086041B">
      <w:pPr>
        <w:autoSpaceDE w:val="0"/>
        <w:autoSpaceDN w:val="0"/>
        <w:adjustRightInd w:val="0"/>
        <w:ind w:right="-141" w:firstLine="709"/>
        <w:jc w:val="both"/>
        <w:rPr>
          <w:sz w:val="20"/>
          <w:szCs w:val="20"/>
        </w:rPr>
      </w:pPr>
      <w:r w:rsidRPr="007B3E14">
        <w:rPr>
          <w:sz w:val="20"/>
          <w:szCs w:val="20"/>
        </w:rPr>
        <w:t>Оператор обеспечивает направление выписки из протокола в установленный срок в ГИС Торги.</w:t>
      </w:r>
    </w:p>
    <w:p w:rsidR="0086041B" w:rsidRPr="007B3E14" w:rsidRDefault="0086041B" w:rsidP="0086041B">
      <w:pPr>
        <w:autoSpaceDE w:val="0"/>
        <w:autoSpaceDN w:val="0"/>
        <w:adjustRightInd w:val="0"/>
        <w:ind w:right="-141" w:firstLine="709"/>
        <w:jc w:val="both"/>
        <w:rPr>
          <w:sz w:val="20"/>
          <w:szCs w:val="20"/>
        </w:rPr>
      </w:pPr>
      <w:proofErr w:type="gramStart"/>
      <w:r w:rsidRPr="007B3E14">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7B3E14">
        <w:rPr>
          <w:color w:val="000000"/>
          <w:sz w:val="20"/>
          <w:szCs w:val="20"/>
        </w:rPr>
        <w:t xml:space="preserve"> </w:t>
      </w:r>
      <w:r w:rsidRPr="007B3E14">
        <w:rPr>
          <w:sz w:val="20"/>
          <w:szCs w:val="20"/>
        </w:rPr>
        <w:t xml:space="preserve">рассмотрения заявок, в порядке, предусмотренном Регламентом ТС. </w:t>
      </w:r>
      <w:proofErr w:type="gramEnd"/>
    </w:p>
    <w:p w:rsidR="0086041B" w:rsidRPr="007B3E14" w:rsidRDefault="0086041B" w:rsidP="0086041B">
      <w:pPr>
        <w:autoSpaceDE w:val="0"/>
        <w:autoSpaceDN w:val="0"/>
        <w:adjustRightInd w:val="0"/>
        <w:ind w:right="-141" w:firstLine="709"/>
        <w:jc w:val="both"/>
        <w:rPr>
          <w:sz w:val="20"/>
          <w:szCs w:val="20"/>
        </w:rPr>
      </w:pPr>
      <w:r w:rsidRPr="007B3E14">
        <w:rPr>
          <w:sz w:val="20"/>
          <w:szCs w:val="20"/>
        </w:rPr>
        <w:t xml:space="preserve"> </w:t>
      </w:r>
      <w:proofErr w:type="gramStart"/>
      <w:r w:rsidRPr="007B3E14">
        <w:rPr>
          <w:sz w:val="20"/>
          <w:szCs w:val="20"/>
        </w:rPr>
        <w:t>В случае отказа в допуске к участию в торгах по лоту</w:t>
      </w:r>
      <w:proofErr w:type="gramEnd"/>
      <w:r w:rsidRPr="007B3E14">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86041B" w:rsidRPr="007B3E14" w:rsidRDefault="0086041B" w:rsidP="0086041B">
      <w:pPr>
        <w:ind w:right="-141" w:firstLine="709"/>
        <w:jc w:val="both"/>
        <w:rPr>
          <w:color w:val="000000"/>
          <w:sz w:val="20"/>
          <w:szCs w:val="20"/>
        </w:rPr>
      </w:pPr>
      <w:r w:rsidRPr="007B3E14">
        <w:rPr>
          <w:color w:val="000000"/>
          <w:sz w:val="20"/>
          <w:szCs w:val="20"/>
        </w:rPr>
        <w:t xml:space="preserve"> В случае</w:t>
      </w:r>
      <w:proofErr w:type="gramStart"/>
      <w:r w:rsidRPr="007B3E14">
        <w:rPr>
          <w:color w:val="000000"/>
          <w:sz w:val="20"/>
          <w:szCs w:val="20"/>
        </w:rPr>
        <w:t>,</w:t>
      </w:r>
      <w:proofErr w:type="gramEnd"/>
      <w:r w:rsidRPr="007B3E14">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041B" w:rsidRPr="007B3E14" w:rsidRDefault="0086041B" w:rsidP="0086041B">
      <w:pPr>
        <w:ind w:right="-141" w:firstLine="709"/>
        <w:jc w:val="both"/>
        <w:rPr>
          <w:color w:val="000000"/>
          <w:sz w:val="20"/>
          <w:szCs w:val="20"/>
        </w:rPr>
      </w:pPr>
      <w:r w:rsidRPr="007B3E14">
        <w:rPr>
          <w:color w:val="000000"/>
          <w:sz w:val="20"/>
          <w:szCs w:val="20"/>
        </w:rPr>
        <w:t xml:space="preserve"> В случае</w:t>
      </w:r>
      <w:proofErr w:type="gramStart"/>
      <w:r w:rsidRPr="007B3E14">
        <w:rPr>
          <w:color w:val="000000"/>
          <w:sz w:val="20"/>
          <w:szCs w:val="20"/>
        </w:rPr>
        <w:t>,</w:t>
      </w:r>
      <w:proofErr w:type="gramEnd"/>
      <w:r w:rsidRPr="007B3E14">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7B3E14">
        <w:rPr>
          <w:color w:val="000000"/>
          <w:sz w:val="20"/>
          <w:szCs w:val="20"/>
          <w:highlight w:val="yellow"/>
        </w:rPr>
        <w:t xml:space="preserve"> </w:t>
      </w:r>
    </w:p>
    <w:p w:rsidR="0086041B" w:rsidRPr="007B3E14" w:rsidRDefault="0086041B" w:rsidP="0086041B">
      <w:pPr>
        <w:ind w:right="-141"/>
        <w:jc w:val="center"/>
        <w:rPr>
          <w:color w:val="000000"/>
          <w:sz w:val="20"/>
          <w:szCs w:val="20"/>
        </w:rPr>
      </w:pPr>
      <w:r w:rsidRPr="007B3E14">
        <w:rPr>
          <w:b/>
          <w:color w:val="000000"/>
          <w:sz w:val="20"/>
          <w:szCs w:val="20"/>
        </w:rPr>
        <w:t xml:space="preserve"> Порядок проведения электронного аукциона</w:t>
      </w:r>
    </w:p>
    <w:p w:rsidR="0086041B" w:rsidRPr="007B3E14" w:rsidRDefault="0086041B" w:rsidP="0086041B">
      <w:pPr>
        <w:ind w:right="-141" w:firstLine="709"/>
        <w:jc w:val="both"/>
        <w:rPr>
          <w:color w:val="000000"/>
          <w:sz w:val="20"/>
          <w:szCs w:val="20"/>
        </w:rPr>
      </w:pPr>
      <w:r w:rsidRPr="007B3E14">
        <w:rPr>
          <w:color w:val="000000"/>
          <w:sz w:val="20"/>
          <w:szCs w:val="20"/>
        </w:rPr>
        <w:lastRenderedPageBreak/>
        <w:t xml:space="preserve"> Порядок проведения электронного аукциона определяется статьями 39.12 и 39.13 ЗК РФ.</w:t>
      </w:r>
    </w:p>
    <w:p w:rsidR="0086041B" w:rsidRPr="007B3E14" w:rsidRDefault="0086041B" w:rsidP="0086041B">
      <w:pPr>
        <w:ind w:right="-141" w:firstLine="709"/>
        <w:jc w:val="both"/>
        <w:rPr>
          <w:b/>
          <w:color w:val="000000"/>
          <w:sz w:val="20"/>
          <w:szCs w:val="20"/>
        </w:rPr>
      </w:pPr>
      <w:r w:rsidRPr="007B3E14">
        <w:rPr>
          <w:sz w:val="20"/>
          <w:szCs w:val="20"/>
          <w:lang w:eastAsia="zh-CN"/>
        </w:rPr>
        <w:t>Электронный аукцион проводится на электронной площадке ее оператором в соответствии с Регламентом ТС.</w:t>
      </w:r>
    </w:p>
    <w:p w:rsidR="0086041B" w:rsidRPr="007B3E14" w:rsidRDefault="0086041B" w:rsidP="0086041B">
      <w:pPr>
        <w:ind w:right="-141" w:firstLine="709"/>
        <w:jc w:val="both"/>
        <w:rPr>
          <w:color w:val="000000"/>
          <w:sz w:val="20"/>
          <w:szCs w:val="20"/>
        </w:rPr>
      </w:pPr>
      <w:r w:rsidRPr="007B3E14">
        <w:rPr>
          <w:color w:val="000000"/>
          <w:sz w:val="20"/>
          <w:szCs w:val="20"/>
        </w:rPr>
        <w:t xml:space="preserve"> Подача предложений о цене.</w:t>
      </w:r>
    </w:p>
    <w:p w:rsidR="0086041B" w:rsidRPr="007B3E14" w:rsidRDefault="0086041B" w:rsidP="0086041B">
      <w:pPr>
        <w:ind w:right="-141" w:firstLine="709"/>
        <w:jc w:val="both"/>
        <w:rPr>
          <w:color w:val="000000"/>
          <w:sz w:val="20"/>
          <w:szCs w:val="20"/>
        </w:rPr>
      </w:pPr>
      <w:r w:rsidRPr="007B3E14">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86041B" w:rsidRPr="007B3E14" w:rsidRDefault="0086041B" w:rsidP="0086041B">
      <w:pPr>
        <w:ind w:right="-141" w:firstLine="709"/>
        <w:jc w:val="both"/>
        <w:rPr>
          <w:color w:val="000000"/>
          <w:sz w:val="20"/>
          <w:szCs w:val="20"/>
        </w:rPr>
      </w:pPr>
      <w:r w:rsidRPr="007B3E14">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86041B" w:rsidRPr="007B3E14" w:rsidRDefault="0086041B" w:rsidP="0086041B">
      <w:pPr>
        <w:ind w:right="-141" w:firstLine="709"/>
        <w:jc w:val="both"/>
        <w:rPr>
          <w:color w:val="000000"/>
          <w:sz w:val="20"/>
          <w:szCs w:val="20"/>
        </w:rPr>
      </w:pPr>
      <w:r w:rsidRPr="007B3E14">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Подача предложений о </w:t>
      </w:r>
      <w:r w:rsidRPr="007B3E14">
        <w:rPr>
          <w:sz w:val="20"/>
          <w:szCs w:val="20"/>
        </w:rPr>
        <w:t>цене</w:t>
      </w:r>
      <w:r w:rsidRPr="007B3E14">
        <w:rPr>
          <w:color w:val="000000"/>
          <w:sz w:val="20"/>
          <w:szCs w:val="20"/>
        </w:rPr>
        <w:t xml:space="preserve"> (торговая сессия) проводится в день и время, </w:t>
      </w:r>
      <w:proofErr w:type="gramStart"/>
      <w:r w:rsidRPr="007B3E14">
        <w:rPr>
          <w:color w:val="000000"/>
          <w:sz w:val="20"/>
          <w:szCs w:val="20"/>
        </w:rPr>
        <w:t>указанные</w:t>
      </w:r>
      <w:proofErr w:type="gramEnd"/>
      <w:r w:rsidRPr="007B3E14">
        <w:rPr>
          <w:color w:val="000000"/>
          <w:sz w:val="20"/>
          <w:szCs w:val="20"/>
        </w:rPr>
        <w:t xml:space="preserve"> в извещении.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Торговая сессия не проводится в случаях, если: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на участие в торгах не подано или не принято ни одной заявки, либо принята только одна заявка;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в результате рассмотрения заявок на участие в торгах все заявки отклонены;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в результате рассмотрения заявок на участие в торгах участником признан только один Претендент;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торги (лоты) отменены Организатором процедуры;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этап подачи предложений о </w:t>
      </w:r>
      <w:r w:rsidRPr="007B3E14">
        <w:rPr>
          <w:sz w:val="20"/>
          <w:szCs w:val="20"/>
        </w:rPr>
        <w:t>цене</w:t>
      </w:r>
      <w:r w:rsidRPr="007B3E14">
        <w:rPr>
          <w:color w:val="C0504D"/>
          <w:sz w:val="20"/>
          <w:szCs w:val="20"/>
        </w:rPr>
        <w:t xml:space="preserve"> </w:t>
      </w:r>
      <w:r w:rsidRPr="007B3E14">
        <w:rPr>
          <w:color w:val="000000"/>
          <w:sz w:val="20"/>
          <w:szCs w:val="20"/>
        </w:rPr>
        <w:t xml:space="preserve">по торгам (лоту) приостановлен.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С момента начала подачи предложений о </w:t>
      </w:r>
      <w:r w:rsidRPr="007B3E14">
        <w:rPr>
          <w:sz w:val="20"/>
          <w:szCs w:val="20"/>
        </w:rPr>
        <w:t>цене</w:t>
      </w:r>
      <w:r w:rsidRPr="007B3E14">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Предложением о </w:t>
      </w:r>
      <w:r w:rsidRPr="007B3E14">
        <w:rPr>
          <w:sz w:val="20"/>
          <w:szCs w:val="20"/>
        </w:rPr>
        <w:t>цене</w:t>
      </w:r>
      <w:r w:rsidRPr="007B3E14">
        <w:rPr>
          <w:color w:val="000000"/>
          <w:sz w:val="20"/>
          <w:szCs w:val="20"/>
        </w:rPr>
        <w:t xml:space="preserve"> признается подписанное ЭП Участника ценовое предложение.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В соответствии с п.9 статьи 39.13. ЗК РФ, время ожидания предложения участника электронного аукциона о </w:t>
      </w:r>
      <w:r w:rsidRPr="007B3E14">
        <w:rPr>
          <w:sz w:val="20"/>
          <w:szCs w:val="20"/>
        </w:rPr>
        <w:t>цене</w:t>
      </w:r>
      <w:r w:rsidRPr="007B3E14">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7B3E14">
        <w:rPr>
          <w:sz w:val="20"/>
          <w:szCs w:val="20"/>
        </w:rPr>
        <w:t xml:space="preserve">цене </w:t>
      </w:r>
      <w:r w:rsidRPr="007B3E14">
        <w:rPr>
          <w:color w:val="000000"/>
          <w:sz w:val="20"/>
          <w:szCs w:val="20"/>
        </w:rPr>
        <w:t>предмета аукциона не поступило, электронный аукцион завершается.</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В соответствии с п.23.4.3. Регламента ТС, время для подачи предложений о цене определяется в следующем порядке:</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время для подачи первого предложения о цене составляет 10 минут с момента начала аукциона;</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86041B" w:rsidRPr="007B3E14" w:rsidRDefault="0086041B" w:rsidP="0086041B">
      <w:pPr>
        <w:autoSpaceDE w:val="0"/>
        <w:autoSpaceDN w:val="0"/>
        <w:adjustRightInd w:val="0"/>
        <w:ind w:right="-141" w:firstLine="709"/>
        <w:jc w:val="both"/>
        <w:rPr>
          <w:b/>
          <w:color w:val="000000"/>
          <w:sz w:val="20"/>
          <w:szCs w:val="20"/>
        </w:rPr>
      </w:pPr>
      <w:r w:rsidRPr="007B3E14">
        <w:rPr>
          <w:b/>
          <w:color w:val="000000"/>
          <w:sz w:val="20"/>
          <w:szCs w:val="20"/>
        </w:rPr>
        <w:t>Победителем аукциона признается участник аукциона, предложивший наибольшую цену за земельный участок.</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предложение о цене подано до начала или по истечении установленного времени для подачи предложений о цене;</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представленное предложение о цене ниже начальной цены;</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представленное предложение о цене равно нулю;</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представленное предложение о цене не соответствует увеличению текущей цены в соответствии с «шагом аукциона»;</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представленное Участником предложение о цене меньше ранее представленных предложений;</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представленное Участником предложение о цене является лучшим текущим предложением о цене.</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При подаче предложений о цене Оператор обеспечивает конфиденциальность информации об участниках.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86041B" w:rsidRPr="007B3E14" w:rsidRDefault="0086041B" w:rsidP="0086041B">
      <w:pPr>
        <w:autoSpaceDE w:val="0"/>
        <w:autoSpaceDN w:val="0"/>
        <w:adjustRightInd w:val="0"/>
        <w:ind w:right="-141" w:firstLine="709"/>
        <w:jc w:val="both"/>
        <w:rPr>
          <w:color w:val="000000"/>
          <w:sz w:val="20"/>
          <w:szCs w:val="20"/>
        </w:rPr>
      </w:pPr>
      <w:r w:rsidRPr="007B3E14">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86041B" w:rsidRPr="007B3E14" w:rsidRDefault="0086041B" w:rsidP="0086041B">
      <w:pPr>
        <w:autoSpaceDE w:val="0"/>
        <w:autoSpaceDN w:val="0"/>
        <w:adjustRightInd w:val="0"/>
        <w:ind w:right="-141"/>
        <w:jc w:val="center"/>
        <w:rPr>
          <w:b/>
          <w:bCs/>
          <w:iCs/>
          <w:color w:val="000000"/>
          <w:sz w:val="20"/>
          <w:szCs w:val="20"/>
        </w:rPr>
      </w:pPr>
    </w:p>
    <w:p w:rsidR="0086041B" w:rsidRPr="007B3E14" w:rsidRDefault="0086041B" w:rsidP="0086041B">
      <w:pPr>
        <w:autoSpaceDE w:val="0"/>
        <w:autoSpaceDN w:val="0"/>
        <w:adjustRightInd w:val="0"/>
        <w:ind w:right="-141"/>
        <w:jc w:val="center"/>
        <w:rPr>
          <w:b/>
          <w:color w:val="000000"/>
          <w:sz w:val="20"/>
          <w:szCs w:val="20"/>
        </w:rPr>
      </w:pPr>
      <w:r w:rsidRPr="007B3E14">
        <w:rPr>
          <w:b/>
          <w:bCs/>
          <w:iCs/>
          <w:color w:val="000000"/>
          <w:sz w:val="20"/>
          <w:szCs w:val="20"/>
        </w:rPr>
        <w:t xml:space="preserve"> Подведение итогов торгов</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lastRenderedPageBreak/>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размещает в открытой части ТС протокол о результатах аукциона (об итогах) (по решению Организатора процедуры).</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В случае</w:t>
      </w:r>
      <w:proofErr w:type="gramStart"/>
      <w:r w:rsidRPr="007B3E14">
        <w:rPr>
          <w:color w:val="000000"/>
          <w:sz w:val="20"/>
          <w:szCs w:val="20"/>
        </w:rPr>
        <w:t>,</w:t>
      </w:r>
      <w:proofErr w:type="gramEnd"/>
      <w:r w:rsidRPr="007B3E14">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86041B" w:rsidRPr="007B3E14" w:rsidRDefault="0086041B" w:rsidP="0086041B">
      <w:pPr>
        <w:autoSpaceDE w:val="0"/>
        <w:autoSpaceDN w:val="0"/>
        <w:adjustRightInd w:val="0"/>
        <w:ind w:right="-141"/>
        <w:jc w:val="center"/>
        <w:rPr>
          <w:b/>
          <w:color w:val="000000"/>
          <w:sz w:val="20"/>
          <w:szCs w:val="20"/>
        </w:rPr>
      </w:pPr>
      <w:r w:rsidRPr="007B3E14">
        <w:rPr>
          <w:b/>
          <w:color w:val="000000"/>
          <w:sz w:val="20"/>
          <w:szCs w:val="20"/>
        </w:rPr>
        <w:t xml:space="preserve"> Заключение договора</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По результатам проведения электронного аукциона не допускается заключение договора </w:t>
      </w:r>
      <w:proofErr w:type="gramStart"/>
      <w:r w:rsidRPr="007B3E14">
        <w:rPr>
          <w:color w:val="000000"/>
          <w:sz w:val="20"/>
          <w:szCs w:val="20"/>
        </w:rPr>
        <w:t>ранее</w:t>
      </w:r>
      <w:proofErr w:type="gramEnd"/>
      <w:r w:rsidRPr="007B3E14">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w:t>
      </w:r>
      <w:proofErr w:type="gramStart"/>
      <w:r w:rsidRPr="007B3E14">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7B3E14">
        <w:rPr>
          <w:color w:val="000000"/>
          <w:sz w:val="20"/>
          <w:szCs w:val="20"/>
        </w:rPr>
        <w:t>ии ау</w:t>
      </w:r>
      <w:proofErr w:type="gramEnd"/>
      <w:r w:rsidRPr="007B3E14">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6041B" w:rsidRPr="007B3E14" w:rsidRDefault="0086041B" w:rsidP="0086041B">
      <w:pPr>
        <w:autoSpaceDE w:val="0"/>
        <w:autoSpaceDN w:val="0"/>
        <w:adjustRightInd w:val="0"/>
        <w:ind w:right="-141" w:firstLine="708"/>
        <w:jc w:val="both"/>
        <w:rPr>
          <w:sz w:val="20"/>
          <w:szCs w:val="20"/>
        </w:rPr>
      </w:pPr>
      <w:r w:rsidRPr="007B3E14">
        <w:rPr>
          <w:sz w:val="20"/>
          <w:szCs w:val="20"/>
        </w:rPr>
        <w:t>Договор подлежит обязательной государственной регистрации.</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В случае</w:t>
      </w:r>
      <w:proofErr w:type="gramStart"/>
      <w:r w:rsidRPr="007B3E14">
        <w:rPr>
          <w:color w:val="000000"/>
          <w:sz w:val="20"/>
          <w:szCs w:val="20"/>
        </w:rPr>
        <w:t>,</w:t>
      </w:r>
      <w:proofErr w:type="gramEnd"/>
      <w:r w:rsidRPr="007B3E14">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86041B" w:rsidRPr="007B3E14" w:rsidRDefault="0086041B" w:rsidP="0086041B">
      <w:pPr>
        <w:autoSpaceDE w:val="0"/>
        <w:autoSpaceDN w:val="0"/>
        <w:adjustRightInd w:val="0"/>
        <w:ind w:right="-141" w:firstLine="708"/>
        <w:jc w:val="both"/>
        <w:rPr>
          <w:color w:val="000000"/>
          <w:sz w:val="20"/>
          <w:szCs w:val="20"/>
        </w:rPr>
      </w:pPr>
      <w:r w:rsidRPr="007B3E14">
        <w:rPr>
          <w:color w:val="000000"/>
          <w:sz w:val="20"/>
          <w:szCs w:val="20"/>
        </w:rPr>
        <w:lastRenderedPageBreak/>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6041B" w:rsidRPr="007B3E14" w:rsidRDefault="0086041B" w:rsidP="0086041B">
      <w:pPr>
        <w:suppressAutoHyphens/>
        <w:ind w:right="-141"/>
        <w:jc w:val="center"/>
        <w:rPr>
          <w:b/>
          <w:sz w:val="20"/>
          <w:szCs w:val="20"/>
          <w:lang w:eastAsia="ar-SA"/>
        </w:rPr>
      </w:pPr>
      <w:r w:rsidRPr="007B3E14">
        <w:rPr>
          <w:b/>
          <w:sz w:val="20"/>
          <w:szCs w:val="20"/>
          <w:lang w:eastAsia="ar-SA"/>
        </w:rPr>
        <w:t>Дополнительная информация</w:t>
      </w:r>
    </w:p>
    <w:p w:rsidR="0086041B" w:rsidRPr="007B3E14" w:rsidRDefault="0086041B" w:rsidP="0086041B">
      <w:pPr>
        <w:suppressAutoHyphens/>
        <w:ind w:right="-141" w:firstLine="709"/>
        <w:jc w:val="both"/>
        <w:rPr>
          <w:sz w:val="20"/>
          <w:szCs w:val="20"/>
          <w:lang w:eastAsia="ar-SA"/>
        </w:rPr>
      </w:pPr>
      <w:r w:rsidRPr="007B3E14">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86041B" w:rsidRPr="007B3E14" w:rsidRDefault="0086041B" w:rsidP="0086041B">
      <w:pPr>
        <w:suppressAutoHyphens/>
        <w:ind w:right="-141" w:firstLine="709"/>
        <w:jc w:val="both"/>
        <w:rPr>
          <w:b/>
          <w:sz w:val="20"/>
          <w:szCs w:val="20"/>
          <w:lang w:eastAsia="ar-SA"/>
        </w:rPr>
      </w:pPr>
      <w:proofErr w:type="gramStart"/>
      <w:r w:rsidRPr="007B3E14">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3" w:anchor="/document/71941528/entry/1000" w:history="1">
        <w:r w:rsidRPr="007B3E14">
          <w:rPr>
            <w:sz w:val="20"/>
            <w:szCs w:val="20"/>
            <w:lang w:eastAsia="ar-SA"/>
          </w:rPr>
          <w:t>Правилами</w:t>
        </w:r>
      </w:hyperlink>
      <w:r w:rsidRPr="007B3E14">
        <w:rPr>
          <w:sz w:val="20"/>
          <w:szCs w:val="20"/>
          <w:lang w:eastAsia="ar-SA"/>
        </w:rPr>
        <w:t>, утвержденными вышеуказанным постановлением, взимать с победителя аукциона или иного лица, с</w:t>
      </w:r>
      <w:proofErr w:type="gramEnd"/>
      <w:r w:rsidRPr="007B3E14">
        <w:rPr>
          <w:sz w:val="20"/>
          <w:szCs w:val="20"/>
          <w:lang w:eastAsia="ar-SA"/>
        </w:rPr>
        <w:t xml:space="preserve"> которыми в соответствии с </w:t>
      </w:r>
      <w:hyperlink r:id="rId24" w:anchor="/document/12124624/entry/391213" w:history="1">
        <w:r w:rsidRPr="007B3E14">
          <w:rPr>
            <w:sz w:val="20"/>
            <w:szCs w:val="20"/>
            <w:lang w:eastAsia="ar-SA"/>
          </w:rPr>
          <w:t>пунктами 13</w:t>
        </w:r>
      </w:hyperlink>
      <w:r w:rsidRPr="007B3E14">
        <w:rPr>
          <w:sz w:val="20"/>
          <w:szCs w:val="20"/>
          <w:lang w:eastAsia="ar-SA"/>
        </w:rPr>
        <w:t xml:space="preserve">, </w:t>
      </w:r>
      <w:hyperlink r:id="rId25" w:anchor="/document/12124624/entry/391214" w:history="1">
        <w:r w:rsidRPr="007B3E14">
          <w:rPr>
            <w:sz w:val="20"/>
            <w:szCs w:val="20"/>
            <w:lang w:eastAsia="ar-SA"/>
          </w:rPr>
          <w:t>14</w:t>
        </w:r>
      </w:hyperlink>
      <w:r w:rsidRPr="007B3E14">
        <w:rPr>
          <w:sz w:val="20"/>
          <w:szCs w:val="20"/>
          <w:lang w:eastAsia="ar-SA"/>
        </w:rPr>
        <w:t xml:space="preserve">, </w:t>
      </w:r>
      <w:hyperlink r:id="rId26" w:anchor="/document/12124624/entry/391220" w:history="1">
        <w:r w:rsidRPr="007B3E14">
          <w:rPr>
            <w:sz w:val="20"/>
            <w:szCs w:val="20"/>
            <w:lang w:eastAsia="ar-SA"/>
          </w:rPr>
          <w:t>20</w:t>
        </w:r>
      </w:hyperlink>
      <w:r w:rsidRPr="007B3E14">
        <w:rPr>
          <w:sz w:val="20"/>
          <w:szCs w:val="20"/>
          <w:lang w:eastAsia="ar-SA"/>
        </w:rPr>
        <w:t xml:space="preserve"> и 25 статьи 39</w:t>
      </w:r>
      <w:r w:rsidRPr="007B3E14">
        <w:rPr>
          <w:sz w:val="20"/>
          <w:szCs w:val="20"/>
          <w:vertAlign w:val="superscript"/>
          <w:lang w:eastAsia="ar-SA"/>
        </w:rPr>
        <w:t> </w:t>
      </w:r>
      <w:r w:rsidRPr="007B3E14">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86041B" w:rsidRPr="007B3E14" w:rsidRDefault="0086041B" w:rsidP="0086041B">
      <w:pPr>
        <w:tabs>
          <w:tab w:val="left" w:pos="0"/>
        </w:tabs>
        <w:suppressAutoHyphens/>
        <w:ind w:right="-141" w:firstLine="709"/>
        <w:jc w:val="both"/>
        <w:rPr>
          <w:bCs/>
          <w:sz w:val="20"/>
          <w:szCs w:val="20"/>
          <w:lang w:eastAsia="ar-SA"/>
        </w:rPr>
      </w:pPr>
      <w:r w:rsidRPr="007B3E14">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86041B" w:rsidRPr="007B3E14" w:rsidRDefault="0086041B" w:rsidP="0086041B">
      <w:pPr>
        <w:ind w:right="-141" w:firstLine="709"/>
        <w:jc w:val="both"/>
        <w:rPr>
          <w:b/>
          <w:sz w:val="20"/>
          <w:szCs w:val="20"/>
        </w:rPr>
      </w:pPr>
      <w:r w:rsidRPr="007B3E14">
        <w:rPr>
          <w:sz w:val="20"/>
          <w:szCs w:val="20"/>
          <w:lang w:eastAsia="ar-SA"/>
        </w:rPr>
        <w:t>Доступ на участок свободный, осмотр земельного участка на местности проводится претендентами самостоятельно.</w:t>
      </w:r>
    </w:p>
    <w:p w:rsidR="0086041B" w:rsidRPr="007B3E14" w:rsidRDefault="0086041B" w:rsidP="0086041B">
      <w:pPr>
        <w:ind w:right="-141" w:firstLine="709"/>
        <w:jc w:val="both"/>
        <w:rPr>
          <w:sz w:val="20"/>
          <w:szCs w:val="20"/>
        </w:rPr>
      </w:pPr>
      <w:r w:rsidRPr="007B3E14">
        <w:rPr>
          <w:b/>
          <w:sz w:val="20"/>
          <w:szCs w:val="20"/>
        </w:rPr>
        <w:t xml:space="preserve">Проект договора аренды  и форма заявки на участие в аукционе </w:t>
      </w:r>
      <w:r w:rsidRPr="007B3E14">
        <w:rPr>
          <w:sz w:val="20"/>
          <w:szCs w:val="20"/>
        </w:rPr>
        <w:t>размещены</w:t>
      </w:r>
      <w:r w:rsidRPr="007B3E14">
        <w:rPr>
          <w:b/>
          <w:sz w:val="20"/>
          <w:szCs w:val="20"/>
        </w:rPr>
        <w:t xml:space="preserve"> </w:t>
      </w:r>
      <w:r w:rsidRPr="007B3E14">
        <w:rPr>
          <w:color w:val="000000"/>
          <w:sz w:val="20"/>
          <w:szCs w:val="20"/>
        </w:rPr>
        <w:t xml:space="preserve">на </w:t>
      </w:r>
      <w:r w:rsidRPr="007B3E14">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7" w:history="1">
        <w:r w:rsidRPr="007B3E14">
          <w:rPr>
            <w:color w:val="3366CC"/>
            <w:sz w:val="20"/>
            <w:szCs w:val="20"/>
            <w:u w:val="single"/>
          </w:rPr>
          <w:t>www.torgi.gov.ru</w:t>
        </w:r>
      </w:hyperlink>
      <w:r w:rsidRPr="007B3E14">
        <w:rPr>
          <w:color w:val="000000"/>
          <w:sz w:val="20"/>
          <w:szCs w:val="20"/>
        </w:rPr>
        <w:t xml:space="preserve">. </w:t>
      </w:r>
    </w:p>
    <w:p w:rsidR="0086041B" w:rsidRPr="007B3E14" w:rsidRDefault="0086041B" w:rsidP="0086041B">
      <w:pPr>
        <w:ind w:right="-141" w:firstLine="709"/>
        <w:jc w:val="both"/>
        <w:rPr>
          <w:sz w:val="20"/>
          <w:szCs w:val="20"/>
        </w:rPr>
      </w:pPr>
      <w:r w:rsidRPr="007B3E14">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7B3E14">
        <w:rPr>
          <w:sz w:val="20"/>
          <w:szCs w:val="20"/>
        </w:rPr>
        <w:t>рп</w:t>
      </w:r>
      <w:proofErr w:type="spellEnd"/>
      <w:r w:rsidRPr="007B3E14">
        <w:rPr>
          <w:sz w:val="20"/>
          <w:szCs w:val="20"/>
        </w:rPr>
        <w:t>. Угловка, ул</w:t>
      </w:r>
      <w:proofErr w:type="gramStart"/>
      <w:r w:rsidRPr="007B3E14">
        <w:rPr>
          <w:sz w:val="20"/>
          <w:szCs w:val="20"/>
        </w:rPr>
        <w:t>.Ц</w:t>
      </w:r>
      <w:proofErr w:type="gramEnd"/>
      <w:r w:rsidRPr="007B3E14">
        <w:rPr>
          <w:sz w:val="20"/>
          <w:szCs w:val="20"/>
        </w:rPr>
        <w:t>ентральная, д.9, каб.2, по рабочим дням с 8 часов 30 мин. до 17 час. 30 мин., перерыв с 13 час. 00 мин. до 14 час. 00 мин.</w:t>
      </w:r>
    </w:p>
    <w:p w:rsidR="0086041B" w:rsidRPr="007B3E14" w:rsidRDefault="0086041B" w:rsidP="0086041B">
      <w:pPr>
        <w:ind w:right="-141" w:firstLine="709"/>
        <w:jc w:val="both"/>
        <w:rPr>
          <w:sz w:val="20"/>
          <w:szCs w:val="20"/>
        </w:rPr>
      </w:pPr>
      <w:r w:rsidRPr="007B3E14">
        <w:rPr>
          <w:sz w:val="20"/>
          <w:szCs w:val="20"/>
        </w:rPr>
        <w:t>Дополнительную информацию по проведению аукциона можно получить по телефону: (8-816-57) 262-98.</w:t>
      </w:r>
    </w:p>
    <w:p w:rsidR="0086041B" w:rsidRPr="007B3E14" w:rsidRDefault="0086041B" w:rsidP="0086041B">
      <w:pPr>
        <w:ind w:right="-141" w:firstLine="709"/>
        <w:jc w:val="both"/>
        <w:rPr>
          <w:sz w:val="20"/>
          <w:szCs w:val="20"/>
        </w:rPr>
      </w:pPr>
    </w:p>
    <w:tbl>
      <w:tblPr>
        <w:tblW w:w="9294" w:type="dxa"/>
        <w:tblInd w:w="108" w:type="dxa"/>
        <w:tblLook w:val="0000"/>
      </w:tblPr>
      <w:tblGrid>
        <w:gridCol w:w="4139"/>
        <w:gridCol w:w="236"/>
        <w:gridCol w:w="4919"/>
      </w:tblGrid>
      <w:tr w:rsidR="007B3E14" w:rsidRPr="007B3E14" w:rsidTr="00A0291A">
        <w:trPr>
          <w:cantSplit/>
        </w:trPr>
        <w:tc>
          <w:tcPr>
            <w:tcW w:w="4139" w:type="dxa"/>
          </w:tcPr>
          <w:p w:rsidR="007B3E14" w:rsidRPr="007B3E14" w:rsidRDefault="007B3E14" w:rsidP="00A0291A">
            <w:pPr>
              <w:rPr>
                <w:rFonts w:ascii="Courier New" w:hAnsi="Courier New" w:cs="Courier New"/>
                <w:b/>
                <w:spacing w:val="-20"/>
                <w:sz w:val="20"/>
                <w:szCs w:val="20"/>
              </w:rPr>
            </w:pPr>
            <w:r w:rsidRPr="007B3E14">
              <w:rPr>
                <w:rFonts w:ascii="Courier New" w:hAnsi="Courier New" w:cs="Courier New"/>
                <w:b/>
                <w:spacing w:val="-20"/>
                <w:sz w:val="20"/>
                <w:szCs w:val="20"/>
              </w:rPr>
              <w:t xml:space="preserve">О публикации </w:t>
            </w:r>
          </w:p>
          <w:p w:rsidR="007B3E14" w:rsidRPr="007B3E14" w:rsidRDefault="007B3E14" w:rsidP="00A0291A">
            <w:pPr>
              <w:rPr>
                <w:rFonts w:ascii="Courier New" w:hAnsi="Courier New" w:cs="Courier New"/>
                <w:spacing w:val="-20"/>
                <w:sz w:val="20"/>
                <w:szCs w:val="20"/>
              </w:rPr>
            </w:pPr>
            <w:r w:rsidRPr="007B3E14">
              <w:rPr>
                <w:rFonts w:ascii="Courier New" w:hAnsi="Courier New" w:cs="Courier New"/>
                <w:b/>
                <w:spacing w:val="-20"/>
                <w:sz w:val="20"/>
                <w:szCs w:val="20"/>
              </w:rPr>
              <w:t>информационного сообщения</w:t>
            </w:r>
          </w:p>
        </w:tc>
        <w:tc>
          <w:tcPr>
            <w:tcW w:w="236" w:type="dxa"/>
          </w:tcPr>
          <w:p w:rsidR="007B3E14" w:rsidRPr="007B3E14" w:rsidRDefault="007B3E14" w:rsidP="00A0291A">
            <w:pPr>
              <w:rPr>
                <w:sz w:val="20"/>
                <w:szCs w:val="20"/>
              </w:rPr>
            </w:pPr>
          </w:p>
        </w:tc>
        <w:tc>
          <w:tcPr>
            <w:tcW w:w="0" w:type="auto"/>
            <w:vAlign w:val="center"/>
          </w:tcPr>
          <w:p w:rsidR="007B3E14" w:rsidRPr="007B3E14" w:rsidRDefault="007B3E14" w:rsidP="00A0291A">
            <w:pPr>
              <w:rPr>
                <w:b/>
                <w:bCs/>
                <w:sz w:val="20"/>
                <w:szCs w:val="20"/>
              </w:rPr>
            </w:pPr>
          </w:p>
        </w:tc>
      </w:tr>
    </w:tbl>
    <w:p w:rsidR="007B3E14" w:rsidRPr="007B3E14" w:rsidRDefault="007B3E14" w:rsidP="007B3E14">
      <w:pPr>
        <w:spacing w:line="360" w:lineRule="exact"/>
        <w:ind w:firstLine="709"/>
        <w:jc w:val="both"/>
        <w:rPr>
          <w:sz w:val="20"/>
          <w:szCs w:val="20"/>
        </w:rPr>
      </w:pPr>
    </w:p>
    <w:p w:rsidR="007B3E14" w:rsidRPr="007B3E14" w:rsidRDefault="007B3E14" w:rsidP="007B3E14">
      <w:pPr>
        <w:tabs>
          <w:tab w:val="left" w:pos="1843"/>
        </w:tabs>
        <w:spacing w:line="360" w:lineRule="atLeast"/>
        <w:ind w:firstLine="709"/>
        <w:jc w:val="both"/>
        <w:rPr>
          <w:sz w:val="20"/>
          <w:szCs w:val="20"/>
        </w:rPr>
      </w:pPr>
      <w:r w:rsidRPr="007B3E14">
        <w:rPr>
          <w:sz w:val="20"/>
          <w:szCs w:val="20"/>
        </w:rPr>
        <w:t xml:space="preserve">          Администрация Угловского городского поселения информирует о возможности предоставления земельного участка:</w:t>
      </w:r>
    </w:p>
    <w:p w:rsidR="007B3E14" w:rsidRPr="007B3E14" w:rsidRDefault="007B3E14" w:rsidP="007B3E14">
      <w:pPr>
        <w:autoSpaceDE w:val="0"/>
        <w:autoSpaceDN w:val="0"/>
        <w:adjustRightInd w:val="0"/>
        <w:jc w:val="both"/>
        <w:rPr>
          <w:sz w:val="20"/>
          <w:szCs w:val="20"/>
        </w:rPr>
      </w:pPr>
      <w:r w:rsidRPr="007B3E14">
        <w:rPr>
          <w:sz w:val="20"/>
          <w:szCs w:val="20"/>
        </w:rPr>
        <w:t>1. местоположение: Российская Федерация, Новгородская область, Окуловский муниципальный район, Угловское городское поселение, деревня Горушка, улица Полевая, земельный участок 16;</w:t>
      </w:r>
    </w:p>
    <w:p w:rsidR="007B3E14" w:rsidRPr="007B3E14" w:rsidRDefault="007B3E14" w:rsidP="007B3E14">
      <w:pPr>
        <w:tabs>
          <w:tab w:val="left" w:pos="1843"/>
        </w:tabs>
        <w:spacing w:line="360" w:lineRule="atLeast"/>
        <w:ind w:left="720"/>
        <w:jc w:val="both"/>
        <w:rPr>
          <w:sz w:val="20"/>
          <w:szCs w:val="20"/>
        </w:rPr>
      </w:pPr>
      <w:r w:rsidRPr="007B3E14">
        <w:rPr>
          <w:sz w:val="20"/>
          <w:szCs w:val="20"/>
        </w:rPr>
        <w:t>категория земель: земли населенных пунктов;</w:t>
      </w:r>
    </w:p>
    <w:p w:rsidR="007B3E14" w:rsidRPr="007B3E14" w:rsidRDefault="007B3E14" w:rsidP="007B3E14">
      <w:pPr>
        <w:tabs>
          <w:tab w:val="left" w:pos="1843"/>
        </w:tabs>
        <w:spacing w:line="360" w:lineRule="atLeast"/>
        <w:ind w:left="720"/>
        <w:jc w:val="both"/>
        <w:rPr>
          <w:sz w:val="20"/>
          <w:szCs w:val="20"/>
        </w:rPr>
      </w:pPr>
      <w:r w:rsidRPr="007B3E14">
        <w:rPr>
          <w:sz w:val="20"/>
          <w:szCs w:val="20"/>
        </w:rPr>
        <w:t>кадастровый номер: 53:12:1035001:194;</w:t>
      </w:r>
    </w:p>
    <w:p w:rsidR="007B3E14" w:rsidRPr="007B3E14" w:rsidRDefault="007B3E14" w:rsidP="007B3E14">
      <w:pPr>
        <w:tabs>
          <w:tab w:val="left" w:pos="1843"/>
        </w:tabs>
        <w:spacing w:line="360" w:lineRule="atLeast"/>
        <w:ind w:left="720"/>
        <w:jc w:val="both"/>
        <w:rPr>
          <w:sz w:val="20"/>
          <w:szCs w:val="20"/>
        </w:rPr>
      </w:pPr>
      <w:r w:rsidRPr="007B3E14">
        <w:rPr>
          <w:sz w:val="20"/>
          <w:szCs w:val="20"/>
        </w:rPr>
        <w:t>площадью 2500 кв.м.;</w:t>
      </w:r>
    </w:p>
    <w:p w:rsidR="007B3E14" w:rsidRPr="007B3E14" w:rsidRDefault="007B3E14" w:rsidP="007B3E14">
      <w:pPr>
        <w:tabs>
          <w:tab w:val="left" w:pos="1843"/>
        </w:tabs>
        <w:spacing w:line="360" w:lineRule="atLeast"/>
        <w:ind w:left="720"/>
        <w:jc w:val="both"/>
        <w:rPr>
          <w:sz w:val="20"/>
          <w:szCs w:val="20"/>
        </w:rPr>
      </w:pPr>
      <w:r w:rsidRPr="007B3E14">
        <w:rPr>
          <w:sz w:val="20"/>
          <w:szCs w:val="20"/>
        </w:rPr>
        <w:t>разрешенное использование: для индивидуального жилищного строительства;</w:t>
      </w:r>
    </w:p>
    <w:p w:rsidR="007B3E14" w:rsidRPr="007B3E14" w:rsidRDefault="007B3E14" w:rsidP="007B3E14">
      <w:pPr>
        <w:tabs>
          <w:tab w:val="left" w:pos="1843"/>
        </w:tabs>
        <w:spacing w:line="360" w:lineRule="atLeast"/>
        <w:ind w:left="720"/>
        <w:jc w:val="both"/>
        <w:rPr>
          <w:sz w:val="20"/>
          <w:szCs w:val="20"/>
        </w:rPr>
      </w:pPr>
      <w:r w:rsidRPr="007B3E14">
        <w:rPr>
          <w:sz w:val="20"/>
          <w:szCs w:val="20"/>
        </w:rPr>
        <w:t>на праве:   собственность.</w:t>
      </w:r>
    </w:p>
    <w:p w:rsidR="007B3E14" w:rsidRPr="007B3E14" w:rsidRDefault="007B3E14" w:rsidP="007B3E14">
      <w:pPr>
        <w:tabs>
          <w:tab w:val="left" w:pos="1843"/>
        </w:tabs>
        <w:spacing w:line="360" w:lineRule="atLeast"/>
        <w:jc w:val="both"/>
        <w:rPr>
          <w:sz w:val="20"/>
          <w:szCs w:val="20"/>
        </w:rPr>
      </w:pPr>
    </w:p>
    <w:p w:rsidR="007B3E14" w:rsidRPr="007B3E14" w:rsidRDefault="007B3E14" w:rsidP="007B3E14">
      <w:pPr>
        <w:tabs>
          <w:tab w:val="left" w:pos="1843"/>
        </w:tabs>
        <w:spacing w:line="360" w:lineRule="atLeast"/>
        <w:jc w:val="both"/>
        <w:rPr>
          <w:sz w:val="20"/>
          <w:szCs w:val="20"/>
        </w:rPr>
      </w:pPr>
      <w:r w:rsidRPr="007B3E14">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7B3E14" w:rsidRPr="007B3E14" w:rsidRDefault="007B3E14" w:rsidP="007B3E14">
      <w:pPr>
        <w:tabs>
          <w:tab w:val="left" w:pos="1843"/>
        </w:tabs>
        <w:spacing w:line="360" w:lineRule="atLeast"/>
        <w:jc w:val="both"/>
        <w:rPr>
          <w:sz w:val="20"/>
          <w:szCs w:val="20"/>
        </w:rPr>
      </w:pPr>
      <w:r w:rsidRPr="007B3E14">
        <w:rPr>
          <w:sz w:val="20"/>
          <w:szCs w:val="20"/>
        </w:rPr>
        <w:t xml:space="preserve">         Заявления принимаются:</w:t>
      </w:r>
    </w:p>
    <w:p w:rsidR="007B3E14" w:rsidRPr="007B3E14" w:rsidRDefault="007B3E14" w:rsidP="007B3E14">
      <w:pPr>
        <w:tabs>
          <w:tab w:val="left" w:pos="1843"/>
        </w:tabs>
        <w:spacing w:line="360" w:lineRule="atLeast"/>
        <w:jc w:val="both"/>
        <w:rPr>
          <w:sz w:val="20"/>
          <w:szCs w:val="20"/>
        </w:rPr>
      </w:pPr>
      <w:r w:rsidRPr="007B3E14">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7B3E14" w:rsidRPr="007B3E14" w:rsidRDefault="007B3E14" w:rsidP="007B3E14">
      <w:pPr>
        <w:tabs>
          <w:tab w:val="left" w:pos="1843"/>
        </w:tabs>
        <w:spacing w:line="360" w:lineRule="atLeast"/>
        <w:jc w:val="both"/>
        <w:rPr>
          <w:sz w:val="20"/>
          <w:szCs w:val="20"/>
        </w:rPr>
      </w:pPr>
      <w:r w:rsidRPr="007B3E14">
        <w:rPr>
          <w:sz w:val="20"/>
          <w:szCs w:val="20"/>
        </w:rPr>
        <w:t xml:space="preserve">         - через МФЦ по адресу: </w:t>
      </w:r>
      <w:proofErr w:type="gramStart"/>
      <w:r w:rsidRPr="007B3E14">
        <w:rPr>
          <w:sz w:val="20"/>
          <w:szCs w:val="20"/>
        </w:rPr>
        <w:t>г</w:t>
      </w:r>
      <w:proofErr w:type="gramEnd"/>
      <w:r w:rsidRPr="007B3E14">
        <w:rPr>
          <w:sz w:val="20"/>
          <w:szCs w:val="20"/>
        </w:rPr>
        <w:t>. Окуловка, ул. Уральская, д. 21;</w:t>
      </w:r>
    </w:p>
    <w:p w:rsidR="007B3E14" w:rsidRPr="007B3E14" w:rsidRDefault="007B3E14" w:rsidP="007B3E14">
      <w:pPr>
        <w:tabs>
          <w:tab w:val="left" w:pos="1843"/>
        </w:tabs>
        <w:spacing w:line="360" w:lineRule="atLeast"/>
        <w:jc w:val="both"/>
        <w:rPr>
          <w:b/>
          <w:sz w:val="20"/>
          <w:szCs w:val="20"/>
        </w:rPr>
      </w:pPr>
      <w:r w:rsidRPr="007B3E14">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7B3E14">
        <w:rPr>
          <w:b/>
          <w:sz w:val="20"/>
          <w:szCs w:val="20"/>
          <w:lang w:val="en-US"/>
        </w:rPr>
        <w:t>admugl</w:t>
      </w:r>
      <w:proofErr w:type="spellEnd"/>
      <w:r w:rsidRPr="007B3E14">
        <w:rPr>
          <w:b/>
          <w:sz w:val="20"/>
          <w:szCs w:val="20"/>
        </w:rPr>
        <w:t>@</w:t>
      </w:r>
      <w:proofErr w:type="spellStart"/>
      <w:r w:rsidRPr="007B3E14">
        <w:rPr>
          <w:b/>
          <w:sz w:val="20"/>
          <w:szCs w:val="20"/>
          <w:lang w:val="en-US"/>
        </w:rPr>
        <w:t>yandex</w:t>
      </w:r>
      <w:proofErr w:type="spellEnd"/>
      <w:r w:rsidRPr="007B3E14">
        <w:rPr>
          <w:b/>
          <w:sz w:val="20"/>
          <w:szCs w:val="20"/>
        </w:rPr>
        <w:t>.</w:t>
      </w:r>
      <w:proofErr w:type="spellStart"/>
      <w:r w:rsidRPr="007B3E14">
        <w:rPr>
          <w:b/>
          <w:sz w:val="20"/>
          <w:szCs w:val="20"/>
          <w:lang w:val="en-US"/>
        </w:rPr>
        <w:t>ru</w:t>
      </w:r>
      <w:proofErr w:type="spellEnd"/>
    </w:p>
    <w:p w:rsidR="007B3E14" w:rsidRPr="007B3E14" w:rsidRDefault="007B3E14" w:rsidP="007B3E14">
      <w:pPr>
        <w:tabs>
          <w:tab w:val="left" w:pos="1843"/>
        </w:tabs>
        <w:spacing w:line="360" w:lineRule="atLeast"/>
        <w:ind w:firstLine="709"/>
        <w:rPr>
          <w:sz w:val="20"/>
          <w:szCs w:val="20"/>
        </w:rPr>
      </w:pPr>
    </w:p>
    <w:p w:rsidR="007B3E14" w:rsidRPr="007B3E14" w:rsidRDefault="007B3E14" w:rsidP="007B3E14">
      <w:pPr>
        <w:tabs>
          <w:tab w:val="left" w:pos="1843"/>
        </w:tabs>
        <w:spacing w:line="360" w:lineRule="atLeast"/>
        <w:ind w:firstLine="709"/>
        <w:jc w:val="both"/>
        <w:rPr>
          <w:sz w:val="20"/>
          <w:szCs w:val="20"/>
        </w:rPr>
      </w:pPr>
      <w:r w:rsidRPr="007B3E14">
        <w:rPr>
          <w:sz w:val="20"/>
          <w:szCs w:val="20"/>
        </w:rPr>
        <w:t>Дата и время начала приема заявок:     22.03.2024 г.</w:t>
      </w:r>
    </w:p>
    <w:p w:rsidR="007B3E14" w:rsidRPr="007B3E14" w:rsidRDefault="007B3E14" w:rsidP="007B3E14">
      <w:pPr>
        <w:tabs>
          <w:tab w:val="left" w:pos="1843"/>
        </w:tabs>
        <w:spacing w:line="360" w:lineRule="atLeast"/>
        <w:ind w:firstLine="709"/>
        <w:jc w:val="both"/>
        <w:rPr>
          <w:sz w:val="20"/>
          <w:szCs w:val="20"/>
        </w:rPr>
      </w:pPr>
      <w:r w:rsidRPr="007B3E14">
        <w:rPr>
          <w:sz w:val="20"/>
          <w:szCs w:val="20"/>
        </w:rPr>
        <w:lastRenderedPageBreak/>
        <w:t>Дата и время окончания приема заявок:   20.04.2024 г. (включительно).</w:t>
      </w:r>
    </w:p>
    <w:p w:rsidR="007B3E14" w:rsidRPr="007B3E14" w:rsidRDefault="007B3E14" w:rsidP="007B3E14">
      <w:pPr>
        <w:tabs>
          <w:tab w:val="left" w:pos="1843"/>
        </w:tabs>
        <w:spacing w:line="360" w:lineRule="atLeast"/>
        <w:ind w:firstLine="709"/>
        <w:jc w:val="both"/>
        <w:rPr>
          <w:sz w:val="20"/>
          <w:szCs w:val="20"/>
        </w:rPr>
      </w:pPr>
      <w:r w:rsidRPr="007B3E14">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7B3E14" w:rsidRPr="007B3E14" w:rsidRDefault="007B3E14" w:rsidP="007B3E14">
      <w:pPr>
        <w:spacing w:line="240" w:lineRule="exact"/>
        <w:jc w:val="both"/>
        <w:rPr>
          <w:b/>
          <w:sz w:val="20"/>
          <w:szCs w:val="20"/>
        </w:rPr>
      </w:pPr>
      <w:r w:rsidRPr="007B3E14">
        <w:rPr>
          <w:sz w:val="20"/>
          <w:szCs w:val="20"/>
        </w:rPr>
        <w:t xml:space="preserve">          </w:t>
      </w:r>
    </w:p>
    <w:p w:rsidR="007B3E14" w:rsidRPr="007B3E14" w:rsidRDefault="007B3E14" w:rsidP="007B3E14">
      <w:pPr>
        <w:spacing w:line="240" w:lineRule="exact"/>
        <w:jc w:val="both"/>
        <w:rPr>
          <w:b/>
          <w:sz w:val="20"/>
          <w:szCs w:val="20"/>
        </w:rPr>
      </w:pPr>
    </w:p>
    <w:p w:rsidR="007B3E14" w:rsidRPr="007B3E14" w:rsidRDefault="007B3E14" w:rsidP="007B3E14">
      <w:pPr>
        <w:spacing w:line="240" w:lineRule="exact"/>
        <w:jc w:val="both"/>
        <w:rPr>
          <w:b/>
          <w:sz w:val="20"/>
          <w:szCs w:val="20"/>
        </w:rPr>
      </w:pPr>
    </w:p>
    <w:p w:rsidR="007B3E14" w:rsidRPr="007B3E14" w:rsidRDefault="007B3E14" w:rsidP="007B3E14">
      <w:pPr>
        <w:rPr>
          <w:b/>
          <w:sz w:val="20"/>
          <w:szCs w:val="20"/>
        </w:rPr>
      </w:pPr>
    </w:p>
    <w:p w:rsidR="007B3E14" w:rsidRPr="007B3E14" w:rsidRDefault="007B3E14" w:rsidP="007B3E14">
      <w:pPr>
        <w:rPr>
          <w:sz w:val="20"/>
          <w:szCs w:val="20"/>
        </w:rPr>
      </w:pPr>
      <w:r w:rsidRPr="007B3E14">
        <w:rPr>
          <w:b/>
          <w:sz w:val="20"/>
          <w:szCs w:val="20"/>
        </w:rPr>
        <w:t>Глава Угловского городского поселения                                 Ю.А. Иванова</w:t>
      </w:r>
    </w:p>
    <w:p w:rsidR="0086041B" w:rsidRPr="007B3E14" w:rsidRDefault="0086041B" w:rsidP="0086041B">
      <w:pPr>
        <w:ind w:right="-141" w:firstLine="709"/>
        <w:jc w:val="both"/>
        <w:rPr>
          <w:sz w:val="20"/>
          <w:szCs w:val="20"/>
        </w:rPr>
      </w:pPr>
    </w:p>
    <w:p w:rsidR="0086041B" w:rsidRPr="007B3E14" w:rsidRDefault="0086041B" w:rsidP="0086041B">
      <w:pPr>
        <w:jc w:val="both"/>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Pr="007B3E14"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Default="002B3B9D" w:rsidP="002B3B9D">
      <w:pPr>
        <w:rPr>
          <w:sz w:val="20"/>
          <w:szCs w:val="20"/>
        </w:rPr>
      </w:pPr>
    </w:p>
    <w:p w:rsidR="002B3B9D" w:rsidRPr="002B3B9D" w:rsidRDefault="002B3B9D" w:rsidP="002B3B9D">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B3B9D" w:rsidTr="0086041B">
        <w:trPr>
          <w:trHeight w:val="1238"/>
        </w:trPr>
        <w:tc>
          <w:tcPr>
            <w:tcW w:w="2702" w:type="dxa"/>
            <w:tcBorders>
              <w:top w:val="triple" w:sz="4" w:space="0" w:color="auto"/>
              <w:left w:val="triple" w:sz="4" w:space="0" w:color="auto"/>
              <w:bottom w:val="triple" w:sz="4" w:space="0" w:color="auto"/>
              <w:right w:val="triple" w:sz="4" w:space="0" w:color="auto"/>
            </w:tcBorders>
            <w:hideMark/>
          </w:tcPr>
          <w:p w:rsidR="002B3B9D" w:rsidRDefault="002B3B9D" w:rsidP="0086041B">
            <w:pPr>
              <w:pStyle w:val="ConsPlusNonformat"/>
              <w:spacing w:line="276" w:lineRule="auto"/>
              <w:jc w:val="center"/>
              <w:rPr>
                <w:rFonts w:ascii="Times New Roman" w:hAnsi="Times New Roman" w:cs="Times New Roman"/>
              </w:rPr>
            </w:pPr>
            <w:r>
              <w:rPr>
                <w:rFonts w:ascii="Times New Roman" w:hAnsi="Times New Roman" w:cs="Times New Roman"/>
              </w:rPr>
              <w:t>Адрес редакции издателя:</w:t>
            </w:r>
          </w:p>
          <w:p w:rsidR="002B3B9D" w:rsidRDefault="002B3B9D" w:rsidP="0086041B">
            <w:pPr>
              <w:pStyle w:val="ConsPlusNonformat"/>
              <w:spacing w:line="276" w:lineRule="auto"/>
              <w:jc w:val="center"/>
              <w:rPr>
                <w:rFonts w:ascii="Times New Roman" w:hAnsi="Times New Roman" w:cs="Times New Roman"/>
              </w:rPr>
            </w:pPr>
            <w:r>
              <w:rPr>
                <w:rFonts w:ascii="Times New Roman" w:hAnsi="Times New Roman" w:cs="Times New Roman"/>
              </w:rPr>
              <w:t>174449, Новгородская область</w:t>
            </w:r>
          </w:p>
          <w:p w:rsidR="002B3B9D" w:rsidRDefault="002B3B9D" w:rsidP="0086041B">
            <w:pPr>
              <w:spacing w:line="276" w:lineRule="auto"/>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B3B9D" w:rsidRDefault="002B3B9D" w:rsidP="0086041B">
            <w:pPr>
              <w:spacing w:line="276" w:lineRule="auto"/>
              <w:rPr>
                <w:sz w:val="20"/>
                <w:szCs w:val="20"/>
              </w:rPr>
            </w:pPr>
          </w:p>
          <w:p w:rsidR="002B3B9D" w:rsidRDefault="002B3B9D" w:rsidP="0086041B">
            <w:pPr>
              <w:pStyle w:val="ConsPlusNonformat"/>
              <w:spacing w:line="276" w:lineRule="auto"/>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2B3B9D" w:rsidRDefault="002B3B9D" w:rsidP="0086041B">
            <w:pPr>
              <w:pStyle w:val="ConsPlusNonformat"/>
              <w:spacing w:line="276" w:lineRule="auto"/>
              <w:jc w:val="center"/>
              <w:rPr>
                <w:rFonts w:ascii="Times New Roman" w:hAnsi="Times New Roman" w:cs="Times New Roman"/>
              </w:rPr>
            </w:pPr>
            <w:r>
              <w:rPr>
                <w:rFonts w:ascii="Times New Roman" w:hAnsi="Times New Roman" w:cs="Times New Roman"/>
              </w:rPr>
              <w:t>Интернет-сайт:</w:t>
            </w:r>
          </w:p>
          <w:p w:rsidR="002B3B9D" w:rsidRDefault="00087855" w:rsidP="0086041B">
            <w:pPr>
              <w:pStyle w:val="ConsPlusNonformat"/>
              <w:spacing w:line="276" w:lineRule="auto"/>
              <w:jc w:val="center"/>
              <w:rPr>
                <w:rFonts w:ascii="Times New Roman" w:hAnsi="Times New Roman" w:cs="Times New Roman"/>
              </w:rPr>
            </w:pPr>
            <w:hyperlink r:id="rId28" w:history="1">
              <w:r w:rsidR="002B3B9D">
                <w:rPr>
                  <w:rStyle w:val="af8"/>
                  <w:rFonts w:ascii="Times New Roman" w:hAnsi="Times New Roman"/>
                  <w:lang w:val="en-US"/>
                </w:rPr>
                <w:t>www</w:t>
              </w:r>
              <w:r w:rsidR="002B3B9D">
                <w:rPr>
                  <w:rStyle w:val="af8"/>
                  <w:rFonts w:ascii="Times New Roman" w:hAnsi="Times New Roman"/>
                </w:rPr>
                <w:t>.</w:t>
              </w:r>
              <w:proofErr w:type="spellStart"/>
              <w:r w:rsidR="002B3B9D">
                <w:rPr>
                  <w:rStyle w:val="af8"/>
                  <w:rFonts w:ascii="Times New Roman" w:hAnsi="Times New Roman"/>
                  <w:lang w:val="en-US"/>
                </w:rPr>
                <w:t>uglovkaadm</w:t>
              </w:r>
              <w:proofErr w:type="spellEnd"/>
              <w:r w:rsidR="002B3B9D">
                <w:rPr>
                  <w:rStyle w:val="af8"/>
                  <w:rFonts w:ascii="Times New Roman" w:hAnsi="Times New Roman"/>
                </w:rPr>
                <w:t>.</w:t>
              </w:r>
              <w:proofErr w:type="spellStart"/>
              <w:r w:rsidR="002B3B9D">
                <w:rPr>
                  <w:rStyle w:val="af8"/>
                  <w:rFonts w:ascii="Times New Roman" w:hAnsi="Times New Roman"/>
                  <w:lang w:val="en-US"/>
                </w:rPr>
                <w:t>ru</w:t>
              </w:r>
              <w:proofErr w:type="spellEnd"/>
            </w:hyperlink>
          </w:p>
          <w:p w:rsidR="002B3B9D" w:rsidRDefault="002B3B9D" w:rsidP="0086041B">
            <w:pPr>
              <w:pStyle w:val="ConsPlusNonformat"/>
              <w:spacing w:line="276" w:lineRule="auto"/>
              <w:jc w:val="center"/>
              <w:rPr>
                <w:rFonts w:ascii="Times New Roman" w:hAnsi="Times New Roman" w:cs="Times New Roman"/>
              </w:rPr>
            </w:pPr>
            <w:r>
              <w:rPr>
                <w:rFonts w:ascii="Times New Roman" w:hAnsi="Times New Roman" w:cs="Times New Roman"/>
              </w:rPr>
              <w:t>Главный редактор:</w:t>
            </w:r>
          </w:p>
          <w:p w:rsidR="002B3B9D" w:rsidRDefault="002B3B9D" w:rsidP="0086041B">
            <w:pPr>
              <w:spacing w:line="276" w:lineRule="auto"/>
              <w:jc w:val="center"/>
              <w:rPr>
                <w:sz w:val="20"/>
                <w:szCs w:val="20"/>
              </w:rPr>
            </w:pPr>
            <w:r>
              <w:rPr>
                <w:sz w:val="20"/>
                <w:szCs w:val="20"/>
              </w:rPr>
              <w:t>Ю.А.Иванова</w:t>
            </w:r>
          </w:p>
          <w:p w:rsidR="002B3B9D" w:rsidRDefault="002B3B9D" w:rsidP="0086041B">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B3B9D" w:rsidRDefault="002B3B9D" w:rsidP="0086041B">
            <w:pPr>
              <w:spacing w:line="276" w:lineRule="auto"/>
              <w:rPr>
                <w:sz w:val="20"/>
                <w:szCs w:val="20"/>
              </w:rPr>
            </w:pPr>
          </w:p>
          <w:p w:rsidR="002B3B9D" w:rsidRDefault="002B3B9D" w:rsidP="0086041B">
            <w:pPr>
              <w:keepNext/>
              <w:keepLines/>
              <w:spacing w:line="276" w:lineRule="auto"/>
              <w:jc w:val="both"/>
              <w:rPr>
                <w:sz w:val="20"/>
                <w:szCs w:val="20"/>
              </w:rPr>
            </w:pPr>
            <w:r>
              <w:rPr>
                <w:sz w:val="20"/>
                <w:szCs w:val="20"/>
              </w:rPr>
              <w:t>Тираж: 4 экземпляра</w:t>
            </w:r>
          </w:p>
          <w:p w:rsidR="002B3B9D" w:rsidRDefault="002B3B9D" w:rsidP="0086041B">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2B3B9D" w:rsidRDefault="002B3B9D" w:rsidP="0086041B">
            <w:pPr>
              <w:spacing w:line="276" w:lineRule="auto"/>
              <w:jc w:val="center"/>
              <w:rPr>
                <w:sz w:val="20"/>
                <w:szCs w:val="20"/>
              </w:rPr>
            </w:pPr>
          </w:p>
          <w:p w:rsidR="002B3B9D" w:rsidRDefault="002B3B9D" w:rsidP="0086041B">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2B3B9D" w:rsidRDefault="002B3B9D" w:rsidP="0086041B">
            <w:pPr>
              <w:spacing w:line="276" w:lineRule="auto"/>
              <w:rPr>
                <w:sz w:val="20"/>
                <w:szCs w:val="20"/>
              </w:rPr>
            </w:pPr>
          </w:p>
          <w:p w:rsidR="002B3B9D" w:rsidRDefault="002B3B9D" w:rsidP="0086041B">
            <w:pPr>
              <w:spacing w:line="276" w:lineRule="auto"/>
              <w:jc w:val="center"/>
              <w:rPr>
                <w:sz w:val="20"/>
                <w:szCs w:val="20"/>
              </w:rPr>
            </w:pPr>
            <w:r>
              <w:rPr>
                <w:sz w:val="20"/>
                <w:szCs w:val="20"/>
              </w:rPr>
              <w:t>Бюллетень распространяется на безвозмездной основе</w:t>
            </w:r>
          </w:p>
          <w:p w:rsidR="002B3B9D" w:rsidRDefault="002B3B9D" w:rsidP="0086041B">
            <w:pPr>
              <w:spacing w:line="276" w:lineRule="auto"/>
              <w:jc w:val="both"/>
              <w:rPr>
                <w:sz w:val="20"/>
                <w:szCs w:val="20"/>
              </w:rPr>
            </w:pPr>
          </w:p>
          <w:p w:rsidR="002B3B9D" w:rsidRDefault="002B3B9D" w:rsidP="0086041B">
            <w:pPr>
              <w:spacing w:line="276" w:lineRule="auto"/>
              <w:rPr>
                <w:sz w:val="20"/>
                <w:szCs w:val="20"/>
              </w:rPr>
            </w:pPr>
          </w:p>
          <w:p w:rsidR="002B3B9D" w:rsidRDefault="002B3B9D" w:rsidP="0086041B">
            <w:pPr>
              <w:spacing w:line="276" w:lineRule="auto"/>
              <w:rPr>
                <w:sz w:val="20"/>
                <w:szCs w:val="20"/>
              </w:rPr>
            </w:pPr>
          </w:p>
        </w:tc>
      </w:tr>
    </w:tbl>
    <w:p w:rsidR="00376AE8" w:rsidRPr="002B3B9D" w:rsidRDefault="00376AE8" w:rsidP="00376AE8">
      <w:pPr>
        <w:pStyle w:val="ConsPlusNormal"/>
        <w:spacing w:line="276" w:lineRule="auto"/>
        <w:jc w:val="both"/>
        <w:rPr>
          <w:rFonts w:ascii="Times New Roman" w:hAnsi="Times New Roman" w:cs="Times New Roman"/>
        </w:rPr>
      </w:pPr>
    </w:p>
    <w:sectPr w:rsidR="00376AE8" w:rsidRPr="002B3B9D" w:rsidSect="00BC56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3F" w:rsidRDefault="00245C3F" w:rsidP="00983E01">
      <w:r>
        <w:separator/>
      </w:r>
    </w:p>
  </w:endnote>
  <w:endnote w:type="continuationSeparator" w:id="0">
    <w:p w:rsidR="00245C3F" w:rsidRDefault="00245C3F" w:rsidP="00983E01">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B" w:rsidRPr="00BB14D7" w:rsidRDefault="0086041B" w:rsidP="0086041B">
    <w:pPr>
      <w:pStyle w:val="a8"/>
      <w:jc w:val="right"/>
      <w:rPr>
        <w:rFonts w:cs="Times New Roman"/>
        <w:sz w:val="28"/>
        <w:szCs w:val="28"/>
      </w:rP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3F" w:rsidRDefault="00245C3F" w:rsidP="00983E01">
      <w:r>
        <w:separator/>
      </w:r>
    </w:p>
  </w:footnote>
  <w:footnote w:type="continuationSeparator" w:id="0">
    <w:p w:rsidR="00245C3F" w:rsidRDefault="00245C3F" w:rsidP="00983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B" w:rsidRPr="001B42CB" w:rsidRDefault="0086041B" w:rsidP="0086041B">
    <w:pPr>
      <w:pStyle w:val="a8"/>
      <w:jc w:val="right"/>
      <w:rPr>
        <w:lang w:val="ru-RU"/>
      </w:rPr>
    </w:pPr>
    <w:r>
      <w:rPr>
        <w:lang w:val="ru-RU"/>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B" w:rsidRPr="00BB14D7" w:rsidRDefault="0086041B">
    <w:pPr>
      <w:pStyle w:val="a8"/>
      <w:jc w:val="right"/>
      <w:rPr>
        <w:rFonts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B" w:rsidRPr="00BB14D7" w:rsidRDefault="0086041B" w:rsidP="0086041B">
    <w:pPr>
      <w:pStyle w:val="a8"/>
      <w:jc w:val="right"/>
      <w:rPr>
        <w:rFonts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B" w:rsidRDefault="0086041B" w:rsidP="0086041B">
    <w:pPr>
      <w:pStyle w:val="a8"/>
      <w:tabs>
        <w:tab w:val="left" w:pos="7753"/>
      </w:tabs>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numFmt w:val="bullet"/>
      <w:lvlText w:val="-"/>
      <w:lvlJc w:val="left"/>
      <w:pPr>
        <w:tabs>
          <w:tab w:val="num" w:pos="0"/>
        </w:tabs>
        <w:ind w:left="1068" w:hanging="360"/>
      </w:pPr>
      <w:rPr>
        <w:rFonts w:ascii="Times New Roman CYR" w:hAnsi="Times New Roman CYR" w:cs="Times New Roman CYR" w:hint="default"/>
        <w:sz w:val="28"/>
        <w:szCs w:val="28"/>
      </w:rPr>
    </w:lvl>
  </w:abstractNum>
  <w:abstractNum w:abstractNumId="2">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6AE8"/>
    <w:rsid w:val="00087855"/>
    <w:rsid w:val="00245C3F"/>
    <w:rsid w:val="002B3B9D"/>
    <w:rsid w:val="00376AE8"/>
    <w:rsid w:val="003C3EC2"/>
    <w:rsid w:val="00500D33"/>
    <w:rsid w:val="007B3E14"/>
    <w:rsid w:val="0086041B"/>
    <w:rsid w:val="008F194F"/>
    <w:rsid w:val="00983E01"/>
    <w:rsid w:val="00B34917"/>
    <w:rsid w:val="00BC5602"/>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AE8"/>
    <w:pPr>
      <w:keepNext/>
      <w:jc w:val="center"/>
      <w:outlineLvl w:val="0"/>
    </w:pPr>
    <w:rPr>
      <w:b/>
      <w:sz w:val="28"/>
      <w:szCs w:val="20"/>
    </w:rPr>
  </w:style>
  <w:style w:type="paragraph" w:styleId="2">
    <w:name w:val="heading 2"/>
    <w:basedOn w:val="a"/>
    <w:next w:val="a"/>
    <w:link w:val="20"/>
    <w:uiPriority w:val="9"/>
    <w:semiHidden/>
    <w:unhideWhenUsed/>
    <w:qFormat/>
    <w:rsid w:val="00376A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76AE8"/>
    <w:pPr>
      <w:keepNext/>
      <w:jc w:val="both"/>
      <w:outlineLvl w:val="2"/>
    </w:pPr>
    <w:rPr>
      <w:b/>
      <w:sz w:val="28"/>
      <w:szCs w:val="20"/>
    </w:rPr>
  </w:style>
  <w:style w:type="paragraph" w:styleId="4">
    <w:name w:val="heading 4"/>
    <w:basedOn w:val="a"/>
    <w:next w:val="a"/>
    <w:link w:val="40"/>
    <w:uiPriority w:val="9"/>
    <w:semiHidden/>
    <w:unhideWhenUsed/>
    <w:qFormat/>
    <w:rsid w:val="00376A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6AE8"/>
    <w:rPr>
      <w:b/>
      <w:bCs/>
    </w:rPr>
  </w:style>
  <w:style w:type="paragraph" w:styleId="a4">
    <w:name w:val="Balloon Text"/>
    <w:basedOn w:val="a"/>
    <w:link w:val="a5"/>
    <w:unhideWhenUsed/>
    <w:rsid w:val="00376AE8"/>
    <w:rPr>
      <w:rFonts w:ascii="Tahoma" w:hAnsi="Tahoma" w:cs="Tahoma"/>
      <w:sz w:val="16"/>
      <w:szCs w:val="16"/>
    </w:rPr>
  </w:style>
  <w:style w:type="character" w:customStyle="1" w:styleId="a5">
    <w:name w:val="Текст выноски Знак"/>
    <w:basedOn w:val="a0"/>
    <w:link w:val="a4"/>
    <w:rsid w:val="00376AE8"/>
    <w:rPr>
      <w:rFonts w:ascii="Tahoma" w:eastAsia="Times New Roman" w:hAnsi="Tahoma" w:cs="Tahoma"/>
      <w:sz w:val="16"/>
      <w:szCs w:val="16"/>
      <w:lang w:eastAsia="ru-RU"/>
    </w:rPr>
  </w:style>
  <w:style w:type="character" w:customStyle="1" w:styleId="10">
    <w:name w:val="Заголовок 1 Знак"/>
    <w:basedOn w:val="a0"/>
    <w:link w:val="1"/>
    <w:rsid w:val="00376AE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76AE8"/>
    <w:rPr>
      <w:rFonts w:ascii="Times New Roman" w:eastAsia="Times New Roman" w:hAnsi="Times New Roman" w:cs="Times New Roman"/>
      <w:b/>
      <w:sz w:val="28"/>
      <w:szCs w:val="20"/>
      <w:lang w:eastAsia="ru-RU"/>
    </w:rPr>
  </w:style>
  <w:style w:type="paragraph" w:styleId="a6">
    <w:name w:val="Subtitle"/>
    <w:basedOn w:val="a"/>
    <w:next w:val="a"/>
    <w:link w:val="a7"/>
    <w:uiPriority w:val="11"/>
    <w:qFormat/>
    <w:rsid w:val="00376AE8"/>
    <w:pPr>
      <w:widowControl w:val="0"/>
      <w:numPr>
        <w:ilvl w:val="1"/>
      </w:numPr>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376AE8"/>
    <w:rPr>
      <w:rFonts w:asciiTheme="majorHAnsi" w:eastAsiaTheme="majorEastAsia" w:hAnsiTheme="majorHAnsi" w:cstheme="majorBidi"/>
      <w:i/>
      <w:iCs/>
      <w:color w:val="4F81BD" w:themeColor="accent1"/>
      <w:spacing w:val="15"/>
      <w:sz w:val="24"/>
      <w:szCs w:val="24"/>
      <w:lang w:val="en-US" w:bidi="en-US"/>
    </w:rPr>
  </w:style>
  <w:style w:type="paragraph" w:styleId="a8">
    <w:name w:val="header"/>
    <w:basedOn w:val="a"/>
    <w:link w:val="a9"/>
    <w:unhideWhenUsed/>
    <w:rsid w:val="00376AE8"/>
    <w:pPr>
      <w:widowControl w:val="0"/>
      <w:tabs>
        <w:tab w:val="center" w:pos="4677"/>
        <w:tab w:val="right" w:pos="9355"/>
      </w:tabs>
      <w:suppressAutoHyphens/>
    </w:pPr>
    <w:rPr>
      <w:rFonts w:eastAsia="Lucida Sans Unicode" w:cs="Tahoma"/>
      <w:color w:val="000000"/>
      <w:lang w:val="en-US" w:eastAsia="en-US" w:bidi="en-US"/>
    </w:rPr>
  </w:style>
  <w:style w:type="character" w:customStyle="1" w:styleId="a9">
    <w:name w:val="Верхний колонтитул Знак"/>
    <w:basedOn w:val="a0"/>
    <w:link w:val="a8"/>
    <w:rsid w:val="00376AE8"/>
    <w:rPr>
      <w:rFonts w:ascii="Times New Roman" w:eastAsia="Lucida Sans Unicode" w:hAnsi="Times New Roman" w:cs="Tahoma"/>
      <w:color w:val="000000"/>
      <w:sz w:val="24"/>
      <w:szCs w:val="24"/>
      <w:lang w:val="en-US" w:bidi="en-US"/>
    </w:rPr>
  </w:style>
  <w:style w:type="paragraph" w:styleId="aa">
    <w:name w:val="footer"/>
    <w:basedOn w:val="a"/>
    <w:link w:val="ab"/>
    <w:unhideWhenUsed/>
    <w:rsid w:val="00376AE8"/>
    <w:pPr>
      <w:widowControl w:val="0"/>
      <w:tabs>
        <w:tab w:val="center" w:pos="4677"/>
        <w:tab w:val="right" w:pos="9355"/>
      </w:tabs>
      <w:suppressAutoHyphens/>
    </w:pPr>
    <w:rPr>
      <w:rFonts w:eastAsia="Lucida Sans Unicode" w:cs="Tahoma"/>
      <w:color w:val="000000"/>
      <w:lang w:val="en-US" w:eastAsia="en-US" w:bidi="en-US"/>
    </w:rPr>
  </w:style>
  <w:style w:type="character" w:customStyle="1" w:styleId="ab">
    <w:name w:val="Нижний колонтитул Знак"/>
    <w:basedOn w:val="a0"/>
    <w:link w:val="aa"/>
    <w:rsid w:val="00376AE8"/>
    <w:rPr>
      <w:rFonts w:ascii="Times New Roman" w:eastAsia="Lucida Sans Unicode" w:hAnsi="Times New Roman" w:cs="Tahoma"/>
      <w:color w:val="000000"/>
      <w:sz w:val="24"/>
      <w:szCs w:val="24"/>
      <w:lang w:val="en-US" w:bidi="en-US"/>
    </w:rPr>
  </w:style>
  <w:style w:type="paragraph" w:customStyle="1" w:styleId="ConsPlusNormal">
    <w:name w:val="ConsPlusNormal"/>
    <w:link w:val="ConsPlusNormal0"/>
    <w:qFormat/>
    <w:rsid w:val="00376AE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c">
    <w:name w:val="List Paragraph"/>
    <w:aliases w:val="Bullet List,FooterText,numbered,Цветной список - Акцент 11,Список нумерованный цифры"/>
    <w:basedOn w:val="a"/>
    <w:link w:val="ad"/>
    <w:uiPriority w:val="99"/>
    <w:qFormat/>
    <w:rsid w:val="00376AE8"/>
    <w:pPr>
      <w:widowControl w:val="0"/>
      <w:suppressAutoHyphens/>
      <w:ind w:left="720"/>
      <w:contextualSpacing/>
    </w:pPr>
    <w:rPr>
      <w:rFonts w:eastAsia="Lucida Sans Unicode" w:cs="Tahoma"/>
      <w:color w:val="000000"/>
      <w:lang w:val="en-US" w:eastAsia="en-US" w:bidi="en-US"/>
    </w:rPr>
  </w:style>
  <w:style w:type="table" w:styleId="ae">
    <w:name w:val="Table Grid"/>
    <w:basedOn w:val="a1"/>
    <w:uiPriority w:val="99"/>
    <w:rsid w:val="0037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76AE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376AE8"/>
    <w:rPr>
      <w:rFonts w:asciiTheme="majorHAnsi" w:eastAsiaTheme="majorEastAsia" w:hAnsiTheme="majorHAnsi" w:cstheme="majorBidi"/>
      <w:b/>
      <w:bCs/>
      <w:i/>
      <w:iCs/>
      <w:color w:val="4F81BD" w:themeColor="accent1"/>
      <w:sz w:val="24"/>
      <w:szCs w:val="24"/>
      <w:lang w:eastAsia="ru-RU"/>
    </w:rPr>
  </w:style>
  <w:style w:type="paragraph" w:styleId="af">
    <w:name w:val="Body Text"/>
    <w:basedOn w:val="a"/>
    <w:link w:val="af0"/>
    <w:rsid w:val="00376AE8"/>
    <w:pPr>
      <w:suppressAutoHyphens/>
      <w:spacing w:after="140" w:line="288" w:lineRule="auto"/>
    </w:pPr>
    <w:rPr>
      <w:rFonts w:eastAsia="Calibri"/>
      <w:lang w:eastAsia="zh-CN"/>
    </w:rPr>
  </w:style>
  <w:style w:type="character" w:customStyle="1" w:styleId="af0">
    <w:name w:val="Основной текст Знак"/>
    <w:basedOn w:val="a0"/>
    <w:link w:val="af"/>
    <w:rsid w:val="00376AE8"/>
    <w:rPr>
      <w:rFonts w:ascii="Times New Roman" w:eastAsia="Calibri" w:hAnsi="Times New Roman" w:cs="Times New Roman"/>
      <w:sz w:val="24"/>
      <w:szCs w:val="24"/>
      <w:lang w:eastAsia="zh-CN"/>
    </w:rPr>
  </w:style>
  <w:style w:type="paragraph" w:customStyle="1" w:styleId="11">
    <w:name w:val="Основной текст1"/>
    <w:basedOn w:val="a"/>
    <w:rsid w:val="00376AE8"/>
    <w:pPr>
      <w:shd w:val="clear" w:color="auto" w:fill="FFFFFF"/>
      <w:suppressAutoHyphens/>
      <w:spacing w:before="240" w:line="322" w:lineRule="exact"/>
      <w:jc w:val="both"/>
    </w:pPr>
    <w:rPr>
      <w:sz w:val="27"/>
      <w:szCs w:val="27"/>
      <w:shd w:val="clear" w:color="auto" w:fill="FFFFFF"/>
    </w:rPr>
  </w:style>
  <w:style w:type="paragraph" w:customStyle="1" w:styleId="12">
    <w:name w:val="Без интервала1"/>
    <w:aliases w:val="Перечисление"/>
    <w:basedOn w:val="a"/>
    <w:link w:val="af1"/>
    <w:qFormat/>
    <w:rsid w:val="00376AE8"/>
    <w:rPr>
      <w:rFonts w:ascii="Calibri" w:hAnsi="Calibri"/>
      <w:szCs w:val="32"/>
      <w:lang w:val="en-US" w:eastAsia="en-US" w:bidi="en-US"/>
    </w:rPr>
  </w:style>
  <w:style w:type="character" w:customStyle="1" w:styleId="af1">
    <w:name w:val="Без интервала Знак"/>
    <w:aliases w:val="Перечисление Знак"/>
    <w:link w:val="12"/>
    <w:rsid w:val="00376AE8"/>
    <w:rPr>
      <w:rFonts w:ascii="Calibri" w:eastAsia="Times New Roman" w:hAnsi="Calibri" w:cs="Times New Roman"/>
      <w:sz w:val="24"/>
      <w:szCs w:val="32"/>
      <w:lang w:val="en-US" w:bidi="en-US"/>
    </w:rPr>
  </w:style>
  <w:style w:type="character" w:customStyle="1" w:styleId="ConsPlusNormal0">
    <w:name w:val="ConsPlusNormal Знак"/>
    <w:link w:val="ConsPlusNormal"/>
    <w:locked/>
    <w:rsid w:val="00376AE8"/>
    <w:rPr>
      <w:rFonts w:ascii="Arial" w:eastAsia="Times New Roman" w:hAnsi="Arial" w:cs="Arial"/>
      <w:sz w:val="20"/>
      <w:szCs w:val="20"/>
      <w:lang w:eastAsia="ar-SA"/>
    </w:rPr>
  </w:style>
  <w:style w:type="paragraph" w:styleId="af2">
    <w:name w:val="Normal (Web)"/>
    <w:basedOn w:val="a"/>
    <w:rsid w:val="00376AE8"/>
    <w:pPr>
      <w:suppressAutoHyphens/>
      <w:spacing w:before="280" w:after="280"/>
    </w:pPr>
    <w:rPr>
      <w:rFonts w:eastAsia="Calibri"/>
      <w:lang w:eastAsia="ar-SA"/>
    </w:rPr>
  </w:style>
  <w:style w:type="paragraph" w:styleId="af3">
    <w:name w:val="List"/>
    <w:basedOn w:val="af"/>
    <w:rsid w:val="00376AE8"/>
    <w:pPr>
      <w:spacing w:after="120" w:line="240" w:lineRule="auto"/>
    </w:pPr>
    <w:rPr>
      <w:rFonts w:eastAsia="Times New Roman" w:cs="Mangal"/>
      <w:lang w:eastAsia="ar-SA"/>
    </w:rPr>
  </w:style>
  <w:style w:type="paragraph" w:customStyle="1" w:styleId="af4">
    <w:basedOn w:val="a"/>
    <w:next w:val="af"/>
    <w:rsid w:val="00376AE8"/>
    <w:pPr>
      <w:keepNext/>
      <w:suppressAutoHyphens/>
      <w:spacing w:before="240" w:after="120"/>
    </w:pPr>
    <w:rPr>
      <w:rFonts w:ascii="Arial" w:eastAsia="Microsoft YaHei" w:hAnsi="Arial" w:cs="Mangal"/>
      <w:sz w:val="28"/>
      <w:szCs w:val="28"/>
      <w:lang w:eastAsia="ar-SA"/>
    </w:rPr>
  </w:style>
  <w:style w:type="paragraph" w:customStyle="1" w:styleId="13">
    <w:name w:val="Название1"/>
    <w:basedOn w:val="a"/>
    <w:rsid w:val="00376AE8"/>
    <w:pPr>
      <w:suppressLineNumbers/>
      <w:suppressAutoHyphens/>
      <w:spacing w:before="120" w:after="120"/>
    </w:pPr>
    <w:rPr>
      <w:rFonts w:cs="Mangal"/>
      <w:i/>
      <w:iCs/>
      <w:lang w:eastAsia="ar-SA"/>
    </w:rPr>
  </w:style>
  <w:style w:type="paragraph" w:customStyle="1" w:styleId="14">
    <w:name w:val="Указатель1"/>
    <w:basedOn w:val="a"/>
    <w:rsid w:val="00376AE8"/>
    <w:pPr>
      <w:suppressLineNumbers/>
      <w:suppressAutoHyphens/>
    </w:pPr>
    <w:rPr>
      <w:rFonts w:cs="Mangal"/>
      <w:lang w:eastAsia="ar-SA"/>
    </w:rPr>
  </w:style>
  <w:style w:type="paragraph" w:customStyle="1" w:styleId="15">
    <w:name w:val="Текст1"/>
    <w:basedOn w:val="a"/>
    <w:rsid w:val="00376AE8"/>
    <w:pPr>
      <w:suppressAutoHyphens/>
    </w:pPr>
    <w:rPr>
      <w:rFonts w:ascii="Courier New" w:hAnsi="Courier New" w:cs="Courier New"/>
      <w:sz w:val="28"/>
      <w:szCs w:val="20"/>
      <w:lang w:eastAsia="ar-SA"/>
    </w:rPr>
  </w:style>
  <w:style w:type="paragraph" w:customStyle="1" w:styleId="ConsPlusCell">
    <w:name w:val="ConsPlusCell"/>
    <w:rsid w:val="00376AE8"/>
    <w:pPr>
      <w:widowControl w:val="0"/>
      <w:suppressAutoHyphens/>
      <w:autoSpaceDE w:val="0"/>
      <w:spacing w:after="0" w:line="240" w:lineRule="auto"/>
    </w:pPr>
    <w:rPr>
      <w:rFonts w:ascii="Arial" w:eastAsia="Calibri" w:hAnsi="Arial" w:cs="Arial"/>
      <w:sz w:val="20"/>
      <w:szCs w:val="20"/>
      <w:lang w:eastAsia="ar-SA"/>
    </w:rPr>
  </w:style>
  <w:style w:type="paragraph" w:customStyle="1" w:styleId="16">
    <w:name w:val="Абзац списка1"/>
    <w:basedOn w:val="a"/>
    <w:rsid w:val="00376AE8"/>
    <w:pPr>
      <w:suppressAutoHyphens/>
      <w:ind w:left="720"/>
    </w:pPr>
    <w:rPr>
      <w:rFonts w:eastAsia="Calibri"/>
      <w:lang w:eastAsia="ar-SA"/>
    </w:rPr>
  </w:style>
  <w:style w:type="paragraph" w:customStyle="1" w:styleId="ConsPlusNonformat">
    <w:name w:val="ConsPlusNonformat"/>
    <w:rsid w:val="00376AE8"/>
    <w:pPr>
      <w:suppressAutoHyphens/>
      <w:autoSpaceDE w:val="0"/>
      <w:spacing w:after="0" w:line="240" w:lineRule="auto"/>
    </w:pPr>
    <w:rPr>
      <w:rFonts w:ascii="Courier New" w:eastAsia="Calibri" w:hAnsi="Courier New" w:cs="Courier New"/>
      <w:sz w:val="20"/>
      <w:szCs w:val="20"/>
      <w:lang w:eastAsia="ar-SA"/>
    </w:rPr>
  </w:style>
  <w:style w:type="paragraph" w:customStyle="1" w:styleId="af5">
    <w:name w:val="Содержимое таблицы"/>
    <w:basedOn w:val="a"/>
    <w:rsid w:val="00376AE8"/>
    <w:pPr>
      <w:suppressLineNumbers/>
      <w:suppressAutoHyphens/>
    </w:pPr>
    <w:rPr>
      <w:lang w:eastAsia="ar-SA"/>
    </w:rPr>
  </w:style>
  <w:style w:type="paragraph" w:customStyle="1" w:styleId="af6">
    <w:name w:val="Заголовок таблицы"/>
    <w:basedOn w:val="af5"/>
    <w:rsid w:val="00376AE8"/>
    <w:pPr>
      <w:jc w:val="center"/>
    </w:pPr>
    <w:rPr>
      <w:b/>
      <w:bCs/>
    </w:rPr>
  </w:style>
  <w:style w:type="paragraph" w:customStyle="1" w:styleId="af7">
    <w:name w:val="Содержимое врезки"/>
    <w:basedOn w:val="af"/>
    <w:rsid w:val="00376AE8"/>
    <w:pPr>
      <w:spacing w:after="120" w:line="240" w:lineRule="auto"/>
    </w:pPr>
    <w:rPr>
      <w:rFonts w:eastAsia="Times New Roman"/>
      <w:lang w:eastAsia="ar-SA"/>
    </w:rPr>
  </w:style>
  <w:style w:type="character" w:customStyle="1" w:styleId="WW8Num1z0">
    <w:name w:val="WW8Num1z0"/>
    <w:rsid w:val="00376AE8"/>
  </w:style>
  <w:style w:type="character" w:customStyle="1" w:styleId="WW8Num2z0">
    <w:name w:val="WW8Num2z0"/>
    <w:rsid w:val="00376AE8"/>
    <w:rPr>
      <w:rFonts w:ascii="Times New Roman CYR" w:hAnsi="Times New Roman CYR" w:cs="Times New Roman CYR" w:hint="default"/>
      <w:sz w:val="28"/>
      <w:szCs w:val="28"/>
    </w:rPr>
  </w:style>
  <w:style w:type="character" w:customStyle="1" w:styleId="WW8Num2z1">
    <w:name w:val="WW8Num2z1"/>
    <w:rsid w:val="00376AE8"/>
    <w:rPr>
      <w:rFonts w:ascii="Times New Roman" w:hAnsi="Times New Roman" w:cs="Times New Roman" w:hint="default"/>
    </w:rPr>
  </w:style>
  <w:style w:type="character" w:customStyle="1" w:styleId="17">
    <w:name w:val="Основной шрифт абзаца1"/>
    <w:rsid w:val="00376AE8"/>
  </w:style>
  <w:style w:type="character" w:customStyle="1" w:styleId="FontStyle30">
    <w:name w:val="Font Style30"/>
    <w:rsid w:val="00376AE8"/>
    <w:rPr>
      <w:rFonts w:ascii="Times New Roman" w:hAnsi="Times New Roman" w:cs="Times New Roman" w:hint="default"/>
      <w:sz w:val="26"/>
    </w:rPr>
  </w:style>
  <w:style w:type="character" w:styleId="af8">
    <w:name w:val="Hyperlink"/>
    <w:basedOn w:val="a0"/>
    <w:uiPriority w:val="99"/>
    <w:rsid w:val="00376AE8"/>
    <w:rPr>
      <w:rFonts w:cs="Times New Roman"/>
      <w:color w:val="0000FF"/>
      <w:u w:val="single"/>
    </w:rPr>
  </w:style>
  <w:style w:type="character" w:customStyle="1" w:styleId="ad">
    <w:name w:val="Абзац списка Знак"/>
    <w:aliases w:val="Bullet List Знак,FooterText Знак,numbered Знак,Цветной список - Акцент 11 Знак,Список нумерованный цифры Знак"/>
    <w:link w:val="ac"/>
    <w:uiPriority w:val="99"/>
    <w:locked/>
    <w:rsid w:val="00376AE8"/>
    <w:rPr>
      <w:rFonts w:ascii="Times New Roman" w:eastAsia="Lucida Sans Unicode" w:hAnsi="Times New Roman" w:cs="Tahoma"/>
      <w:color w:val="000000"/>
      <w:sz w:val="24"/>
      <w:szCs w:val="24"/>
      <w:lang w:val="en-US" w:bidi="en-US"/>
    </w:rPr>
  </w:style>
  <w:style w:type="paragraph" w:customStyle="1" w:styleId="ConsPlusTitle">
    <w:name w:val="ConsPlusTitle"/>
    <w:uiPriority w:val="99"/>
    <w:rsid w:val="00376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86041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80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20/b8a851a9275eb86a48b92edb884a1b18__2000x2000.jpg" TargetMode="External"/><Relationship Id="rId13" Type="http://schemas.openxmlformats.org/officeDocument/2006/relationships/header" Target="header3.xml"/><Relationship Id="rId18" Type="http://schemas.openxmlformats.org/officeDocument/2006/relationships/hyperlink" Target="file:///C:\Users\User\Desktop\&#1047;&#1040;&#1050;&#1059;&#1055;&#1050;&#1048;\&#1053;&#1055;&#1040;\&#1079;&#1072;&#1082;&#1086;&#1085;&#1099;,%20&#1053;&#1055;&#1040;\&#1053;&#1055;&#1040;\&#1055;&#1086;&#1089;&#1090;&#1072;&#1085;&#1086;&#1074;&#1083;&#1077;&#1085;&#1080;&#1103;%20&#1052;&#1040;&#1051;&#1067;&#1045;%20&#1047;&#1040;&#1050;&#1059;&#1055;&#1050;&#1048;\&#1041;&#1086;&#1088;&#1086;&#1074;&#1080;&#1095;&#1080;%20&#1087;&#1086;&#1089;&#1090;.%20&#1052;&#1047;_29.12.2022.doc"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utp.sberbank-ast.ru/AP/" TargetMode="Externa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consultantplus://offline/ref=E392CA56B84F9B0065D09313554FA6BFCBB50A37F4D3573F2D98D0CDACDC7E97BCCADBDC96F147C49A0B739BCBW6O6O"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8B03F53A5CC0C150E52F733341DB370F017B6B5D25BBA5957A99BF133FD8C7796F2A6F2FC7E7C2D027066D329DC7C82B627691B90813K1R9H" TargetMode="External"/><Relationship Id="rId20" Type="http://schemas.openxmlformats.org/officeDocument/2006/relationships/hyperlink" Target="https://login.consultant.ru/link/?req=doc&amp;base=RLBR154&amp;n=86794&amp;date=02.02.2021&amp;dst=100009&amp;fld=13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8B03F53A5CC0C150E52F733341DB370F017B6B5D25BBA5957A99BF133FD8C7796F2A6F2CCEE6C88F22137C6A91C3D335656F8DBB09K1RBH" TargetMode="External"/><Relationship Id="rId23" Type="http://schemas.openxmlformats.org/officeDocument/2006/relationships/hyperlink" Target="https://internet.garant.ru/" TargetMode="External"/><Relationship Id="rId28" Type="http://schemas.openxmlformats.org/officeDocument/2006/relationships/hyperlink" Target="http://www.uglovkaadm.ru" TargetMode="External"/><Relationship Id="rId10" Type="http://schemas.openxmlformats.org/officeDocument/2006/relationships/header" Target="header1.xml"/><Relationship Id="rId19" Type="http://schemas.openxmlformats.org/officeDocument/2006/relationships/hyperlink" Target="https://login.consultant.ru/link/?req=doc&amp;base=RZR&amp;n=221429&amp;date=02.02.202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s://utp.sberbank-ast.ru/AP/Notice/653/Requisites"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14348</Words>
  <Characters>81785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2024-03-26T12:05:00Z</cp:lastPrinted>
  <dcterms:created xsi:type="dcterms:W3CDTF">2024-03-26T11:57:00Z</dcterms:created>
  <dcterms:modified xsi:type="dcterms:W3CDTF">2024-03-26T12:17:00Z</dcterms:modified>
</cp:coreProperties>
</file>