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C02" w:rsidRDefault="00F7652E" w:rsidP="00547C02">
      <w:pPr>
        <w:keepNext/>
        <w:keepLines/>
        <w:tabs>
          <w:tab w:val="left" w:pos="8100"/>
        </w:tabs>
        <w:jc w:val="both"/>
        <w:rPr>
          <w:b/>
          <w:sz w:val="22"/>
          <w:szCs w:val="22"/>
          <w:highlight w:val="lightGray"/>
          <w:lang w:val="en-US"/>
        </w:rPr>
      </w:pPr>
      <w:r>
        <w:t xml:space="preserve">     </w:t>
      </w:r>
      <w:r w:rsidR="00113E3C">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4.5pt;height:51.75pt" fillcolor="#7f7f7f" strokecolor="#0d0d0d">
            <v:fill color2="#aaa"/>
            <v:shadow on="t" color="#4d4d4d" opacity="52429f" offset=",3pt"/>
            <v:textpath style="font-family:&quot;Arial Black&quot;;v-text-spacing:78650f;v-text-kern:t" trim="t" fitpath="t" string="ОФИЦИАЛЬНЫЙ ВЕСТНИК"/>
          </v:shape>
        </w:pict>
      </w:r>
    </w:p>
    <w:p w:rsidR="00547C02" w:rsidRDefault="00547C02" w:rsidP="00547C02">
      <w:pPr>
        <w:keepNext/>
        <w:keepLines/>
        <w:jc w:val="both"/>
        <w:rPr>
          <w:b/>
          <w:sz w:val="22"/>
          <w:szCs w:val="22"/>
        </w:rPr>
      </w:pPr>
      <w:r>
        <w:rPr>
          <w:b/>
          <w:sz w:val="22"/>
          <w:szCs w:val="22"/>
          <w:highlight w:val="lightGray"/>
        </w:rPr>
        <w:t>Официальное издание (бюллетень) Администрации Угловского городского поселения</w:t>
      </w:r>
    </w:p>
    <w:tbl>
      <w:tblPr>
        <w:tblW w:w="100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547C02" w:rsidTr="00934D01">
        <w:trPr>
          <w:trHeight w:val="623"/>
        </w:trPr>
        <w:tc>
          <w:tcPr>
            <w:tcW w:w="1222" w:type="dxa"/>
            <w:tcBorders>
              <w:top w:val="nil"/>
              <w:left w:val="nil"/>
              <w:bottom w:val="nil"/>
              <w:right w:val="single" w:sz="4" w:space="0" w:color="auto"/>
            </w:tcBorders>
            <w:hideMark/>
          </w:tcPr>
          <w:p w:rsidR="00547C02" w:rsidRDefault="00547C02">
            <w:pPr>
              <w:keepNext/>
              <w:keepLines/>
              <w:spacing w:line="276" w:lineRule="auto"/>
              <w:jc w:val="both"/>
              <w:rPr>
                <w:b/>
              </w:rPr>
            </w:pPr>
            <w:r>
              <w:rPr>
                <w:b/>
              </w:rPr>
              <w:t xml:space="preserve">         Выходит</w:t>
            </w:r>
          </w:p>
          <w:p w:rsidR="00547C02" w:rsidRDefault="00547C02">
            <w:pPr>
              <w:keepNext/>
              <w:keepLines/>
              <w:spacing w:line="276" w:lineRule="auto"/>
              <w:jc w:val="both"/>
              <w:rPr>
                <w:b/>
              </w:rPr>
            </w:pPr>
            <w:r>
              <w:rPr>
                <w:b/>
              </w:rPr>
              <w:t xml:space="preserve">  с </w:t>
            </w:r>
            <w:smartTag w:uri="urn:schemas-microsoft-com:office:smarttags" w:element="metricconverter">
              <w:smartTagPr>
                <w:attr w:name="ProductID" w:val="2016 г"/>
              </w:smartTagPr>
              <w:r>
                <w:rPr>
                  <w:b/>
                </w:rPr>
                <w:t>2016 г</w:t>
              </w:r>
            </w:smartTag>
            <w:r>
              <w:rPr>
                <w:b/>
              </w:rPr>
              <w:t>.</w:t>
            </w:r>
          </w:p>
        </w:tc>
        <w:tc>
          <w:tcPr>
            <w:tcW w:w="6399" w:type="dxa"/>
            <w:tcBorders>
              <w:top w:val="single" w:sz="4" w:space="0" w:color="auto"/>
              <w:left w:val="single" w:sz="4" w:space="0" w:color="auto"/>
              <w:bottom w:val="single" w:sz="4" w:space="0" w:color="auto"/>
              <w:right w:val="single" w:sz="4" w:space="0" w:color="auto"/>
            </w:tcBorders>
          </w:tcPr>
          <w:p w:rsidR="00547C02" w:rsidRDefault="00547C02">
            <w:pPr>
              <w:keepNext/>
              <w:keepLines/>
              <w:spacing w:line="276" w:lineRule="auto"/>
              <w:jc w:val="both"/>
              <w:rPr>
                <w:rFonts w:ascii="Arial" w:hAnsi="Arial" w:cs="Arial"/>
                <w:b/>
                <w:sz w:val="16"/>
                <w:szCs w:val="16"/>
              </w:rPr>
            </w:pPr>
          </w:p>
          <w:p w:rsidR="00547C02" w:rsidRDefault="00547C02">
            <w:pPr>
              <w:keepNext/>
              <w:keepLines/>
              <w:spacing w:line="276" w:lineRule="auto"/>
              <w:jc w:val="both"/>
              <w:rPr>
                <w:rFonts w:ascii="Arial" w:hAnsi="Arial" w:cs="Arial"/>
                <w:b/>
              </w:rPr>
            </w:pPr>
            <w:r>
              <w:rPr>
                <w:rFonts w:ascii="Arial" w:hAnsi="Arial" w:cs="Arial"/>
                <w:b/>
              </w:rPr>
              <w:t xml:space="preserve">                          Учредитель газеты: </w:t>
            </w:r>
          </w:p>
          <w:p w:rsidR="00547C02" w:rsidRDefault="00547C02">
            <w:pPr>
              <w:keepNext/>
              <w:keepLines/>
              <w:spacing w:line="276" w:lineRule="auto"/>
              <w:jc w:val="both"/>
              <w:rPr>
                <w:rFonts w:ascii="Arial" w:hAnsi="Arial" w:cs="Arial"/>
                <w:b/>
              </w:rPr>
            </w:pPr>
            <w:r>
              <w:rPr>
                <w:rFonts w:ascii="Arial" w:hAnsi="Arial" w:cs="Arial"/>
                <w:b/>
              </w:rPr>
              <w:t>Совет депутатов Угловского городского поселения</w:t>
            </w:r>
          </w:p>
          <w:p w:rsidR="00547C02" w:rsidRDefault="00547C02">
            <w:pPr>
              <w:keepNext/>
              <w:keepLines/>
              <w:spacing w:line="276" w:lineRule="auto"/>
              <w:jc w:val="both"/>
              <w:rPr>
                <w:rFonts w:ascii="Arial" w:hAnsi="Arial" w:cs="Arial"/>
                <w:b/>
                <w:sz w:val="16"/>
                <w:szCs w:val="16"/>
              </w:rPr>
            </w:pPr>
          </w:p>
        </w:tc>
        <w:tc>
          <w:tcPr>
            <w:tcW w:w="2394" w:type="dxa"/>
            <w:tcBorders>
              <w:top w:val="single" w:sz="4" w:space="0" w:color="auto"/>
              <w:left w:val="single" w:sz="4" w:space="0" w:color="auto"/>
              <w:bottom w:val="single" w:sz="4" w:space="0" w:color="auto"/>
              <w:right w:val="single" w:sz="4" w:space="0" w:color="auto"/>
            </w:tcBorders>
          </w:tcPr>
          <w:p w:rsidR="00547C02" w:rsidRDefault="00547C02">
            <w:pPr>
              <w:keepNext/>
              <w:keepLines/>
              <w:spacing w:line="276" w:lineRule="auto"/>
              <w:jc w:val="both"/>
              <w:rPr>
                <w:rFonts w:ascii="Arial" w:hAnsi="Arial" w:cs="Arial"/>
                <w:b/>
                <w:sz w:val="16"/>
                <w:szCs w:val="16"/>
              </w:rPr>
            </w:pPr>
          </w:p>
          <w:p w:rsidR="00547C02" w:rsidRDefault="00547C02">
            <w:pPr>
              <w:keepNext/>
              <w:keepLines/>
              <w:spacing w:line="276" w:lineRule="auto"/>
              <w:jc w:val="both"/>
              <w:rPr>
                <w:rFonts w:ascii="Arial" w:hAnsi="Arial" w:cs="Arial"/>
                <w:b/>
              </w:rPr>
            </w:pPr>
            <w:r>
              <w:rPr>
                <w:rFonts w:ascii="Arial" w:hAnsi="Arial" w:cs="Arial"/>
                <w:b/>
              </w:rPr>
              <w:t>№ 51</w:t>
            </w:r>
          </w:p>
          <w:p w:rsidR="00547C02" w:rsidRDefault="00547C02" w:rsidP="00934D01">
            <w:pPr>
              <w:keepNext/>
              <w:keepLines/>
              <w:spacing w:line="276" w:lineRule="auto"/>
              <w:jc w:val="both"/>
              <w:rPr>
                <w:rFonts w:ascii="Arial" w:hAnsi="Arial" w:cs="Arial"/>
                <w:b/>
              </w:rPr>
            </w:pPr>
            <w:r>
              <w:rPr>
                <w:rFonts w:ascii="Arial" w:hAnsi="Arial" w:cs="Arial"/>
                <w:b/>
              </w:rPr>
              <w:t>1</w:t>
            </w:r>
            <w:r w:rsidR="00934D01">
              <w:rPr>
                <w:rFonts w:ascii="Arial" w:hAnsi="Arial" w:cs="Arial"/>
                <w:b/>
              </w:rPr>
              <w:t>8</w:t>
            </w:r>
            <w:r>
              <w:rPr>
                <w:rFonts w:ascii="Arial" w:hAnsi="Arial" w:cs="Arial"/>
                <w:b/>
              </w:rPr>
              <w:t xml:space="preserve"> декабря 2024г</w:t>
            </w:r>
          </w:p>
        </w:tc>
      </w:tr>
    </w:tbl>
    <w:p w:rsidR="00547C02" w:rsidRDefault="00547C02" w:rsidP="00547C02">
      <w:pPr>
        <w:keepNext/>
        <w:keepLines/>
        <w:jc w:val="both"/>
      </w:pPr>
    </w:p>
    <w:p w:rsidR="00547C02" w:rsidRDefault="00547C02" w:rsidP="00547C02">
      <w:pPr>
        <w:keepNext/>
        <w:keepLines/>
        <w:jc w:val="both"/>
        <w:rPr>
          <w:sz w:val="20"/>
          <w:szCs w:val="20"/>
        </w:rPr>
      </w:pPr>
      <w:r>
        <w:rPr>
          <w:b/>
          <w:sz w:val="20"/>
          <w:szCs w:val="20"/>
        </w:rPr>
        <w:t>Уважаемые жители и гости Угловского городского поселения</w:t>
      </w:r>
      <w:r>
        <w:rPr>
          <w:sz w:val="20"/>
          <w:szCs w:val="20"/>
        </w:rPr>
        <w:t>!</w:t>
      </w:r>
    </w:p>
    <w:p w:rsidR="00547C02" w:rsidRDefault="00547C02" w:rsidP="00547C02">
      <w:pPr>
        <w:keepNext/>
        <w:keepLines/>
        <w:jc w:val="both"/>
        <w:rPr>
          <w:sz w:val="20"/>
          <w:szCs w:val="20"/>
        </w:rPr>
      </w:pPr>
      <w:r>
        <w:rPr>
          <w:sz w:val="20"/>
          <w:szCs w:val="20"/>
        </w:rP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547C02" w:rsidRDefault="00547C02" w:rsidP="00547C02">
      <w:pPr>
        <w:keepNext/>
        <w:keepLines/>
        <w:jc w:val="both"/>
        <w:rPr>
          <w:sz w:val="20"/>
          <w:szCs w:val="20"/>
        </w:rPr>
      </w:pPr>
      <w:r>
        <w:rPr>
          <w:sz w:val="20"/>
          <w:szCs w:val="20"/>
        </w:rPr>
        <w:t>Контактный телефон:  (8-816-57) 26-124. Приглашаем к сотрудничеству!</w:t>
      </w:r>
    </w:p>
    <w:p w:rsidR="00547C02" w:rsidRDefault="00547C02" w:rsidP="00547C02">
      <w:pPr>
        <w:keepNext/>
        <w:keepLines/>
        <w:pBdr>
          <w:bottom w:val="single" w:sz="12" w:space="1" w:color="auto"/>
        </w:pBdr>
        <w:jc w:val="both"/>
        <w:rPr>
          <w:sz w:val="20"/>
          <w:szCs w:val="20"/>
        </w:rPr>
      </w:pPr>
      <w:r>
        <w:rPr>
          <w:sz w:val="20"/>
          <w:szCs w:val="20"/>
        </w:rPr>
        <w:t xml:space="preserve">                                                                                        Глава городского поселения             Ю.А.Иванова</w:t>
      </w:r>
    </w:p>
    <w:p w:rsidR="00547C02" w:rsidRDefault="00547C02" w:rsidP="00547C02"/>
    <w:p w:rsidR="00547C02" w:rsidRDefault="00547C02" w:rsidP="00547C02">
      <w:pPr>
        <w:shd w:val="clear" w:color="auto" w:fill="FFFFFF"/>
        <w:rPr>
          <w:rFonts w:ascii="Montserrat" w:hAnsi="Montserrat"/>
          <w:b/>
          <w:color w:val="273350"/>
        </w:rPr>
      </w:pPr>
    </w:p>
    <w:p w:rsidR="00547C02" w:rsidRDefault="00547C02" w:rsidP="00547C02">
      <w:pPr>
        <w:shd w:val="clear" w:color="auto" w:fill="FFFFFF"/>
        <w:jc w:val="center"/>
        <w:rPr>
          <w:rFonts w:ascii="Montserrat" w:hAnsi="Montserrat"/>
          <w:b/>
          <w:color w:val="273350"/>
        </w:rPr>
      </w:pPr>
    </w:p>
    <w:p w:rsidR="00547C02" w:rsidRPr="000E5517" w:rsidRDefault="00547C02" w:rsidP="000E5517">
      <w:r>
        <w:object w:dxaOrig="12435" w:dyaOrig="8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2pt;height:325.5pt" o:ole="">
            <v:imagedata r:id="rId7" o:title=""/>
          </v:shape>
          <o:OLEObject Type="Embed" ProgID="Acrobat.Document.11" ShapeID="_x0000_i1026" DrawAspect="Content" ObjectID="_1796103832" r:id="rId8"/>
        </w:object>
      </w:r>
    </w:p>
    <w:p w:rsidR="00767F47" w:rsidRDefault="00767F47" w:rsidP="00547C02">
      <w:pPr>
        <w:spacing w:line="240" w:lineRule="exact"/>
        <w:jc w:val="center"/>
        <w:rPr>
          <w:b/>
          <w:sz w:val="20"/>
          <w:szCs w:val="20"/>
        </w:rPr>
      </w:pPr>
    </w:p>
    <w:p w:rsidR="00767F47" w:rsidRDefault="00767F47" w:rsidP="00547C02">
      <w:pPr>
        <w:spacing w:line="240" w:lineRule="exact"/>
        <w:jc w:val="center"/>
        <w:rPr>
          <w:b/>
          <w:sz w:val="20"/>
          <w:szCs w:val="20"/>
        </w:rPr>
      </w:pPr>
    </w:p>
    <w:p w:rsidR="00767F47" w:rsidRDefault="00767F47" w:rsidP="00767F47">
      <w:pPr>
        <w:jc w:val="center"/>
        <w:rPr>
          <w:b/>
          <w:sz w:val="28"/>
          <w:szCs w:val="28"/>
        </w:rPr>
      </w:pPr>
    </w:p>
    <w:p w:rsidR="00767F47" w:rsidRDefault="00767F47" w:rsidP="00767F47">
      <w:pPr>
        <w:jc w:val="center"/>
        <w:rPr>
          <w:b/>
          <w:sz w:val="28"/>
          <w:szCs w:val="28"/>
        </w:rPr>
      </w:pPr>
    </w:p>
    <w:p w:rsidR="00767F47" w:rsidRDefault="00767F47" w:rsidP="00767F47">
      <w:pPr>
        <w:jc w:val="center"/>
        <w:rPr>
          <w:b/>
          <w:sz w:val="28"/>
          <w:szCs w:val="28"/>
        </w:rPr>
      </w:pPr>
    </w:p>
    <w:p w:rsidR="00767F47" w:rsidRDefault="00767F47" w:rsidP="00767F47">
      <w:pPr>
        <w:jc w:val="center"/>
        <w:rPr>
          <w:b/>
          <w:sz w:val="28"/>
          <w:szCs w:val="28"/>
        </w:rPr>
      </w:pPr>
    </w:p>
    <w:p w:rsidR="00767F47" w:rsidRDefault="00767F47" w:rsidP="00767F47">
      <w:pPr>
        <w:jc w:val="center"/>
        <w:rPr>
          <w:b/>
          <w:sz w:val="28"/>
          <w:szCs w:val="28"/>
        </w:rPr>
      </w:pPr>
    </w:p>
    <w:p w:rsidR="00767F47" w:rsidRDefault="00767F47" w:rsidP="00767F47">
      <w:pPr>
        <w:jc w:val="center"/>
        <w:rPr>
          <w:b/>
          <w:sz w:val="28"/>
          <w:szCs w:val="28"/>
        </w:rPr>
      </w:pPr>
    </w:p>
    <w:p w:rsidR="00767F47" w:rsidRDefault="00767F47" w:rsidP="00767F47">
      <w:pPr>
        <w:jc w:val="center"/>
        <w:rPr>
          <w:b/>
          <w:sz w:val="28"/>
          <w:szCs w:val="28"/>
        </w:rPr>
      </w:pPr>
    </w:p>
    <w:p w:rsidR="00767F47" w:rsidRPr="00767F47" w:rsidRDefault="00767F47" w:rsidP="00767F47">
      <w:pPr>
        <w:jc w:val="center"/>
        <w:rPr>
          <w:b/>
        </w:rPr>
      </w:pPr>
      <w:r w:rsidRPr="00767F47">
        <w:rPr>
          <w:b/>
        </w:rPr>
        <w:t>ПРОКУРАТУРА РАЗЪЯСНЯЕТ</w:t>
      </w:r>
    </w:p>
    <w:p w:rsidR="00767F47" w:rsidRPr="00767F47" w:rsidRDefault="00767F47" w:rsidP="00767F47">
      <w:pPr>
        <w:rPr>
          <w:b/>
        </w:rPr>
      </w:pPr>
    </w:p>
    <w:p w:rsidR="00767F47" w:rsidRPr="00767F47" w:rsidRDefault="00767F47" w:rsidP="00767F47">
      <w:pPr>
        <w:rPr>
          <w:b/>
        </w:rPr>
      </w:pPr>
      <w:r w:rsidRPr="00767F47">
        <w:rPr>
          <w:b/>
        </w:rPr>
        <w:t>1) О незаконной предпринимательской деятельности</w:t>
      </w:r>
    </w:p>
    <w:p w:rsidR="00767F47" w:rsidRPr="00767F47" w:rsidRDefault="00767F47" w:rsidP="00767F47">
      <w:pPr>
        <w:ind w:firstLine="708"/>
        <w:jc w:val="both"/>
      </w:pPr>
      <w:r w:rsidRPr="00767F47">
        <w:t xml:space="preserve">Под предпринимательской деятельностью в соответствии с </w:t>
      </w:r>
      <w:proofErr w:type="spellStart"/>
      <w:r w:rsidRPr="00767F47">
        <w:t>абз</w:t>
      </w:r>
      <w:proofErr w:type="spellEnd"/>
      <w:r w:rsidRPr="00767F47">
        <w:t>. 3 п. 1 ст. 2 ГК РФ понимается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лицами, зарегистрированными в этом качестве в установленном законом порядке.</w:t>
      </w:r>
    </w:p>
    <w:p w:rsidR="00767F47" w:rsidRPr="00767F47" w:rsidRDefault="00767F47" w:rsidP="00767F47">
      <w:pPr>
        <w:ind w:firstLine="708"/>
        <w:jc w:val="both"/>
      </w:pPr>
      <w:r w:rsidRPr="00767F47">
        <w:t>Одним из важнейших признаков предпринимательской деятельности в данном определении выступает государственная регистрация субъектов предпринимательской деятельности, носящая в отличие от иных существенных признаков (рисковый характер деятельности, систематическое получение прибыли и т.д.) формальный характер.</w:t>
      </w:r>
    </w:p>
    <w:p w:rsidR="00767F47" w:rsidRPr="00767F47" w:rsidRDefault="00767F47" w:rsidP="00767F47">
      <w:pPr>
        <w:ind w:firstLine="708"/>
        <w:jc w:val="both"/>
      </w:pPr>
      <w:r w:rsidRPr="00767F47">
        <w:t>Таким образом, под незаконной предпринимательской деятельностью будет пониматься деятельность, осуществляемая в отсутствие или с нарушением, правил государственной регистрации. Следовательно, для того чтобы заняться законной предпринимательской деятельностью, необходимо в установленном порядке зарегистрировать юридическое лицо или приобрести статус индивидуального предпринимателя, а также, в случае необходимости, получить лицензию на осуществление лицензируемых видов деятельности.</w:t>
      </w:r>
    </w:p>
    <w:p w:rsidR="00767F47" w:rsidRPr="00767F47" w:rsidRDefault="00767F47" w:rsidP="00767F47">
      <w:pPr>
        <w:ind w:firstLine="708"/>
        <w:jc w:val="both"/>
      </w:pPr>
      <w:r w:rsidRPr="00767F47">
        <w:t>В соответствии с п. 1 ст. 51 ГК РФ юридическое лицо подлежит государственной регистрации в уполномоченном государственном органе в порядке, предусмотренном законом о государственной регистрации юридических лиц. В п. 2 ст. 11 Федерального закона от 08.08.2001 N 129-ФЗ "О государственной регистрации юридических лиц и индивидуальных предпринимателей" закреплено, что моментом государственной регистрации является внесение регистрирующим органом соответствующей записи в соответствующий государственный реестр. Что касается необходимости получить лицензию, то перечень видов деятельности, подлежащих лицензированию, установлен в ст. 12 Федерального закона от 04.05.2011 N 99-ФЗ "О лицензировании отдельных видов деятельности".</w:t>
      </w:r>
    </w:p>
    <w:p w:rsidR="00767F47" w:rsidRPr="00767F47" w:rsidRDefault="00767F47" w:rsidP="00767F47">
      <w:pPr>
        <w:ind w:firstLine="708"/>
        <w:jc w:val="both"/>
      </w:pPr>
      <w:r w:rsidRPr="00767F47">
        <w:t xml:space="preserve">Необходимо указать на то, что регистрация физического лица в качестве индивидуального предпринимателя является не правом, а обязанностью гражданина, занимающегося предпринимательской деятельностью. На это указывает и п. 1 ст. 23 ГК РФ, который гласит, что гражданин вправе заниматься предпринимательской деятельностью без образования юридического лица с момента государственной регистрации в качестве индивидуального предпринимателя, за исключением случаев, предусмотренных </w:t>
      </w:r>
      <w:proofErr w:type="spellStart"/>
      <w:r w:rsidRPr="00767F47">
        <w:t>абз</w:t>
      </w:r>
      <w:proofErr w:type="spellEnd"/>
      <w:r w:rsidRPr="00767F47">
        <w:t>. 2 данного пункта.</w:t>
      </w:r>
    </w:p>
    <w:p w:rsidR="00767F47" w:rsidRPr="00767F47" w:rsidRDefault="00767F47" w:rsidP="00767F47">
      <w:pPr>
        <w:ind w:firstLine="708"/>
        <w:jc w:val="both"/>
      </w:pPr>
      <w:proofErr w:type="gramStart"/>
      <w:r w:rsidRPr="00767F47">
        <w:t>Исходя из понимания законности</w:t>
      </w:r>
      <w:r w:rsidR="003D2B33">
        <w:t xml:space="preserve"> </w:t>
      </w:r>
      <w:r w:rsidRPr="00767F47">
        <w:t xml:space="preserve"> предпринимательской деятельности такие виды деятельности, как наркоторговля, организация публичных домов, создание подпольных казино, работорговля и т.д., </w:t>
      </w:r>
      <w:r w:rsidR="003D2B33">
        <w:t xml:space="preserve"> </w:t>
      </w:r>
      <w:r w:rsidRPr="00767F47">
        <w:t>не являются предпринимательской деятельностью, хотя они и направлены на систематическое получение прибыли на свой страх и риск, поскольку тот или иной вид предпринимательской деятельности должен быть изначально разрешен правовой системой и, следовательно, подлежать регистрации или лицензированию.</w:t>
      </w:r>
      <w:proofErr w:type="gramEnd"/>
    </w:p>
    <w:p w:rsidR="00767F47" w:rsidRPr="00767F47" w:rsidRDefault="00767F47" w:rsidP="00767F47">
      <w:pPr>
        <w:ind w:firstLine="708"/>
        <w:jc w:val="both"/>
      </w:pPr>
      <w:r w:rsidRPr="00767F47">
        <w:t>В случае ведения незаконной предпринимательской деятельности, т.е. ведения деятельности в отсутствие государственной регистрации или лицензии, за нее установлена как административная, так и уголовная ответственность.</w:t>
      </w:r>
    </w:p>
    <w:p w:rsidR="00767F47" w:rsidRPr="00767F47" w:rsidRDefault="00767F47" w:rsidP="00767F47">
      <w:pPr>
        <w:jc w:val="both"/>
        <w:rPr>
          <w:b/>
        </w:rPr>
      </w:pPr>
    </w:p>
    <w:p w:rsidR="00767F47" w:rsidRPr="00767F47" w:rsidRDefault="00767F47" w:rsidP="00767F47">
      <w:pPr>
        <w:jc w:val="both"/>
        <w:rPr>
          <w:b/>
        </w:rPr>
      </w:pPr>
      <w:r w:rsidRPr="00767F47">
        <w:rPr>
          <w:b/>
        </w:rPr>
        <w:t>2) Гарантии при несчастном случае на производстве</w:t>
      </w:r>
    </w:p>
    <w:p w:rsidR="00767F47" w:rsidRPr="00767F47" w:rsidRDefault="00767F47" w:rsidP="00767F47">
      <w:pPr>
        <w:ind w:firstLine="708"/>
        <w:jc w:val="both"/>
      </w:pPr>
      <w:proofErr w:type="gramStart"/>
      <w:r w:rsidRPr="00767F47">
        <w:t>Несчастным случаем на производстве является событие, в результате которого работник получил увечье или иное повреждение здоровья при исполнении им обязанностей по трудовому договору и в иных установленных законом случаях</w:t>
      </w:r>
      <w:r w:rsidR="003D2B33">
        <w:t xml:space="preserve">, </w:t>
      </w:r>
      <w:r w:rsidRPr="00767F47">
        <w:t xml:space="preserve"> как на территории работодателя, так и за ее пределами либо во время следования к месту работы или возвращения с места работы на транспорте, предоставленном работодателем, и </w:t>
      </w:r>
      <w:r w:rsidRPr="00767F47">
        <w:lastRenderedPageBreak/>
        <w:t>которое повлекло необходимость перевода работника</w:t>
      </w:r>
      <w:proofErr w:type="gramEnd"/>
      <w:r w:rsidRPr="00767F47">
        <w:t xml:space="preserve"> на другую работу, временную или стойкую утрату им профессиональной трудоспособности либо его смерть.</w:t>
      </w:r>
    </w:p>
    <w:p w:rsidR="00767F47" w:rsidRPr="00767F47" w:rsidRDefault="00767F47" w:rsidP="00767F47">
      <w:pPr>
        <w:ind w:firstLine="708"/>
        <w:jc w:val="both"/>
      </w:pPr>
      <w:r w:rsidRPr="00767F47">
        <w:t>В случае смерти работника его семье возмещаются утраченный доход и расходы на погребение.</w:t>
      </w:r>
    </w:p>
    <w:p w:rsidR="00767F47" w:rsidRPr="00767F47" w:rsidRDefault="00767F47" w:rsidP="00767F47">
      <w:pPr>
        <w:ind w:firstLine="708"/>
        <w:jc w:val="both"/>
      </w:pPr>
      <w:r w:rsidRPr="00767F47">
        <w:t>При повреждении здоровья или в случае смерти работника вследствие несчастного случая на производстве работнику (его семье) возмещаются:</w:t>
      </w:r>
    </w:p>
    <w:p w:rsidR="00767F47" w:rsidRPr="00767F47" w:rsidRDefault="00767F47" w:rsidP="00767F47">
      <w:pPr>
        <w:ind w:firstLine="708"/>
        <w:jc w:val="both"/>
      </w:pPr>
      <w:r w:rsidRPr="00767F47">
        <w:t xml:space="preserve">- </w:t>
      </w:r>
      <w:r w:rsidR="003D2B33">
        <w:t xml:space="preserve">  </w:t>
      </w:r>
      <w:r w:rsidRPr="00767F47">
        <w:t>его утраченный заработок (доход),</w:t>
      </w:r>
    </w:p>
    <w:p w:rsidR="00767F47" w:rsidRPr="00767F47" w:rsidRDefault="00767F47" w:rsidP="00767F47">
      <w:pPr>
        <w:ind w:firstLine="708"/>
        <w:jc w:val="both"/>
      </w:pPr>
      <w:r w:rsidRPr="00767F47">
        <w:t>- а также связанные с повреждением здоровья дополнительные расходы на медицинскую, социальную и профессиональную реабилитацию либо соответствующие расходы в связи со смертью работника (ст. 184 ТК РФ).</w:t>
      </w:r>
    </w:p>
    <w:p w:rsidR="00767F47" w:rsidRPr="00767F47" w:rsidRDefault="00767F47" w:rsidP="00767F47">
      <w:pPr>
        <w:ind w:firstLine="708"/>
        <w:jc w:val="both"/>
      </w:pPr>
      <w:r w:rsidRPr="00767F47">
        <w:t>При увольнении работнику, который в результате несчастного случая или профессионального заболевания признан полностью неспособным к трудовой деятельности, выплачивается выходное пособие в размере двухнедельного среднего заработка (</w:t>
      </w:r>
      <w:proofErr w:type="gramStart"/>
      <w:r w:rsidRPr="00767F47">
        <w:t>ч</w:t>
      </w:r>
      <w:proofErr w:type="gramEnd"/>
      <w:r w:rsidRPr="00767F47">
        <w:t>. 7 ст. 178 ТК РФ).</w:t>
      </w:r>
    </w:p>
    <w:p w:rsidR="00767F47" w:rsidRPr="00767F47" w:rsidRDefault="00767F47" w:rsidP="00767F47">
      <w:pPr>
        <w:ind w:firstLine="708"/>
        <w:jc w:val="both"/>
      </w:pPr>
      <w:r w:rsidRPr="00767F47">
        <w:t>Выплаты, положенные сотруднику при несчастном случаи на производстве:</w:t>
      </w:r>
    </w:p>
    <w:p w:rsidR="00767F47" w:rsidRPr="00767F47" w:rsidRDefault="00767F47" w:rsidP="00767F47">
      <w:pPr>
        <w:ind w:firstLine="708"/>
        <w:jc w:val="both"/>
      </w:pPr>
      <w:r w:rsidRPr="00767F47">
        <w:t>-</w:t>
      </w:r>
      <w:r w:rsidR="003D2B33">
        <w:t xml:space="preserve"> </w:t>
      </w:r>
      <w:r w:rsidRPr="00767F47">
        <w:t>пособие по временной нетрудоспособности;</w:t>
      </w:r>
    </w:p>
    <w:p w:rsidR="00767F47" w:rsidRPr="00767F47" w:rsidRDefault="00767F47" w:rsidP="00767F47">
      <w:pPr>
        <w:ind w:firstLine="708"/>
        <w:jc w:val="both"/>
      </w:pPr>
      <w:r w:rsidRPr="00767F47">
        <w:t>- единовременная страховая выплата;</w:t>
      </w:r>
    </w:p>
    <w:p w:rsidR="00767F47" w:rsidRPr="00767F47" w:rsidRDefault="00767F47" w:rsidP="00767F47">
      <w:pPr>
        <w:ind w:firstLine="708"/>
        <w:jc w:val="both"/>
      </w:pPr>
      <w:r w:rsidRPr="00767F47">
        <w:t>- ежемесячные страховые выплаты;</w:t>
      </w:r>
    </w:p>
    <w:p w:rsidR="00767F47" w:rsidRPr="00767F47" w:rsidRDefault="003D2B33" w:rsidP="00767F47">
      <w:pPr>
        <w:ind w:firstLine="708"/>
        <w:jc w:val="both"/>
      </w:pPr>
      <w:r>
        <w:t xml:space="preserve">- </w:t>
      </w:r>
      <w:r w:rsidR="00767F47" w:rsidRPr="00767F47">
        <w:t>оплата дополнительных расходов на медицинскую, социальную и профессиональную реабилитацию;</w:t>
      </w:r>
    </w:p>
    <w:p w:rsidR="00767F47" w:rsidRPr="00767F47" w:rsidRDefault="00767F47" w:rsidP="00767F47">
      <w:pPr>
        <w:ind w:firstLine="708"/>
        <w:jc w:val="both"/>
      </w:pPr>
      <w:r w:rsidRPr="00767F47">
        <w:t>-компенсация морального вреда.</w:t>
      </w:r>
    </w:p>
    <w:p w:rsidR="00767F47" w:rsidRPr="00767F47" w:rsidRDefault="00767F47" w:rsidP="00767F47">
      <w:pPr>
        <w:jc w:val="both"/>
        <w:rPr>
          <w:b/>
        </w:rPr>
      </w:pPr>
    </w:p>
    <w:p w:rsidR="00767F47" w:rsidRPr="00767F47" w:rsidRDefault="00767F47" w:rsidP="00767F47">
      <w:pPr>
        <w:jc w:val="both"/>
        <w:rPr>
          <w:b/>
        </w:rPr>
      </w:pPr>
      <w:r w:rsidRPr="00767F47">
        <w:rPr>
          <w:b/>
        </w:rPr>
        <w:t xml:space="preserve">3) С 1 марта 2025 года граждане смогут установить </w:t>
      </w:r>
      <w:proofErr w:type="spellStart"/>
      <w:r w:rsidRPr="00767F47">
        <w:rPr>
          <w:b/>
        </w:rPr>
        <w:t>самозапрет</w:t>
      </w:r>
      <w:proofErr w:type="spellEnd"/>
      <w:r w:rsidRPr="00767F47">
        <w:rPr>
          <w:b/>
        </w:rPr>
        <w:t xml:space="preserve"> на выдачу потребительских кредитов</w:t>
      </w:r>
    </w:p>
    <w:p w:rsidR="00767F47" w:rsidRPr="00767F47" w:rsidRDefault="00767F47" w:rsidP="00767F47">
      <w:pPr>
        <w:ind w:firstLine="708"/>
        <w:jc w:val="both"/>
      </w:pPr>
      <w:r w:rsidRPr="00767F47">
        <w:t xml:space="preserve">Федеральным законом от 26 февраля 2024 г. № 31-ФЗ «О внесении изменений в Федеральный закон «О кредитных историях» и Федеральный закон «О потребительском кредите (займе)» с 1 марта 2025 г. вносятся изменения в законы о кредитных историях и о потребительском кредите. Граждане смогут установить </w:t>
      </w:r>
      <w:proofErr w:type="spellStart"/>
      <w:r w:rsidRPr="00767F47">
        <w:t>самозапрет</w:t>
      </w:r>
      <w:proofErr w:type="spellEnd"/>
      <w:r w:rsidRPr="00767F47">
        <w:t xml:space="preserve"> на выдачу потребительских кредитов. Это можно будет сделать через единый портал государственных и муниципальных услуг или МФЦ. Исключение – займы, обеспеченные транспортным средством или ипотекой, а также образовательные кредиты с господдержкой.</w:t>
      </w:r>
    </w:p>
    <w:p w:rsidR="00767F47" w:rsidRPr="00767F47" w:rsidRDefault="00767F47" w:rsidP="00767F47">
      <w:pPr>
        <w:ind w:firstLine="708"/>
        <w:jc w:val="both"/>
      </w:pPr>
      <w:r w:rsidRPr="00767F47">
        <w:t>Банки и МФО будут запрашивать информацию о запрете у бюро кредитных историй. При наличии запрета в заключени</w:t>
      </w:r>
      <w:proofErr w:type="gramStart"/>
      <w:r w:rsidRPr="00767F47">
        <w:t>и</w:t>
      </w:r>
      <w:proofErr w:type="gramEnd"/>
      <w:r w:rsidRPr="00767F47">
        <w:t xml:space="preserve"> договора откажут. Если договор все же будет заключен, то он может быть аннулирован по заявлению гражданина.</w:t>
      </w:r>
    </w:p>
    <w:p w:rsidR="00767F47" w:rsidRPr="00767F47" w:rsidRDefault="00767F47" w:rsidP="00767F47">
      <w:pPr>
        <w:ind w:firstLine="708"/>
        <w:jc w:val="both"/>
      </w:pPr>
      <w:r w:rsidRPr="00767F47">
        <w:t>Начало действия Федерального закона – 01.03.2025.</w:t>
      </w:r>
    </w:p>
    <w:p w:rsidR="00767F47" w:rsidRPr="00767F47" w:rsidRDefault="00767F47" w:rsidP="00767F47">
      <w:pPr>
        <w:jc w:val="both"/>
      </w:pPr>
    </w:p>
    <w:p w:rsidR="00767F47" w:rsidRPr="00767F47" w:rsidRDefault="00767F47" w:rsidP="00767F47">
      <w:pPr>
        <w:jc w:val="both"/>
        <w:rPr>
          <w:b/>
        </w:rPr>
      </w:pPr>
      <w:r w:rsidRPr="00767F47">
        <w:rPr>
          <w:b/>
        </w:rPr>
        <w:t>4) Ответственность за неуплату судебного штрафа</w:t>
      </w:r>
    </w:p>
    <w:p w:rsidR="00767F47" w:rsidRPr="00767F47" w:rsidRDefault="00767F47" w:rsidP="00767F47">
      <w:pPr>
        <w:ind w:firstLine="708"/>
        <w:jc w:val="both"/>
      </w:pPr>
      <w:r w:rsidRPr="00767F47">
        <w:t>Судебный штраф - это денежное взыскание, назначаемое судом при освобождении лица от уголовной ответственности (статья 104.4 УК РФ).</w:t>
      </w:r>
    </w:p>
    <w:p w:rsidR="00767F47" w:rsidRPr="00767F47" w:rsidRDefault="00767F47" w:rsidP="00767F47">
      <w:pPr>
        <w:ind w:firstLine="708"/>
        <w:jc w:val="both"/>
      </w:pPr>
      <w:r w:rsidRPr="00767F47">
        <w:t xml:space="preserve">В случае неуплаты судебного штрафа в установленный судом срок он </w:t>
      </w:r>
      <w:proofErr w:type="gramStart"/>
      <w:r w:rsidRPr="00767F47">
        <w:t>отменяется</w:t>
      </w:r>
      <w:proofErr w:type="gramEnd"/>
      <w:r w:rsidRPr="00767F47">
        <w:t xml:space="preserve"> и лицо привлекается к уголовной ответственности по соответствующей статье УК РФ.</w:t>
      </w:r>
    </w:p>
    <w:p w:rsidR="00767F47" w:rsidRPr="00767F47" w:rsidRDefault="00767F47" w:rsidP="00767F47">
      <w:pPr>
        <w:ind w:firstLine="708"/>
        <w:jc w:val="both"/>
      </w:pPr>
      <w:proofErr w:type="gramStart"/>
      <w:r w:rsidRPr="00767F47">
        <w:t xml:space="preserve">Так, суд по представлению сотрудника органов принудительного исполнения Российской Федерации отменяет постановление о прекращении уголовного дела или уголовного преследования и назначении меры уголовно-правового характера в виде судебного штрафа и направляет материалы руководителю следственного органа или прокурору </w:t>
      </w:r>
      <w:r w:rsidR="003D2B33">
        <w:t xml:space="preserve"> </w:t>
      </w:r>
      <w:r w:rsidRPr="00767F47">
        <w:t>(статья 446.5.</w:t>
      </w:r>
      <w:proofErr w:type="gramEnd"/>
      <w:r w:rsidRPr="00767F47">
        <w:t xml:space="preserve"> </w:t>
      </w:r>
      <w:proofErr w:type="gramStart"/>
      <w:r w:rsidRPr="00767F47">
        <w:t>УК РФ).</w:t>
      </w:r>
      <w:proofErr w:type="gramEnd"/>
    </w:p>
    <w:p w:rsidR="00767F47" w:rsidRPr="00767F47" w:rsidRDefault="00767F47" w:rsidP="00767F47">
      <w:pPr>
        <w:ind w:firstLine="708"/>
        <w:jc w:val="both"/>
      </w:pPr>
      <w:r w:rsidRPr="00767F47">
        <w:t>Важно! Продление срока, отсрочка или рассрочка исполнения решения суда о применении судебного штрафа законом не предусмотрена (пункт 21.2 постановления Пленума Верховного Суда РФ от 20.12.2011 №21 «О практике применения судами законодательства об исполнении приговора»).</w:t>
      </w:r>
    </w:p>
    <w:p w:rsidR="00767F47" w:rsidRPr="00767F47" w:rsidRDefault="00767F47" w:rsidP="00767F47">
      <w:pPr>
        <w:ind w:firstLine="708"/>
        <w:jc w:val="both"/>
      </w:pPr>
      <w:r w:rsidRPr="00767F47">
        <w:t xml:space="preserve">Таким образом, при неоплате судебного штрафа в установленный срок судом по представлению судебного пристава отменяется соответствующее постановление, а </w:t>
      </w:r>
      <w:r w:rsidRPr="00767F47">
        <w:lastRenderedPageBreak/>
        <w:t>материалы направляются в следственный орган или прокурору в целях привлечения лица к уголовной ответственности.</w:t>
      </w:r>
    </w:p>
    <w:p w:rsidR="00767F47" w:rsidRPr="00767F47" w:rsidRDefault="00767F47" w:rsidP="00767F47">
      <w:pPr>
        <w:jc w:val="both"/>
        <w:rPr>
          <w:b/>
        </w:rPr>
      </w:pPr>
    </w:p>
    <w:p w:rsidR="00767F47" w:rsidRPr="00767F47" w:rsidRDefault="00767F47" w:rsidP="00767F47">
      <w:pPr>
        <w:jc w:val="both"/>
        <w:rPr>
          <w:b/>
        </w:rPr>
      </w:pPr>
      <w:r w:rsidRPr="00767F47">
        <w:rPr>
          <w:b/>
        </w:rPr>
        <w:t>5) Ответственность за незаконное собирание или распространение сведений о частной жизни лица.</w:t>
      </w:r>
    </w:p>
    <w:p w:rsidR="00767F47" w:rsidRPr="00767F47" w:rsidRDefault="00767F47" w:rsidP="00767F47">
      <w:pPr>
        <w:ind w:firstLine="708"/>
        <w:jc w:val="both"/>
      </w:pPr>
      <w:r w:rsidRPr="00767F47">
        <w:t>В соответствии с ст. 137 Уголовного кодекса Российской Федерации предусмотрена ответственность за незаконное собирание или распространение сведений о частной жизни лица, составляющих его личную или семейную тайну, без его согласия либо распространение этих сведений в публичном выступлении, публично демонстрирующемся произведении или средствах массовой информации.</w:t>
      </w:r>
    </w:p>
    <w:p w:rsidR="00767F47" w:rsidRPr="00767F47" w:rsidRDefault="00767F47" w:rsidP="00767F47">
      <w:pPr>
        <w:ind w:firstLine="708"/>
        <w:jc w:val="both"/>
      </w:pPr>
      <w:r w:rsidRPr="00767F47">
        <w:t>Конституционный суд Российской Федерации разъяснил - в понятие «частная жизнь» включается та область жизнедеятельности человека, которая относится к отдельному лицу, касается только его и не подлежит контролю со стороны общества и государства, если носит не противоправный характер. Соответственно, лишь само лицо вправе определить, какие именно сведения, имеющие отношение к его частной жизни, должны оставаться в тайне, а потому и сбор, хранение, использование и распространение такой информации, не доверенной никому, не допускается без согласия данного лица, как того требует Конституция Российской Федерации.</w:t>
      </w:r>
    </w:p>
    <w:p w:rsidR="00767F47" w:rsidRPr="00767F47" w:rsidRDefault="00767F47" w:rsidP="00767F47">
      <w:pPr>
        <w:ind w:firstLine="708"/>
        <w:jc w:val="both"/>
      </w:pPr>
      <w:r w:rsidRPr="00767F47">
        <w:t>Так, к сведениям о частной жизни лица, составляющим его личную семейную тайну, могут быть отнесены фотографии, аудио-, видеозаписи, выписки из медицинских документов и т.д.</w:t>
      </w:r>
    </w:p>
    <w:p w:rsidR="00767F47" w:rsidRPr="00767F47" w:rsidRDefault="00767F47" w:rsidP="00767F47">
      <w:pPr>
        <w:ind w:firstLine="708"/>
        <w:jc w:val="both"/>
      </w:pPr>
      <w:r w:rsidRPr="00767F47">
        <w:t>Под собиранием сведений о частной жизни лица понимаются умышленные действия, состоящие в получении этих сведений любым способом, например, путем личного наблюдения, прослушивания, опроса других лиц, в том числе с фиксированием информац</w:t>
      </w:r>
      <w:proofErr w:type="gramStart"/>
      <w:r w:rsidRPr="00767F47">
        <w:t xml:space="preserve">ии </w:t>
      </w:r>
      <w:r w:rsidR="003D2B33">
        <w:t xml:space="preserve"> </w:t>
      </w:r>
      <w:r w:rsidRPr="00767F47">
        <w:t>ау</w:t>
      </w:r>
      <w:proofErr w:type="gramEnd"/>
      <w:r w:rsidRPr="00767F47">
        <w:t>дио-, видео-, фотосредствами, копирования документированных сведений, а также путем похищения или иного их приобретения.</w:t>
      </w:r>
    </w:p>
    <w:p w:rsidR="00767F47" w:rsidRPr="00767F47" w:rsidRDefault="00767F47" w:rsidP="00767F47">
      <w:pPr>
        <w:ind w:firstLine="708"/>
        <w:jc w:val="both"/>
      </w:pPr>
      <w:r w:rsidRPr="00767F47">
        <w:t>Распространение сведений о частной жизни лица заключается в сообщении (разглашении) их хотя бы одному лицу в устной, письменной или иной форме и любым способом, а также путем передачи материалов или их размещения в СМИ или сети Интернет в виде фото-, видео- или аудиоматериалов.</w:t>
      </w:r>
    </w:p>
    <w:p w:rsidR="00767F47" w:rsidRPr="00767F47" w:rsidRDefault="00767F47" w:rsidP="00767F47">
      <w:pPr>
        <w:ind w:firstLine="708"/>
        <w:jc w:val="both"/>
      </w:pPr>
      <w:r w:rsidRPr="00767F47">
        <w:t>Уголовная ответственность по ст. 137 УК РФ наступает за указанные действия, совершенные без разрешения лица и при отсутствии предусмотренных Уголовно-процессуальным кодексом Российской Федерации и другими федеральными законами оснований для получения, использования, предоставления сведений о частной жизни граждан без их согласия.</w:t>
      </w:r>
    </w:p>
    <w:p w:rsidR="00767F47" w:rsidRPr="00767F47" w:rsidRDefault="00767F47" w:rsidP="00767F47">
      <w:pPr>
        <w:ind w:firstLine="708"/>
        <w:jc w:val="both"/>
      </w:pPr>
      <w:r w:rsidRPr="00767F47">
        <w:t>Не может повлечь уголовную ответственность собирание или распространение таких сведений в государственных, общественных или иных публичных интересах, а также в случаях, если сведения о частной жизни гражданина ранее стали общедоступными либо были преданы огласке самим гражданином или по его воле.</w:t>
      </w:r>
    </w:p>
    <w:p w:rsidR="00767F47" w:rsidRPr="00767F47" w:rsidRDefault="00767F47" w:rsidP="00767F47">
      <w:pPr>
        <w:ind w:firstLine="708"/>
        <w:jc w:val="both"/>
      </w:pPr>
      <w:proofErr w:type="gramStart"/>
      <w:r w:rsidRPr="00767F47">
        <w:t>За совершение указанного</w:t>
      </w:r>
      <w:r w:rsidR="003D2B33">
        <w:t xml:space="preserve"> </w:t>
      </w:r>
      <w:r w:rsidRPr="00767F47">
        <w:t xml:space="preserve"> преступления предусмотрена уголовная ответственность в виде штрафа до двухсот тысяч рублей, обязательных работ на срок до трехсот шестидесяти часов, исправительных работ на срок до одного года, принудительных работ на срок до двух лет с лишением права занимать определенные должности или заниматься определенной деятельностью на срок до трех лет или без такового, либо лишения свободы с лишением права</w:t>
      </w:r>
      <w:proofErr w:type="gramEnd"/>
      <w:r w:rsidRPr="00767F47">
        <w:t xml:space="preserve"> занимать определенные должности или заниматься определенной деятельностью </w:t>
      </w:r>
      <w:proofErr w:type="gramStart"/>
      <w:r w:rsidRPr="00767F47">
        <w:t>на те</w:t>
      </w:r>
      <w:proofErr w:type="gramEnd"/>
      <w:r w:rsidRPr="00767F47">
        <w:t xml:space="preserve"> же сроки.</w:t>
      </w:r>
    </w:p>
    <w:p w:rsidR="00767F47" w:rsidRPr="00767F47" w:rsidRDefault="00767F47" w:rsidP="00767F47">
      <w:pPr>
        <w:ind w:firstLine="708"/>
        <w:jc w:val="both"/>
      </w:pPr>
      <w:proofErr w:type="gramStart"/>
      <w:r w:rsidRPr="00767F47">
        <w:t xml:space="preserve">Частями второй и третьей статьи 137 УК РФ установлена повышенная ответственность за данное деяние, совершенное лицом с </w:t>
      </w:r>
      <w:r w:rsidR="003D2B33">
        <w:t xml:space="preserve"> </w:t>
      </w:r>
      <w:r w:rsidRPr="00767F47">
        <w:t>использованием своего служебного положения, а также в форме незаконного распространения в публичном выступлении, публично демонстрирующемся произведении, в СМИ или сети Интернет информации, указывающей на личность несовершеннолетнего потерпевшего, не достигшего 16-летнего возраста, по уголовному делу, либо информации, содержащей описание полученных им в связи с</w:t>
      </w:r>
      <w:proofErr w:type="gramEnd"/>
      <w:r w:rsidRPr="00767F47">
        <w:t xml:space="preserve"> преступлением физических или нравственных </w:t>
      </w:r>
      <w:r w:rsidRPr="00767F47">
        <w:lastRenderedPageBreak/>
        <w:t>страданий, повлекшее причинение вреда здоровью несовершеннолетнего, или психическое расстройство несовершеннолетнего, или иные тяжкие последствия.</w:t>
      </w:r>
    </w:p>
    <w:p w:rsidR="00767F47" w:rsidRPr="00767F47" w:rsidRDefault="00767F47" w:rsidP="00767F47">
      <w:pPr>
        <w:ind w:firstLine="708"/>
        <w:jc w:val="both"/>
      </w:pPr>
      <w:r w:rsidRPr="00767F47">
        <w:t xml:space="preserve">Максимальное наказание по </w:t>
      </w:r>
      <w:proofErr w:type="gramStart"/>
      <w:r w:rsidRPr="00767F47">
        <w:t>ч</w:t>
      </w:r>
      <w:proofErr w:type="gramEnd"/>
      <w:r w:rsidRPr="00767F47">
        <w:t>. 3 ст. 137 УК РФ предусмотрено в виде пяти лет лишения свободы с лишением права занимать определенные должности или заниматься определенной деятельностью на срок до шести лет.</w:t>
      </w:r>
    </w:p>
    <w:p w:rsidR="00767F47" w:rsidRDefault="00767F47" w:rsidP="003D2B33">
      <w:pPr>
        <w:spacing w:line="240" w:lineRule="exact"/>
        <w:rPr>
          <w:b/>
          <w:sz w:val="20"/>
          <w:szCs w:val="20"/>
        </w:rPr>
      </w:pPr>
    </w:p>
    <w:p w:rsidR="00547C02" w:rsidRPr="00547C02" w:rsidRDefault="00547C02" w:rsidP="00547C02">
      <w:pPr>
        <w:spacing w:line="240" w:lineRule="exact"/>
        <w:jc w:val="center"/>
        <w:rPr>
          <w:b/>
          <w:sz w:val="20"/>
          <w:szCs w:val="20"/>
        </w:rPr>
      </w:pPr>
      <w:r w:rsidRPr="00547C02">
        <w:rPr>
          <w:b/>
          <w:sz w:val="20"/>
          <w:szCs w:val="20"/>
        </w:rPr>
        <w:t xml:space="preserve">Российская Федерация   </w:t>
      </w:r>
    </w:p>
    <w:p w:rsidR="00547C02" w:rsidRPr="00547C02" w:rsidRDefault="00547C02" w:rsidP="00547C02">
      <w:pPr>
        <w:spacing w:line="240" w:lineRule="exact"/>
        <w:jc w:val="center"/>
        <w:rPr>
          <w:b/>
          <w:sz w:val="20"/>
          <w:szCs w:val="20"/>
        </w:rPr>
      </w:pPr>
      <w:r w:rsidRPr="00547C02">
        <w:rPr>
          <w:b/>
          <w:sz w:val="20"/>
          <w:szCs w:val="20"/>
        </w:rPr>
        <w:t>Новгородская область</w:t>
      </w:r>
    </w:p>
    <w:p w:rsidR="00547C02" w:rsidRPr="00547C02" w:rsidRDefault="00547C02" w:rsidP="000E5517">
      <w:pPr>
        <w:spacing w:line="240" w:lineRule="exact"/>
        <w:jc w:val="center"/>
        <w:rPr>
          <w:b/>
          <w:sz w:val="20"/>
          <w:szCs w:val="20"/>
        </w:rPr>
      </w:pPr>
      <w:r w:rsidRPr="00547C02">
        <w:rPr>
          <w:b/>
          <w:sz w:val="20"/>
          <w:szCs w:val="20"/>
        </w:rPr>
        <w:tab/>
        <w:t>Окуловский муниципальный район</w:t>
      </w:r>
    </w:p>
    <w:p w:rsidR="00547C02" w:rsidRPr="000E5517" w:rsidRDefault="00547C02" w:rsidP="000E5517">
      <w:pPr>
        <w:pStyle w:val="3"/>
        <w:jc w:val="center"/>
        <w:rPr>
          <w:bCs/>
          <w:sz w:val="20"/>
        </w:rPr>
      </w:pPr>
      <w:r w:rsidRPr="00547C02">
        <w:rPr>
          <w:sz w:val="20"/>
        </w:rPr>
        <w:t>АДМИНИСТРАЦИЯ УГЛОВСКОГО ГОРОДСКОГО ПОСЕЛЕНИЯ</w:t>
      </w:r>
    </w:p>
    <w:p w:rsidR="00547C02" w:rsidRPr="00547C02" w:rsidRDefault="00547C02" w:rsidP="000E5517">
      <w:pPr>
        <w:spacing w:line="240" w:lineRule="exact"/>
        <w:jc w:val="center"/>
        <w:rPr>
          <w:sz w:val="20"/>
          <w:szCs w:val="20"/>
        </w:rPr>
      </w:pPr>
      <w:proofErr w:type="gramStart"/>
      <w:r w:rsidRPr="00547C02">
        <w:rPr>
          <w:b/>
          <w:sz w:val="20"/>
          <w:szCs w:val="20"/>
        </w:rPr>
        <w:t>П</w:t>
      </w:r>
      <w:proofErr w:type="gramEnd"/>
      <w:r w:rsidRPr="00547C02">
        <w:rPr>
          <w:b/>
          <w:sz w:val="20"/>
          <w:szCs w:val="20"/>
        </w:rPr>
        <w:t xml:space="preserve"> О С Т А Н О В Л Е Н И Е</w:t>
      </w:r>
    </w:p>
    <w:p w:rsidR="00547C02" w:rsidRPr="00547C02" w:rsidRDefault="00547C02" w:rsidP="00547C02">
      <w:pPr>
        <w:spacing w:line="240" w:lineRule="exact"/>
        <w:jc w:val="center"/>
        <w:rPr>
          <w:sz w:val="20"/>
          <w:szCs w:val="20"/>
        </w:rPr>
      </w:pPr>
      <w:r w:rsidRPr="00547C02">
        <w:rPr>
          <w:sz w:val="20"/>
          <w:szCs w:val="20"/>
        </w:rPr>
        <w:t>от   16.12.2024   № 806</w:t>
      </w:r>
    </w:p>
    <w:p w:rsidR="00547C02" w:rsidRPr="00547C02" w:rsidRDefault="00547C02" w:rsidP="000E5517">
      <w:pPr>
        <w:spacing w:line="240" w:lineRule="exact"/>
        <w:jc w:val="center"/>
        <w:rPr>
          <w:sz w:val="20"/>
          <w:szCs w:val="20"/>
        </w:rPr>
      </w:pPr>
      <w:r w:rsidRPr="00547C02">
        <w:rPr>
          <w:sz w:val="20"/>
          <w:szCs w:val="20"/>
        </w:rPr>
        <w:t>р.п. Угловка</w:t>
      </w:r>
    </w:p>
    <w:p w:rsidR="00547C02" w:rsidRPr="003D2B33" w:rsidRDefault="00547C02" w:rsidP="003D2B33">
      <w:pPr>
        <w:pStyle w:val="11"/>
        <w:spacing w:line="240" w:lineRule="exact"/>
        <w:jc w:val="center"/>
        <w:rPr>
          <w:rFonts w:ascii="Times New Roman" w:hAnsi="Times New Roman" w:cs="Times New Roman"/>
          <w:b/>
          <w:sz w:val="20"/>
        </w:rPr>
      </w:pPr>
      <w:r w:rsidRPr="00547C02">
        <w:rPr>
          <w:rFonts w:ascii="Times New Roman" w:hAnsi="Times New Roman" w:cs="Times New Roman"/>
          <w:b/>
          <w:sz w:val="20"/>
        </w:rPr>
        <w:t>О внесении изменений в муниципальную программу Угловского городского поселения «Организация благоустройства Угловского городского  поселения на 2024-2026 годы»</w:t>
      </w:r>
    </w:p>
    <w:p w:rsidR="00547C02" w:rsidRPr="00547C02" w:rsidRDefault="00547C02" w:rsidP="00547C02">
      <w:pPr>
        <w:ind w:firstLine="708"/>
        <w:jc w:val="both"/>
        <w:rPr>
          <w:b/>
          <w:sz w:val="20"/>
          <w:szCs w:val="20"/>
        </w:rPr>
      </w:pPr>
      <w:r w:rsidRPr="00547C02">
        <w:rPr>
          <w:sz w:val="20"/>
          <w:szCs w:val="20"/>
        </w:rPr>
        <w:t>В соответствии с бюджетным кодексом Российской Федерации, постановлением Администрации Угловского городского поселения от 05.09.2014 № 242 «Об утверждении Порядка принятия решений о разработке муниципальных программ Угловского городского поселения, их формирования и реализации» Администрация Угловского городского поселения</w:t>
      </w:r>
    </w:p>
    <w:p w:rsidR="00547C02" w:rsidRPr="00547C02" w:rsidRDefault="00547C02" w:rsidP="00547C02">
      <w:pPr>
        <w:rPr>
          <w:sz w:val="20"/>
          <w:szCs w:val="20"/>
        </w:rPr>
      </w:pPr>
      <w:r w:rsidRPr="00547C02">
        <w:rPr>
          <w:b/>
          <w:sz w:val="20"/>
          <w:szCs w:val="20"/>
        </w:rPr>
        <w:t>ПОСТАНОВЛЯЕТ:</w:t>
      </w:r>
    </w:p>
    <w:p w:rsidR="00547C02" w:rsidRPr="00547C02" w:rsidRDefault="00547C02" w:rsidP="00547C02">
      <w:pPr>
        <w:jc w:val="both"/>
        <w:rPr>
          <w:rFonts w:eastAsia="Calibri"/>
          <w:sz w:val="20"/>
          <w:szCs w:val="20"/>
        </w:rPr>
      </w:pPr>
      <w:r w:rsidRPr="00547C02">
        <w:rPr>
          <w:sz w:val="20"/>
          <w:szCs w:val="20"/>
        </w:rPr>
        <w:t xml:space="preserve">          1. </w:t>
      </w:r>
      <w:proofErr w:type="gramStart"/>
      <w:r w:rsidRPr="00547C02">
        <w:rPr>
          <w:sz w:val="20"/>
          <w:szCs w:val="20"/>
        </w:rPr>
        <w:t>Внести в муниципальную программу Угловского городского поселения «Организация благоустройства Угловского городского поселения на 2024-2026 годы», утвержденную постановлением Администрации Угловского городского поселения от 09.01.2024 № 9 (в редакции от 04.03.2024 № 101/1, от 14.06.2024 № 283, от 03.07.2024 №328, от 15.08.2024 № 401, от 23.10.2024 № 590, от 06.12.2024 № 763) (далее муниципальная программа) следующие изменения:</w:t>
      </w:r>
      <w:proofErr w:type="gramEnd"/>
    </w:p>
    <w:p w:rsidR="00547C02" w:rsidRPr="00547C02" w:rsidRDefault="00547C02" w:rsidP="00547C02">
      <w:pPr>
        <w:ind w:firstLine="708"/>
        <w:jc w:val="both"/>
        <w:rPr>
          <w:b/>
          <w:sz w:val="20"/>
          <w:szCs w:val="20"/>
        </w:rPr>
      </w:pPr>
      <w:r w:rsidRPr="00547C02">
        <w:rPr>
          <w:sz w:val="20"/>
          <w:szCs w:val="20"/>
        </w:rPr>
        <w:t>1.1. Изложить раздел 4 «Цели, задачи и целевые показатели муниципальной программы» в следующей редакции:</w:t>
      </w:r>
      <w:r w:rsidRPr="00547C02">
        <w:rPr>
          <w:b/>
          <w:sz w:val="20"/>
          <w:szCs w:val="20"/>
        </w:rPr>
        <w:t xml:space="preserve"> </w:t>
      </w:r>
    </w:p>
    <w:p w:rsidR="00547C02" w:rsidRPr="00547C02" w:rsidRDefault="00547C02" w:rsidP="00547C02">
      <w:pPr>
        <w:ind w:firstLine="708"/>
        <w:jc w:val="both"/>
        <w:rPr>
          <w:sz w:val="20"/>
          <w:szCs w:val="20"/>
        </w:rPr>
      </w:pPr>
      <w:r w:rsidRPr="00547C02">
        <w:rPr>
          <w:b/>
          <w:sz w:val="20"/>
          <w:szCs w:val="20"/>
        </w:rPr>
        <w:t>4. «Цели, задачи и целевые показатели муниципальной программы» «</w:t>
      </w:r>
    </w:p>
    <w:tbl>
      <w:tblPr>
        <w:tblW w:w="9815" w:type="dxa"/>
        <w:tblInd w:w="-214" w:type="dxa"/>
        <w:tblLayout w:type="fixed"/>
        <w:tblCellMar>
          <w:left w:w="75" w:type="dxa"/>
          <w:right w:w="75" w:type="dxa"/>
        </w:tblCellMar>
        <w:tblLook w:val="0000"/>
      </w:tblPr>
      <w:tblGrid>
        <w:gridCol w:w="824"/>
        <w:gridCol w:w="3855"/>
        <w:gridCol w:w="149"/>
        <w:gridCol w:w="1698"/>
        <w:gridCol w:w="1560"/>
        <w:gridCol w:w="1559"/>
        <w:gridCol w:w="170"/>
      </w:tblGrid>
      <w:tr w:rsidR="00547C02" w:rsidRPr="00547C02" w:rsidTr="000E5517">
        <w:trPr>
          <w:gridAfter w:val="1"/>
          <w:wAfter w:w="170" w:type="dxa"/>
          <w:trHeight w:val="400"/>
        </w:trPr>
        <w:tc>
          <w:tcPr>
            <w:tcW w:w="824" w:type="dxa"/>
            <w:vMerge w:val="restart"/>
            <w:tcBorders>
              <w:top w:val="single" w:sz="4" w:space="0" w:color="000000"/>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N </w:t>
            </w:r>
            <w:proofErr w:type="spellStart"/>
            <w:proofErr w:type="gramStart"/>
            <w:r w:rsidRPr="00547C02">
              <w:rPr>
                <w:rFonts w:ascii="Times New Roman" w:hAnsi="Times New Roman" w:cs="Times New Roman"/>
              </w:rPr>
              <w:t>п</w:t>
            </w:r>
            <w:proofErr w:type="spellEnd"/>
            <w:proofErr w:type="gramEnd"/>
            <w:r w:rsidRPr="00547C02">
              <w:rPr>
                <w:rFonts w:ascii="Times New Roman" w:hAnsi="Times New Roman" w:cs="Times New Roman"/>
              </w:rPr>
              <w:t>/</w:t>
            </w:r>
            <w:proofErr w:type="spellStart"/>
            <w:r w:rsidRPr="00547C02">
              <w:rPr>
                <w:rFonts w:ascii="Times New Roman" w:hAnsi="Times New Roman" w:cs="Times New Roman"/>
              </w:rPr>
              <w:t>п</w:t>
            </w:r>
            <w:proofErr w:type="spellEnd"/>
            <w:r w:rsidRPr="00547C02">
              <w:rPr>
                <w:rFonts w:ascii="Times New Roman" w:hAnsi="Times New Roman" w:cs="Times New Roman"/>
              </w:rPr>
              <w:t xml:space="preserve"> </w:t>
            </w:r>
          </w:p>
        </w:tc>
        <w:tc>
          <w:tcPr>
            <w:tcW w:w="3855" w:type="dxa"/>
            <w:vMerge w:val="restart"/>
            <w:tcBorders>
              <w:top w:val="single" w:sz="4" w:space="0" w:color="000000"/>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Цели, задачи муниципальной программы, наименование и единица измерения целевого показателя         </w:t>
            </w:r>
          </w:p>
        </w:tc>
        <w:tc>
          <w:tcPr>
            <w:tcW w:w="4966" w:type="dxa"/>
            <w:gridSpan w:val="4"/>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Значения целевого показателя по годам</w:t>
            </w:r>
          </w:p>
        </w:tc>
      </w:tr>
      <w:tr w:rsidR="00547C02" w:rsidRPr="00547C02" w:rsidTr="000E5517">
        <w:trPr>
          <w:gridAfter w:val="1"/>
          <w:wAfter w:w="170" w:type="dxa"/>
          <w:trHeight w:val="400"/>
        </w:trPr>
        <w:tc>
          <w:tcPr>
            <w:tcW w:w="824" w:type="dxa"/>
            <w:vMerge/>
            <w:tcBorders>
              <w:top w:val="single" w:sz="4" w:space="0" w:color="000000"/>
              <w:left w:val="single" w:sz="4" w:space="0" w:color="000000"/>
              <w:bottom w:val="single" w:sz="4" w:space="0" w:color="000000"/>
              <w:right w:val="nil"/>
            </w:tcBorders>
            <w:vAlign w:val="center"/>
          </w:tcPr>
          <w:p w:rsidR="00547C02" w:rsidRPr="00547C02" w:rsidRDefault="00547C02" w:rsidP="000E5517">
            <w:pPr>
              <w:rPr>
                <w:rFonts w:eastAsia="Calibri"/>
                <w:sz w:val="20"/>
                <w:szCs w:val="20"/>
              </w:rPr>
            </w:pPr>
          </w:p>
        </w:tc>
        <w:tc>
          <w:tcPr>
            <w:tcW w:w="3855" w:type="dxa"/>
            <w:vMerge/>
            <w:tcBorders>
              <w:top w:val="single" w:sz="4" w:space="0" w:color="000000"/>
              <w:left w:val="single" w:sz="4" w:space="0" w:color="000000"/>
              <w:bottom w:val="single" w:sz="4" w:space="0" w:color="000000"/>
              <w:right w:val="nil"/>
            </w:tcBorders>
            <w:vAlign w:val="center"/>
          </w:tcPr>
          <w:p w:rsidR="00547C02" w:rsidRPr="00547C02" w:rsidRDefault="00547C02" w:rsidP="000E5517">
            <w:pPr>
              <w:rPr>
                <w:rFonts w:eastAsia="Calibri"/>
                <w:sz w:val="20"/>
                <w:szCs w:val="20"/>
              </w:rPr>
            </w:pPr>
          </w:p>
        </w:tc>
        <w:tc>
          <w:tcPr>
            <w:tcW w:w="1847" w:type="dxa"/>
            <w:gridSpan w:val="2"/>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2024</w:t>
            </w:r>
          </w:p>
        </w:tc>
        <w:tc>
          <w:tcPr>
            <w:tcW w:w="1560" w:type="dxa"/>
            <w:tcBorders>
              <w:top w:val="nil"/>
              <w:left w:val="single" w:sz="4" w:space="0" w:color="000000"/>
              <w:bottom w:val="single" w:sz="4" w:space="0" w:color="000000"/>
              <w:right w:val="single" w:sz="4" w:space="0" w:color="auto"/>
            </w:tcBorders>
          </w:tcPr>
          <w:p w:rsidR="00547C02" w:rsidRPr="00547C02" w:rsidRDefault="00547C02" w:rsidP="000E5517">
            <w:pPr>
              <w:pStyle w:val="ConsPlusCell"/>
              <w:tabs>
                <w:tab w:val="left" w:pos="918"/>
                <w:tab w:val="left" w:pos="2619"/>
              </w:tabs>
              <w:rPr>
                <w:rFonts w:ascii="Times New Roman" w:hAnsi="Times New Roman" w:cs="Times New Roman"/>
              </w:rPr>
            </w:pPr>
            <w:r w:rsidRPr="00547C02">
              <w:rPr>
                <w:rFonts w:ascii="Times New Roman" w:hAnsi="Times New Roman" w:cs="Times New Roman"/>
              </w:rPr>
              <w:t>2025</w:t>
            </w:r>
          </w:p>
        </w:tc>
        <w:tc>
          <w:tcPr>
            <w:tcW w:w="1559" w:type="dxa"/>
            <w:tcBorders>
              <w:top w:val="single" w:sz="4" w:space="0" w:color="auto"/>
              <w:left w:val="single" w:sz="4" w:space="0" w:color="auto"/>
              <w:bottom w:val="single" w:sz="4" w:space="0" w:color="000000"/>
              <w:right w:val="single" w:sz="4" w:space="0" w:color="auto"/>
            </w:tcBorders>
          </w:tcPr>
          <w:p w:rsidR="00547C02" w:rsidRPr="00547C02" w:rsidRDefault="00547C02" w:rsidP="000E5517">
            <w:pPr>
              <w:pStyle w:val="ConsPlusCell"/>
              <w:ind w:right="731"/>
              <w:rPr>
                <w:rFonts w:ascii="Times New Roman" w:hAnsi="Times New Roman" w:cs="Times New Roman"/>
              </w:rPr>
            </w:pPr>
            <w:r w:rsidRPr="00547C02">
              <w:rPr>
                <w:rFonts w:ascii="Times New Roman" w:hAnsi="Times New Roman" w:cs="Times New Roman"/>
              </w:rPr>
              <w:t>2026</w:t>
            </w:r>
          </w:p>
        </w:tc>
      </w:tr>
      <w:tr w:rsidR="00547C02" w:rsidRPr="00547C02" w:rsidTr="000E5517">
        <w:trPr>
          <w:gridAfter w:val="1"/>
          <w:wAfter w:w="170" w:type="dxa"/>
        </w:trPr>
        <w:tc>
          <w:tcPr>
            <w:tcW w:w="824" w:type="dxa"/>
            <w:tcBorders>
              <w:top w:val="nil"/>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w:t>
            </w:r>
          </w:p>
        </w:tc>
        <w:tc>
          <w:tcPr>
            <w:tcW w:w="3855" w:type="dxa"/>
            <w:tcBorders>
              <w:top w:val="nil"/>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2</w:t>
            </w:r>
          </w:p>
        </w:tc>
        <w:tc>
          <w:tcPr>
            <w:tcW w:w="1847" w:type="dxa"/>
            <w:gridSpan w:val="2"/>
            <w:tcBorders>
              <w:top w:val="nil"/>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3</w:t>
            </w:r>
          </w:p>
        </w:tc>
        <w:tc>
          <w:tcPr>
            <w:tcW w:w="1560" w:type="dxa"/>
            <w:tcBorders>
              <w:top w:val="nil"/>
              <w:left w:val="single" w:sz="4" w:space="0" w:color="000000"/>
              <w:bottom w:val="single" w:sz="4" w:space="0" w:color="000000"/>
              <w:right w:val="single" w:sz="4" w:space="0" w:color="auto"/>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4</w:t>
            </w:r>
          </w:p>
        </w:tc>
        <w:tc>
          <w:tcPr>
            <w:tcW w:w="1559" w:type="dxa"/>
            <w:tcBorders>
              <w:top w:val="single" w:sz="4" w:space="0" w:color="000000"/>
              <w:left w:val="single" w:sz="4" w:space="0" w:color="auto"/>
              <w:bottom w:val="single" w:sz="4" w:space="0" w:color="auto"/>
              <w:right w:val="single" w:sz="4" w:space="0" w:color="auto"/>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5</w:t>
            </w:r>
          </w:p>
        </w:tc>
      </w:tr>
      <w:tr w:rsidR="00547C02" w:rsidRPr="00547C02" w:rsidTr="000E5517">
        <w:trPr>
          <w:gridAfter w:val="1"/>
          <w:wAfter w:w="170" w:type="dxa"/>
        </w:trPr>
        <w:tc>
          <w:tcPr>
            <w:tcW w:w="824"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1.    </w:t>
            </w:r>
          </w:p>
        </w:tc>
        <w:tc>
          <w:tcPr>
            <w:tcW w:w="8821" w:type="dxa"/>
            <w:gridSpan w:val="5"/>
            <w:tcBorders>
              <w:top w:val="nil"/>
              <w:left w:val="single" w:sz="4" w:space="0" w:color="000000"/>
              <w:bottom w:val="single" w:sz="4" w:space="0" w:color="000000"/>
              <w:right w:val="single" w:sz="4" w:space="0" w:color="000000"/>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  Цель. Повышение уровня внешнего благоустройства и санитарного содержания населенных пунктов  Угловского городского поселения, создание системы комплексного благоустройства поселения, направленной на улучшение качества жизни населения с целью удовлетворения потребностей населения поселения  в благоприятных условиях</w:t>
            </w:r>
          </w:p>
        </w:tc>
      </w:tr>
      <w:tr w:rsidR="00547C02" w:rsidRPr="00547C02" w:rsidTr="000E5517">
        <w:trPr>
          <w:gridAfter w:val="1"/>
          <w:wAfter w:w="170" w:type="dxa"/>
        </w:trPr>
        <w:tc>
          <w:tcPr>
            <w:tcW w:w="824"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b/>
              </w:rPr>
            </w:pPr>
            <w:r w:rsidRPr="00547C02">
              <w:rPr>
                <w:rFonts w:ascii="Times New Roman" w:hAnsi="Times New Roman" w:cs="Times New Roman"/>
              </w:rPr>
              <w:t xml:space="preserve">1.1.  </w:t>
            </w:r>
          </w:p>
        </w:tc>
        <w:tc>
          <w:tcPr>
            <w:tcW w:w="8821" w:type="dxa"/>
            <w:gridSpan w:val="5"/>
            <w:tcBorders>
              <w:top w:val="nil"/>
              <w:left w:val="single" w:sz="4" w:space="0" w:color="000000"/>
              <w:bottom w:val="single" w:sz="4" w:space="0" w:color="000000"/>
              <w:right w:val="single" w:sz="4" w:space="0" w:color="000000"/>
            </w:tcBorders>
          </w:tcPr>
          <w:p w:rsidR="00547C02" w:rsidRPr="00547C02" w:rsidRDefault="00547C02" w:rsidP="000E5517">
            <w:pPr>
              <w:pStyle w:val="a5"/>
              <w:spacing w:before="0" w:after="0"/>
              <w:rPr>
                <w:sz w:val="20"/>
                <w:szCs w:val="20"/>
              </w:rPr>
            </w:pPr>
            <w:r w:rsidRPr="00547C02">
              <w:rPr>
                <w:b/>
                <w:sz w:val="20"/>
                <w:szCs w:val="20"/>
              </w:rPr>
              <w:t>Задача 1. Приведение территории Угловского городского  поселения в соответствие с нормативными требованиями, предъявляемыми к озеленению, с требованиями санитарно – эпидемиологических и экологических норм</w:t>
            </w:r>
          </w:p>
        </w:tc>
      </w:tr>
      <w:tr w:rsidR="00547C02" w:rsidRPr="00547C02" w:rsidTr="000E5517">
        <w:trPr>
          <w:gridAfter w:val="1"/>
          <w:wAfter w:w="170" w:type="dxa"/>
          <w:trHeight w:val="1298"/>
        </w:trPr>
        <w:tc>
          <w:tcPr>
            <w:tcW w:w="824" w:type="dxa"/>
            <w:tcBorders>
              <w:top w:val="single" w:sz="4" w:space="0" w:color="auto"/>
              <w:left w:val="single" w:sz="4" w:space="0" w:color="auto"/>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1.1.1.</w:t>
            </w:r>
          </w:p>
        </w:tc>
        <w:tc>
          <w:tcPr>
            <w:tcW w:w="4004" w:type="dxa"/>
            <w:gridSpan w:val="2"/>
            <w:tcBorders>
              <w:top w:val="single" w:sz="4" w:space="0" w:color="auto"/>
              <w:left w:val="single" w:sz="4" w:space="0" w:color="000000"/>
              <w:bottom w:val="single" w:sz="4" w:space="0" w:color="000000"/>
              <w:right w:val="single" w:sz="4" w:space="0" w:color="auto"/>
            </w:tcBorders>
          </w:tcPr>
          <w:p w:rsidR="00547C02" w:rsidRPr="00547C02" w:rsidRDefault="00547C02" w:rsidP="000E5517">
            <w:pPr>
              <w:pStyle w:val="ConsPlusCell"/>
              <w:rPr>
                <w:rFonts w:ascii="Times New Roman" w:hAnsi="Times New Roman" w:cs="Times New Roman"/>
              </w:rPr>
            </w:pPr>
            <w:proofErr w:type="gramStart"/>
            <w:r w:rsidRPr="00547C02">
              <w:rPr>
                <w:rFonts w:ascii="Times New Roman" w:hAnsi="Times New Roman" w:cs="Times New Roman"/>
              </w:rPr>
              <w:t>Улучшение  ландшафта сельского поселения (посадка цветов, деревьев  (шт.)</w:t>
            </w:r>
            <w:proofErr w:type="gramEnd"/>
          </w:p>
        </w:tc>
        <w:tc>
          <w:tcPr>
            <w:tcW w:w="1698" w:type="dxa"/>
            <w:tcBorders>
              <w:top w:val="single" w:sz="4" w:space="0" w:color="auto"/>
              <w:left w:val="single" w:sz="4" w:space="0" w:color="auto"/>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47</w:t>
            </w:r>
          </w:p>
        </w:tc>
        <w:tc>
          <w:tcPr>
            <w:tcW w:w="1560" w:type="dxa"/>
            <w:tcBorders>
              <w:top w:val="single" w:sz="4" w:space="0" w:color="auto"/>
              <w:left w:val="single" w:sz="4" w:space="0" w:color="000000"/>
              <w:bottom w:val="single" w:sz="4" w:space="0" w:color="000000"/>
              <w:right w:val="single" w:sz="4" w:space="0" w:color="auto"/>
            </w:tcBorders>
            <w:vAlign w:val="center"/>
          </w:tcPr>
          <w:p w:rsidR="00547C02" w:rsidRPr="00547C02" w:rsidRDefault="00547C02" w:rsidP="000E5517">
            <w:pPr>
              <w:jc w:val="center"/>
              <w:rPr>
                <w:sz w:val="20"/>
                <w:szCs w:val="20"/>
              </w:rPr>
            </w:pPr>
            <w:r w:rsidRPr="00547C02">
              <w:rPr>
                <w:sz w:val="20"/>
                <w:szCs w:val="20"/>
              </w:rPr>
              <w:t>40</w:t>
            </w:r>
          </w:p>
        </w:tc>
        <w:tc>
          <w:tcPr>
            <w:tcW w:w="1559" w:type="dxa"/>
            <w:tcBorders>
              <w:top w:val="single" w:sz="4" w:space="0" w:color="auto"/>
              <w:left w:val="single" w:sz="4" w:space="0" w:color="auto"/>
              <w:bottom w:val="single" w:sz="4" w:space="0" w:color="000000"/>
              <w:right w:val="single" w:sz="4" w:space="0" w:color="auto"/>
            </w:tcBorders>
            <w:vAlign w:val="center"/>
          </w:tcPr>
          <w:p w:rsidR="00547C02" w:rsidRPr="00547C02" w:rsidRDefault="00547C02" w:rsidP="000E5517">
            <w:pPr>
              <w:jc w:val="center"/>
              <w:rPr>
                <w:sz w:val="20"/>
                <w:szCs w:val="20"/>
              </w:rPr>
            </w:pPr>
            <w:r w:rsidRPr="00547C02">
              <w:rPr>
                <w:sz w:val="20"/>
                <w:szCs w:val="20"/>
              </w:rPr>
              <w:t>40</w:t>
            </w:r>
          </w:p>
        </w:tc>
      </w:tr>
      <w:tr w:rsidR="00547C02" w:rsidRPr="00547C02" w:rsidTr="000E5517">
        <w:trPr>
          <w:gridAfter w:val="1"/>
          <w:wAfter w:w="170" w:type="dxa"/>
          <w:trHeight w:val="692"/>
        </w:trPr>
        <w:tc>
          <w:tcPr>
            <w:tcW w:w="824" w:type="dxa"/>
            <w:tcBorders>
              <w:top w:val="single" w:sz="4" w:space="0" w:color="000000"/>
              <w:left w:val="single" w:sz="4" w:space="0" w:color="auto"/>
              <w:bottom w:val="single" w:sz="4" w:space="0" w:color="auto"/>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1.1.2.</w:t>
            </w:r>
          </w:p>
        </w:tc>
        <w:tc>
          <w:tcPr>
            <w:tcW w:w="4004" w:type="dxa"/>
            <w:gridSpan w:val="2"/>
            <w:tcBorders>
              <w:top w:val="single" w:sz="4" w:space="0" w:color="000000"/>
              <w:left w:val="single" w:sz="4" w:space="0" w:color="000000"/>
              <w:bottom w:val="single" w:sz="4" w:space="0" w:color="auto"/>
              <w:right w:val="single" w:sz="4" w:space="0" w:color="auto"/>
            </w:tcBorders>
          </w:tcPr>
          <w:p w:rsidR="00547C02" w:rsidRPr="00547C02" w:rsidRDefault="00547C02" w:rsidP="000E5517">
            <w:pPr>
              <w:pStyle w:val="ConsPlusCell"/>
              <w:snapToGrid w:val="0"/>
              <w:rPr>
                <w:rFonts w:ascii="Times New Roman" w:hAnsi="Times New Roman" w:cs="Times New Roman"/>
              </w:rPr>
            </w:pPr>
          </w:p>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Удаление   </w:t>
            </w:r>
            <w:proofErr w:type="spellStart"/>
            <w:r w:rsidRPr="00547C02">
              <w:rPr>
                <w:rFonts w:ascii="Times New Roman" w:hAnsi="Times New Roman" w:cs="Times New Roman"/>
              </w:rPr>
              <w:t>старовозрастных</w:t>
            </w:r>
            <w:proofErr w:type="spellEnd"/>
            <w:r w:rsidRPr="00547C02">
              <w:rPr>
                <w:rFonts w:ascii="Times New Roman" w:hAnsi="Times New Roman" w:cs="Times New Roman"/>
              </w:rPr>
              <w:t xml:space="preserve"> </w:t>
            </w:r>
          </w:p>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зеленых насаждений (шт.)</w:t>
            </w:r>
          </w:p>
        </w:tc>
        <w:tc>
          <w:tcPr>
            <w:tcW w:w="1698" w:type="dxa"/>
            <w:tcBorders>
              <w:top w:val="single" w:sz="4" w:space="0" w:color="000000"/>
              <w:left w:val="single" w:sz="4" w:space="0" w:color="auto"/>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15</w:t>
            </w:r>
          </w:p>
        </w:tc>
        <w:tc>
          <w:tcPr>
            <w:tcW w:w="1560" w:type="dxa"/>
            <w:tcBorders>
              <w:top w:val="single" w:sz="4" w:space="0" w:color="000000"/>
              <w:left w:val="single" w:sz="4" w:space="0" w:color="000000"/>
              <w:bottom w:val="single" w:sz="4" w:space="0" w:color="000000"/>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10</w:t>
            </w:r>
          </w:p>
        </w:tc>
        <w:tc>
          <w:tcPr>
            <w:tcW w:w="1559" w:type="dxa"/>
            <w:tcBorders>
              <w:top w:val="single" w:sz="4" w:space="0" w:color="000000"/>
              <w:left w:val="single" w:sz="4" w:space="0" w:color="auto"/>
              <w:bottom w:val="single" w:sz="4" w:space="0" w:color="000000"/>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10</w:t>
            </w:r>
          </w:p>
        </w:tc>
      </w:tr>
      <w:tr w:rsidR="00547C02" w:rsidRPr="00547C02" w:rsidTr="000E5517">
        <w:trPr>
          <w:gridAfter w:val="1"/>
          <w:wAfter w:w="170" w:type="dxa"/>
        </w:trPr>
        <w:tc>
          <w:tcPr>
            <w:tcW w:w="824" w:type="dxa"/>
            <w:tcBorders>
              <w:top w:val="single" w:sz="4" w:space="0" w:color="auto"/>
              <w:left w:val="single" w:sz="4" w:space="0" w:color="auto"/>
              <w:bottom w:val="single" w:sz="4" w:space="0" w:color="auto"/>
              <w:right w:val="nil"/>
            </w:tcBorders>
          </w:tcPr>
          <w:p w:rsidR="00547C02" w:rsidRPr="00547C02" w:rsidRDefault="00547C02" w:rsidP="000E5517">
            <w:pPr>
              <w:pStyle w:val="ConsPlusCell"/>
              <w:rPr>
                <w:rFonts w:ascii="Times New Roman" w:hAnsi="Times New Roman" w:cs="Times New Roman"/>
                <w:b/>
              </w:rPr>
            </w:pPr>
            <w:r w:rsidRPr="00547C02">
              <w:rPr>
                <w:rFonts w:ascii="Times New Roman" w:hAnsi="Times New Roman" w:cs="Times New Roman"/>
              </w:rPr>
              <w:t>1.2.</w:t>
            </w:r>
          </w:p>
        </w:tc>
        <w:tc>
          <w:tcPr>
            <w:tcW w:w="8821" w:type="dxa"/>
            <w:gridSpan w:val="5"/>
            <w:tcBorders>
              <w:top w:val="single" w:sz="4" w:space="0" w:color="auto"/>
              <w:left w:val="single" w:sz="4" w:space="0" w:color="000000"/>
              <w:bottom w:val="single" w:sz="4" w:space="0" w:color="auto"/>
              <w:right w:val="single" w:sz="4" w:space="0" w:color="auto"/>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b/>
              </w:rPr>
              <w:t>Задача 2. Организация освещения улиц Угловского городского  поселения в целях улучшения условий проживания жителей</w:t>
            </w:r>
          </w:p>
        </w:tc>
      </w:tr>
      <w:tr w:rsidR="00547C02" w:rsidRPr="00547C02" w:rsidTr="000E5517">
        <w:trPr>
          <w:gridAfter w:val="1"/>
          <w:wAfter w:w="170" w:type="dxa"/>
        </w:trPr>
        <w:tc>
          <w:tcPr>
            <w:tcW w:w="824"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1.2.1</w:t>
            </w:r>
          </w:p>
        </w:tc>
        <w:tc>
          <w:tcPr>
            <w:tcW w:w="4004" w:type="dxa"/>
            <w:gridSpan w:val="2"/>
            <w:tcBorders>
              <w:top w:val="nil"/>
              <w:left w:val="single" w:sz="4" w:space="0" w:color="000000"/>
              <w:bottom w:val="single" w:sz="4" w:space="0" w:color="000000"/>
              <w:right w:val="single" w:sz="4" w:space="0" w:color="auto"/>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Техническое обслуживание сетей </w:t>
            </w:r>
            <w:proofErr w:type="gramStart"/>
            <w:r w:rsidRPr="00547C02">
              <w:rPr>
                <w:rFonts w:ascii="Times New Roman" w:hAnsi="Times New Roman" w:cs="Times New Roman"/>
              </w:rPr>
              <w:t>уличного</w:t>
            </w:r>
            <w:proofErr w:type="gramEnd"/>
            <w:r w:rsidRPr="00547C02">
              <w:rPr>
                <w:rFonts w:ascii="Times New Roman" w:hAnsi="Times New Roman" w:cs="Times New Roman"/>
              </w:rPr>
              <w:t xml:space="preserve"> </w:t>
            </w:r>
          </w:p>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освещения (шт. светильников)</w:t>
            </w:r>
          </w:p>
        </w:tc>
        <w:tc>
          <w:tcPr>
            <w:tcW w:w="1698" w:type="dxa"/>
            <w:tcBorders>
              <w:top w:val="single" w:sz="4" w:space="0" w:color="auto"/>
              <w:left w:val="single" w:sz="4" w:space="0" w:color="auto"/>
              <w:bottom w:val="single" w:sz="4" w:space="0" w:color="auto"/>
              <w:right w:val="nil"/>
            </w:tcBorders>
          </w:tcPr>
          <w:p w:rsidR="00547C02" w:rsidRPr="00547C02" w:rsidRDefault="00547C02" w:rsidP="000E5517">
            <w:pPr>
              <w:pStyle w:val="ConsPlusCell"/>
              <w:snapToGrid w:val="0"/>
              <w:jc w:val="center"/>
              <w:rPr>
                <w:rFonts w:ascii="Times New Roman" w:hAnsi="Times New Roman" w:cs="Times New Roman"/>
              </w:rPr>
            </w:pPr>
          </w:p>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756</w:t>
            </w:r>
          </w:p>
        </w:tc>
        <w:tc>
          <w:tcPr>
            <w:tcW w:w="1560" w:type="dxa"/>
            <w:tcBorders>
              <w:top w:val="single" w:sz="4" w:space="0" w:color="auto"/>
              <w:left w:val="single" w:sz="4" w:space="0" w:color="000000"/>
              <w:bottom w:val="single" w:sz="4" w:space="0" w:color="auto"/>
              <w:right w:val="nil"/>
            </w:tcBorders>
            <w:vAlign w:val="center"/>
          </w:tcPr>
          <w:p w:rsidR="00547C02" w:rsidRPr="00547C02" w:rsidRDefault="00547C02" w:rsidP="000E5517">
            <w:pPr>
              <w:jc w:val="center"/>
              <w:rPr>
                <w:sz w:val="20"/>
                <w:szCs w:val="20"/>
                <w:lang w:val="en-US"/>
              </w:rPr>
            </w:pPr>
            <w:r w:rsidRPr="00547C02">
              <w:rPr>
                <w:sz w:val="20"/>
                <w:szCs w:val="20"/>
              </w:rPr>
              <w:t>756</w:t>
            </w:r>
          </w:p>
        </w:tc>
        <w:tc>
          <w:tcPr>
            <w:tcW w:w="1559" w:type="dxa"/>
            <w:tcBorders>
              <w:top w:val="single" w:sz="4" w:space="0" w:color="auto"/>
              <w:left w:val="single" w:sz="4" w:space="0" w:color="000000"/>
              <w:bottom w:val="single" w:sz="4" w:space="0" w:color="auto"/>
              <w:right w:val="single" w:sz="4" w:space="0" w:color="auto"/>
            </w:tcBorders>
            <w:vAlign w:val="center"/>
          </w:tcPr>
          <w:p w:rsidR="00547C02" w:rsidRPr="00547C02" w:rsidRDefault="00547C02" w:rsidP="000E5517">
            <w:pPr>
              <w:jc w:val="center"/>
              <w:rPr>
                <w:sz w:val="20"/>
                <w:szCs w:val="20"/>
              </w:rPr>
            </w:pPr>
            <w:r w:rsidRPr="00547C02">
              <w:rPr>
                <w:sz w:val="20"/>
                <w:szCs w:val="20"/>
              </w:rPr>
              <w:t>756</w:t>
            </w:r>
          </w:p>
        </w:tc>
      </w:tr>
      <w:tr w:rsidR="00547C02" w:rsidRPr="00547C02" w:rsidTr="000E5517">
        <w:trPr>
          <w:gridAfter w:val="1"/>
          <w:wAfter w:w="170" w:type="dxa"/>
        </w:trPr>
        <w:tc>
          <w:tcPr>
            <w:tcW w:w="824"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1.2.2</w:t>
            </w:r>
          </w:p>
        </w:tc>
        <w:tc>
          <w:tcPr>
            <w:tcW w:w="4004" w:type="dxa"/>
            <w:gridSpan w:val="2"/>
            <w:tcBorders>
              <w:top w:val="nil"/>
              <w:left w:val="single" w:sz="4" w:space="0" w:color="000000"/>
              <w:bottom w:val="single" w:sz="4" w:space="0" w:color="000000"/>
              <w:right w:val="single" w:sz="4" w:space="0" w:color="auto"/>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Доля оплаты потребления электроэнергии %</w:t>
            </w:r>
          </w:p>
        </w:tc>
        <w:tc>
          <w:tcPr>
            <w:tcW w:w="1698" w:type="dxa"/>
            <w:tcBorders>
              <w:top w:val="single" w:sz="4" w:space="0" w:color="auto"/>
              <w:left w:val="single" w:sz="4" w:space="0" w:color="auto"/>
              <w:bottom w:val="single" w:sz="4" w:space="0" w:color="auto"/>
              <w:right w:val="nil"/>
            </w:tcBorders>
          </w:tcPr>
          <w:p w:rsidR="00547C02" w:rsidRPr="00547C02" w:rsidRDefault="00547C02" w:rsidP="000E5517">
            <w:pPr>
              <w:pStyle w:val="ConsPlusCell"/>
              <w:snapToGrid w:val="0"/>
              <w:jc w:val="center"/>
              <w:rPr>
                <w:rFonts w:ascii="Times New Roman" w:hAnsi="Times New Roman" w:cs="Times New Roman"/>
              </w:rPr>
            </w:pPr>
            <w:r w:rsidRPr="00547C02">
              <w:rPr>
                <w:rFonts w:ascii="Times New Roman" w:hAnsi="Times New Roman" w:cs="Times New Roman"/>
              </w:rPr>
              <w:t>Не менее 70</w:t>
            </w:r>
          </w:p>
        </w:tc>
        <w:tc>
          <w:tcPr>
            <w:tcW w:w="1560" w:type="dxa"/>
            <w:tcBorders>
              <w:top w:val="single" w:sz="4" w:space="0" w:color="auto"/>
              <w:left w:val="single" w:sz="4" w:space="0" w:color="000000"/>
              <w:bottom w:val="single" w:sz="4" w:space="0" w:color="auto"/>
              <w:right w:val="nil"/>
            </w:tcBorders>
          </w:tcPr>
          <w:p w:rsidR="00547C02" w:rsidRPr="00547C02" w:rsidRDefault="00547C02" w:rsidP="000E5517">
            <w:pPr>
              <w:rPr>
                <w:sz w:val="20"/>
                <w:szCs w:val="20"/>
              </w:rPr>
            </w:pPr>
            <w:r w:rsidRPr="00547C02">
              <w:rPr>
                <w:sz w:val="20"/>
                <w:szCs w:val="20"/>
              </w:rPr>
              <w:t>Не менее 70</w:t>
            </w:r>
          </w:p>
        </w:tc>
        <w:tc>
          <w:tcPr>
            <w:tcW w:w="1559" w:type="dxa"/>
            <w:tcBorders>
              <w:top w:val="single" w:sz="4" w:space="0" w:color="auto"/>
              <w:left w:val="single" w:sz="4" w:space="0" w:color="000000"/>
              <w:bottom w:val="single" w:sz="4" w:space="0" w:color="auto"/>
              <w:right w:val="single" w:sz="4" w:space="0" w:color="auto"/>
            </w:tcBorders>
          </w:tcPr>
          <w:p w:rsidR="00547C02" w:rsidRPr="00547C02" w:rsidRDefault="00547C02" w:rsidP="000E5517">
            <w:pPr>
              <w:rPr>
                <w:sz w:val="20"/>
                <w:szCs w:val="20"/>
              </w:rPr>
            </w:pPr>
            <w:r w:rsidRPr="00547C02">
              <w:rPr>
                <w:sz w:val="20"/>
                <w:szCs w:val="20"/>
              </w:rPr>
              <w:t>Не менее 70</w:t>
            </w:r>
          </w:p>
        </w:tc>
      </w:tr>
      <w:tr w:rsidR="00547C02" w:rsidRPr="00547C02" w:rsidTr="000E5517">
        <w:trPr>
          <w:gridAfter w:val="1"/>
          <w:wAfter w:w="170" w:type="dxa"/>
        </w:trPr>
        <w:tc>
          <w:tcPr>
            <w:tcW w:w="824" w:type="dxa"/>
            <w:tcBorders>
              <w:top w:val="single" w:sz="4" w:space="0" w:color="auto"/>
              <w:left w:val="single" w:sz="4" w:space="0" w:color="auto"/>
              <w:bottom w:val="single" w:sz="4" w:space="0" w:color="auto"/>
              <w:right w:val="nil"/>
            </w:tcBorders>
          </w:tcPr>
          <w:p w:rsidR="00547C02" w:rsidRPr="00547C02" w:rsidRDefault="00547C02" w:rsidP="000E5517">
            <w:pPr>
              <w:pStyle w:val="ConsPlusCell"/>
              <w:rPr>
                <w:rFonts w:ascii="Times New Roman" w:hAnsi="Times New Roman" w:cs="Times New Roman"/>
                <w:b/>
              </w:rPr>
            </w:pPr>
            <w:r w:rsidRPr="00547C02">
              <w:rPr>
                <w:rFonts w:ascii="Times New Roman" w:hAnsi="Times New Roman" w:cs="Times New Roman"/>
              </w:rPr>
              <w:t>1.3.</w:t>
            </w:r>
          </w:p>
        </w:tc>
        <w:tc>
          <w:tcPr>
            <w:tcW w:w="8821" w:type="dxa"/>
            <w:gridSpan w:val="5"/>
            <w:tcBorders>
              <w:top w:val="single" w:sz="4" w:space="0" w:color="auto"/>
              <w:left w:val="single" w:sz="4" w:space="0" w:color="000000"/>
              <w:bottom w:val="single" w:sz="4" w:space="0" w:color="auto"/>
              <w:right w:val="single" w:sz="4" w:space="0" w:color="auto"/>
            </w:tcBorders>
          </w:tcPr>
          <w:p w:rsidR="00547C02" w:rsidRPr="00547C02" w:rsidRDefault="00547C02" w:rsidP="000E5517">
            <w:pPr>
              <w:pStyle w:val="a5"/>
              <w:spacing w:before="0" w:after="0"/>
              <w:rPr>
                <w:sz w:val="20"/>
                <w:szCs w:val="20"/>
              </w:rPr>
            </w:pPr>
            <w:r w:rsidRPr="00547C02">
              <w:rPr>
                <w:b/>
                <w:sz w:val="20"/>
                <w:szCs w:val="20"/>
              </w:rPr>
              <w:t>Задача 3.  Организация</w:t>
            </w:r>
            <w:r w:rsidRPr="00547C02">
              <w:rPr>
                <w:sz w:val="20"/>
                <w:szCs w:val="20"/>
              </w:rPr>
              <w:t xml:space="preserve"> </w:t>
            </w:r>
            <w:r w:rsidRPr="00547C02">
              <w:rPr>
                <w:b/>
                <w:sz w:val="20"/>
                <w:szCs w:val="20"/>
              </w:rPr>
              <w:t>содержания мест захоронения  на территории  Угловского городского  поселения</w:t>
            </w:r>
          </w:p>
        </w:tc>
      </w:tr>
      <w:tr w:rsidR="00547C02" w:rsidRPr="00547C02" w:rsidTr="000E5517">
        <w:trPr>
          <w:gridAfter w:val="1"/>
          <w:wAfter w:w="170" w:type="dxa"/>
        </w:trPr>
        <w:tc>
          <w:tcPr>
            <w:tcW w:w="824" w:type="dxa"/>
            <w:tcBorders>
              <w:top w:val="single" w:sz="4" w:space="0" w:color="auto"/>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1.3.1.</w:t>
            </w:r>
          </w:p>
        </w:tc>
        <w:tc>
          <w:tcPr>
            <w:tcW w:w="4004" w:type="dxa"/>
            <w:gridSpan w:val="2"/>
            <w:tcBorders>
              <w:top w:val="single" w:sz="4" w:space="0" w:color="auto"/>
              <w:left w:val="single" w:sz="4" w:space="0" w:color="000000"/>
              <w:bottom w:val="single" w:sz="4" w:space="0" w:color="000000"/>
              <w:right w:val="single" w:sz="4" w:space="0" w:color="auto"/>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Доля братских  захоронений содержащих в надлежащем состоянии %     </w:t>
            </w:r>
          </w:p>
        </w:tc>
        <w:tc>
          <w:tcPr>
            <w:tcW w:w="1698" w:type="dxa"/>
            <w:tcBorders>
              <w:top w:val="single" w:sz="4" w:space="0" w:color="auto"/>
              <w:left w:val="single" w:sz="4" w:space="0" w:color="auto"/>
              <w:bottom w:val="single" w:sz="4" w:space="0" w:color="auto"/>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100</w:t>
            </w:r>
          </w:p>
        </w:tc>
        <w:tc>
          <w:tcPr>
            <w:tcW w:w="1560" w:type="dxa"/>
            <w:tcBorders>
              <w:top w:val="single" w:sz="4" w:space="0" w:color="auto"/>
              <w:left w:val="single" w:sz="4" w:space="0" w:color="000000"/>
              <w:bottom w:val="single" w:sz="4" w:space="0" w:color="auto"/>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100</w:t>
            </w:r>
          </w:p>
        </w:tc>
        <w:tc>
          <w:tcPr>
            <w:tcW w:w="1559" w:type="dxa"/>
            <w:tcBorders>
              <w:top w:val="single" w:sz="4" w:space="0" w:color="auto"/>
              <w:left w:val="single" w:sz="4" w:space="0" w:color="000000"/>
              <w:bottom w:val="single" w:sz="4" w:space="0" w:color="auto"/>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100</w:t>
            </w:r>
          </w:p>
        </w:tc>
      </w:tr>
      <w:tr w:rsidR="00547C02" w:rsidRPr="00547C02" w:rsidTr="000E5517">
        <w:trPr>
          <w:gridAfter w:val="1"/>
          <w:wAfter w:w="170" w:type="dxa"/>
        </w:trPr>
        <w:tc>
          <w:tcPr>
            <w:tcW w:w="824"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1.3.2</w:t>
            </w:r>
          </w:p>
        </w:tc>
        <w:tc>
          <w:tcPr>
            <w:tcW w:w="4004" w:type="dxa"/>
            <w:gridSpan w:val="2"/>
            <w:tcBorders>
              <w:top w:val="nil"/>
              <w:left w:val="single" w:sz="4" w:space="0" w:color="000000"/>
              <w:bottom w:val="single" w:sz="4" w:space="0" w:color="000000"/>
              <w:right w:val="single" w:sz="4" w:space="0" w:color="auto"/>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Обслуживание территории кладбищ (шт.)</w:t>
            </w:r>
          </w:p>
        </w:tc>
        <w:tc>
          <w:tcPr>
            <w:tcW w:w="1698" w:type="dxa"/>
            <w:tcBorders>
              <w:top w:val="single" w:sz="4" w:space="0" w:color="auto"/>
              <w:left w:val="single" w:sz="4" w:space="0" w:color="auto"/>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lang w:val="en-US"/>
              </w:rPr>
            </w:pPr>
            <w:r w:rsidRPr="00547C02">
              <w:rPr>
                <w:rFonts w:ascii="Times New Roman" w:hAnsi="Times New Roman" w:cs="Times New Roman"/>
                <w:lang w:val="en-US"/>
              </w:rPr>
              <w:t>1</w:t>
            </w:r>
          </w:p>
        </w:tc>
        <w:tc>
          <w:tcPr>
            <w:tcW w:w="1560" w:type="dxa"/>
            <w:tcBorders>
              <w:top w:val="single" w:sz="4" w:space="0" w:color="auto"/>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w:t>
            </w:r>
          </w:p>
        </w:tc>
        <w:tc>
          <w:tcPr>
            <w:tcW w:w="1559" w:type="dxa"/>
            <w:tcBorders>
              <w:top w:val="single" w:sz="4" w:space="0" w:color="auto"/>
              <w:left w:val="single" w:sz="4" w:space="0" w:color="000000"/>
              <w:bottom w:val="single" w:sz="4" w:space="0" w:color="000000"/>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w:t>
            </w:r>
          </w:p>
        </w:tc>
      </w:tr>
      <w:tr w:rsidR="00547C02" w:rsidRPr="00547C02" w:rsidTr="000E5517">
        <w:trPr>
          <w:gridAfter w:val="1"/>
          <w:wAfter w:w="170" w:type="dxa"/>
        </w:trPr>
        <w:tc>
          <w:tcPr>
            <w:tcW w:w="824"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1.3.3.</w:t>
            </w:r>
          </w:p>
        </w:tc>
        <w:tc>
          <w:tcPr>
            <w:tcW w:w="4004" w:type="dxa"/>
            <w:gridSpan w:val="2"/>
            <w:tcBorders>
              <w:top w:val="nil"/>
              <w:left w:val="single" w:sz="4" w:space="0" w:color="000000"/>
              <w:bottom w:val="single" w:sz="4" w:space="0" w:color="000000"/>
              <w:right w:val="single" w:sz="4" w:space="0" w:color="auto"/>
            </w:tcBorders>
          </w:tcPr>
          <w:p w:rsidR="00547C02" w:rsidRPr="00547C02" w:rsidRDefault="00547C02" w:rsidP="000E5517">
            <w:pPr>
              <w:pStyle w:val="ConsPlusCell"/>
              <w:rPr>
                <w:rFonts w:ascii="Times New Roman" w:hAnsi="Times New Roman" w:cs="Times New Roman"/>
              </w:rPr>
            </w:pPr>
            <w:proofErr w:type="spellStart"/>
            <w:r w:rsidRPr="00547C02">
              <w:rPr>
                <w:rFonts w:ascii="Times New Roman" w:hAnsi="Times New Roman" w:cs="Times New Roman"/>
              </w:rPr>
              <w:t>Акарицидная</w:t>
            </w:r>
            <w:proofErr w:type="spellEnd"/>
            <w:r w:rsidRPr="00547C02">
              <w:rPr>
                <w:rFonts w:ascii="Times New Roman" w:hAnsi="Times New Roman" w:cs="Times New Roman"/>
              </w:rPr>
              <w:t xml:space="preserve"> обработка кладбищ (</w:t>
            </w:r>
            <w:proofErr w:type="gramStart"/>
            <w:r w:rsidRPr="00547C02">
              <w:rPr>
                <w:rFonts w:ascii="Times New Roman" w:hAnsi="Times New Roman" w:cs="Times New Roman"/>
              </w:rPr>
              <w:t>га</w:t>
            </w:r>
            <w:proofErr w:type="gramEnd"/>
            <w:r w:rsidRPr="00547C02">
              <w:rPr>
                <w:rFonts w:ascii="Times New Roman" w:hAnsi="Times New Roman" w:cs="Times New Roman"/>
              </w:rPr>
              <w:t>)</w:t>
            </w:r>
          </w:p>
        </w:tc>
        <w:tc>
          <w:tcPr>
            <w:tcW w:w="1698" w:type="dxa"/>
            <w:tcBorders>
              <w:top w:val="single" w:sz="4" w:space="0" w:color="000000"/>
              <w:left w:val="single" w:sz="4" w:space="0" w:color="auto"/>
              <w:bottom w:val="single" w:sz="4" w:space="0" w:color="auto"/>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3,8</w:t>
            </w:r>
          </w:p>
        </w:tc>
        <w:tc>
          <w:tcPr>
            <w:tcW w:w="1560" w:type="dxa"/>
            <w:tcBorders>
              <w:top w:val="single" w:sz="4" w:space="0" w:color="000000"/>
              <w:left w:val="single" w:sz="4" w:space="0" w:color="000000"/>
              <w:bottom w:val="single" w:sz="4" w:space="0" w:color="auto"/>
              <w:right w:val="nil"/>
            </w:tcBorders>
            <w:vAlign w:val="center"/>
          </w:tcPr>
          <w:p w:rsidR="00547C02" w:rsidRPr="00547C02" w:rsidRDefault="00547C02" w:rsidP="000E5517">
            <w:pPr>
              <w:jc w:val="center"/>
              <w:rPr>
                <w:sz w:val="20"/>
                <w:szCs w:val="20"/>
              </w:rPr>
            </w:pPr>
            <w:r w:rsidRPr="00547C02">
              <w:rPr>
                <w:sz w:val="20"/>
                <w:szCs w:val="20"/>
              </w:rPr>
              <w:t>3,8</w:t>
            </w:r>
          </w:p>
        </w:tc>
        <w:tc>
          <w:tcPr>
            <w:tcW w:w="1559" w:type="dxa"/>
            <w:tcBorders>
              <w:top w:val="single" w:sz="4" w:space="0" w:color="000000"/>
              <w:left w:val="single" w:sz="4" w:space="0" w:color="000000"/>
              <w:bottom w:val="single" w:sz="4" w:space="0" w:color="auto"/>
              <w:right w:val="single" w:sz="4" w:space="0" w:color="auto"/>
            </w:tcBorders>
            <w:vAlign w:val="center"/>
          </w:tcPr>
          <w:p w:rsidR="00547C02" w:rsidRPr="00547C02" w:rsidRDefault="00547C02" w:rsidP="000E5517">
            <w:pPr>
              <w:jc w:val="center"/>
              <w:rPr>
                <w:sz w:val="20"/>
                <w:szCs w:val="20"/>
              </w:rPr>
            </w:pPr>
            <w:r w:rsidRPr="00547C02">
              <w:rPr>
                <w:sz w:val="20"/>
                <w:szCs w:val="20"/>
              </w:rPr>
              <w:t>3,8</w:t>
            </w:r>
          </w:p>
        </w:tc>
      </w:tr>
      <w:tr w:rsidR="00547C02" w:rsidRPr="00547C02" w:rsidTr="000E5517">
        <w:trPr>
          <w:gridAfter w:val="1"/>
          <w:wAfter w:w="170" w:type="dxa"/>
        </w:trPr>
        <w:tc>
          <w:tcPr>
            <w:tcW w:w="824"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1.3.4</w:t>
            </w:r>
          </w:p>
        </w:tc>
        <w:tc>
          <w:tcPr>
            <w:tcW w:w="4004" w:type="dxa"/>
            <w:gridSpan w:val="2"/>
            <w:tcBorders>
              <w:top w:val="nil"/>
              <w:left w:val="single" w:sz="4" w:space="0" w:color="000000"/>
              <w:bottom w:val="single" w:sz="4" w:space="0" w:color="000000"/>
              <w:right w:val="single" w:sz="4" w:space="0" w:color="auto"/>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Изготовление проектно-сметной документации на благоустройство воинского захоронения (шт.)</w:t>
            </w:r>
          </w:p>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Установка мемориального знака (шт.)</w:t>
            </w:r>
          </w:p>
        </w:tc>
        <w:tc>
          <w:tcPr>
            <w:tcW w:w="1698" w:type="dxa"/>
            <w:tcBorders>
              <w:top w:val="single" w:sz="4" w:space="0" w:color="000000"/>
              <w:left w:val="single" w:sz="4" w:space="0" w:color="auto"/>
              <w:bottom w:val="single" w:sz="4" w:space="0" w:color="auto"/>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c>
          <w:tcPr>
            <w:tcW w:w="1560" w:type="dxa"/>
            <w:tcBorders>
              <w:top w:val="single" w:sz="4" w:space="0" w:color="000000"/>
              <w:left w:val="single" w:sz="4" w:space="0" w:color="000000"/>
              <w:bottom w:val="single" w:sz="4" w:space="0" w:color="auto"/>
              <w:right w:val="nil"/>
            </w:tcBorders>
            <w:vAlign w:val="center"/>
          </w:tcPr>
          <w:p w:rsidR="00547C02" w:rsidRPr="00547C02" w:rsidRDefault="00547C02" w:rsidP="000E5517">
            <w:pPr>
              <w:jc w:val="center"/>
              <w:rPr>
                <w:sz w:val="20"/>
                <w:szCs w:val="20"/>
              </w:rPr>
            </w:pPr>
            <w:r w:rsidRPr="00547C02">
              <w:rPr>
                <w:sz w:val="20"/>
                <w:szCs w:val="20"/>
              </w:rPr>
              <w:t>-</w:t>
            </w:r>
          </w:p>
        </w:tc>
        <w:tc>
          <w:tcPr>
            <w:tcW w:w="1559" w:type="dxa"/>
            <w:tcBorders>
              <w:top w:val="single" w:sz="4" w:space="0" w:color="000000"/>
              <w:left w:val="single" w:sz="4" w:space="0" w:color="000000"/>
              <w:bottom w:val="single" w:sz="4" w:space="0" w:color="auto"/>
              <w:right w:val="single" w:sz="4" w:space="0" w:color="auto"/>
            </w:tcBorders>
            <w:vAlign w:val="center"/>
          </w:tcPr>
          <w:p w:rsidR="00547C02" w:rsidRPr="00547C02" w:rsidRDefault="00547C02" w:rsidP="000E5517">
            <w:pPr>
              <w:jc w:val="center"/>
              <w:rPr>
                <w:sz w:val="20"/>
                <w:szCs w:val="20"/>
              </w:rPr>
            </w:pPr>
            <w:r w:rsidRPr="00547C02">
              <w:rPr>
                <w:sz w:val="20"/>
                <w:szCs w:val="20"/>
              </w:rPr>
              <w:t>-</w:t>
            </w:r>
          </w:p>
        </w:tc>
      </w:tr>
      <w:tr w:rsidR="00547C02" w:rsidRPr="00547C02" w:rsidTr="000E5517">
        <w:trPr>
          <w:gridAfter w:val="1"/>
          <w:wAfter w:w="170" w:type="dxa"/>
        </w:trPr>
        <w:tc>
          <w:tcPr>
            <w:tcW w:w="824"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lastRenderedPageBreak/>
              <w:t>1.3.5</w:t>
            </w:r>
          </w:p>
        </w:tc>
        <w:tc>
          <w:tcPr>
            <w:tcW w:w="4004" w:type="dxa"/>
            <w:gridSpan w:val="2"/>
            <w:tcBorders>
              <w:top w:val="nil"/>
              <w:left w:val="single" w:sz="4" w:space="0" w:color="000000"/>
              <w:bottom w:val="single" w:sz="4" w:space="0" w:color="000000"/>
              <w:right w:val="single" w:sz="4" w:space="0" w:color="auto"/>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Обустройство и восстановление воинских захоронений (шт.)</w:t>
            </w:r>
          </w:p>
        </w:tc>
        <w:tc>
          <w:tcPr>
            <w:tcW w:w="1698" w:type="dxa"/>
            <w:tcBorders>
              <w:top w:val="single" w:sz="4" w:space="0" w:color="000000"/>
              <w:left w:val="single" w:sz="4" w:space="0" w:color="auto"/>
              <w:bottom w:val="single" w:sz="4" w:space="0" w:color="auto"/>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c>
          <w:tcPr>
            <w:tcW w:w="1560" w:type="dxa"/>
            <w:tcBorders>
              <w:top w:val="single" w:sz="4" w:space="0" w:color="000000"/>
              <w:left w:val="single" w:sz="4" w:space="0" w:color="000000"/>
              <w:bottom w:val="single" w:sz="4" w:space="0" w:color="auto"/>
              <w:right w:val="nil"/>
            </w:tcBorders>
            <w:vAlign w:val="center"/>
          </w:tcPr>
          <w:p w:rsidR="00547C02" w:rsidRPr="00547C02" w:rsidRDefault="00547C02" w:rsidP="000E5517">
            <w:pPr>
              <w:jc w:val="center"/>
              <w:rPr>
                <w:sz w:val="20"/>
                <w:szCs w:val="20"/>
              </w:rPr>
            </w:pPr>
            <w:r w:rsidRPr="00547C02">
              <w:rPr>
                <w:sz w:val="20"/>
                <w:szCs w:val="20"/>
              </w:rPr>
              <w:t>-</w:t>
            </w:r>
          </w:p>
        </w:tc>
        <w:tc>
          <w:tcPr>
            <w:tcW w:w="1559" w:type="dxa"/>
            <w:tcBorders>
              <w:top w:val="single" w:sz="4" w:space="0" w:color="000000"/>
              <w:left w:val="single" w:sz="4" w:space="0" w:color="000000"/>
              <w:bottom w:val="single" w:sz="4" w:space="0" w:color="auto"/>
              <w:right w:val="single" w:sz="4" w:space="0" w:color="auto"/>
            </w:tcBorders>
            <w:vAlign w:val="center"/>
          </w:tcPr>
          <w:p w:rsidR="00547C02" w:rsidRPr="00547C02" w:rsidRDefault="00547C02" w:rsidP="000E5517">
            <w:pPr>
              <w:jc w:val="center"/>
              <w:rPr>
                <w:sz w:val="20"/>
                <w:szCs w:val="20"/>
              </w:rPr>
            </w:pPr>
            <w:r w:rsidRPr="00547C02">
              <w:rPr>
                <w:sz w:val="20"/>
                <w:szCs w:val="20"/>
              </w:rPr>
              <w:t>-</w:t>
            </w:r>
          </w:p>
        </w:tc>
      </w:tr>
      <w:tr w:rsidR="00547C02" w:rsidRPr="00547C02" w:rsidTr="000E5517">
        <w:trPr>
          <w:gridAfter w:val="1"/>
          <w:wAfter w:w="170" w:type="dxa"/>
          <w:trHeight w:val="573"/>
        </w:trPr>
        <w:tc>
          <w:tcPr>
            <w:tcW w:w="824" w:type="dxa"/>
            <w:tcBorders>
              <w:top w:val="single" w:sz="4" w:space="0" w:color="auto"/>
              <w:left w:val="single" w:sz="4" w:space="0" w:color="auto"/>
              <w:bottom w:val="single" w:sz="4" w:space="0" w:color="auto"/>
              <w:right w:val="nil"/>
            </w:tcBorders>
          </w:tcPr>
          <w:p w:rsidR="00547C02" w:rsidRPr="00547C02" w:rsidRDefault="00547C02" w:rsidP="000E5517">
            <w:pPr>
              <w:pStyle w:val="ConsPlusCell"/>
              <w:rPr>
                <w:rFonts w:ascii="Times New Roman" w:hAnsi="Times New Roman" w:cs="Times New Roman"/>
                <w:b/>
              </w:rPr>
            </w:pPr>
            <w:r w:rsidRPr="00547C02">
              <w:rPr>
                <w:rFonts w:ascii="Times New Roman" w:hAnsi="Times New Roman" w:cs="Times New Roman"/>
              </w:rPr>
              <w:t>1.4.</w:t>
            </w:r>
          </w:p>
        </w:tc>
        <w:tc>
          <w:tcPr>
            <w:tcW w:w="8821" w:type="dxa"/>
            <w:gridSpan w:val="5"/>
            <w:tcBorders>
              <w:top w:val="single" w:sz="4" w:space="0" w:color="auto"/>
              <w:left w:val="single" w:sz="4" w:space="0" w:color="000000"/>
              <w:bottom w:val="single" w:sz="4" w:space="0" w:color="auto"/>
              <w:right w:val="single" w:sz="4" w:space="0" w:color="auto"/>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b/>
              </w:rPr>
              <w:t xml:space="preserve">Задача 4. Проведение прочих мероприятий  благоустройства территории поселения </w:t>
            </w:r>
          </w:p>
        </w:tc>
      </w:tr>
      <w:tr w:rsidR="00547C02" w:rsidRPr="00547C02" w:rsidTr="000E5517">
        <w:trPr>
          <w:trHeight w:val="1984"/>
        </w:trPr>
        <w:tc>
          <w:tcPr>
            <w:tcW w:w="824"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1.4.1</w:t>
            </w:r>
          </w:p>
        </w:tc>
        <w:tc>
          <w:tcPr>
            <w:tcW w:w="4004" w:type="dxa"/>
            <w:gridSpan w:val="2"/>
            <w:tcBorders>
              <w:top w:val="single" w:sz="4" w:space="0" w:color="000000"/>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 Доля обслуживания территорий общего пользования ( Расчистка от снега дорожек и посыпание песком в зимнее время, уборка листьев и сухой травы, мусора</w:t>
            </w:r>
            <w:proofErr w:type="gramStart"/>
            <w:r w:rsidRPr="00547C02">
              <w:rPr>
                <w:rFonts w:ascii="Times New Roman" w:hAnsi="Times New Roman" w:cs="Times New Roman"/>
              </w:rPr>
              <w:t>) (%)</w:t>
            </w:r>
            <w:proofErr w:type="gramEnd"/>
          </w:p>
          <w:p w:rsidR="00547C02" w:rsidRPr="00547C02" w:rsidRDefault="00547C02" w:rsidP="000E5517">
            <w:pPr>
              <w:pStyle w:val="ConsPlusCell"/>
              <w:rPr>
                <w:rFonts w:ascii="Times New Roman" w:hAnsi="Times New Roman" w:cs="Times New Roman"/>
              </w:rPr>
            </w:pPr>
          </w:p>
        </w:tc>
        <w:tc>
          <w:tcPr>
            <w:tcW w:w="1698"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lang w:val="en-US"/>
              </w:rPr>
              <w:t>1</w:t>
            </w:r>
            <w:r w:rsidRPr="00547C02">
              <w:rPr>
                <w:rFonts w:ascii="Times New Roman" w:hAnsi="Times New Roman" w:cs="Times New Roman"/>
              </w:rPr>
              <w:t>00</w:t>
            </w:r>
          </w:p>
        </w:tc>
        <w:tc>
          <w:tcPr>
            <w:tcW w:w="1560"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100</w:t>
            </w:r>
          </w:p>
        </w:tc>
        <w:tc>
          <w:tcPr>
            <w:tcW w:w="1559"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100</w:t>
            </w:r>
          </w:p>
        </w:tc>
        <w:tc>
          <w:tcPr>
            <w:tcW w:w="170" w:type="dxa"/>
            <w:tcBorders>
              <w:top w:val="nil"/>
              <w:left w:val="single" w:sz="4" w:space="0" w:color="000000"/>
              <w:bottom w:val="nil"/>
              <w:right w:val="nil"/>
            </w:tcBorders>
            <w:tcMar>
              <w:top w:w="0" w:type="dxa"/>
              <w:left w:w="0" w:type="dxa"/>
              <w:bottom w:w="0" w:type="dxa"/>
              <w:right w:w="0" w:type="dxa"/>
            </w:tcMar>
          </w:tcPr>
          <w:p w:rsidR="00547C02" w:rsidRPr="00547C02" w:rsidRDefault="00547C02" w:rsidP="000E5517">
            <w:pPr>
              <w:snapToGrid w:val="0"/>
              <w:rPr>
                <w:sz w:val="20"/>
                <w:szCs w:val="20"/>
              </w:rPr>
            </w:pPr>
          </w:p>
        </w:tc>
      </w:tr>
      <w:tr w:rsidR="00547C02" w:rsidRPr="00547C02" w:rsidTr="000E5517">
        <w:trPr>
          <w:trHeight w:val="481"/>
        </w:trPr>
        <w:tc>
          <w:tcPr>
            <w:tcW w:w="824" w:type="dxa"/>
            <w:tcBorders>
              <w:top w:val="single" w:sz="4" w:space="0" w:color="000000"/>
              <w:left w:val="single" w:sz="4" w:space="0" w:color="000000"/>
              <w:bottom w:val="nil"/>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1.4.2</w:t>
            </w:r>
          </w:p>
          <w:p w:rsidR="00547C02" w:rsidRPr="00547C02" w:rsidRDefault="00547C02" w:rsidP="000E5517">
            <w:pPr>
              <w:pStyle w:val="ConsPlusCell"/>
              <w:rPr>
                <w:rFonts w:ascii="Times New Roman" w:hAnsi="Times New Roman" w:cs="Times New Roman"/>
              </w:rPr>
            </w:pPr>
          </w:p>
        </w:tc>
        <w:tc>
          <w:tcPr>
            <w:tcW w:w="4004" w:type="dxa"/>
            <w:gridSpan w:val="2"/>
            <w:tcBorders>
              <w:top w:val="single" w:sz="4" w:space="0" w:color="000000"/>
              <w:left w:val="single" w:sz="4" w:space="0" w:color="000000"/>
              <w:bottom w:val="nil"/>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Приобретение и содержание садового инвентаря и  инструментов (шт.) и расходных материалов для ремонта элементов общественных территорий</w:t>
            </w:r>
          </w:p>
        </w:tc>
        <w:tc>
          <w:tcPr>
            <w:tcW w:w="1698" w:type="dxa"/>
            <w:tcBorders>
              <w:top w:val="single" w:sz="4" w:space="0" w:color="000000"/>
              <w:left w:val="single" w:sz="4" w:space="0" w:color="000000"/>
              <w:bottom w:val="nil"/>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107</w:t>
            </w:r>
          </w:p>
        </w:tc>
        <w:tc>
          <w:tcPr>
            <w:tcW w:w="1560" w:type="dxa"/>
            <w:tcBorders>
              <w:top w:val="single" w:sz="4" w:space="0" w:color="000000"/>
              <w:left w:val="single" w:sz="4" w:space="0" w:color="000000"/>
              <w:bottom w:val="nil"/>
              <w:right w:val="nil"/>
            </w:tcBorders>
          </w:tcPr>
          <w:p w:rsidR="00547C02" w:rsidRPr="00547C02" w:rsidRDefault="00547C02" w:rsidP="000E5517">
            <w:pPr>
              <w:jc w:val="center"/>
              <w:rPr>
                <w:sz w:val="20"/>
                <w:szCs w:val="20"/>
              </w:rPr>
            </w:pPr>
            <w:r w:rsidRPr="00547C02">
              <w:rPr>
                <w:sz w:val="20"/>
                <w:szCs w:val="20"/>
              </w:rPr>
              <w:t>-</w:t>
            </w:r>
          </w:p>
        </w:tc>
        <w:tc>
          <w:tcPr>
            <w:tcW w:w="1559" w:type="dxa"/>
            <w:tcBorders>
              <w:top w:val="single" w:sz="4" w:space="0" w:color="000000"/>
              <w:left w:val="single" w:sz="4" w:space="0" w:color="000000"/>
              <w:bottom w:val="nil"/>
              <w:right w:val="nil"/>
            </w:tcBorders>
          </w:tcPr>
          <w:p w:rsidR="00547C02" w:rsidRPr="00547C02" w:rsidRDefault="00547C02" w:rsidP="000E5517">
            <w:pPr>
              <w:jc w:val="center"/>
              <w:rPr>
                <w:sz w:val="20"/>
                <w:szCs w:val="20"/>
              </w:rPr>
            </w:pPr>
            <w:r w:rsidRPr="00547C02">
              <w:rPr>
                <w:sz w:val="20"/>
                <w:szCs w:val="20"/>
              </w:rPr>
              <w:t>-</w:t>
            </w:r>
          </w:p>
        </w:tc>
        <w:tc>
          <w:tcPr>
            <w:tcW w:w="170" w:type="dxa"/>
            <w:tcBorders>
              <w:top w:val="nil"/>
              <w:left w:val="single" w:sz="4" w:space="0" w:color="000000"/>
              <w:bottom w:val="nil"/>
              <w:right w:val="nil"/>
            </w:tcBorders>
            <w:tcMar>
              <w:top w:w="0" w:type="dxa"/>
              <w:left w:w="0" w:type="dxa"/>
              <w:bottom w:w="0" w:type="dxa"/>
              <w:right w:w="0" w:type="dxa"/>
            </w:tcMar>
          </w:tcPr>
          <w:p w:rsidR="00547C02" w:rsidRPr="00547C02" w:rsidRDefault="00547C02" w:rsidP="000E5517">
            <w:pPr>
              <w:snapToGrid w:val="0"/>
              <w:rPr>
                <w:sz w:val="20"/>
                <w:szCs w:val="20"/>
              </w:rPr>
            </w:pPr>
          </w:p>
        </w:tc>
      </w:tr>
      <w:tr w:rsidR="00547C02" w:rsidRPr="00547C02" w:rsidTr="000E5517">
        <w:tc>
          <w:tcPr>
            <w:tcW w:w="824"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1.4.3</w:t>
            </w:r>
          </w:p>
        </w:tc>
        <w:tc>
          <w:tcPr>
            <w:tcW w:w="4004"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t>Скос травы (кв</w:t>
            </w:r>
            <w:proofErr w:type="gramStart"/>
            <w:r w:rsidRPr="00547C02">
              <w:rPr>
                <w:sz w:val="20"/>
                <w:szCs w:val="20"/>
              </w:rPr>
              <w:t>.м</w:t>
            </w:r>
            <w:proofErr w:type="gramEnd"/>
            <w:r w:rsidRPr="00547C02">
              <w:rPr>
                <w:sz w:val="20"/>
                <w:szCs w:val="20"/>
              </w:rPr>
              <w:t>)</w:t>
            </w:r>
          </w:p>
        </w:tc>
        <w:tc>
          <w:tcPr>
            <w:tcW w:w="1698"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5000</w:t>
            </w:r>
          </w:p>
        </w:tc>
        <w:tc>
          <w:tcPr>
            <w:tcW w:w="1560"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5000</w:t>
            </w:r>
          </w:p>
        </w:tc>
        <w:tc>
          <w:tcPr>
            <w:tcW w:w="1559"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5000</w:t>
            </w:r>
          </w:p>
        </w:tc>
        <w:tc>
          <w:tcPr>
            <w:tcW w:w="170" w:type="dxa"/>
            <w:tcBorders>
              <w:top w:val="nil"/>
              <w:left w:val="single" w:sz="4" w:space="0" w:color="000000"/>
              <w:bottom w:val="nil"/>
              <w:right w:val="nil"/>
            </w:tcBorders>
            <w:tcMar>
              <w:top w:w="0" w:type="dxa"/>
              <w:left w:w="0" w:type="dxa"/>
              <w:bottom w:w="0" w:type="dxa"/>
              <w:right w:w="0" w:type="dxa"/>
            </w:tcMar>
          </w:tcPr>
          <w:p w:rsidR="00547C02" w:rsidRPr="00547C02" w:rsidRDefault="00547C02" w:rsidP="000E5517">
            <w:pPr>
              <w:snapToGrid w:val="0"/>
              <w:rPr>
                <w:sz w:val="20"/>
                <w:szCs w:val="20"/>
              </w:rPr>
            </w:pPr>
          </w:p>
        </w:tc>
      </w:tr>
      <w:tr w:rsidR="00547C02" w:rsidRPr="00547C02" w:rsidTr="000E5517">
        <w:trPr>
          <w:trHeight w:val="727"/>
        </w:trPr>
        <w:tc>
          <w:tcPr>
            <w:tcW w:w="824"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1.4.4</w:t>
            </w:r>
          </w:p>
        </w:tc>
        <w:tc>
          <w:tcPr>
            <w:tcW w:w="4004"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proofErr w:type="spellStart"/>
            <w:r w:rsidRPr="00547C02">
              <w:rPr>
                <w:sz w:val="20"/>
                <w:szCs w:val="20"/>
              </w:rPr>
              <w:t>Аккарицидная</w:t>
            </w:r>
            <w:proofErr w:type="spellEnd"/>
            <w:r w:rsidRPr="00547C02">
              <w:rPr>
                <w:sz w:val="20"/>
                <w:szCs w:val="20"/>
              </w:rPr>
              <w:t xml:space="preserve"> обработка  в местах массового пребывания людей</w:t>
            </w:r>
            <w:proofErr w:type="gramStart"/>
            <w:r w:rsidRPr="00547C02">
              <w:rPr>
                <w:sz w:val="20"/>
                <w:szCs w:val="20"/>
              </w:rPr>
              <w:t>.(</w:t>
            </w:r>
            <w:proofErr w:type="gramEnd"/>
            <w:r w:rsidRPr="00547C02">
              <w:rPr>
                <w:sz w:val="20"/>
                <w:szCs w:val="20"/>
              </w:rPr>
              <w:t>га)</w:t>
            </w:r>
          </w:p>
        </w:tc>
        <w:tc>
          <w:tcPr>
            <w:tcW w:w="1698"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0,7</w:t>
            </w:r>
          </w:p>
        </w:tc>
        <w:tc>
          <w:tcPr>
            <w:tcW w:w="1560"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0,7</w:t>
            </w:r>
          </w:p>
        </w:tc>
        <w:tc>
          <w:tcPr>
            <w:tcW w:w="1559"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0,7</w:t>
            </w:r>
          </w:p>
        </w:tc>
        <w:tc>
          <w:tcPr>
            <w:tcW w:w="170" w:type="dxa"/>
            <w:tcBorders>
              <w:top w:val="nil"/>
              <w:left w:val="single" w:sz="4" w:space="0" w:color="000000"/>
              <w:bottom w:val="nil"/>
              <w:right w:val="nil"/>
            </w:tcBorders>
            <w:tcMar>
              <w:top w:w="0" w:type="dxa"/>
              <w:left w:w="0" w:type="dxa"/>
              <w:bottom w:w="0" w:type="dxa"/>
              <w:right w:w="0" w:type="dxa"/>
            </w:tcMar>
          </w:tcPr>
          <w:p w:rsidR="00547C02" w:rsidRPr="00547C02" w:rsidRDefault="00547C02" w:rsidP="000E5517">
            <w:pPr>
              <w:snapToGrid w:val="0"/>
              <w:rPr>
                <w:sz w:val="20"/>
                <w:szCs w:val="20"/>
              </w:rPr>
            </w:pPr>
          </w:p>
        </w:tc>
      </w:tr>
      <w:tr w:rsidR="00547C02" w:rsidRPr="00547C02" w:rsidTr="000E5517">
        <w:trPr>
          <w:trHeight w:val="727"/>
        </w:trPr>
        <w:tc>
          <w:tcPr>
            <w:tcW w:w="824"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1.4.5</w:t>
            </w:r>
          </w:p>
        </w:tc>
        <w:tc>
          <w:tcPr>
            <w:tcW w:w="4004"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t>Проведение мероприятий  по подготовке к празднованию Нового года. Приобретение новогодних украшений (шт.)</w:t>
            </w:r>
          </w:p>
        </w:tc>
        <w:tc>
          <w:tcPr>
            <w:tcW w:w="1698"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w:t>
            </w:r>
          </w:p>
        </w:tc>
        <w:tc>
          <w:tcPr>
            <w:tcW w:w="1560"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w:t>
            </w:r>
          </w:p>
        </w:tc>
        <w:tc>
          <w:tcPr>
            <w:tcW w:w="1559"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w:t>
            </w:r>
          </w:p>
        </w:tc>
        <w:tc>
          <w:tcPr>
            <w:tcW w:w="170" w:type="dxa"/>
            <w:tcBorders>
              <w:top w:val="nil"/>
              <w:left w:val="single" w:sz="4" w:space="0" w:color="000000"/>
              <w:bottom w:val="nil"/>
              <w:right w:val="nil"/>
            </w:tcBorders>
            <w:tcMar>
              <w:top w:w="0" w:type="dxa"/>
              <w:left w:w="0" w:type="dxa"/>
              <w:bottom w:w="0" w:type="dxa"/>
              <w:right w:w="0" w:type="dxa"/>
            </w:tcMar>
          </w:tcPr>
          <w:p w:rsidR="00547C02" w:rsidRPr="00547C02" w:rsidRDefault="00547C02" w:rsidP="000E5517">
            <w:pPr>
              <w:snapToGrid w:val="0"/>
              <w:rPr>
                <w:sz w:val="20"/>
                <w:szCs w:val="20"/>
              </w:rPr>
            </w:pPr>
          </w:p>
        </w:tc>
      </w:tr>
      <w:tr w:rsidR="00547C02" w:rsidRPr="00547C02" w:rsidTr="000E5517">
        <w:trPr>
          <w:trHeight w:val="727"/>
        </w:trPr>
        <w:tc>
          <w:tcPr>
            <w:tcW w:w="824"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1.4.6</w:t>
            </w:r>
          </w:p>
        </w:tc>
        <w:tc>
          <w:tcPr>
            <w:tcW w:w="4004"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t>Ликвидация несанкционированных свалок</w:t>
            </w:r>
          </w:p>
          <w:p w:rsidR="00547C02" w:rsidRPr="00547C02" w:rsidRDefault="00547C02" w:rsidP="000E5517">
            <w:pPr>
              <w:widowControl w:val="0"/>
              <w:autoSpaceDE w:val="0"/>
              <w:rPr>
                <w:sz w:val="20"/>
                <w:szCs w:val="20"/>
              </w:rPr>
            </w:pPr>
            <w:r w:rsidRPr="00547C02">
              <w:rPr>
                <w:sz w:val="20"/>
                <w:szCs w:val="20"/>
              </w:rPr>
              <w:t>(выявленные) шт.</w:t>
            </w:r>
          </w:p>
        </w:tc>
        <w:tc>
          <w:tcPr>
            <w:tcW w:w="1698"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2</w:t>
            </w:r>
          </w:p>
        </w:tc>
        <w:tc>
          <w:tcPr>
            <w:tcW w:w="1560"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c>
          <w:tcPr>
            <w:tcW w:w="170" w:type="dxa"/>
            <w:tcBorders>
              <w:top w:val="nil"/>
              <w:left w:val="single" w:sz="4" w:space="0" w:color="000000"/>
              <w:bottom w:val="nil"/>
              <w:right w:val="nil"/>
            </w:tcBorders>
            <w:tcMar>
              <w:top w:w="0" w:type="dxa"/>
              <w:left w:w="0" w:type="dxa"/>
              <w:bottom w:w="0" w:type="dxa"/>
              <w:right w:w="0" w:type="dxa"/>
            </w:tcMar>
          </w:tcPr>
          <w:p w:rsidR="00547C02" w:rsidRPr="00547C02" w:rsidRDefault="00547C02" w:rsidP="000E5517">
            <w:pPr>
              <w:snapToGrid w:val="0"/>
              <w:rPr>
                <w:sz w:val="20"/>
                <w:szCs w:val="20"/>
              </w:rPr>
            </w:pPr>
          </w:p>
        </w:tc>
      </w:tr>
      <w:tr w:rsidR="00547C02" w:rsidRPr="00547C02" w:rsidTr="000E5517">
        <w:trPr>
          <w:trHeight w:val="727"/>
        </w:trPr>
        <w:tc>
          <w:tcPr>
            <w:tcW w:w="824"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1.4.7</w:t>
            </w:r>
          </w:p>
        </w:tc>
        <w:tc>
          <w:tcPr>
            <w:tcW w:w="4004"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proofErr w:type="spellStart"/>
            <w:r w:rsidRPr="00547C02">
              <w:rPr>
                <w:sz w:val="20"/>
                <w:szCs w:val="20"/>
              </w:rPr>
              <w:t>Окос</w:t>
            </w:r>
            <w:proofErr w:type="spellEnd"/>
            <w:r w:rsidRPr="00547C02">
              <w:rPr>
                <w:sz w:val="20"/>
                <w:szCs w:val="20"/>
              </w:rPr>
              <w:t xml:space="preserve"> площадей борщевика Сосновского (</w:t>
            </w:r>
            <w:proofErr w:type="gramStart"/>
            <w:r w:rsidRPr="00547C02">
              <w:rPr>
                <w:sz w:val="20"/>
                <w:szCs w:val="20"/>
              </w:rPr>
              <w:t>га</w:t>
            </w:r>
            <w:proofErr w:type="gramEnd"/>
            <w:r w:rsidRPr="00547C02">
              <w:rPr>
                <w:sz w:val="20"/>
                <w:szCs w:val="20"/>
              </w:rPr>
              <w:t>.)</w:t>
            </w:r>
          </w:p>
        </w:tc>
        <w:tc>
          <w:tcPr>
            <w:tcW w:w="1698"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c>
          <w:tcPr>
            <w:tcW w:w="1560"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c>
          <w:tcPr>
            <w:tcW w:w="170" w:type="dxa"/>
            <w:tcBorders>
              <w:top w:val="nil"/>
              <w:left w:val="single" w:sz="4" w:space="0" w:color="000000"/>
              <w:bottom w:val="nil"/>
              <w:right w:val="nil"/>
            </w:tcBorders>
            <w:tcMar>
              <w:top w:w="0" w:type="dxa"/>
              <w:left w:w="0" w:type="dxa"/>
              <w:bottom w:w="0" w:type="dxa"/>
              <w:right w:w="0" w:type="dxa"/>
            </w:tcMar>
          </w:tcPr>
          <w:p w:rsidR="00547C02" w:rsidRPr="00547C02" w:rsidRDefault="00547C02" w:rsidP="000E5517">
            <w:pPr>
              <w:snapToGrid w:val="0"/>
              <w:rPr>
                <w:sz w:val="20"/>
                <w:szCs w:val="20"/>
              </w:rPr>
            </w:pPr>
          </w:p>
        </w:tc>
      </w:tr>
      <w:tr w:rsidR="00547C02" w:rsidRPr="00547C02" w:rsidTr="000E5517">
        <w:trPr>
          <w:trHeight w:val="727"/>
        </w:trPr>
        <w:tc>
          <w:tcPr>
            <w:tcW w:w="824"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1.4.8</w:t>
            </w:r>
          </w:p>
        </w:tc>
        <w:tc>
          <w:tcPr>
            <w:tcW w:w="4004"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t>Выполнение работ по уничтожению борщевика Сосновского химическим способом (</w:t>
            </w:r>
            <w:proofErr w:type="gramStart"/>
            <w:r w:rsidRPr="00547C02">
              <w:rPr>
                <w:sz w:val="20"/>
                <w:szCs w:val="20"/>
              </w:rPr>
              <w:t>га</w:t>
            </w:r>
            <w:proofErr w:type="gramEnd"/>
            <w:r w:rsidRPr="00547C02">
              <w:rPr>
                <w:sz w:val="20"/>
                <w:szCs w:val="20"/>
              </w:rPr>
              <w:t>.)</w:t>
            </w:r>
          </w:p>
        </w:tc>
        <w:tc>
          <w:tcPr>
            <w:tcW w:w="1698"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41</w:t>
            </w:r>
          </w:p>
        </w:tc>
        <w:tc>
          <w:tcPr>
            <w:tcW w:w="1560"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20</w:t>
            </w:r>
          </w:p>
        </w:tc>
        <w:tc>
          <w:tcPr>
            <w:tcW w:w="1559"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20</w:t>
            </w:r>
          </w:p>
        </w:tc>
        <w:tc>
          <w:tcPr>
            <w:tcW w:w="170" w:type="dxa"/>
            <w:tcBorders>
              <w:top w:val="nil"/>
              <w:left w:val="single" w:sz="4" w:space="0" w:color="000000"/>
              <w:bottom w:val="nil"/>
              <w:right w:val="nil"/>
            </w:tcBorders>
            <w:tcMar>
              <w:top w:w="0" w:type="dxa"/>
              <w:left w:w="0" w:type="dxa"/>
              <w:bottom w:w="0" w:type="dxa"/>
              <w:right w:w="0" w:type="dxa"/>
            </w:tcMar>
          </w:tcPr>
          <w:p w:rsidR="00547C02" w:rsidRPr="00547C02" w:rsidRDefault="00547C02" w:rsidP="000E5517">
            <w:pPr>
              <w:snapToGrid w:val="0"/>
              <w:rPr>
                <w:sz w:val="20"/>
                <w:szCs w:val="20"/>
              </w:rPr>
            </w:pPr>
          </w:p>
        </w:tc>
      </w:tr>
      <w:tr w:rsidR="00547C02" w:rsidRPr="00547C02" w:rsidTr="000E5517">
        <w:trPr>
          <w:trHeight w:val="727"/>
        </w:trPr>
        <w:tc>
          <w:tcPr>
            <w:tcW w:w="824"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1.4.9</w:t>
            </w:r>
          </w:p>
        </w:tc>
        <w:tc>
          <w:tcPr>
            <w:tcW w:w="4004"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t>Благоустройство территории общего пользования (шт.)</w:t>
            </w:r>
          </w:p>
        </w:tc>
        <w:tc>
          <w:tcPr>
            <w:tcW w:w="1698"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w:t>
            </w:r>
          </w:p>
        </w:tc>
        <w:tc>
          <w:tcPr>
            <w:tcW w:w="1560"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c>
          <w:tcPr>
            <w:tcW w:w="170" w:type="dxa"/>
            <w:tcBorders>
              <w:top w:val="nil"/>
              <w:left w:val="single" w:sz="4" w:space="0" w:color="000000"/>
              <w:bottom w:val="nil"/>
              <w:right w:val="nil"/>
            </w:tcBorders>
            <w:tcMar>
              <w:top w:w="0" w:type="dxa"/>
              <w:left w:w="0" w:type="dxa"/>
              <w:bottom w:w="0" w:type="dxa"/>
              <w:right w:w="0" w:type="dxa"/>
            </w:tcMar>
          </w:tcPr>
          <w:p w:rsidR="00547C02" w:rsidRPr="00547C02" w:rsidRDefault="00547C02" w:rsidP="000E5517">
            <w:pPr>
              <w:snapToGrid w:val="0"/>
              <w:rPr>
                <w:sz w:val="20"/>
                <w:szCs w:val="20"/>
              </w:rPr>
            </w:pPr>
          </w:p>
        </w:tc>
      </w:tr>
      <w:tr w:rsidR="00547C02" w:rsidRPr="00547C02" w:rsidTr="000E5517">
        <w:trPr>
          <w:trHeight w:val="727"/>
        </w:trPr>
        <w:tc>
          <w:tcPr>
            <w:tcW w:w="824"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1.4.10</w:t>
            </w:r>
          </w:p>
        </w:tc>
        <w:tc>
          <w:tcPr>
            <w:tcW w:w="4004"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t>Создание и содержание мест (площадок) накопления твердых коммунальных отходов (шт.)</w:t>
            </w:r>
          </w:p>
        </w:tc>
        <w:tc>
          <w:tcPr>
            <w:tcW w:w="1698"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w:t>
            </w:r>
          </w:p>
        </w:tc>
        <w:tc>
          <w:tcPr>
            <w:tcW w:w="1560"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c>
          <w:tcPr>
            <w:tcW w:w="170" w:type="dxa"/>
            <w:tcBorders>
              <w:top w:val="nil"/>
              <w:left w:val="single" w:sz="4" w:space="0" w:color="000000"/>
              <w:bottom w:val="nil"/>
              <w:right w:val="nil"/>
            </w:tcBorders>
            <w:tcMar>
              <w:top w:w="0" w:type="dxa"/>
              <w:left w:w="0" w:type="dxa"/>
              <w:bottom w:w="0" w:type="dxa"/>
              <w:right w:w="0" w:type="dxa"/>
            </w:tcMar>
          </w:tcPr>
          <w:p w:rsidR="00547C02" w:rsidRPr="00547C02" w:rsidRDefault="00547C02" w:rsidP="000E5517">
            <w:pPr>
              <w:snapToGrid w:val="0"/>
              <w:rPr>
                <w:sz w:val="20"/>
                <w:szCs w:val="20"/>
              </w:rPr>
            </w:pPr>
          </w:p>
        </w:tc>
      </w:tr>
      <w:tr w:rsidR="00547C02" w:rsidRPr="00547C02" w:rsidTr="000E5517">
        <w:trPr>
          <w:trHeight w:val="727"/>
        </w:trPr>
        <w:tc>
          <w:tcPr>
            <w:tcW w:w="824"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1.4.11</w:t>
            </w:r>
          </w:p>
        </w:tc>
        <w:tc>
          <w:tcPr>
            <w:tcW w:w="4004"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t>Приобретение информационных знаков (шт.)</w:t>
            </w:r>
          </w:p>
        </w:tc>
        <w:tc>
          <w:tcPr>
            <w:tcW w:w="1698"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8</w:t>
            </w:r>
          </w:p>
        </w:tc>
        <w:tc>
          <w:tcPr>
            <w:tcW w:w="1560"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c>
          <w:tcPr>
            <w:tcW w:w="170" w:type="dxa"/>
            <w:tcBorders>
              <w:top w:val="nil"/>
              <w:left w:val="single" w:sz="4" w:space="0" w:color="000000"/>
              <w:bottom w:val="nil"/>
              <w:right w:val="nil"/>
            </w:tcBorders>
            <w:tcMar>
              <w:top w:w="0" w:type="dxa"/>
              <w:left w:w="0" w:type="dxa"/>
              <w:bottom w:w="0" w:type="dxa"/>
              <w:right w:w="0" w:type="dxa"/>
            </w:tcMar>
          </w:tcPr>
          <w:p w:rsidR="00547C02" w:rsidRPr="00547C02" w:rsidRDefault="00547C02" w:rsidP="000E5517">
            <w:pPr>
              <w:snapToGrid w:val="0"/>
              <w:rPr>
                <w:sz w:val="20"/>
                <w:szCs w:val="20"/>
              </w:rPr>
            </w:pPr>
          </w:p>
        </w:tc>
      </w:tr>
      <w:tr w:rsidR="00547C02" w:rsidRPr="00547C02" w:rsidTr="000E5517">
        <w:trPr>
          <w:trHeight w:val="727"/>
        </w:trPr>
        <w:tc>
          <w:tcPr>
            <w:tcW w:w="824"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1.4.12</w:t>
            </w:r>
          </w:p>
        </w:tc>
        <w:tc>
          <w:tcPr>
            <w:tcW w:w="4004"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t>Изготовление сметных расчетов и их проверка (шт.)</w:t>
            </w:r>
          </w:p>
        </w:tc>
        <w:tc>
          <w:tcPr>
            <w:tcW w:w="1698"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10</w:t>
            </w:r>
          </w:p>
        </w:tc>
        <w:tc>
          <w:tcPr>
            <w:tcW w:w="1560"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10</w:t>
            </w:r>
          </w:p>
        </w:tc>
        <w:tc>
          <w:tcPr>
            <w:tcW w:w="1559"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10</w:t>
            </w:r>
          </w:p>
        </w:tc>
        <w:tc>
          <w:tcPr>
            <w:tcW w:w="170" w:type="dxa"/>
            <w:tcBorders>
              <w:top w:val="nil"/>
              <w:left w:val="single" w:sz="4" w:space="0" w:color="000000"/>
              <w:bottom w:val="nil"/>
              <w:right w:val="nil"/>
            </w:tcBorders>
            <w:tcMar>
              <w:top w:w="0" w:type="dxa"/>
              <w:left w:w="0" w:type="dxa"/>
              <w:bottom w:w="0" w:type="dxa"/>
              <w:right w:w="0" w:type="dxa"/>
            </w:tcMar>
          </w:tcPr>
          <w:p w:rsidR="00547C02" w:rsidRPr="00547C02" w:rsidRDefault="00547C02" w:rsidP="000E5517">
            <w:pPr>
              <w:snapToGrid w:val="0"/>
              <w:rPr>
                <w:sz w:val="20"/>
                <w:szCs w:val="20"/>
              </w:rPr>
            </w:pPr>
          </w:p>
        </w:tc>
      </w:tr>
      <w:tr w:rsidR="00547C02" w:rsidRPr="00547C02" w:rsidTr="000E5517">
        <w:trPr>
          <w:trHeight w:val="727"/>
        </w:trPr>
        <w:tc>
          <w:tcPr>
            <w:tcW w:w="824"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1.4.13</w:t>
            </w:r>
          </w:p>
        </w:tc>
        <w:tc>
          <w:tcPr>
            <w:tcW w:w="4004"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t>Благоустройство пешеходных дорожек (</w:t>
            </w:r>
            <w:proofErr w:type="spellStart"/>
            <w:proofErr w:type="gramStart"/>
            <w:r w:rsidRPr="00547C02">
              <w:rPr>
                <w:sz w:val="20"/>
                <w:szCs w:val="20"/>
              </w:rPr>
              <w:t>шт</w:t>
            </w:r>
            <w:proofErr w:type="spellEnd"/>
            <w:proofErr w:type="gramEnd"/>
            <w:r w:rsidRPr="00547C02">
              <w:rPr>
                <w:sz w:val="20"/>
                <w:szCs w:val="20"/>
              </w:rPr>
              <w:t>)</w:t>
            </w:r>
          </w:p>
        </w:tc>
        <w:tc>
          <w:tcPr>
            <w:tcW w:w="1698"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w:t>
            </w:r>
          </w:p>
        </w:tc>
        <w:tc>
          <w:tcPr>
            <w:tcW w:w="1560"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w:t>
            </w:r>
          </w:p>
        </w:tc>
        <w:tc>
          <w:tcPr>
            <w:tcW w:w="1559"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w:t>
            </w:r>
          </w:p>
        </w:tc>
        <w:tc>
          <w:tcPr>
            <w:tcW w:w="170" w:type="dxa"/>
            <w:tcBorders>
              <w:top w:val="nil"/>
              <w:left w:val="single" w:sz="4" w:space="0" w:color="000000"/>
              <w:bottom w:val="nil"/>
              <w:right w:val="nil"/>
            </w:tcBorders>
            <w:tcMar>
              <w:top w:w="0" w:type="dxa"/>
              <w:left w:w="0" w:type="dxa"/>
              <w:bottom w:w="0" w:type="dxa"/>
              <w:right w:w="0" w:type="dxa"/>
            </w:tcMar>
          </w:tcPr>
          <w:p w:rsidR="00547C02" w:rsidRPr="00547C02" w:rsidRDefault="00547C02" w:rsidP="000E5517">
            <w:pPr>
              <w:snapToGrid w:val="0"/>
              <w:rPr>
                <w:sz w:val="20"/>
                <w:szCs w:val="20"/>
              </w:rPr>
            </w:pPr>
          </w:p>
        </w:tc>
      </w:tr>
      <w:tr w:rsidR="00547C02" w:rsidRPr="00547C02" w:rsidTr="000E5517">
        <w:trPr>
          <w:trHeight w:val="727"/>
        </w:trPr>
        <w:tc>
          <w:tcPr>
            <w:tcW w:w="824"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1.4.14</w:t>
            </w:r>
          </w:p>
        </w:tc>
        <w:tc>
          <w:tcPr>
            <w:tcW w:w="4004"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t xml:space="preserve">Приобретение и установка </w:t>
            </w:r>
            <w:proofErr w:type="spellStart"/>
            <w:r w:rsidRPr="00547C02">
              <w:rPr>
                <w:sz w:val="20"/>
                <w:szCs w:val="20"/>
              </w:rPr>
              <w:t>Стеллы</w:t>
            </w:r>
            <w:proofErr w:type="spellEnd"/>
            <w:r w:rsidRPr="00547C02">
              <w:rPr>
                <w:sz w:val="20"/>
                <w:szCs w:val="20"/>
              </w:rPr>
              <w:t xml:space="preserve"> «Я люблю Угловка» (</w:t>
            </w:r>
            <w:proofErr w:type="spellStart"/>
            <w:proofErr w:type="gramStart"/>
            <w:r w:rsidRPr="00547C02">
              <w:rPr>
                <w:sz w:val="20"/>
                <w:szCs w:val="20"/>
              </w:rPr>
              <w:t>шт</w:t>
            </w:r>
            <w:proofErr w:type="spellEnd"/>
            <w:proofErr w:type="gramEnd"/>
            <w:r w:rsidRPr="00547C02">
              <w:rPr>
                <w:sz w:val="20"/>
                <w:szCs w:val="20"/>
              </w:rPr>
              <w:t>)</w:t>
            </w:r>
          </w:p>
        </w:tc>
        <w:tc>
          <w:tcPr>
            <w:tcW w:w="1698"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w:t>
            </w:r>
          </w:p>
        </w:tc>
        <w:tc>
          <w:tcPr>
            <w:tcW w:w="1560"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c>
          <w:tcPr>
            <w:tcW w:w="170" w:type="dxa"/>
            <w:tcBorders>
              <w:top w:val="nil"/>
              <w:left w:val="single" w:sz="4" w:space="0" w:color="000000"/>
              <w:bottom w:val="nil"/>
              <w:right w:val="nil"/>
            </w:tcBorders>
            <w:tcMar>
              <w:top w:w="0" w:type="dxa"/>
              <w:left w:w="0" w:type="dxa"/>
              <w:bottom w:w="0" w:type="dxa"/>
              <w:right w:w="0" w:type="dxa"/>
            </w:tcMar>
          </w:tcPr>
          <w:p w:rsidR="00547C02" w:rsidRPr="00547C02" w:rsidRDefault="00547C02" w:rsidP="000E5517">
            <w:pPr>
              <w:snapToGrid w:val="0"/>
              <w:rPr>
                <w:sz w:val="20"/>
                <w:szCs w:val="20"/>
              </w:rPr>
            </w:pPr>
          </w:p>
        </w:tc>
      </w:tr>
      <w:tr w:rsidR="00547C02" w:rsidRPr="00547C02" w:rsidTr="000E5517">
        <w:trPr>
          <w:trHeight w:val="727"/>
        </w:trPr>
        <w:tc>
          <w:tcPr>
            <w:tcW w:w="824"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b/>
              </w:rPr>
            </w:pPr>
            <w:r w:rsidRPr="00547C02">
              <w:rPr>
                <w:rFonts w:ascii="Times New Roman" w:hAnsi="Times New Roman" w:cs="Times New Roman"/>
                <w:b/>
              </w:rPr>
              <w:t>1.5</w:t>
            </w:r>
          </w:p>
        </w:tc>
        <w:tc>
          <w:tcPr>
            <w:tcW w:w="8821" w:type="dxa"/>
            <w:gridSpan w:val="5"/>
            <w:tcBorders>
              <w:top w:val="single" w:sz="4" w:space="0" w:color="000000"/>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b/>
              </w:rPr>
            </w:pPr>
            <w:r w:rsidRPr="00547C02">
              <w:rPr>
                <w:rFonts w:ascii="Times New Roman" w:hAnsi="Times New Roman" w:cs="Times New Roman"/>
                <w:b/>
              </w:rPr>
              <w:t>Задача 5. Поддержки местных инициатив граждан</w:t>
            </w:r>
          </w:p>
        </w:tc>
        <w:tc>
          <w:tcPr>
            <w:tcW w:w="170" w:type="dxa"/>
            <w:tcBorders>
              <w:top w:val="nil"/>
              <w:left w:val="single" w:sz="4" w:space="0" w:color="000000"/>
              <w:bottom w:val="nil"/>
              <w:right w:val="nil"/>
            </w:tcBorders>
            <w:tcMar>
              <w:top w:w="0" w:type="dxa"/>
              <w:left w:w="0" w:type="dxa"/>
              <w:bottom w:w="0" w:type="dxa"/>
              <w:right w:w="0" w:type="dxa"/>
            </w:tcMar>
          </w:tcPr>
          <w:p w:rsidR="00547C02" w:rsidRPr="00547C02" w:rsidRDefault="00547C02" w:rsidP="000E5517">
            <w:pPr>
              <w:snapToGrid w:val="0"/>
              <w:rPr>
                <w:sz w:val="20"/>
                <w:szCs w:val="20"/>
              </w:rPr>
            </w:pPr>
          </w:p>
        </w:tc>
      </w:tr>
      <w:tr w:rsidR="00547C02" w:rsidRPr="00547C02" w:rsidTr="000E5517">
        <w:trPr>
          <w:trHeight w:val="727"/>
        </w:trPr>
        <w:tc>
          <w:tcPr>
            <w:tcW w:w="824"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1.5.1</w:t>
            </w:r>
          </w:p>
        </w:tc>
        <w:tc>
          <w:tcPr>
            <w:tcW w:w="4004" w:type="dxa"/>
            <w:gridSpan w:val="2"/>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Реализация проектов территориальных общественных самоуправлений, включенных в муниципальные программы  развития территорий (ед.)</w:t>
            </w:r>
          </w:p>
        </w:tc>
        <w:tc>
          <w:tcPr>
            <w:tcW w:w="1698"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4</w:t>
            </w:r>
          </w:p>
        </w:tc>
        <w:tc>
          <w:tcPr>
            <w:tcW w:w="1560"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4</w:t>
            </w:r>
          </w:p>
        </w:tc>
        <w:tc>
          <w:tcPr>
            <w:tcW w:w="1559"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4</w:t>
            </w:r>
          </w:p>
        </w:tc>
        <w:tc>
          <w:tcPr>
            <w:tcW w:w="170" w:type="dxa"/>
            <w:tcBorders>
              <w:top w:val="nil"/>
              <w:left w:val="single" w:sz="4" w:space="0" w:color="000000"/>
              <w:bottom w:val="nil"/>
              <w:right w:val="nil"/>
            </w:tcBorders>
            <w:tcMar>
              <w:top w:w="0" w:type="dxa"/>
              <w:left w:w="0" w:type="dxa"/>
              <w:bottom w:w="0" w:type="dxa"/>
              <w:right w:w="0" w:type="dxa"/>
            </w:tcMar>
          </w:tcPr>
          <w:p w:rsidR="00547C02" w:rsidRPr="00547C02" w:rsidRDefault="00547C02" w:rsidP="000E5517">
            <w:pPr>
              <w:snapToGrid w:val="0"/>
              <w:rPr>
                <w:sz w:val="20"/>
                <w:szCs w:val="20"/>
              </w:rPr>
            </w:pPr>
          </w:p>
        </w:tc>
      </w:tr>
      <w:tr w:rsidR="00547C02" w:rsidRPr="00547C02" w:rsidTr="000E5517">
        <w:trPr>
          <w:trHeight w:val="727"/>
        </w:trPr>
        <w:tc>
          <w:tcPr>
            <w:tcW w:w="824"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1.5.2</w:t>
            </w:r>
          </w:p>
        </w:tc>
        <w:tc>
          <w:tcPr>
            <w:tcW w:w="4004" w:type="dxa"/>
            <w:gridSpan w:val="2"/>
            <w:tcBorders>
              <w:top w:val="single" w:sz="4" w:space="0" w:color="000000"/>
              <w:left w:val="single" w:sz="4" w:space="0" w:color="000000"/>
              <w:bottom w:val="single" w:sz="4" w:space="0" w:color="000000"/>
              <w:right w:val="nil"/>
            </w:tcBorders>
            <w:vAlign w:val="center"/>
          </w:tcPr>
          <w:p w:rsidR="00547C02" w:rsidRPr="00547C02" w:rsidRDefault="00547C02" w:rsidP="000E5517">
            <w:pPr>
              <w:widowControl w:val="0"/>
              <w:autoSpaceDE w:val="0"/>
              <w:rPr>
                <w:sz w:val="20"/>
                <w:szCs w:val="20"/>
              </w:rPr>
            </w:pPr>
            <w:r w:rsidRPr="00547C02">
              <w:rPr>
                <w:sz w:val="20"/>
                <w:szCs w:val="20"/>
              </w:rPr>
              <w:t>Реализация проектов ППМИ, включенных в муниципальные программы развитие территорий (ед.)</w:t>
            </w:r>
          </w:p>
        </w:tc>
        <w:tc>
          <w:tcPr>
            <w:tcW w:w="1698"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0</w:t>
            </w:r>
          </w:p>
        </w:tc>
        <w:tc>
          <w:tcPr>
            <w:tcW w:w="1560"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0</w:t>
            </w:r>
          </w:p>
        </w:tc>
        <w:tc>
          <w:tcPr>
            <w:tcW w:w="1559"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0</w:t>
            </w:r>
          </w:p>
        </w:tc>
        <w:tc>
          <w:tcPr>
            <w:tcW w:w="170" w:type="dxa"/>
            <w:tcBorders>
              <w:top w:val="nil"/>
              <w:left w:val="single" w:sz="4" w:space="0" w:color="000000"/>
              <w:bottom w:val="nil"/>
              <w:right w:val="nil"/>
            </w:tcBorders>
            <w:tcMar>
              <w:top w:w="0" w:type="dxa"/>
              <w:left w:w="0" w:type="dxa"/>
              <w:bottom w:w="0" w:type="dxa"/>
              <w:right w:w="0" w:type="dxa"/>
            </w:tcMar>
          </w:tcPr>
          <w:p w:rsidR="00547C02" w:rsidRPr="00547C02" w:rsidRDefault="00547C02" w:rsidP="000E5517">
            <w:pPr>
              <w:snapToGrid w:val="0"/>
              <w:rPr>
                <w:sz w:val="20"/>
                <w:szCs w:val="20"/>
              </w:rPr>
            </w:pPr>
          </w:p>
        </w:tc>
      </w:tr>
      <w:tr w:rsidR="00547C02" w:rsidRPr="00547C02" w:rsidTr="000E5517">
        <w:trPr>
          <w:trHeight w:val="727"/>
        </w:trPr>
        <w:tc>
          <w:tcPr>
            <w:tcW w:w="824"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lastRenderedPageBreak/>
              <w:t>1.5.3</w:t>
            </w:r>
          </w:p>
        </w:tc>
        <w:tc>
          <w:tcPr>
            <w:tcW w:w="4004" w:type="dxa"/>
            <w:gridSpan w:val="2"/>
            <w:tcBorders>
              <w:top w:val="single" w:sz="4" w:space="0" w:color="000000"/>
              <w:left w:val="single" w:sz="4" w:space="0" w:color="000000"/>
              <w:bottom w:val="single" w:sz="4" w:space="0" w:color="000000"/>
              <w:right w:val="nil"/>
            </w:tcBorders>
            <w:vAlign w:val="center"/>
          </w:tcPr>
          <w:p w:rsidR="00547C02" w:rsidRPr="00547C02" w:rsidRDefault="00547C02" w:rsidP="000E5517">
            <w:pPr>
              <w:widowControl w:val="0"/>
              <w:autoSpaceDE w:val="0"/>
              <w:rPr>
                <w:sz w:val="20"/>
                <w:szCs w:val="20"/>
              </w:rPr>
            </w:pPr>
            <w:r w:rsidRPr="00547C02">
              <w:rPr>
                <w:sz w:val="20"/>
                <w:szCs w:val="20"/>
              </w:rPr>
              <w:t>Расходы на эксплуатацию и содержание реализованных проектов ППМИ, включенных в муниципальные программы развития территорий (ед.)</w:t>
            </w:r>
          </w:p>
        </w:tc>
        <w:tc>
          <w:tcPr>
            <w:tcW w:w="1698"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0</w:t>
            </w:r>
          </w:p>
        </w:tc>
        <w:tc>
          <w:tcPr>
            <w:tcW w:w="1560"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0</w:t>
            </w:r>
          </w:p>
        </w:tc>
        <w:tc>
          <w:tcPr>
            <w:tcW w:w="1559"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0</w:t>
            </w:r>
          </w:p>
        </w:tc>
        <w:tc>
          <w:tcPr>
            <w:tcW w:w="170" w:type="dxa"/>
            <w:tcBorders>
              <w:top w:val="nil"/>
              <w:left w:val="single" w:sz="4" w:space="0" w:color="000000"/>
              <w:bottom w:val="nil"/>
              <w:right w:val="nil"/>
            </w:tcBorders>
            <w:tcMar>
              <w:top w:w="0" w:type="dxa"/>
              <w:left w:w="0" w:type="dxa"/>
              <w:bottom w:w="0" w:type="dxa"/>
              <w:right w:w="0" w:type="dxa"/>
            </w:tcMar>
          </w:tcPr>
          <w:p w:rsidR="00547C02" w:rsidRPr="00547C02" w:rsidRDefault="00547C02" w:rsidP="000E5517">
            <w:pPr>
              <w:snapToGrid w:val="0"/>
              <w:rPr>
                <w:sz w:val="20"/>
                <w:szCs w:val="20"/>
              </w:rPr>
            </w:pPr>
          </w:p>
        </w:tc>
      </w:tr>
    </w:tbl>
    <w:p w:rsidR="00547C02" w:rsidRPr="00547C02" w:rsidRDefault="00547C02" w:rsidP="00547C02">
      <w:pPr>
        <w:jc w:val="both"/>
        <w:rPr>
          <w:sz w:val="20"/>
          <w:szCs w:val="20"/>
        </w:rPr>
      </w:pPr>
      <w:r w:rsidRPr="00547C02">
        <w:rPr>
          <w:sz w:val="20"/>
          <w:szCs w:val="20"/>
        </w:rPr>
        <w:t>»</w:t>
      </w:r>
    </w:p>
    <w:p w:rsidR="00547C02" w:rsidRPr="00547C02" w:rsidRDefault="00547C02" w:rsidP="00547C02">
      <w:pPr>
        <w:rPr>
          <w:b/>
          <w:sz w:val="20"/>
          <w:szCs w:val="20"/>
        </w:rPr>
      </w:pPr>
    </w:p>
    <w:p w:rsidR="00547C02" w:rsidRPr="00547C02" w:rsidRDefault="00547C02" w:rsidP="00547C02">
      <w:pPr>
        <w:rPr>
          <w:b/>
          <w:sz w:val="20"/>
          <w:szCs w:val="20"/>
        </w:rPr>
      </w:pPr>
      <w:r w:rsidRPr="00547C02">
        <w:rPr>
          <w:sz w:val="20"/>
          <w:szCs w:val="20"/>
        </w:rPr>
        <w:t>1.2.</w:t>
      </w:r>
      <w:r w:rsidRPr="00547C02">
        <w:rPr>
          <w:b/>
          <w:sz w:val="20"/>
          <w:szCs w:val="20"/>
        </w:rPr>
        <w:t xml:space="preserve"> </w:t>
      </w:r>
      <w:r w:rsidRPr="00547C02">
        <w:rPr>
          <w:sz w:val="20"/>
          <w:szCs w:val="20"/>
        </w:rPr>
        <w:t>Изложить раздел паспорта</w:t>
      </w:r>
      <w:r w:rsidRPr="00547C02">
        <w:rPr>
          <w:b/>
          <w:sz w:val="20"/>
          <w:szCs w:val="20"/>
        </w:rPr>
        <w:t xml:space="preserve"> 6 «Объемы и источники финансирования муниципальной программы  в целом и по годам реализации  (тыс. руб.)» в редакции:</w:t>
      </w:r>
    </w:p>
    <w:p w:rsidR="00547C02" w:rsidRPr="00547C02" w:rsidRDefault="00547C02" w:rsidP="00547C02">
      <w:pPr>
        <w:rPr>
          <w:sz w:val="20"/>
          <w:szCs w:val="20"/>
        </w:rPr>
      </w:pPr>
      <w:r w:rsidRPr="00547C02">
        <w:rPr>
          <w:sz w:val="20"/>
          <w:szCs w:val="20"/>
        </w:rPr>
        <w:t>«</w:t>
      </w:r>
    </w:p>
    <w:tbl>
      <w:tblPr>
        <w:tblW w:w="0" w:type="auto"/>
        <w:tblInd w:w="-5" w:type="dxa"/>
        <w:tblLayout w:type="fixed"/>
        <w:tblCellMar>
          <w:left w:w="75" w:type="dxa"/>
          <w:right w:w="75" w:type="dxa"/>
        </w:tblCellMar>
        <w:tblLook w:val="0000"/>
      </w:tblPr>
      <w:tblGrid>
        <w:gridCol w:w="1013"/>
        <w:gridCol w:w="1663"/>
        <w:gridCol w:w="1321"/>
        <w:gridCol w:w="1036"/>
        <w:gridCol w:w="1568"/>
        <w:gridCol w:w="1276"/>
        <w:gridCol w:w="1559"/>
      </w:tblGrid>
      <w:tr w:rsidR="00547C02" w:rsidRPr="00547C02" w:rsidTr="000E5517">
        <w:tc>
          <w:tcPr>
            <w:tcW w:w="1013" w:type="dxa"/>
            <w:vMerge w:val="restart"/>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Год</w:t>
            </w:r>
          </w:p>
        </w:tc>
        <w:tc>
          <w:tcPr>
            <w:tcW w:w="8423" w:type="dxa"/>
            <w:gridSpan w:val="6"/>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widowControl w:val="0"/>
              <w:autoSpaceDE w:val="0"/>
              <w:jc w:val="center"/>
              <w:rPr>
                <w:sz w:val="20"/>
                <w:szCs w:val="20"/>
              </w:rPr>
            </w:pPr>
            <w:r w:rsidRPr="00547C02">
              <w:rPr>
                <w:sz w:val="20"/>
                <w:szCs w:val="20"/>
              </w:rPr>
              <w:t>Источник финансирования</w:t>
            </w:r>
          </w:p>
        </w:tc>
      </w:tr>
      <w:tr w:rsidR="00547C02" w:rsidRPr="00547C02" w:rsidTr="000E5517">
        <w:tc>
          <w:tcPr>
            <w:tcW w:w="1013" w:type="dxa"/>
            <w:vMerge/>
            <w:tcBorders>
              <w:top w:val="single" w:sz="4" w:space="0" w:color="000000"/>
              <w:left w:val="single" w:sz="4" w:space="0" w:color="000000"/>
              <w:bottom w:val="single" w:sz="4" w:space="0" w:color="000000"/>
              <w:right w:val="nil"/>
            </w:tcBorders>
            <w:vAlign w:val="center"/>
          </w:tcPr>
          <w:p w:rsidR="00547C02" w:rsidRPr="00547C02" w:rsidRDefault="00547C02" w:rsidP="000E5517">
            <w:pPr>
              <w:rPr>
                <w:sz w:val="20"/>
                <w:szCs w:val="20"/>
              </w:rPr>
            </w:pPr>
          </w:p>
        </w:tc>
        <w:tc>
          <w:tcPr>
            <w:tcW w:w="1663"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федеральный бюджет</w:t>
            </w:r>
          </w:p>
        </w:tc>
        <w:tc>
          <w:tcPr>
            <w:tcW w:w="132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областной бюджет</w:t>
            </w:r>
          </w:p>
        </w:tc>
        <w:tc>
          <w:tcPr>
            <w:tcW w:w="103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бюджет района</w:t>
            </w:r>
          </w:p>
        </w:tc>
        <w:tc>
          <w:tcPr>
            <w:tcW w:w="156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бюджет</w:t>
            </w:r>
          </w:p>
          <w:p w:rsidR="00547C02" w:rsidRPr="00547C02" w:rsidRDefault="00547C02" w:rsidP="000E5517">
            <w:pPr>
              <w:widowControl w:val="0"/>
              <w:autoSpaceDE w:val="0"/>
              <w:jc w:val="center"/>
              <w:rPr>
                <w:sz w:val="20"/>
                <w:szCs w:val="20"/>
              </w:rPr>
            </w:pPr>
            <w:r w:rsidRPr="00547C02">
              <w:rPr>
                <w:sz w:val="20"/>
                <w:szCs w:val="20"/>
              </w:rPr>
              <w:t>городского поселения</w:t>
            </w:r>
          </w:p>
        </w:tc>
        <w:tc>
          <w:tcPr>
            <w:tcW w:w="127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внебюджетные средства</w:t>
            </w:r>
          </w:p>
        </w:tc>
        <w:tc>
          <w:tcPr>
            <w:tcW w:w="1559"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widowControl w:val="0"/>
              <w:autoSpaceDE w:val="0"/>
              <w:jc w:val="center"/>
              <w:rPr>
                <w:sz w:val="20"/>
                <w:szCs w:val="20"/>
              </w:rPr>
            </w:pPr>
            <w:r w:rsidRPr="00547C02">
              <w:rPr>
                <w:sz w:val="20"/>
                <w:szCs w:val="20"/>
              </w:rPr>
              <w:t>всего</w:t>
            </w:r>
          </w:p>
        </w:tc>
      </w:tr>
      <w:tr w:rsidR="00547C02" w:rsidRPr="00547C02" w:rsidTr="000E5517">
        <w:trPr>
          <w:trHeight w:val="409"/>
        </w:trPr>
        <w:tc>
          <w:tcPr>
            <w:tcW w:w="1013"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w:t>
            </w:r>
          </w:p>
        </w:tc>
        <w:tc>
          <w:tcPr>
            <w:tcW w:w="1663"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w:t>
            </w:r>
          </w:p>
        </w:tc>
        <w:tc>
          <w:tcPr>
            <w:tcW w:w="132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3</w:t>
            </w:r>
          </w:p>
        </w:tc>
        <w:tc>
          <w:tcPr>
            <w:tcW w:w="103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4</w:t>
            </w:r>
          </w:p>
        </w:tc>
        <w:tc>
          <w:tcPr>
            <w:tcW w:w="156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5</w:t>
            </w:r>
          </w:p>
        </w:tc>
        <w:tc>
          <w:tcPr>
            <w:tcW w:w="127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6</w:t>
            </w:r>
          </w:p>
        </w:tc>
        <w:tc>
          <w:tcPr>
            <w:tcW w:w="1559"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widowControl w:val="0"/>
              <w:autoSpaceDE w:val="0"/>
              <w:jc w:val="center"/>
              <w:rPr>
                <w:sz w:val="20"/>
                <w:szCs w:val="20"/>
              </w:rPr>
            </w:pPr>
            <w:r w:rsidRPr="00547C02">
              <w:rPr>
                <w:sz w:val="20"/>
                <w:szCs w:val="20"/>
              </w:rPr>
              <w:t>7</w:t>
            </w:r>
          </w:p>
        </w:tc>
      </w:tr>
      <w:tr w:rsidR="00547C02" w:rsidRPr="00547C02" w:rsidTr="000E5517">
        <w:tc>
          <w:tcPr>
            <w:tcW w:w="1013"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both"/>
              <w:rPr>
                <w:sz w:val="20"/>
                <w:szCs w:val="20"/>
              </w:rPr>
            </w:pPr>
            <w:r w:rsidRPr="00547C02">
              <w:rPr>
                <w:sz w:val="20"/>
                <w:szCs w:val="20"/>
              </w:rPr>
              <w:t>2024</w:t>
            </w:r>
          </w:p>
        </w:tc>
        <w:tc>
          <w:tcPr>
            <w:tcW w:w="1663"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w:t>
            </w:r>
          </w:p>
        </w:tc>
        <w:tc>
          <w:tcPr>
            <w:tcW w:w="132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211,9</w:t>
            </w:r>
          </w:p>
        </w:tc>
        <w:tc>
          <w:tcPr>
            <w:tcW w:w="103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w:t>
            </w:r>
          </w:p>
        </w:tc>
        <w:tc>
          <w:tcPr>
            <w:tcW w:w="156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both"/>
              <w:rPr>
                <w:color w:val="FF0000"/>
                <w:sz w:val="20"/>
                <w:szCs w:val="20"/>
              </w:rPr>
            </w:pPr>
            <w:r w:rsidRPr="00547C02">
              <w:rPr>
                <w:color w:val="FF0000"/>
                <w:sz w:val="20"/>
                <w:szCs w:val="20"/>
              </w:rPr>
              <w:t>7781,94639</w:t>
            </w:r>
          </w:p>
        </w:tc>
        <w:tc>
          <w:tcPr>
            <w:tcW w:w="127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color w:val="FF0000"/>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widowControl w:val="0"/>
              <w:autoSpaceDE w:val="0"/>
              <w:jc w:val="both"/>
              <w:rPr>
                <w:color w:val="FF0000"/>
                <w:sz w:val="20"/>
                <w:szCs w:val="20"/>
              </w:rPr>
            </w:pPr>
            <w:r w:rsidRPr="00547C02">
              <w:rPr>
                <w:color w:val="FF0000"/>
                <w:sz w:val="20"/>
                <w:szCs w:val="20"/>
              </w:rPr>
              <w:t>7993,84639</w:t>
            </w:r>
          </w:p>
        </w:tc>
      </w:tr>
      <w:tr w:rsidR="00547C02" w:rsidRPr="00547C02" w:rsidTr="000E5517">
        <w:tc>
          <w:tcPr>
            <w:tcW w:w="1013"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both"/>
              <w:rPr>
                <w:sz w:val="20"/>
                <w:szCs w:val="20"/>
              </w:rPr>
            </w:pPr>
            <w:r w:rsidRPr="00547C02">
              <w:rPr>
                <w:sz w:val="20"/>
                <w:szCs w:val="20"/>
              </w:rPr>
              <w:t>2025</w:t>
            </w:r>
          </w:p>
        </w:tc>
        <w:tc>
          <w:tcPr>
            <w:tcW w:w="1663"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w:t>
            </w:r>
          </w:p>
        </w:tc>
        <w:tc>
          <w:tcPr>
            <w:tcW w:w="132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w:t>
            </w:r>
          </w:p>
        </w:tc>
        <w:tc>
          <w:tcPr>
            <w:tcW w:w="103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w:t>
            </w:r>
          </w:p>
        </w:tc>
        <w:tc>
          <w:tcPr>
            <w:tcW w:w="156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both"/>
              <w:rPr>
                <w:sz w:val="20"/>
                <w:szCs w:val="20"/>
              </w:rPr>
            </w:pPr>
            <w:r w:rsidRPr="00547C02">
              <w:rPr>
                <w:sz w:val="20"/>
                <w:szCs w:val="20"/>
              </w:rPr>
              <w:t>4967,067</w:t>
            </w:r>
          </w:p>
        </w:tc>
        <w:tc>
          <w:tcPr>
            <w:tcW w:w="127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widowControl w:val="0"/>
              <w:autoSpaceDE w:val="0"/>
              <w:jc w:val="both"/>
              <w:rPr>
                <w:sz w:val="20"/>
                <w:szCs w:val="20"/>
              </w:rPr>
            </w:pPr>
            <w:r w:rsidRPr="00547C02">
              <w:rPr>
                <w:sz w:val="20"/>
                <w:szCs w:val="20"/>
              </w:rPr>
              <w:t>4967,067</w:t>
            </w:r>
          </w:p>
        </w:tc>
      </w:tr>
      <w:tr w:rsidR="00547C02" w:rsidRPr="00547C02" w:rsidTr="000E5517">
        <w:tc>
          <w:tcPr>
            <w:tcW w:w="1013"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both"/>
              <w:rPr>
                <w:sz w:val="20"/>
                <w:szCs w:val="20"/>
              </w:rPr>
            </w:pPr>
            <w:r w:rsidRPr="00547C02">
              <w:rPr>
                <w:sz w:val="20"/>
                <w:szCs w:val="20"/>
              </w:rPr>
              <w:t>2026</w:t>
            </w:r>
          </w:p>
        </w:tc>
        <w:tc>
          <w:tcPr>
            <w:tcW w:w="1663"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w:t>
            </w:r>
          </w:p>
        </w:tc>
        <w:tc>
          <w:tcPr>
            <w:tcW w:w="132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w:t>
            </w:r>
          </w:p>
        </w:tc>
        <w:tc>
          <w:tcPr>
            <w:tcW w:w="103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w:t>
            </w:r>
          </w:p>
        </w:tc>
        <w:tc>
          <w:tcPr>
            <w:tcW w:w="156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both"/>
              <w:rPr>
                <w:sz w:val="20"/>
                <w:szCs w:val="20"/>
              </w:rPr>
            </w:pPr>
            <w:r w:rsidRPr="00547C02">
              <w:rPr>
                <w:sz w:val="20"/>
                <w:szCs w:val="20"/>
              </w:rPr>
              <w:t>5423,5</w:t>
            </w:r>
          </w:p>
        </w:tc>
        <w:tc>
          <w:tcPr>
            <w:tcW w:w="127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widowControl w:val="0"/>
              <w:autoSpaceDE w:val="0"/>
              <w:jc w:val="both"/>
              <w:rPr>
                <w:sz w:val="20"/>
                <w:szCs w:val="20"/>
              </w:rPr>
            </w:pPr>
            <w:r w:rsidRPr="00547C02">
              <w:rPr>
                <w:sz w:val="20"/>
                <w:szCs w:val="20"/>
              </w:rPr>
              <w:t>5423,5</w:t>
            </w:r>
          </w:p>
        </w:tc>
      </w:tr>
      <w:tr w:rsidR="00547C02" w:rsidRPr="00547C02" w:rsidTr="000E5517">
        <w:tc>
          <w:tcPr>
            <w:tcW w:w="1013"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t>ВСЕГО</w:t>
            </w:r>
          </w:p>
        </w:tc>
        <w:tc>
          <w:tcPr>
            <w:tcW w:w="1663"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both"/>
              <w:rPr>
                <w:sz w:val="20"/>
                <w:szCs w:val="20"/>
              </w:rPr>
            </w:pPr>
            <w:r w:rsidRPr="00547C02">
              <w:rPr>
                <w:sz w:val="20"/>
                <w:szCs w:val="20"/>
              </w:rPr>
              <w:t xml:space="preserve">          -</w:t>
            </w:r>
          </w:p>
        </w:tc>
        <w:tc>
          <w:tcPr>
            <w:tcW w:w="132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211,9</w:t>
            </w:r>
          </w:p>
        </w:tc>
        <w:tc>
          <w:tcPr>
            <w:tcW w:w="103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w:t>
            </w:r>
          </w:p>
        </w:tc>
        <w:tc>
          <w:tcPr>
            <w:tcW w:w="156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both"/>
              <w:rPr>
                <w:color w:val="FF0000"/>
                <w:sz w:val="20"/>
                <w:szCs w:val="20"/>
                <w:lang w:val="en-US"/>
              </w:rPr>
            </w:pPr>
            <w:r w:rsidRPr="00547C02">
              <w:rPr>
                <w:color w:val="FF0000"/>
                <w:sz w:val="20"/>
                <w:szCs w:val="20"/>
              </w:rPr>
              <w:t>18172,51339</w:t>
            </w:r>
          </w:p>
        </w:tc>
        <w:tc>
          <w:tcPr>
            <w:tcW w:w="127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color w:val="FF0000"/>
                <w:sz w:val="20"/>
                <w:szCs w:val="20"/>
              </w:rPr>
            </w:pPr>
            <w:r w:rsidRPr="00547C02">
              <w:rPr>
                <w:color w:val="FF0000"/>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widowControl w:val="0"/>
              <w:autoSpaceDE w:val="0"/>
              <w:jc w:val="both"/>
              <w:rPr>
                <w:color w:val="FF0000"/>
                <w:sz w:val="20"/>
                <w:szCs w:val="20"/>
                <w:lang w:val="en-US"/>
              </w:rPr>
            </w:pPr>
            <w:r w:rsidRPr="00547C02">
              <w:rPr>
                <w:color w:val="FF0000"/>
                <w:sz w:val="20"/>
                <w:szCs w:val="20"/>
              </w:rPr>
              <w:t>18384,41339</w:t>
            </w:r>
          </w:p>
        </w:tc>
      </w:tr>
    </w:tbl>
    <w:p w:rsidR="00547C02" w:rsidRPr="00547C02" w:rsidRDefault="00547C02" w:rsidP="00547C02">
      <w:pPr>
        <w:jc w:val="both"/>
        <w:rPr>
          <w:b/>
          <w:sz w:val="20"/>
          <w:szCs w:val="20"/>
        </w:rPr>
      </w:pPr>
      <w:r w:rsidRPr="00547C02">
        <w:rPr>
          <w:sz w:val="20"/>
          <w:szCs w:val="20"/>
        </w:rPr>
        <w:tab/>
        <w:t>.»</w:t>
      </w:r>
      <w:r w:rsidRPr="00547C02">
        <w:rPr>
          <w:sz w:val="20"/>
          <w:szCs w:val="20"/>
        </w:rPr>
        <w:tab/>
      </w:r>
      <w:r w:rsidRPr="00547C02">
        <w:rPr>
          <w:sz w:val="20"/>
          <w:szCs w:val="20"/>
        </w:rPr>
        <w:tab/>
      </w:r>
    </w:p>
    <w:p w:rsidR="00547C02" w:rsidRPr="00547C02" w:rsidRDefault="00547C02" w:rsidP="00547C02">
      <w:pPr>
        <w:rPr>
          <w:b/>
          <w:sz w:val="20"/>
          <w:szCs w:val="20"/>
        </w:rPr>
        <w:sectPr w:rsidR="00547C02" w:rsidRPr="00547C02" w:rsidSect="000E5517">
          <w:pgSz w:w="11906" w:h="16838"/>
          <w:pgMar w:top="567" w:right="851" w:bottom="1134" w:left="1701" w:header="720" w:footer="720" w:gutter="0"/>
          <w:cols w:space="720"/>
        </w:sectPr>
      </w:pPr>
    </w:p>
    <w:p w:rsidR="00547C02" w:rsidRPr="00547C02" w:rsidRDefault="00547C02" w:rsidP="00547C02">
      <w:pPr>
        <w:widowControl w:val="0"/>
        <w:autoSpaceDE w:val="0"/>
        <w:jc w:val="center"/>
        <w:rPr>
          <w:sz w:val="20"/>
          <w:szCs w:val="20"/>
        </w:rPr>
      </w:pPr>
      <w:r w:rsidRPr="00547C02">
        <w:rPr>
          <w:sz w:val="20"/>
          <w:szCs w:val="20"/>
        </w:rPr>
        <w:lastRenderedPageBreak/>
        <w:t>1.3. Изложить раздел</w:t>
      </w:r>
      <w:r w:rsidRPr="00547C02">
        <w:rPr>
          <w:b/>
          <w:sz w:val="20"/>
          <w:szCs w:val="20"/>
        </w:rPr>
        <w:t xml:space="preserve"> «Мероприятия муниципальной программы» в следующей</w:t>
      </w:r>
      <w:r w:rsidRPr="00547C02">
        <w:rPr>
          <w:sz w:val="20"/>
          <w:szCs w:val="20"/>
        </w:rPr>
        <w:t xml:space="preserve"> редакции: </w:t>
      </w:r>
    </w:p>
    <w:p w:rsidR="00547C02" w:rsidRPr="00547C02" w:rsidRDefault="00547C02" w:rsidP="00547C02">
      <w:pPr>
        <w:widowControl w:val="0"/>
        <w:autoSpaceDE w:val="0"/>
        <w:rPr>
          <w:sz w:val="20"/>
          <w:szCs w:val="20"/>
        </w:rPr>
      </w:pPr>
      <w:r w:rsidRPr="00547C02">
        <w:rPr>
          <w:sz w:val="20"/>
          <w:szCs w:val="20"/>
        </w:rPr>
        <w:t>«</w:t>
      </w:r>
    </w:p>
    <w:p w:rsidR="00547C02" w:rsidRPr="00547C02" w:rsidRDefault="00547C02" w:rsidP="00547C02">
      <w:pPr>
        <w:widowControl w:val="0"/>
        <w:autoSpaceDE w:val="0"/>
        <w:jc w:val="center"/>
        <w:rPr>
          <w:sz w:val="20"/>
          <w:szCs w:val="20"/>
        </w:rPr>
      </w:pPr>
    </w:p>
    <w:tbl>
      <w:tblPr>
        <w:tblW w:w="15732" w:type="dxa"/>
        <w:tblInd w:w="-985" w:type="dxa"/>
        <w:tblLayout w:type="fixed"/>
        <w:tblCellMar>
          <w:top w:w="75" w:type="dxa"/>
          <w:left w:w="0" w:type="dxa"/>
          <w:bottom w:w="75" w:type="dxa"/>
          <w:right w:w="0" w:type="dxa"/>
        </w:tblCellMar>
        <w:tblLook w:val="0000"/>
      </w:tblPr>
      <w:tblGrid>
        <w:gridCol w:w="828"/>
        <w:gridCol w:w="3184"/>
        <w:gridCol w:w="14"/>
        <w:gridCol w:w="41"/>
        <w:gridCol w:w="1840"/>
        <w:gridCol w:w="138"/>
        <w:gridCol w:w="1312"/>
        <w:gridCol w:w="108"/>
        <w:gridCol w:w="34"/>
        <w:gridCol w:w="13"/>
        <w:gridCol w:w="1586"/>
        <w:gridCol w:w="133"/>
        <w:gridCol w:w="1974"/>
        <w:gridCol w:w="14"/>
        <w:gridCol w:w="1537"/>
        <w:gridCol w:w="1417"/>
        <w:gridCol w:w="1559"/>
      </w:tblGrid>
      <w:tr w:rsidR="00547C02" w:rsidRPr="00547C02" w:rsidTr="000E5517">
        <w:tc>
          <w:tcPr>
            <w:tcW w:w="828" w:type="dxa"/>
            <w:vMerge w:val="restart"/>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 xml:space="preserve">N </w:t>
            </w:r>
            <w:proofErr w:type="spellStart"/>
            <w:proofErr w:type="gramStart"/>
            <w:r w:rsidRPr="00547C02">
              <w:rPr>
                <w:sz w:val="20"/>
                <w:szCs w:val="20"/>
              </w:rPr>
              <w:t>п</w:t>
            </w:r>
            <w:proofErr w:type="spellEnd"/>
            <w:proofErr w:type="gramEnd"/>
            <w:r w:rsidRPr="00547C02">
              <w:rPr>
                <w:sz w:val="20"/>
                <w:szCs w:val="20"/>
              </w:rPr>
              <w:t>/</w:t>
            </w:r>
            <w:proofErr w:type="spellStart"/>
            <w:r w:rsidRPr="00547C02">
              <w:rPr>
                <w:sz w:val="20"/>
                <w:szCs w:val="20"/>
              </w:rPr>
              <w:t>п</w:t>
            </w:r>
            <w:proofErr w:type="spellEnd"/>
          </w:p>
        </w:tc>
        <w:tc>
          <w:tcPr>
            <w:tcW w:w="3198" w:type="dxa"/>
            <w:gridSpan w:val="2"/>
            <w:vMerge w:val="restart"/>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Наименование мероприятия</w:t>
            </w:r>
          </w:p>
        </w:tc>
        <w:tc>
          <w:tcPr>
            <w:tcW w:w="1881" w:type="dxa"/>
            <w:gridSpan w:val="2"/>
            <w:vMerge w:val="restart"/>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Исполнитель мероприятия</w:t>
            </w:r>
          </w:p>
        </w:tc>
        <w:tc>
          <w:tcPr>
            <w:tcW w:w="1450" w:type="dxa"/>
            <w:gridSpan w:val="2"/>
            <w:vMerge w:val="restart"/>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Срок реализации</w:t>
            </w:r>
          </w:p>
        </w:tc>
        <w:tc>
          <w:tcPr>
            <w:tcW w:w="1874" w:type="dxa"/>
            <w:gridSpan w:val="5"/>
            <w:vMerge w:val="restart"/>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Целевой показатель (номер целевого показателя из паспорта муниципальной программы)</w:t>
            </w:r>
          </w:p>
          <w:p w:rsidR="00547C02" w:rsidRPr="00547C02" w:rsidRDefault="00547C02" w:rsidP="000E5517">
            <w:pPr>
              <w:widowControl w:val="0"/>
              <w:autoSpaceDE w:val="0"/>
              <w:jc w:val="center"/>
              <w:rPr>
                <w:sz w:val="20"/>
                <w:szCs w:val="20"/>
              </w:rPr>
            </w:pPr>
          </w:p>
        </w:tc>
        <w:tc>
          <w:tcPr>
            <w:tcW w:w="1988" w:type="dxa"/>
            <w:gridSpan w:val="2"/>
            <w:vMerge w:val="restart"/>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Источник финансирования</w:t>
            </w:r>
          </w:p>
        </w:tc>
        <w:tc>
          <w:tcPr>
            <w:tcW w:w="4513" w:type="dxa"/>
            <w:gridSpan w:val="3"/>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widowControl w:val="0"/>
              <w:autoSpaceDE w:val="0"/>
              <w:jc w:val="center"/>
              <w:rPr>
                <w:sz w:val="20"/>
                <w:szCs w:val="20"/>
              </w:rPr>
            </w:pPr>
            <w:r w:rsidRPr="00547C02">
              <w:rPr>
                <w:sz w:val="20"/>
                <w:szCs w:val="20"/>
              </w:rPr>
              <w:t>Объем финансирования по годам (тыс. рублей)</w:t>
            </w:r>
          </w:p>
        </w:tc>
      </w:tr>
      <w:tr w:rsidR="00547C02" w:rsidRPr="00547C02" w:rsidTr="000E5517">
        <w:tc>
          <w:tcPr>
            <w:tcW w:w="828" w:type="dxa"/>
            <w:vMerge/>
            <w:tcBorders>
              <w:top w:val="single" w:sz="4" w:space="0" w:color="000000"/>
              <w:left w:val="single" w:sz="4" w:space="0" w:color="000000"/>
              <w:bottom w:val="single" w:sz="4" w:space="0" w:color="000000"/>
              <w:right w:val="nil"/>
            </w:tcBorders>
            <w:vAlign w:val="center"/>
          </w:tcPr>
          <w:p w:rsidR="00547C02" w:rsidRPr="00547C02" w:rsidRDefault="00547C02" w:rsidP="000E5517">
            <w:pPr>
              <w:rPr>
                <w:sz w:val="20"/>
                <w:szCs w:val="20"/>
              </w:rPr>
            </w:pPr>
          </w:p>
        </w:tc>
        <w:tc>
          <w:tcPr>
            <w:tcW w:w="3198" w:type="dxa"/>
            <w:gridSpan w:val="2"/>
            <w:vMerge/>
            <w:tcBorders>
              <w:top w:val="single" w:sz="4" w:space="0" w:color="000000"/>
              <w:left w:val="single" w:sz="4" w:space="0" w:color="000000"/>
              <w:bottom w:val="single" w:sz="4" w:space="0" w:color="000000"/>
              <w:right w:val="nil"/>
            </w:tcBorders>
            <w:vAlign w:val="center"/>
          </w:tcPr>
          <w:p w:rsidR="00547C02" w:rsidRPr="00547C02" w:rsidRDefault="00547C02" w:rsidP="000E5517">
            <w:pPr>
              <w:rPr>
                <w:sz w:val="20"/>
                <w:szCs w:val="20"/>
              </w:rPr>
            </w:pPr>
          </w:p>
        </w:tc>
        <w:tc>
          <w:tcPr>
            <w:tcW w:w="1881" w:type="dxa"/>
            <w:gridSpan w:val="2"/>
            <w:vMerge/>
            <w:tcBorders>
              <w:top w:val="single" w:sz="4" w:space="0" w:color="000000"/>
              <w:left w:val="single" w:sz="4" w:space="0" w:color="000000"/>
              <w:bottom w:val="single" w:sz="4" w:space="0" w:color="000000"/>
              <w:right w:val="nil"/>
            </w:tcBorders>
            <w:vAlign w:val="center"/>
          </w:tcPr>
          <w:p w:rsidR="00547C02" w:rsidRPr="00547C02" w:rsidRDefault="00547C02" w:rsidP="000E5517">
            <w:pPr>
              <w:rPr>
                <w:sz w:val="20"/>
                <w:szCs w:val="20"/>
              </w:rPr>
            </w:pPr>
          </w:p>
        </w:tc>
        <w:tc>
          <w:tcPr>
            <w:tcW w:w="1450" w:type="dxa"/>
            <w:gridSpan w:val="2"/>
            <w:vMerge/>
            <w:tcBorders>
              <w:top w:val="single" w:sz="4" w:space="0" w:color="000000"/>
              <w:left w:val="single" w:sz="4" w:space="0" w:color="000000"/>
              <w:bottom w:val="single" w:sz="4" w:space="0" w:color="000000"/>
              <w:right w:val="nil"/>
            </w:tcBorders>
            <w:vAlign w:val="center"/>
          </w:tcPr>
          <w:p w:rsidR="00547C02" w:rsidRPr="00547C02" w:rsidRDefault="00547C02" w:rsidP="000E5517">
            <w:pPr>
              <w:rPr>
                <w:sz w:val="20"/>
                <w:szCs w:val="20"/>
              </w:rPr>
            </w:pPr>
          </w:p>
        </w:tc>
        <w:tc>
          <w:tcPr>
            <w:tcW w:w="1874" w:type="dxa"/>
            <w:gridSpan w:val="5"/>
            <w:vMerge/>
            <w:tcBorders>
              <w:top w:val="single" w:sz="4" w:space="0" w:color="000000"/>
              <w:left w:val="single" w:sz="4" w:space="0" w:color="000000"/>
              <w:bottom w:val="single" w:sz="4" w:space="0" w:color="000000"/>
              <w:right w:val="nil"/>
            </w:tcBorders>
            <w:vAlign w:val="center"/>
          </w:tcPr>
          <w:p w:rsidR="00547C02" w:rsidRPr="00547C02" w:rsidRDefault="00547C02" w:rsidP="000E5517">
            <w:pPr>
              <w:rPr>
                <w:sz w:val="20"/>
                <w:szCs w:val="20"/>
              </w:rPr>
            </w:pPr>
          </w:p>
        </w:tc>
        <w:tc>
          <w:tcPr>
            <w:tcW w:w="1988" w:type="dxa"/>
            <w:gridSpan w:val="2"/>
            <w:vMerge/>
            <w:tcBorders>
              <w:top w:val="single" w:sz="4" w:space="0" w:color="000000"/>
              <w:left w:val="single" w:sz="4" w:space="0" w:color="000000"/>
              <w:bottom w:val="single" w:sz="4" w:space="0" w:color="000000"/>
              <w:right w:val="nil"/>
            </w:tcBorders>
            <w:vAlign w:val="center"/>
          </w:tcPr>
          <w:p w:rsidR="00547C02" w:rsidRPr="00547C02" w:rsidRDefault="00547C02" w:rsidP="000E5517">
            <w:pPr>
              <w:rPr>
                <w:sz w:val="20"/>
                <w:szCs w:val="20"/>
              </w:rPr>
            </w:pPr>
          </w:p>
        </w:tc>
        <w:tc>
          <w:tcPr>
            <w:tcW w:w="1537"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2024</w:t>
            </w:r>
          </w:p>
        </w:tc>
        <w:tc>
          <w:tcPr>
            <w:tcW w:w="1417"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2025</w:t>
            </w:r>
          </w:p>
        </w:tc>
        <w:tc>
          <w:tcPr>
            <w:tcW w:w="1559" w:type="dxa"/>
            <w:tcBorders>
              <w:top w:val="single" w:sz="4" w:space="0" w:color="auto"/>
              <w:left w:val="single" w:sz="4" w:space="0" w:color="auto"/>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2026</w:t>
            </w:r>
          </w:p>
        </w:tc>
      </w:tr>
      <w:tr w:rsidR="00547C02" w:rsidRPr="00547C02" w:rsidTr="000E5517">
        <w:tc>
          <w:tcPr>
            <w:tcW w:w="82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w:t>
            </w:r>
          </w:p>
        </w:tc>
        <w:tc>
          <w:tcPr>
            <w:tcW w:w="3198"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w:t>
            </w:r>
          </w:p>
        </w:tc>
        <w:tc>
          <w:tcPr>
            <w:tcW w:w="1881"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3</w:t>
            </w:r>
          </w:p>
        </w:tc>
        <w:tc>
          <w:tcPr>
            <w:tcW w:w="1450"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4</w:t>
            </w:r>
          </w:p>
        </w:tc>
        <w:tc>
          <w:tcPr>
            <w:tcW w:w="1874" w:type="dxa"/>
            <w:gridSpan w:val="5"/>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5</w:t>
            </w:r>
          </w:p>
        </w:tc>
        <w:tc>
          <w:tcPr>
            <w:tcW w:w="1988"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6</w:t>
            </w:r>
          </w:p>
        </w:tc>
        <w:tc>
          <w:tcPr>
            <w:tcW w:w="1537"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7</w:t>
            </w:r>
          </w:p>
          <w:p w:rsidR="00547C02" w:rsidRPr="00547C02" w:rsidRDefault="00547C02" w:rsidP="000E5517">
            <w:pPr>
              <w:widowControl w:val="0"/>
              <w:autoSpaceDE w:val="0"/>
              <w:jc w:val="center"/>
              <w:rPr>
                <w:sz w:val="20"/>
                <w:szCs w:val="20"/>
              </w:rPr>
            </w:pPr>
          </w:p>
        </w:tc>
        <w:tc>
          <w:tcPr>
            <w:tcW w:w="1417"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8</w:t>
            </w:r>
          </w:p>
        </w:tc>
        <w:tc>
          <w:tcPr>
            <w:tcW w:w="1559" w:type="dxa"/>
            <w:tcBorders>
              <w:top w:val="single" w:sz="4" w:space="0" w:color="000000"/>
              <w:left w:val="single" w:sz="4" w:space="0" w:color="auto"/>
              <w:bottom w:val="single" w:sz="4" w:space="0" w:color="auto"/>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9</w:t>
            </w:r>
          </w:p>
        </w:tc>
      </w:tr>
      <w:tr w:rsidR="00547C02" w:rsidRPr="00547C02" w:rsidTr="000E5517">
        <w:trPr>
          <w:trHeight w:val="754"/>
        </w:trPr>
        <w:tc>
          <w:tcPr>
            <w:tcW w:w="82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b/>
                <w:sz w:val="20"/>
                <w:szCs w:val="20"/>
              </w:rPr>
            </w:pPr>
            <w:r w:rsidRPr="00547C02">
              <w:rPr>
                <w:b/>
                <w:sz w:val="20"/>
                <w:szCs w:val="20"/>
              </w:rPr>
              <w:t>1.</w:t>
            </w:r>
          </w:p>
        </w:tc>
        <w:tc>
          <w:tcPr>
            <w:tcW w:w="14904" w:type="dxa"/>
            <w:gridSpan w:val="16"/>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widowControl w:val="0"/>
              <w:autoSpaceDE w:val="0"/>
              <w:jc w:val="both"/>
              <w:rPr>
                <w:b/>
                <w:sz w:val="20"/>
                <w:szCs w:val="20"/>
              </w:rPr>
            </w:pPr>
            <w:r w:rsidRPr="00547C02">
              <w:rPr>
                <w:b/>
                <w:sz w:val="20"/>
                <w:szCs w:val="20"/>
              </w:rPr>
              <w:t>Задача 1. Приведение территории Угловского городского  поселения   в соответствие с нормативными требованиями, предъявляемыми к озеленению, с требованиями санитарно – эпидемиологических и экологических норм</w:t>
            </w:r>
          </w:p>
          <w:p w:rsidR="00547C02" w:rsidRPr="00547C02" w:rsidRDefault="00547C02" w:rsidP="000E5517">
            <w:pPr>
              <w:widowControl w:val="0"/>
              <w:autoSpaceDE w:val="0"/>
              <w:jc w:val="both"/>
              <w:rPr>
                <w:b/>
                <w:sz w:val="20"/>
                <w:szCs w:val="20"/>
              </w:rPr>
            </w:pPr>
          </w:p>
          <w:p w:rsidR="00547C02" w:rsidRPr="00547C02" w:rsidRDefault="00547C02" w:rsidP="000E5517">
            <w:pPr>
              <w:widowControl w:val="0"/>
              <w:autoSpaceDE w:val="0"/>
              <w:jc w:val="both"/>
              <w:rPr>
                <w:sz w:val="20"/>
                <w:szCs w:val="20"/>
              </w:rPr>
            </w:pPr>
          </w:p>
        </w:tc>
      </w:tr>
      <w:tr w:rsidR="00547C02" w:rsidRPr="00547C02" w:rsidTr="000E5517">
        <w:trPr>
          <w:trHeight w:val="1239"/>
        </w:trPr>
        <w:tc>
          <w:tcPr>
            <w:tcW w:w="828" w:type="dxa"/>
            <w:tcBorders>
              <w:top w:val="single" w:sz="4" w:space="0" w:color="000000"/>
              <w:left w:val="single" w:sz="4" w:space="0" w:color="000000"/>
              <w:bottom w:val="nil"/>
              <w:right w:val="nil"/>
            </w:tcBorders>
          </w:tcPr>
          <w:p w:rsidR="00547C02" w:rsidRPr="00547C02" w:rsidRDefault="00547C02" w:rsidP="000E5517">
            <w:pPr>
              <w:widowControl w:val="0"/>
              <w:autoSpaceDE w:val="0"/>
              <w:jc w:val="center"/>
              <w:rPr>
                <w:sz w:val="20"/>
                <w:szCs w:val="20"/>
              </w:rPr>
            </w:pPr>
            <w:r w:rsidRPr="00547C02">
              <w:rPr>
                <w:sz w:val="20"/>
                <w:szCs w:val="20"/>
              </w:rPr>
              <w:t>1.1.</w:t>
            </w:r>
          </w:p>
        </w:tc>
        <w:tc>
          <w:tcPr>
            <w:tcW w:w="3198"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both"/>
              <w:rPr>
                <w:sz w:val="20"/>
                <w:szCs w:val="20"/>
              </w:rPr>
            </w:pPr>
            <w:r w:rsidRPr="00547C02">
              <w:rPr>
                <w:sz w:val="20"/>
                <w:szCs w:val="20"/>
              </w:rPr>
              <w:t>Реализация подпрограммы</w:t>
            </w:r>
          </w:p>
          <w:p w:rsidR="00547C02" w:rsidRPr="00547C02" w:rsidRDefault="00547C02" w:rsidP="000E5517">
            <w:pPr>
              <w:widowControl w:val="0"/>
              <w:autoSpaceDE w:val="0"/>
              <w:jc w:val="both"/>
              <w:rPr>
                <w:sz w:val="20"/>
                <w:szCs w:val="20"/>
              </w:rPr>
            </w:pPr>
            <w:r w:rsidRPr="00547C02">
              <w:rPr>
                <w:sz w:val="20"/>
                <w:szCs w:val="20"/>
              </w:rPr>
              <w:t>«Озеленению территории Угловского городского поселения»</w:t>
            </w:r>
          </w:p>
          <w:p w:rsidR="00547C02" w:rsidRPr="00547C02" w:rsidRDefault="00547C02" w:rsidP="000E5517">
            <w:pPr>
              <w:widowControl w:val="0"/>
              <w:autoSpaceDE w:val="0"/>
              <w:jc w:val="both"/>
              <w:rPr>
                <w:sz w:val="20"/>
                <w:szCs w:val="20"/>
              </w:rPr>
            </w:pPr>
          </w:p>
        </w:tc>
        <w:tc>
          <w:tcPr>
            <w:tcW w:w="2019" w:type="dxa"/>
            <w:gridSpan w:val="3"/>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 xml:space="preserve">Администрация </w:t>
            </w:r>
          </w:p>
        </w:tc>
        <w:tc>
          <w:tcPr>
            <w:tcW w:w="1312"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2024 - 2026 годы</w:t>
            </w:r>
          </w:p>
        </w:tc>
        <w:tc>
          <w:tcPr>
            <w:tcW w:w="1874" w:type="dxa"/>
            <w:gridSpan w:val="5"/>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1.1.1.</w:t>
            </w:r>
          </w:p>
          <w:p w:rsidR="00547C02" w:rsidRPr="00547C02" w:rsidRDefault="00547C02" w:rsidP="000E5517">
            <w:pPr>
              <w:widowControl w:val="0"/>
              <w:autoSpaceDE w:val="0"/>
              <w:jc w:val="center"/>
              <w:rPr>
                <w:sz w:val="20"/>
                <w:szCs w:val="20"/>
              </w:rPr>
            </w:pPr>
            <w:r w:rsidRPr="00547C02">
              <w:rPr>
                <w:sz w:val="20"/>
                <w:szCs w:val="20"/>
              </w:rPr>
              <w:t>1.1.2.</w:t>
            </w:r>
          </w:p>
          <w:p w:rsidR="00547C02" w:rsidRPr="00547C02" w:rsidRDefault="00547C02" w:rsidP="000E5517">
            <w:pPr>
              <w:widowControl w:val="0"/>
              <w:autoSpaceDE w:val="0"/>
              <w:jc w:val="center"/>
              <w:rPr>
                <w:sz w:val="20"/>
                <w:szCs w:val="20"/>
              </w:rPr>
            </w:pPr>
          </w:p>
        </w:tc>
        <w:tc>
          <w:tcPr>
            <w:tcW w:w="1988"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Бюджет городского поселения</w:t>
            </w:r>
          </w:p>
        </w:tc>
        <w:tc>
          <w:tcPr>
            <w:tcW w:w="1537"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widowControl w:val="0"/>
              <w:autoSpaceDE w:val="0"/>
              <w:jc w:val="center"/>
              <w:rPr>
                <w:sz w:val="20"/>
                <w:szCs w:val="20"/>
              </w:rPr>
            </w:pPr>
          </w:p>
          <w:p w:rsidR="00547C02" w:rsidRPr="00547C02" w:rsidRDefault="00547C02" w:rsidP="000E5517">
            <w:pPr>
              <w:widowControl w:val="0"/>
              <w:autoSpaceDE w:val="0"/>
              <w:jc w:val="center"/>
              <w:rPr>
                <w:sz w:val="20"/>
                <w:szCs w:val="20"/>
              </w:rPr>
            </w:pPr>
            <w:r w:rsidRPr="00547C02">
              <w:rPr>
                <w:sz w:val="20"/>
                <w:szCs w:val="20"/>
              </w:rPr>
              <w:t>135,0</w:t>
            </w:r>
          </w:p>
          <w:p w:rsidR="00547C02" w:rsidRPr="00547C02" w:rsidRDefault="00547C02" w:rsidP="000E5517">
            <w:pPr>
              <w:widowControl w:val="0"/>
              <w:autoSpaceDE w:val="0"/>
              <w:jc w:val="center"/>
              <w:rPr>
                <w:color w:val="FF0000"/>
                <w:sz w:val="20"/>
                <w:szCs w:val="20"/>
              </w:rPr>
            </w:pPr>
          </w:p>
          <w:p w:rsidR="00547C02" w:rsidRPr="00547C02" w:rsidRDefault="00547C02" w:rsidP="000E5517">
            <w:pPr>
              <w:widowControl w:val="0"/>
              <w:autoSpaceDE w:val="0"/>
              <w:jc w:val="center"/>
              <w:rPr>
                <w:sz w:val="20"/>
                <w:szCs w:val="20"/>
              </w:rPr>
            </w:pPr>
          </w:p>
        </w:tc>
        <w:tc>
          <w:tcPr>
            <w:tcW w:w="1417" w:type="dxa"/>
            <w:tcBorders>
              <w:top w:val="single" w:sz="4" w:space="0" w:color="000000"/>
              <w:left w:val="single" w:sz="4" w:space="0" w:color="000000"/>
              <w:bottom w:val="single" w:sz="4" w:space="0" w:color="000000"/>
              <w:right w:val="single" w:sz="4" w:space="0" w:color="auto"/>
            </w:tcBorders>
            <w:vAlign w:val="center"/>
          </w:tcPr>
          <w:p w:rsidR="00547C02" w:rsidRPr="00547C02" w:rsidRDefault="00547C02" w:rsidP="000E5517">
            <w:pPr>
              <w:widowControl w:val="0"/>
              <w:autoSpaceDE w:val="0"/>
              <w:jc w:val="center"/>
              <w:rPr>
                <w:sz w:val="20"/>
                <w:szCs w:val="20"/>
              </w:rPr>
            </w:pPr>
            <w:r w:rsidRPr="00547C02">
              <w:rPr>
                <w:sz w:val="20"/>
                <w:szCs w:val="20"/>
              </w:rPr>
              <w:t>110,0</w:t>
            </w:r>
          </w:p>
        </w:tc>
        <w:tc>
          <w:tcPr>
            <w:tcW w:w="1559" w:type="dxa"/>
            <w:tcBorders>
              <w:top w:val="single" w:sz="4" w:space="0" w:color="auto"/>
              <w:left w:val="single" w:sz="4" w:space="0" w:color="auto"/>
              <w:bottom w:val="single" w:sz="4" w:space="0" w:color="auto"/>
              <w:right w:val="single" w:sz="4" w:space="0" w:color="auto"/>
            </w:tcBorders>
            <w:vAlign w:val="center"/>
          </w:tcPr>
          <w:p w:rsidR="00547C02" w:rsidRPr="00547C02" w:rsidRDefault="00547C02" w:rsidP="000E5517">
            <w:pPr>
              <w:widowControl w:val="0"/>
              <w:autoSpaceDE w:val="0"/>
              <w:jc w:val="center"/>
              <w:rPr>
                <w:sz w:val="20"/>
                <w:szCs w:val="20"/>
              </w:rPr>
            </w:pPr>
            <w:r w:rsidRPr="00547C02">
              <w:rPr>
                <w:sz w:val="20"/>
                <w:szCs w:val="20"/>
              </w:rPr>
              <w:t>110,0</w:t>
            </w:r>
          </w:p>
        </w:tc>
      </w:tr>
      <w:tr w:rsidR="00547C02" w:rsidRPr="00547C02" w:rsidTr="000E5517">
        <w:tc>
          <w:tcPr>
            <w:tcW w:w="828" w:type="dxa"/>
            <w:tcBorders>
              <w:top w:val="single" w:sz="4" w:space="0" w:color="000000"/>
              <w:left w:val="single" w:sz="4" w:space="0" w:color="000000"/>
              <w:bottom w:val="single" w:sz="4" w:space="0" w:color="auto"/>
              <w:right w:val="nil"/>
            </w:tcBorders>
          </w:tcPr>
          <w:p w:rsidR="00547C02" w:rsidRPr="00547C02" w:rsidRDefault="00547C02" w:rsidP="000E5517">
            <w:pPr>
              <w:widowControl w:val="0"/>
              <w:autoSpaceDE w:val="0"/>
              <w:jc w:val="center"/>
              <w:rPr>
                <w:b/>
                <w:color w:val="000000"/>
                <w:sz w:val="20"/>
                <w:szCs w:val="20"/>
              </w:rPr>
            </w:pPr>
            <w:r w:rsidRPr="00547C02">
              <w:rPr>
                <w:b/>
                <w:sz w:val="20"/>
                <w:szCs w:val="20"/>
              </w:rPr>
              <w:t>2.</w:t>
            </w:r>
          </w:p>
        </w:tc>
        <w:tc>
          <w:tcPr>
            <w:tcW w:w="14904" w:type="dxa"/>
            <w:gridSpan w:val="16"/>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rPr>
                <w:b/>
                <w:sz w:val="20"/>
                <w:szCs w:val="20"/>
              </w:rPr>
            </w:pPr>
            <w:r w:rsidRPr="00547C02">
              <w:rPr>
                <w:b/>
                <w:sz w:val="20"/>
                <w:szCs w:val="20"/>
              </w:rPr>
              <w:t>Задача 2. Организация освещения улиц Угловского городского  поселения в целях улучшения условий проживания жителей</w:t>
            </w:r>
          </w:p>
          <w:p w:rsidR="00547C02" w:rsidRPr="00547C02" w:rsidRDefault="00547C02" w:rsidP="000E5517">
            <w:pPr>
              <w:rPr>
                <w:b/>
                <w:sz w:val="20"/>
                <w:szCs w:val="20"/>
              </w:rPr>
            </w:pPr>
          </w:p>
          <w:p w:rsidR="00547C02" w:rsidRPr="00547C02" w:rsidRDefault="00547C02" w:rsidP="000E5517">
            <w:pPr>
              <w:rPr>
                <w:b/>
                <w:sz w:val="20"/>
                <w:szCs w:val="20"/>
              </w:rPr>
            </w:pPr>
          </w:p>
        </w:tc>
      </w:tr>
      <w:tr w:rsidR="00547C02" w:rsidRPr="00547C02" w:rsidTr="000E5517">
        <w:trPr>
          <w:trHeight w:val="701"/>
        </w:trPr>
        <w:tc>
          <w:tcPr>
            <w:tcW w:w="828" w:type="dxa"/>
            <w:tcBorders>
              <w:top w:val="single" w:sz="4" w:space="0" w:color="auto"/>
              <w:left w:val="single" w:sz="4" w:space="0" w:color="auto"/>
              <w:bottom w:val="single" w:sz="4" w:space="0" w:color="auto"/>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2.1.</w:t>
            </w:r>
          </w:p>
          <w:p w:rsidR="00547C02" w:rsidRPr="00547C02" w:rsidRDefault="00547C02" w:rsidP="000E5517">
            <w:pPr>
              <w:widowControl w:val="0"/>
              <w:autoSpaceDE w:val="0"/>
              <w:jc w:val="center"/>
              <w:rPr>
                <w:sz w:val="20"/>
                <w:szCs w:val="20"/>
              </w:rPr>
            </w:pPr>
          </w:p>
          <w:p w:rsidR="00547C02" w:rsidRPr="00547C02" w:rsidRDefault="00547C02" w:rsidP="000E5517">
            <w:pPr>
              <w:widowControl w:val="0"/>
              <w:autoSpaceDE w:val="0"/>
              <w:jc w:val="center"/>
              <w:rPr>
                <w:sz w:val="20"/>
                <w:szCs w:val="20"/>
              </w:rPr>
            </w:pPr>
          </w:p>
          <w:p w:rsidR="00547C02" w:rsidRPr="00547C02" w:rsidRDefault="00547C02" w:rsidP="000E5517">
            <w:pPr>
              <w:widowControl w:val="0"/>
              <w:autoSpaceDE w:val="0"/>
              <w:jc w:val="center"/>
              <w:rPr>
                <w:sz w:val="20"/>
                <w:szCs w:val="20"/>
              </w:rPr>
            </w:pPr>
          </w:p>
        </w:tc>
        <w:tc>
          <w:tcPr>
            <w:tcW w:w="3198" w:type="dxa"/>
            <w:gridSpan w:val="2"/>
            <w:tcBorders>
              <w:top w:val="single" w:sz="4" w:space="0" w:color="000000"/>
              <w:left w:val="single" w:sz="4" w:space="0" w:color="auto"/>
              <w:bottom w:val="single" w:sz="4" w:space="0" w:color="000000"/>
              <w:right w:val="nil"/>
            </w:tcBorders>
          </w:tcPr>
          <w:p w:rsidR="00547C02" w:rsidRPr="003D2B33" w:rsidRDefault="00547C02" w:rsidP="000E5517">
            <w:pPr>
              <w:pStyle w:val="ConsPlusCell"/>
              <w:rPr>
                <w:rFonts w:ascii="Times New Roman" w:hAnsi="Times New Roman" w:cs="Times New Roman"/>
              </w:rPr>
            </w:pPr>
            <w:r w:rsidRPr="00547C02">
              <w:rPr>
                <w:rFonts w:ascii="Times New Roman" w:hAnsi="Times New Roman" w:cs="Times New Roman"/>
              </w:rPr>
              <w:t xml:space="preserve"> </w:t>
            </w:r>
            <w:r w:rsidRPr="003D2B33">
              <w:rPr>
                <w:rFonts w:ascii="Times New Roman" w:hAnsi="Times New Roman" w:cs="Times New Roman"/>
              </w:rPr>
              <w:t xml:space="preserve">Реализация подпрограммы: </w:t>
            </w:r>
          </w:p>
          <w:p w:rsidR="00547C02" w:rsidRPr="003D2B33" w:rsidRDefault="00547C02" w:rsidP="000E5517">
            <w:pPr>
              <w:pStyle w:val="ConsPlusNormal"/>
              <w:ind w:firstLine="0"/>
              <w:jc w:val="both"/>
              <w:rPr>
                <w:rFonts w:ascii="Times New Roman" w:hAnsi="Times New Roman" w:cs="Times New Roman"/>
              </w:rPr>
            </w:pPr>
            <w:r w:rsidRPr="003D2B33">
              <w:rPr>
                <w:rFonts w:ascii="Times New Roman" w:hAnsi="Times New Roman" w:cs="Times New Roman"/>
              </w:rPr>
              <w:t>«Уличное освещение территории Угловского городского  поселения»</w:t>
            </w:r>
          </w:p>
          <w:p w:rsidR="00547C02" w:rsidRPr="00547C02" w:rsidRDefault="00547C02" w:rsidP="000E5517">
            <w:pPr>
              <w:pStyle w:val="ConsPlusNormal"/>
              <w:ind w:firstLine="0"/>
              <w:jc w:val="both"/>
              <w:rPr>
                <w:rFonts w:ascii="Times New Roman" w:hAnsi="Times New Roman" w:cs="Times New Roman"/>
              </w:rPr>
            </w:pPr>
          </w:p>
        </w:tc>
        <w:tc>
          <w:tcPr>
            <w:tcW w:w="2019" w:type="dxa"/>
            <w:gridSpan w:val="3"/>
            <w:tcBorders>
              <w:top w:val="single" w:sz="4" w:space="0" w:color="000000"/>
              <w:left w:val="single" w:sz="4" w:space="0" w:color="000000"/>
              <w:bottom w:val="single" w:sz="4" w:space="0" w:color="000000"/>
              <w:right w:val="nil"/>
            </w:tcBorders>
          </w:tcPr>
          <w:p w:rsidR="00547C02" w:rsidRPr="00547C02" w:rsidRDefault="00547C02" w:rsidP="000E5517">
            <w:pPr>
              <w:widowControl w:val="0"/>
              <w:tabs>
                <w:tab w:val="left" w:pos="420"/>
              </w:tabs>
              <w:autoSpaceDE w:val="0"/>
              <w:snapToGrid w:val="0"/>
              <w:rPr>
                <w:sz w:val="20"/>
                <w:szCs w:val="20"/>
              </w:rPr>
            </w:pPr>
            <w:r w:rsidRPr="00547C02">
              <w:rPr>
                <w:sz w:val="20"/>
                <w:szCs w:val="20"/>
              </w:rPr>
              <w:t>Администрация</w:t>
            </w:r>
          </w:p>
        </w:tc>
        <w:tc>
          <w:tcPr>
            <w:tcW w:w="1454" w:type="dxa"/>
            <w:gridSpan w:val="3"/>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snapToGrid w:val="0"/>
              <w:jc w:val="center"/>
              <w:rPr>
                <w:sz w:val="20"/>
                <w:szCs w:val="20"/>
              </w:rPr>
            </w:pPr>
            <w:r w:rsidRPr="00547C02">
              <w:rPr>
                <w:sz w:val="20"/>
                <w:szCs w:val="20"/>
              </w:rPr>
              <w:t>2024 - 2026 годы</w:t>
            </w:r>
          </w:p>
        </w:tc>
        <w:tc>
          <w:tcPr>
            <w:tcW w:w="1599"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1.2.1.</w:t>
            </w:r>
          </w:p>
        </w:tc>
        <w:tc>
          <w:tcPr>
            <w:tcW w:w="2121" w:type="dxa"/>
            <w:gridSpan w:val="3"/>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 xml:space="preserve">Бюджет </w:t>
            </w:r>
          </w:p>
          <w:p w:rsidR="00547C02" w:rsidRPr="00547C02" w:rsidRDefault="00547C02" w:rsidP="000E5517">
            <w:pPr>
              <w:widowControl w:val="0"/>
              <w:autoSpaceDE w:val="0"/>
              <w:jc w:val="center"/>
              <w:rPr>
                <w:sz w:val="20"/>
                <w:szCs w:val="20"/>
              </w:rPr>
            </w:pPr>
            <w:r w:rsidRPr="00547C02">
              <w:rPr>
                <w:sz w:val="20"/>
                <w:szCs w:val="20"/>
              </w:rPr>
              <w:t>городского поселения</w:t>
            </w:r>
          </w:p>
        </w:tc>
        <w:tc>
          <w:tcPr>
            <w:tcW w:w="1537"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color w:val="FF0000"/>
                <w:sz w:val="20"/>
                <w:szCs w:val="20"/>
              </w:rPr>
              <w:t>5632,6551</w:t>
            </w:r>
          </w:p>
        </w:tc>
        <w:tc>
          <w:tcPr>
            <w:tcW w:w="1417"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3278,567</w:t>
            </w:r>
          </w:p>
        </w:tc>
        <w:tc>
          <w:tcPr>
            <w:tcW w:w="1559" w:type="dxa"/>
            <w:tcBorders>
              <w:top w:val="single" w:sz="4" w:space="0" w:color="auto"/>
              <w:left w:val="single" w:sz="4" w:space="0" w:color="auto"/>
              <w:bottom w:val="single" w:sz="4" w:space="0" w:color="auto"/>
              <w:right w:val="single" w:sz="4" w:space="0" w:color="auto"/>
            </w:tcBorders>
          </w:tcPr>
          <w:p w:rsidR="00547C02" w:rsidRPr="00547C02" w:rsidRDefault="00547C02" w:rsidP="000E5517">
            <w:pPr>
              <w:widowControl w:val="0"/>
              <w:autoSpaceDE w:val="0"/>
              <w:ind w:right="-62"/>
              <w:jc w:val="center"/>
              <w:rPr>
                <w:sz w:val="20"/>
                <w:szCs w:val="20"/>
              </w:rPr>
            </w:pPr>
            <w:r w:rsidRPr="00547C02">
              <w:rPr>
                <w:sz w:val="20"/>
                <w:szCs w:val="20"/>
              </w:rPr>
              <w:t>3735,0</w:t>
            </w:r>
          </w:p>
        </w:tc>
      </w:tr>
      <w:tr w:rsidR="00547C02" w:rsidRPr="00547C02" w:rsidTr="000E5517">
        <w:trPr>
          <w:trHeight w:val="351"/>
        </w:trPr>
        <w:tc>
          <w:tcPr>
            <w:tcW w:w="828" w:type="dxa"/>
            <w:tcBorders>
              <w:top w:val="single" w:sz="4" w:space="0" w:color="auto"/>
              <w:left w:val="single" w:sz="4" w:space="0" w:color="000000"/>
              <w:bottom w:val="single" w:sz="4" w:space="0" w:color="000000"/>
              <w:right w:val="nil"/>
            </w:tcBorders>
          </w:tcPr>
          <w:p w:rsidR="00547C02" w:rsidRPr="00547C02" w:rsidRDefault="00547C02" w:rsidP="000E5517">
            <w:pPr>
              <w:widowControl w:val="0"/>
              <w:autoSpaceDE w:val="0"/>
              <w:jc w:val="center"/>
              <w:rPr>
                <w:b/>
                <w:bCs/>
                <w:iCs/>
                <w:color w:val="000000"/>
                <w:sz w:val="20"/>
                <w:szCs w:val="20"/>
              </w:rPr>
            </w:pPr>
            <w:r w:rsidRPr="00547C02">
              <w:rPr>
                <w:b/>
                <w:sz w:val="20"/>
                <w:szCs w:val="20"/>
              </w:rPr>
              <w:t>3.</w:t>
            </w:r>
          </w:p>
        </w:tc>
        <w:tc>
          <w:tcPr>
            <w:tcW w:w="14904" w:type="dxa"/>
            <w:gridSpan w:val="16"/>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widowControl w:val="0"/>
              <w:autoSpaceDE w:val="0"/>
              <w:rPr>
                <w:b/>
                <w:sz w:val="20"/>
                <w:szCs w:val="20"/>
              </w:rPr>
            </w:pPr>
            <w:r w:rsidRPr="00547C02">
              <w:rPr>
                <w:b/>
                <w:bCs/>
                <w:iCs/>
                <w:color w:val="000000"/>
                <w:sz w:val="20"/>
                <w:szCs w:val="20"/>
              </w:rPr>
              <w:t xml:space="preserve">Задача 3. </w:t>
            </w:r>
            <w:r w:rsidRPr="00547C02">
              <w:rPr>
                <w:b/>
                <w:sz w:val="20"/>
                <w:szCs w:val="20"/>
              </w:rPr>
              <w:t>Организация содержания мест захоронения  на территории  Угловского городского  поселения</w:t>
            </w:r>
          </w:p>
        </w:tc>
      </w:tr>
      <w:tr w:rsidR="00547C02" w:rsidRPr="00547C02" w:rsidTr="000E5517">
        <w:trPr>
          <w:trHeight w:val="1417"/>
        </w:trPr>
        <w:tc>
          <w:tcPr>
            <w:tcW w:w="82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lastRenderedPageBreak/>
              <w:t>3.1.</w:t>
            </w:r>
          </w:p>
          <w:p w:rsidR="00547C02" w:rsidRPr="00547C02" w:rsidRDefault="00547C02" w:rsidP="000E5517">
            <w:pPr>
              <w:widowControl w:val="0"/>
              <w:autoSpaceDE w:val="0"/>
              <w:rPr>
                <w:sz w:val="20"/>
                <w:szCs w:val="20"/>
              </w:rPr>
            </w:pPr>
          </w:p>
          <w:p w:rsidR="00547C02" w:rsidRPr="00547C02" w:rsidRDefault="00547C02" w:rsidP="000E5517">
            <w:pPr>
              <w:widowControl w:val="0"/>
              <w:autoSpaceDE w:val="0"/>
              <w:rPr>
                <w:sz w:val="20"/>
                <w:szCs w:val="20"/>
              </w:rPr>
            </w:pPr>
          </w:p>
        </w:tc>
        <w:tc>
          <w:tcPr>
            <w:tcW w:w="3184"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color w:val="000000"/>
              </w:rPr>
            </w:pPr>
            <w:r w:rsidRPr="00547C02">
              <w:rPr>
                <w:rFonts w:ascii="Times New Roman" w:hAnsi="Times New Roman" w:cs="Times New Roman"/>
                <w:color w:val="000000"/>
              </w:rPr>
              <w:t xml:space="preserve">Реализация подпрограммы: </w:t>
            </w:r>
          </w:p>
          <w:p w:rsidR="00547C02" w:rsidRPr="00547C02" w:rsidRDefault="00547C02" w:rsidP="000E5517">
            <w:pPr>
              <w:pStyle w:val="ConsPlusNormal"/>
              <w:widowControl/>
              <w:ind w:firstLine="0"/>
              <w:jc w:val="both"/>
              <w:rPr>
                <w:rFonts w:ascii="Times New Roman" w:hAnsi="Times New Roman" w:cs="Times New Roman"/>
              </w:rPr>
            </w:pPr>
            <w:r w:rsidRPr="00547C02">
              <w:rPr>
                <w:rFonts w:ascii="Times New Roman" w:hAnsi="Times New Roman" w:cs="Times New Roman"/>
                <w:color w:val="000000"/>
              </w:rPr>
              <w:t>«Организация и содержание мест захоронения на территории Угловского городского   поселения»</w:t>
            </w:r>
          </w:p>
        </w:tc>
        <w:tc>
          <w:tcPr>
            <w:tcW w:w="2033" w:type="dxa"/>
            <w:gridSpan w:val="4"/>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 xml:space="preserve">Администрация </w:t>
            </w:r>
          </w:p>
        </w:tc>
        <w:tc>
          <w:tcPr>
            <w:tcW w:w="1467" w:type="dxa"/>
            <w:gridSpan w:val="4"/>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bCs/>
                <w:iCs/>
                <w:color w:val="000000"/>
                <w:sz w:val="20"/>
                <w:szCs w:val="20"/>
              </w:rPr>
            </w:pPr>
            <w:r w:rsidRPr="00547C02">
              <w:rPr>
                <w:sz w:val="20"/>
                <w:szCs w:val="20"/>
              </w:rPr>
              <w:t>2024-2026 годы</w:t>
            </w:r>
          </w:p>
        </w:tc>
        <w:tc>
          <w:tcPr>
            <w:tcW w:w="158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bCs/>
                <w:iCs/>
                <w:color w:val="000000"/>
                <w:sz w:val="20"/>
                <w:szCs w:val="20"/>
              </w:rPr>
            </w:pPr>
            <w:r w:rsidRPr="00547C02">
              <w:rPr>
                <w:bCs/>
                <w:iCs/>
                <w:color w:val="000000"/>
                <w:sz w:val="20"/>
                <w:szCs w:val="20"/>
              </w:rPr>
              <w:t>1.3.1.</w:t>
            </w:r>
          </w:p>
          <w:p w:rsidR="00547C02" w:rsidRPr="00547C02" w:rsidRDefault="00547C02" w:rsidP="000E5517">
            <w:pPr>
              <w:widowControl w:val="0"/>
              <w:autoSpaceDE w:val="0"/>
              <w:jc w:val="center"/>
              <w:rPr>
                <w:bCs/>
                <w:iCs/>
                <w:color w:val="000000"/>
                <w:sz w:val="20"/>
                <w:szCs w:val="20"/>
              </w:rPr>
            </w:pPr>
            <w:r w:rsidRPr="00547C02">
              <w:rPr>
                <w:bCs/>
                <w:iCs/>
                <w:color w:val="000000"/>
                <w:sz w:val="20"/>
                <w:szCs w:val="20"/>
              </w:rPr>
              <w:t>1.3.2.</w:t>
            </w:r>
          </w:p>
          <w:p w:rsidR="00547C02" w:rsidRPr="00547C02" w:rsidRDefault="00547C02" w:rsidP="000E5517">
            <w:pPr>
              <w:widowControl w:val="0"/>
              <w:autoSpaceDE w:val="0"/>
              <w:jc w:val="center"/>
              <w:rPr>
                <w:bCs/>
                <w:iCs/>
                <w:color w:val="000000"/>
                <w:sz w:val="20"/>
                <w:szCs w:val="20"/>
              </w:rPr>
            </w:pPr>
            <w:r w:rsidRPr="00547C02">
              <w:rPr>
                <w:bCs/>
                <w:iCs/>
                <w:color w:val="000000"/>
                <w:sz w:val="20"/>
                <w:szCs w:val="20"/>
              </w:rPr>
              <w:t>1.3.3.</w:t>
            </w:r>
          </w:p>
          <w:p w:rsidR="00547C02" w:rsidRPr="00547C02" w:rsidRDefault="00547C02" w:rsidP="000E5517">
            <w:pPr>
              <w:widowControl w:val="0"/>
              <w:autoSpaceDE w:val="0"/>
              <w:jc w:val="center"/>
              <w:rPr>
                <w:bCs/>
                <w:iCs/>
                <w:color w:val="000000"/>
                <w:sz w:val="20"/>
                <w:szCs w:val="20"/>
              </w:rPr>
            </w:pPr>
            <w:r w:rsidRPr="00547C02">
              <w:rPr>
                <w:bCs/>
                <w:iCs/>
                <w:color w:val="000000"/>
                <w:sz w:val="20"/>
                <w:szCs w:val="20"/>
              </w:rPr>
              <w:t>1.3.4.</w:t>
            </w:r>
          </w:p>
          <w:p w:rsidR="00547C02" w:rsidRPr="00547C02" w:rsidRDefault="00547C02" w:rsidP="000E5517">
            <w:pPr>
              <w:widowControl w:val="0"/>
              <w:autoSpaceDE w:val="0"/>
              <w:jc w:val="center"/>
              <w:rPr>
                <w:bCs/>
                <w:iCs/>
                <w:color w:val="000000"/>
                <w:sz w:val="20"/>
                <w:szCs w:val="20"/>
              </w:rPr>
            </w:pPr>
          </w:p>
        </w:tc>
        <w:tc>
          <w:tcPr>
            <w:tcW w:w="2121" w:type="dxa"/>
            <w:gridSpan w:val="3"/>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 xml:space="preserve">Бюджет </w:t>
            </w:r>
          </w:p>
          <w:p w:rsidR="00547C02" w:rsidRPr="00547C02" w:rsidRDefault="00547C02" w:rsidP="000E5517">
            <w:pPr>
              <w:widowControl w:val="0"/>
              <w:autoSpaceDE w:val="0"/>
              <w:jc w:val="center"/>
              <w:rPr>
                <w:sz w:val="20"/>
                <w:szCs w:val="20"/>
              </w:rPr>
            </w:pPr>
            <w:r w:rsidRPr="00547C02">
              <w:rPr>
                <w:sz w:val="20"/>
                <w:szCs w:val="20"/>
              </w:rPr>
              <w:t>городского</w:t>
            </w:r>
          </w:p>
          <w:p w:rsidR="00547C02" w:rsidRPr="00547C02" w:rsidRDefault="00547C02" w:rsidP="000E5517">
            <w:pPr>
              <w:widowControl w:val="0"/>
              <w:autoSpaceDE w:val="0"/>
              <w:jc w:val="center"/>
              <w:rPr>
                <w:bCs/>
                <w:iCs/>
                <w:sz w:val="20"/>
                <w:szCs w:val="20"/>
              </w:rPr>
            </w:pPr>
            <w:r w:rsidRPr="00547C02">
              <w:rPr>
                <w:sz w:val="20"/>
                <w:szCs w:val="20"/>
              </w:rPr>
              <w:t>поселения</w:t>
            </w:r>
          </w:p>
        </w:tc>
        <w:tc>
          <w:tcPr>
            <w:tcW w:w="1537"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bCs/>
                <w:iCs/>
                <w:sz w:val="20"/>
                <w:szCs w:val="20"/>
              </w:rPr>
            </w:pPr>
          </w:p>
          <w:p w:rsidR="00547C02" w:rsidRPr="00547C02" w:rsidRDefault="00547C02" w:rsidP="000E5517">
            <w:pPr>
              <w:widowControl w:val="0"/>
              <w:autoSpaceDE w:val="0"/>
              <w:jc w:val="center"/>
              <w:rPr>
                <w:bCs/>
                <w:iCs/>
                <w:sz w:val="20"/>
                <w:szCs w:val="20"/>
              </w:rPr>
            </w:pPr>
            <w:r w:rsidRPr="00547C02">
              <w:rPr>
                <w:bCs/>
                <w:iCs/>
                <w:sz w:val="20"/>
                <w:szCs w:val="20"/>
              </w:rPr>
              <w:t>311,05</w:t>
            </w:r>
          </w:p>
        </w:tc>
        <w:tc>
          <w:tcPr>
            <w:tcW w:w="1417"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bCs/>
                <w:iCs/>
                <w:sz w:val="20"/>
                <w:szCs w:val="20"/>
              </w:rPr>
            </w:pPr>
          </w:p>
          <w:p w:rsidR="00547C02" w:rsidRPr="00547C02" w:rsidRDefault="00547C02" w:rsidP="000E5517">
            <w:pPr>
              <w:widowControl w:val="0"/>
              <w:autoSpaceDE w:val="0"/>
              <w:jc w:val="center"/>
              <w:rPr>
                <w:bCs/>
                <w:iCs/>
                <w:sz w:val="20"/>
                <w:szCs w:val="20"/>
              </w:rPr>
            </w:pPr>
            <w:r w:rsidRPr="00547C02">
              <w:rPr>
                <w:bCs/>
                <w:iCs/>
                <w:sz w:val="20"/>
                <w:szCs w:val="20"/>
              </w:rPr>
              <w:t>295,0</w:t>
            </w:r>
          </w:p>
        </w:tc>
        <w:tc>
          <w:tcPr>
            <w:tcW w:w="1559" w:type="dxa"/>
            <w:tcBorders>
              <w:top w:val="single" w:sz="4" w:space="0" w:color="auto"/>
              <w:left w:val="single" w:sz="4" w:space="0" w:color="auto"/>
              <w:bottom w:val="single" w:sz="4" w:space="0" w:color="auto"/>
              <w:right w:val="single" w:sz="4" w:space="0" w:color="auto"/>
            </w:tcBorders>
          </w:tcPr>
          <w:p w:rsidR="00547C02" w:rsidRPr="00547C02" w:rsidRDefault="00547C02" w:rsidP="000E5517">
            <w:pPr>
              <w:widowControl w:val="0"/>
              <w:autoSpaceDE w:val="0"/>
              <w:jc w:val="center"/>
              <w:rPr>
                <w:bCs/>
                <w:iCs/>
                <w:color w:val="000000"/>
                <w:sz w:val="20"/>
                <w:szCs w:val="20"/>
              </w:rPr>
            </w:pPr>
          </w:p>
          <w:p w:rsidR="00547C02" w:rsidRPr="00547C02" w:rsidRDefault="00547C02" w:rsidP="000E5517">
            <w:pPr>
              <w:widowControl w:val="0"/>
              <w:autoSpaceDE w:val="0"/>
              <w:jc w:val="center"/>
              <w:rPr>
                <w:bCs/>
                <w:iCs/>
                <w:color w:val="000000"/>
                <w:sz w:val="20"/>
                <w:szCs w:val="20"/>
                <w:lang w:val="en-US"/>
              </w:rPr>
            </w:pPr>
            <w:r w:rsidRPr="00547C02">
              <w:rPr>
                <w:bCs/>
                <w:iCs/>
                <w:color w:val="000000"/>
                <w:sz w:val="20"/>
                <w:szCs w:val="20"/>
              </w:rPr>
              <w:t>295,0</w:t>
            </w:r>
          </w:p>
        </w:tc>
      </w:tr>
      <w:tr w:rsidR="00547C02" w:rsidRPr="00547C02" w:rsidTr="000E5517">
        <w:trPr>
          <w:trHeight w:val="389"/>
        </w:trPr>
        <w:tc>
          <w:tcPr>
            <w:tcW w:w="82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b/>
                <w:bCs/>
                <w:iCs/>
                <w:color w:val="000000"/>
                <w:sz w:val="20"/>
                <w:szCs w:val="20"/>
              </w:rPr>
            </w:pPr>
            <w:r w:rsidRPr="00547C02">
              <w:rPr>
                <w:b/>
                <w:sz w:val="20"/>
                <w:szCs w:val="20"/>
              </w:rPr>
              <w:t xml:space="preserve">  4.</w:t>
            </w:r>
          </w:p>
        </w:tc>
        <w:tc>
          <w:tcPr>
            <w:tcW w:w="14904" w:type="dxa"/>
            <w:gridSpan w:val="16"/>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widowControl w:val="0"/>
              <w:autoSpaceDE w:val="0"/>
              <w:rPr>
                <w:b/>
                <w:bCs/>
                <w:iCs/>
                <w:color w:val="000000"/>
                <w:sz w:val="20"/>
                <w:szCs w:val="20"/>
              </w:rPr>
            </w:pPr>
            <w:r w:rsidRPr="00547C02">
              <w:rPr>
                <w:b/>
                <w:bCs/>
                <w:iCs/>
                <w:color w:val="000000"/>
                <w:sz w:val="20"/>
                <w:szCs w:val="20"/>
              </w:rPr>
              <w:t xml:space="preserve">Задача 4. Проведение прочих мероприятий благоустройства территории поселения </w:t>
            </w:r>
          </w:p>
          <w:p w:rsidR="00547C02" w:rsidRPr="00547C02" w:rsidRDefault="00547C02" w:rsidP="000E5517">
            <w:pPr>
              <w:widowControl w:val="0"/>
              <w:autoSpaceDE w:val="0"/>
              <w:rPr>
                <w:b/>
                <w:bCs/>
                <w:iCs/>
                <w:color w:val="000000"/>
                <w:sz w:val="20"/>
                <w:szCs w:val="20"/>
              </w:rPr>
            </w:pPr>
          </w:p>
        </w:tc>
      </w:tr>
      <w:tr w:rsidR="00547C02" w:rsidRPr="00547C02" w:rsidTr="000E5517">
        <w:trPr>
          <w:trHeight w:val="1506"/>
        </w:trPr>
        <w:tc>
          <w:tcPr>
            <w:tcW w:w="82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4.1.</w:t>
            </w:r>
          </w:p>
        </w:tc>
        <w:tc>
          <w:tcPr>
            <w:tcW w:w="3239" w:type="dxa"/>
            <w:gridSpan w:val="3"/>
            <w:tcBorders>
              <w:top w:val="single" w:sz="4" w:space="0" w:color="000000"/>
              <w:left w:val="single" w:sz="4" w:space="0" w:color="000000"/>
              <w:bottom w:val="single" w:sz="4" w:space="0" w:color="000000"/>
              <w:right w:val="nil"/>
            </w:tcBorders>
          </w:tcPr>
          <w:p w:rsidR="00547C02" w:rsidRPr="003D2B33" w:rsidRDefault="00547C02" w:rsidP="000E5517">
            <w:pPr>
              <w:pStyle w:val="ConsPlusCell"/>
              <w:rPr>
                <w:rFonts w:ascii="Times New Roman" w:hAnsi="Times New Roman" w:cs="Times New Roman"/>
              </w:rPr>
            </w:pPr>
            <w:r w:rsidRPr="003D2B33">
              <w:rPr>
                <w:rFonts w:ascii="Times New Roman" w:hAnsi="Times New Roman" w:cs="Times New Roman"/>
              </w:rPr>
              <w:t xml:space="preserve">Реализация подпрограммы: </w:t>
            </w:r>
          </w:p>
          <w:p w:rsidR="00547C02" w:rsidRPr="00547C02" w:rsidRDefault="00547C02" w:rsidP="000E5517">
            <w:pPr>
              <w:pStyle w:val="ConsPlusNormal"/>
              <w:ind w:firstLine="0"/>
              <w:jc w:val="both"/>
              <w:rPr>
                <w:rFonts w:ascii="Times New Roman" w:hAnsi="Times New Roman" w:cs="Times New Roman"/>
              </w:rPr>
            </w:pPr>
            <w:r w:rsidRPr="003D2B33">
              <w:rPr>
                <w:rFonts w:ascii="Times New Roman" w:hAnsi="Times New Roman" w:cs="Times New Roman"/>
              </w:rPr>
              <w:t>«Прочие мероприятия по благоустройству на территории Угловского городского   поселения»;</w:t>
            </w:r>
          </w:p>
        </w:tc>
        <w:tc>
          <w:tcPr>
            <w:tcW w:w="1978"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t xml:space="preserve">Администрация </w:t>
            </w:r>
          </w:p>
        </w:tc>
        <w:tc>
          <w:tcPr>
            <w:tcW w:w="1420"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2024-2026 годы</w:t>
            </w:r>
          </w:p>
        </w:tc>
        <w:tc>
          <w:tcPr>
            <w:tcW w:w="1633" w:type="dxa"/>
            <w:gridSpan w:val="3"/>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1.4.1</w:t>
            </w:r>
          </w:p>
          <w:p w:rsidR="00547C02" w:rsidRPr="00547C02" w:rsidRDefault="00547C02" w:rsidP="000E5517">
            <w:pPr>
              <w:widowControl w:val="0"/>
              <w:autoSpaceDE w:val="0"/>
              <w:jc w:val="center"/>
              <w:rPr>
                <w:sz w:val="20"/>
                <w:szCs w:val="20"/>
              </w:rPr>
            </w:pPr>
            <w:r w:rsidRPr="00547C02">
              <w:rPr>
                <w:sz w:val="20"/>
                <w:szCs w:val="20"/>
              </w:rPr>
              <w:t>1.</w:t>
            </w:r>
            <w:r w:rsidRPr="00547C02">
              <w:rPr>
                <w:sz w:val="20"/>
                <w:szCs w:val="20"/>
                <w:lang w:val="en-US"/>
              </w:rPr>
              <w:t>4</w:t>
            </w:r>
            <w:r w:rsidRPr="00547C02">
              <w:rPr>
                <w:sz w:val="20"/>
                <w:szCs w:val="20"/>
              </w:rPr>
              <w:t>.</w:t>
            </w:r>
            <w:r w:rsidRPr="00547C02">
              <w:rPr>
                <w:sz w:val="20"/>
                <w:szCs w:val="20"/>
                <w:lang w:val="en-US"/>
              </w:rPr>
              <w:t>1</w:t>
            </w:r>
            <w:r w:rsidRPr="00547C02">
              <w:rPr>
                <w:sz w:val="20"/>
                <w:szCs w:val="20"/>
              </w:rPr>
              <w:t>3</w:t>
            </w:r>
          </w:p>
        </w:tc>
        <w:tc>
          <w:tcPr>
            <w:tcW w:w="2107"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Бюджет</w:t>
            </w:r>
          </w:p>
          <w:p w:rsidR="00547C02" w:rsidRPr="00547C02" w:rsidRDefault="00547C02" w:rsidP="000E5517">
            <w:pPr>
              <w:widowControl w:val="0"/>
              <w:autoSpaceDE w:val="0"/>
              <w:jc w:val="center"/>
              <w:rPr>
                <w:sz w:val="20"/>
                <w:szCs w:val="20"/>
              </w:rPr>
            </w:pPr>
            <w:r w:rsidRPr="00547C02">
              <w:rPr>
                <w:sz w:val="20"/>
                <w:szCs w:val="20"/>
              </w:rPr>
              <w:t>городского поселения</w:t>
            </w:r>
          </w:p>
        </w:tc>
        <w:tc>
          <w:tcPr>
            <w:tcW w:w="1551" w:type="dxa"/>
            <w:gridSpan w:val="2"/>
            <w:tcBorders>
              <w:top w:val="single" w:sz="4" w:space="0" w:color="000000"/>
              <w:left w:val="single" w:sz="4" w:space="0" w:color="000000"/>
              <w:bottom w:val="single" w:sz="4" w:space="0" w:color="000000"/>
              <w:right w:val="nil"/>
            </w:tcBorders>
          </w:tcPr>
          <w:p w:rsidR="00547C02" w:rsidRPr="003D2B33" w:rsidRDefault="00547C02" w:rsidP="000E5517">
            <w:pPr>
              <w:widowControl w:val="0"/>
              <w:autoSpaceDE w:val="0"/>
              <w:jc w:val="center"/>
              <w:rPr>
                <w:sz w:val="20"/>
                <w:szCs w:val="20"/>
              </w:rPr>
            </w:pPr>
            <w:r w:rsidRPr="003D2B33">
              <w:rPr>
                <w:sz w:val="20"/>
                <w:szCs w:val="20"/>
              </w:rPr>
              <w:t>1613,24129</w:t>
            </w:r>
          </w:p>
        </w:tc>
        <w:tc>
          <w:tcPr>
            <w:tcW w:w="1417"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1083,5</w:t>
            </w:r>
          </w:p>
        </w:tc>
        <w:tc>
          <w:tcPr>
            <w:tcW w:w="1559" w:type="dxa"/>
            <w:tcBorders>
              <w:top w:val="single" w:sz="4" w:space="0" w:color="auto"/>
              <w:left w:val="single" w:sz="4" w:space="0" w:color="auto"/>
              <w:bottom w:val="single" w:sz="4" w:space="0" w:color="auto"/>
              <w:right w:val="single" w:sz="4" w:space="0" w:color="auto"/>
            </w:tcBorders>
          </w:tcPr>
          <w:p w:rsidR="00547C02" w:rsidRPr="00547C02" w:rsidRDefault="00547C02" w:rsidP="000E5517">
            <w:pPr>
              <w:widowControl w:val="0"/>
              <w:autoSpaceDE w:val="0"/>
              <w:jc w:val="center"/>
              <w:rPr>
                <w:bCs/>
                <w:iCs/>
                <w:sz w:val="20"/>
                <w:szCs w:val="20"/>
              </w:rPr>
            </w:pPr>
            <w:r w:rsidRPr="00547C02">
              <w:rPr>
                <w:bCs/>
                <w:iCs/>
                <w:sz w:val="20"/>
                <w:szCs w:val="20"/>
              </w:rPr>
              <w:t>1083,5</w:t>
            </w:r>
          </w:p>
        </w:tc>
      </w:tr>
      <w:tr w:rsidR="00547C02" w:rsidRPr="00547C02" w:rsidTr="000E5517">
        <w:trPr>
          <w:trHeight w:val="344"/>
        </w:trPr>
        <w:tc>
          <w:tcPr>
            <w:tcW w:w="82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b/>
                <w:sz w:val="20"/>
                <w:szCs w:val="20"/>
              </w:rPr>
            </w:pPr>
            <w:r w:rsidRPr="00547C02">
              <w:rPr>
                <w:b/>
                <w:sz w:val="20"/>
                <w:szCs w:val="20"/>
              </w:rPr>
              <w:t>5.</w:t>
            </w:r>
          </w:p>
        </w:tc>
        <w:tc>
          <w:tcPr>
            <w:tcW w:w="14904" w:type="dxa"/>
            <w:gridSpan w:val="16"/>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rPr>
                <w:b/>
                <w:bCs/>
                <w:iCs/>
                <w:sz w:val="20"/>
                <w:szCs w:val="20"/>
              </w:rPr>
            </w:pPr>
            <w:r w:rsidRPr="00547C02">
              <w:rPr>
                <w:b/>
                <w:bCs/>
                <w:iCs/>
                <w:sz w:val="20"/>
                <w:szCs w:val="20"/>
              </w:rPr>
              <w:t>Задача 5. Поддержки местных инициатив граждан</w:t>
            </w:r>
          </w:p>
        </w:tc>
      </w:tr>
      <w:tr w:rsidR="00547C02" w:rsidRPr="00547C02" w:rsidTr="000E5517">
        <w:trPr>
          <w:trHeight w:val="780"/>
        </w:trPr>
        <w:tc>
          <w:tcPr>
            <w:tcW w:w="828" w:type="dxa"/>
            <w:vMerge w:val="restart"/>
            <w:tcBorders>
              <w:top w:val="single" w:sz="4" w:space="0" w:color="000000"/>
              <w:left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5.1</w:t>
            </w:r>
          </w:p>
        </w:tc>
        <w:tc>
          <w:tcPr>
            <w:tcW w:w="3239" w:type="dxa"/>
            <w:gridSpan w:val="3"/>
            <w:vMerge w:val="restart"/>
            <w:tcBorders>
              <w:top w:val="single" w:sz="4" w:space="0" w:color="000000"/>
              <w:left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Реализация подпрограммы поддержки местных инициатив граждан</w:t>
            </w:r>
          </w:p>
          <w:p w:rsidR="00547C02" w:rsidRPr="00547C02" w:rsidRDefault="00547C02" w:rsidP="000E5517">
            <w:pPr>
              <w:pStyle w:val="ConsPlusCell"/>
              <w:rPr>
                <w:rFonts w:ascii="Times New Roman" w:hAnsi="Times New Roman" w:cs="Times New Roman"/>
              </w:rPr>
            </w:pPr>
          </w:p>
        </w:tc>
        <w:tc>
          <w:tcPr>
            <w:tcW w:w="1978" w:type="dxa"/>
            <w:gridSpan w:val="2"/>
            <w:vMerge w:val="restart"/>
            <w:tcBorders>
              <w:top w:val="single" w:sz="4" w:space="0" w:color="000000"/>
              <w:left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t>Администрация</w:t>
            </w:r>
          </w:p>
        </w:tc>
        <w:tc>
          <w:tcPr>
            <w:tcW w:w="1420" w:type="dxa"/>
            <w:gridSpan w:val="2"/>
            <w:vMerge w:val="restart"/>
            <w:tcBorders>
              <w:top w:val="single" w:sz="4" w:space="0" w:color="000000"/>
              <w:left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2024-2026 годы</w:t>
            </w:r>
          </w:p>
        </w:tc>
        <w:tc>
          <w:tcPr>
            <w:tcW w:w="1633" w:type="dxa"/>
            <w:gridSpan w:val="3"/>
            <w:vMerge w:val="restart"/>
            <w:tcBorders>
              <w:top w:val="single" w:sz="4" w:space="0" w:color="000000"/>
              <w:left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1.5.1- 1.5.3</w:t>
            </w:r>
          </w:p>
          <w:p w:rsidR="00547C02" w:rsidRPr="00547C02" w:rsidRDefault="00547C02" w:rsidP="000E5517">
            <w:pPr>
              <w:widowControl w:val="0"/>
              <w:autoSpaceDE w:val="0"/>
              <w:jc w:val="center"/>
              <w:rPr>
                <w:sz w:val="20"/>
                <w:szCs w:val="20"/>
              </w:rPr>
            </w:pPr>
          </w:p>
        </w:tc>
        <w:tc>
          <w:tcPr>
            <w:tcW w:w="2107" w:type="dxa"/>
            <w:gridSpan w:val="2"/>
            <w:tcBorders>
              <w:top w:val="single" w:sz="4" w:space="0" w:color="000000"/>
              <w:left w:val="single" w:sz="4" w:space="0" w:color="000000"/>
              <w:bottom w:val="single" w:sz="4" w:space="0" w:color="auto"/>
              <w:right w:val="nil"/>
            </w:tcBorders>
          </w:tcPr>
          <w:p w:rsidR="00547C02" w:rsidRPr="00547C02" w:rsidRDefault="00547C02" w:rsidP="000E5517">
            <w:pPr>
              <w:widowControl w:val="0"/>
              <w:autoSpaceDE w:val="0"/>
              <w:jc w:val="center"/>
              <w:rPr>
                <w:sz w:val="20"/>
                <w:szCs w:val="20"/>
              </w:rPr>
            </w:pPr>
            <w:r w:rsidRPr="00547C02">
              <w:rPr>
                <w:sz w:val="20"/>
                <w:szCs w:val="20"/>
              </w:rPr>
              <w:t>Бюджет городского поселения</w:t>
            </w:r>
          </w:p>
          <w:p w:rsidR="00547C02" w:rsidRPr="00547C02" w:rsidRDefault="00547C02" w:rsidP="000E5517">
            <w:pPr>
              <w:widowControl w:val="0"/>
              <w:autoSpaceDE w:val="0"/>
              <w:jc w:val="center"/>
              <w:rPr>
                <w:sz w:val="20"/>
                <w:szCs w:val="20"/>
              </w:rPr>
            </w:pPr>
          </w:p>
        </w:tc>
        <w:tc>
          <w:tcPr>
            <w:tcW w:w="1551" w:type="dxa"/>
            <w:gridSpan w:val="2"/>
            <w:tcBorders>
              <w:top w:val="single" w:sz="4" w:space="0" w:color="000000"/>
              <w:left w:val="single" w:sz="4" w:space="0" w:color="000000"/>
              <w:bottom w:val="single" w:sz="4" w:space="0" w:color="auto"/>
              <w:right w:val="nil"/>
            </w:tcBorders>
          </w:tcPr>
          <w:p w:rsidR="00547C02" w:rsidRPr="00547C02" w:rsidRDefault="00547C02" w:rsidP="000E5517">
            <w:pPr>
              <w:widowControl w:val="0"/>
              <w:autoSpaceDE w:val="0"/>
              <w:jc w:val="center"/>
              <w:rPr>
                <w:sz w:val="20"/>
                <w:szCs w:val="20"/>
              </w:rPr>
            </w:pPr>
            <w:r w:rsidRPr="00547C02">
              <w:rPr>
                <w:sz w:val="20"/>
                <w:szCs w:val="20"/>
              </w:rPr>
              <w:t>90,0</w:t>
            </w:r>
          </w:p>
        </w:tc>
        <w:tc>
          <w:tcPr>
            <w:tcW w:w="1417" w:type="dxa"/>
            <w:tcBorders>
              <w:top w:val="single" w:sz="4" w:space="0" w:color="000000"/>
              <w:left w:val="single" w:sz="4" w:space="0" w:color="000000"/>
              <w:bottom w:val="single" w:sz="4" w:space="0" w:color="auto"/>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200,0</w:t>
            </w:r>
          </w:p>
        </w:tc>
        <w:tc>
          <w:tcPr>
            <w:tcW w:w="1559" w:type="dxa"/>
            <w:tcBorders>
              <w:top w:val="single" w:sz="4" w:space="0" w:color="auto"/>
              <w:left w:val="single" w:sz="4" w:space="0" w:color="auto"/>
              <w:bottom w:val="single" w:sz="4" w:space="0" w:color="auto"/>
              <w:right w:val="single" w:sz="4" w:space="0" w:color="auto"/>
            </w:tcBorders>
          </w:tcPr>
          <w:p w:rsidR="00547C02" w:rsidRPr="00547C02" w:rsidRDefault="00547C02" w:rsidP="000E5517">
            <w:pPr>
              <w:widowControl w:val="0"/>
              <w:autoSpaceDE w:val="0"/>
              <w:jc w:val="center"/>
              <w:rPr>
                <w:bCs/>
                <w:iCs/>
                <w:sz w:val="20"/>
                <w:szCs w:val="20"/>
              </w:rPr>
            </w:pPr>
            <w:r w:rsidRPr="00547C02">
              <w:rPr>
                <w:bCs/>
                <w:iCs/>
                <w:sz w:val="20"/>
                <w:szCs w:val="20"/>
              </w:rPr>
              <w:t>200,0</w:t>
            </w:r>
          </w:p>
        </w:tc>
      </w:tr>
      <w:tr w:rsidR="00547C02" w:rsidRPr="00547C02" w:rsidTr="000E5517">
        <w:trPr>
          <w:trHeight w:val="450"/>
        </w:trPr>
        <w:tc>
          <w:tcPr>
            <w:tcW w:w="828" w:type="dxa"/>
            <w:vMerge/>
            <w:tcBorders>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p>
        </w:tc>
        <w:tc>
          <w:tcPr>
            <w:tcW w:w="3239" w:type="dxa"/>
            <w:gridSpan w:val="3"/>
            <w:vMerge/>
            <w:tcBorders>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p>
        </w:tc>
        <w:tc>
          <w:tcPr>
            <w:tcW w:w="1978" w:type="dxa"/>
            <w:gridSpan w:val="2"/>
            <w:vMerge/>
            <w:tcBorders>
              <w:left w:val="single" w:sz="4" w:space="0" w:color="000000"/>
              <w:bottom w:val="single" w:sz="4" w:space="0" w:color="000000"/>
              <w:right w:val="nil"/>
            </w:tcBorders>
          </w:tcPr>
          <w:p w:rsidR="00547C02" w:rsidRPr="00547C02" w:rsidRDefault="00547C02" w:rsidP="000E5517">
            <w:pPr>
              <w:widowControl w:val="0"/>
              <w:autoSpaceDE w:val="0"/>
              <w:rPr>
                <w:sz w:val="20"/>
                <w:szCs w:val="20"/>
              </w:rPr>
            </w:pPr>
          </w:p>
        </w:tc>
        <w:tc>
          <w:tcPr>
            <w:tcW w:w="1420" w:type="dxa"/>
            <w:gridSpan w:val="2"/>
            <w:vMerge/>
            <w:tcBorders>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p>
        </w:tc>
        <w:tc>
          <w:tcPr>
            <w:tcW w:w="1633" w:type="dxa"/>
            <w:gridSpan w:val="3"/>
            <w:vMerge/>
            <w:tcBorders>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p>
        </w:tc>
        <w:tc>
          <w:tcPr>
            <w:tcW w:w="2107" w:type="dxa"/>
            <w:gridSpan w:val="2"/>
            <w:tcBorders>
              <w:top w:val="single" w:sz="4" w:space="0" w:color="auto"/>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Областной бюджет</w:t>
            </w:r>
          </w:p>
        </w:tc>
        <w:tc>
          <w:tcPr>
            <w:tcW w:w="1551" w:type="dxa"/>
            <w:gridSpan w:val="2"/>
            <w:tcBorders>
              <w:top w:val="single" w:sz="4" w:space="0" w:color="auto"/>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211,9</w:t>
            </w:r>
          </w:p>
        </w:tc>
        <w:tc>
          <w:tcPr>
            <w:tcW w:w="1417" w:type="dxa"/>
            <w:tcBorders>
              <w:top w:val="single" w:sz="4" w:space="0" w:color="auto"/>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547C02" w:rsidRPr="00547C02" w:rsidRDefault="00547C02" w:rsidP="000E5517">
            <w:pPr>
              <w:widowControl w:val="0"/>
              <w:autoSpaceDE w:val="0"/>
              <w:jc w:val="center"/>
              <w:rPr>
                <w:bCs/>
                <w:iCs/>
                <w:sz w:val="20"/>
                <w:szCs w:val="20"/>
              </w:rPr>
            </w:pPr>
            <w:r w:rsidRPr="00547C02">
              <w:rPr>
                <w:bCs/>
                <w:iCs/>
                <w:sz w:val="20"/>
                <w:szCs w:val="20"/>
              </w:rPr>
              <w:t>-</w:t>
            </w:r>
          </w:p>
        </w:tc>
      </w:tr>
    </w:tbl>
    <w:p w:rsidR="00547C02" w:rsidRPr="00547C02" w:rsidRDefault="00547C02" w:rsidP="00547C02">
      <w:pPr>
        <w:rPr>
          <w:sz w:val="20"/>
          <w:szCs w:val="20"/>
        </w:rPr>
        <w:sectPr w:rsidR="00547C02" w:rsidRPr="00547C02">
          <w:pgSz w:w="16838" w:h="11906" w:orient="landscape"/>
          <w:pgMar w:top="1701" w:right="1134" w:bottom="851" w:left="1134" w:header="720" w:footer="720" w:gutter="0"/>
          <w:cols w:space="720"/>
        </w:sectPr>
      </w:pPr>
      <w:r w:rsidRPr="00547C02">
        <w:rPr>
          <w:sz w:val="20"/>
          <w:szCs w:val="20"/>
        </w:rPr>
        <w:t>»</w:t>
      </w:r>
    </w:p>
    <w:p w:rsidR="00547C02" w:rsidRPr="00547C02" w:rsidRDefault="00547C02" w:rsidP="00547C02">
      <w:pPr>
        <w:shd w:val="clear" w:color="auto" w:fill="FFFFFF"/>
        <w:rPr>
          <w:color w:val="1A1A1A"/>
          <w:sz w:val="20"/>
          <w:szCs w:val="20"/>
        </w:rPr>
      </w:pPr>
    </w:p>
    <w:p w:rsidR="00547C02" w:rsidRPr="00547C02" w:rsidRDefault="00547C02" w:rsidP="00547C02">
      <w:pPr>
        <w:widowControl w:val="0"/>
        <w:autoSpaceDE w:val="0"/>
        <w:ind w:firstLine="708"/>
        <w:jc w:val="both"/>
        <w:rPr>
          <w:sz w:val="20"/>
          <w:szCs w:val="20"/>
        </w:rPr>
      </w:pPr>
      <w:r w:rsidRPr="00547C02">
        <w:rPr>
          <w:sz w:val="20"/>
          <w:szCs w:val="20"/>
        </w:rPr>
        <w:t xml:space="preserve">1.4. Изложить паспорт подпрограммы </w:t>
      </w:r>
      <w:r w:rsidRPr="00547C02">
        <w:rPr>
          <w:b/>
          <w:sz w:val="20"/>
          <w:szCs w:val="20"/>
        </w:rPr>
        <w:t>«Уличное освещение территории Угловского городского поселения</w:t>
      </w:r>
      <w:r w:rsidRPr="00547C02">
        <w:rPr>
          <w:sz w:val="20"/>
          <w:szCs w:val="20"/>
        </w:rPr>
        <w:t>» в следующей редакции:</w:t>
      </w:r>
    </w:p>
    <w:p w:rsidR="00547C02" w:rsidRPr="00547C02" w:rsidRDefault="00547C02" w:rsidP="00547C02">
      <w:pPr>
        <w:widowControl w:val="0"/>
        <w:autoSpaceDE w:val="0"/>
        <w:ind w:firstLine="708"/>
        <w:jc w:val="both"/>
        <w:rPr>
          <w:sz w:val="20"/>
          <w:szCs w:val="20"/>
        </w:rPr>
      </w:pPr>
      <w:r w:rsidRPr="00547C02">
        <w:rPr>
          <w:sz w:val="20"/>
          <w:szCs w:val="20"/>
        </w:rPr>
        <w:t xml:space="preserve">1.4.1. раздел 4 паспорта подпрограммы  «Объемы и источники финансирования подпрограммы </w:t>
      </w:r>
      <w:r w:rsidRPr="00547C02">
        <w:rPr>
          <w:b/>
          <w:sz w:val="20"/>
          <w:szCs w:val="20"/>
        </w:rPr>
        <w:t>«Уличное освещение территории Угловского городского поселения»</w:t>
      </w:r>
      <w:r w:rsidRPr="00547C02">
        <w:rPr>
          <w:sz w:val="20"/>
          <w:szCs w:val="20"/>
        </w:rPr>
        <w:t xml:space="preserve"> в целом и по годам реализации (тыс. рублей)» в следующей редакции: </w:t>
      </w:r>
    </w:p>
    <w:p w:rsidR="00547C02" w:rsidRPr="00547C02" w:rsidRDefault="00547C02" w:rsidP="00547C02">
      <w:pPr>
        <w:widowControl w:val="0"/>
        <w:autoSpaceDE w:val="0"/>
        <w:ind w:firstLine="708"/>
        <w:jc w:val="both"/>
        <w:rPr>
          <w:sz w:val="20"/>
          <w:szCs w:val="20"/>
        </w:rPr>
      </w:pPr>
      <w:r w:rsidRPr="00547C02">
        <w:rPr>
          <w:sz w:val="20"/>
          <w:szCs w:val="20"/>
        </w:rPr>
        <w:t>«</w:t>
      </w:r>
    </w:p>
    <w:tbl>
      <w:tblPr>
        <w:tblW w:w="0" w:type="auto"/>
        <w:tblInd w:w="-497" w:type="dxa"/>
        <w:tblLayout w:type="fixed"/>
        <w:tblCellMar>
          <w:left w:w="75" w:type="dxa"/>
          <w:right w:w="75" w:type="dxa"/>
        </w:tblCellMar>
        <w:tblLook w:val="0000"/>
      </w:tblPr>
      <w:tblGrid>
        <w:gridCol w:w="1134"/>
        <w:gridCol w:w="1560"/>
        <w:gridCol w:w="1280"/>
        <w:gridCol w:w="1129"/>
        <w:gridCol w:w="1848"/>
        <w:gridCol w:w="1559"/>
        <w:gridCol w:w="1491"/>
      </w:tblGrid>
      <w:tr w:rsidR="00547C02" w:rsidRPr="00547C02" w:rsidTr="000E5517">
        <w:trPr>
          <w:trHeight w:val="400"/>
        </w:trPr>
        <w:tc>
          <w:tcPr>
            <w:tcW w:w="1134" w:type="dxa"/>
            <w:vMerge w:val="restart"/>
            <w:tcBorders>
              <w:top w:val="single" w:sz="4" w:space="0" w:color="000000"/>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Год  </w:t>
            </w:r>
          </w:p>
        </w:tc>
        <w:tc>
          <w:tcPr>
            <w:tcW w:w="8867" w:type="dxa"/>
            <w:gridSpan w:val="6"/>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                     Источник финансирования                      </w:t>
            </w:r>
          </w:p>
        </w:tc>
      </w:tr>
      <w:tr w:rsidR="00547C02" w:rsidRPr="00547C02" w:rsidTr="000E5517">
        <w:trPr>
          <w:trHeight w:val="400"/>
        </w:trPr>
        <w:tc>
          <w:tcPr>
            <w:tcW w:w="1134" w:type="dxa"/>
            <w:vMerge/>
            <w:tcBorders>
              <w:top w:val="single" w:sz="4" w:space="0" w:color="000000"/>
              <w:left w:val="single" w:sz="4" w:space="0" w:color="000000"/>
              <w:bottom w:val="single" w:sz="4" w:space="0" w:color="000000"/>
              <w:right w:val="nil"/>
            </w:tcBorders>
            <w:vAlign w:val="center"/>
          </w:tcPr>
          <w:p w:rsidR="00547C02" w:rsidRPr="00547C02" w:rsidRDefault="00547C02" w:rsidP="000E5517">
            <w:pPr>
              <w:rPr>
                <w:rFonts w:eastAsia="Calibri"/>
                <w:sz w:val="20"/>
                <w:szCs w:val="20"/>
              </w:rPr>
            </w:pPr>
          </w:p>
        </w:tc>
        <w:tc>
          <w:tcPr>
            <w:tcW w:w="1560"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федеральный бюджет    </w:t>
            </w:r>
          </w:p>
        </w:tc>
        <w:tc>
          <w:tcPr>
            <w:tcW w:w="1280"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Областной бюджет    </w:t>
            </w:r>
          </w:p>
        </w:tc>
        <w:tc>
          <w:tcPr>
            <w:tcW w:w="1129"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Бюджет района</w:t>
            </w:r>
          </w:p>
        </w:tc>
        <w:tc>
          <w:tcPr>
            <w:tcW w:w="1848"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бюджет городского поселения</w:t>
            </w:r>
          </w:p>
        </w:tc>
        <w:tc>
          <w:tcPr>
            <w:tcW w:w="1559"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Внебюджетные средства</w:t>
            </w:r>
          </w:p>
        </w:tc>
        <w:tc>
          <w:tcPr>
            <w:tcW w:w="1491" w:type="dxa"/>
            <w:tcBorders>
              <w:top w:val="nil"/>
              <w:left w:val="single" w:sz="4" w:space="0" w:color="000000"/>
              <w:bottom w:val="single" w:sz="4" w:space="0" w:color="000000"/>
              <w:right w:val="single" w:sz="4" w:space="0" w:color="000000"/>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  всего   </w:t>
            </w:r>
          </w:p>
        </w:tc>
      </w:tr>
      <w:tr w:rsidR="00547C02" w:rsidRPr="00547C02" w:rsidTr="000E5517">
        <w:tc>
          <w:tcPr>
            <w:tcW w:w="1134"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  1   </w:t>
            </w:r>
          </w:p>
        </w:tc>
        <w:tc>
          <w:tcPr>
            <w:tcW w:w="1560"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      2      </w:t>
            </w:r>
          </w:p>
        </w:tc>
        <w:tc>
          <w:tcPr>
            <w:tcW w:w="1280"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      3      </w:t>
            </w:r>
          </w:p>
        </w:tc>
        <w:tc>
          <w:tcPr>
            <w:tcW w:w="1129"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      4       </w:t>
            </w:r>
          </w:p>
        </w:tc>
        <w:tc>
          <w:tcPr>
            <w:tcW w:w="1848" w:type="dxa"/>
            <w:tcBorders>
              <w:top w:val="nil"/>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5</w:t>
            </w:r>
          </w:p>
        </w:tc>
        <w:tc>
          <w:tcPr>
            <w:tcW w:w="1559"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     6      </w:t>
            </w:r>
          </w:p>
        </w:tc>
        <w:tc>
          <w:tcPr>
            <w:tcW w:w="1491" w:type="dxa"/>
            <w:tcBorders>
              <w:top w:val="nil"/>
              <w:left w:val="single" w:sz="4" w:space="0" w:color="000000"/>
              <w:bottom w:val="single" w:sz="4" w:space="0" w:color="000000"/>
              <w:right w:val="single" w:sz="4" w:space="0" w:color="000000"/>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    7     </w:t>
            </w:r>
          </w:p>
        </w:tc>
      </w:tr>
      <w:tr w:rsidR="00547C02" w:rsidRPr="00547C02" w:rsidTr="000E5517">
        <w:tc>
          <w:tcPr>
            <w:tcW w:w="1134"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2024</w:t>
            </w:r>
          </w:p>
        </w:tc>
        <w:tc>
          <w:tcPr>
            <w:tcW w:w="1560"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w:t>
            </w:r>
          </w:p>
        </w:tc>
        <w:tc>
          <w:tcPr>
            <w:tcW w:w="1280"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w:t>
            </w:r>
          </w:p>
        </w:tc>
        <w:tc>
          <w:tcPr>
            <w:tcW w:w="1129"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w:t>
            </w:r>
          </w:p>
        </w:tc>
        <w:tc>
          <w:tcPr>
            <w:tcW w:w="1848" w:type="dxa"/>
            <w:tcBorders>
              <w:top w:val="nil"/>
              <w:left w:val="single" w:sz="4" w:space="0" w:color="000000"/>
              <w:bottom w:val="single" w:sz="4" w:space="0" w:color="000000"/>
              <w:right w:val="nil"/>
            </w:tcBorders>
          </w:tcPr>
          <w:p w:rsidR="00547C02" w:rsidRPr="003D2B33" w:rsidRDefault="00547C02" w:rsidP="000E5517">
            <w:pPr>
              <w:pStyle w:val="ConsPlusCell"/>
              <w:rPr>
                <w:rFonts w:ascii="Times New Roman" w:hAnsi="Times New Roman" w:cs="Times New Roman"/>
              </w:rPr>
            </w:pPr>
            <w:r w:rsidRPr="003D2B33">
              <w:rPr>
                <w:rFonts w:ascii="Times New Roman" w:hAnsi="Times New Roman" w:cs="Times New Roman"/>
              </w:rPr>
              <w:t>5632,6551</w:t>
            </w:r>
          </w:p>
        </w:tc>
        <w:tc>
          <w:tcPr>
            <w:tcW w:w="1559" w:type="dxa"/>
            <w:tcBorders>
              <w:top w:val="nil"/>
              <w:left w:val="single" w:sz="4" w:space="0" w:color="000000"/>
              <w:bottom w:val="single" w:sz="4" w:space="0" w:color="000000"/>
              <w:right w:val="nil"/>
            </w:tcBorders>
          </w:tcPr>
          <w:p w:rsidR="00547C02" w:rsidRPr="003D2B33" w:rsidRDefault="00547C02" w:rsidP="000E5517">
            <w:pPr>
              <w:pStyle w:val="ConsPlusCell"/>
              <w:rPr>
                <w:rFonts w:ascii="Times New Roman" w:hAnsi="Times New Roman" w:cs="Times New Roman"/>
              </w:rPr>
            </w:pPr>
            <w:r w:rsidRPr="003D2B33">
              <w:rPr>
                <w:rFonts w:ascii="Times New Roman" w:hAnsi="Times New Roman" w:cs="Times New Roman"/>
              </w:rPr>
              <w:t>-</w:t>
            </w:r>
          </w:p>
        </w:tc>
        <w:tc>
          <w:tcPr>
            <w:tcW w:w="1491" w:type="dxa"/>
            <w:tcBorders>
              <w:top w:val="nil"/>
              <w:left w:val="single" w:sz="4" w:space="0" w:color="000000"/>
              <w:bottom w:val="single" w:sz="4" w:space="0" w:color="000000"/>
              <w:right w:val="single" w:sz="4" w:space="0" w:color="000000"/>
            </w:tcBorders>
          </w:tcPr>
          <w:p w:rsidR="00547C02" w:rsidRPr="003D2B33" w:rsidRDefault="00547C02" w:rsidP="000E5517">
            <w:pPr>
              <w:rPr>
                <w:sz w:val="20"/>
                <w:szCs w:val="20"/>
              </w:rPr>
            </w:pPr>
            <w:r w:rsidRPr="003D2B33">
              <w:rPr>
                <w:sz w:val="20"/>
                <w:szCs w:val="20"/>
              </w:rPr>
              <w:t>5632,6551</w:t>
            </w:r>
          </w:p>
        </w:tc>
      </w:tr>
      <w:tr w:rsidR="00547C02" w:rsidRPr="00547C02" w:rsidTr="000E5517">
        <w:tc>
          <w:tcPr>
            <w:tcW w:w="1134"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2025</w:t>
            </w:r>
          </w:p>
        </w:tc>
        <w:tc>
          <w:tcPr>
            <w:tcW w:w="1560"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w:t>
            </w:r>
          </w:p>
        </w:tc>
        <w:tc>
          <w:tcPr>
            <w:tcW w:w="1280"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w:t>
            </w:r>
          </w:p>
        </w:tc>
        <w:tc>
          <w:tcPr>
            <w:tcW w:w="1129"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w:t>
            </w:r>
          </w:p>
        </w:tc>
        <w:tc>
          <w:tcPr>
            <w:tcW w:w="1848" w:type="dxa"/>
            <w:tcBorders>
              <w:top w:val="nil"/>
              <w:left w:val="single" w:sz="4" w:space="0" w:color="000000"/>
              <w:bottom w:val="single" w:sz="4" w:space="0" w:color="000000"/>
              <w:right w:val="nil"/>
            </w:tcBorders>
          </w:tcPr>
          <w:p w:rsidR="00547C02" w:rsidRPr="003D2B33" w:rsidRDefault="00547C02" w:rsidP="000E5517">
            <w:pPr>
              <w:rPr>
                <w:sz w:val="20"/>
                <w:szCs w:val="20"/>
              </w:rPr>
            </w:pPr>
            <w:r w:rsidRPr="003D2B33">
              <w:rPr>
                <w:sz w:val="20"/>
                <w:szCs w:val="20"/>
              </w:rPr>
              <w:t>3278,567</w:t>
            </w:r>
          </w:p>
        </w:tc>
        <w:tc>
          <w:tcPr>
            <w:tcW w:w="1559" w:type="dxa"/>
            <w:tcBorders>
              <w:top w:val="nil"/>
              <w:left w:val="single" w:sz="4" w:space="0" w:color="000000"/>
              <w:bottom w:val="single" w:sz="4" w:space="0" w:color="000000"/>
              <w:right w:val="nil"/>
            </w:tcBorders>
          </w:tcPr>
          <w:p w:rsidR="00547C02" w:rsidRPr="003D2B33" w:rsidRDefault="00547C02" w:rsidP="000E5517">
            <w:pPr>
              <w:pStyle w:val="ConsPlusCell"/>
              <w:rPr>
                <w:rFonts w:ascii="Times New Roman" w:hAnsi="Times New Roman" w:cs="Times New Roman"/>
              </w:rPr>
            </w:pPr>
            <w:r w:rsidRPr="003D2B33">
              <w:rPr>
                <w:rFonts w:ascii="Times New Roman" w:hAnsi="Times New Roman" w:cs="Times New Roman"/>
              </w:rPr>
              <w:t>-</w:t>
            </w:r>
          </w:p>
        </w:tc>
        <w:tc>
          <w:tcPr>
            <w:tcW w:w="1491" w:type="dxa"/>
            <w:tcBorders>
              <w:top w:val="nil"/>
              <w:left w:val="single" w:sz="4" w:space="0" w:color="000000"/>
              <w:bottom w:val="single" w:sz="4" w:space="0" w:color="000000"/>
              <w:right w:val="single" w:sz="4" w:space="0" w:color="000000"/>
            </w:tcBorders>
          </w:tcPr>
          <w:p w:rsidR="00547C02" w:rsidRPr="003D2B33" w:rsidRDefault="00547C02" w:rsidP="000E5517">
            <w:pPr>
              <w:rPr>
                <w:sz w:val="20"/>
                <w:szCs w:val="20"/>
              </w:rPr>
            </w:pPr>
            <w:r w:rsidRPr="003D2B33">
              <w:rPr>
                <w:sz w:val="20"/>
                <w:szCs w:val="20"/>
              </w:rPr>
              <w:t>3278,567</w:t>
            </w:r>
          </w:p>
        </w:tc>
      </w:tr>
      <w:tr w:rsidR="00547C02" w:rsidRPr="00547C02" w:rsidTr="000E5517">
        <w:tc>
          <w:tcPr>
            <w:tcW w:w="1134"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2026</w:t>
            </w:r>
          </w:p>
        </w:tc>
        <w:tc>
          <w:tcPr>
            <w:tcW w:w="1560"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w:t>
            </w:r>
          </w:p>
        </w:tc>
        <w:tc>
          <w:tcPr>
            <w:tcW w:w="1280"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w:t>
            </w:r>
          </w:p>
        </w:tc>
        <w:tc>
          <w:tcPr>
            <w:tcW w:w="1129"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w:t>
            </w:r>
          </w:p>
        </w:tc>
        <w:tc>
          <w:tcPr>
            <w:tcW w:w="1848" w:type="dxa"/>
            <w:tcBorders>
              <w:top w:val="nil"/>
              <w:left w:val="single" w:sz="4" w:space="0" w:color="000000"/>
              <w:bottom w:val="single" w:sz="4" w:space="0" w:color="000000"/>
              <w:right w:val="nil"/>
            </w:tcBorders>
          </w:tcPr>
          <w:p w:rsidR="00547C02" w:rsidRPr="003D2B33" w:rsidRDefault="00547C02" w:rsidP="000E5517">
            <w:pPr>
              <w:rPr>
                <w:sz w:val="20"/>
                <w:szCs w:val="20"/>
              </w:rPr>
            </w:pPr>
            <w:r w:rsidRPr="003D2B33">
              <w:rPr>
                <w:sz w:val="20"/>
                <w:szCs w:val="20"/>
              </w:rPr>
              <w:t>3735,0</w:t>
            </w:r>
          </w:p>
        </w:tc>
        <w:tc>
          <w:tcPr>
            <w:tcW w:w="1559" w:type="dxa"/>
            <w:tcBorders>
              <w:top w:val="nil"/>
              <w:left w:val="single" w:sz="4" w:space="0" w:color="000000"/>
              <w:bottom w:val="single" w:sz="4" w:space="0" w:color="000000"/>
              <w:right w:val="nil"/>
            </w:tcBorders>
          </w:tcPr>
          <w:p w:rsidR="00547C02" w:rsidRPr="003D2B33" w:rsidRDefault="00547C02" w:rsidP="000E5517">
            <w:pPr>
              <w:pStyle w:val="ConsPlusCell"/>
              <w:rPr>
                <w:rFonts w:ascii="Times New Roman" w:hAnsi="Times New Roman" w:cs="Times New Roman"/>
              </w:rPr>
            </w:pPr>
            <w:r w:rsidRPr="003D2B33">
              <w:rPr>
                <w:rFonts w:ascii="Times New Roman" w:hAnsi="Times New Roman" w:cs="Times New Roman"/>
              </w:rPr>
              <w:t>-</w:t>
            </w:r>
          </w:p>
        </w:tc>
        <w:tc>
          <w:tcPr>
            <w:tcW w:w="1491" w:type="dxa"/>
            <w:tcBorders>
              <w:top w:val="nil"/>
              <w:left w:val="single" w:sz="4" w:space="0" w:color="000000"/>
              <w:bottom w:val="single" w:sz="4" w:space="0" w:color="000000"/>
              <w:right w:val="single" w:sz="4" w:space="0" w:color="000000"/>
            </w:tcBorders>
          </w:tcPr>
          <w:p w:rsidR="00547C02" w:rsidRPr="003D2B33" w:rsidRDefault="00547C02" w:rsidP="000E5517">
            <w:pPr>
              <w:rPr>
                <w:sz w:val="20"/>
                <w:szCs w:val="20"/>
              </w:rPr>
            </w:pPr>
            <w:r w:rsidRPr="003D2B33">
              <w:rPr>
                <w:sz w:val="20"/>
                <w:szCs w:val="20"/>
              </w:rPr>
              <w:t>3735,0</w:t>
            </w:r>
          </w:p>
        </w:tc>
      </w:tr>
      <w:tr w:rsidR="00547C02" w:rsidRPr="00547C02" w:rsidTr="000E5517">
        <w:tc>
          <w:tcPr>
            <w:tcW w:w="1134"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ВСЕГО </w:t>
            </w:r>
          </w:p>
        </w:tc>
        <w:tc>
          <w:tcPr>
            <w:tcW w:w="1560"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w:t>
            </w:r>
          </w:p>
        </w:tc>
        <w:tc>
          <w:tcPr>
            <w:tcW w:w="1280"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w:t>
            </w:r>
          </w:p>
        </w:tc>
        <w:tc>
          <w:tcPr>
            <w:tcW w:w="1129"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p>
        </w:tc>
        <w:tc>
          <w:tcPr>
            <w:tcW w:w="1848" w:type="dxa"/>
            <w:tcBorders>
              <w:top w:val="nil"/>
              <w:left w:val="single" w:sz="4" w:space="0" w:color="000000"/>
              <w:bottom w:val="single" w:sz="4" w:space="0" w:color="000000"/>
              <w:right w:val="nil"/>
            </w:tcBorders>
          </w:tcPr>
          <w:p w:rsidR="00547C02" w:rsidRPr="003D2B33" w:rsidRDefault="00547C02" w:rsidP="000E5517">
            <w:pPr>
              <w:pStyle w:val="ConsPlusCell"/>
              <w:rPr>
                <w:rFonts w:ascii="Times New Roman" w:hAnsi="Times New Roman" w:cs="Times New Roman"/>
              </w:rPr>
            </w:pPr>
            <w:r w:rsidRPr="003D2B33">
              <w:rPr>
                <w:rFonts w:ascii="Times New Roman" w:hAnsi="Times New Roman" w:cs="Times New Roman"/>
              </w:rPr>
              <w:t>12646,2221</w:t>
            </w:r>
          </w:p>
        </w:tc>
        <w:tc>
          <w:tcPr>
            <w:tcW w:w="1559" w:type="dxa"/>
            <w:tcBorders>
              <w:top w:val="nil"/>
              <w:left w:val="single" w:sz="4" w:space="0" w:color="000000"/>
              <w:bottom w:val="single" w:sz="4" w:space="0" w:color="000000"/>
              <w:right w:val="nil"/>
            </w:tcBorders>
          </w:tcPr>
          <w:p w:rsidR="00547C02" w:rsidRPr="003D2B33" w:rsidRDefault="00547C02" w:rsidP="000E5517">
            <w:pPr>
              <w:pStyle w:val="ConsPlusCell"/>
              <w:rPr>
                <w:rFonts w:ascii="Times New Roman" w:hAnsi="Times New Roman" w:cs="Times New Roman"/>
              </w:rPr>
            </w:pPr>
            <w:r w:rsidRPr="003D2B33">
              <w:rPr>
                <w:rFonts w:ascii="Times New Roman" w:hAnsi="Times New Roman" w:cs="Times New Roman"/>
              </w:rPr>
              <w:t>-</w:t>
            </w:r>
          </w:p>
        </w:tc>
        <w:tc>
          <w:tcPr>
            <w:tcW w:w="1491" w:type="dxa"/>
            <w:tcBorders>
              <w:top w:val="nil"/>
              <w:left w:val="single" w:sz="4" w:space="0" w:color="000000"/>
              <w:bottom w:val="single" w:sz="4" w:space="0" w:color="000000"/>
              <w:right w:val="single" w:sz="4" w:space="0" w:color="000000"/>
            </w:tcBorders>
          </w:tcPr>
          <w:p w:rsidR="00547C02" w:rsidRPr="003D2B33" w:rsidRDefault="00547C02" w:rsidP="000E5517">
            <w:pPr>
              <w:pStyle w:val="ConsPlusCell"/>
              <w:rPr>
                <w:rFonts w:ascii="Times New Roman" w:hAnsi="Times New Roman" w:cs="Times New Roman"/>
              </w:rPr>
            </w:pPr>
            <w:r w:rsidRPr="003D2B33">
              <w:rPr>
                <w:rFonts w:ascii="Times New Roman" w:hAnsi="Times New Roman" w:cs="Times New Roman"/>
              </w:rPr>
              <w:t>12646,2221</w:t>
            </w:r>
          </w:p>
        </w:tc>
      </w:tr>
    </w:tbl>
    <w:p w:rsidR="00547C02" w:rsidRPr="00547C02" w:rsidRDefault="00547C02" w:rsidP="00547C02">
      <w:pPr>
        <w:pStyle w:val="ConsPlusNonformat"/>
        <w:rPr>
          <w:rFonts w:ascii="Times New Roman" w:hAnsi="Times New Roman" w:cs="Times New Roman"/>
        </w:rPr>
      </w:pPr>
      <w:r w:rsidRPr="00547C02">
        <w:rPr>
          <w:rFonts w:ascii="Times New Roman" w:hAnsi="Times New Roman" w:cs="Times New Roman"/>
        </w:rPr>
        <w:t xml:space="preserve">   .»</w:t>
      </w:r>
    </w:p>
    <w:p w:rsidR="00547C02" w:rsidRPr="00547C02" w:rsidRDefault="00547C02" w:rsidP="00547C02">
      <w:pPr>
        <w:rPr>
          <w:sz w:val="20"/>
          <w:szCs w:val="20"/>
        </w:rPr>
      </w:pPr>
    </w:p>
    <w:p w:rsidR="00547C02" w:rsidRPr="00547C02" w:rsidRDefault="00547C02" w:rsidP="00547C02">
      <w:pPr>
        <w:rPr>
          <w:sz w:val="20"/>
          <w:szCs w:val="20"/>
        </w:rPr>
      </w:pPr>
    </w:p>
    <w:p w:rsidR="00547C02" w:rsidRPr="00547C02" w:rsidRDefault="00547C02" w:rsidP="00547C02">
      <w:pPr>
        <w:rPr>
          <w:sz w:val="20"/>
          <w:szCs w:val="20"/>
        </w:rPr>
        <w:sectPr w:rsidR="00547C02" w:rsidRPr="00547C02">
          <w:pgSz w:w="11906" w:h="16838"/>
          <w:pgMar w:top="1134" w:right="851" w:bottom="1134" w:left="1701" w:header="720" w:footer="720" w:gutter="0"/>
          <w:cols w:space="720"/>
        </w:sectPr>
      </w:pPr>
    </w:p>
    <w:p w:rsidR="00547C02" w:rsidRPr="00547C02" w:rsidRDefault="00547C02" w:rsidP="00547C02">
      <w:pPr>
        <w:shd w:val="clear" w:color="auto" w:fill="FFFFFF"/>
        <w:rPr>
          <w:color w:val="1A1A1A"/>
          <w:sz w:val="20"/>
          <w:szCs w:val="20"/>
        </w:rPr>
      </w:pPr>
      <w:r w:rsidRPr="00547C02">
        <w:rPr>
          <w:color w:val="1A1A1A"/>
          <w:sz w:val="20"/>
          <w:szCs w:val="20"/>
        </w:rPr>
        <w:lastRenderedPageBreak/>
        <w:t xml:space="preserve">1.4.2.  раздел Мероприятия подпрограммы </w:t>
      </w:r>
      <w:r w:rsidRPr="00547C02">
        <w:rPr>
          <w:b/>
          <w:color w:val="1A1A1A"/>
          <w:sz w:val="20"/>
          <w:szCs w:val="20"/>
        </w:rPr>
        <w:t>«Уличное освещение территории Угловского городского поселения»</w:t>
      </w:r>
      <w:r w:rsidRPr="00547C02">
        <w:rPr>
          <w:color w:val="1A1A1A"/>
          <w:sz w:val="20"/>
          <w:szCs w:val="20"/>
        </w:rPr>
        <w:t xml:space="preserve"> в следующей редакции:</w:t>
      </w:r>
    </w:p>
    <w:p w:rsidR="00547C02" w:rsidRPr="00547C02" w:rsidRDefault="00547C02" w:rsidP="00547C02">
      <w:pPr>
        <w:shd w:val="clear" w:color="auto" w:fill="FFFFFF"/>
        <w:rPr>
          <w:color w:val="1A1A1A"/>
          <w:sz w:val="20"/>
          <w:szCs w:val="20"/>
        </w:rPr>
      </w:pPr>
      <w:r w:rsidRPr="00547C02">
        <w:rPr>
          <w:color w:val="1A1A1A"/>
          <w:sz w:val="20"/>
          <w:szCs w:val="20"/>
        </w:rPr>
        <w:t>«</w:t>
      </w:r>
    </w:p>
    <w:p w:rsidR="00547C02" w:rsidRPr="00547C02" w:rsidRDefault="00547C02" w:rsidP="00547C02">
      <w:pPr>
        <w:widowControl w:val="0"/>
        <w:autoSpaceDE w:val="0"/>
        <w:jc w:val="center"/>
        <w:rPr>
          <w:b/>
          <w:sz w:val="20"/>
          <w:szCs w:val="20"/>
        </w:rPr>
      </w:pPr>
    </w:p>
    <w:p w:rsidR="00547C02" w:rsidRPr="00547C02" w:rsidRDefault="00547C02" w:rsidP="00547C02">
      <w:pPr>
        <w:widowControl w:val="0"/>
        <w:autoSpaceDE w:val="0"/>
        <w:jc w:val="center"/>
        <w:rPr>
          <w:b/>
          <w:sz w:val="20"/>
          <w:szCs w:val="20"/>
          <w:u w:val="single"/>
        </w:rPr>
      </w:pPr>
      <w:r w:rsidRPr="00547C02">
        <w:rPr>
          <w:b/>
          <w:sz w:val="20"/>
          <w:szCs w:val="20"/>
        </w:rPr>
        <w:t>Мероприятия подпрограммы</w:t>
      </w:r>
    </w:p>
    <w:p w:rsidR="00547C02" w:rsidRPr="00547C02" w:rsidRDefault="00547C02" w:rsidP="00547C02">
      <w:pPr>
        <w:widowControl w:val="0"/>
        <w:autoSpaceDE w:val="0"/>
        <w:jc w:val="center"/>
        <w:rPr>
          <w:sz w:val="20"/>
          <w:szCs w:val="20"/>
        </w:rPr>
      </w:pPr>
      <w:r w:rsidRPr="00547C02">
        <w:rPr>
          <w:b/>
          <w:sz w:val="20"/>
          <w:szCs w:val="20"/>
          <w:u w:val="single"/>
        </w:rPr>
        <w:t xml:space="preserve"> «Уличное освещение территории Угловского городского  поселения»</w:t>
      </w:r>
      <w:r w:rsidRPr="00547C02">
        <w:rPr>
          <w:sz w:val="20"/>
          <w:szCs w:val="20"/>
        </w:rPr>
        <w:t xml:space="preserve"> </w:t>
      </w:r>
    </w:p>
    <w:p w:rsidR="00547C02" w:rsidRPr="00547C02" w:rsidRDefault="00547C02" w:rsidP="00547C02">
      <w:pPr>
        <w:widowControl w:val="0"/>
        <w:autoSpaceDE w:val="0"/>
        <w:jc w:val="both"/>
        <w:rPr>
          <w:b/>
          <w:sz w:val="20"/>
          <w:szCs w:val="20"/>
        </w:rPr>
      </w:pPr>
    </w:p>
    <w:tbl>
      <w:tblPr>
        <w:tblW w:w="16021" w:type="dxa"/>
        <w:tblInd w:w="-985" w:type="dxa"/>
        <w:tblLayout w:type="fixed"/>
        <w:tblCellMar>
          <w:top w:w="75" w:type="dxa"/>
          <w:left w:w="0" w:type="dxa"/>
          <w:bottom w:w="75" w:type="dxa"/>
          <w:right w:w="0" w:type="dxa"/>
        </w:tblCellMar>
        <w:tblLook w:val="0000"/>
      </w:tblPr>
      <w:tblGrid>
        <w:gridCol w:w="911"/>
        <w:gridCol w:w="3175"/>
        <w:gridCol w:w="1867"/>
        <w:gridCol w:w="135"/>
        <w:gridCol w:w="1276"/>
        <w:gridCol w:w="1985"/>
        <w:gridCol w:w="1984"/>
        <w:gridCol w:w="1706"/>
        <w:gridCol w:w="1418"/>
        <w:gridCol w:w="1564"/>
      </w:tblGrid>
      <w:tr w:rsidR="00547C02" w:rsidRPr="00547C02" w:rsidTr="000E5517">
        <w:tc>
          <w:tcPr>
            <w:tcW w:w="911" w:type="dxa"/>
            <w:vMerge w:val="restart"/>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snapToGrid w:val="0"/>
              <w:jc w:val="center"/>
              <w:rPr>
                <w:sz w:val="20"/>
                <w:szCs w:val="20"/>
              </w:rPr>
            </w:pPr>
          </w:p>
          <w:p w:rsidR="00547C02" w:rsidRPr="00547C02" w:rsidRDefault="00547C02" w:rsidP="000E5517">
            <w:pPr>
              <w:widowControl w:val="0"/>
              <w:autoSpaceDE w:val="0"/>
              <w:jc w:val="center"/>
              <w:rPr>
                <w:sz w:val="20"/>
                <w:szCs w:val="20"/>
              </w:rPr>
            </w:pPr>
          </w:p>
          <w:p w:rsidR="00547C02" w:rsidRPr="00547C02" w:rsidRDefault="00547C02" w:rsidP="000E5517">
            <w:pPr>
              <w:widowControl w:val="0"/>
              <w:autoSpaceDE w:val="0"/>
              <w:jc w:val="center"/>
              <w:rPr>
                <w:sz w:val="20"/>
                <w:szCs w:val="20"/>
              </w:rPr>
            </w:pPr>
          </w:p>
        </w:tc>
        <w:tc>
          <w:tcPr>
            <w:tcW w:w="3175" w:type="dxa"/>
            <w:vMerge w:val="restart"/>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Наименование мероприятия</w:t>
            </w:r>
          </w:p>
        </w:tc>
        <w:tc>
          <w:tcPr>
            <w:tcW w:w="1867" w:type="dxa"/>
            <w:vMerge w:val="restart"/>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Исполнитель мероприятия</w:t>
            </w:r>
          </w:p>
        </w:tc>
        <w:tc>
          <w:tcPr>
            <w:tcW w:w="1411" w:type="dxa"/>
            <w:gridSpan w:val="2"/>
            <w:vMerge w:val="restart"/>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Срок реализации</w:t>
            </w:r>
          </w:p>
        </w:tc>
        <w:tc>
          <w:tcPr>
            <w:tcW w:w="1985" w:type="dxa"/>
            <w:vMerge w:val="restart"/>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Целевой показатель (номер целевого показателя из паспорта муниципальной программы)</w:t>
            </w:r>
          </w:p>
        </w:tc>
        <w:tc>
          <w:tcPr>
            <w:tcW w:w="1984" w:type="dxa"/>
            <w:vMerge w:val="restart"/>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Источник финансирования</w:t>
            </w:r>
          </w:p>
        </w:tc>
        <w:tc>
          <w:tcPr>
            <w:tcW w:w="4688" w:type="dxa"/>
            <w:gridSpan w:val="3"/>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widowControl w:val="0"/>
              <w:autoSpaceDE w:val="0"/>
              <w:jc w:val="center"/>
              <w:rPr>
                <w:sz w:val="20"/>
                <w:szCs w:val="20"/>
              </w:rPr>
            </w:pPr>
            <w:r w:rsidRPr="00547C02">
              <w:rPr>
                <w:sz w:val="20"/>
                <w:szCs w:val="20"/>
              </w:rPr>
              <w:t>Объем финансирования по годам (тыс. рублей)</w:t>
            </w:r>
          </w:p>
        </w:tc>
      </w:tr>
      <w:tr w:rsidR="00547C02" w:rsidRPr="00547C02" w:rsidTr="000E5517">
        <w:tc>
          <w:tcPr>
            <w:tcW w:w="911" w:type="dxa"/>
            <w:vMerge/>
            <w:tcBorders>
              <w:top w:val="single" w:sz="4" w:space="0" w:color="000000"/>
              <w:left w:val="single" w:sz="4" w:space="0" w:color="000000"/>
              <w:bottom w:val="single" w:sz="4" w:space="0" w:color="000000"/>
              <w:right w:val="nil"/>
            </w:tcBorders>
            <w:vAlign w:val="center"/>
          </w:tcPr>
          <w:p w:rsidR="00547C02" w:rsidRPr="00547C02" w:rsidRDefault="00547C02" w:rsidP="000E5517">
            <w:pPr>
              <w:rPr>
                <w:sz w:val="20"/>
                <w:szCs w:val="20"/>
              </w:rPr>
            </w:pPr>
          </w:p>
        </w:tc>
        <w:tc>
          <w:tcPr>
            <w:tcW w:w="3175" w:type="dxa"/>
            <w:vMerge/>
            <w:tcBorders>
              <w:top w:val="single" w:sz="4" w:space="0" w:color="000000"/>
              <w:left w:val="single" w:sz="4" w:space="0" w:color="000000"/>
              <w:bottom w:val="single" w:sz="4" w:space="0" w:color="000000"/>
              <w:right w:val="nil"/>
            </w:tcBorders>
            <w:vAlign w:val="center"/>
          </w:tcPr>
          <w:p w:rsidR="00547C02" w:rsidRPr="00547C02" w:rsidRDefault="00547C02" w:rsidP="000E5517">
            <w:pPr>
              <w:rPr>
                <w:sz w:val="20"/>
                <w:szCs w:val="20"/>
              </w:rPr>
            </w:pPr>
          </w:p>
        </w:tc>
        <w:tc>
          <w:tcPr>
            <w:tcW w:w="1867" w:type="dxa"/>
            <w:vMerge/>
            <w:tcBorders>
              <w:top w:val="single" w:sz="4" w:space="0" w:color="000000"/>
              <w:left w:val="single" w:sz="4" w:space="0" w:color="000000"/>
              <w:bottom w:val="single" w:sz="4" w:space="0" w:color="000000"/>
              <w:right w:val="nil"/>
            </w:tcBorders>
            <w:vAlign w:val="center"/>
          </w:tcPr>
          <w:p w:rsidR="00547C02" w:rsidRPr="00547C02" w:rsidRDefault="00547C02" w:rsidP="000E5517">
            <w:pPr>
              <w:rPr>
                <w:sz w:val="20"/>
                <w:szCs w:val="20"/>
              </w:rPr>
            </w:pPr>
          </w:p>
        </w:tc>
        <w:tc>
          <w:tcPr>
            <w:tcW w:w="1411" w:type="dxa"/>
            <w:gridSpan w:val="2"/>
            <w:vMerge/>
            <w:tcBorders>
              <w:top w:val="single" w:sz="4" w:space="0" w:color="000000"/>
              <w:left w:val="single" w:sz="4" w:space="0" w:color="000000"/>
              <w:bottom w:val="single" w:sz="4" w:space="0" w:color="000000"/>
              <w:right w:val="nil"/>
            </w:tcBorders>
            <w:vAlign w:val="center"/>
          </w:tcPr>
          <w:p w:rsidR="00547C02" w:rsidRPr="00547C02" w:rsidRDefault="00547C02" w:rsidP="000E5517">
            <w:pPr>
              <w:rPr>
                <w:sz w:val="20"/>
                <w:szCs w:val="20"/>
              </w:rPr>
            </w:pPr>
          </w:p>
        </w:tc>
        <w:tc>
          <w:tcPr>
            <w:tcW w:w="1985" w:type="dxa"/>
            <w:vMerge/>
            <w:tcBorders>
              <w:top w:val="single" w:sz="4" w:space="0" w:color="000000"/>
              <w:left w:val="single" w:sz="4" w:space="0" w:color="000000"/>
              <w:bottom w:val="single" w:sz="4" w:space="0" w:color="000000"/>
              <w:right w:val="nil"/>
            </w:tcBorders>
            <w:vAlign w:val="center"/>
          </w:tcPr>
          <w:p w:rsidR="00547C02" w:rsidRPr="00547C02" w:rsidRDefault="00547C02" w:rsidP="000E5517">
            <w:pPr>
              <w:rPr>
                <w:sz w:val="20"/>
                <w:szCs w:val="20"/>
              </w:rPr>
            </w:pPr>
          </w:p>
        </w:tc>
        <w:tc>
          <w:tcPr>
            <w:tcW w:w="1984" w:type="dxa"/>
            <w:vMerge/>
            <w:tcBorders>
              <w:top w:val="single" w:sz="4" w:space="0" w:color="000000"/>
              <w:left w:val="single" w:sz="4" w:space="0" w:color="000000"/>
              <w:bottom w:val="single" w:sz="4" w:space="0" w:color="000000"/>
              <w:right w:val="nil"/>
            </w:tcBorders>
            <w:vAlign w:val="center"/>
          </w:tcPr>
          <w:p w:rsidR="00547C02" w:rsidRPr="00547C02" w:rsidRDefault="00547C02" w:rsidP="000E5517">
            <w:pPr>
              <w:rPr>
                <w:sz w:val="20"/>
                <w:szCs w:val="20"/>
              </w:rPr>
            </w:pPr>
          </w:p>
        </w:tc>
        <w:tc>
          <w:tcPr>
            <w:tcW w:w="170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2024</w:t>
            </w:r>
          </w:p>
        </w:tc>
        <w:tc>
          <w:tcPr>
            <w:tcW w:w="1418"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2025</w:t>
            </w:r>
          </w:p>
        </w:tc>
        <w:tc>
          <w:tcPr>
            <w:tcW w:w="1564" w:type="dxa"/>
            <w:tcBorders>
              <w:top w:val="single" w:sz="4" w:space="0" w:color="auto"/>
              <w:left w:val="single" w:sz="4" w:space="0" w:color="auto"/>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2026</w:t>
            </w:r>
          </w:p>
        </w:tc>
      </w:tr>
      <w:tr w:rsidR="00547C02" w:rsidRPr="00547C02" w:rsidTr="000E5517">
        <w:trPr>
          <w:trHeight w:val="797"/>
        </w:trPr>
        <w:tc>
          <w:tcPr>
            <w:tcW w:w="91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w:t>
            </w:r>
          </w:p>
        </w:tc>
        <w:tc>
          <w:tcPr>
            <w:tcW w:w="317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w:t>
            </w:r>
          </w:p>
        </w:tc>
        <w:tc>
          <w:tcPr>
            <w:tcW w:w="1867"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3</w:t>
            </w:r>
          </w:p>
        </w:tc>
        <w:tc>
          <w:tcPr>
            <w:tcW w:w="1411"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4</w:t>
            </w:r>
          </w:p>
        </w:tc>
        <w:tc>
          <w:tcPr>
            <w:tcW w:w="198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5</w:t>
            </w:r>
          </w:p>
        </w:tc>
        <w:tc>
          <w:tcPr>
            <w:tcW w:w="198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6</w:t>
            </w:r>
          </w:p>
        </w:tc>
        <w:tc>
          <w:tcPr>
            <w:tcW w:w="170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7</w:t>
            </w:r>
          </w:p>
        </w:tc>
        <w:tc>
          <w:tcPr>
            <w:tcW w:w="1418"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8</w:t>
            </w:r>
          </w:p>
        </w:tc>
        <w:tc>
          <w:tcPr>
            <w:tcW w:w="1564" w:type="dxa"/>
            <w:tcBorders>
              <w:top w:val="single" w:sz="4" w:space="0" w:color="000000"/>
              <w:left w:val="single" w:sz="4" w:space="0" w:color="auto"/>
              <w:bottom w:val="single" w:sz="4" w:space="0" w:color="auto"/>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9</w:t>
            </w:r>
          </w:p>
        </w:tc>
      </w:tr>
      <w:tr w:rsidR="00547C02" w:rsidRPr="00547C02" w:rsidTr="000E5517">
        <w:trPr>
          <w:trHeight w:val="754"/>
        </w:trPr>
        <w:tc>
          <w:tcPr>
            <w:tcW w:w="91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w:t>
            </w:r>
          </w:p>
        </w:tc>
        <w:tc>
          <w:tcPr>
            <w:tcW w:w="15110" w:type="dxa"/>
            <w:gridSpan w:val="9"/>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widowControl w:val="0"/>
              <w:autoSpaceDE w:val="0"/>
              <w:snapToGrid w:val="0"/>
              <w:jc w:val="both"/>
              <w:rPr>
                <w:b/>
                <w:sz w:val="20"/>
                <w:szCs w:val="20"/>
              </w:rPr>
            </w:pPr>
          </w:p>
          <w:p w:rsidR="00547C02" w:rsidRPr="00547C02" w:rsidRDefault="00547C02" w:rsidP="000E5517">
            <w:pPr>
              <w:widowControl w:val="0"/>
              <w:autoSpaceDE w:val="0"/>
              <w:jc w:val="both"/>
              <w:rPr>
                <w:sz w:val="20"/>
                <w:szCs w:val="20"/>
              </w:rPr>
            </w:pPr>
            <w:r w:rsidRPr="00547C02">
              <w:rPr>
                <w:b/>
                <w:sz w:val="20"/>
                <w:szCs w:val="20"/>
              </w:rPr>
              <w:t>Задача 2. Организация освещения улиц Угловского городского  поселения в целях улучшения условий проживания жителей</w:t>
            </w:r>
          </w:p>
        </w:tc>
      </w:tr>
      <w:tr w:rsidR="00547C02" w:rsidRPr="00547C02" w:rsidTr="000E5517">
        <w:trPr>
          <w:trHeight w:val="1118"/>
        </w:trPr>
        <w:tc>
          <w:tcPr>
            <w:tcW w:w="91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1.1.</w:t>
            </w:r>
          </w:p>
        </w:tc>
        <w:tc>
          <w:tcPr>
            <w:tcW w:w="317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both"/>
              <w:rPr>
                <w:sz w:val="20"/>
                <w:szCs w:val="20"/>
              </w:rPr>
            </w:pPr>
            <w:r w:rsidRPr="00547C02">
              <w:rPr>
                <w:sz w:val="20"/>
                <w:szCs w:val="20"/>
              </w:rPr>
              <w:t xml:space="preserve">Мероприятия по организации технического обслуживания и эксплуатации сетей уличного освещения </w:t>
            </w:r>
          </w:p>
        </w:tc>
        <w:tc>
          <w:tcPr>
            <w:tcW w:w="2002"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 xml:space="preserve">Администрация </w:t>
            </w:r>
          </w:p>
        </w:tc>
        <w:tc>
          <w:tcPr>
            <w:tcW w:w="127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2024 - 2026 годы</w:t>
            </w:r>
          </w:p>
        </w:tc>
        <w:tc>
          <w:tcPr>
            <w:tcW w:w="198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1.2.1</w:t>
            </w:r>
          </w:p>
        </w:tc>
        <w:tc>
          <w:tcPr>
            <w:tcW w:w="198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Бюджет городского поселения</w:t>
            </w:r>
          </w:p>
        </w:tc>
        <w:tc>
          <w:tcPr>
            <w:tcW w:w="170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850,0</w:t>
            </w:r>
          </w:p>
        </w:tc>
        <w:tc>
          <w:tcPr>
            <w:tcW w:w="1418"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450,0</w:t>
            </w:r>
          </w:p>
        </w:tc>
        <w:tc>
          <w:tcPr>
            <w:tcW w:w="1564" w:type="dxa"/>
            <w:tcBorders>
              <w:top w:val="single" w:sz="4" w:space="0" w:color="000000"/>
              <w:left w:val="single" w:sz="4" w:space="0" w:color="auto"/>
              <w:bottom w:val="single" w:sz="4" w:space="0" w:color="auto"/>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450,0</w:t>
            </w:r>
          </w:p>
        </w:tc>
      </w:tr>
      <w:tr w:rsidR="00547C02" w:rsidRPr="00547C02" w:rsidTr="000E5517">
        <w:trPr>
          <w:trHeight w:val="1118"/>
        </w:trPr>
        <w:tc>
          <w:tcPr>
            <w:tcW w:w="91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1.2.</w:t>
            </w:r>
          </w:p>
        </w:tc>
        <w:tc>
          <w:tcPr>
            <w:tcW w:w="317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both"/>
              <w:rPr>
                <w:sz w:val="20"/>
                <w:szCs w:val="20"/>
              </w:rPr>
            </w:pPr>
            <w:r w:rsidRPr="00547C02">
              <w:rPr>
                <w:sz w:val="20"/>
                <w:szCs w:val="20"/>
              </w:rPr>
              <w:t xml:space="preserve">Оплата потребленной  электроэнергии </w:t>
            </w:r>
          </w:p>
        </w:tc>
        <w:tc>
          <w:tcPr>
            <w:tcW w:w="2002"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 xml:space="preserve">Администрация </w:t>
            </w:r>
          </w:p>
        </w:tc>
        <w:tc>
          <w:tcPr>
            <w:tcW w:w="127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2016 - 2020 годы</w:t>
            </w:r>
          </w:p>
        </w:tc>
        <w:tc>
          <w:tcPr>
            <w:tcW w:w="198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1.2.2</w:t>
            </w:r>
          </w:p>
        </w:tc>
        <w:tc>
          <w:tcPr>
            <w:tcW w:w="198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Бюджет</w:t>
            </w:r>
          </w:p>
          <w:p w:rsidR="00547C02" w:rsidRPr="00547C02" w:rsidRDefault="00547C02" w:rsidP="000E5517">
            <w:pPr>
              <w:widowControl w:val="0"/>
              <w:autoSpaceDE w:val="0"/>
              <w:jc w:val="center"/>
              <w:rPr>
                <w:sz w:val="20"/>
                <w:szCs w:val="20"/>
              </w:rPr>
            </w:pPr>
            <w:r w:rsidRPr="00547C02">
              <w:rPr>
                <w:sz w:val="20"/>
                <w:szCs w:val="20"/>
              </w:rPr>
              <w:t>городского поселения</w:t>
            </w:r>
          </w:p>
        </w:tc>
        <w:tc>
          <w:tcPr>
            <w:tcW w:w="1706" w:type="dxa"/>
            <w:tcBorders>
              <w:top w:val="single" w:sz="4" w:space="0" w:color="000000"/>
              <w:left w:val="single" w:sz="4" w:space="0" w:color="000000"/>
              <w:bottom w:val="single" w:sz="4" w:space="0" w:color="000000"/>
              <w:right w:val="nil"/>
            </w:tcBorders>
          </w:tcPr>
          <w:p w:rsidR="00547C02" w:rsidRPr="003D2B33" w:rsidRDefault="00547C02" w:rsidP="000E5517">
            <w:pPr>
              <w:widowControl w:val="0"/>
              <w:autoSpaceDE w:val="0"/>
              <w:jc w:val="center"/>
              <w:rPr>
                <w:sz w:val="20"/>
                <w:szCs w:val="20"/>
              </w:rPr>
            </w:pPr>
            <w:r w:rsidRPr="003D2B33">
              <w:rPr>
                <w:sz w:val="20"/>
                <w:szCs w:val="20"/>
              </w:rPr>
              <w:t>4782,6551</w:t>
            </w:r>
          </w:p>
        </w:tc>
        <w:tc>
          <w:tcPr>
            <w:tcW w:w="1418"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2828,567</w:t>
            </w:r>
          </w:p>
        </w:tc>
        <w:tc>
          <w:tcPr>
            <w:tcW w:w="1564" w:type="dxa"/>
            <w:tcBorders>
              <w:top w:val="single" w:sz="4" w:space="0" w:color="auto"/>
              <w:left w:val="single" w:sz="4" w:space="0" w:color="auto"/>
              <w:bottom w:val="single" w:sz="4" w:space="0" w:color="auto"/>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3285,0</w:t>
            </w:r>
          </w:p>
        </w:tc>
      </w:tr>
    </w:tbl>
    <w:p w:rsidR="00547C02" w:rsidRPr="00547C02" w:rsidRDefault="00547C02" w:rsidP="00547C02">
      <w:pPr>
        <w:rPr>
          <w:sz w:val="20"/>
          <w:szCs w:val="20"/>
        </w:rPr>
        <w:sectPr w:rsidR="00547C02" w:rsidRPr="00547C02" w:rsidSect="000E5517">
          <w:pgSz w:w="16838" w:h="11906" w:orient="landscape"/>
          <w:pgMar w:top="1701" w:right="1134" w:bottom="851" w:left="1134" w:header="720" w:footer="720" w:gutter="0"/>
          <w:cols w:space="720"/>
          <w:docGrid w:linePitch="326"/>
        </w:sectPr>
      </w:pPr>
    </w:p>
    <w:p w:rsidR="00547C02" w:rsidRPr="00547C02" w:rsidRDefault="00547C02" w:rsidP="00547C02">
      <w:pPr>
        <w:widowControl w:val="0"/>
        <w:autoSpaceDE w:val="0"/>
        <w:ind w:firstLine="708"/>
        <w:jc w:val="both"/>
        <w:rPr>
          <w:sz w:val="20"/>
          <w:szCs w:val="20"/>
        </w:rPr>
      </w:pPr>
      <w:r w:rsidRPr="00547C02">
        <w:rPr>
          <w:sz w:val="20"/>
          <w:szCs w:val="20"/>
        </w:rPr>
        <w:lastRenderedPageBreak/>
        <w:t xml:space="preserve">1.5. Изложить паспорт подпрограммы </w:t>
      </w:r>
      <w:r w:rsidRPr="00547C02">
        <w:rPr>
          <w:b/>
          <w:sz w:val="20"/>
          <w:szCs w:val="20"/>
        </w:rPr>
        <w:t>«</w:t>
      </w:r>
      <w:r w:rsidRPr="00547C02">
        <w:rPr>
          <w:b/>
          <w:bCs/>
          <w:sz w:val="20"/>
          <w:szCs w:val="20"/>
        </w:rPr>
        <w:t>Прочие мероприятия по благоустройству Угловского городского поселения</w:t>
      </w:r>
      <w:r w:rsidRPr="00547C02">
        <w:rPr>
          <w:b/>
          <w:sz w:val="20"/>
          <w:szCs w:val="20"/>
        </w:rPr>
        <w:t xml:space="preserve">» </w:t>
      </w:r>
      <w:r w:rsidRPr="00547C02">
        <w:rPr>
          <w:sz w:val="20"/>
          <w:szCs w:val="20"/>
        </w:rPr>
        <w:t>в следующей редакции:</w:t>
      </w:r>
    </w:p>
    <w:p w:rsidR="00547C02" w:rsidRPr="00547C02" w:rsidRDefault="00547C02" w:rsidP="00547C02">
      <w:pPr>
        <w:widowControl w:val="0"/>
        <w:autoSpaceDE w:val="0"/>
        <w:ind w:firstLine="708"/>
        <w:jc w:val="both"/>
        <w:rPr>
          <w:sz w:val="20"/>
          <w:szCs w:val="20"/>
        </w:rPr>
      </w:pPr>
      <w:r w:rsidRPr="00547C02">
        <w:rPr>
          <w:sz w:val="20"/>
          <w:szCs w:val="20"/>
        </w:rPr>
        <w:t xml:space="preserve"> 1.5.1. раздел 2 паспорта подпрограммы </w:t>
      </w:r>
      <w:r w:rsidRPr="00547C02">
        <w:rPr>
          <w:b/>
          <w:sz w:val="20"/>
          <w:szCs w:val="20"/>
        </w:rPr>
        <w:t>«Цели, задачи и целевые показатели подпрограммы «</w:t>
      </w:r>
      <w:r w:rsidRPr="00547C02">
        <w:rPr>
          <w:b/>
          <w:bCs/>
          <w:sz w:val="20"/>
          <w:szCs w:val="20"/>
        </w:rPr>
        <w:t>Прочие мероприятия по благоустройству Угловского городского поселения</w:t>
      </w:r>
      <w:r w:rsidRPr="00547C02">
        <w:rPr>
          <w:b/>
          <w:sz w:val="20"/>
          <w:szCs w:val="20"/>
        </w:rPr>
        <w:t>»</w:t>
      </w:r>
      <w:r w:rsidRPr="00547C02">
        <w:rPr>
          <w:sz w:val="20"/>
          <w:szCs w:val="20"/>
        </w:rPr>
        <w:t xml:space="preserve"> в следующей редакции: </w:t>
      </w:r>
    </w:p>
    <w:p w:rsidR="00547C02" w:rsidRPr="00547C02" w:rsidRDefault="00547C02" w:rsidP="00547C02">
      <w:pPr>
        <w:widowControl w:val="0"/>
        <w:autoSpaceDE w:val="0"/>
        <w:ind w:firstLine="708"/>
        <w:jc w:val="both"/>
        <w:rPr>
          <w:sz w:val="20"/>
          <w:szCs w:val="20"/>
        </w:rPr>
      </w:pPr>
      <w:r w:rsidRPr="00547C02">
        <w:rPr>
          <w:sz w:val="20"/>
          <w:szCs w:val="20"/>
        </w:rPr>
        <w:t>«</w:t>
      </w:r>
    </w:p>
    <w:p w:rsidR="00547C02" w:rsidRPr="00547C02" w:rsidRDefault="00547C02" w:rsidP="00547C02">
      <w:pPr>
        <w:widowControl w:val="0"/>
        <w:autoSpaceDE w:val="0"/>
        <w:rPr>
          <w:bCs/>
          <w:sz w:val="20"/>
          <w:szCs w:val="20"/>
        </w:rPr>
      </w:pPr>
    </w:p>
    <w:tbl>
      <w:tblPr>
        <w:tblW w:w="0" w:type="auto"/>
        <w:tblInd w:w="-864" w:type="dxa"/>
        <w:tblLayout w:type="fixed"/>
        <w:tblCellMar>
          <w:left w:w="75" w:type="dxa"/>
          <w:right w:w="75" w:type="dxa"/>
        </w:tblCellMar>
        <w:tblLook w:val="0000"/>
      </w:tblPr>
      <w:tblGrid>
        <w:gridCol w:w="950"/>
        <w:gridCol w:w="4095"/>
        <w:gridCol w:w="1564"/>
        <w:gridCol w:w="1843"/>
        <w:gridCol w:w="1843"/>
      </w:tblGrid>
      <w:tr w:rsidR="00547C02" w:rsidRPr="00547C02" w:rsidTr="000E5517">
        <w:trPr>
          <w:trHeight w:val="1590"/>
        </w:trPr>
        <w:tc>
          <w:tcPr>
            <w:tcW w:w="950" w:type="dxa"/>
            <w:vMerge w:val="restart"/>
            <w:tcBorders>
              <w:top w:val="single" w:sz="4" w:space="0" w:color="000000"/>
              <w:left w:val="single" w:sz="4" w:space="0" w:color="000000"/>
              <w:bottom w:val="nil"/>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roofErr w:type="spellStart"/>
            <w:proofErr w:type="gramStart"/>
            <w:r w:rsidRPr="00547C02">
              <w:rPr>
                <w:rFonts w:ascii="Times New Roman" w:hAnsi="Times New Roman" w:cs="Times New Roman"/>
              </w:rPr>
              <w:t>п</w:t>
            </w:r>
            <w:proofErr w:type="spellEnd"/>
            <w:proofErr w:type="gramEnd"/>
            <w:r w:rsidRPr="00547C02">
              <w:rPr>
                <w:rFonts w:ascii="Times New Roman" w:hAnsi="Times New Roman" w:cs="Times New Roman"/>
              </w:rPr>
              <w:t>/</w:t>
            </w:r>
            <w:proofErr w:type="spellStart"/>
            <w:r w:rsidRPr="00547C02">
              <w:rPr>
                <w:rFonts w:ascii="Times New Roman" w:hAnsi="Times New Roman" w:cs="Times New Roman"/>
              </w:rPr>
              <w:t>п</w:t>
            </w:r>
            <w:proofErr w:type="spellEnd"/>
          </w:p>
        </w:tc>
        <w:tc>
          <w:tcPr>
            <w:tcW w:w="4095" w:type="dxa"/>
            <w:vMerge w:val="restart"/>
            <w:tcBorders>
              <w:top w:val="single" w:sz="4" w:space="0" w:color="000000"/>
              <w:left w:val="single" w:sz="4" w:space="0" w:color="000000"/>
              <w:bottom w:val="nil"/>
              <w:right w:val="nil"/>
            </w:tcBorders>
            <w:vAlign w:val="center"/>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Задачи подпрограммы, наименование и единица измерения целевого          показателя       </w:t>
            </w:r>
          </w:p>
          <w:p w:rsidR="00547C02" w:rsidRPr="00547C02" w:rsidRDefault="00547C02" w:rsidP="000E5517">
            <w:pPr>
              <w:pStyle w:val="ConsPlusCell"/>
              <w:rPr>
                <w:rFonts w:ascii="Times New Roman" w:hAnsi="Times New Roman" w:cs="Times New Roman"/>
              </w:rPr>
            </w:pPr>
          </w:p>
          <w:p w:rsidR="00547C02" w:rsidRPr="00547C02" w:rsidRDefault="00547C02" w:rsidP="000E5517">
            <w:pPr>
              <w:pStyle w:val="ConsPlusCell"/>
              <w:rPr>
                <w:rFonts w:ascii="Times New Roman" w:hAnsi="Times New Roman" w:cs="Times New Roman"/>
              </w:rPr>
            </w:pPr>
          </w:p>
          <w:p w:rsidR="00547C02" w:rsidRPr="00547C02" w:rsidRDefault="00547C02" w:rsidP="000E5517">
            <w:pPr>
              <w:pStyle w:val="ConsPlusCell"/>
              <w:rPr>
                <w:rFonts w:ascii="Times New Roman" w:hAnsi="Times New Roman" w:cs="Times New Roman"/>
              </w:rPr>
            </w:pPr>
          </w:p>
        </w:tc>
        <w:tc>
          <w:tcPr>
            <w:tcW w:w="5250" w:type="dxa"/>
            <w:gridSpan w:val="3"/>
            <w:tcBorders>
              <w:top w:val="single" w:sz="4" w:space="0" w:color="000000"/>
              <w:left w:val="single" w:sz="4" w:space="0" w:color="000000"/>
              <w:bottom w:val="single" w:sz="4" w:space="0" w:color="auto"/>
              <w:right w:val="single" w:sz="4" w:space="0" w:color="000000"/>
            </w:tcBorders>
            <w:vAlign w:val="center"/>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 Значение целевого показателя по годам   </w:t>
            </w:r>
          </w:p>
        </w:tc>
      </w:tr>
      <w:tr w:rsidR="00547C02" w:rsidRPr="00547C02" w:rsidTr="000E5517">
        <w:trPr>
          <w:trHeight w:val="345"/>
        </w:trPr>
        <w:tc>
          <w:tcPr>
            <w:tcW w:w="950" w:type="dxa"/>
            <w:vMerge/>
            <w:tcBorders>
              <w:top w:val="single" w:sz="4" w:space="0" w:color="000000"/>
              <w:left w:val="single" w:sz="4" w:space="0" w:color="000000"/>
              <w:bottom w:val="nil"/>
              <w:right w:val="nil"/>
            </w:tcBorders>
            <w:vAlign w:val="center"/>
          </w:tcPr>
          <w:p w:rsidR="00547C02" w:rsidRPr="00547C02" w:rsidRDefault="00547C02" w:rsidP="000E5517">
            <w:pPr>
              <w:rPr>
                <w:rFonts w:eastAsia="Calibri"/>
                <w:sz w:val="20"/>
                <w:szCs w:val="20"/>
              </w:rPr>
            </w:pPr>
          </w:p>
        </w:tc>
        <w:tc>
          <w:tcPr>
            <w:tcW w:w="4095" w:type="dxa"/>
            <w:vMerge/>
            <w:tcBorders>
              <w:top w:val="single" w:sz="4" w:space="0" w:color="000000"/>
              <w:left w:val="single" w:sz="4" w:space="0" w:color="000000"/>
              <w:bottom w:val="nil"/>
              <w:right w:val="nil"/>
            </w:tcBorders>
            <w:vAlign w:val="center"/>
          </w:tcPr>
          <w:p w:rsidR="00547C02" w:rsidRPr="00547C02" w:rsidRDefault="00547C02" w:rsidP="000E5517">
            <w:pPr>
              <w:rPr>
                <w:rFonts w:eastAsia="Calibri"/>
                <w:sz w:val="20"/>
                <w:szCs w:val="20"/>
              </w:rPr>
            </w:pPr>
          </w:p>
        </w:tc>
        <w:tc>
          <w:tcPr>
            <w:tcW w:w="1564" w:type="dxa"/>
            <w:tcBorders>
              <w:top w:val="single" w:sz="4" w:space="0" w:color="auto"/>
              <w:left w:val="single" w:sz="4" w:space="0" w:color="000000"/>
              <w:bottom w:val="single" w:sz="4" w:space="0" w:color="auto"/>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2024</w:t>
            </w:r>
          </w:p>
        </w:tc>
        <w:tc>
          <w:tcPr>
            <w:tcW w:w="1843" w:type="dxa"/>
            <w:tcBorders>
              <w:top w:val="single" w:sz="4" w:space="0" w:color="auto"/>
              <w:left w:val="single" w:sz="4" w:space="0" w:color="000000"/>
              <w:bottom w:val="single" w:sz="4" w:space="0" w:color="auto"/>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2025</w:t>
            </w:r>
          </w:p>
        </w:tc>
        <w:tc>
          <w:tcPr>
            <w:tcW w:w="1843" w:type="dxa"/>
            <w:tcBorders>
              <w:top w:val="single" w:sz="4" w:space="0" w:color="auto"/>
              <w:left w:val="single" w:sz="4" w:space="0" w:color="auto"/>
              <w:bottom w:val="single" w:sz="4" w:space="0" w:color="auto"/>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2026</w:t>
            </w:r>
          </w:p>
        </w:tc>
      </w:tr>
      <w:tr w:rsidR="00547C02" w:rsidRPr="00547C02" w:rsidTr="000E5517">
        <w:tc>
          <w:tcPr>
            <w:tcW w:w="950"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  1   </w:t>
            </w:r>
          </w:p>
        </w:tc>
        <w:tc>
          <w:tcPr>
            <w:tcW w:w="4095"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2</w:t>
            </w:r>
          </w:p>
        </w:tc>
        <w:tc>
          <w:tcPr>
            <w:tcW w:w="1564"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3</w:t>
            </w:r>
          </w:p>
          <w:p w:rsidR="00547C02" w:rsidRPr="00547C02" w:rsidRDefault="00547C02" w:rsidP="000E5517">
            <w:pPr>
              <w:pStyle w:val="ConsPlusCell"/>
              <w:jc w:val="center"/>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4</w:t>
            </w:r>
          </w:p>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     </w:t>
            </w:r>
          </w:p>
        </w:tc>
        <w:tc>
          <w:tcPr>
            <w:tcW w:w="1843" w:type="dxa"/>
            <w:tcBorders>
              <w:top w:val="single" w:sz="4" w:space="0" w:color="auto"/>
              <w:left w:val="single" w:sz="4" w:space="0" w:color="auto"/>
              <w:bottom w:val="single" w:sz="4" w:space="0" w:color="auto"/>
              <w:right w:val="single" w:sz="4" w:space="0" w:color="auto"/>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5</w:t>
            </w:r>
          </w:p>
        </w:tc>
      </w:tr>
      <w:tr w:rsidR="00547C02" w:rsidRPr="00547C02" w:rsidTr="000E5517">
        <w:tc>
          <w:tcPr>
            <w:tcW w:w="950"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w:t>
            </w:r>
          </w:p>
        </w:tc>
        <w:tc>
          <w:tcPr>
            <w:tcW w:w="9345" w:type="dxa"/>
            <w:gridSpan w:val="4"/>
            <w:tcBorders>
              <w:top w:val="single" w:sz="4" w:space="0" w:color="000000"/>
              <w:left w:val="single" w:sz="4" w:space="0" w:color="auto"/>
              <w:bottom w:val="single" w:sz="4" w:space="0" w:color="000000"/>
              <w:right w:val="single" w:sz="4" w:space="0" w:color="000000"/>
            </w:tcBorders>
          </w:tcPr>
          <w:p w:rsidR="00547C02" w:rsidRPr="00547C02" w:rsidRDefault="00547C02" w:rsidP="000E5517">
            <w:pPr>
              <w:pStyle w:val="ConsPlusCell"/>
              <w:rPr>
                <w:rFonts w:ascii="Times New Roman" w:hAnsi="Times New Roman" w:cs="Times New Roman"/>
                <w:b/>
              </w:rPr>
            </w:pPr>
            <w:r w:rsidRPr="00547C02">
              <w:rPr>
                <w:rFonts w:ascii="Times New Roman" w:hAnsi="Times New Roman" w:cs="Times New Roman"/>
                <w:b/>
              </w:rPr>
              <w:t>Задача 1. Проведение прочих мероприятий комплексного благоустройства территории поселения</w:t>
            </w:r>
          </w:p>
        </w:tc>
      </w:tr>
      <w:tr w:rsidR="00547C02" w:rsidRPr="00547C02" w:rsidTr="000E5517">
        <w:trPr>
          <w:trHeight w:val="854"/>
        </w:trPr>
        <w:tc>
          <w:tcPr>
            <w:tcW w:w="950"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1.1</w:t>
            </w:r>
          </w:p>
        </w:tc>
        <w:tc>
          <w:tcPr>
            <w:tcW w:w="4095"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 Доля обслуживания территорий общего пользования ( Расчистка от снега дорожек и посыпание песком в зимнее время, уборка листьев и сухой травы, мусора</w:t>
            </w:r>
            <w:proofErr w:type="gramStart"/>
            <w:r w:rsidRPr="00547C02">
              <w:rPr>
                <w:rFonts w:ascii="Times New Roman" w:hAnsi="Times New Roman" w:cs="Times New Roman"/>
              </w:rPr>
              <w:t>) (%)</w:t>
            </w:r>
            <w:proofErr w:type="gramEnd"/>
          </w:p>
          <w:p w:rsidR="00547C02" w:rsidRPr="00547C02" w:rsidRDefault="00547C02" w:rsidP="000E5517">
            <w:pPr>
              <w:pStyle w:val="ConsPlusCell"/>
              <w:rPr>
                <w:rFonts w:ascii="Times New Roman" w:hAnsi="Times New Roman" w:cs="Times New Roman"/>
              </w:rPr>
            </w:pPr>
          </w:p>
        </w:tc>
        <w:tc>
          <w:tcPr>
            <w:tcW w:w="1564"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lang w:val="en-US"/>
              </w:rPr>
              <w:t>1</w:t>
            </w:r>
            <w:r w:rsidRPr="00547C02">
              <w:rPr>
                <w:rFonts w:ascii="Times New Roman" w:hAnsi="Times New Roman" w:cs="Times New Roman"/>
              </w:rPr>
              <w:t>00</w:t>
            </w:r>
          </w:p>
        </w:tc>
        <w:tc>
          <w:tcPr>
            <w:tcW w:w="1843" w:type="dxa"/>
            <w:tcBorders>
              <w:top w:val="single" w:sz="4" w:space="0" w:color="000000"/>
              <w:left w:val="single" w:sz="4" w:space="0" w:color="000000"/>
              <w:bottom w:val="single" w:sz="4" w:space="0" w:color="000000"/>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100</w:t>
            </w:r>
          </w:p>
        </w:tc>
        <w:tc>
          <w:tcPr>
            <w:tcW w:w="1843" w:type="dxa"/>
            <w:tcBorders>
              <w:top w:val="single" w:sz="4" w:space="0" w:color="auto"/>
              <w:left w:val="single" w:sz="4" w:space="0" w:color="auto"/>
              <w:bottom w:val="single" w:sz="4" w:space="0" w:color="000000"/>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100</w:t>
            </w:r>
          </w:p>
        </w:tc>
      </w:tr>
      <w:tr w:rsidR="00547C02" w:rsidRPr="00547C02" w:rsidTr="000E5517">
        <w:trPr>
          <w:trHeight w:val="854"/>
        </w:trPr>
        <w:tc>
          <w:tcPr>
            <w:tcW w:w="950"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1.2</w:t>
            </w:r>
          </w:p>
        </w:tc>
        <w:tc>
          <w:tcPr>
            <w:tcW w:w="409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both"/>
              <w:rPr>
                <w:sz w:val="20"/>
                <w:szCs w:val="20"/>
              </w:rPr>
            </w:pPr>
            <w:r w:rsidRPr="00547C02">
              <w:rPr>
                <w:sz w:val="20"/>
                <w:szCs w:val="20"/>
              </w:rPr>
              <w:t>Приобретение и содержание садового инвентаря и инструментов (шт.)</w:t>
            </w:r>
          </w:p>
        </w:tc>
        <w:tc>
          <w:tcPr>
            <w:tcW w:w="1564"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107</w:t>
            </w:r>
          </w:p>
        </w:tc>
        <w:tc>
          <w:tcPr>
            <w:tcW w:w="1843" w:type="dxa"/>
            <w:tcBorders>
              <w:top w:val="single" w:sz="4" w:space="0" w:color="000000"/>
              <w:left w:val="single" w:sz="4" w:space="0" w:color="000000"/>
              <w:bottom w:val="single" w:sz="4" w:space="0" w:color="000000"/>
              <w:right w:val="single" w:sz="4" w:space="0" w:color="auto"/>
            </w:tcBorders>
            <w:vAlign w:val="center"/>
          </w:tcPr>
          <w:p w:rsidR="00547C02" w:rsidRPr="00547C02" w:rsidRDefault="00547C02" w:rsidP="000E5517">
            <w:pPr>
              <w:jc w:val="center"/>
              <w:rPr>
                <w:sz w:val="20"/>
                <w:szCs w:val="20"/>
              </w:rPr>
            </w:pPr>
            <w:r w:rsidRPr="00547C02">
              <w:rPr>
                <w:sz w:val="20"/>
                <w:szCs w:val="20"/>
              </w:rPr>
              <w:t>-</w:t>
            </w:r>
          </w:p>
        </w:tc>
        <w:tc>
          <w:tcPr>
            <w:tcW w:w="1843" w:type="dxa"/>
            <w:tcBorders>
              <w:top w:val="single" w:sz="4" w:space="0" w:color="000000"/>
              <w:left w:val="single" w:sz="4" w:space="0" w:color="auto"/>
              <w:bottom w:val="single" w:sz="4" w:space="0" w:color="000000"/>
              <w:right w:val="single" w:sz="4" w:space="0" w:color="auto"/>
            </w:tcBorders>
            <w:vAlign w:val="center"/>
          </w:tcPr>
          <w:p w:rsidR="00547C02" w:rsidRPr="00547C02" w:rsidRDefault="00547C02" w:rsidP="000E5517">
            <w:pPr>
              <w:jc w:val="center"/>
              <w:rPr>
                <w:sz w:val="20"/>
                <w:szCs w:val="20"/>
              </w:rPr>
            </w:pPr>
            <w:r w:rsidRPr="00547C02">
              <w:rPr>
                <w:sz w:val="20"/>
                <w:szCs w:val="20"/>
              </w:rPr>
              <w:t>-</w:t>
            </w:r>
          </w:p>
        </w:tc>
      </w:tr>
      <w:tr w:rsidR="00547C02" w:rsidRPr="00547C02" w:rsidTr="000E5517">
        <w:trPr>
          <w:trHeight w:val="854"/>
        </w:trPr>
        <w:tc>
          <w:tcPr>
            <w:tcW w:w="950"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1.3</w:t>
            </w:r>
          </w:p>
        </w:tc>
        <w:tc>
          <w:tcPr>
            <w:tcW w:w="409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both"/>
              <w:rPr>
                <w:sz w:val="20"/>
                <w:szCs w:val="20"/>
              </w:rPr>
            </w:pPr>
            <w:r w:rsidRPr="00547C02">
              <w:rPr>
                <w:sz w:val="20"/>
                <w:szCs w:val="20"/>
              </w:rPr>
              <w:t>Скос травы (кв.м.)</w:t>
            </w:r>
          </w:p>
        </w:tc>
        <w:tc>
          <w:tcPr>
            <w:tcW w:w="1564"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5000</w:t>
            </w:r>
          </w:p>
        </w:tc>
        <w:tc>
          <w:tcPr>
            <w:tcW w:w="1843" w:type="dxa"/>
            <w:tcBorders>
              <w:top w:val="single" w:sz="4" w:space="0" w:color="000000"/>
              <w:left w:val="single" w:sz="4" w:space="0" w:color="000000"/>
              <w:bottom w:val="single" w:sz="4" w:space="0" w:color="000000"/>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5000</w:t>
            </w:r>
          </w:p>
        </w:tc>
        <w:tc>
          <w:tcPr>
            <w:tcW w:w="1843" w:type="dxa"/>
            <w:tcBorders>
              <w:top w:val="single" w:sz="4" w:space="0" w:color="000000"/>
              <w:left w:val="single" w:sz="4" w:space="0" w:color="auto"/>
              <w:bottom w:val="single" w:sz="4" w:space="0" w:color="000000"/>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5000</w:t>
            </w:r>
          </w:p>
        </w:tc>
      </w:tr>
      <w:tr w:rsidR="00547C02" w:rsidRPr="00547C02" w:rsidTr="000E5517">
        <w:trPr>
          <w:trHeight w:val="854"/>
        </w:trPr>
        <w:tc>
          <w:tcPr>
            <w:tcW w:w="950"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1.4</w:t>
            </w:r>
          </w:p>
        </w:tc>
        <w:tc>
          <w:tcPr>
            <w:tcW w:w="409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both"/>
              <w:rPr>
                <w:sz w:val="20"/>
                <w:szCs w:val="20"/>
              </w:rPr>
            </w:pPr>
            <w:proofErr w:type="spellStart"/>
            <w:r w:rsidRPr="00547C02">
              <w:rPr>
                <w:sz w:val="20"/>
                <w:szCs w:val="20"/>
              </w:rPr>
              <w:t>Аккарицидная</w:t>
            </w:r>
            <w:proofErr w:type="spellEnd"/>
            <w:r w:rsidRPr="00547C02">
              <w:rPr>
                <w:sz w:val="20"/>
                <w:szCs w:val="20"/>
              </w:rPr>
              <w:t xml:space="preserve">  обработка мест массового скопления людей (</w:t>
            </w:r>
            <w:proofErr w:type="gramStart"/>
            <w:r w:rsidRPr="00547C02">
              <w:rPr>
                <w:sz w:val="20"/>
                <w:szCs w:val="20"/>
              </w:rPr>
              <w:t>га</w:t>
            </w:r>
            <w:proofErr w:type="gramEnd"/>
            <w:r w:rsidRPr="00547C02">
              <w:rPr>
                <w:sz w:val="20"/>
                <w:szCs w:val="20"/>
              </w:rPr>
              <w:t>)</w:t>
            </w:r>
          </w:p>
        </w:tc>
        <w:tc>
          <w:tcPr>
            <w:tcW w:w="1564"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0,7</w:t>
            </w:r>
          </w:p>
        </w:tc>
        <w:tc>
          <w:tcPr>
            <w:tcW w:w="1843" w:type="dxa"/>
            <w:tcBorders>
              <w:top w:val="single" w:sz="4" w:space="0" w:color="000000"/>
              <w:left w:val="single" w:sz="4" w:space="0" w:color="000000"/>
              <w:bottom w:val="single" w:sz="4" w:space="0" w:color="000000"/>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0,7</w:t>
            </w:r>
          </w:p>
        </w:tc>
        <w:tc>
          <w:tcPr>
            <w:tcW w:w="1843" w:type="dxa"/>
            <w:tcBorders>
              <w:top w:val="single" w:sz="4" w:space="0" w:color="000000"/>
              <w:left w:val="single" w:sz="4" w:space="0" w:color="auto"/>
              <w:bottom w:val="single" w:sz="4" w:space="0" w:color="000000"/>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0,7</w:t>
            </w:r>
          </w:p>
        </w:tc>
      </w:tr>
      <w:tr w:rsidR="00547C02" w:rsidRPr="00547C02" w:rsidTr="000E5517">
        <w:trPr>
          <w:trHeight w:val="854"/>
        </w:trPr>
        <w:tc>
          <w:tcPr>
            <w:tcW w:w="950"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1.5</w:t>
            </w:r>
          </w:p>
        </w:tc>
        <w:tc>
          <w:tcPr>
            <w:tcW w:w="4095"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Проведение мероприятий  по подготовке к празднованию Нового года. Приобретение новогодних украшений (шт.)</w:t>
            </w:r>
          </w:p>
        </w:tc>
        <w:tc>
          <w:tcPr>
            <w:tcW w:w="1564"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w:t>
            </w:r>
          </w:p>
        </w:tc>
        <w:tc>
          <w:tcPr>
            <w:tcW w:w="1843" w:type="dxa"/>
            <w:tcBorders>
              <w:top w:val="single" w:sz="4" w:space="0" w:color="000000"/>
              <w:left w:val="single" w:sz="4" w:space="0" w:color="000000"/>
              <w:bottom w:val="single" w:sz="4" w:space="0" w:color="000000"/>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w:t>
            </w:r>
          </w:p>
        </w:tc>
        <w:tc>
          <w:tcPr>
            <w:tcW w:w="1843" w:type="dxa"/>
            <w:tcBorders>
              <w:top w:val="single" w:sz="4" w:space="0" w:color="000000"/>
              <w:left w:val="single" w:sz="4" w:space="0" w:color="auto"/>
              <w:bottom w:val="single" w:sz="4" w:space="0" w:color="000000"/>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w:t>
            </w:r>
          </w:p>
        </w:tc>
      </w:tr>
      <w:tr w:rsidR="00547C02" w:rsidRPr="00547C02" w:rsidTr="000E5517">
        <w:trPr>
          <w:trHeight w:val="854"/>
        </w:trPr>
        <w:tc>
          <w:tcPr>
            <w:tcW w:w="950"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1.6</w:t>
            </w:r>
          </w:p>
        </w:tc>
        <w:tc>
          <w:tcPr>
            <w:tcW w:w="409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t>Ликвидация несанкционированных свалок</w:t>
            </w:r>
          </w:p>
          <w:p w:rsidR="00547C02" w:rsidRPr="00547C02" w:rsidRDefault="00547C02" w:rsidP="000E5517">
            <w:pPr>
              <w:widowControl w:val="0"/>
              <w:autoSpaceDE w:val="0"/>
              <w:jc w:val="both"/>
              <w:rPr>
                <w:sz w:val="20"/>
                <w:szCs w:val="20"/>
              </w:rPr>
            </w:pPr>
            <w:r w:rsidRPr="00547C02">
              <w:rPr>
                <w:sz w:val="20"/>
                <w:szCs w:val="20"/>
              </w:rPr>
              <w:t xml:space="preserve">(выявленные) </w:t>
            </w:r>
            <w:proofErr w:type="spellStart"/>
            <w:proofErr w:type="gramStart"/>
            <w:r w:rsidRPr="00547C02">
              <w:rPr>
                <w:sz w:val="20"/>
                <w:szCs w:val="20"/>
              </w:rPr>
              <w:t>шт</w:t>
            </w:r>
            <w:proofErr w:type="spellEnd"/>
            <w:proofErr w:type="gramEnd"/>
          </w:p>
        </w:tc>
        <w:tc>
          <w:tcPr>
            <w:tcW w:w="1564"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2</w:t>
            </w:r>
          </w:p>
        </w:tc>
        <w:tc>
          <w:tcPr>
            <w:tcW w:w="1843" w:type="dxa"/>
            <w:tcBorders>
              <w:top w:val="single" w:sz="4" w:space="0" w:color="000000"/>
              <w:left w:val="single" w:sz="4" w:space="0" w:color="000000"/>
              <w:bottom w:val="single" w:sz="4" w:space="0" w:color="000000"/>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c>
          <w:tcPr>
            <w:tcW w:w="1843" w:type="dxa"/>
            <w:tcBorders>
              <w:top w:val="single" w:sz="4" w:space="0" w:color="000000"/>
              <w:left w:val="single" w:sz="4" w:space="0" w:color="auto"/>
              <w:bottom w:val="single" w:sz="4" w:space="0" w:color="000000"/>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r>
      <w:tr w:rsidR="00547C02" w:rsidRPr="00547C02" w:rsidTr="000E5517">
        <w:trPr>
          <w:trHeight w:val="854"/>
        </w:trPr>
        <w:tc>
          <w:tcPr>
            <w:tcW w:w="950"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1.7</w:t>
            </w:r>
          </w:p>
        </w:tc>
        <w:tc>
          <w:tcPr>
            <w:tcW w:w="409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proofErr w:type="spellStart"/>
            <w:r w:rsidRPr="00547C02">
              <w:rPr>
                <w:sz w:val="20"/>
                <w:szCs w:val="20"/>
              </w:rPr>
              <w:t>Окос</w:t>
            </w:r>
            <w:proofErr w:type="spellEnd"/>
            <w:r w:rsidRPr="00547C02">
              <w:rPr>
                <w:sz w:val="20"/>
                <w:szCs w:val="20"/>
              </w:rPr>
              <w:t xml:space="preserve"> площадей борщевика Сосновского (</w:t>
            </w:r>
            <w:proofErr w:type="gramStart"/>
            <w:r w:rsidRPr="00547C02">
              <w:rPr>
                <w:sz w:val="20"/>
                <w:szCs w:val="20"/>
              </w:rPr>
              <w:t>га</w:t>
            </w:r>
            <w:proofErr w:type="gramEnd"/>
            <w:r w:rsidRPr="00547C02">
              <w:rPr>
                <w:sz w:val="20"/>
                <w:szCs w:val="20"/>
              </w:rPr>
              <w:t>)</w:t>
            </w:r>
          </w:p>
        </w:tc>
        <w:tc>
          <w:tcPr>
            <w:tcW w:w="1564"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c>
          <w:tcPr>
            <w:tcW w:w="1843" w:type="dxa"/>
            <w:tcBorders>
              <w:top w:val="single" w:sz="4" w:space="0" w:color="000000"/>
              <w:left w:val="single" w:sz="4" w:space="0" w:color="000000"/>
              <w:bottom w:val="single" w:sz="4" w:space="0" w:color="000000"/>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c>
          <w:tcPr>
            <w:tcW w:w="1843" w:type="dxa"/>
            <w:tcBorders>
              <w:top w:val="single" w:sz="4" w:space="0" w:color="000000"/>
              <w:left w:val="single" w:sz="4" w:space="0" w:color="auto"/>
              <w:bottom w:val="single" w:sz="4" w:space="0" w:color="auto"/>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r>
      <w:tr w:rsidR="00547C02" w:rsidRPr="00547C02" w:rsidTr="000E5517">
        <w:trPr>
          <w:trHeight w:val="854"/>
        </w:trPr>
        <w:tc>
          <w:tcPr>
            <w:tcW w:w="950"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1.8</w:t>
            </w:r>
          </w:p>
        </w:tc>
        <w:tc>
          <w:tcPr>
            <w:tcW w:w="409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t>Выполнение работ по уничтожению борщевика Сосновского химическим способом (</w:t>
            </w:r>
            <w:proofErr w:type="gramStart"/>
            <w:r w:rsidRPr="00547C02">
              <w:rPr>
                <w:sz w:val="20"/>
                <w:szCs w:val="20"/>
              </w:rPr>
              <w:t>га</w:t>
            </w:r>
            <w:proofErr w:type="gramEnd"/>
            <w:r w:rsidRPr="00547C02">
              <w:rPr>
                <w:sz w:val="20"/>
                <w:szCs w:val="20"/>
              </w:rPr>
              <w:t>)</w:t>
            </w:r>
          </w:p>
        </w:tc>
        <w:tc>
          <w:tcPr>
            <w:tcW w:w="1564"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41</w:t>
            </w:r>
          </w:p>
        </w:tc>
        <w:tc>
          <w:tcPr>
            <w:tcW w:w="1843" w:type="dxa"/>
            <w:tcBorders>
              <w:top w:val="single" w:sz="4" w:space="0" w:color="000000"/>
              <w:left w:val="single" w:sz="4" w:space="0" w:color="000000"/>
              <w:bottom w:val="single" w:sz="4" w:space="0" w:color="000000"/>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20</w:t>
            </w:r>
          </w:p>
        </w:tc>
        <w:tc>
          <w:tcPr>
            <w:tcW w:w="1843" w:type="dxa"/>
            <w:tcBorders>
              <w:top w:val="single" w:sz="4" w:space="0" w:color="auto"/>
              <w:left w:val="single" w:sz="4" w:space="0" w:color="auto"/>
              <w:bottom w:val="single" w:sz="4" w:space="0" w:color="auto"/>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20</w:t>
            </w:r>
          </w:p>
        </w:tc>
      </w:tr>
      <w:tr w:rsidR="00547C02" w:rsidRPr="00547C02" w:rsidTr="000E5517">
        <w:trPr>
          <w:trHeight w:val="854"/>
        </w:trPr>
        <w:tc>
          <w:tcPr>
            <w:tcW w:w="950"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1.9</w:t>
            </w:r>
          </w:p>
        </w:tc>
        <w:tc>
          <w:tcPr>
            <w:tcW w:w="409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t>Благоустройство территории общего пользования (</w:t>
            </w:r>
            <w:proofErr w:type="spellStart"/>
            <w:proofErr w:type="gramStart"/>
            <w:r w:rsidRPr="00547C02">
              <w:rPr>
                <w:sz w:val="20"/>
                <w:szCs w:val="20"/>
              </w:rPr>
              <w:t>шт</w:t>
            </w:r>
            <w:proofErr w:type="spellEnd"/>
            <w:proofErr w:type="gramEnd"/>
            <w:r w:rsidRPr="00547C02">
              <w:rPr>
                <w:sz w:val="20"/>
                <w:szCs w:val="20"/>
              </w:rPr>
              <w:t>)</w:t>
            </w:r>
          </w:p>
        </w:tc>
        <w:tc>
          <w:tcPr>
            <w:tcW w:w="1564"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w:t>
            </w:r>
          </w:p>
        </w:tc>
        <w:tc>
          <w:tcPr>
            <w:tcW w:w="1843" w:type="dxa"/>
            <w:tcBorders>
              <w:top w:val="single" w:sz="4" w:space="0" w:color="000000"/>
              <w:left w:val="single" w:sz="4" w:space="0" w:color="000000"/>
              <w:bottom w:val="single" w:sz="4" w:space="0" w:color="000000"/>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r>
      <w:tr w:rsidR="00547C02" w:rsidRPr="00547C02" w:rsidTr="000E5517">
        <w:trPr>
          <w:trHeight w:val="854"/>
        </w:trPr>
        <w:tc>
          <w:tcPr>
            <w:tcW w:w="950"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1.10</w:t>
            </w:r>
          </w:p>
        </w:tc>
        <w:tc>
          <w:tcPr>
            <w:tcW w:w="409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t>Создание и содержание мест (площадок) накопления твердых коммунальных отходов (шт.)</w:t>
            </w:r>
          </w:p>
        </w:tc>
        <w:tc>
          <w:tcPr>
            <w:tcW w:w="1564"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w:t>
            </w:r>
          </w:p>
        </w:tc>
        <w:tc>
          <w:tcPr>
            <w:tcW w:w="1843" w:type="dxa"/>
            <w:tcBorders>
              <w:top w:val="single" w:sz="4" w:space="0" w:color="000000"/>
              <w:left w:val="single" w:sz="4" w:space="0" w:color="000000"/>
              <w:bottom w:val="single" w:sz="4" w:space="0" w:color="000000"/>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r>
      <w:tr w:rsidR="00547C02" w:rsidRPr="00547C02" w:rsidTr="000E5517">
        <w:trPr>
          <w:trHeight w:val="854"/>
        </w:trPr>
        <w:tc>
          <w:tcPr>
            <w:tcW w:w="950"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1.11</w:t>
            </w:r>
          </w:p>
        </w:tc>
        <w:tc>
          <w:tcPr>
            <w:tcW w:w="409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t>Приобретение информационных знаков (шт.)</w:t>
            </w:r>
          </w:p>
        </w:tc>
        <w:tc>
          <w:tcPr>
            <w:tcW w:w="1564"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8</w:t>
            </w:r>
          </w:p>
        </w:tc>
        <w:tc>
          <w:tcPr>
            <w:tcW w:w="1843" w:type="dxa"/>
            <w:tcBorders>
              <w:top w:val="single" w:sz="4" w:space="0" w:color="000000"/>
              <w:left w:val="single" w:sz="4" w:space="0" w:color="000000"/>
              <w:bottom w:val="single" w:sz="4" w:space="0" w:color="000000"/>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r>
      <w:tr w:rsidR="00547C02" w:rsidRPr="00547C02" w:rsidTr="000E5517">
        <w:trPr>
          <w:trHeight w:val="854"/>
        </w:trPr>
        <w:tc>
          <w:tcPr>
            <w:tcW w:w="950"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lastRenderedPageBreak/>
              <w:t>1.12</w:t>
            </w:r>
          </w:p>
        </w:tc>
        <w:tc>
          <w:tcPr>
            <w:tcW w:w="409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t>Изготовление сметных расчетов и их проверка (шт.)</w:t>
            </w:r>
          </w:p>
        </w:tc>
        <w:tc>
          <w:tcPr>
            <w:tcW w:w="1564"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10</w:t>
            </w:r>
          </w:p>
        </w:tc>
        <w:tc>
          <w:tcPr>
            <w:tcW w:w="1843" w:type="dxa"/>
            <w:tcBorders>
              <w:top w:val="single" w:sz="4" w:space="0" w:color="000000"/>
              <w:left w:val="single" w:sz="4" w:space="0" w:color="000000"/>
              <w:bottom w:val="single" w:sz="4" w:space="0" w:color="000000"/>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10</w:t>
            </w:r>
          </w:p>
        </w:tc>
        <w:tc>
          <w:tcPr>
            <w:tcW w:w="1843" w:type="dxa"/>
            <w:tcBorders>
              <w:top w:val="single" w:sz="4" w:space="0" w:color="auto"/>
              <w:left w:val="single" w:sz="4" w:space="0" w:color="auto"/>
              <w:bottom w:val="single" w:sz="4" w:space="0" w:color="auto"/>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10</w:t>
            </w:r>
          </w:p>
        </w:tc>
      </w:tr>
      <w:tr w:rsidR="00547C02" w:rsidRPr="00547C02" w:rsidTr="000E5517">
        <w:trPr>
          <w:trHeight w:val="854"/>
        </w:trPr>
        <w:tc>
          <w:tcPr>
            <w:tcW w:w="950"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1.13</w:t>
            </w:r>
          </w:p>
        </w:tc>
        <w:tc>
          <w:tcPr>
            <w:tcW w:w="409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t>Благоустройство пешеходных дорожек (</w:t>
            </w:r>
            <w:proofErr w:type="spellStart"/>
            <w:proofErr w:type="gramStart"/>
            <w:r w:rsidRPr="00547C02">
              <w:rPr>
                <w:sz w:val="20"/>
                <w:szCs w:val="20"/>
              </w:rPr>
              <w:t>шт</w:t>
            </w:r>
            <w:proofErr w:type="spellEnd"/>
            <w:proofErr w:type="gramEnd"/>
            <w:r w:rsidRPr="00547C02">
              <w:rPr>
                <w:sz w:val="20"/>
                <w:szCs w:val="20"/>
              </w:rPr>
              <w:t>)</w:t>
            </w:r>
          </w:p>
        </w:tc>
        <w:tc>
          <w:tcPr>
            <w:tcW w:w="1564"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w:t>
            </w:r>
          </w:p>
        </w:tc>
        <w:tc>
          <w:tcPr>
            <w:tcW w:w="1843" w:type="dxa"/>
            <w:tcBorders>
              <w:top w:val="single" w:sz="4" w:space="0" w:color="000000"/>
              <w:left w:val="single" w:sz="4" w:space="0" w:color="000000"/>
              <w:bottom w:val="single" w:sz="4" w:space="0" w:color="000000"/>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w:t>
            </w:r>
          </w:p>
        </w:tc>
        <w:tc>
          <w:tcPr>
            <w:tcW w:w="1843" w:type="dxa"/>
            <w:tcBorders>
              <w:top w:val="single" w:sz="4" w:space="0" w:color="auto"/>
              <w:left w:val="single" w:sz="4" w:space="0" w:color="auto"/>
              <w:bottom w:val="single" w:sz="4" w:space="0" w:color="auto"/>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w:t>
            </w:r>
          </w:p>
        </w:tc>
      </w:tr>
      <w:tr w:rsidR="00547C02" w:rsidRPr="00547C02" w:rsidTr="000E5517">
        <w:trPr>
          <w:trHeight w:val="854"/>
        </w:trPr>
        <w:tc>
          <w:tcPr>
            <w:tcW w:w="950"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1.14</w:t>
            </w:r>
          </w:p>
        </w:tc>
        <w:tc>
          <w:tcPr>
            <w:tcW w:w="409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t xml:space="preserve">Приобретение и установка </w:t>
            </w:r>
            <w:proofErr w:type="spellStart"/>
            <w:r w:rsidRPr="00547C02">
              <w:rPr>
                <w:sz w:val="20"/>
                <w:szCs w:val="20"/>
              </w:rPr>
              <w:t>стеллы</w:t>
            </w:r>
            <w:proofErr w:type="spellEnd"/>
            <w:r w:rsidRPr="00547C02">
              <w:rPr>
                <w:sz w:val="20"/>
                <w:szCs w:val="20"/>
              </w:rPr>
              <w:t xml:space="preserve"> «Я люблю Угловка» (</w:t>
            </w:r>
            <w:proofErr w:type="spellStart"/>
            <w:proofErr w:type="gramStart"/>
            <w:r w:rsidRPr="00547C02">
              <w:rPr>
                <w:sz w:val="20"/>
                <w:szCs w:val="20"/>
              </w:rPr>
              <w:t>шт</w:t>
            </w:r>
            <w:proofErr w:type="spellEnd"/>
            <w:proofErr w:type="gramEnd"/>
            <w:r w:rsidRPr="00547C02">
              <w:rPr>
                <w:sz w:val="20"/>
                <w:szCs w:val="20"/>
              </w:rPr>
              <w:t>)</w:t>
            </w:r>
          </w:p>
        </w:tc>
        <w:tc>
          <w:tcPr>
            <w:tcW w:w="1564"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w:t>
            </w:r>
          </w:p>
        </w:tc>
        <w:tc>
          <w:tcPr>
            <w:tcW w:w="1843" w:type="dxa"/>
            <w:tcBorders>
              <w:top w:val="single" w:sz="4" w:space="0" w:color="000000"/>
              <w:left w:val="single" w:sz="4" w:space="0" w:color="000000"/>
              <w:bottom w:val="single" w:sz="4" w:space="0" w:color="000000"/>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vAlign w:val="center"/>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w:t>
            </w:r>
          </w:p>
        </w:tc>
      </w:tr>
    </w:tbl>
    <w:p w:rsidR="00547C02" w:rsidRPr="00547C02" w:rsidRDefault="00547C02" w:rsidP="00547C02">
      <w:pPr>
        <w:widowControl w:val="0"/>
        <w:autoSpaceDE w:val="0"/>
        <w:jc w:val="both"/>
        <w:rPr>
          <w:sz w:val="20"/>
          <w:szCs w:val="20"/>
        </w:rPr>
      </w:pPr>
      <w:r w:rsidRPr="00547C02">
        <w:rPr>
          <w:sz w:val="20"/>
          <w:szCs w:val="20"/>
        </w:rPr>
        <w:t>»</w:t>
      </w:r>
    </w:p>
    <w:p w:rsidR="00547C02" w:rsidRPr="00547C02" w:rsidRDefault="00547C02" w:rsidP="000E5517">
      <w:pPr>
        <w:widowControl w:val="0"/>
        <w:autoSpaceDE w:val="0"/>
        <w:jc w:val="both"/>
        <w:rPr>
          <w:bCs/>
          <w:sz w:val="20"/>
          <w:szCs w:val="20"/>
        </w:rPr>
      </w:pPr>
    </w:p>
    <w:p w:rsidR="00547C02" w:rsidRPr="00547C02" w:rsidRDefault="00547C02" w:rsidP="00547C02">
      <w:pPr>
        <w:widowControl w:val="0"/>
        <w:autoSpaceDE w:val="0"/>
        <w:ind w:firstLine="708"/>
        <w:jc w:val="both"/>
        <w:rPr>
          <w:bCs/>
          <w:sz w:val="20"/>
          <w:szCs w:val="20"/>
        </w:rPr>
      </w:pPr>
      <w:r w:rsidRPr="00547C02">
        <w:rPr>
          <w:bCs/>
          <w:sz w:val="20"/>
          <w:szCs w:val="20"/>
        </w:rPr>
        <w:t>1.5.2. Изложить раздел 4 паспорта подпрограммы  «</w:t>
      </w:r>
      <w:r w:rsidRPr="00547C02">
        <w:rPr>
          <w:b/>
          <w:bCs/>
          <w:sz w:val="20"/>
          <w:szCs w:val="20"/>
        </w:rPr>
        <w:t>Объемы и источники финансирования подпрограммы «Прочие мероприятия по благоустройству Угловского городского поселения</w:t>
      </w:r>
      <w:r w:rsidRPr="00547C02">
        <w:rPr>
          <w:bCs/>
          <w:sz w:val="20"/>
          <w:szCs w:val="20"/>
        </w:rPr>
        <w:t>» в целом и по годам реализации (тыс. рублей)» в следующей редакции:</w:t>
      </w:r>
    </w:p>
    <w:p w:rsidR="00547C02" w:rsidRPr="00547C02" w:rsidRDefault="00547C02" w:rsidP="00547C02">
      <w:pPr>
        <w:widowControl w:val="0"/>
        <w:autoSpaceDE w:val="0"/>
        <w:ind w:firstLine="708"/>
        <w:jc w:val="both"/>
        <w:rPr>
          <w:bCs/>
          <w:sz w:val="20"/>
          <w:szCs w:val="20"/>
        </w:rPr>
      </w:pPr>
      <w:r w:rsidRPr="00547C02">
        <w:rPr>
          <w:bCs/>
          <w:sz w:val="20"/>
          <w:szCs w:val="20"/>
        </w:rPr>
        <w:t xml:space="preserve"> «</w:t>
      </w:r>
    </w:p>
    <w:tbl>
      <w:tblPr>
        <w:tblpPr w:leftFromText="180" w:rightFromText="180" w:vertAnchor="text" w:horzAnchor="margin" w:tblpXSpec="center" w:tblpY="335"/>
        <w:tblW w:w="10281" w:type="dxa"/>
        <w:tblLayout w:type="fixed"/>
        <w:tblCellMar>
          <w:left w:w="75" w:type="dxa"/>
          <w:right w:w="75" w:type="dxa"/>
        </w:tblCellMar>
        <w:tblLook w:val="0000"/>
      </w:tblPr>
      <w:tblGrid>
        <w:gridCol w:w="1068"/>
        <w:gridCol w:w="1559"/>
        <w:gridCol w:w="1843"/>
        <w:gridCol w:w="1417"/>
        <w:gridCol w:w="1701"/>
        <w:gridCol w:w="1276"/>
        <w:gridCol w:w="1417"/>
      </w:tblGrid>
      <w:tr w:rsidR="00547C02" w:rsidRPr="00547C02" w:rsidTr="000E5517">
        <w:trPr>
          <w:trHeight w:val="400"/>
        </w:trPr>
        <w:tc>
          <w:tcPr>
            <w:tcW w:w="1068" w:type="dxa"/>
            <w:vMerge w:val="restart"/>
            <w:tcBorders>
              <w:top w:val="single" w:sz="4" w:space="0" w:color="000000"/>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Год  </w:t>
            </w:r>
          </w:p>
        </w:tc>
        <w:tc>
          <w:tcPr>
            <w:tcW w:w="9213" w:type="dxa"/>
            <w:gridSpan w:val="6"/>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                     Источник финансирования                      </w:t>
            </w:r>
          </w:p>
        </w:tc>
      </w:tr>
      <w:tr w:rsidR="00547C02" w:rsidRPr="00547C02" w:rsidTr="000E5517">
        <w:trPr>
          <w:trHeight w:val="400"/>
        </w:trPr>
        <w:tc>
          <w:tcPr>
            <w:tcW w:w="1068" w:type="dxa"/>
            <w:vMerge/>
            <w:tcBorders>
              <w:top w:val="single" w:sz="4" w:space="0" w:color="000000"/>
              <w:left w:val="single" w:sz="4" w:space="0" w:color="000000"/>
              <w:bottom w:val="single" w:sz="4" w:space="0" w:color="000000"/>
              <w:right w:val="nil"/>
            </w:tcBorders>
            <w:vAlign w:val="center"/>
          </w:tcPr>
          <w:p w:rsidR="00547C02" w:rsidRPr="00547C02" w:rsidRDefault="00547C02" w:rsidP="000E5517">
            <w:pPr>
              <w:rPr>
                <w:rFonts w:eastAsia="Calibri"/>
                <w:sz w:val="20"/>
                <w:szCs w:val="20"/>
              </w:rPr>
            </w:pPr>
          </w:p>
        </w:tc>
        <w:tc>
          <w:tcPr>
            <w:tcW w:w="1559"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  федеральный бюджет    </w:t>
            </w:r>
          </w:p>
        </w:tc>
        <w:tc>
          <w:tcPr>
            <w:tcW w:w="1843"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 Областной бюджет</w:t>
            </w:r>
          </w:p>
        </w:tc>
        <w:tc>
          <w:tcPr>
            <w:tcW w:w="1417"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бюджет  района</w:t>
            </w:r>
          </w:p>
        </w:tc>
        <w:tc>
          <w:tcPr>
            <w:tcW w:w="1701"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бюджет </w:t>
            </w:r>
            <w:proofErr w:type="gramStart"/>
            <w:r w:rsidRPr="00547C02">
              <w:rPr>
                <w:rFonts w:ascii="Times New Roman" w:hAnsi="Times New Roman" w:cs="Times New Roman"/>
              </w:rPr>
              <w:t>городского</w:t>
            </w:r>
            <w:proofErr w:type="gramEnd"/>
          </w:p>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поселения</w:t>
            </w:r>
          </w:p>
        </w:tc>
        <w:tc>
          <w:tcPr>
            <w:tcW w:w="1276"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Внебюджетные средства </w:t>
            </w:r>
          </w:p>
        </w:tc>
        <w:tc>
          <w:tcPr>
            <w:tcW w:w="1417" w:type="dxa"/>
            <w:tcBorders>
              <w:top w:val="nil"/>
              <w:left w:val="single" w:sz="4" w:space="0" w:color="000000"/>
              <w:bottom w:val="single" w:sz="4" w:space="0" w:color="000000"/>
              <w:right w:val="single" w:sz="4" w:space="0" w:color="000000"/>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  всего   </w:t>
            </w:r>
          </w:p>
        </w:tc>
      </w:tr>
      <w:tr w:rsidR="00547C02" w:rsidRPr="00547C02" w:rsidTr="000E5517">
        <w:tc>
          <w:tcPr>
            <w:tcW w:w="1068"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  1   </w:t>
            </w:r>
          </w:p>
        </w:tc>
        <w:tc>
          <w:tcPr>
            <w:tcW w:w="1559"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      2      </w:t>
            </w:r>
          </w:p>
        </w:tc>
        <w:tc>
          <w:tcPr>
            <w:tcW w:w="1843"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      3      </w:t>
            </w:r>
          </w:p>
        </w:tc>
        <w:tc>
          <w:tcPr>
            <w:tcW w:w="1417"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      4       </w:t>
            </w:r>
          </w:p>
        </w:tc>
        <w:tc>
          <w:tcPr>
            <w:tcW w:w="1701" w:type="dxa"/>
            <w:tcBorders>
              <w:top w:val="nil"/>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5</w:t>
            </w:r>
          </w:p>
        </w:tc>
        <w:tc>
          <w:tcPr>
            <w:tcW w:w="1276"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     6      </w:t>
            </w:r>
          </w:p>
        </w:tc>
        <w:tc>
          <w:tcPr>
            <w:tcW w:w="1417" w:type="dxa"/>
            <w:tcBorders>
              <w:top w:val="nil"/>
              <w:left w:val="single" w:sz="4" w:space="0" w:color="000000"/>
              <w:bottom w:val="single" w:sz="4" w:space="0" w:color="000000"/>
              <w:right w:val="single" w:sz="4" w:space="0" w:color="000000"/>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    7     </w:t>
            </w:r>
          </w:p>
        </w:tc>
      </w:tr>
      <w:tr w:rsidR="00547C02" w:rsidRPr="00547C02" w:rsidTr="000E5517">
        <w:tc>
          <w:tcPr>
            <w:tcW w:w="1068"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2024</w:t>
            </w:r>
          </w:p>
        </w:tc>
        <w:tc>
          <w:tcPr>
            <w:tcW w:w="1559"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w:t>
            </w:r>
          </w:p>
        </w:tc>
        <w:tc>
          <w:tcPr>
            <w:tcW w:w="1843"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w:t>
            </w:r>
          </w:p>
        </w:tc>
        <w:tc>
          <w:tcPr>
            <w:tcW w:w="1417"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w:t>
            </w:r>
          </w:p>
        </w:tc>
        <w:tc>
          <w:tcPr>
            <w:tcW w:w="1701" w:type="dxa"/>
            <w:tcBorders>
              <w:top w:val="nil"/>
              <w:left w:val="single" w:sz="4" w:space="0" w:color="000000"/>
              <w:bottom w:val="single" w:sz="4" w:space="0" w:color="000000"/>
              <w:right w:val="nil"/>
            </w:tcBorders>
          </w:tcPr>
          <w:p w:rsidR="00547C02" w:rsidRPr="00EA4ACC" w:rsidRDefault="00547C02" w:rsidP="000E5517">
            <w:pPr>
              <w:pStyle w:val="ConsPlusCell"/>
              <w:rPr>
                <w:rFonts w:ascii="Times New Roman" w:hAnsi="Times New Roman" w:cs="Times New Roman"/>
              </w:rPr>
            </w:pPr>
            <w:r w:rsidRPr="00EA4ACC">
              <w:rPr>
                <w:rFonts w:ascii="Times New Roman" w:hAnsi="Times New Roman" w:cs="Times New Roman"/>
              </w:rPr>
              <w:t>1613,24129</w:t>
            </w:r>
          </w:p>
        </w:tc>
        <w:tc>
          <w:tcPr>
            <w:tcW w:w="1276" w:type="dxa"/>
            <w:tcBorders>
              <w:top w:val="nil"/>
              <w:left w:val="single" w:sz="4" w:space="0" w:color="000000"/>
              <w:bottom w:val="single" w:sz="4" w:space="0" w:color="000000"/>
              <w:right w:val="nil"/>
            </w:tcBorders>
          </w:tcPr>
          <w:p w:rsidR="00547C02" w:rsidRPr="00EA4ACC" w:rsidRDefault="00547C02" w:rsidP="000E5517">
            <w:pPr>
              <w:pStyle w:val="ConsPlusCell"/>
              <w:rPr>
                <w:rFonts w:ascii="Times New Roman" w:hAnsi="Times New Roman" w:cs="Times New Roman"/>
              </w:rPr>
            </w:pPr>
          </w:p>
        </w:tc>
        <w:tc>
          <w:tcPr>
            <w:tcW w:w="1417" w:type="dxa"/>
            <w:tcBorders>
              <w:top w:val="nil"/>
              <w:left w:val="single" w:sz="4" w:space="0" w:color="000000"/>
              <w:bottom w:val="single" w:sz="4" w:space="0" w:color="000000"/>
              <w:right w:val="single" w:sz="4" w:space="0" w:color="000000"/>
            </w:tcBorders>
          </w:tcPr>
          <w:p w:rsidR="00547C02" w:rsidRPr="00EA4ACC" w:rsidRDefault="00547C02" w:rsidP="000E5517">
            <w:pPr>
              <w:rPr>
                <w:sz w:val="20"/>
                <w:szCs w:val="20"/>
              </w:rPr>
            </w:pPr>
            <w:r w:rsidRPr="00EA4ACC">
              <w:rPr>
                <w:sz w:val="20"/>
                <w:szCs w:val="20"/>
              </w:rPr>
              <w:t>1613,24129</w:t>
            </w:r>
          </w:p>
        </w:tc>
      </w:tr>
      <w:tr w:rsidR="00547C02" w:rsidRPr="00547C02" w:rsidTr="000E5517">
        <w:tc>
          <w:tcPr>
            <w:tcW w:w="1068"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2025</w:t>
            </w:r>
          </w:p>
        </w:tc>
        <w:tc>
          <w:tcPr>
            <w:tcW w:w="1559"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w:t>
            </w:r>
          </w:p>
        </w:tc>
        <w:tc>
          <w:tcPr>
            <w:tcW w:w="1843"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w:t>
            </w:r>
          </w:p>
        </w:tc>
        <w:tc>
          <w:tcPr>
            <w:tcW w:w="1417"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w:t>
            </w:r>
          </w:p>
        </w:tc>
        <w:tc>
          <w:tcPr>
            <w:tcW w:w="1701" w:type="dxa"/>
            <w:tcBorders>
              <w:top w:val="nil"/>
              <w:left w:val="single" w:sz="4" w:space="0" w:color="000000"/>
              <w:bottom w:val="single" w:sz="4" w:space="0" w:color="000000"/>
              <w:right w:val="nil"/>
            </w:tcBorders>
          </w:tcPr>
          <w:p w:rsidR="00547C02" w:rsidRPr="00EA4ACC" w:rsidRDefault="00547C02" w:rsidP="000E5517">
            <w:pPr>
              <w:rPr>
                <w:sz w:val="20"/>
                <w:szCs w:val="20"/>
              </w:rPr>
            </w:pPr>
            <w:r w:rsidRPr="00EA4ACC">
              <w:rPr>
                <w:sz w:val="20"/>
                <w:szCs w:val="20"/>
              </w:rPr>
              <w:t>1083,5</w:t>
            </w:r>
          </w:p>
        </w:tc>
        <w:tc>
          <w:tcPr>
            <w:tcW w:w="1276" w:type="dxa"/>
            <w:tcBorders>
              <w:top w:val="nil"/>
              <w:left w:val="single" w:sz="4" w:space="0" w:color="000000"/>
              <w:bottom w:val="single" w:sz="4" w:space="0" w:color="000000"/>
              <w:right w:val="nil"/>
            </w:tcBorders>
          </w:tcPr>
          <w:p w:rsidR="00547C02" w:rsidRPr="00EA4ACC" w:rsidRDefault="00547C02" w:rsidP="000E5517">
            <w:pPr>
              <w:pStyle w:val="ConsPlusCell"/>
              <w:rPr>
                <w:rFonts w:ascii="Times New Roman" w:hAnsi="Times New Roman" w:cs="Times New Roman"/>
              </w:rPr>
            </w:pPr>
          </w:p>
        </w:tc>
        <w:tc>
          <w:tcPr>
            <w:tcW w:w="1417" w:type="dxa"/>
            <w:tcBorders>
              <w:top w:val="nil"/>
              <w:left w:val="single" w:sz="4" w:space="0" w:color="000000"/>
              <w:bottom w:val="single" w:sz="4" w:space="0" w:color="000000"/>
              <w:right w:val="single" w:sz="4" w:space="0" w:color="000000"/>
            </w:tcBorders>
          </w:tcPr>
          <w:p w:rsidR="00547C02" w:rsidRPr="00EA4ACC" w:rsidRDefault="00547C02" w:rsidP="000E5517">
            <w:pPr>
              <w:rPr>
                <w:sz w:val="20"/>
                <w:szCs w:val="20"/>
              </w:rPr>
            </w:pPr>
            <w:r w:rsidRPr="00EA4ACC">
              <w:rPr>
                <w:sz w:val="20"/>
                <w:szCs w:val="20"/>
              </w:rPr>
              <w:t>1083,5</w:t>
            </w:r>
          </w:p>
        </w:tc>
      </w:tr>
      <w:tr w:rsidR="00547C02" w:rsidRPr="00547C02" w:rsidTr="000E5517">
        <w:tc>
          <w:tcPr>
            <w:tcW w:w="1068"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2026</w:t>
            </w:r>
          </w:p>
        </w:tc>
        <w:tc>
          <w:tcPr>
            <w:tcW w:w="1559" w:type="dxa"/>
            <w:tcBorders>
              <w:top w:val="nil"/>
              <w:left w:val="single" w:sz="4" w:space="0" w:color="000000"/>
              <w:bottom w:val="single" w:sz="4" w:space="0" w:color="000000"/>
              <w:right w:val="nil"/>
            </w:tcBorders>
          </w:tcPr>
          <w:p w:rsidR="00547C02" w:rsidRPr="00547C02" w:rsidRDefault="00547C02" w:rsidP="000E5517">
            <w:pPr>
              <w:pStyle w:val="ConsPlusCell"/>
              <w:snapToGrid w:val="0"/>
              <w:rPr>
                <w:rFonts w:ascii="Times New Roman" w:hAnsi="Times New Roman" w:cs="Times New Roman"/>
              </w:rPr>
            </w:pPr>
            <w:r w:rsidRPr="00547C02">
              <w:rPr>
                <w:rFonts w:ascii="Times New Roman" w:hAnsi="Times New Roman" w:cs="Times New Roman"/>
              </w:rPr>
              <w:t>-</w:t>
            </w:r>
          </w:p>
        </w:tc>
        <w:tc>
          <w:tcPr>
            <w:tcW w:w="1843" w:type="dxa"/>
            <w:tcBorders>
              <w:top w:val="nil"/>
              <w:left w:val="single" w:sz="4" w:space="0" w:color="000000"/>
              <w:bottom w:val="single" w:sz="4" w:space="0" w:color="000000"/>
              <w:right w:val="nil"/>
            </w:tcBorders>
          </w:tcPr>
          <w:p w:rsidR="00547C02" w:rsidRPr="00547C02" w:rsidRDefault="00547C02" w:rsidP="000E5517">
            <w:pPr>
              <w:pStyle w:val="ConsPlusCell"/>
              <w:snapToGrid w:val="0"/>
              <w:rPr>
                <w:rFonts w:ascii="Times New Roman" w:hAnsi="Times New Roman" w:cs="Times New Roman"/>
              </w:rPr>
            </w:pPr>
            <w:r w:rsidRPr="00547C02">
              <w:rPr>
                <w:rFonts w:ascii="Times New Roman" w:hAnsi="Times New Roman" w:cs="Times New Roman"/>
              </w:rPr>
              <w:t>-</w:t>
            </w:r>
          </w:p>
        </w:tc>
        <w:tc>
          <w:tcPr>
            <w:tcW w:w="1417" w:type="dxa"/>
            <w:tcBorders>
              <w:top w:val="nil"/>
              <w:left w:val="single" w:sz="4" w:space="0" w:color="000000"/>
              <w:bottom w:val="single" w:sz="4" w:space="0" w:color="000000"/>
              <w:right w:val="nil"/>
            </w:tcBorders>
          </w:tcPr>
          <w:p w:rsidR="00547C02" w:rsidRPr="00547C02" w:rsidRDefault="00547C02" w:rsidP="000E5517">
            <w:pPr>
              <w:pStyle w:val="ConsPlusCell"/>
              <w:snapToGrid w:val="0"/>
              <w:rPr>
                <w:rFonts w:ascii="Times New Roman" w:hAnsi="Times New Roman" w:cs="Times New Roman"/>
              </w:rPr>
            </w:pPr>
            <w:r w:rsidRPr="00547C02">
              <w:rPr>
                <w:rFonts w:ascii="Times New Roman" w:hAnsi="Times New Roman" w:cs="Times New Roman"/>
              </w:rPr>
              <w:t>-</w:t>
            </w:r>
          </w:p>
        </w:tc>
        <w:tc>
          <w:tcPr>
            <w:tcW w:w="1701" w:type="dxa"/>
            <w:tcBorders>
              <w:top w:val="nil"/>
              <w:left w:val="single" w:sz="4" w:space="0" w:color="000000"/>
              <w:bottom w:val="single" w:sz="4" w:space="0" w:color="000000"/>
              <w:right w:val="nil"/>
            </w:tcBorders>
          </w:tcPr>
          <w:p w:rsidR="00547C02" w:rsidRPr="00EA4ACC" w:rsidRDefault="00547C02" w:rsidP="000E5517">
            <w:pPr>
              <w:rPr>
                <w:sz w:val="20"/>
                <w:szCs w:val="20"/>
              </w:rPr>
            </w:pPr>
            <w:r w:rsidRPr="00EA4ACC">
              <w:rPr>
                <w:sz w:val="20"/>
                <w:szCs w:val="20"/>
              </w:rPr>
              <w:t>1083,5</w:t>
            </w:r>
          </w:p>
        </w:tc>
        <w:tc>
          <w:tcPr>
            <w:tcW w:w="1276" w:type="dxa"/>
            <w:tcBorders>
              <w:top w:val="nil"/>
              <w:left w:val="single" w:sz="4" w:space="0" w:color="000000"/>
              <w:bottom w:val="single" w:sz="4" w:space="0" w:color="000000"/>
              <w:right w:val="nil"/>
            </w:tcBorders>
          </w:tcPr>
          <w:p w:rsidR="00547C02" w:rsidRPr="00EA4ACC" w:rsidRDefault="00547C02" w:rsidP="000E5517">
            <w:pPr>
              <w:pStyle w:val="ConsPlusCell"/>
              <w:rPr>
                <w:rFonts w:ascii="Times New Roman" w:hAnsi="Times New Roman" w:cs="Times New Roman"/>
              </w:rPr>
            </w:pPr>
          </w:p>
        </w:tc>
        <w:tc>
          <w:tcPr>
            <w:tcW w:w="1417" w:type="dxa"/>
            <w:tcBorders>
              <w:top w:val="nil"/>
              <w:left w:val="single" w:sz="4" w:space="0" w:color="000000"/>
              <w:bottom w:val="single" w:sz="4" w:space="0" w:color="000000"/>
              <w:right w:val="single" w:sz="4" w:space="0" w:color="000000"/>
            </w:tcBorders>
          </w:tcPr>
          <w:p w:rsidR="00547C02" w:rsidRPr="00EA4ACC" w:rsidRDefault="00547C02" w:rsidP="000E5517">
            <w:pPr>
              <w:rPr>
                <w:sz w:val="20"/>
                <w:szCs w:val="20"/>
              </w:rPr>
            </w:pPr>
            <w:r w:rsidRPr="00EA4ACC">
              <w:rPr>
                <w:sz w:val="20"/>
                <w:szCs w:val="20"/>
              </w:rPr>
              <w:t>1083,5</w:t>
            </w:r>
          </w:p>
        </w:tc>
      </w:tr>
      <w:tr w:rsidR="00547C02" w:rsidRPr="00547C02" w:rsidTr="000E5517">
        <w:trPr>
          <w:trHeight w:val="293"/>
        </w:trPr>
        <w:tc>
          <w:tcPr>
            <w:tcW w:w="1068"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 xml:space="preserve">ВСЕГО </w:t>
            </w:r>
          </w:p>
        </w:tc>
        <w:tc>
          <w:tcPr>
            <w:tcW w:w="1559"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w:t>
            </w:r>
          </w:p>
        </w:tc>
        <w:tc>
          <w:tcPr>
            <w:tcW w:w="1843"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w:t>
            </w:r>
          </w:p>
        </w:tc>
        <w:tc>
          <w:tcPr>
            <w:tcW w:w="1417" w:type="dxa"/>
            <w:tcBorders>
              <w:top w:val="nil"/>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w:t>
            </w:r>
          </w:p>
        </w:tc>
        <w:tc>
          <w:tcPr>
            <w:tcW w:w="1701" w:type="dxa"/>
            <w:tcBorders>
              <w:top w:val="nil"/>
              <w:left w:val="single" w:sz="4" w:space="0" w:color="000000"/>
              <w:bottom w:val="single" w:sz="4" w:space="0" w:color="000000"/>
              <w:right w:val="nil"/>
            </w:tcBorders>
          </w:tcPr>
          <w:p w:rsidR="00547C02" w:rsidRPr="00EA4ACC" w:rsidRDefault="00547C02" w:rsidP="000E5517">
            <w:pPr>
              <w:pStyle w:val="ConsPlusCell"/>
              <w:rPr>
                <w:rFonts w:ascii="Times New Roman" w:hAnsi="Times New Roman" w:cs="Times New Roman"/>
              </w:rPr>
            </w:pPr>
            <w:r w:rsidRPr="00EA4ACC">
              <w:rPr>
                <w:rFonts w:ascii="Times New Roman" w:hAnsi="Times New Roman" w:cs="Times New Roman"/>
              </w:rPr>
              <w:t>3780,24129</w:t>
            </w:r>
          </w:p>
        </w:tc>
        <w:tc>
          <w:tcPr>
            <w:tcW w:w="1276" w:type="dxa"/>
            <w:tcBorders>
              <w:top w:val="nil"/>
              <w:left w:val="single" w:sz="4" w:space="0" w:color="000000"/>
              <w:bottom w:val="single" w:sz="4" w:space="0" w:color="000000"/>
              <w:right w:val="nil"/>
            </w:tcBorders>
          </w:tcPr>
          <w:p w:rsidR="00547C02" w:rsidRPr="00EA4ACC" w:rsidRDefault="00547C02" w:rsidP="000E5517">
            <w:pPr>
              <w:pStyle w:val="ConsPlusCell"/>
              <w:rPr>
                <w:rFonts w:ascii="Times New Roman" w:hAnsi="Times New Roman" w:cs="Times New Roman"/>
              </w:rPr>
            </w:pPr>
            <w:r w:rsidRPr="00EA4ACC">
              <w:rPr>
                <w:rFonts w:ascii="Times New Roman" w:hAnsi="Times New Roman" w:cs="Times New Roman"/>
              </w:rPr>
              <w:t>-</w:t>
            </w:r>
          </w:p>
        </w:tc>
        <w:tc>
          <w:tcPr>
            <w:tcW w:w="1417" w:type="dxa"/>
            <w:tcBorders>
              <w:top w:val="nil"/>
              <w:left w:val="single" w:sz="4" w:space="0" w:color="000000"/>
              <w:bottom w:val="single" w:sz="4" w:space="0" w:color="000000"/>
              <w:right w:val="single" w:sz="4" w:space="0" w:color="000000"/>
            </w:tcBorders>
          </w:tcPr>
          <w:p w:rsidR="00547C02" w:rsidRPr="00EA4ACC" w:rsidRDefault="00547C02" w:rsidP="000E5517">
            <w:pPr>
              <w:pStyle w:val="ConsPlusCell"/>
              <w:rPr>
                <w:rFonts w:ascii="Times New Roman" w:hAnsi="Times New Roman" w:cs="Times New Roman"/>
              </w:rPr>
            </w:pPr>
            <w:r w:rsidRPr="00EA4ACC">
              <w:rPr>
                <w:rFonts w:ascii="Times New Roman" w:hAnsi="Times New Roman" w:cs="Times New Roman"/>
              </w:rPr>
              <w:t>3780,24129</w:t>
            </w:r>
          </w:p>
        </w:tc>
      </w:tr>
    </w:tbl>
    <w:p w:rsidR="00547C02" w:rsidRPr="00547C02" w:rsidRDefault="00547C02" w:rsidP="00547C02">
      <w:pPr>
        <w:widowControl w:val="0"/>
        <w:autoSpaceDE w:val="0"/>
        <w:jc w:val="both"/>
        <w:rPr>
          <w:sz w:val="20"/>
          <w:szCs w:val="20"/>
        </w:rPr>
      </w:pPr>
    </w:p>
    <w:p w:rsidR="00EA4ACC" w:rsidRDefault="00EA4ACC" w:rsidP="00EA4ACC">
      <w:pPr>
        <w:widowControl w:val="0"/>
        <w:autoSpaceDE w:val="0"/>
        <w:jc w:val="both"/>
        <w:rPr>
          <w:sz w:val="20"/>
          <w:szCs w:val="20"/>
        </w:rPr>
      </w:pPr>
    </w:p>
    <w:p w:rsidR="00EA4ACC" w:rsidRPr="00EA4ACC" w:rsidRDefault="00EA4ACC" w:rsidP="00EA4ACC">
      <w:pPr>
        <w:rPr>
          <w:sz w:val="20"/>
          <w:szCs w:val="20"/>
        </w:rPr>
      </w:pPr>
    </w:p>
    <w:p w:rsidR="00EA4ACC" w:rsidRPr="00EA4ACC" w:rsidRDefault="00EA4ACC" w:rsidP="00EA4ACC">
      <w:pPr>
        <w:rPr>
          <w:sz w:val="20"/>
          <w:szCs w:val="20"/>
        </w:rPr>
      </w:pPr>
    </w:p>
    <w:p w:rsidR="00EA4ACC" w:rsidRPr="00EA4ACC" w:rsidRDefault="00EA4ACC" w:rsidP="00EA4ACC">
      <w:pPr>
        <w:rPr>
          <w:sz w:val="20"/>
          <w:szCs w:val="20"/>
        </w:rPr>
      </w:pPr>
    </w:p>
    <w:p w:rsidR="00EA4ACC" w:rsidRPr="00547C02" w:rsidRDefault="00EA4ACC" w:rsidP="00EA4ACC">
      <w:pPr>
        <w:pStyle w:val="ConsPlusNonformat"/>
        <w:ind w:firstLine="708"/>
        <w:rPr>
          <w:rFonts w:ascii="Times New Roman" w:hAnsi="Times New Roman" w:cs="Times New Roman"/>
          <w:b/>
        </w:rPr>
      </w:pPr>
      <w:r>
        <w:tab/>
      </w:r>
      <w:r w:rsidRPr="00547C02">
        <w:rPr>
          <w:rFonts w:ascii="Times New Roman" w:hAnsi="Times New Roman" w:cs="Times New Roman"/>
        </w:rPr>
        <w:t>1.5.3.  Изложить раздел</w:t>
      </w:r>
      <w:r w:rsidRPr="00547C02">
        <w:rPr>
          <w:rFonts w:ascii="Times New Roman" w:hAnsi="Times New Roman" w:cs="Times New Roman"/>
          <w:b/>
        </w:rPr>
        <w:t xml:space="preserve"> «Мероприятия подпрограммы «Прочие мероприятия по благоустройству Угловского городского поселения» </w:t>
      </w:r>
      <w:r w:rsidRPr="00547C02">
        <w:rPr>
          <w:rFonts w:ascii="Times New Roman" w:hAnsi="Times New Roman" w:cs="Times New Roman"/>
        </w:rPr>
        <w:t>в следующей редакции</w:t>
      </w:r>
      <w:r w:rsidRPr="00547C02">
        <w:rPr>
          <w:rFonts w:ascii="Times New Roman" w:hAnsi="Times New Roman" w:cs="Times New Roman"/>
          <w:b/>
        </w:rPr>
        <w:t xml:space="preserve">: </w:t>
      </w:r>
    </w:p>
    <w:p w:rsidR="00EA4ACC" w:rsidRPr="00547C02" w:rsidRDefault="00EA4ACC" w:rsidP="00EA4ACC">
      <w:pPr>
        <w:pStyle w:val="ConsPlusNonformat"/>
        <w:ind w:firstLine="708"/>
        <w:rPr>
          <w:rFonts w:ascii="Times New Roman" w:hAnsi="Times New Roman" w:cs="Times New Roman"/>
          <w:b/>
        </w:rPr>
      </w:pPr>
      <w:r w:rsidRPr="00547C02">
        <w:rPr>
          <w:rFonts w:ascii="Times New Roman" w:hAnsi="Times New Roman" w:cs="Times New Roman"/>
          <w:b/>
        </w:rPr>
        <w:t>«</w:t>
      </w:r>
    </w:p>
    <w:p w:rsidR="00EA4ACC" w:rsidRPr="00547C02" w:rsidRDefault="00EA4ACC" w:rsidP="00EA4ACC">
      <w:pPr>
        <w:pStyle w:val="ConsPlusNonformat"/>
        <w:jc w:val="center"/>
        <w:rPr>
          <w:rFonts w:ascii="Times New Roman" w:hAnsi="Times New Roman" w:cs="Times New Roman"/>
        </w:rPr>
      </w:pPr>
    </w:p>
    <w:p w:rsidR="00EA4ACC" w:rsidRPr="00EA4ACC" w:rsidRDefault="00EA4ACC" w:rsidP="00EA4ACC">
      <w:pPr>
        <w:tabs>
          <w:tab w:val="left" w:pos="3900"/>
        </w:tabs>
        <w:rPr>
          <w:sz w:val="20"/>
          <w:szCs w:val="20"/>
        </w:rPr>
      </w:pPr>
    </w:p>
    <w:p w:rsidR="00EA4ACC" w:rsidRPr="00EA4ACC" w:rsidRDefault="00EA4ACC" w:rsidP="00EA4ACC">
      <w:pPr>
        <w:rPr>
          <w:sz w:val="20"/>
          <w:szCs w:val="20"/>
        </w:rPr>
      </w:pPr>
    </w:p>
    <w:p w:rsidR="00EA4ACC" w:rsidRPr="00EA4ACC" w:rsidRDefault="00EA4ACC" w:rsidP="00EA4ACC">
      <w:pPr>
        <w:rPr>
          <w:sz w:val="20"/>
          <w:szCs w:val="20"/>
        </w:rPr>
      </w:pPr>
    </w:p>
    <w:p w:rsidR="00EA4ACC" w:rsidRPr="00EA4ACC" w:rsidRDefault="00EA4ACC" w:rsidP="00EA4ACC">
      <w:pPr>
        <w:rPr>
          <w:sz w:val="20"/>
          <w:szCs w:val="20"/>
        </w:rPr>
      </w:pPr>
    </w:p>
    <w:p w:rsidR="00EA4ACC" w:rsidRPr="00EA4ACC" w:rsidRDefault="00EA4ACC" w:rsidP="00EA4ACC">
      <w:pPr>
        <w:rPr>
          <w:sz w:val="20"/>
          <w:szCs w:val="20"/>
        </w:rPr>
      </w:pPr>
    </w:p>
    <w:p w:rsidR="00EA4ACC" w:rsidRPr="00EA4ACC" w:rsidRDefault="00EA4ACC" w:rsidP="00EA4ACC">
      <w:pPr>
        <w:rPr>
          <w:sz w:val="20"/>
          <w:szCs w:val="20"/>
        </w:rPr>
      </w:pPr>
    </w:p>
    <w:p w:rsidR="00EA4ACC" w:rsidRPr="00EA4ACC" w:rsidRDefault="00EA4ACC" w:rsidP="00EA4ACC">
      <w:pPr>
        <w:rPr>
          <w:sz w:val="20"/>
          <w:szCs w:val="20"/>
        </w:rPr>
      </w:pPr>
    </w:p>
    <w:p w:rsidR="00EA4ACC" w:rsidRPr="00EA4ACC" w:rsidRDefault="00EA4ACC" w:rsidP="00EA4ACC">
      <w:pPr>
        <w:rPr>
          <w:sz w:val="20"/>
          <w:szCs w:val="20"/>
        </w:rPr>
      </w:pPr>
    </w:p>
    <w:p w:rsidR="00EA4ACC" w:rsidRPr="00EA4ACC" w:rsidRDefault="00EA4ACC" w:rsidP="00EA4ACC">
      <w:pPr>
        <w:rPr>
          <w:sz w:val="20"/>
          <w:szCs w:val="20"/>
        </w:rPr>
      </w:pPr>
    </w:p>
    <w:p w:rsidR="00EA4ACC" w:rsidRPr="00EA4ACC" w:rsidRDefault="00EA4ACC" w:rsidP="00EA4ACC">
      <w:pPr>
        <w:rPr>
          <w:sz w:val="20"/>
          <w:szCs w:val="20"/>
        </w:rPr>
      </w:pPr>
    </w:p>
    <w:p w:rsidR="00547C02" w:rsidRPr="00EA4ACC" w:rsidRDefault="00547C02" w:rsidP="00EA4ACC">
      <w:pPr>
        <w:rPr>
          <w:sz w:val="20"/>
          <w:szCs w:val="20"/>
        </w:rPr>
        <w:sectPr w:rsidR="00547C02" w:rsidRPr="00EA4ACC" w:rsidSect="000E5517">
          <w:pgSz w:w="11906" w:h="16838"/>
          <w:pgMar w:top="1134" w:right="851" w:bottom="1134" w:left="1701" w:header="720" w:footer="720" w:gutter="0"/>
          <w:cols w:space="720"/>
        </w:sectPr>
      </w:pPr>
    </w:p>
    <w:p w:rsidR="00547C02" w:rsidRPr="00547C02" w:rsidRDefault="00547C02" w:rsidP="00547C02">
      <w:pPr>
        <w:pStyle w:val="ConsPlusNormal"/>
        <w:spacing w:line="240" w:lineRule="exact"/>
        <w:ind w:firstLine="0"/>
        <w:rPr>
          <w:rFonts w:ascii="Times New Roman" w:hAnsi="Times New Roman" w:cs="Times New Roman"/>
        </w:rPr>
      </w:pPr>
    </w:p>
    <w:p w:rsidR="00547C02" w:rsidRPr="00547C02" w:rsidRDefault="00547C02" w:rsidP="00547C02">
      <w:pPr>
        <w:pStyle w:val="ConsPlusNonformat"/>
        <w:jc w:val="center"/>
        <w:rPr>
          <w:rFonts w:ascii="Times New Roman" w:hAnsi="Times New Roman" w:cs="Times New Roman"/>
          <w:b/>
        </w:rPr>
      </w:pPr>
      <w:r w:rsidRPr="00547C02">
        <w:rPr>
          <w:rFonts w:ascii="Times New Roman" w:hAnsi="Times New Roman" w:cs="Times New Roman"/>
          <w:b/>
        </w:rPr>
        <w:t>Мероприятия подпрограммы</w:t>
      </w:r>
    </w:p>
    <w:p w:rsidR="00547C02" w:rsidRPr="00547C02" w:rsidRDefault="00547C02" w:rsidP="00547C02">
      <w:pPr>
        <w:pStyle w:val="ConsPlusNonformat"/>
        <w:jc w:val="center"/>
        <w:rPr>
          <w:rFonts w:ascii="Times New Roman" w:hAnsi="Times New Roman" w:cs="Times New Roman"/>
        </w:rPr>
      </w:pPr>
      <w:r w:rsidRPr="00547C02">
        <w:rPr>
          <w:rFonts w:ascii="Times New Roman" w:hAnsi="Times New Roman" w:cs="Times New Roman"/>
          <w:b/>
        </w:rPr>
        <w:t xml:space="preserve">«Прочие мероприятия по благоустройству Угловского городского поселения» </w:t>
      </w:r>
    </w:p>
    <w:tbl>
      <w:tblPr>
        <w:tblW w:w="15026" w:type="dxa"/>
        <w:tblInd w:w="5" w:type="dxa"/>
        <w:tblLayout w:type="fixed"/>
        <w:tblCellMar>
          <w:top w:w="75" w:type="dxa"/>
          <w:left w:w="0" w:type="dxa"/>
          <w:bottom w:w="75" w:type="dxa"/>
          <w:right w:w="0" w:type="dxa"/>
        </w:tblCellMar>
        <w:tblLook w:val="0000"/>
      </w:tblPr>
      <w:tblGrid>
        <w:gridCol w:w="528"/>
        <w:gridCol w:w="3175"/>
        <w:gridCol w:w="1786"/>
        <w:gridCol w:w="135"/>
        <w:gridCol w:w="1244"/>
        <w:gridCol w:w="1881"/>
        <w:gridCol w:w="1924"/>
        <w:gridCol w:w="1376"/>
        <w:gridCol w:w="1418"/>
        <w:gridCol w:w="1559"/>
      </w:tblGrid>
      <w:tr w:rsidR="00547C02" w:rsidRPr="00547C02" w:rsidTr="000E5517">
        <w:tc>
          <w:tcPr>
            <w:tcW w:w="528" w:type="dxa"/>
            <w:vMerge w:val="restart"/>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snapToGrid w:val="0"/>
              <w:jc w:val="center"/>
              <w:rPr>
                <w:sz w:val="20"/>
                <w:szCs w:val="20"/>
              </w:rPr>
            </w:pPr>
          </w:p>
          <w:p w:rsidR="00547C02" w:rsidRPr="00547C02" w:rsidRDefault="00547C02" w:rsidP="000E5517">
            <w:pPr>
              <w:widowControl w:val="0"/>
              <w:autoSpaceDE w:val="0"/>
              <w:jc w:val="center"/>
              <w:rPr>
                <w:sz w:val="20"/>
                <w:szCs w:val="20"/>
              </w:rPr>
            </w:pPr>
          </w:p>
          <w:p w:rsidR="00547C02" w:rsidRPr="00547C02" w:rsidRDefault="00547C02" w:rsidP="000E5517">
            <w:pPr>
              <w:widowControl w:val="0"/>
              <w:autoSpaceDE w:val="0"/>
              <w:jc w:val="center"/>
              <w:rPr>
                <w:sz w:val="20"/>
                <w:szCs w:val="20"/>
              </w:rPr>
            </w:pPr>
          </w:p>
        </w:tc>
        <w:tc>
          <w:tcPr>
            <w:tcW w:w="3175" w:type="dxa"/>
            <w:vMerge w:val="restart"/>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Наименование мероприятия</w:t>
            </w:r>
          </w:p>
        </w:tc>
        <w:tc>
          <w:tcPr>
            <w:tcW w:w="1786" w:type="dxa"/>
            <w:vMerge w:val="restart"/>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Исполнитель мероприятия</w:t>
            </w:r>
          </w:p>
        </w:tc>
        <w:tc>
          <w:tcPr>
            <w:tcW w:w="1379" w:type="dxa"/>
            <w:gridSpan w:val="2"/>
            <w:vMerge w:val="restart"/>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Срок реализации</w:t>
            </w:r>
          </w:p>
        </w:tc>
        <w:tc>
          <w:tcPr>
            <w:tcW w:w="1881" w:type="dxa"/>
            <w:vMerge w:val="restart"/>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Целевой показатель (номер целевого показателя из паспорта муниципальной программы)</w:t>
            </w:r>
          </w:p>
        </w:tc>
        <w:tc>
          <w:tcPr>
            <w:tcW w:w="1924" w:type="dxa"/>
            <w:vMerge w:val="restart"/>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Источник финансирования</w:t>
            </w:r>
          </w:p>
          <w:p w:rsidR="00547C02" w:rsidRPr="00547C02" w:rsidRDefault="00547C02" w:rsidP="000E5517">
            <w:pPr>
              <w:widowControl w:val="0"/>
              <w:autoSpaceDE w:val="0"/>
              <w:jc w:val="center"/>
              <w:rPr>
                <w:sz w:val="20"/>
                <w:szCs w:val="20"/>
              </w:rPr>
            </w:pPr>
            <w:r w:rsidRPr="00547C02">
              <w:rPr>
                <w:sz w:val="20"/>
                <w:szCs w:val="20"/>
              </w:rPr>
              <w:t>Бюджет городского поселения</w:t>
            </w:r>
          </w:p>
        </w:tc>
        <w:tc>
          <w:tcPr>
            <w:tcW w:w="4353" w:type="dxa"/>
            <w:gridSpan w:val="3"/>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widowControl w:val="0"/>
              <w:autoSpaceDE w:val="0"/>
              <w:jc w:val="center"/>
              <w:rPr>
                <w:sz w:val="20"/>
                <w:szCs w:val="20"/>
              </w:rPr>
            </w:pPr>
            <w:r w:rsidRPr="00547C02">
              <w:rPr>
                <w:sz w:val="20"/>
                <w:szCs w:val="20"/>
              </w:rPr>
              <w:t>Объем финансирования по годам (тыс. рублей)</w:t>
            </w:r>
          </w:p>
        </w:tc>
      </w:tr>
      <w:tr w:rsidR="00547C02" w:rsidRPr="00547C02" w:rsidTr="000E5517">
        <w:tc>
          <w:tcPr>
            <w:tcW w:w="528" w:type="dxa"/>
            <w:vMerge/>
            <w:tcBorders>
              <w:top w:val="single" w:sz="4" w:space="0" w:color="000000"/>
              <w:left w:val="single" w:sz="4" w:space="0" w:color="000000"/>
              <w:bottom w:val="single" w:sz="4" w:space="0" w:color="000000"/>
              <w:right w:val="nil"/>
            </w:tcBorders>
            <w:vAlign w:val="center"/>
          </w:tcPr>
          <w:p w:rsidR="00547C02" w:rsidRPr="00547C02" w:rsidRDefault="00547C02" w:rsidP="000E5517">
            <w:pPr>
              <w:rPr>
                <w:sz w:val="20"/>
                <w:szCs w:val="20"/>
              </w:rPr>
            </w:pPr>
          </w:p>
        </w:tc>
        <w:tc>
          <w:tcPr>
            <w:tcW w:w="3175" w:type="dxa"/>
            <w:vMerge/>
            <w:tcBorders>
              <w:top w:val="single" w:sz="4" w:space="0" w:color="000000"/>
              <w:left w:val="single" w:sz="4" w:space="0" w:color="000000"/>
              <w:bottom w:val="single" w:sz="4" w:space="0" w:color="000000"/>
              <w:right w:val="nil"/>
            </w:tcBorders>
            <w:vAlign w:val="center"/>
          </w:tcPr>
          <w:p w:rsidR="00547C02" w:rsidRPr="00547C02" w:rsidRDefault="00547C02" w:rsidP="000E5517">
            <w:pPr>
              <w:rPr>
                <w:sz w:val="20"/>
                <w:szCs w:val="20"/>
              </w:rPr>
            </w:pPr>
          </w:p>
        </w:tc>
        <w:tc>
          <w:tcPr>
            <w:tcW w:w="1786" w:type="dxa"/>
            <w:vMerge/>
            <w:tcBorders>
              <w:top w:val="single" w:sz="4" w:space="0" w:color="000000"/>
              <w:left w:val="single" w:sz="4" w:space="0" w:color="000000"/>
              <w:bottom w:val="single" w:sz="4" w:space="0" w:color="000000"/>
              <w:right w:val="nil"/>
            </w:tcBorders>
            <w:vAlign w:val="center"/>
          </w:tcPr>
          <w:p w:rsidR="00547C02" w:rsidRPr="00547C02" w:rsidRDefault="00547C02" w:rsidP="000E5517">
            <w:pPr>
              <w:rPr>
                <w:sz w:val="20"/>
                <w:szCs w:val="20"/>
              </w:rPr>
            </w:pPr>
          </w:p>
        </w:tc>
        <w:tc>
          <w:tcPr>
            <w:tcW w:w="1379" w:type="dxa"/>
            <w:gridSpan w:val="2"/>
            <w:vMerge/>
            <w:tcBorders>
              <w:top w:val="single" w:sz="4" w:space="0" w:color="000000"/>
              <w:left w:val="single" w:sz="4" w:space="0" w:color="000000"/>
              <w:bottom w:val="single" w:sz="4" w:space="0" w:color="000000"/>
              <w:right w:val="nil"/>
            </w:tcBorders>
            <w:vAlign w:val="center"/>
          </w:tcPr>
          <w:p w:rsidR="00547C02" w:rsidRPr="00547C02" w:rsidRDefault="00547C02" w:rsidP="000E5517">
            <w:pPr>
              <w:rPr>
                <w:sz w:val="20"/>
                <w:szCs w:val="20"/>
              </w:rPr>
            </w:pPr>
          </w:p>
        </w:tc>
        <w:tc>
          <w:tcPr>
            <w:tcW w:w="1881" w:type="dxa"/>
            <w:vMerge/>
            <w:tcBorders>
              <w:top w:val="single" w:sz="4" w:space="0" w:color="000000"/>
              <w:left w:val="single" w:sz="4" w:space="0" w:color="000000"/>
              <w:bottom w:val="single" w:sz="4" w:space="0" w:color="000000"/>
              <w:right w:val="nil"/>
            </w:tcBorders>
            <w:vAlign w:val="center"/>
          </w:tcPr>
          <w:p w:rsidR="00547C02" w:rsidRPr="00547C02" w:rsidRDefault="00547C02" w:rsidP="000E5517">
            <w:pPr>
              <w:rPr>
                <w:sz w:val="20"/>
                <w:szCs w:val="20"/>
              </w:rPr>
            </w:pPr>
          </w:p>
        </w:tc>
        <w:tc>
          <w:tcPr>
            <w:tcW w:w="1924" w:type="dxa"/>
            <w:vMerge/>
            <w:tcBorders>
              <w:top w:val="single" w:sz="4" w:space="0" w:color="000000"/>
              <w:left w:val="single" w:sz="4" w:space="0" w:color="000000"/>
              <w:bottom w:val="single" w:sz="4" w:space="0" w:color="000000"/>
              <w:right w:val="nil"/>
            </w:tcBorders>
            <w:vAlign w:val="center"/>
          </w:tcPr>
          <w:p w:rsidR="00547C02" w:rsidRPr="00547C02" w:rsidRDefault="00547C02" w:rsidP="000E5517">
            <w:pPr>
              <w:rPr>
                <w:sz w:val="20"/>
                <w:szCs w:val="20"/>
              </w:rPr>
            </w:pPr>
          </w:p>
        </w:tc>
        <w:tc>
          <w:tcPr>
            <w:tcW w:w="137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2024</w:t>
            </w:r>
          </w:p>
        </w:tc>
        <w:tc>
          <w:tcPr>
            <w:tcW w:w="1418"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2025</w:t>
            </w:r>
          </w:p>
        </w:tc>
        <w:tc>
          <w:tcPr>
            <w:tcW w:w="1559" w:type="dxa"/>
            <w:tcBorders>
              <w:top w:val="single" w:sz="4" w:space="0" w:color="auto"/>
              <w:left w:val="single" w:sz="4" w:space="0" w:color="auto"/>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2026</w:t>
            </w:r>
          </w:p>
        </w:tc>
      </w:tr>
      <w:tr w:rsidR="00547C02" w:rsidRPr="00547C02" w:rsidTr="000E5517">
        <w:tc>
          <w:tcPr>
            <w:tcW w:w="52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w:t>
            </w:r>
          </w:p>
        </w:tc>
        <w:tc>
          <w:tcPr>
            <w:tcW w:w="317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w:t>
            </w:r>
          </w:p>
        </w:tc>
        <w:tc>
          <w:tcPr>
            <w:tcW w:w="178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3</w:t>
            </w:r>
          </w:p>
        </w:tc>
        <w:tc>
          <w:tcPr>
            <w:tcW w:w="1379"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4</w:t>
            </w:r>
          </w:p>
        </w:tc>
        <w:tc>
          <w:tcPr>
            <w:tcW w:w="188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5</w:t>
            </w:r>
          </w:p>
        </w:tc>
        <w:tc>
          <w:tcPr>
            <w:tcW w:w="192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6</w:t>
            </w:r>
          </w:p>
        </w:tc>
        <w:tc>
          <w:tcPr>
            <w:tcW w:w="137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7</w:t>
            </w:r>
          </w:p>
        </w:tc>
        <w:tc>
          <w:tcPr>
            <w:tcW w:w="1418"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8</w:t>
            </w:r>
          </w:p>
        </w:tc>
        <w:tc>
          <w:tcPr>
            <w:tcW w:w="1559" w:type="dxa"/>
            <w:tcBorders>
              <w:top w:val="single" w:sz="4" w:space="0" w:color="000000"/>
              <w:left w:val="single" w:sz="4" w:space="0" w:color="auto"/>
              <w:bottom w:val="single" w:sz="4" w:space="0" w:color="auto"/>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9</w:t>
            </w:r>
          </w:p>
        </w:tc>
      </w:tr>
      <w:tr w:rsidR="00547C02" w:rsidRPr="00547C02" w:rsidTr="000E5517">
        <w:trPr>
          <w:trHeight w:val="340"/>
        </w:trPr>
        <w:tc>
          <w:tcPr>
            <w:tcW w:w="52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spacing w:line="240" w:lineRule="exact"/>
              <w:jc w:val="center"/>
              <w:rPr>
                <w:b/>
                <w:sz w:val="20"/>
                <w:szCs w:val="20"/>
              </w:rPr>
            </w:pPr>
            <w:r w:rsidRPr="00547C02">
              <w:rPr>
                <w:b/>
                <w:sz w:val="20"/>
                <w:szCs w:val="20"/>
              </w:rPr>
              <w:t>1.</w:t>
            </w:r>
          </w:p>
        </w:tc>
        <w:tc>
          <w:tcPr>
            <w:tcW w:w="14498" w:type="dxa"/>
            <w:gridSpan w:val="9"/>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widowControl w:val="0"/>
              <w:autoSpaceDE w:val="0"/>
              <w:spacing w:line="240" w:lineRule="exact"/>
              <w:jc w:val="both"/>
              <w:rPr>
                <w:b/>
                <w:sz w:val="20"/>
                <w:szCs w:val="20"/>
              </w:rPr>
            </w:pPr>
            <w:r w:rsidRPr="00547C02">
              <w:rPr>
                <w:b/>
                <w:sz w:val="20"/>
                <w:szCs w:val="20"/>
              </w:rPr>
              <w:t xml:space="preserve"> Задача 1. Проведение прочих мероприятий комплексного благоустройства территории поселения </w:t>
            </w:r>
          </w:p>
        </w:tc>
      </w:tr>
      <w:tr w:rsidR="00547C02" w:rsidRPr="00547C02" w:rsidTr="000E5517">
        <w:trPr>
          <w:trHeight w:val="1358"/>
        </w:trPr>
        <w:tc>
          <w:tcPr>
            <w:tcW w:w="52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1.1</w:t>
            </w:r>
          </w:p>
        </w:tc>
        <w:tc>
          <w:tcPr>
            <w:tcW w:w="317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both"/>
              <w:rPr>
                <w:sz w:val="20"/>
                <w:szCs w:val="20"/>
              </w:rPr>
            </w:pPr>
            <w:r w:rsidRPr="00547C02">
              <w:rPr>
                <w:sz w:val="20"/>
                <w:szCs w:val="20"/>
              </w:rPr>
              <w:t>Обслуживания территорий общего пользования (Расчистка от снега дорожек и посыпание песком в зимнее время, уборка листьев и сухой травы, мусора)</w:t>
            </w:r>
          </w:p>
        </w:tc>
        <w:tc>
          <w:tcPr>
            <w:tcW w:w="1921"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 xml:space="preserve">Администрация </w:t>
            </w:r>
          </w:p>
        </w:tc>
        <w:tc>
          <w:tcPr>
            <w:tcW w:w="124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2024 - 2026 годы</w:t>
            </w:r>
          </w:p>
        </w:tc>
        <w:tc>
          <w:tcPr>
            <w:tcW w:w="188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1.4.1</w:t>
            </w:r>
          </w:p>
        </w:tc>
        <w:tc>
          <w:tcPr>
            <w:tcW w:w="192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Бюджет</w:t>
            </w:r>
          </w:p>
          <w:p w:rsidR="00547C02" w:rsidRPr="00547C02" w:rsidRDefault="00547C02" w:rsidP="000E5517">
            <w:pPr>
              <w:widowControl w:val="0"/>
              <w:autoSpaceDE w:val="0"/>
              <w:jc w:val="center"/>
              <w:rPr>
                <w:sz w:val="20"/>
                <w:szCs w:val="20"/>
              </w:rPr>
            </w:pPr>
            <w:r w:rsidRPr="00547C02">
              <w:rPr>
                <w:sz w:val="20"/>
                <w:szCs w:val="20"/>
              </w:rPr>
              <w:t>городского поселения</w:t>
            </w:r>
          </w:p>
        </w:tc>
        <w:tc>
          <w:tcPr>
            <w:tcW w:w="137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415,6082</w:t>
            </w:r>
          </w:p>
        </w:tc>
        <w:tc>
          <w:tcPr>
            <w:tcW w:w="1418"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350,0</w:t>
            </w:r>
          </w:p>
        </w:tc>
        <w:tc>
          <w:tcPr>
            <w:tcW w:w="1559" w:type="dxa"/>
            <w:tcBorders>
              <w:top w:val="single" w:sz="4" w:space="0" w:color="auto"/>
              <w:left w:val="single" w:sz="4" w:space="0" w:color="auto"/>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350,0</w:t>
            </w:r>
          </w:p>
        </w:tc>
      </w:tr>
      <w:tr w:rsidR="00547C02" w:rsidRPr="00547C02" w:rsidTr="000E5517">
        <w:trPr>
          <w:trHeight w:val="909"/>
        </w:trPr>
        <w:tc>
          <w:tcPr>
            <w:tcW w:w="52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1.2</w:t>
            </w:r>
          </w:p>
        </w:tc>
        <w:tc>
          <w:tcPr>
            <w:tcW w:w="317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both"/>
              <w:rPr>
                <w:sz w:val="20"/>
                <w:szCs w:val="20"/>
              </w:rPr>
            </w:pPr>
            <w:r w:rsidRPr="00547C02">
              <w:rPr>
                <w:sz w:val="20"/>
                <w:szCs w:val="20"/>
              </w:rPr>
              <w:t>Приобретение и содержание садового инвентаря и инструментов, расходные материалы для ремонта элементов общественных территорий</w:t>
            </w:r>
          </w:p>
        </w:tc>
        <w:tc>
          <w:tcPr>
            <w:tcW w:w="1921"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 xml:space="preserve">Администрация </w:t>
            </w:r>
          </w:p>
        </w:tc>
        <w:tc>
          <w:tcPr>
            <w:tcW w:w="124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1.4.2</w:t>
            </w:r>
          </w:p>
        </w:tc>
        <w:tc>
          <w:tcPr>
            <w:tcW w:w="192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16,591</w:t>
            </w:r>
          </w:p>
        </w:tc>
        <w:tc>
          <w:tcPr>
            <w:tcW w:w="1418"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w:t>
            </w:r>
          </w:p>
        </w:tc>
        <w:tc>
          <w:tcPr>
            <w:tcW w:w="1559" w:type="dxa"/>
            <w:tcBorders>
              <w:top w:val="single" w:sz="4" w:space="0" w:color="000000"/>
              <w:left w:val="single" w:sz="4" w:space="0" w:color="auto"/>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w:t>
            </w:r>
          </w:p>
        </w:tc>
      </w:tr>
      <w:tr w:rsidR="00547C02" w:rsidRPr="00547C02" w:rsidTr="000E5517">
        <w:trPr>
          <w:trHeight w:val="734"/>
        </w:trPr>
        <w:tc>
          <w:tcPr>
            <w:tcW w:w="52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1.3</w:t>
            </w:r>
          </w:p>
        </w:tc>
        <w:tc>
          <w:tcPr>
            <w:tcW w:w="317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both"/>
              <w:rPr>
                <w:sz w:val="20"/>
                <w:szCs w:val="20"/>
              </w:rPr>
            </w:pPr>
            <w:r w:rsidRPr="00547C02">
              <w:rPr>
                <w:sz w:val="20"/>
                <w:szCs w:val="20"/>
              </w:rPr>
              <w:t>Скос травы (оплата по договорам, приобретение горюче-смазочных материалов и других материалов)</w:t>
            </w:r>
          </w:p>
        </w:tc>
        <w:tc>
          <w:tcPr>
            <w:tcW w:w="1921"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 xml:space="preserve">Администрация </w:t>
            </w:r>
          </w:p>
        </w:tc>
        <w:tc>
          <w:tcPr>
            <w:tcW w:w="124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1.4.3</w:t>
            </w:r>
          </w:p>
        </w:tc>
        <w:tc>
          <w:tcPr>
            <w:tcW w:w="192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color w:val="FF0000"/>
                <w:sz w:val="20"/>
                <w:szCs w:val="20"/>
              </w:rPr>
            </w:pPr>
            <w:r w:rsidRPr="00547C02">
              <w:rPr>
                <w:sz w:val="20"/>
                <w:szCs w:val="20"/>
              </w:rPr>
              <w:t>112,94429</w:t>
            </w:r>
          </w:p>
        </w:tc>
        <w:tc>
          <w:tcPr>
            <w:tcW w:w="1418"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100,0</w:t>
            </w:r>
          </w:p>
        </w:tc>
        <w:tc>
          <w:tcPr>
            <w:tcW w:w="1559" w:type="dxa"/>
            <w:tcBorders>
              <w:top w:val="single" w:sz="4" w:space="0" w:color="000000"/>
              <w:left w:val="single" w:sz="4" w:space="0" w:color="auto"/>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100,0</w:t>
            </w:r>
          </w:p>
        </w:tc>
      </w:tr>
      <w:tr w:rsidR="00547C02" w:rsidRPr="00547C02" w:rsidTr="000E5517">
        <w:trPr>
          <w:trHeight w:val="847"/>
        </w:trPr>
        <w:tc>
          <w:tcPr>
            <w:tcW w:w="52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1.4</w:t>
            </w:r>
          </w:p>
        </w:tc>
        <w:tc>
          <w:tcPr>
            <w:tcW w:w="317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both"/>
              <w:rPr>
                <w:sz w:val="20"/>
                <w:szCs w:val="20"/>
              </w:rPr>
            </w:pPr>
            <w:proofErr w:type="spellStart"/>
            <w:r w:rsidRPr="00547C02">
              <w:rPr>
                <w:sz w:val="20"/>
                <w:szCs w:val="20"/>
              </w:rPr>
              <w:t>Аккарицидная</w:t>
            </w:r>
            <w:proofErr w:type="spellEnd"/>
            <w:r w:rsidRPr="00547C02">
              <w:rPr>
                <w:sz w:val="20"/>
                <w:szCs w:val="20"/>
              </w:rPr>
              <w:t xml:space="preserve">  обработка мест массового скопления людей</w:t>
            </w:r>
          </w:p>
        </w:tc>
        <w:tc>
          <w:tcPr>
            <w:tcW w:w="1921"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 xml:space="preserve">Администрация </w:t>
            </w:r>
          </w:p>
        </w:tc>
        <w:tc>
          <w:tcPr>
            <w:tcW w:w="124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2024 - 2026 годы</w:t>
            </w:r>
          </w:p>
        </w:tc>
        <w:tc>
          <w:tcPr>
            <w:tcW w:w="188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1.4.4</w:t>
            </w:r>
          </w:p>
        </w:tc>
        <w:tc>
          <w:tcPr>
            <w:tcW w:w="192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Бюджет</w:t>
            </w:r>
          </w:p>
          <w:p w:rsidR="00547C02" w:rsidRPr="00547C02" w:rsidRDefault="00547C02" w:rsidP="000E5517">
            <w:pPr>
              <w:widowControl w:val="0"/>
              <w:autoSpaceDE w:val="0"/>
              <w:jc w:val="center"/>
              <w:rPr>
                <w:sz w:val="20"/>
                <w:szCs w:val="20"/>
              </w:rPr>
            </w:pPr>
            <w:r w:rsidRPr="00547C02">
              <w:rPr>
                <w:sz w:val="20"/>
                <w:szCs w:val="20"/>
              </w:rPr>
              <w:t>городского</w:t>
            </w:r>
          </w:p>
          <w:p w:rsidR="00547C02" w:rsidRPr="00547C02" w:rsidRDefault="00547C02" w:rsidP="000E5517">
            <w:pPr>
              <w:widowControl w:val="0"/>
              <w:autoSpaceDE w:val="0"/>
              <w:jc w:val="center"/>
              <w:rPr>
                <w:sz w:val="20"/>
                <w:szCs w:val="20"/>
              </w:rPr>
            </w:pPr>
            <w:r w:rsidRPr="00547C02">
              <w:rPr>
                <w:sz w:val="20"/>
                <w:szCs w:val="20"/>
              </w:rPr>
              <w:t>поселения</w:t>
            </w:r>
          </w:p>
        </w:tc>
        <w:tc>
          <w:tcPr>
            <w:tcW w:w="137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0,0</w:t>
            </w:r>
          </w:p>
        </w:tc>
        <w:tc>
          <w:tcPr>
            <w:tcW w:w="1418"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4,0</w:t>
            </w:r>
          </w:p>
        </w:tc>
        <w:tc>
          <w:tcPr>
            <w:tcW w:w="1559" w:type="dxa"/>
            <w:tcBorders>
              <w:top w:val="single" w:sz="4" w:space="0" w:color="000000"/>
              <w:left w:val="single" w:sz="4" w:space="0" w:color="auto"/>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4,0</w:t>
            </w:r>
          </w:p>
        </w:tc>
      </w:tr>
      <w:tr w:rsidR="00547C02" w:rsidRPr="00547C02" w:rsidTr="000E5517">
        <w:trPr>
          <w:trHeight w:val="909"/>
        </w:trPr>
        <w:tc>
          <w:tcPr>
            <w:tcW w:w="52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1.5</w:t>
            </w:r>
          </w:p>
        </w:tc>
        <w:tc>
          <w:tcPr>
            <w:tcW w:w="3175"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rPr>
                <w:rFonts w:ascii="Times New Roman" w:hAnsi="Times New Roman" w:cs="Times New Roman"/>
              </w:rPr>
            </w:pPr>
            <w:r w:rsidRPr="00547C02">
              <w:rPr>
                <w:rFonts w:ascii="Times New Roman" w:hAnsi="Times New Roman" w:cs="Times New Roman"/>
              </w:rPr>
              <w:t>Проведение мероприятий  по подготовке к празднованию Нового года. Приобретение новогодних украшений</w:t>
            </w:r>
          </w:p>
        </w:tc>
        <w:tc>
          <w:tcPr>
            <w:tcW w:w="1921"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 xml:space="preserve">Администрация </w:t>
            </w:r>
          </w:p>
        </w:tc>
        <w:tc>
          <w:tcPr>
            <w:tcW w:w="124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1.4.5</w:t>
            </w:r>
          </w:p>
        </w:tc>
        <w:tc>
          <w:tcPr>
            <w:tcW w:w="192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snapToGrid w:val="0"/>
              <w:jc w:val="center"/>
              <w:rPr>
                <w:sz w:val="20"/>
                <w:szCs w:val="20"/>
              </w:rPr>
            </w:pPr>
            <w:r w:rsidRPr="00547C02">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547C02" w:rsidRPr="00EA4ACC" w:rsidRDefault="00547C02" w:rsidP="000E5517">
            <w:pPr>
              <w:widowControl w:val="0"/>
              <w:autoSpaceDE w:val="0"/>
              <w:jc w:val="center"/>
              <w:rPr>
                <w:sz w:val="20"/>
                <w:szCs w:val="20"/>
              </w:rPr>
            </w:pPr>
            <w:r w:rsidRPr="00EA4ACC">
              <w:rPr>
                <w:sz w:val="20"/>
                <w:szCs w:val="20"/>
              </w:rPr>
              <w:t>26,5</w:t>
            </w:r>
          </w:p>
        </w:tc>
        <w:tc>
          <w:tcPr>
            <w:tcW w:w="1418"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35,0</w:t>
            </w:r>
          </w:p>
        </w:tc>
        <w:tc>
          <w:tcPr>
            <w:tcW w:w="1559" w:type="dxa"/>
            <w:tcBorders>
              <w:top w:val="single" w:sz="4" w:space="0" w:color="000000"/>
              <w:left w:val="single" w:sz="4" w:space="0" w:color="auto"/>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35,0</w:t>
            </w:r>
          </w:p>
        </w:tc>
      </w:tr>
      <w:tr w:rsidR="00547C02" w:rsidRPr="00547C02" w:rsidTr="000E5517">
        <w:trPr>
          <w:trHeight w:val="909"/>
        </w:trPr>
        <w:tc>
          <w:tcPr>
            <w:tcW w:w="52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lastRenderedPageBreak/>
              <w:t>1.6</w:t>
            </w:r>
          </w:p>
        </w:tc>
        <w:tc>
          <w:tcPr>
            <w:tcW w:w="317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t>Ликвидация несанкционированных свалок</w:t>
            </w:r>
          </w:p>
          <w:p w:rsidR="00547C02" w:rsidRPr="00547C02" w:rsidRDefault="00547C02" w:rsidP="000E5517">
            <w:pPr>
              <w:widowControl w:val="0"/>
              <w:autoSpaceDE w:val="0"/>
              <w:jc w:val="both"/>
              <w:rPr>
                <w:sz w:val="20"/>
                <w:szCs w:val="20"/>
              </w:rPr>
            </w:pPr>
            <w:r w:rsidRPr="00547C02">
              <w:rPr>
                <w:sz w:val="20"/>
                <w:szCs w:val="20"/>
              </w:rPr>
              <w:t xml:space="preserve">(выявленные) </w:t>
            </w:r>
          </w:p>
        </w:tc>
        <w:tc>
          <w:tcPr>
            <w:tcW w:w="1921"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Администрация</w:t>
            </w:r>
          </w:p>
        </w:tc>
        <w:tc>
          <w:tcPr>
            <w:tcW w:w="124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1.4.6</w:t>
            </w:r>
          </w:p>
        </w:tc>
        <w:tc>
          <w:tcPr>
            <w:tcW w:w="192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105,8</w:t>
            </w:r>
          </w:p>
        </w:tc>
        <w:tc>
          <w:tcPr>
            <w:tcW w:w="1418"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40,0</w:t>
            </w:r>
          </w:p>
        </w:tc>
        <w:tc>
          <w:tcPr>
            <w:tcW w:w="1559" w:type="dxa"/>
            <w:tcBorders>
              <w:top w:val="single" w:sz="4" w:space="0" w:color="000000"/>
              <w:left w:val="single" w:sz="4" w:space="0" w:color="auto"/>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40,0</w:t>
            </w:r>
          </w:p>
        </w:tc>
      </w:tr>
      <w:tr w:rsidR="00547C02" w:rsidRPr="00547C02" w:rsidTr="000E5517">
        <w:trPr>
          <w:trHeight w:val="909"/>
        </w:trPr>
        <w:tc>
          <w:tcPr>
            <w:tcW w:w="52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1.7</w:t>
            </w:r>
          </w:p>
        </w:tc>
        <w:tc>
          <w:tcPr>
            <w:tcW w:w="317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proofErr w:type="spellStart"/>
            <w:r w:rsidRPr="00547C02">
              <w:rPr>
                <w:sz w:val="20"/>
                <w:szCs w:val="20"/>
              </w:rPr>
              <w:t>Окос</w:t>
            </w:r>
            <w:proofErr w:type="spellEnd"/>
            <w:r w:rsidRPr="00547C02">
              <w:rPr>
                <w:sz w:val="20"/>
                <w:szCs w:val="20"/>
              </w:rPr>
              <w:t xml:space="preserve"> площадей борщевика Сосновского </w:t>
            </w:r>
          </w:p>
        </w:tc>
        <w:tc>
          <w:tcPr>
            <w:tcW w:w="1921"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Администрация</w:t>
            </w:r>
          </w:p>
        </w:tc>
        <w:tc>
          <w:tcPr>
            <w:tcW w:w="124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1.4.7</w:t>
            </w:r>
          </w:p>
        </w:tc>
        <w:tc>
          <w:tcPr>
            <w:tcW w:w="192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w:t>
            </w:r>
          </w:p>
        </w:tc>
        <w:tc>
          <w:tcPr>
            <w:tcW w:w="1418"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w:t>
            </w:r>
          </w:p>
        </w:tc>
        <w:tc>
          <w:tcPr>
            <w:tcW w:w="1559" w:type="dxa"/>
            <w:tcBorders>
              <w:top w:val="single" w:sz="4" w:space="0" w:color="000000"/>
              <w:left w:val="single" w:sz="4" w:space="0" w:color="auto"/>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w:t>
            </w:r>
          </w:p>
        </w:tc>
      </w:tr>
      <w:tr w:rsidR="00547C02" w:rsidRPr="00547C02" w:rsidTr="000E5517">
        <w:trPr>
          <w:trHeight w:val="909"/>
        </w:trPr>
        <w:tc>
          <w:tcPr>
            <w:tcW w:w="52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1.8</w:t>
            </w:r>
          </w:p>
        </w:tc>
        <w:tc>
          <w:tcPr>
            <w:tcW w:w="317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t>Выполнение работ по уничтожению борщевика Сосновского химическим способом</w:t>
            </w:r>
          </w:p>
        </w:tc>
        <w:tc>
          <w:tcPr>
            <w:tcW w:w="1921"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Администрация</w:t>
            </w:r>
          </w:p>
        </w:tc>
        <w:tc>
          <w:tcPr>
            <w:tcW w:w="124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1.4.8</w:t>
            </w:r>
          </w:p>
        </w:tc>
        <w:tc>
          <w:tcPr>
            <w:tcW w:w="192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423,5</w:t>
            </w:r>
          </w:p>
        </w:tc>
        <w:tc>
          <w:tcPr>
            <w:tcW w:w="1418"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464,5</w:t>
            </w:r>
          </w:p>
        </w:tc>
        <w:tc>
          <w:tcPr>
            <w:tcW w:w="1559" w:type="dxa"/>
            <w:tcBorders>
              <w:top w:val="single" w:sz="4" w:space="0" w:color="000000"/>
              <w:left w:val="single" w:sz="4" w:space="0" w:color="auto"/>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464,5</w:t>
            </w:r>
          </w:p>
        </w:tc>
      </w:tr>
      <w:tr w:rsidR="00547C02" w:rsidRPr="00547C02" w:rsidTr="000E5517">
        <w:trPr>
          <w:trHeight w:val="909"/>
        </w:trPr>
        <w:tc>
          <w:tcPr>
            <w:tcW w:w="52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1.9</w:t>
            </w:r>
          </w:p>
        </w:tc>
        <w:tc>
          <w:tcPr>
            <w:tcW w:w="317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color w:val="000000"/>
                <w:sz w:val="20"/>
                <w:szCs w:val="20"/>
              </w:rPr>
            </w:pPr>
            <w:r w:rsidRPr="00547C02">
              <w:rPr>
                <w:color w:val="000000"/>
                <w:sz w:val="20"/>
                <w:szCs w:val="20"/>
              </w:rPr>
              <w:t>Благоустройство территории общего пользования</w:t>
            </w:r>
          </w:p>
          <w:p w:rsidR="00547C02" w:rsidRPr="00547C02" w:rsidRDefault="00547C02" w:rsidP="000E5517">
            <w:pPr>
              <w:widowControl w:val="0"/>
              <w:autoSpaceDE w:val="0"/>
              <w:rPr>
                <w:color w:val="FF0000"/>
                <w:sz w:val="20"/>
                <w:szCs w:val="20"/>
              </w:rPr>
            </w:pPr>
            <w:r w:rsidRPr="00547C02">
              <w:rPr>
                <w:color w:val="000000"/>
                <w:sz w:val="20"/>
                <w:szCs w:val="20"/>
              </w:rPr>
              <w:t xml:space="preserve"> ( укрепление лавочек, установка урны, установка перил, установка вазонов, установка лавочек, ремонт лавочек, устройство плит на общественной территории, демонтаж столбов)</w:t>
            </w:r>
          </w:p>
        </w:tc>
        <w:tc>
          <w:tcPr>
            <w:tcW w:w="1921"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Администрация</w:t>
            </w:r>
          </w:p>
        </w:tc>
        <w:tc>
          <w:tcPr>
            <w:tcW w:w="124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1.4.9</w:t>
            </w:r>
          </w:p>
        </w:tc>
        <w:tc>
          <w:tcPr>
            <w:tcW w:w="192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p>
          <w:p w:rsidR="00547C02" w:rsidRPr="00547C02" w:rsidRDefault="00547C02" w:rsidP="000E5517">
            <w:pPr>
              <w:widowControl w:val="0"/>
              <w:autoSpaceDE w:val="0"/>
              <w:jc w:val="center"/>
              <w:rPr>
                <w:sz w:val="20"/>
                <w:szCs w:val="20"/>
              </w:rPr>
            </w:pPr>
            <w:r w:rsidRPr="00547C02">
              <w:rPr>
                <w:sz w:val="20"/>
                <w:szCs w:val="20"/>
              </w:rPr>
              <w:t>59,9</w:t>
            </w:r>
          </w:p>
        </w:tc>
        <w:tc>
          <w:tcPr>
            <w:tcW w:w="1418"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p>
          <w:p w:rsidR="00547C02" w:rsidRPr="00547C02" w:rsidRDefault="00547C02" w:rsidP="000E5517">
            <w:pPr>
              <w:widowControl w:val="0"/>
              <w:autoSpaceDE w:val="0"/>
              <w:jc w:val="center"/>
              <w:rPr>
                <w:sz w:val="20"/>
                <w:szCs w:val="20"/>
              </w:rPr>
            </w:pPr>
            <w:r w:rsidRPr="00547C02">
              <w:rPr>
                <w:sz w:val="20"/>
                <w:szCs w:val="20"/>
              </w:rPr>
              <w:t>20,0</w:t>
            </w:r>
          </w:p>
        </w:tc>
        <w:tc>
          <w:tcPr>
            <w:tcW w:w="1559" w:type="dxa"/>
            <w:tcBorders>
              <w:top w:val="single" w:sz="4" w:space="0" w:color="000000"/>
              <w:left w:val="single" w:sz="4" w:space="0" w:color="auto"/>
              <w:bottom w:val="single" w:sz="4" w:space="0" w:color="000000"/>
              <w:right w:val="single" w:sz="4" w:space="0" w:color="auto"/>
            </w:tcBorders>
          </w:tcPr>
          <w:p w:rsidR="00547C02" w:rsidRPr="00547C02" w:rsidRDefault="00547C02" w:rsidP="000E5517">
            <w:pPr>
              <w:widowControl w:val="0"/>
              <w:autoSpaceDE w:val="0"/>
              <w:jc w:val="center"/>
              <w:rPr>
                <w:sz w:val="20"/>
                <w:szCs w:val="20"/>
              </w:rPr>
            </w:pPr>
          </w:p>
          <w:p w:rsidR="00547C02" w:rsidRPr="00547C02" w:rsidRDefault="00547C02" w:rsidP="000E5517">
            <w:pPr>
              <w:widowControl w:val="0"/>
              <w:autoSpaceDE w:val="0"/>
              <w:jc w:val="center"/>
              <w:rPr>
                <w:sz w:val="20"/>
                <w:szCs w:val="20"/>
              </w:rPr>
            </w:pPr>
            <w:r w:rsidRPr="00547C02">
              <w:rPr>
                <w:sz w:val="20"/>
                <w:szCs w:val="20"/>
              </w:rPr>
              <w:t>20,0</w:t>
            </w:r>
          </w:p>
        </w:tc>
      </w:tr>
      <w:tr w:rsidR="00547C02" w:rsidRPr="00547C02" w:rsidTr="000E5517">
        <w:trPr>
          <w:trHeight w:val="909"/>
        </w:trPr>
        <w:tc>
          <w:tcPr>
            <w:tcW w:w="52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1.10</w:t>
            </w:r>
          </w:p>
        </w:tc>
        <w:tc>
          <w:tcPr>
            <w:tcW w:w="317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color w:val="FF0000"/>
                <w:sz w:val="20"/>
                <w:szCs w:val="20"/>
              </w:rPr>
            </w:pPr>
            <w:r w:rsidRPr="00547C02">
              <w:rPr>
                <w:sz w:val="20"/>
                <w:szCs w:val="20"/>
              </w:rPr>
              <w:t>Создание и содержание мест (площадок) накопления твердых коммунальных отходов (приобретение</w:t>
            </w:r>
            <w:r w:rsidRPr="00547C02">
              <w:rPr>
                <w:color w:val="FF0000"/>
                <w:sz w:val="20"/>
                <w:szCs w:val="20"/>
              </w:rPr>
              <w:t xml:space="preserve"> </w:t>
            </w:r>
            <w:r w:rsidRPr="00547C02">
              <w:rPr>
                <w:sz w:val="20"/>
                <w:szCs w:val="20"/>
              </w:rPr>
              <w:t>контейнера)</w:t>
            </w:r>
          </w:p>
        </w:tc>
        <w:tc>
          <w:tcPr>
            <w:tcW w:w="1921"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Администрация</w:t>
            </w:r>
          </w:p>
        </w:tc>
        <w:tc>
          <w:tcPr>
            <w:tcW w:w="124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1.4.10</w:t>
            </w:r>
          </w:p>
        </w:tc>
        <w:tc>
          <w:tcPr>
            <w:tcW w:w="192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64,999</w:t>
            </w:r>
          </w:p>
        </w:tc>
        <w:tc>
          <w:tcPr>
            <w:tcW w:w="1418"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30,0</w:t>
            </w:r>
          </w:p>
        </w:tc>
        <w:tc>
          <w:tcPr>
            <w:tcW w:w="1559" w:type="dxa"/>
            <w:tcBorders>
              <w:top w:val="single" w:sz="4" w:space="0" w:color="000000"/>
              <w:left w:val="single" w:sz="4" w:space="0" w:color="auto"/>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30,0</w:t>
            </w:r>
          </w:p>
        </w:tc>
      </w:tr>
      <w:tr w:rsidR="00547C02" w:rsidRPr="00547C02" w:rsidTr="000E5517">
        <w:trPr>
          <w:trHeight w:val="909"/>
        </w:trPr>
        <w:tc>
          <w:tcPr>
            <w:tcW w:w="52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1.11</w:t>
            </w:r>
          </w:p>
        </w:tc>
        <w:tc>
          <w:tcPr>
            <w:tcW w:w="317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t>Приобретение баннеров, информационных знаков, доставка и установка</w:t>
            </w:r>
          </w:p>
        </w:tc>
        <w:tc>
          <w:tcPr>
            <w:tcW w:w="1921"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Администрация</w:t>
            </w:r>
          </w:p>
        </w:tc>
        <w:tc>
          <w:tcPr>
            <w:tcW w:w="124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1.4.11</w:t>
            </w:r>
          </w:p>
        </w:tc>
        <w:tc>
          <w:tcPr>
            <w:tcW w:w="192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112,0</w:t>
            </w:r>
          </w:p>
        </w:tc>
        <w:tc>
          <w:tcPr>
            <w:tcW w:w="1418"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w:t>
            </w:r>
          </w:p>
        </w:tc>
        <w:tc>
          <w:tcPr>
            <w:tcW w:w="1559" w:type="dxa"/>
            <w:tcBorders>
              <w:top w:val="single" w:sz="4" w:space="0" w:color="000000"/>
              <w:left w:val="single" w:sz="4" w:space="0" w:color="auto"/>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w:t>
            </w:r>
          </w:p>
        </w:tc>
      </w:tr>
      <w:tr w:rsidR="00547C02" w:rsidRPr="00547C02" w:rsidTr="000E5517">
        <w:trPr>
          <w:trHeight w:val="909"/>
        </w:trPr>
        <w:tc>
          <w:tcPr>
            <w:tcW w:w="52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1.12</w:t>
            </w:r>
          </w:p>
        </w:tc>
        <w:tc>
          <w:tcPr>
            <w:tcW w:w="317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t>Изготовление сметных расчетов и их проверка</w:t>
            </w:r>
          </w:p>
        </w:tc>
        <w:tc>
          <w:tcPr>
            <w:tcW w:w="1921"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Администрация</w:t>
            </w:r>
          </w:p>
        </w:tc>
        <w:tc>
          <w:tcPr>
            <w:tcW w:w="124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1.4.12</w:t>
            </w:r>
          </w:p>
        </w:tc>
        <w:tc>
          <w:tcPr>
            <w:tcW w:w="192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73,3988</w:t>
            </w:r>
          </w:p>
        </w:tc>
        <w:tc>
          <w:tcPr>
            <w:tcW w:w="1418"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40,0</w:t>
            </w:r>
          </w:p>
        </w:tc>
        <w:tc>
          <w:tcPr>
            <w:tcW w:w="1559" w:type="dxa"/>
            <w:tcBorders>
              <w:top w:val="single" w:sz="4" w:space="0" w:color="000000"/>
              <w:left w:val="single" w:sz="4" w:space="0" w:color="auto"/>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40,0</w:t>
            </w:r>
          </w:p>
        </w:tc>
      </w:tr>
      <w:tr w:rsidR="00547C02" w:rsidRPr="00547C02" w:rsidTr="000E5517">
        <w:trPr>
          <w:trHeight w:val="909"/>
        </w:trPr>
        <w:tc>
          <w:tcPr>
            <w:tcW w:w="528"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lastRenderedPageBreak/>
              <w:t>1.13</w:t>
            </w:r>
          </w:p>
        </w:tc>
        <w:tc>
          <w:tcPr>
            <w:tcW w:w="3175"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rPr>
                <w:sz w:val="20"/>
                <w:szCs w:val="20"/>
              </w:rPr>
            </w:pPr>
            <w:r w:rsidRPr="00547C02">
              <w:rPr>
                <w:sz w:val="20"/>
                <w:szCs w:val="20"/>
              </w:rPr>
              <w:t xml:space="preserve">Обустройство пешеходной дорожки от ул. </w:t>
            </w:r>
            <w:proofErr w:type="gramStart"/>
            <w:r w:rsidRPr="00547C02">
              <w:rPr>
                <w:sz w:val="20"/>
                <w:szCs w:val="20"/>
              </w:rPr>
              <w:t>Центральная</w:t>
            </w:r>
            <w:proofErr w:type="gramEnd"/>
            <w:r w:rsidRPr="00547C02">
              <w:rPr>
                <w:sz w:val="20"/>
                <w:szCs w:val="20"/>
              </w:rPr>
              <w:t xml:space="preserve"> д.7 до ул. Центральная д.6а</w:t>
            </w:r>
          </w:p>
        </w:tc>
        <w:tc>
          <w:tcPr>
            <w:tcW w:w="1921"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Администрация</w:t>
            </w:r>
          </w:p>
        </w:tc>
        <w:tc>
          <w:tcPr>
            <w:tcW w:w="124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1.4.13</w:t>
            </w:r>
          </w:p>
        </w:tc>
        <w:tc>
          <w:tcPr>
            <w:tcW w:w="192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0,0</w:t>
            </w:r>
          </w:p>
        </w:tc>
        <w:tc>
          <w:tcPr>
            <w:tcW w:w="1418"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0,0</w:t>
            </w:r>
          </w:p>
        </w:tc>
        <w:tc>
          <w:tcPr>
            <w:tcW w:w="1559" w:type="dxa"/>
            <w:tcBorders>
              <w:top w:val="single" w:sz="4" w:space="0" w:color="000000"/>
              <w:left w:val="single" w:sz="4" w:space="0" w:color="auto"/>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0,0</w:t>
            </w:r>
          </w:p>
        </w:tc>
      </w:tr>
      <w:tr w:rsidR="00547C02" w:rsidRPr="00547C02" w:rsidTr="000E5517">
        <w:trPr>
          <w:trHeight w:val="909"/>
        </w:trPr>
        <w:tc>
          <w:tcPr>
            <w:tcW w:w="528"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1.14</w:t>
            </w:r>
          </w:p>
        </w:tc>
        <w:tc>
          <w:tcPr>
            <w:tcW w:w="3175"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widowControl w:val="0"/>
              <w:autoSpaceDE w:val="0"/>
              <w:rPr>
                <w:sz w:val="20"/>
                <w:szCs w:val="20"/>
              </w:rPr>
            </w:pPr>
            <w:r w:rsidRPr="00547C02">
              <w:rPr>
                <w:sz w:val="20"/>
                <w:szCs w:val="20"/>
              </w:rPr>
              <w:t xml:space="preserve">Организация пешеходных коммуникаций, в том числе тротуаров  от ул. Советская д.10 до ул. Центральная д.27 (магазин «Магнит») </w:t>
            </w:r>
          </w:p>
        </w:tc>
        <w:tc>
          <w:tcPr>
            <w:tcW w:w="1921"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Администрация</w:t>
            </w:r>
          </w:p>
        </w:tc>
        <w:tc>
          <w:tcPr>
            <w:tcW w:w="124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1.4.13</w:t>
            </w:r>
          </w:p>
        </w:tc>
        <w:tc>
          <w:tcPr>
            <w:tcW w:w="192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0,0</w:t>
            </w:r>
          </w:p>
        </w:tc>
        <w:tc>
          <w:tcPr>
            <w:tcW w:w="1418"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0,0</w:t>
            </w:r>
          </w:p>
        </w:tc>
        <w:tc>
          <w:tcPr>
            <w:tcW w:w="1559" w:type="dxa"/>
            <w:tcBorders>
              <w:top w:val="single" w:sz="4" w:space="0" w:color="000000"/>
              <w:left w:val="single" w:sz="4" w:space="0" w:color="auto"/>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0,0</w:t>
            </w:r>
          </w:p>
        </w:tc>
      </w:tr>
      <w:tr w:rsidR="00547C02" w:rsidRPr="00547C02" w:rsidTr="000E5517">
        <w:trPr>
          <w:trHeight w:val="909"/>
        </w:trPr>
        <w:tc>
          <w:tcPr>
            <w:tcW w:w="528"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1.15</w:t>
            </w:r>
          </w:p>
        </w:tc>
        <w:tc>
          <w:tcPr>
            <w:tcW w:w="3175"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widowControl w:val="0"/>
              <w:autoSpaceDE w:val="0"/>
              <w:rPr>
                <w:sz w:val="20"/>
                <w:szCs w:val="20"/>
              </w:rPr>
            </w:pPr>
            <w:r w:rsidRPr="00547C02">
              <w:rPr>
                <w:sz w:val="20"/>
                <w:szCs w:val="20"/>
              </w:rPr>
              <w:t xml:space="preserve">Обустройство территории по адресу: </w:t>
            </w:r>
            <w:proofErr w:type="spellStart"/>
            <w:r w:rsidRPr="00547C02">
              <w:rPr>
                <w:sz w:val="20"/>
                <w:szCs w:val="20"/>
              </w:rPr>
              <w:t>рп</w:t>
            </w:r>
            <w:proofErr w:type="spellEnd"/>
            <w:r w:rsidRPr="00547C02">
              <w:rPr>
                <w:sz w:val="20"/>
                <w:szCs w:val="20"/>
              </w:rPr>
              <w:t>. Угловка, ул. Центральная д. 12 «А»</w:t>
            </w:r>
          </w:p>
        </w:tc>
        <w:tc>
          <w:tcPr>
            <w:tcW w:w="1921"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Администрация</w:t>
            </w:r>
          </w:p>
        </w:tc>
        <w:tc>
          <w:tcPr>
            <w:tcW w:w="124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1.4.13</w:t>
            </w:r>
          </w:p>
        </w:tc>
        <w:tc>
          <w:tcPr>
            <w:tcW w:w="192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102,0</w:t>
            </w:r>
          </w:p>
        </w:tc>
        <w:tc>
          <w:tcPr>
            <w:tcW w:w="1418"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0,0</w:t>
            </w:r>
          </w:p>
        </w:tc>
        <w:tc>
          <w:tcPr>
            <w:tcW w:w="1559" w:type="dxa"/>
            <w:tcBorders>
              <w:top w:val="single" w:sz="4" w:space="0" w:color="000000"/>
              <w:left w:val="single" w:sz="4" w:space="0" w:color="auto"/>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0,0</w:t>
            </w:r>
          </w:p>
        </w:tc>
      </w:tr>
      <w:tr w:rsidR="00547C02" w:rsidRPr="00547C02" w:rsidTr="000E5517">
        <w:trPr>
          <w:trHeight w:val="909"/>
        </w:trPr>
        <w:tc>
          <w:tcPr>
            <w:tcW w:w="528" w:type="dxa"/>
            <w:tcBorders>
              <w:top w:val="single" w:sz="4" w:space="0" w:color="000000"/>
              <w:left w:val="single" w:sz="4" w:space="0" w:color="000000"/>
              <w:bottom w:val="single" w:sz="4" w:space="0" w:color="000000"/>
              <w:right w:val="nil"/>
            </w:tcBorders>
          </w:tcPr>
          <w:p w:rsidR="00547C02" w:rsidRPr="00547C02" w:rsidRDefault="00547C02" w:rsidP="000E5517">
            <w:pPr>
              <w:pStyle w:val="ConsPlusCell"/>
              <w:jc w:val="center"/>
              <w:rPr>
                <w:rFonts w:ascii="Times New Roman" w:hAnsi="Times New Roman" w:cs="Times New Roman"/>
              </w:rPr>
            </w:pPr>
            <w:r w:rsidRPr="00547C02">
              <w:rPr>
                <w:rFonts w:ascii="Times New Roman" w:hAnsi="Times New Roman" w:cs="Times New Roman"/>
              </w:rPr>
              <w:t>1.16</w:t>
            </w:r>
          </w:p>
        </w:tc>
        <w:tc>
          <w:tcPr>
            <w:tcW w:w="3175" w:type="dxa"/>
            <w:tcBorders>
              <w:top w:val="single" w:sz="4" w:space="0" w:color="000000"/>
              <w:left w:val="single" w:sz="4" w:space="0" w:color="000000"/>
              <w:bottom w:val="single" w:sz="4" w:space="0" w:color="000000"/>
              <w:right w:val="nil"/>
            </w:tcBorders>
            <w:vAlign w:val="center"/>
          </w:tcPr>
          <w:p w:rsidR="00547C02" w:rsidRPr="00547C02" w:rsidRDefault="00547C02" w:rsidP="000E5517">
            <w:pPr>
              <w:widowControl w:val="0"/>
              <w:autoSpaceDE w:val="0"/>
              <w:rPr>
                <w:sz w:val="20"/>
                <w:szCs w:val="20"/>
              </w:rPr>
            </w:pPr>
            <w:r w:rsidRPr="00547C02">
              <w:rPr>
                <w:sz w:val="20"/>
                <w:szCs w:val="20"/>
              </w:rPr>
              <w:t xml:space="preserve">Приобретение и установка </w:t>
            </w:r>
            <w:proofErr w:type="spellStart"/>
            <w:r w:rsidRPr="00547C02">
              <w:rPr>
                <w:sz w:val="20"/>
                <w:szCs w:val="20"/>
              </w:rPr>
              <w:t>Стеллы</w:t>
            </w:r>
            <w:proofErr w:type="spellEnd"/>
            <w:r w:rsidRPr="00547C02">
              <w:rPr>
                <w:sz w:val="20"/>
                <w:szCs w:val="20"/>
              </w:rPr>
              <w:t xml:space="preserve"> «Я люблю Угловка»</w:t>
            </w:r>
          </w:p>
        </w:tc>
        <w:tc>
          <w:tcPr>
            <w:tcW w:w="1921" w:type="dxa"/>
            <w:gridSpan w:val="2"/>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Администрация</w:t>
            </w:r>
          </w:p>
        </w:tc>
        <w:tc>
          <w:tcPr>
            <w:tcW w:w="124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1.4.14</w:t>
            </w:r>
          </w:p>
        </w:tc>
        <w:tc>
          <w:tcPr>
            <w:tcW w:w="1924"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547C02" w:rsidRPr="00547C02" w:rsidRDefault="00547C02" w:rsidP="000E5517">
            <w:pPr>
              <w:widowControl w:val="0"/>
              <w:autoSpaceDE w:val="0"/>
              <w:jc w:val="center"/>
              <w:rPr>
                <w:sz w:val="20"/>
                <w:szCs w:val="20"/>
              </w:rPr>
            </w:pPr>
            <w:r w:rsidRPr="00547C02">
              <w:rPr>
                <w:sz w:val="20"/>
                <w:szCs w:val="20"/>
              </w:rPr>
              <w:t>100,0</w:t>
            </w:r>
          </w:p>
        </w:tc>
        <w:tc>
          <w:tcPr>
            <w:tcW w:w="1418" w:type="dxa"/>
            <w:tcBorders>
              <w:top w:val="single" w:sz="4" w:space="0" w:color="000000"/>
              <w:left w:val="single" w:sz="4" w:space="0" w:color="000000"/>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0,0</w:t>
            </w:r>
          </w:p>
        </w:tc>
        <w:tc>
          <w:tcPr>
            <w:tcW w:w="1559" w:type="dxa"/>
            <w:tcBorders>
              <w:top w:val="single" w:sz="4" w:space="0" w:color="000000"/>
              <w:left w:val="single" w:sz="4" w:space="0" w:color="auto"/>
              <w:bottom w:val="single" w:sz="4" w:space="0" w:color="000000"/>
              <w:right w:val="single" w:sz="4" w:space="0" w:color="auto"/>
            </w:tcBorders>
          </w:tcPr>
          <w:p w:rsidR="00547C02" w:rsidRPr="00547C02" w:rsidRDefault="00547C02" w:rsidP="000E5517">
            <w:pPr>
              <w:widowControl w:val="0"/>
              <w:autoSpaceDE w:val="0"/>
              <w:jc w:val="center"/>
              <w:rPr>
                <w:sz w:val="20"/>
                <w:szCs w:val="20"/>
              </w:rPr>
            </w:pPr>
            <w:r w:rsidRPr="00547C02">
              <w:rPr>
                <w:sz w:val="20"/>
                <w:szCs w:val="20"/>
              </w:rPr>
              <w:t>0,0</w:t>
            </w:r>
          </w:p>
        </w:tc>
      </w:tr>
    </w:tbl>
    <w:p w:rsidR="00547C02" w:rsidRPr="00547C02" w:rsidRDefault="00547C02" w:rsidP="00547C02">
      <w:pPr>
        <w:rPr>
          <w:sz w:val="20"/>
          <w:szCs w:val="20"/>
        </w:rPr>
      </w:pPr>
    </w:p>
    <w:p w:rsidR="00547C02" w:rsidRPr="00547C02" w:rsidRDefault="00547C02" w:rsidP="00547C02">
      <w:pPr>
        <w:rPr>
          <w:sz w:val="20"/>
          <w:szCs w:val="20"/>
        </w:rPr>
      </w:pPr>
      <w:r w:rsidRPr="00547C02">
        <w:rPr>
          <w:sz w:val="20"/>
          <w:szCs w:val="20"/>
        </w:rPr>
        <w:t>»</w:t>
      </w:r>
    </w:p>
    <w:p w:rsidR="000E5517" w:rsidRDefault="000E5517" w:rsidP="00547C02">
      <w:pPr>
        <w:autoSpaceDE w:val="0"/>
        <w:rPr>
          <w:b/>
          <w:bCs/>
          <w:sz w:val="20"/>
          <w:szCs w:val="20"/>
        </w:rPr>
        <w:sectPr w:rsidR="000E5517" w:rsidSect="000E5517">
          <w:pgSz w:w="16840" w:h="11910" w:orient="landscape"/>
          <w:pgMar w:top="1678" w:right="499" w:bottom="1276" w:left="340" w:header="720" w:footer="720" w:gutter="0"/>
          <w:cols w:space="720"/>
        </w:sectPr>
      </w:pPr>
    </w:p>
    <w:p w:rsidR="00547C02" w:rsidRPr="00547C02" w:rsidRDefault="00547C02" w:rsidP="00547C02">
      <w:pPr>
        <w:autoSpaceDE w:val="0"/>
        <w:rPr>
          <w:b/>
          <w:bCs/>
          <w:sz w:val="20"/>
          <w:szCs w:val="20"/>
        </w:rPr>
      </w:pPr>
    </w:p>
    <w:p w:rsidR="00547C02" w:rsidRPr="00547C02" w:rsidRDefault="00547C02" w:rsidP="00547C02">
      <w:pPr>
        <w:autoSpaceDE w:val="0"/>
        <w:rPr>
          <w:b/>
          <w:bCs/>
          <w:sz w:val="20"/>
          <w:szCs w:val="20"/>
        </w:rPr>
      </w:pPr>
    </w:p>
    <w:p w:rsidR="00547C02" w:rsidRPr="00547C02" w:rsidRDefault="00547C02" w:rsidP="00547C02">
      <w:pPr>
        <w:ind w:firstLine="709"/>
        <w:jc w:val="both"/>
        <w:rPr>
          <w:rFonts w:eastAsia="Calibri"/>
          <w:sz w:val="20"/>
          <w:szCs w:val="20"/>
          <w:highlight w:val="yellow"/>
        </w:rPr>
      </w:pPr>
      <w:r w:rsidRPr="00547C02">
        <w:rPr>
          <w:sz w:val="20"/>
          <w:szCs w:val="20"/>
        </w:rPr>
        <w:t xml:space="preserve">2. </w:t>
      </w:r>
      <w:r w:rsidRPr="00547C02">
        <w:rPr>
          <w:sz w:val="20"/>
          <w:szCs w:val="20"/>
          <w:shd w:val="clear" w:color="auto" w:fill="FFFFFF"/>
        </w:rPr>
        <w:t xml:space="preserve">Опубликовать настоящее постановление  </w:t>
      </w:r>
      <w:r w:rsidRPr="00547C02">
        <w:rPr>
          <w:sz w:val="20"/>
          <w:szCs w:val="20"/>
        </w:rPr>
        <w:t>в бюллетене «Официальный вестник» Угловского городского поселения</w:t>
      </w:r>
      <w:r w:rsidRPr="00547C02">
        <w:rPr>
          <w:color w:val="000000"/>
          <w:sz w:val="20"/>
          <w:szCs w:val="20"/>
        </w:rPr>
        <w:t xml:space="preserve"> и разместить на официальном сайте муниципального образования в информационно-телекоммуникационной сети «Интернет».</w:t>
      </w:r>
    </w:p>
    <w:p w:rsidR="00547C02" w:rsidRPr="00547C02" w:rsidRDefault="00547C02" w:rsidP="008767BF">
      <w:pPr>
        <w:autoSpaceDE w:val="0"/>
        <w:rPr>
          <w:b/>
          <w:bCs/>
          <w:sz w:val="20"/>
          <w:szCs w:val="20"/>
        </w:rPr>
      </w:pPr>
    </w:p>
    <w:p w:rsidR="00547C02" w:rsidRPr="00547C02" w:rsidRDefault="00547C02" w:rsidP="00547C02">
      <w:pPr>
        <w:rPr>
          <w:b/>
          <w:sz w:val="20"/>
          <w:szCs w:val="20"/>
        </w:rPr>
      </w:pPr>
      <w:r w:rsidRPr="00547C02">
        <w:rPr>
          <w:b/>
          <w:sz w:val="20"/>
          <w:szCs w:val="20"/>
        </w:rPr>
        <w:t>Глава Угловского городского поселения                           Ю.А. Иванова</w:t>
      </w:r>
    </w:p>
    <w:p w:rsidR="00547C02" w:rsidRPr="00547C02" w:rsidRDefault="00547C02" w:rsidP="00547C02">
      <w:pPr>
        <w:rPr>
          <w:b/>
          <w:sz w:val="20"/>
          <w:szCs w:val="20"/>
        </w:rPr>
      </w:pPr>
    </w:p>
    <w:p w:rsidR="00547C02" w:rsidRPr="00547C02" w:rsidRDefault="00547C02" w:rsidP="00547C02">
      <w:pPr>
        <w:tabs>
          <w:tab w:val="left" w:pos="8520"/>
        </w:tabs>
        <w:jc w:val="center"/>
        <w:rPr>
          <w:b/>
          <w:sz w:val="20"/>
          <w:szCs w:val="20"/>
        </w:rPr>
      </w:pPr>
      <w:r w:rsidRPr="00547C02">
        <w:rPr>
          <w:b/>
          <w:sz w:val="20"/>
          <w:szCs w:val="20"/>
        </w:rPr>
        <w:t>Российская Федерация</w:t>
      </w:r>
    </w:p>
    <w:p w:rsidR="00547C02" w:rsidRPr="00547C02" w:rsidRDefault="00547C02" w:rsidP="00547C02">
      <w:pPr>
        <w:tabs>
          <w:tab w:val="left" w:pos="8520"/>
        </w:tabs>
        <w:jc w:val="center"/>
        <w:rPr>
          <w:b/>
          <w:sz w:val="20"/>
          <w:szCs w:val="20"/>
        </w:rPr>
      </w:pPr>
      <w:r w:rsidRPr="00547C02">
        <w:rPr>
          <w:b/>
          <w:sz w:val="20"/>
          <w:szCs w:val="20"/>
        </w:rPr>
        <w:t>Администрация Угловского городского поселения</w:t>
      </w:r>
    </w:p>
    <w:p w:rsidR="00547C02" w:rsidRPr="008767BF" w:rsidRDefault="00547C02" w:rsidP="008767BF">
      <w:pPr>
        <w:tabs>
          <w:tab w:val="left" w:pos="8520"/>
        </w:tabs>
        <w:jc w:val="center"/>
        <w:rPr>
          <w:b/>
          <w:sz w:val="20"/>
          <w:szCs w:val="20"/>
        </w:rPr>
      </w:pPr>
      <w:r w:rsidRPr="00547C02">
        <w:rPr>
          <w:b/>
          <w:sz w:val="20"/>
          <w:szCs w:val="20"/>
        </w:rPr>
        <w:t>Окуловского муниципального района Новгородской области</w:t>
      </w:r>
    </w:p>
    <w:p w:rsidR="00547C02" w:rsidRPr="00547C02" w:rsidRDefault="00547C02" w:rsidP="008767BF">
      <w:pPr>
        <w:tabs>
          <w:tab w:val="left" w:pos="8520"/>
        </w:tabs>
        <w:jc w:val="center"/>
        <w:rPr>
          <w:sz w:val="20"/>
          <w:szCs w:val="20"/>
        </w:rPr>
      </w:pPr>
      <w:proofErr w:type="gramStart"/>
      <w:r w:rsidRPr="00547C02">
        <w:rPr>
          <w:sz w:val="20"/>
          <w:szCs w:val="20"/>
        </w:rPr>
        <w:t>П</w:t>
      </w:r>
      <w:proofErr w:type="gramEnd"/>
      <w:r w:rsidRPr="00547C02">
        <w:rPr>
          <w:sz w:val="20"/>
          <w:szCs w:val="20"/>
        </w:rPr>
        <w:t xml:space="preserve"> О С Т А Н О В Л Е Н И Е</w:t>
      </w:r>
    </w:p>
    <w:p w:rsidR="00547C02" w:rsidRPr="00547C02" w:rsidRDefault="00547C02" w:rsidP="008767BF">
      <w:pPr>
        <w:tabs>
          <w:tab w:val="left" w:pos="8520"/>
        </w:tabs>
        <w:jc w:val="center"/>
        <w:rPr>
          <w:sz w:val="20"/>
          <w:szCs w:val="20"/>
        </w:rPr>
      </w:pPr>
      <w:r w:rsidRPr="00547C02">
        <w:rPr>
          <w:sz w:val="20"/>
          <w:szCs w:val="20"/>
        </w:rPr>
        <w:t>13.12.2024  № 803</w:t>
      </w:r>
    </w:p>
    <w:p w:rsidR="00547C02" w:rsidRPr="00547C02" w:rsidRDefault="00547C02" w:rsidP="00547C02">
      <w:pPr>
        <w:tabs>
          <w:tab w:val="left" w:pos="8520"/>
        </w:tabs>
        <w:jc w:val="center"/>
        <w:rPr>
          <w:sz w:val="20"/>
          <w:szCs w:val="20"/>
        </w:rPr>
      </w:pPr>
      <w:r w:rsidRPr="00547C02">
        <w:rPr>
          <w:sz w:val="20"/>
          <w:szCs w:val="20"/>
        </w:rPr>
        <w:t>р.п. Угловка</w:t>
      </w:r>
    </w:p>
    <w:p w:rsidR="00547C02" w:rsidRPr="00547C02" w:rsidRDefault="00547C02" w:rsidP="00547C02">
      <w:pPr>
        <w:jc w:val="center"/>
        <w:rPr>
          <w:b/>
          <w:bCs/>
          <w:sz w:val="20"/>
          <w:szCs w:val="20"/>
        </w:rPr>
      </w:pPr>
      <w:r w:rsidRPr="00547C02">
        <w:rPr>
          <w:b/>
          <w:sz w:val="20"/>
          <w:szCs w:val="20"/>
        </w:rPr>
        <w:t>О внесении изменений в постановление № 644 от 28.12.2023 года «Об утверждении плана</w:t>
      </w:r>
      <w:r w:rsidRPr="00547C02">
        <w:rPr>
          <w:b/>
          <w:bCs/>
          <w:sz w:val="20"/>
          <w:szCs w:val="20"/>
        </w:rPr>
        <w:t>-графика закупок товаров, работ, услуг на 2024 финансовый год  и на плановый период 2025-2026 годов»</w:t>
      </w:r>
    </w:p>
    <w:p w:rsidR="00547C02" w:rsidRPr="00547C02" w:rsidRDefault="00547C02" w:rsidP="00547C02">
      <w:pPr>
        <w:spacing w:line="276" w:lineRule="auto"/>
        <w:jc w:val="both"/>
        <w:rPr>
          <w:sz w:val="20"/>
          <w:szCs w:val="20"/>
        </w:rPr>
      </w:pPr>
      <w:r w:rsidRPr="00547C02">
        <w:rPr>
          <w:sz w:val="20"/>
          <w:szCs w:val="20"/>
        </w:rPr>
        <w:t xml:space="preserve">      В соответствии   с   федеральным  законом  №  44-ФЗ  от 05.04.2013  года  «О контрактной  системе в  сфере  закупок  товаров,  работ,  услуг  для  обеспечения  государственных  и  муниципальных  нужд», Администрация Угловского городского поселения </w:t>
      </w:r>
    </w:p>
    <w:p w:rsidR="00547C02" w:rsidRPr="00547C02" w:rsidRDefault="00547C02" w:rsidP="00547C02">
      <w:pPr>
        <w:pStyle w:val="ConsPlusTitle"/>
        <w:widowControl/>
        <w:spacing w:line="276" w:lineRule="auto"/>
        <w:ind w:firstLine="709"/>
        <w:jc w:val="both"/>
        <w:rPr>
          <w:rFonts w:ascii="Times New Roman" w:hAnsi="Times New Roman" w:cs="Times New Roman"/>
        </w:rPr>
      </w:pPr>
      <w:r w:rsidRPr="00547C02">
        <w:rPr>
          <w:rFonts w:ascii="Times New Roman" w:hAnsi="Times New Roman" w:cs="Times New Roman"/>
        </w:rPr>
        <w:t>ПОСТАНОВЛЯЕТ:</w:t>
      </w:r>
    </w:p>
    <w:p w:rsidR="00547C02" w:rsidRPr="00547C02" w:rsidRDefault="00547C02" w:rsidP="00547C02">
      <w:pPr>
        <w:spacing w:line="276" w:lineRule="auto"/>
        <w:jc w:val="both"/>
        <w:rPr>
          <w:sz w:val="20"/>
          <w:szCs w:val="20"/>
        </w:rPr>
      </w:pPr>
      <w:r w:rsidRPr="00547C02">
        <w:rPr>
          <w:sz w:val="20"/>
          <w:szCs w:val="20"/>
        </w:rPr>
        <w:t>1. Внести изменения в постановление № 644 от 28.12.2023 года «Об утверждении плана</w:t>
      </w:r>
      <w:r w:rsidRPr="00547C02">
        <w:rPr>
          <w:bCs/>
          <w:sz w:val="20"/>
          <w:szCs w:val="20"/>
        </w:rPr>
        <w:t>-графика закупок товаров, работ, услуг на 2024 финансовый год  и на плановый период 2025-2026 годов»</w:t>
      </w:r>
      <w:r w:rsidRPr="00547C02">
        <w:rPr>
          <w:sz w:val="20"/>
          <w:szCs w:val="20"/>
        </w:rPr>
        <w:t>, изложив план-график в новой редакции.</w:t>
      </w:r>
    </w:p>
    <w:p w:rsidR="00547C02" w:rsidRPr="00547C02" w:rsidRDefault="00547C02" w:rsidP="00547C02">
      <w:pPr>
        <w:spacing w:line="276" w:lineRule="auto"/>
        <w:jc w:val="both"/>
        <w:rPr>
          <w:sz w:val="20"/>
          <w:szCs w:val="20"/>
        </w:rPr>
      </w:pPr>
      <w:r w:rsidRPr="00547C02">
        <w:rPr>
          <w:sz w:val="20"/>
          <w:szCs w:val="20"/>
        </w:rPr>
        <w:t>2. Внести изменения в закупку на «Поставку электрической энергии (мощности)», увеличив сумму закупки на 75000,00 (семьдесят пять тысяч рублей 00 копеек). Общая сумма закупки составит 1355000,00 (Один миллион триста пятьдесят пять тысяч рублей 00 копеек). ИКЗ закупки 243531100750553110100100590003512247.</w:t>
      </w:r>
    </w:p>
    <w:p w:rsidR="00547C02" w:rsidRPr="00547C02" w:rsidRDefault="00547C02" w:rsidP="00547C02">
      <w:pPr>
        <w:spacing w:line="276" w:lineRule="auto"/>
        <w:jc w:val="both"/>
        <w:rPr>
          <w:sz w:val="20"/>
          <w:szCs w:val="20"/>
        </w:rPr>
      </w:pPr>
      <w:r w:rsidRPr="00547C02">
        <w:rPr>
          <w:sz w:val="20"/>
          <w:szCs w:val="20"/>
        </w:rPr>
        <w:t>3. Разместить «План</w:t>
      </w:r>
      <w:r w:rsidRPr="00547C02">
        <w:rPr>
          <w:bCs/>
          <w:sz w:val="20"/>
          <w:szCs w:val="20"/>
        </w:rPr>
        <w:t xml:space="preserve">-график закупок товаров, работ, услуг на 2024 финансовый год  и на плановый период 2025-2026 годов» с внесёнными изменениями </w:t>
      </w:r>
      <w:r w:rsidRPr="00547C02">
        <w:rPr>
          <w:sz w:val="20"/>
          <w:szCs w:val="20"/>
        </w:rPr>
        <w:t xml:space="preserve">на </w:t>
      </w:r>
      <w:r w:rsidRPr="00547C02">
        <w:rPr>
          <w:rStyle w:val="tooltiptext2"/>
          <w:sz w:val="20"/>
          <w:szCs w:val="20"/>
        </w:rPr>
        <w:t xml:space="preserve">Официальном сайте Российской Федерации Единой Информационной Системы в сфере закупок: </w:t>
      </w:r>
      <w:hyperlink r:id="rId9" w:history="1">
        <w:r w:rsidRPr="00547C02">
          <w:rPr>
            <w:rStyle w:val="a6"/>
            <w:sz w:val="20"/>
            <w:szCs w:val="20"/>
          </w:rPr>
          <w:t>www.zakupki.</w:t>
        </w:r>
        <w:r w:rsidRPr="00547C02">
          <w:rPr>
            <w:rStyle w:val="a6"/>
            <w:sz w:val="20"/>
            <w:szCs w:val="20"/>
            <w:lang w:val="en-US"/>
          </w:rPr>
          <w:t>gov</w:t>
        </w:r>
        <w:r w:rsidRPr="00547C02">
          <w:rPr>
            <w:rStyle w:val="a6"/>
            <w:sz w:val="20"/>
            <w:szCs w:val="20"/>
          </w:rPr>
          <w:t>.</w:t>
        </w:r>
        <w:r w:rsidRPr="00547C02">
          <w:rPr>
            <w:rStyle w:val="a6"/>
            <w:sz w:val="20"/>
            <w:szCs w:val="20"/>
            <w:lang w:val="en-US"/>
          </w:rPr>
          <w:t>ru</w:t>
        </w:r>
      </w:hyperlink>
      <w:r w:rsidRPr="00547C02">
        <w:rPr>
          <w:sz w:val="20"/>
          <w:szCs w:val="20"/>
        </w:rPr>
        <w:t>.</w:t>
      </w:r>
    </w:p>
    <w:p w:rsidR="00547C02" w:rsidRPr="00547C02" w:rsidRDefault="00547C02" w:rsidP="00547C02">
      <w:pPr>
        <w:spacing w:line="276" w:lineRule="auto"/>
        <w:jc w:val="both"/>
        <w:rPr>
          <w:sz w:val="20"/>
          <w:szCs w:val="20"/>
        </w:rPr>
      </w:pPr>
      <w:r w:rsidRPr="00547C02">
        <w:rPr>
          <w:sz w:val="20"/>
          <w:szCs w:val="20"/>
        </w:rPr>
        <w:t xml:space="preserve">4. </w:t>
      </w:r>
      <w:proofErr w:type="gramStart"/>
      <w:r w:rsidRPr="00547C02">
        <w:rPr>
          <w:sz w:val="20"/>
          <w:szCs w:val="20"/>
        </w:rPr>
        <w:t>Разместить Постановление</w:t>
      </w:r>
      <w:proofErr w:type="gramEnd"/>
      <w:r w:rsidRPr="00547C02">
        <w:rPr>
          <w:sz w:val="20"/>
          <w:szCs w:val="20"/>
        </w:rPr>
        <w:t xml:space="preserve"> на официальном сайте Угловского городского поселения.</w:t>
      </w:r>
    </w:p>
    <w:p w:rsidR="00547C02" w:rsidRPr="00547C02" w:rsidRDefault="00547C02" w:rsidP="00547C02">
      <w:pPr>
        <w:tabs>
          <w:tab w:val="left" w:pos="7190"/>
        </w:tabs>
        <w:spacing w:line="276" w:lineRule="auto"/>
        <w:rPr>
          <w:sz w:val="20"/>
          <w:szCs w:val="20"/>
        </w:rPr>
      </w:pPr>
      <w:r w:rsidRPr="00547C02">
        <w:rPr>
          <w:b/>
          <w:sz w:val="20"/>
          <w:szCs w:val="20"/>
        </w:rPr>
        <w:t xml:space="preserve"> Глава Угловского городского поселения    Ю.А.Иванова</w:t>
      </w:r>
    </w:p>
    <w:p w:rsidR="00547C02" w:rsidRPr="00547C02" w:rsidRDefault="00547C02" w:rsidP="00547C02">
      <w:pPr>
        <w:jc w:val="center"/>
        <w:rPr>
          <w:sz w:val="20"/>
          <w:szCs w:val="20"/>
        </w:rPr>
      </w:pPr>
      <w:r w:rsidRPr="00547C02">
        <w:rPr>
          <w:sz w:val="20"/>
          <w:szCs w:val="20"/>
        </w:rPr>
        <w:t>Российская Федерация</w:t>
      </w:r>
    </w:p>
    <w:p w:rsidR="00547C02" w:rsidRPr="00547C02" w:rsidRDefault="00547C02" w:rsidP="00547C02">
      <w:pPr>
        <w:jc w:val="center"/>
        <w:rPr>
          <w:b/>
          <w:bCs/>
          <w:sz w:val="20"/>
          <w:szCs w:val="20"/>
        </w:rPr>
      </w:pPr>
      <w:r w:rsidRPr="00547C02">
        <w:rPr>
          <w:b/>
          <w:bCs/>
          <w:sz w:val="20"/>
          <w:szCs w:val="20"/>
        </w:rPr>
        <w:t>Администрация Угловского городского поселения</w:t>
      </w:r>
    </w:p>
    <w:p w:rsidR="00547C02" w:rsidRPr="008767BF" w:rsidRDefault="00547C02" w:rsidP="008767BF">
      <w:pPr>
        <w:jc w:val="center"/>
        <w:rPr>
          <w:b/>
          <w:bCs/>
          <w:sz w:val="20"/>
          <w:szCs w:val="20"/>
        </w:rPr>
      </w:pPr>
      <w:r w:rsidRPr="00547C02">
        <w:rPr>
          <w:b/>
          <w:bCs/>
          <w:sz w:val="20"/>
          <w:szCs w:val="20"/>
        </w:rPr>
        <w:t>Окуловского муниципального района Новгородской области</w:t>
      </w:r>
    </w:p>
    <w:p w:rsidR="00547C02" w:rsidRPr="00547C02" w:rsidRDefault="00547C02" w:rsidP="008767BF">
      <w:pPr>
        <w:jc w:val="center"/>
        <w:rPr>
          <w:sz w:val="20"/>
          <w:szCs w:val="20"/>
        </w:rPr>
      </w:pPr>
      <w:proofErr w:type="gramStart"/>
      <w:r w:rsidRPr="00547C02">
        <w:rPr>
          <w:sz w:val="20"/>
          <w:szCs w:val="20"/>
        </w:rPr>
        <w:t>П</w:t>
      </w:r>
      <w:proofErr w:type="gramEnd"/>
      <w:r w:rsidRPr="00547C02">
        <w:rPr>
          <w:sz w:val="20"/>
          <w:szCs w:val="20"/>
        </w:rPr>
        <w:t xml:space="preserve"> О С Т А Н О В Л Е Н И Е</w:t>
      </w:r>
    </w:p>
    <w:p w:rsidR="00547C02" w:rsidRPr="00547C02" w:rsidRDefault="00547C02" w:rsidP="00547C02">
      <w:pPr>
        <w:keepNext/>
        <w:jc w:val="center"/>
        <w:outlineLvl w:val="0"/>
        <w:rPr>
          <w:sz w:val="20"/>
          <w:szCs w:val="20"/>
        </w:rPr>
      </w:pPr>
      <w:r w:rsidRPr="00547C02">
        <w:rPr>
          <w:sz w:val="20"/>
          <w:szCs w:val="20"/>
        </w:rPr>
        <w:t xml:space="preserve">от  12.12.2024  № 798 </w:t>
      </w:r>
    </w:p>
    <w:p w:rsidR="00547C02" w:rsidRPr="008767BF" w:rsidRDefault="00547C02" w:rsidP="008767BF">
      <w:pPr>
        <w:jc w:val="center"/>
        <w:rPr>
          <w:sz w:val="20"/>
          <w:szCs w:val="20"/>
        </w:rPr>
      </w:pPr>
      <w:r w:rsidRPr="00547C02">
        <w:rPr>
          <w:sz w:val="20"/>
          <w:szCs w:val="20"/>
        </w:rPr>
        <w:t>р.п. Угловка</w:t>
      </w:r>
    </w:p>
    <w:p w:rsidR="00547C02" w:rsidRPr="00547C02" w:rsidRDefault="00547C02" w:rsidP="00547C02">
      <w:pPr>
        <w:widowControl w:val="0"/>
        <w:autoSpaceDE w:val="0"/>
        <w:autoSpaceDN w:val="0"/>
        <w:adjustRightInd w:val="0"/>
        <w:jc w:val="center"/>
        <w:rPr>
          <w:b/>
          <w:sz w:val="20"/>
          <w:szCs w:val="20"/>
          <w:shd w:val="clear" w:color="auto" w:fill="FFFFFF"/>
        </w:rPr>
      </w:pPr>
      <w:r w:rsidRPr="00547C02">
        <w:rPr>
          <w:b/>
          <w:sz w:val="20"/>
          <w:szCs w:val="20"/>
          <w:shd w:val="clear" w:color="auto" w:fill="FFFFFF"/>
        </w:rPr>
        <w:t xml:space="preserve">Об утверждении типовых форм документов, используемых при осуществлении муниципального контроля </w:t>
      </w:r>
    </w:p>
    <w:p w:rsidR="00547C02" w:rsidRPr="00547C02" w:rsidRDefault="00547C02" w:rsidP="00547C02">
      <w:pPr>
        <w:widowControl w:val="0"/>
        <w:autoSpaceDE w:val="0"/>
        <w:autoSpaceDN w:val="0"/>
        <w:adjustRightInd w:val="0"/>
        <w:jc w:val="center"/>
        <w:rPr>
          <w:bCs/>
          <w:sz w:val="20"/>
          <w:szCs w:val="20"/>
        </w:rPr>
      </w:pPr>
    </w:p>
    <w:p w:rsidR="00547C02" w:rsidRPr="00547C02" w:rsidRDefault="00547C02" w:rsidP="00547C02">
      <w:pPr>
        <w:widowControl w:val="0"/>
        <w:autoSpaceDE w:val="0"/>
        <w:autoSpaceDN w:val="0"/>
        <w:adjustRightInd w:val="0"/>
        <w:ind w:firstLine="709"/>
        <w:jc w:val="both"/>
        <w:rPr>
          <w:sz w:val="20"/>
          <w:szCs w:val="20"/>
          <w:shd w:val="clear" w:color="auto" w:fill="FFFFFF"/>
        </w:rPr>
      </w:pPr>
      <w:r w:rsidRPr="00547C02">
        <w:rPr>
          <w:b/>
          <w:bCs/>
          <w:sz w:val="20"/>
          <w:szCs w:val="20"/>
        </w:rPr>
        <w:t xml:space="preserve">           </w:t>
      </w:r>
      <w:r w:rsidRPr="00547C02">
        <w:rPr>
          <w:sz w:val="20"/>
          <w:szCs w:val="20"/>
        </w:rPr>
        <w:t xml:space="preserve"> В соответствии с </w:t>
      </w:r>
      <w:r w:rsidRPr="00547C02">
        <w:rPr>
          <w:sz w:val="20"/>
          <w:szCs w:val="20"/>
          <w:shd w:val="clear" w:color="auto" w:fill="FFFFFF"/>
        </w:rPr>
        <w:t>частью  3 статьи 21 Федерального закона от 31 июля 2020 года № 248-ФЗ «О государственном контроле (надзоре) и муниципальном контроле в Российской Федерации», Администрация Угловского городского поселения</w:t>
      </w:r>
    </w:p>
    <w:p w:rsidR="00547C02" w:rsidRPr="00547C02" w:rsidRDefault="00547C02" w:rsidP="00547C02">
      <w:pPr>
        <w:widowControl w:val="0"/>
        <w:autoSpaceDE w:val="0"/>
        <w:autoSpaceDN w:val="0"/>
        <w:adjustRightInd w:val="0"/>
        <w:ind w:firstLine="709"/>
        <w:jc w:val="both"/>
        <w:rPr>
          <w:sz w:val="20"/>
          <w:szCs w:val="20"/>
        </w:rPr>
      </w:pPr>
    </w:p>
    <w:p w:rsidR="00547C02" w:rsidRPr="00547C02" w:rsidRDefault="00547C02" w:rsidP="00547C02">
      <w:pPr>
        <w:widowControl w:val="0"/>
        <w:autoSpaceDE w:val="0"/>
        <w:autoSpaceDN w:val="0"/>
        <w:adjustRightInd w:val="0"/>
        <w:ind w:firstLine="709"/>
        <w:jc w:val="both"/>
        <w:rPr>
          <w:b/>
          <w:sz w:val="20"/>
          <w:szCs w:val="20"/>
        </w:rPr>
      </w:pPr>
      <w:r w:rsidRPr="00547C02">
        <w:rPr>
          <w:b/>
          <w:sz w:val="20"/>
          <w:szCs w:val="20"/>
        </w:rPr>
        <w:t xml:space="preserve">ПОСТАНОВЛЯЕТ: </w:t>
      </w:r>
    </w:p>
    <w:p w:rsidR="00547C02" w:rsidRPr="00547C02" w:rsidRDefault="00547C02" w:rsidP="00547C02">
      <w:pPr>
        <w:widowControl w:val="0"/>
        <w:autoSpaceDE w:val="0"/>
        <w:autoSpaceDN w:val="0"/>
        <w:adjustRightInd w:val="0"/>
        <w:ind w:firstLine="709"/>
        <w:jc w:val="both"/>
        <w:rPr>
          <w:b/>
          <w:sz w:val="20"/>
          <w:szCs w:val="20"/>
        </w:rPr>
      </w:pPr>
    </w:p>
    <w:p w:rsidR="00547C02" w:rsidRPr="00547C02" w:rsidRDefault="00547C02" w:rsidP="00547C02">
      <w:pPr>
        <w:shd w:val="clear" w:color="auto" w:fill="FFFFFF"/>
        <w:ind w:firstLine="709"/>
        <w:jc w:val="both"/>
        <w:rPr>
          <w:color w:val="1A1A1A"/>
          <w:sz w:val="20"/>
          <w:szCs w:val="20"/>
        </w:rPr>
      </w:pPr>
      <w:r w:rsidRPr="00547C02">
        <w:rPr>
          <w:color w:val="1A1A1A"/>
          <w:sz w:val="20"/>
          <w:szCs w:val="20"/>
        </w:rPr>
        <w:t>1. Утвердить прилагаемые:</w:t>
      </w:r>
    </w:p>
    <w:p w:rsidR="00547C02" w:rsidRPr="00547C02" w:rsidRDefault="00547C02" w:rsidP="00547C02">
      <w:pPr>
        <w:shd w:val="clear" w:color="auto" w:fill="FFFFFF"/>
        <w:ind w:firstLine="709"/>
        <w:jc w:val="both"/>
        <w:rPr>
          <w:color w:val="1A1A1A"/>
          <w:sz w:val="20"/>
          <w:szCs w:val="20"/>
        </w:rPr>
      </w:pPr>
      <w:r w:rsidRPr="00547C02">
        <w:rPr>
          <w:color w:val="1A1A1A"/>
          <w:sz w:val="20"/>
          <w:szCs w:val="20"/>
        </w:rPr>
        <w:t xml:space="preserve">1.1. </w:t>
      </w:r>
      <w:r w:rsidRPr="00547C02">
        <w:rPr>
          <w:sz w:val="20"/>
          <w:szCs w:val="20"/>
        </w:rPr>
        <w:t>Форму задания на проведение</w:t>
      </w:r>
      <w:r w:rsidRPr="00547C02">
        <w:rPr>
          <w:spacing w:val="-67"/>
          <w:sz w:val="20"/>
          <w:szCs w:val="20"/>
        </w:rPr>
        <w:t xml:space="preserve"> </w:t>
      </w:r>
      <w:r w:rsidRPr="00547C02">
        <w:rPr>
          <w:sz w:val="20"/>
          <w:szCs w:val="20"/>
        </w:rPr>
        <w:t>контрольного (надзорного)</w:t>
      </w:r>
      <w:r w:rsidRPr="00547C02">
        <w:rPr>
          <w:spacing w:val="1"/>
          <w:sz w:val="20"/>
          <w:szCs w:val="20"/>
        </w:rPr>
        <w:t xml:space="preserve"> </w:t>
      </w:r>
      <w:r w:rsidRPr="00547C02">
        <w:rPr>
          <w:sz w:val="20"/>
          <w:szCs w:val="20"/>
        </w:rPr>
        <w:t>мероприятия без взаимодействия с</w:t>
      </w:r>
      <w:r w:rsidRPr="00547C02">
        <w:rPr>
          <w:spacing w:val="1"/>
          <w:sz w:val="20"/>
          <w:szCs w:val="20"/>
        </w:rPr>
        <w:t xml:space="preserve"> </w:t>
      </w:r>
      <w:r w:rsidRPr="00547C02">
        <w:rPr>
          <w:sz w:val="20"/>
          <w:szCs w:val="20"/>
        </w:rPr>
        <w:t>контролируемым</w:t>
      </w:r>
      <w:r w:rsidRPr="00547C02">
        <w:rPr>
          <w:spacing w:val="-2"/>
          <w:sz w:val="20"/>
          <w:szCs w:val="20"/>
        </w:rPr>
        <w:t xml:space="preserve"> </w:t>
      </w:r>
      <w:r w:rsidRPr="00547C02">
        <w:rPr>
          <w:sz w:val="20"/>
          <w:szCs w:val="20"/>
        </w:rPr>
        <w:t>лицом</w:t>
      </w:r>
      <w:r w:rsidRPr="00547C02">
        <w:rPr>
          <w:color w:val="1A1A1A"/>
          <w:sz w:val="20"/>
          <w:szCs w:val="20"/>
        </w:rPr>
        <w:t xml:space="preserve"> </w:t>
      </w:r>
    </w:p>
    <w:p w:rsidR="00547C02" w:rsidRPr="00547C02" w:rsidRDefault="00547C02" w:rsidP="00547C02">
      <w:pPr>
        <w:shd w:val="clear" w:color="auto" w:fill="FFFFFF"/>
        <w:ind w:firstLine="709"/>
        <w:jc w:val="both"/>
        <w:rPr>
          <w:color w:val="1A1A1A"/>
          <w:sz w:val="20"/>
          <w:szCs w:val="20"/>
        </w:rPr>
      </w:pPr>
      <w:r w:rsidRPr="00547C02">
        <w:rPr>
          <w:color w:val="1A1A1A"/>
          <w:sz w:val="20"/>
          <w:szCs w:val="20"/>
        </w:rPr>
        <w:t>1.2. Форму акта выездного обследования;</w:t>
      </w:r>
    </w:p>
    <w:p w:rsidR="00547C02" w:rsidRPr="00547C02" w:rsidRDefault="00547C02" w:rsidP="00547C02">
      <w:pPr>
        <w:shd w:val="clear" w:color="auto" w:fill="FFFFFF"/>
        <w:ind w:firstLine="709"/>
        <w:jc w:val="both"/>
        <w:rPr>
          <w:color w:val="1A1A1A"/>
          <w:sz w:val="20"/>
          <w:szCs w:val="20"/>
        </w:rPr>
      </w:pPr>
      <w:r w:rsidRPr="00547C02">
        <w:rPr>
          <w:color w:val="1A1A1A"/>
          <w:sz w:val="20"/>
          <w:szCs w:val="20"/>
        </w:rPr>
        <w:t xml:space="preserve">1.3. </w:t>
      </w:r>
      <w:r w:rsidRPr="00547C02">
        <w:rPr>
          <w:sz w:val="20"/>
          <w:szCs w:val="20"/>
        </w:rPr>
        <w:t>Форму акта наблюдения за</w:t>
      </w:r>
      <w:r w:rsidRPr="00547C02">
        <w:rPr>
          <w:spacing w:val="-67"/>
          <w:sz w:val="20"/>
          <w:szCs w:val="20"/>
        </w:rPr>
        <w:t xml:space="preserve"> </w:t>
      </w:r>
      <w:r w:rsidRPr="00547C02">
        <w:rPr>
          <w:sz w:val="20"/>
          <w:szCs w:val="20"/>
        </w:rPr>
        <w:t>соблюдением обязательных</w:t>
      </w:r>
      <w:r w:rsidRPr="00547C02">
        <w:rPr>
          <w:spacing w:val="1"/>
          <w:sz w:val="20"/>
          <w:szCs w:val="20"/>
        </w:rPr>
        <w:t xml:space="preserve"> </w:t>
      </w:r>
      <w:r w:rsidRPr="00547C02">
        <w:rPr>
          <w:sz w:val="20"/>
          <w:szCs w:val="20"/>
        </w:rPr>
        <w:t>требований</w:t>
      </w:r>
      <w:r w:rsidRPr="00547C02">
        <w:rPr>
          <w:color w:val="1A1A1A"/>
          <w:sz w:val="20"/>
          <w:szCs w:val="20"/>
        </w:rPr>
        <w:t>;</w:t>
      </w:r>
    </w:p>
    <w:p w:rsidR="00547C02" w:rsidRPr="00547C02" w:rsidRDefault="00547C02" w:rsidP="00547C02">
      <w:pPr>
        <w:shd w:val="clear" w:color="auto" w:fill="FFFFFF"/>
        <w:ind w:firstLine="709"/>
        <w:jc w:val="both"/>
        <w:rPr>
          <w:color w:val="1A1A1A"/>
          <w:sz w:val="20"/>
          <w:szCs w:val="20"/>
        </w:rPr>
      </w:pPr>
      <w:r w:rsidRPr="00547C02">
        <w:rPr>
          <w:color w:val="1A1A1A"/>
          <w:sz w:val="20"/>
          <w:szCs w:val="20"/>
        </w:rPr>
        <w:t xml:space="preserve">1.4. </w:t>
      </w:r>
      <w:r w:rsidRPr="00547C02">
        <w:rPr>
          <w:color w:val="000000"/>
          <w:sz w:val="20"/>
          <w:szCs w:val="20"/>
        </w:rPr>
        <w:t>Форму мотивированного представления (после проведения контрольного (надзорного) мероприятия без взаимодействия с контролируемым лицом</w:t>
      </w:r>
      <w:r w:rsidRPr="00547C02">
        <w:rPr>
          <w:color w:val="1A1A1A"/>
          <w:sz w:val="20"/>
          <w:szCs w:val="20"/>
        </w:rPr>
        <w:t>;</w:t>
      </w:r>
    </w:p>
    <w:p w:rsidR="00547C02" w:rsidRPr="00547C02" w:rsidRDefault="00547C02" w:rsidP="00547C02">
      <w:pPr>
        <w:shd w:val="clear" w:color="auto" w:fill="FFFFFF"/>
        <w:ind w:firstLine="709"/>
        <w:jc w:val="both"/>
        <w:rPr>
          <w:color w:val="1A1A1A"/>
          <w:sz w:val="20"/>
          <w:szCs w:val="20"/>
        </w:rPr>
      </w:pPr>
      <w:r w:rsidRPr="00547C02">
        <w:rPr>
          <w:color w:val="1A1A1A"/>
          <w:sz w:val="20"/>
          <w:szCs w:val="20"/>
        </w:rPr>
        <w:t xml:space="preserve">1.5. </w:t>
      </w:r>
      <w:r w:rsidRPr="00547C02">
        <w:rPr>
          <w:sz w:val="20"/>
          <w:szCs w:val="20"/>
        </w:rPr>
        <w:t>Форму</w:t>
      </w:r>
      <w:r w:rsidRPr="00547C02">
        <w:rPr>
          <w:spacing w:val="-2"/>
          <w:sz w:val="20"/>
          <w:szCs w:val="20"/>
        </w:rPr>
        <w:t xml:space="preserve"> </w:t>
      </w:r>
      <w:r w:rsidRPr="00547C02">
        <w:rPr>
          <w:sz w:val="20"/>
          <w:szCs w:val="20"/>
        </w:rPr>
        <w:t>протокола</w:t>
      </w:r>
      <w:r w:rsidRPr="00547C02">
        <w:rPr>
          <w:spacing w:val="-3"/>
          <w:sz w:val="20"/>
          <w:szCs w:val="20"/>
        </w:rPr>
        <w:t xml:space="preserve"> </w:t>
      </w:r>
      <w:r w:rsidRPr="00547C02">
        <w:rPr>
          <w:sz w:val="20"/>
          <w:szCs w:val="20"/>
        </w:rPr>
        <w:t>осмотра</w:t>
      </w:r>
      <w:r w:rsidRPr="00547C02">
        <w:rPr>
          <w:color w:val="1A1A1A"/>
          <w:sz w:val="20"/>
          <w:szCs w:val="20"/>
        </w:rPr>
        <w:t>;</w:t>
      </w:r>
    </w:p>
    <w:p w:rsidR="00547C02" w:rsidRPr="00547C02" w:rsidRDefault="00547C02" w:rsidP="00547C02">
      <w:pPr>
        <w:shd w:val="clear" w:color="auto" w:fill="FFFFFF"/>
        <w:ind w:firstLine="709"/>
        <w:jc w:val="both"/>
        <w:rPr>
          <w:color w:val="1A1A1A"/>
          <w:sz w:val="20"/>
          <w:szCs w:val="20"/>
        </w:rPr>
      </w:pPr>
      <w:r w:rsidRPr="00547C02">
        <w:rPr>
          <w:color w:val="1A1A1A"/>
          <w:sz w:val="20"/>
          <w:szCs w:val="20"/>
        </w:rPr>
        <w:t xml:space="preserve">1.6. </w:t>
      </w:r>
      <w:r w:rsidRPr="00547C02">
        <w:rPr>
          <w:sz w:val="20"/>
          <w:szCs w:val="20"/>
        </w:rPr>
        <w:t>Форму протокола</w:t>
      </w:r>
      <w:r w:rsidRPr="00547C02">
        <w:rPr>
          <w:spacing w:val="1"/>
          <w:sz w:val="20"/>
          <w:szCs w:val="20"/>
        </w:rPr>
        <w:t xml:space="preserve"> </w:t>
      </w:r>
      <w:r w:rsidRPr="00547C02">
        <w:rPr>
          <w:sz w:val="20"/>
          <w:szCs w:val="20"/>
        </w:rPr>
        <w:t>инструментального</w:t>
      </w:r>
      <w:r w:rsidRPr="00547C02">
        <w:rPr>
          <w:spacing w:val="-13"/>
          <w:sz w:val="20"/>
          <w:szCs w:val="20"/>
        </w:rPr>
        <w:t xml:space="preserve"> </w:t>
      </w:r>
      <w:r w:rsidRPr="00547C02">
        <w:rPr>
          <w:sz w:val="20"/>
          <w:szCs w:val="20"/>
        </w:rPr>
        <w:t>обследования</w:t>
      </w:r>
      <w:r w:rsidRPr="00547C02">
        <w:rPr>
          <w:color w:val="1A1A1A"/>
          <w:sz w:val="20"/>
          <w:szCs w:val="20"/>
        </w:rPr>
        <w:t>;</w:t>
      </w:r>
    </w:p>
    <w:p w:rsidR="00547C02" w:rsidRPr="00547C02" w:rsidRDefault="00547C02" w:rsidP="00547C02">
      <w:pPr>
        <w:shd w:val="clear" w:color="auto" w:fill="FFFFFF"/>
        <w:ind w:firstLine="709"/>
        <w:jc w:val="both"/>
        <w:rPr>
          <w:color w:val="1A1A1A"/>
          <w:sz w:val="20"/>
          <w:szCs w:val="20"/>
        </w:rPr>
      </w:pPr>
      <w:r w:rsidRPr="00547C02">
        <w:rPr>
          <w:color w:val="1A1A1A"/>
          <w:sz w:val="20"/>
          <w:szCs w:val="20"/>
        </w:rPr>
        <w:t>1.7. Форму межведомственного запроса;</w:t>
      </w:r>
    </w:p>
    <w:p w:rsidR="00547C02" w:rsidRPr="00547C02" w:rsidRDefault="00547C02" w:rsidP="00547C02">
      <w:pPr>
        <w:shd w:val="clear" w:color="auto" w:fill="FFFFFF"/>
        <w:ind w:firstLine="709"/>
        <w:jc w:val="both"/>
        <w:rPr>
          <w:color w:val="1A1A1A"/>
          <w:sz w:val="20"/>
          <w:szCs w:val="20"/>
        </w:rPr>
      </w:pPr>
      <w:r w:rsidRPr="00547C02">
        <w:rPr>
          <w:color w:val="1A1A1A"/>
          <w:sz w:val="20"/>
          <w:szCs w:val="20"/>
        </w:rPr>
        <w:t xml:space="preserve">1.8. </w:t>
      </w:r>
      <w:r w:rsidRPr="00547C02">
        <w:rPr>
          <w:color w:val="000000"/>
          <w:sz w:val="20"/>
          <w:szCs w:val="20"/>
        </w:rPr>
        <w:t>Форму запроса в территориальный орган УМВД России по Новгородской области</w:t>
      </w:r>
      <w:r w:rsidRPr="00547C02">
        <w:rPr>
          <w:color w:val="1A1A1A"/>
          <w:sz w:val="20"/>
          <w:szCs w:val="20"/>
        </w:rPr>
        <w:t>;</w:t>
      </w:r>
    </w:p>
    <w:p w:rsidR="00547C02" w:rsidRPr="00547C02" w:rsidRDefault="00547C02" w:rsidP="00547C02">
      <w:pPr>
        <w:shd w:val="clear" w:color="auto" w:fill="FFFFFF"/>
        <w:ind w:firstLine="709"/>
        <w:jc w:val="both"/>
        <w:rPr>
          <w:color w:val="1A1A1A"/>
          <w:sz w:val="20"/>
          <w:szCs w:val="20"/>
        </w:rPr>
      </w:pPr>
      <w:r w:rsidRPr="00547C02">
        <w:rPr>
          <w:color w:val="1A1A1A"/>
          <w:sz w:val="20"/>
          <w:szCs w:val="20"/>
        </w:rPr>
        <w:t xml:space="preserve">1.9. </w:t>
      </w:r>
      <w:r w:rsidRPr="00547C02">
        <w:rPr>
          <w:color w:val="000000"/>
          <w:sz w:val="20"/>
          <w:szCs w:val="20"/>
        </w:rPr>
        <w:t>Форму предписания об устранении выявленных нарушений обязательных требований</w:t>
      </w:r>
      <w:r w:rsidRPr="00547C02">
        <w:rPr>
          <w:color w:val="1A1A1A"/>
          <w:sz w:val="20"/>
          <w:szCs w:val="20"/>
        </w:rPr>
        <w:t>;</w:t>
      </w:r>
    </w:p>
    <w:p w:rsidR="00547C02" w:rsidRPr="00547C02" w:rsidRDefault="00547C02" w:rsidP="00547C02">
      <w:pPr>
        <w:shd w:val="clear" w:color="auto" w:fill="FFFFFF"/>
        <w:ind w:firstLine="709"/>
        <w:jc w:val="both"/>
        <w:rPr>
          <w:color w:val="1A1A1A"/>
          <w:sz w:val="20"/>
          <w:szCs w:val="20"/>
        </w:rPr>
      </w:pPr>
      <w:r w:rsidRPr="00547C02">
        <w:rPr>
          <w:color w:val="1A1A1A"/>
          <w:sz w:val="20"/>
          <w:szCs w:val="20"/>
        </w:rPr>
        <w:t>1.10. Форму решения о продлении срока исполнения предписания/об оставлении срока устранения нарушения без изменения;</w:t>
      </w:r>
    </w:p>
    <w:p w:rsidR="00547C02" w:rsidRPr="00547C02" w:rsidRDefault="00547C02" w:rsidP="00547C02">
      <w:pPr>
        <w:shd w:val="clear" w:color="auto" w:fill="FFFFFF"/>
        <w:ind w:firstLine="709"/>
        <w:jc w:val="both"/>
        <w:rPr>
          <w:color w:val="1A1A1A"/>
          <w:sz w:val="20"/>
          <w:szCs w:val="20"/>
        </w:rPr>
      </w:pPr>
      <w:r w:rsidRPr="00547C02">
        <w:rPr>
          <w:color w:val="1A1A1A"/>
          <w:sz w:val="20"/>
          <w:szCs w:val="20"/>
        </w:rPr>
        <w:t>1.11. Форму решения о снятии с контроля выданного предписания об устранении выявленных нарушений;</w:t>
      </w:r>
    </w:p>
    <w:p w:rsidR="00547C02" w:rsidRPr="00547C02" w:rsidRDefault="00547C02" w:rsidP="00547C02">
      <w:pPr>
        <w:shd w:val="clear" w:color="auto" w:fill="FFFFFF"/>
        <w:ind w:firstLine="709"/>
        <w:jc w:val="both"/>
        <w:rPr>
          <w:color w:val="1A1A1A"/>
          <w:sz w:val="20"/>
          <w:szCs w:val="20"/>
        </w:rPr>
      </w:pPr>
      <w:r w:rsidRPr="00547C02">
        <w:rPr>
          <w:color w:val="1A1A1A"/>
          <w:sz w:val="20"/>
          <w:szCs w:val="20"/>
        </w:rPr>
        <w:t>1.12. Форму решения о проведении профилактического визита;</w:t>
      </w:r>
    </w:p>
    <w:p w:rsidR="00547C02" w:rsidRPr="00547C02" w:rsidRDefault="00547C02" w:rsidP="00547C02">
      <w:pPr>
        <w:shd w:val="clear" w:color="auto" w:fill="FFFFFF"/>
        <w:ind w:firstLine="709"/>
        <w:jc w:val="both"/>
        <w:rPr>
          <w:color w:val="1A1A1A"/>
          <w:sz w:val="20"/>
          <w:szCs w:val="20"/>
        </w:rPr>
      </w:pPr>
      <w:r w:rsidRPr="00547C02">
        <w:rPr>
          <w:color w:val="1A1A1A"/>
          <w:sz w:val="20"/>
          <w:szCs w:val="20"/>
        </w:rPr>
        <w:t>1.13. Форму решения об отказе в проведении профилактического визита;</w:t>
      </w:r>
    </w:p>
    <w:p w:rsidR="00547C02" w:rsidRPr="00547C02" w:rsidRDefault="00547C02" w:rsidP="00547C02">
      <w:pPr>
        <w:shd w:val="clear" w:color="auto" w:fill="FFFFFF"/>
        <w:ind w:firstLine="709"/>
        <w:jc w:val="both"/>
        <w:rPr>
          <w:color w:val="1A1A1A"/>
          <w:sz w:val="20"/>
          <w:szCs w:val="20"/>
        </w:rPr>
      </w:pPr>
      <w:r w:rsidRPr="00547C02">
        <w:rPr>
          <w:color w:val="1A1A1A"/>
          <w:sz w:val="20"/>
          <w:szCs w:val="20"/>
        </w:rPr>
        <w:t>1.14. Форму задания на проведение профилактического визита/обязательного профилактического визита;</w:t>
      </w:r>
    </w:p>
    <w:p w:rsidR="00547C02" w:rsidRPr="00547C02" w:rsidRDefault="00547C02" w:rsidP="00547C02">
      <w:pPr>
        <w:shd w:val="clear" w:color="auto" w:fill="FFFFFF"/>
        <w:ind w:firstLine="709"/>
        <w:jc w:val="both"/>
        <w:rPr>
          <w:color w:val="1A1A1A"/>
          <w:sz w:val="20"/>
          <w:szCs w:val="20"/>
        </w:rPr>
      </w:pPr>
      <w:r w:rsidRPr="00547C02">
        <w:rPr>
          <w:color w:val="1A1A1A"/>
          <w:sz w:val="20"/>
          <w:szCs w:val="20"/>
        </w:rPr>
        <w:t>1.15.Форму уведомления о проведении профилактического визита/обязательного профилактического визита;</w:t>
      </w:r>
    </w:p>
    <w:p w:rsidR="00547C02" w:rsidRPr="00547C02" w:rsidRDefault="00547C02" w:rsidP="00547C02">
      <w:pPr>
        <w:shd w:val="clear" w:color="auto" w:fill="FFFFFF"/>
        <w:ind w:firstLine="709"/>
        <w:jc w:val="both"/>
        <w:rPr>
          <w:color w:val="1A1A1A"/>
          <w:sz w:val="20"/>
          <w:szCs w:val="20"/>
        </w:rPr>
      </w:pPr>
      <w:r w:rsidRPr="00547C02">
        <w:rPr>
          <w:color w:val="1A1A1A"/>
          <w:sz w:val="20"/>
          <w:szCs w:val="20"/>
        </w:rPr>
        <w:t>1.16. Форму акта проведения профилактического визита/обязательного</w:t>
      </w:r>
    </w:p>
    <w:p w:rsidR="00547C02" w:rsidRPr="00547C02" w:rsidRDefault="00547C02" w:rsidP="00547C02">
      <w:pPr>
        <w:shd w:val="clear" w:color="auto" w:fill="FFFFFF"/>
        <w:jc w:val="both"/>
        <w:rPr>
          <w:color w:val="1A1A1A"/>
          <w:sz w:val="20"/>
          <w:szCs w:val="20"/>
        </w:rPr>
      </w:pPr>
      <w:r w:rsidRPr="00547C02">
        <w:rPr>
          <w:color w:val="1A1A1A"/>
          <w:sz w:val="20"/>
          <w:szCs w:val="20"/>
        </w:rPr>
        <w:t>профилактического визита;</w:t>
      </w:r>
    </w:p>
    <w:p w:rsidR="00547C02" w:rsidRPr="00547C02" w:rsidRDefault="00547C02" w:rsidP="00547C02">
      <w:pPr>
        <w:shd w:val="clear" w:color="auto" w:fill="FFFFFF"/>
        <w:ind w:firstLine="709"/>
        <w:jc w:val="both"/>
        <w:rPr>
          <w:color w:val="1A1A1A"/>
          <w:sz w:val="20"/>
          <w:szCs w:val="20"/>
        </w:rPr>
      </w:pPr>
      <w:r w:rsidRPr="00547C02">
        <w:rPr>
          <w:color w:val="1A1A1A"/>
          <w:sz w:val="20"/>
          <w:szCs w:val="20"/>
        </w:rPr>
        <w:lastRenderedPageBreak/>
        <w:t xml:space="preserve">1.17. </w:t>
      </w:r>
      <w:r w:rsidRPr="00547C02">
        <w:rPr>
          <w:color w:val="000000"/>
          <w:sz w:val="20"/>
          <w:szCs w:val="20"/>
          <w:lang w:eastAsia="zh-CN"/>
        </w:rPr>
        <w:t xml:space="preserve">Форму протокола об административном правонарушении, совершенном физическим (должностным) лицом по ч.1 статьи 19.5 </w:t>
      </w:r>
      <w:proofErr w:type="spellStart"/>
      <w:r w:rsidRPr="00547C02">
        <w:rPr>
          <w:color w:val="000000"/>
          <w:sz w:val="20"/>
          <w:szCs w:val="20"/>
          <w:lang w:eastAsia="zh-CN"/>
        </w:rPr>
        <w:t>КоАП</w:t>
      </w:r>
      <w:proofErr w:type="spellEnd"/>
      <w:r w:rsidRPr="00547C02">
        <w:rPr>
          <w:color w:val="000000"/>
          <w:sz w:val="20"/>
          <w:szCs w:val="20"/>
          <w:lang w:eastAsia="zh-CN"/>
        </w:rPr>
        <w:t xml:space="preserve"> РФ</w:t>
      </w:r>
      <w:proofErr w:type="gramStart"/>
      <w:r w:rsidRPr="00547C02">
        <w:rPr>
          <w:color w:val="1A1A1A"/>
          <w:sz w:val="20"/>
          <w:szCs w:val="20"/>
        </w:rPr>
        <w:t xml:space="preserve"> ;</w:t>
      </w:r>
      <w:proofErr w:type="gramEnd"/>
    </w:p>
    <w:p w:rsidR="00547C02" w:rsidRPr="00547C02" w:rsidRDefault="00547C02" w:rsidP="00547C02">
      <w:pPr>
        <w:shd w:val="clear" w:color="auto" w:fill="FFFFFF"/>
        <w:ind w:firstLine="709"/>
        <w:jc w:val="both"/>
        <w:rPr>
          <w:color w:val="1A1A1A"/>
          <w:sz w:val="20"/>
          <w:szCs w:val="20"/>
        </w:rPr>
      </w:pPr>
      <w:r w:rsidRPr="00547C02">
        <w:rPr>
          <w:color w:val="1A1A1A"/>
          <w:sz w:val="20"/>
          <w:szCs w:val="20"/>
        </w:rPr>
        <w:t xml:space="preserve">1.18. </w:t>
      </w:r>
      <w:r w:rsidRPr="00547C02">
        <w:rPr>
          <w:color w:val="000000"/>
          <w:sz w:val="20"/>
          <w:szCs w:val="20"/>
          <w:lang w:eastAsia="zh-CN"/>
        </w:rPr>
        <w:t xml:space="preserve">Форму протокола об административном правонарушении, совершенном юридическим лицом по </w:t>
      </w:r>
      <w:proofErr w:type="gramStart"/>
      <w:r w:rsidRPr="00547C02">
        <w:rPr>
          <w:color w:val="000000"/>
          <w:sz w:val="20"/>
          <w:szCs w:val="20"/>
          <w:lang w:eastAsia="zh-CN"/>
        </w:rPr>
        <w:t>ч</w:t>
      </w:r>
      <w:proofErr w:type="gramEnd"/>
      <w:r w:rsidRPr="00547C02">
        <w:rPr>
          <w:color w:val="000000"/>
          <w:sz w:val="20"/>
          <w:szCs w:val="20"/>
          <w:lang w:eastAsia="zh-CN"/>
        </w:rPr>
        <w:t xml:space="preserve">.1 статьи 19.5 </w:t>
      </w:r>
      <w:proofErr w:type="spellStart"/>
      <w:r w:rsidRPr="00547C02">
        <w:rPr>
          <w:color w:val="000000"/>
          <w:sz w:val="20"/>
          <w:szCs w:val="20"/>
          <w:lang w:eastAsia="zh-CN"/>
        </w:rPr>
        <w:t>КоАП</w:t>
      </w:r>
      <w:proofErr w:type="spellEnd"/>
      <w:r w:rsidRPr="00547C02">
        <w:rPr>
          <w:color w:val="000000"/>
          <w:sz w:val="20"/>
          <w:szCs w:val="20"/>
          <w:lang w:eastAsia="zh-CN"/>
        </w:rPr>
        <w:t xml:space="preserve"> РФ</w:t>
      </w:r>
      <w:r w:rsidRPr="00547C02">
        <w:rPr>
          <w:color w:val="1A1A1A"/>
          <w:sz w:val="20"/>
          <w:szCs w:val="20"/>
        </w:rPr>
        <w:t>;</w:t>
      </w:r>
    </w:p>
    <w:p w:rsidR="00547C02" w:rsidRPr="00547C02" w:rsidRDefault="00547C02" w:rsidP="00547C02">
      <w:pPr>
        <w:shd w:val="clear" w:color="auto" w:fill="FFFFFF"/>
        <w:ind w:firstLine="709"/>
        <w:jc w:val="both"/>
        <w:rPr>
          <w:color w:val="1A1A1A"/>
          <w:sz w:val="20"/>
          <w:szCs w:val="20"/>
        </w:rPr>
      </w:pPr>
      <w:r w:rsidRPr="00547C02">
        <w:rPr>
          <w:color w:val="1A1A1A"/>
          <w:sz w:val="20"/>
          <w:szCs w:val="20"/>
        </w:rPr>
        <w:t>1.19. Форму протокола об административном правонарушении,</w:t>
      </w:r>
    </w:p>
    <w:p w:rsidR="00547C02" w:rsidRPr="00547C02" w:rsidRDefault="00547C02" w:rsidP="00547C02">
      <w:pPr>
        <w:shd w:val="clear" w:color="auto" w:fill="FFFFFF"/>
        <w:jc w:val="both"/>
        <w:rPr>
          <w:color w:val="1A1A1A"/>
          <w:sz w:val="20"/>
          <w:szCs w:val="20"/>
        </w:rPr>
      </w:pPr>
      <w:proofErr w:type="gramStart"/>
      <w:r w:rsidRPr="00547C02">
        <w:rPr>
          <w:color w:val="1A1A1A"/>
          <w:sz w:val="20"/>
          <w:szCs w:val="20"/>
        </w:rPr>
        <w:t>совершенном</w:t>
      </w:r>
      <w:proofErr w:type="gramEnd"/>
      <w:r w:rsidRPr="00547C02">
        <w:rPr>
          <w:color w:val="1A1A1A"/>
          <w:sz w:val="20"/>
          <w:szCs w:val="20"/>
        </w:rPr>
        <w:t xml:space="preserve"> индивидуальным предпринимателем по ч.1 ст.19.5 </w:t>
      </w:r>
      <w:proofErr w:type="spellStart"/>
      <w:r w:rsidRPr="00547C02">
        <w:rPr>
          <w:color w:val="1A1A1A"/>
          <w:sz w:val="20"/>
          <w:szCs w:val="20"/>
        </w:rPr>
        <w:t>КоАП</w:t>
      </w:r>
      <w:proofErr w:type="spellEnd"/>
      <w:r w:rsidRPr="00547C02">
        <w:rPr>
          <w:color w:val="1A1A1A"/>
          <w:sz w:val="20"/>
          <w:szCs w:val="20"/>
        </w:rPr>
        <w:t>;</w:t>
      </w:r>
    </w:p>
    <w:p w:rsidR="00547C02" w:rsidRPr="00547C02" w:rsidRDefault="00547C02" w:rsidP="00547C02">
      <w:pPr>
        <w:shd w:val="clear" w:color="auto" w:fill="FFFFFF"/>
        <w:ind w:firstLine="709"/>
        <w:jc w:val="both"/>
        <w:rPr>
          <w:color w:val="1A1A1A"/>
          <w:sz w:val="20"/>
          <w:szCs w:val="20"/>
        </w:rPr>
      </w:pPr>
      <w:r w:rsidRPr="00547C02">
        <w:rPr>
          <w:color w:val="1A1A1A"/>
          <w:sz w:val="20"/>
          <w:szCs w:val="20"/>
        </w:rPr>
        <w:t xml:space="preserve">1.20.  </w:t>
      </w:r>
      <w:r w:rsidRPr="00547C02">
        <w:rPr>
          <w:color w:val="000000"/>
          <w:sz w:val="20"/>
          <w:szCs w:val="20"/>
          <w:lang w:eastAsia="zh-CN"/>
        </w:rPr>
        <w:t>Форма протокола об административном правонарушении, совершенном юридическим лицом</w:t>
      </w:r>
      <w:r w:rsidRPr="00547C02">
        <w:rPr>
          <w:color w:val="1A1A1A"/>
          <w:sz w:val="20"/>
          <w:szCs w:val="20"/>
        </w:rPr>
        <w:t>;</w:t>
      </w:r>
    </w:p>
    <w:p w:rsidR="00547C02" w:rsidRPr="00547C02" w:rsidRDefault="00547C02" w:rsidP="00547C02">
      <w:pPr>
        <w:shd w:val="clear" w:color="auto" w:fill="FFFFFF"/>
        <w:ind w:firstLine="709"/>
        <w:jc w:val="both"/>
        <w:rPr>
          <w:color w:val="1A1A1A"/>
          <w:sz w:val="20"/>
          <w:szCs w:val="20"/>
        </w:rPr>
      </w:pPr>
      <w:r w:rsidRPr="00547C02">
        <w:rPr>
          <w:color w:val="1A1A1A"/>
          <w:sz w:val="20"/>
          <w:szCs w:val="20"/>
        </w:rPr>
        <w:t>1.21. Форму протокола об административном правонарушении,</w:t>
      </w:r>
    </w:p>
    <w:p w:rsidR="00547C02" w:rsidRPr="00547C02" w:rsidRDefault="00547C02" w:rsidP="00547C02">
      <w:pPr>
        <w:shd w:val="clear" w:color="auto" w:fill="FFFFFF"/>
        <w:jc w:val="both"/>
        <w:rPr>
          <w:color w:val="1A1A1A"/>
          <w:sz w:val="20"/>
          <w:szCs w:val="20"/>
        </w:rPr>
      </w:pPr>
      <w:proofErr w:type="gramStart"/>
      <w:r w:rsidRPr="00547C02">
        <w:rPr>
          <w:color w:val="1A1A1A"/>
          <w:sz w:val="20"/>
          <w:szCs w:val="20"/>
        </w:rPr>
        <w:t>совершенном</w:t>
      </w:r>
      <w:proofErr w:type="gramEnd"/>
      <w:r w:rsidRPr="00547C02">
        <w:rPr>
          <w:color w:val="1A1A1A"/>
          <w:sz w:val="20"/>
          <w:szCs w:val="20"/>
        </w:rPr>
        <w:t xml:space="preserve"> физическим лицом;</w:t>
      </w:r>
    </w:p>
    <w:p w:rsidR="00547C02" w:rsidRPr="00547C02" w:rsidRDefault="00547C02" w:rsidP="00547C02">
      <w:pPr>
        <w:shd w:val="clear" w:color="auto" w:fill="FFFFFF"/>
        <w:ind w:firstLine="709"/>
        <w:jc w:val="both"/>
        <w:rPr>
          <w:color w:val="1A1A1A"/>
          <w:sz w:val="20"/>
          <w:szCs w:val="20"/>
        </w:rPr>
      </w:pPr>
      <w:r w:rsidRPr="00547C02">
        <w:rPr>
          <w:color w:val="1A1A1A"/>
          <w:sz w:val="20"/>
          <w:szCs w:val="20"/>
        </w:rPr>
        <w:t xml:space="preserve">1.22. </w:t>
      </w:r>
      <w:r w:rsidRPr="00547C02">
        <w:rPr>
          <w:color w:val="000000"/>
          <w:sz w:val="20"/>
          <w:szCs w:val="20"/>
          <w:lang w:eastAsia="zh-CN"/>
        </w:rPr>
        <w:t>Форму протокола об административном правонарушении, совершенном повторно физическим лицом</w:t>
      </w:r>
      <w:r w:rsidRPr="00547C02">
        <w:rPr>
          <w:color w:val="1A1A1A"/>
          <w:sz w:val="20"/>
          <w:szCs w:val="20"/>
        </w:rPr>
        <w:t>;</w:t>
      </w:r>
    </w:p>
    <w:p w:rsidR="00547C02" w:rsidRPr="00547C02" w:rsidRDefault="00547C02" w:rsidP="00547C02">
      <w:pPr>
        <w:shd w:val="clear" w:color="auto" w:fill="FFFFFF"/>
        <w:ind w:firstLine="709"/>
        <w:jc w:val="both"/>
        <w:rPr>
          <w:color w:val="1A1A1A"/>
          <w:sz w:val="20"/>
          <w:szCs w:val="20"/>
        </w:rPr>
      </w:pPr>
      <w:r w:rsidRPr="00547C02">
        <w:rPr>
          <w:color w:val="1A1A1A"/>
          <w:sz w:val="20"/>
          <w:szCs w:val="20"/>
        </w:rPr>
        <w:t>1.23. Форму журнала учета предостережений;</w:t>
      </w:r>
    </w:p>
    <w:p w:rsidR="00547C02" w:rsidRPr="00547C02" w:rsidRDefault="00547C02" w:rsidP="00547C02">
      <w:pPr>
        <w:shd w:val="clear" w:color="auto" w:fill="FFFFFF"/>
        <w:ind w:firstLine="709"/>
        <w:jc w:val="both"/>
        <w:rPr>
          <w:color w:val="1A1A1A"/>
          <w:sz w:val="20"/>
          <w:szCs w:val="20"/>
        </w:rPr>
      </w:pPr>
      <w:r w:rsidRPr="00547C02">
        <w:rPr>
          <w:color w:val="1A1A1A"/>
          <w:sz w:val="20"/>
          <w:szCs w:val="20"/>
        </w:rPr>
        <w:t>1.24. Форму учета журнала консультирований.</w:t>
      </w:r>
    </w:p>
    <w:p w:rsidR="00547C02" w:rsidRPr="008767BF" w:rsidRDefault="00547C02" w:rsidP="008767BF">
      <w:pPr>
        <w:suppressAutoHyphens/>
        <w:ind w:firstLine="709"/>
        <w:jc w:val="both"/>
        <w:rPr>
          <w:rFonts w:eastAsia="Calibri"/>
          <w:sz w:val="20"/>
          <w:szCs w:val="20"/>
          <w:highlight w:val="yellow"/>
          <w:lang w:eastAsia="ar-SA"/>
        </w:rPr>
      </w:pPr>
      <w:r w:rsidRPr="00547C02">
        <w:rPr>
          <w:sz w:val="20"/>
          <w:szCs w:val="20"/>
          <w:lang w:eastAsia="ar-SA"/>
        </w:rPr>
        <w:t xml:space="preserve">2. </w:t>
      </w:r>
      <w:r w:rsidRPr="00547C02">
        <w:rPr>
          <w:sz w:val="20"/>
          <w:szCs w:val="20"/>
          <w:shd w:val="clear" w:color="auto" w:fill="FFFFFF"/>
          <w:lang w:eastAsia="ar-SA"/>
        </w:rPr>
        <w:t xml:space="preserve">Опубликовать настоящее постановление  </w:t>
      </w:r>
      <w:r w:rsidRPr="00547C02">
        <w:rPr>
          <w:sz w:val="20"/>
          <w:szCs w:val="20"/>
          <w:lang w:eastAsia="ar-SA"/>
        </w:rPr>
        <w:t>в бюллетене «Официальный вестник» Угловского городского поселения</w:t>
      </w:r>
      <w:r w:rsidRPr="00547C02">
        <w:rPr>
          <w:color w:val="000000"/>
          <w:sz w:val="20"/>
          <w:szCs w:val="20"/>
          <w:lang w:eastAsia="ar-SA"/>
        </w:rPr>
        <w:t xml:space="preserve"> и разместить на официальном сайте муниципального образования в информационно-телекоммуникационной сети «Интернет».</w:t>
      </w:r>
    </w:p>
    <w:p w:rsidR="00547C02" w:rsidRPr="00547C02" w:rsidRDefault="00547C02" w:rsidP="00547C02">
      <w:pPr>
        <w:widowControl w:val="0"/>
        <w:autoSpaceDE w:val="0"/>
        <w:autoSpaceDN w:val="0"/>
        <w:adjustRightInd w:val="0"/>
        <w:ind w:firstLine="709"/>
        <w:jc w:val="both"/>
        <w:rPr>
          <w:b/>
          <w:sz w:val="20"/>
          <w:szCs w:val="20"/>
        </w:rPr>
      </w:pPr>
      <w:r w:rsidRPr="00547C02">
        <w:rPr>
          <w:b/>
          <w:sz w:val="20"/>
          <w:szCs w:val="20"/>
        </w:rPr>
        <w:t xml:space="preserve">Глава Угловского </w:t>
      </w:r>
    </w:p>
    <w:p w:rsidR="00547C02" w:rsidRPr="00EA4ACC" w:rsidRDefault="00547C02" w:rsidP="00EA4ACC">
      <w:pPr>
        <w:widowControl w:val="0"/>
        <w:autoSpaceDE w:val="0"/>
        <w:autoSpaceDN w:val="0"/>
        <w:adjustRightInd w:val="0"/>
        <w:ind w:firstLine="709"/>
        <w:jc w:val="both"/>
        <w:rPr>
          <w:b/>
          <w:sz w:val="20"/>
          <w:szCs w:val="20"/>
        </w:rPr>
      </w:pPr>
      <w:r w:rsidRPr="00547C02">
        <w:rPr>
          <w:b/>
          <w:sz w:val="20"/>
          <w:szCs w:val="20"/>
        </w:rPr>
        <w:t>городского поселения                   Ю.А. Иванова</w:t>
      </w:r>
    </w:p>
    <w:p w:rsidR="00547C02" w:rsidRPr="00547C02" w:rsidRDefault="00547C02" w:rsidP="00547C02">
      <w:pPr>
        <w:spacing w:before="65" w:after="60"/>
        <w:ind w:left="4853" w:right="460"/>
        <w:jc w:val="center"/>
        <w:outlineLvl w:val="5"/>
        <w:rPr>
          <w:rFonts w:eastAsiaTheme="minorEastAsia"/>
          <w:b/>
          <w:bCs/>
          <w:sz w:val="20"/>
          <w:szCs w:val="20"/>
        </w:rPr>
      </w:pPr>
      <w:r w:rsidRPr="00547C02">
        <w:rPr>
          <w:rFonts w:eastAsiaTheme="minorEastAsia"/>
          <w:b/>
          <w:bCs/>
          <w:sz w:val="20"/>
          <w:szCs w:val="20"/>
        </w:rPr>
        <w:t>Приложение</w:t>
      </w:r>
      <w:r w:rsidRPr="00547C02">
        <w:rPr>
          <w:rFonts w:eastAsiaTheme="minorEastAsia"/>
          <w:b/>
          <w:bCs/>
          <w:spacing w:val="-4"/>
          <w:sz w:val="20"/>
          <w:szCs w:val="20"/>
        </w:rPr>
        <w:t xml:space="preserve"> </w:t>
      </w:r>
      <w:r w:rsidRPr="00547C02">
        <w:rPr>
          <w:rFonts w:eastAsiaTheme="minorEastAsia"/>
          <w:b/>
          <w:bCs/>
          <w:sz w:val="20"/>
          <w:szCs w:val="20"/>
        </w:rPr>
        <w:t>№</w:t>
      </w:r>
      <w:r w:rsidRPr="00547C02">
        <w:rPr>
          <w:rFonts w:eastAsiaTheme="minorEastAsia"/>
          <w:b/>
          <w:bCs/>
          <w:spacing w:val="-4"/>
          <w:sz w:val="20"/>
          <w:szCs w:val="20"/>
        </w:rPr>
        <w:t xml:space="preserve"> </w:t>
      </w:r>
      <w:r w:rsidRPr="00547C02">
        <w:rPr>
          <w:rFonts w:eastAsiaTheme="minorEastAsia"/>
          <w:b/>
          <w:bCs/>
          <w:sz w:val="20"/>
          <w:szCs w:val="20"/>
        </w:rPr>
        <w:t>1</w:t>
      </w:r>
    </w:p>
    <w:p w:rsidR="00547C02" w:rsidRPr="00547C02" w:rsidRDefault="00547C02" w:rsidP="00547C02">
      <w:pPr>
        <w:tabs>
          <w:tab w:val="left" w:pos="6451"/>
          <w:tab w:val="left" w:pos="7700"/>
          <w:tab w:val="left" w:pos="9643"/>
        </w:tabs>
        <w:ind w:left="4911" w:right="460"/>
        <w:jc w:val="center"/>
        <w:rPr>
          <w:i/>
          <w:sz w:val="20"/>
          <w:szCs w:val="20"/>
        </w:rPr>
      </w:pPr>
      <w:r w:rsidRPr="00547C02">
        <w:rPr>
          <w:sz w:val="20"/>
          <w:szCs w:val="20"/>
        </w:rPr>
        <w:t>к</w:t>
      </w:r>
      <w:r w:rsidRPr="00547C02">
        <w:rPr>
          <w:spacing w:val="-7"/>
          <w:sz w:val="20"/>
          <w:szCs w:val="20"/>
        </w:rPr>
        <w:t xml:space="preserve"> </w:t>
      </w:r>
      <w:r w:rsidRPr="00547C02">
        <w:rPr>
          <w:sz w:val="20"/>
          <w:szCs w:val="20"/>
        </w:rPr>
        <w:t>постановлению</w:t>
      </w:r>
      <w:r w:rsidRPr="00547C02">
        <w:rPr>
          <w:spacing w:val="-6"/>
          <w:sz w:val="20"/>
          <w:szCs w:val="20"/>
        </w:rPr>
        <w:t xml:space="preserve"> </w:t>
      </w:r>
      <w:r w:rsidRPr="00547C02">
        <w:rPr>
          <w:sz w:val="20"/>
          <w:szCs w:val="20"/>
        </w:rPr>
        <w:t xml:space="preserve">администрации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 xml:space="preserve">Угловского городского поселения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от</w:t>
      </w:r>
      <w:r w:rsidRPr="00547C02">
        <w:rPr>
          <w:sz w:val="20"/>
          <w:szCs w:val="20"/>
          <w:u w:val="single"/>
        </w:rPr>
        <w:tab/>
      </w:r>
      <w:r w:rsidRPr="00547C02">
        <w:rPr>
          <w:sz w:val="20"/>
          <w:szCs w:val="20"/>
        </w:rPr>
        <w:t>202_ №</w:t>
      </w:r>
      <w:r w:rsidRPr="00547C02">
        <w:rPr>
          <w:spacing w:val="-1"/>
          <w:sz w:val="20"/>
          <w:szCs w:val="20"/>
        </w:rPr>
        <w:t xml:space="preserve"> </w:t>
      </w:r>
      <w:r w:rsidRPr="00547C02">
        <w:rPr>
          <w:sz w:val="20"/>
          <w:szCs w:val="20"/>
          <w:u w:val="single"/>
        </w:rPr>
        <w:t xml:space="preserve"> </w:t>
      </w:r>
      <w:r w:rsidRPr="00547C02">
        <w:rPr>
          <w:sz w:val="20"/>
          <w:szCs w:val="20"/>
          <w:u w:val="single"/>
        </w:rPr>
        <w:tab/>
      </w:r>
    </w:p>
    <w:p w:rsidR="00547C02" w:rsidRPr="00547C02" w:rsidRDefault="00547C02" w:rsidP="00547C02">
      <w:pPr>
        <w:widowControl w:val="0"/>
        <w:autoSpaceDE w:val="0"/>
        <w:autoSpaceDN w:val="0"/>
        <w:rPr>
          <w:iCs/>
          <w:sz w:val="20"/>
          <w:szCs w:val="20"/>
        </w:rPr>
      </w:pPr>
    </w:p>
    <w:p w:rsidR="00547C02" w:rsidRPr="00547C02" w:rsidRDefault="00547C02" w:rsidP="00547C02">
      <w:pPr>
        <w:ind w:left="4877" w:right="481"/>
        <w:jc w:val="right"/>
        <w:rPr>
          <w:sz w:val="20"/>
          <w:szCs w:val="20"/>
        </w:rPr>
      </w:pPr>
      <w:r w:rsidRPr="00547C02">
        <w:rPr>
          <w:sz w:val="20"/>
          <w:szCs w:val="20"/>
        </w:rPr>
        <w:t>(Типовая форма задания на проведение</w:t>
      </w:r>
      <w:r w:rsidRPr="00547C02">
        <w:rPr>
          <w:spacing w:val="-67"/>
          <w:sz w:val="20"/>
          <w:szCs w:val="20"/>
        </w:rPr>
        <w:t xml:space="preserve"> </w:t>
      </w:r>
      <w:r w:rsidRPr="00547C02">
        <w:rPr>
          <w:sz w:val="20"/>
          <w:szCs w:val="20"/>
        </w:rPr>
        <w:t>контрольного (надзорного)</w:t>
      </w:r>
      <w:r w:rsidRPr="00547C02">
        <w:rPr>
          <w:spacing w:val="1"/>
          <w:sz w:val="20"/>
          <w:szCs w:val="20"/>
        </w:rPr>
        <w:t xml:space="preserve"> </w:t>
      </w:r>
      <w:r w:rsidRPr="00547C02">
        <w:rPr>
          <w:sz w:val="20"/>
          <w:szCs w:val="20"/>
        </w:rPr>
        <w:t>мероприятия без взаимодействия с</w:t>
      </w:r>
      <w:r w:rsidRPr="00547C02">
        <w:rPr>
          <w:spacing w:val="1"/>
          <w:sz w:val="20"/>
          <w:szCs w:val="20"/>
        </w:rPr>
        <w:t xml:space="preserve"> </w:t>
      </w:r>
      <w:r w:rsidRPr="00547C02">
        <w:rPr>
          <w:sz w:val="20"/>
          <w:szCs w:val="20"/>
        </w:rPr>
        <w:t>контролируемым</w:t>
      </w:r>
      <w:r w:rsidRPr="00547C02">
        <w:rPr>
          <w:spacing w:val="-2"/>
          <w:sz w:val="20"/>
          <w:szCs w:val="20"/>
        </w:rPr>
        <w:t xml:space="preserve"> </w:t>
      </w:r>
      <w:r w:rsidRPr="00547C02">
        <w:rPr>
          <w:sz w:val="20"/>
          <w:szCs w:val="20"/>
        </w:rPr>
        <w:t>лицом)</w:t>
      </w:r>
    </w:p>
    <w:p w:rsidR="00547C02" w:rsidRPr="00547C02" w:rsidRDefault="00547C02" w:rsidP="00547C02">
      <w:pPr>
        <w:widowControl w:val="0"/>
        <w:autoSpaceDE w:val="0"/>
        <w:autoSpaceDN w:val="0"/>
        <w:rPr>
          <w:iCs/>
          <w:sz w:val="20"/>
          <w:szCs w:val="20"/>
        </w:rPr>
      </w:pPr>
    </w:p>
    <w:p w:rsidR="00547C02" w:rsidRPr="00547C02" w:rsidRDefault="00547C02" w:rsidP="00547C02">
      <w:pPr>
        <w:widowControl w:val="0"/>
        <w:autoSpaceDE w:val="0"/>
        <w:autoSpaceDN w:val="0"/>
        <w:rPr>
          <w:iCs/>
          <w:sz w:val="20"/>
          <w:szCs w:val="20"/>
        </w:rPr>
      </w:pPr>
    </w:p>
    <w:p w:rsidR="00547C02" w:rsidRPr="00547C02" w:rsidRDefault="00547C02" w:rsidP="00547C02">
      <w:pPr>
        <w:keepNext/>
        <w:ind w:left="770" w:right="909"/>
        <w:outlineLvl w:val="0"/>
        <w:rPr>
          <w:b/>
          <w:sz w:val="20"/>
          <w:szCs w:val="20"/>
        </w:rPr>
      </w:pPr>
      <w:r w:rsidRPr="00547C02">
        <w:rPr>
          <w:b/>
          <w:sz w:val="20"/>
          <w:szCs w:val="20"/>
        </w:rPr>
        <w:t xml:space="preserve">                                             Задание</w:t>
      </w:r>
    </w:p>
    <w:p w:rsidR="00547C02" w:rsidRPr="00547C02" w:rsidRDefault="00547C02" w:rsidP="00547C02">
      <w:pPr>
        <w:tabs>
          <w:tab w:val="left" w:pos="4060"/>
        </w:tabs>
        <w:ind w:left="341" w:right="481"/>
        <w:jc w:val="center"/>
        <w:rPr>
          <w:i/>
          <w:sz w:val="20"/>
          <w:szCs w:val="20"/>
        </w:rPr>
      </w:pPr>
      <w:r w:rsidRPr="00547C02">
        <w:rPr>
          <w:sz w:val="20"/>
          <w:szCs w:val="20"/>
        </w:rPr>
        <w:t>на проведение контрольного (надзорного) мероприятия без взаимодействия с</w:t>
      </w:r>
      <w:r w:rsidRPr="00547C02">
        <w:rPr>
          <w:spacing w:val="-67"/>
          <w:sz w:val="20"/>
          <w:szCs w:val="20"/>
        </w:rPr>
        <w:t xml:space="preserve"> </w:t>
      </w:r>
      <w:r w:rsidRPr="00547C02">
        <w:rPr>
          <w:sz w:val="20"/>
          <w:szCs w:val="20"/>
        </w:rPr>
        <w:t>контролируемым лицом №</w:t>
      </w:r>
      <w:r w:rsidRPr="00547C02">
        <w:rPr>
          <w:sz w:val="20"/>
          <w:szCs w:val="20"/>
          <w:u w:val="single"/>
        </w:rPr>
        <w:tab/>
      </w:r>
      <w:r w:rsidRPr="00547C02">
        <w:rPr>
          <w:sz w:val="20"/>
          <w:szCs w:val="20"/>
        </w:rPr>
        <w:t>(</w:t>
      </w:r>
      <w:r w:rsidRPr="00547C02">
        <w:rPr>
          <w:i/>
          <w:sz w:val="20"/>
          <w:szCs w:val="20"/>
        </w:rPr>
        <w:t>указать регистрационный номер в журнале учета</w:t>
      </w:r>
      <w:r w:rsidRPr="00547C02">
        <w:rPr>
          <w:i/>
          <w:spacing w:val="1"/>
          <w:sz w:val="20"/>
          <w:szCs w:val="20"/>
        </w:rPr>
        <w:t xml:space="preserve"> </w:t>
      </w:r>
      <w:r w:rsidRPr="00547C02">
        <w:rPr>
          <w:i/>
          <w:sz w:val="20"/>
          <w:szCs w:val="20"/>
        </w:rPr>
        <w:t>заданий на проведение контрольного (надзорного мероприятия) без взаимодействия с</w:t>
      </w:r>
      <w:r w:rsidRPr="00547C02">
        <w:rPr>
          <w:i/>
          <w:spacing w:val="1"/>
          <w:sz w:val="20"/>
          <w:szCs w:val="20"/>
        </w:rPr>
        <w:t xml:space="preserve"> </w:t>
      </w:r>
      <w:r w:rsidRPr="00547C02">
        <w:rPr>
          <w:i/>
          <w:sz w:val="20"/>
          <w:szCs w:val="20"/>
        </w:rPr>
        <w:t>контролируемым лицом)</w:t>
      </w:r>
    </w:p>
    <w:p w:rsidR="00547C02" w:rsidRPr="00547C02" w:rsidRDefault="00547C02" w:rsidP="00547C02">
      <w:pPr>
        <w:widowControl w:val="0"/>
        <w:autoSpaceDE w:val="0"/>
        <w:autoSpaceDN w:val="0"/>
        <w:rPr>
          <w:i/>
          <w:iCs/>
          <w:sz w:val="20"/>
          <w:szCs w:val="20"/>
        </w:rPr>
      </w:pPr>
    </w:p>
    <w:p w:rsidR="00547C02" w:rsidRPr="00547C02" w:rsidRDefault="00547C02" w:rsidP="00547C02">
      <w:pPr>
        <w:tabs>
          <w:tab w:val="left" w:pos="904"/>
          <w:tab w:val="left" w:pos="2404"/>
          <w:tab w:val="left" w:pos="3119"/>
        </w:tabs>
        <w:ind w:left="305"/>
        <w:rPr>
          <w:sz w:val="20"/>
          <w:szCs w:val="20"/>
        </w:rPr>
      </w:pPr>
      <w:r w:rsidRPr="00547C02">
        <w:rPr>
          <w:sz w:val="20"/>
          <w:szCs w:val="20"/>
        </w:rPr>
        <w:t>«</w:t>
      </w:r>
      <w:r w:rsidRPr="00547C02">
        <w:rPr>
          <w:sz w:val="20"/>
          <w:szCs w:val="20"/>
          <w:u w:val="single"/>
        </w:rPr>
        <w:tab/>
      </w:r>
      <w:r w:rsidRPr="00547C02">
        <w:rPr>
          <w:sz w:val="20"/>
          <w:szCs w:val="20"/>
        </w:rPr>
        <w:t>»</w:t>
      </w:r>
      <w:r w:rsidRPr="00547C02">
        <w:rPr>
          <w:sz w:val="20"/>
          <w:szCs w:val="20"/>
          <w:u w:val="single"/>
        </w:rPr>
        <w:tab/>
      </w:r>
      <w:r w:rsidRPr="00547C02">
        <w:rPr>
          <w:sz w:val="20"/>
          <w:szCs w:val="20"/>
        </w:rPr>
        <w:t>20</w:t>
      </w:r>
      <w:r w:rsidRPr="00547C02">
        <w:rPr>
          <w:sz w:val="20"/>
          <w:szCs w:val="20"/>
          <w:u w:val="single"/>
        </w:rPr>
        <w:tab/>
      </w:r>
      <w:r w:rsidRPr="00547C02">
        <w:rPr>
          <w:sz w:val="20"/>
          <w:szCs w:val="20"/>
        </w:rPr>
        <w:t>г.</w:t>
      </w:r>
    </w:p>
    <w:p w:rsidR="00547C02" w:rsidRPr="00547C02" w:rsidRDefault="00547C02" w:rsidP="00547C02">
      <w:pPr>
        <w:widowControl w:val="0"/>
        <w:autoSpaceDE w:val="0"/>
        <w:autoSpaceDN w:val="0"/>
        <w:spacing w:before="10"/>
        <w:rPr>
          <w:iCs/>
          <w:sz w:val="20"/>
          <w:szCs w:val="20"/>
        </w:rPr>
      </w:pPr>
    </w:p>
    <w:p w:rsidR="00547C02" w:rsidRPr="00547C02" w:rsidRDefault="00547C02" w:rsidP="00547C02">
      <w:pPr>
        <w:widowControl w:val="0"/>
        <w:numPr>
          <w:ilvl w:val="0"/>
          <w:numId w:val="1"/>
        </w:numPr>
        <w:tabs>
          <w:tab w:val="left" w:pos="585"/>
        </w:tabs>
        <w:autoSpaceDE w:val="0"/>
        <w:autoSpaceDN w:val="0"/>
        <w:ind w:left="585"/>
        <w:rPr>
          <w:sz w:val="20"/>
          <w:szCs w:val="20"/>
        </w:rPr>
      </w:pPr>
      <w:r w:rsidRPr="00547C02">
        <w:rPr>
          <w:sz w:val="20"/>
          <w:szCs w:val="20"/>
        </w:rPr>
        <w:t>Вид</w:t>
      </w:r>
      <w:r w:rsidRPr="00547C02">
        <w:rPr>
          <w:spacing w:val="-1"/>
          <w:sz w:val="20"/>
          <w:szCs w:val="20"/>
        </w:rPr>
        <w:t xml:space="preserve"> </w:t>
      </w:r>
      <w:r w:rsidRPr="00547C02">
        <w:rPr>
          <w:sz w:val="20"/>
          <w:szCs w:val="20"/>
        </w:rPr>
        <w:t>муниципального контроля:</w:t>
      </w:r>
    </w:p>
    <w:p w:rsidR="00547C02" w:rsidRPr="00547C02" w:rsidRDefault="00113E3C" w:rsidP="00547C02">
      <w:pPr>
        <w:widowControl w:val="0"/>
        <w:autoSpaceDE w:val="0"/>
        <w:autoSpaceDN w:val="0"/>
        <w:spacing w:before="8"/>
        <w:rPr>
          <w:iCs/>
          <w:sz w:val="20"/>
          <w:szCs w:val="20"/>
        </w:rPr>
      </w:pPr>
      <w:r w:rsidRPr="00113E3C">
        <w:rPr>
          <w:i/>
          <w:iCs/>
          <w:noProof/>
          <w:sz w:val="20"/>
          <w:szCs w:val="20"/>
        </w:rPr>
        <w:pict>
          <v:shape id="Полилиния 16" o:spid="_x0000_s1026" style="position:absolute;margin-left:99.25pt;margin-top:13.5pt;width:462pt;height:.1pt;z-index:-25175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" path="m,l9240,e" filled="f" strokeweight=".48pt">
            <v:path arrowok="t" o:connecttype="custom" o:connectlocs="0,0;5867400,0" o:connectangles="0,0"/>
            <w10:wrap type="topAndBottom" anchorx="page"/>
          </v:shape>
        </w:pict>
      </w:r>
    </w:p>
    <w:p w:rsidR="00547C02" w:rsidRPr="00547C02" w:rsidRDefault="00547C02" w:rsidP="00547C02">
      <w:pPr>
        <w:widowControl w:val="0"/>
        <w:autoSpaceDE w:val="0"/>
        <w:autoSpaceDN w:val="0"/>
        <w:spacing w:line="248" w:lineRule="exact"/>
        <w:ind w:left="305"/>
        <w:rPr>
          <w:i/>
          <w:iCs/>
          <w:sz w:val="20"/>
          <w:szCs w:val="20"/>
        </w:rPr>
      </w:pPr>
      <w:proofErr w:type="gramStart"/>
      <w:r w:rsidRPr="00547C02">
        <w:rPr>
          <w:i/>
          <w:iCs/>
          <w:sz w:val="20"/>
          <w:szCs w:val="20"/>
        </w:rPr>
        <w:t>(указывается</w:t>
      </w:r>
      <w:r w:rsidRPr="00547C02">
        <w:rPr>
          <w:i/>
          <w:iCs/>
          <w:spacing w:val="-2"/>
          <w:sz w:val="20"/>
          <w:szCs w:val="20"/>
        </w:rPr>
        <w:t xml:space="preserve"> </w:t>
      </w:r>
      <w:r w:rsidRPr="00547C02">
        <w:rPr>
          <w:i/>
          <w:iCs/>
          <w:sz w:val="20"/>
          <w:szCs w:val="20"/>
        </w:rPr>
        <w:t>конкретный</w:t>
      </w:r>
      <w:r w:rsidRPr="00547C02">
        <w:rPr>
          <w:i/>
          <w:iCs/>
          <w:spacing w:val="-2"/>
          <w:sz w:val="20"/>
          <w:szCs w:val="20"/>
        </w:rPr>
        <w:t xml:space="preserve"> </w:t>
      </w:r>
      <w:r w:rsidRPr="00547C02">
        <w:rPr>
          <w:i/>
          <w:iCs/>
          <w:sz w:val="20"/>
          <w:szCs w:val="20"/>
        </w:rPr>
        <w:t>осуществляемый</w:t>
      </w:r>
      <w:r w:rsidRPr="00547C02">
        <w:rPr>
          <w:i/>
          <w:iCs/>
          <w:spacing w:val="-3"/>
          <w:sz w:val="20"/>
          <w:szCs w:val="20"/>
        </w:rPr>
        <w:t xml:space="preserve"> </w:t>
      </w:r>
      <w:r w:rsidRPr="00547C02">
        <w:rPr>
          <w:i/>
          <w:iCs/>
          <w:sz w:val="20"/>
          <w:szCs w:val="20"/>
        </w:rPr>
        <w:t>местной</w:t>
      </w:r>
      <w:r w:rsidRPr="00547C02">
        <w:rPr>
          <w:i/>
          <w:iCs/>
          <w:spacing w:val="-2"/>
          <w:sz w:val="20"/>
          <w:szCs w:val="20"/>
        </w:rPr>
        <w:t xml:space="preserve"> </w:t>
      </w:r>
      <w:r w:rsidRPr="00547C02">
        <w:rPr>
          <w:i/>
          <w:iCs/>
          <w:sz w:val="20"/>
          <w:szCs w:val="20"/>
        </w:rPr>
        <w:t>администрацией</w:t>
      </w:r>
      <w:r w:rsidRPr="00547C02">
        <w:rPr>
          <w:i/>
          <w:iCs/>
          <w:spacing w:val="-2"/>
          <w:sz w:val="20"/>
          <w:szCs w:val="20"/>
        </w:rPr>
        <w:t xml:space="preserve"> </w:t>
      </w:r>
      <w:r w:rsidRPr="00547C02">
        <w:rPr>
          <w:i/>
          <w:iCs/>
          <w:sz w:val="20"/>
          <w:szCs w:val="20"/>
        </w:rPr>
        <w:t>вид</w:t>
      </w:r>
      <w:proofErr w:type="gramEnd"/>
    </w:p>
    <w:p w:rsidR="00547C02" w:rsidRPr="00547C02" w:rsidRDefault="00547C02" w:rsidP="00547C02">
      <w:pPr>
        <w:widowControl w:val="0"/>
        <w:autoSpaceDE w:val="0"/>
        <w:autoSpaceDN w:val="0"/>
        <w:ind w:left="305" w:right="2001"/>
        <w:rPr>
          <w:i/>
          <w:iCs/>
          <w:sz w:val="20"/>
          <w:szCs w:val="20"/>
        </w:rPr>
      </w:pPr>
      <w:r w:rsidRPr="00547C02">
        <w:rPr>
          <w:i/>
          <w:iCs/>
          <w:sz w:val="20"/>
          <w:szCs w:val="20"/>
        </w:rPr>
        <w:t>муниципального контроля, по которому утверждается задание, например,</w:t>
      </w:r>
      <w:r w:rsidRPr="00547C02">
        <w:rPr>
          <w:i/>
          <w:iCs/>
          <w:spacing w:val="-57"/>
          <w:sz w:val="20"/>
          <w:szCs w:val="20"/>
        </w:rPr>
        <w:t xml:space="preserve"> </w:t>
      </w:r>
      <w:r w:rsidRPr="00547C02">
        <w:rPr>
          <w:i/>
          <w:iCs/>
          <w:sz w:val="20"/>
          <w:szCs w:val="20"/>
        </w:rPr>
        <w:t>муниципальный земельный контроль или муниципальный контроль в сфере</w:t>
      </w:r>
      <w:r w:rsidRPr="00547C02">
        <w:rPr>
          <w:i/>
          <w:iCs/>
          <w:spacing w:val="1"/>
          <w:sz w:val="20"/>
          <w:szCs w:val="20"/>
        </w:rPr>
        <w:t xml:space="preserve"> </w:t>
      </w:r>
      <w:r w:rsidRPr="00547C02">
        <w:rPr>
          <w:i/>
          <w:iCs/>
          <w:sz w:val="20"/>
          <w:szCs w:val="20"/>
        </w:rPr>
        <w:t>благоустройства)</w:t>
      </w:r>
    </w:p>
    <w:p w:rsidR="00547C02" w:rsidRPr="00547C02" w:rsidRDefault="00547C02" w:rsidP="00547C02">
      <w:pPr>
        <w:widowControl w:val="0"/>
        <w:numPr>
          <w:ilvl w:val="0"/>
          <w:numId w:val="1"/>
        </w:numPr>
        <w:tabs>
          <w:tab w:val="left" w:pos="733"/>
          <w:tab w:val="left" w:pos="1429"/>
          <w:tab w:val="left" w:pos="3288"/>
          <w:tab w:val="left" w:pos="5044"/>
          <w:tab w:val="left" w:pos="6813"/>
          <w:tab w:val="left" w:pos="7409"/>
        </w:tabs>
        <w:autoSpaceDE w:val="0"/>
        <w:autoSpaceDN w:val="0"/>
        <w:ind w:left="305" w:right="445"/>
        <w:jc w:val="both"/>
        <w:outlineLvl w:val="1"/>
        <w:rPr>
          <w:rFonts w:eastAsiaTheme="majorEastAsia"/>
          <w:b/>
          <w:bCs/>
          <w:i/>
          <w:iCs/>
          <w:sz w:val="20"/>
          <w:szCs w:val="20"/>
        </w:rPr>
      </w:pPr>
      <w:r w:rsidRPr="00547C02">
        <w:rPr>
          <w:rFonts w:eastAsiaTheme="majorEastAsia"/>
          <w:b/>
          <w:bCs/>
          <w:i/>
          <w:iCs/>
          <w:sz w:val="20"/>
          <w:szCs w:val="20"/>
        </w:rPr>
        <w:t>Вид контрольного (надзорного)</w:t>
      </w:r>
      <w:r w:rsidRPr="00547C02">
        <w:rPr>
          <w:rFonts w:eastAsiaTheme="majorEastAsia"/>
          <w:b/>
          <w:bCs/>
          <w:i/>
          <w:iCs/>
          <w:sz w:val="20"/>
          <w:szCs w:val="20"/>
        </w:rPr>
        <w:tab/>
        <w:t>мероприятия</w:t>
      </w:r>
      <w:r w:rsidRPr="00547C02">
        <w:rPr>
          <w:rFonts w:eastAsiaTheme="majorEastAsia"/>
          <w:b/>
          <w:bCs/>
          <w:i/>
          <w:iCs/>
          <w:sz w:val="20"/>
          <w:szCs w:val="20"/>
        </w:rPr>
        <w:tab/>
        <w:t>без взаимодействия</w:t>
      </w:r>
      <w:r w:rsidRPr="00547C02">
        <w:rPr>
          <w:rFonts w:eastAsiaTheme="majorEastAsia"/>
          <w:b/>
          <w:bCs/>
          <w:i/>
          <w:iCs/>
          <w:sz w:val="20"/>
          <w:szCs w:val="20"/>
        </w:rPr>
        <w:tab/>
      </w:r>
      <w:r w:rsidRPr="00547C02">
        <w:rPr>
          <w:rFonts w:eastAsiaTheme="majorEastAsia"/>
          <w:b/>
          <w:bCs/>
          <w:i/>
          <w:iCs/>
          <w:spacing w:val="-2"/>
          <w:sz w:val="20"/>
          <w:szCs w:val="20"/>
        </w:rPr>
        <w:t>с</w:t>
      </w:r>
      <w:r w:rsidRPr="00547C02">
        <w:rPr>
          <w:rFonts w:eastAsiaTheme="majorEastAsia"/>
          <w:b/>
          <w:bCs/>
          <w:i/>
          <w:iCs/>
          <w:spacing w:val="-67"/>
          <w:sz w:val="20"/>
          <w:szCs w:val="20"/>
        </w:rPr>
        <w:t xml:space="preserve"> </w:t>
      </w:r>
      <w:r w:rsidRPr="00547C02">
        <w:rPr>
          <w:rFonts w:eastAsiaTheme="majorEastAsia"/>
          <w:b/>
          <w:bCs/>
          <w:i/>
          <w:iCs/>
          <w:sz w:val="20"/>
          <w:szCs w:val="20"/>
        </w:rPr>
        <w:t>контролируемым</w:t>
      </w:r>
      <w:r w:rsidRPr="00547C02">
        <w:rPr>
          <w:rFonts w:eastAsiaTheme="majorEastAsia"/>
          <w:b/>
          <w:bCs/>
          <w:i/>
          <w:iCs/>
          <w:spacing w:val="-2"/>
          <w:sz w:val="20"/>
          <w:szCs w:val="20"/>
        </w:rPr>
        <w:t xml:space="preserve"> </w:t>
      </w:r>
      <w:r w:rsidRPr="00547C02">
        <w:rPr>
          <w:rFonts w:eastAsiaTheme="majorEastAsia"/>
          <w:b/>
          <w:bCs/>
          <w:i/>
          <w:iCs/>
          <w:sz w:val="20"/>
          <w:szCs w:val="20"/>
        </w:rPr>
        <w:t>лицом:</w:t>
      </w:r>
    </w:p>
    <w:p w:rsidR="00547C02" w:rsidRPr="00547C02" w:rsidRDefault="00113E3C" w:rsidP="00547C02">
      <w:pPr>
        <w:widowControl w:val="0"/>
        <w:autoSpaceDE w:val="0"/>
        <w:autoSpaceDN w:val="0"/>
        <w:spacing w:before="8"/>
        <w:rPr>
          <w:iCs/>
          <w:sz w:val="20"/>
          <w:szCs w:val="20"/>
        </w:rPr>
      </w:pPr>
      <w:r w:rsidRPr="00113E3C">
        <w:rPr>
          <w:i/>
          <w:iCs/>
          <w:noProof/>
          <w:sz w:val="20"/>
          <w:szCs w:val="20"/>
        </w:rPr>
        <w:pict>
          <v:shape id="Полилиния 15" o:spid="_x0000_s1027" style="position:absolute;margin-left:99.25pt;margin-top:13.5pt;width:450pt;height:.1pt;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" path="m,l9000,e" filled="f" strokeweight=".48pt">
            <v:path arrowok="t" o:connecttype="custom" o:connectlocs="0,0;5715000,0" o:connectangles="0,0"/>
            <w10:wrap type="topAndBottom" anchorx="page"/>
          </v:shape>
        </w:pict>
      </w:r>
    </w:p>
    <w:p w:rsidR="00547C02" w:rsidRPr="00547C02" w:rsidRDefault="00547C02" w:rsidP="00547C02">
      <w:pPr>
        <w:widowControl w:val="0"/>
        <w:autoSpaceDE w:val="0"/>
        <w:autoSpaceDN w:val="0"/>
        <w:spacing w:line="248" w:lineRule="exact"/>
        <w:ind w:left="320" w:right="460"/>
        <w:jc w:val="center"/>
        <w:rPr>
          <w:i/>
          <w:iCs/>
          <w:sz w:val="20"/>
          <w:szCs w:val="20"/>
        </w:rPr>
      </w:pPr>
      <w:proofErr w:type="gramStart"/>
      <w:r w:rsidRPr="00547C02">
        <w:rPr>
          <w:i/>
          <w:iCs/>
          <w:sz w:val="20"/>
          <w:szCs w:val="20"/>
        </w:rPr>
        <w:t>(указывается</w:t>
      </w:r>
      <w:r w:rsidRPr="00547C02">
        <w:rPr>
          <w:i/>
          <w:iCs/>
          <w:spacing w:val="-4"/>
          <w:sz w:val="20"/>
          <w:szCs w:val="20"/>
        </w:rPr>
        <w:t xml:space="preserve"> </w:t>
      </w:r>
      <w:r w:rsidRPr="00547C02">
        <w:rPr>
          <w:i/>
          <w:iCs/>
          <w:sz w:val="20"/>
          <w:szCs w:val="20"/>
        </w:rPr>
        <w:t>наблюдение</w:t>
      </w:r>
      <w:r w:rsidRPr="00547C02">
        <w:rPr>
          <w:i/>
          <w:iCs/>
          <w:spacing w:val="-5"/>
          <w:sz w:val="20"/>
          <w:szCs w:val="20"/>
        </w:rPr>
        <w:t xml:space="preserve"> </w:t>
      </w:r>
      <w:r w:rsidRPr="00547C02">
        <w:rPr>
          <w:i/>
          <w:iCs/>
          <w:sz w:val="20"/>
          <w:szCs w:val="20"/>
        </w:rPr>
        <w:t>за</w:t>
      </w:r>
      <w:r w:rsidRPr="00547C02">
        <w:rPr>
          <w:i/>
          <w:iCs/>
          <w:spacing w:val="-5"/>
          <w:sz w:val="20"/>
          <w:szCs w:val="20"/>
        </w:rPr>
        <w:t xml:space="preserve"> </w:t>
      </w:r>
      <w:r w:rsidRPr="00547C02">
        <w:rPr>
          <w:i/>
          <w:iCs/>
          <w:sz w:val="20"/>
          <w:szCs w:val="20"/>
        </w:rPr>
        <w:t>соблюдением</w:t>
      </w:r>
      <w:r w:rsidRPr="00547C02">
        <w:rPr>
          <w:i/>
          <w:iCs/>
          <w:spacing w:val="-3"/>
          <w:sz w:val="20"/>
          <w:szCs w:val="20"/>
        </w:rPr>
        <w:t xml:space="preserve"> </w:t>
      </w:r>
      <w:r w:rsidRPr="00547C02">
        <w:rPr>
          <w:i/>
          <w:iCs/>
          <w:sz w:val="20"/>
          <w:szCs w:val="20"/>
        </w:rPr>
        <w:t>обязательных</w:t>
      </w:r>
      <w:r w:rsidRPr="00547C02">
        <w:rPr>
          <w:i/>
          <w:iCs/>
          <w:spacing w:val="-5"/>
          <w:sz w:val="20"/>
          <w:szCs w:val="20"/>
        </w:rPr>
        <w:t xml:space="preserve"> </w:t>
      </w:r>
      <w:r w:rsidRPr="00547C02">
        <w:rPr>
          <w:i/>
          <w:iCs/>
          <w:sz w:val="20"/>
          <w:szCs w:val="20"/>
        </w:rPr>
        <w:t>требований</w:t>
      </w:r>
      <w:r w:rsidRPr="00547C02">
        <w:rPr>
          <w:i/>
          <w:iCs/>
          <w:spacing w:val="-5"/>
          <w:sz w:val="20"/>
          <w:szCs w:val="20"/>
        </w:rPr>
        <w:t xml:space="preserve"> </w:t>
      </w:r>
      <w:r w:rsidRPr="00547C02">
        <w:rPr>
          <w:i/>
          <w:iCs/>
          <w:sz w:val="20"/>
          <w:szCs w:val="20"/>
        </w:rPr>
        <w:t>или</w:t>
      </w:r>
      <w:r w:rsidRPr="00547C02">
        <w:rPr>
          <w:i/>
          <w:iCs/>
          <w:spacing w:val="-3"/>
          <w:sz w:val="20"/>
          <w:szCs w:val="20"/>
        </w:rPr>
        <w:t xml:space="preserve"> </w:t>
      </w:r>
      <w:r w:rsidRPr="00547C02">
        <w:rPr>
          <w:i/>
          <w:iCs/>
          <w:sz w:val="20"/>
          <w:szCs w:val="20"/>
        </w:rPr>
        <w:t>выездное</w:t>
      </w:r>
      <w:proofErr w:type="gramEnd"/>
    </w:p>
    <w:p w:rsidR="00547C02" w:rsidRPr="00547C02" w:rsidRDefault="00547C02" w:rsidP="00547C02">
      <w:pPr>
        <w:widowControl w:val="0"/>
        <w:autoSpaceDE w:val="0"/>
        <w:autoSpaceDN w:val="0"/>
        <w:ind w:left="320" w:right="460"/>
        <w:jc w:val="center"/>
        <w:rPr>
          <w:i/>
          <w:iCs/>
          <w:sz w:val="20"/>
          <w:szCs w:val="20"/>
        </w:rPr>
      </w:pPr>
      <w:r w:rsidRPr="00547C02">
        <w:rPr>
          <w:i/>
          <w:iCs/>
          <w:sz w:val="20"/>
          <w:szCs w:val="20"/>
        </w:rPr>
        <w:t>обследование)</w:t>
      </w:r>
    </w:p>
    <w:p w:rsidR="00547C02" w:rsidRPr="00547C02" w:rsidRDefault="00547C02" w:rsidP="00547C02">
      <w:pPr>
        <w:widowControl w:val="0"/>
        <w:numPr>
          <w:ilvl w:val="0"/>
          <w:numId w:val="1"/>
        </w:numPr>
        <w:tabs>
          <w:tab w:val="left" w:pos="885"/>
          <w:tab w:val="left" w:pos="2815"/>
          <w:tab w:val="left" w:pos="4593"/>
          <w:tab w:val="left" w:pos="6510"/>
          <w:tab w:val="left" w:pos="7257"/>
          <w:tab w:val="left" w:pos="9535"/>
          <w:tab w:val="left" w:pos="9668"/>
        </w:tabs>
        <w:autoSpaceDE w:val="0"/>
        <w:autoSpaceDN w:val="0"/>
        <w:ind w:left="305" w:right="435"/>
        <w:outlineLvl w:val="1"/>
        <w:rPr>
          <w:rFonts w:eastAsiaTheme="majorEastAsia"/>
          <w:b/>
          <w:bCs/>
          <w:i/>
          <w:iCs/>
          <w:sz w:val="20"/>
          <w:szCs w:val="20"/>
        </w:rPr>
      </w:pPr>
      <w:r w:rsidRPr="00547C02">
        <w:rPr>
          <w:rFonts w:eastAsiaTheme="majorEastAsia"/>
          <w:b/>
          <w:bCs/>
          <w:i/>
          <w:iCs/>
          <w:sz w:val="20"/>
          <w:szCs w:val="20"/>
        </w:rPr>
        <w:t>Контрольное</w:t>
      </w:r>
      <w:r w:rsidRPr="00547C02">
        <w:rPr>
          <w:rFonts w:eastAsiaTheme="majorEastAsia"/>
          <w:b/>
          <w:bCs/>
          <w:i/>
          <w:iCs/>
          <w:sz w:val="20"/>
          <w:szCs w:val="20"/>
        </w:rPr>
        <w:tab/>
        <w:t>(надзорное)</w:t>
      </w:r>
      <w:r w:rsidRPr="00547C02">
        <w:rPr>
          <w:rFonts w:eastAsiaTheme="majorEastAsia"/>
          <w:b/>
          <w:bCs/>
          <w:i/>
          <w:iCs/>
          <w:sz w:val="20"/>
          <w:szCs w:val="20"/>
        </w:rPr>
        <w:tab/>
        <w:t>мероприятие</w:t>
      </w:r>
      <w:r w:rsidRPr="00547C02">
        <w:rPr>
          <w:rFonts w:eastAsiaTheme="majorEastAsia"/>
          <w:b/>
          <w:bCs/>
          <w:i/>
          <w:iCs/>
          <w:sz w:val="20"/>
          <w:szCs w:val="20"/>
        </w:rPr>
        <w:tab/>
        <w:t>без</w:t>
      </w:r>
      <w:r w:rsidRPr="00547C02">
        <w:rPr>
          <w:rFonts w:eastAsiaTheme="majorEastAsia"/>
          <w:b/>
          <w:bCs/>
          <w:i/>
          <w:iCs/>
          <w:sz w:val="20"/>
          <w:szCs w:val="20"/>
        </w:rPr>
        <w:tab/>
        <w:t>взаимодействия</w:t>
      </w:r>
      <w:r w:rsidRPr="00547C02">
        <w:rPr>
          <w:rFonts w:eastAsiaTheme="majorEastAsia"/>
          <w:b/>
          <w:bCs/>
          <w:i/>
          <w:iCs/>
          <w:sz w:val="20"/>
          <w:szCs w:val="20"/>
        </w:rPr>
        <w:tab/>
        <w:t>с</w:t>
      </w:r>
      <w:r w:rsidRPr="00547C02">
        <w:rPr>
          <w:rFonts w:eastAsiaTheme="majorEastAsia"/>
          <w:b/>
          <w:bCs/>
          <w:i/>
          <w:iCs/>
          <w:spacing w:val="-67"/>
          <w:sz w:val="20"/>
          <w:szCs w:val="20"/>
        </w:rPr>
        <w:t xml:space="preserve"> </w:t>
      </w:r>
      <w:r w:rsidRPr="00547C02">
        <w:rPr>
          <w:rFonts w:eastAsiaTheme="majorEastAsia"/>
          <w:b/>
          <w:bCs/>
          <w:i/>
          <w:iCs/>
          <w:sz w:val="20"/>
          <w:szCs w:val="20"/>
        </w:rPr>
        <w:t>контролируемым</w:t>
      </w:r>
      <w:r w:rsidRPr="00547C02">
        <w:rPr>
          <w:rFonts w:eastAsiaTheme="majorEastAsia"/>
          <w:b/>
          <w:bCs/>
          <w:i/>
          <w:iCs/>
          <w:spacing w:val="-4"/>
          <w:sz w:val="20"/>
          <w:szCs w:val="20"/>
        </w:rPr>
        <w:t xml:space="preserve"> </w:t>
      </w:r>
      <w:r w:rsidRPr="00547C02">
        <w:rPr>
          <w:rFonts w:eastAsiaTheme="majorEastAsia"/>
          <w:b/>
          <w:bCs/>
          <w:i/>
          <w:iCs/>
          <w:sz w:val="20"/>
          <w:szCs w:val="20"/>
        </w:rPr>
        <w:t>лицом</w:t>
      </w:r>
      <w:r w:rsidRPr="00547C02">
        <w:rPr>
          <w:rFonts w:eastAsiaTheme="majorEastAsia"/>
          <w:b/>
          <w:bCs/>
          <w:i/>
          <w:iCs/>
          <w:spacing w:val="-3"/>
          <w:sz w:val="20"/>
          <w:szCs w:val="20"/>
        </w:rPr>
        <w:t xml:space="preserve"> </w:t>
      </w:r>
      <w:r w:rsidRPr="00547C02">
        <w:rPr>
          <w:rFonts w:eastAsiaTheme="majorEastAsia"/>
          <w:b/>
          <w:bCs/>
          <w:i/>
          <w:iCs/>
          <w:sz w:val="20"/>
          <w:szCs w:val="20"/>
        </w:rPr>
        <w:t>провести</w:t>
      </w:r>
      <w:r w:rsidRPr="00547C02">
        <w:rPr>
          <w:rFonts w:eastAsiaTheme="majorEastAsia"/>
          <w:b/>
          <w:bCs/>
          <w:i/>
          <w:iCs/>
          <w:spacing w:val="-4"/>
          <w:sz w:val="20"/>
          <w:szCs w:val="20"/>
        </w:rPr>
        <w:t xml:space="preserve"> </w:t>
      </w:r>
      <w:r w:rsidRPr="00547C02">
        <w:rPr>
          <w:rFonts w:eastAsiaTheme="majorEastAsia"/>
          <w:b/>
          <w:bCs/>
          <w:i/>
          <w:iCs/>
          <w:sz w:val="20"/>
          <w:szCs w:val="20"/>
        </w:rPr>
        <w:t>в</w:t>
      </w:r>
      <w:r w:rsidRPr="00547C02">
        <w:rPr>
          <w:rFonts w:eastAsiaTheme="majorEastAsia"/>
          <w:b/>
          <w:bCs/>
          <w:i/>
          <w:iCs/>
          <w:spacing w:val="-3"/>
          <w:sz w:val="20"/>
          <w:szCs w:val="20"/>
        </w:rPr>
        <w:t xml:space="preserve"> </w:t>
      </w:r>
      <w:r w:rsidRPr="00547C02">
        <w:rPr>
          <w:rFonts w:eastAsiaTheme="majorEastAsia"/>
          <w:b/>
          <w:bCs/>
          <w:i/>
          <w:iCs/>
          <w:sz w:val="20"/>
          <w:szCs w:val="20"/>
        </w:rPr>
        <w:t>отношении</w:t>
      </w:r>
      <w:r w:rsidRPr="00547C02">
        <w:rPr>
          <w:rFonts w:eastAsiaTheme="majorEastAsia"/>
          <w:b/>
          <w:bCs/>
          <w:i/>
          <w:iCs/>
          <w:sz w:val="20"/>
          <w:szCs w:val="20"/>
          <w:u w:val="single"/>
        </w:rPr>
        <w:t xml:space="preserve"> </w:t>
      </w:r>
      <w:r w:rsidRPr="00547C02">
        <w:rPr>
          <w:rFonts w:eastAsiaTheme="majorEastAsia"/>
          <w:b/>
          <w:bCs/>
          <w:i/>
          <w:iCs/>
          <w:sz w:val="20"/>
          <w:szCs w:val="20"/>
          <w:u w:val="single"/>
        </w:rPr>
        <w:tab/>
      </w:r>
      <w:r w:rsidRPr="00547C02">
        <w:rPr>
          <w:rFonts w:eastAsiaTheme="majorEastAsia"/>
          <w:b/>
          <w:bCs/>
          <w:i/>
          <w:iCs/>
          <w:sz w:val="20"/>
          <w:szCs w:val="20"/>
          <w:u w:val="single"/>
        </w:rPr>
        <w:tab/>
      </w:r>
      <w:r w:rsidRPr="00547C02">
        <w:rPr>
          <w:rFonts w:eastAsiaTheme="majorEastAsia"/>
          <w:b/>
          <w:bCs/>
          <w:i/>
          <w:iCs/>
          <w:sz w:val="20"/>
          <w:szCs w:val="20"/>
          <w:u w:val="single"/>
        </w:rPr>
        <w:tab/>
      </w:r>
      <w:r w:rsidRPr="00547C02">
        <w:rPr>
          <w:rFonts w:eastAsiaTheme="majorEastAsia"/>
          <w:b/>
          <w:bCs/>
          <w:i/>
          <w:iCs/>
          <w:sz w:val="20"/>
          <w:szCs w:val="20"/>
          <w:u w:val="single"/>
        </w:rPr>
        <w:tab/>
      </w:r>
    </w:p>
    <w:p w:rsidR="00547C02" w:rsidRPr="00547C02" w:rsidRDefault="00113E3C" w:rsidP="00547C02">
      <w:pPr>
        <w:widowControl w:val="0"/>
        <w:autoSpaceDE w:val="0"/>
        <w:autoSpaceDN w:val="0"/>
        <w:spacing w:before="6"/>
        <w:rPr>
          <w:iCs/>
          <w:sz w:val="20"/>
          <w:szCs w:val="20"/>
        </w:rPr>
      </w:pPr>
      <w:r w:rsidRPr="00113E3C">
        <w:rPr>
          <w:i/>
          <w:iCs/>
          <w:noProof/>
          <w:sz w:val="20"/>
          <w:szCs w:val="20"/>
        </w:rPr>
        <w:pict>
          <v:shape id="Полилиния 14" o:spid="_x0000_s1028" style="position:absolute;margin-left:99.25pt;margin-top:15.75pt;width:462pt;height:.1pt;z-index:-25174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" path="m,l9240,e" filled="f" strokeweight=".56pt">
            <v:path arrowok="t" o:connecttype="custom" o:connectlocs="0,0;5867400,0" o:connectangles="0,0"/>
            <w10:wrap type="topAndBottom" anchorx="page"/>
          </v:shape>
        </w:pict>
      </w:r>
    </w:p>
    <w:p w:rsidR="00547C02" w:rsidRPr="00547C02" w:rsidRDefault="00547C02" w:rsidP="00547C02">
      <w:pPr>
        <w:widowControl w:val="0"/>
        <w:autoSpaceDE w:val="0"/>
        <w:autoSpaceDN w:val="0"/>
        <w:spacing w:line="248" w:lineRule="exact"/>
        <w:ind w:left="305"/>
        <w:jc w:val="both"/>
        <w:rPr>
          <w:i/>
          <w:iCs/>
          <w:sz w:val="20"/>
          <w:szCs w:val="20"/>
        </w:rPr>
      </w:pPr>
      <w:proofErr w:type="gramStart"/>
      <w:r w:rsidRPr="00547C02">
        <w:rPr>
          <w:i/>
          <w:iCs/>
          <w:sz w:val="20"/>
          <w:szCs w:val="20"/>
        </w:rPr>
        <w:t xml:space="preserve">(указываются  </w:t>
      </w:r>
      <w:r w:rsidRPr="00547C02">
        <w:rPr>
          <w:i/>
          <w:iCs/>
          <w:spacing w:val="11"/>
          <w:sz w:val="20"/>
          <w:szCs w:val="20"/>
        </w:rPr>
        <w:t xml:space="preserve"> </w:t>
      </w:r>
      <w:r w:rsidRPr="00547C02">
        <w:rPr>
          <w:i/>
          <w:iCs/>
          <w:sz w:val="20"/>
          <w:szCs w:val="20"/>
        </w:rPr>
        <w:t xml:space="preserve">сведения  </w:t>
      </w:r>
      <w:r w:rsidRPr="00547C02">
        <w:rPr>
          <w:i/>
          <w:iCs/>
          <w:spacing w:val="11"/>
          <w:sz w:val="20"/>
          <w:szCs w:val="20"/>
        </w:rPr>
        <w:t xml:space="preserve"> </w:t>
      </w:r>
      <w:r w:rsidRPr="00547C02">
        <w:rPr>
          <w:i/>
          <w:iCs/>
          <w:sz w:val="20"/>
          <w:szCs w:val="20"/>
        </w:rPr>
        <w:t xml:space="preserve">об  </w:t>
      </w:r>
      <w:r w:rsidRPr="00547C02">
        <w:rPr>
          <w:i/>
          <w:iCs/>
          <w:spacing w:val="12"/>
          <w:sz w:val="20"/>
          <w:szCs w:val="20"/>
        </w:rPr>
        <w:t xml:space="preserve"> </w:t>
      </w:r>
      <w:r w:rsidRPr="00547C02">
        <w:rPr>
          <w:i/>
          <w:iCs/>
          <w:sz w:val="20"/>
          <w:szCs w:val="20"/>
        </w:rPr>
        <w:t xml:space="preserve">объекте  </w:t>
      </w:r>
      <w:r w:rsidRPr="00547C02">
        <w:rPr>
          <w:i/>
          <w:iCs/>
          <w:spacing w:val="11"/>
          <w:sz w:val="20"/>
          <w:szCs w:val="20"/>
        </w:rPr>
        <w:t xml:space="preserve"> </w:t>
      </w:r>
      <w:r w:rsidRPr="00547C02">
        <w:rPr>
          <w:i/>
          <w:iCs/>
          <w:sz w:val="20"/>
          <w:szCs w:val="20"/>
        </w:rPr>
        <w:t xml:space="preserve">контроля:  </w:t>
      </w:r>
      <w:r w:rsidRPr="00547C02">
        <w:rPr>
          <w:i/>
          <w:iCs/>
          <w:spacing w:val="12"/>
          <w:sz w:val="20"/>
          <w:szCs w:val="20"/>
        </w:rPr>
        <w:t xml:space="preserve"> </w:t>
      </w:r>
      <w:r w:rsidRPr="00547C02">
        <w:rPr>
          <w:i/>
          <w:iCs/>
          <w:sz w:val="20"/>
          <w:szCs w:val="20"/>
        </w:rPr>
        <w:t xml:space="preserve">адрес  </w:t>
      </w:r>
      <w:r w:rsidRPr="00547C02">
        <w:rPr>
          <w:i/>
          <w:iCs/>
          <w:spacing w:val="11"/>
          <w:sz w:val="20"/>
          <w:szCs w:val="20"/>
        </w:rPr>
        <w:t xml:space="preserve"> </w:t>
      </w:r>
      <w:r w:rsidRPr="00547C02">
        <w:rPr>
          <w:i/>
          <w:iCs/>
          <w:sz w:val="20"/>
          <w:szCs w:val="20"/>
        </w:rPr>
        <w:t xml:space="preserve">нахождения  </w:t>
      </w:r>
      <w:r w:rsidRPr="00547C02">
        <w:rPr>
          <w:i/>
          <w:iCs/>
          <w:spacing w:val="12"/>
          <w:sz w:val="20"/>
          <w:szCs w:val="20"/>
        </w:rPr>
        <w:t xml:space="preserve"> </w:t>
      </w:r>
      <w:r w:rsidRPr="00547C02">
        <w:rPr>
          <w:i/>
          <w:iCs/>
          <w:sz w:val="20"/>
          <w:szCs w:val="20"/>
        </w:rPr>
        <w:t>(осуществления</w:t>
      </w:r>
      <w:proofErr w:type="gramEnd"/>
    </w:p>
    <w:p w:rsidR="00547C02" w:rsidRPr="00547C02" w:rsidRDefault="00547C02" w:rsidP="00547C02">
      <w:pPr>
        <w:widowControl w:val="0"/>
        <w:autoSpaceDE w:val="0"/>
        <w:autoSpaceDN w:val="0"/>
        <w:ind w:left="305" w:right="443"/>
        <w:jc w:val="both"/>
        <w:rPr>
          <w:i/>
          <w:iCs/>
          <w:sz w:val="20"/>
          <w:szCs w:val="20"/>
        </w:rPr>
      </w:pPr>
      <w:proofErr w:type="gramStart"/>
      <w:r w:rsidRPr="00547C02">
        <w:rPr>
          <w:i/>
          <w:iCs/>
          <w:sz w:val="20"/>
          <w:szCs w:val="20"/>
        </w:rPr>
        <w:t>деятельности) организации (ее филиалов, представительств, обособленных структурных</w:t>
      </w:r>
      <w:r w:rsidRPr="00547C02">
        <w:rPr>
          <w:i/>
          <w:iCs/>
          <w:spacing w:val="-57"/>
          <w:sz w:val="20"/>
          <w:szCs w:val="20"/>
        </w:rPr>
        <w:t xml:space="preserve"> </w:t>
      </w:r>
      <w:r w:rsidRPr="00547C02">
        <w:rPr>
          <w:i/>
          <w:iCs/>
          <w:sz w:val="20"/>
          <w:szCs w:val="20"/>
        </w:rPr>
        <w:t>подразделений), место осуществления деятельности гражданина), кадастровый номер</w:t>
      </w:r>
      <w:r w:rsidRPr="00547C02">
        <w:rPr>
          <w:i/>
          <w:iCs/>
          <w:spacing w:val="1"/>
          <w:sz w:val="20"/>
          <w:szCs w:val="20"/>
        </w:rPr>
        <w:t xml:space="preserve"> </w:t>
      </w:r>
      <w:r w:rsidRPr="00547C02">
        <w:rPr>
          <w:i/>
          <w:iCs/>
          <w:sz w:val="20"/>
          <w:szCs w:val="20"/>
        </w:rPr>
        <w:t>(при</w:t>
      </w:r>
      <w:r w:rsidRPr="00547C02">
        <w:rPr>
          <w:i/>
          <w:iCs/>
          <w:spacing w:val="-1"/>
          <w:sz w:val="20"/>
          <w:szCs w:val="20"/>
        </w:rPr>
        <w:t xml:space="preserve"> </w:t>
      </w:r>
      <w:r w:rsidRPr="00547C02">
        <w:rPr>
          <w:i/>
          <w:iCs/>
          <w:sz w:val="20"/>
          <w:szCs w:val="20"/>
        </w:rPr>
        <w:t>наличии),</w:t>
      </w:r>
      <w:r w:rsidRPr="00547C02">
        <w:rPr>
          <w:i/>
          <w:iCs/>
          <w:spacing w:val="-1"/>
          <w:sz w:val="20"/>
          <w:szCs w:val="20"/>
        </w:rPr>
        <w:t xml:space="preserve"> </w:t>
      </w:r>
      <w:r w:rsidRPr="00547C02">
        <w:rPr>
          <w:i/>
          <w:iCs/>
          <w:sz w:val="20"/>
          <w:szCs w:val="20"/>
        </w:rPr>
        <w:t>категория риска (при наличии)</w:t>
      </w:r>
      <w:proofErr w:type="gramEnd"/>
    </w:p>
    <w:p w:rsidR="00547C02" w:rsidRPr="00547C02" w:rsidRDefault="00547C02" w:rsidP="00547C02">
      <w:pPr>
        <w:widowControl w:val="0"/>
        <w:numPr>
          <w:ilvl w:val="0"/>
          <w:numId w:val="1"/>
        </w:numPr>
        <w:tabs>
          <w:tab w:val="left" w:pos="516"/>
          <w:tab w:val="left" w:pos="8931"/>
        </w:tabs>
        <w:autoSpaceDE w:val="0"/>
        <w:autoSpaceDN w:val="0"/>
        <w:ind w:left="305" w:right="378"/>
        <w:jc w:val="both"/>
        <w:rPr>
          <w:i/>
          <w:sz w:val="20"/>
          <w:szCs w:val="20"/>
        </w:rPr>
      </w:pPr>
      <w:proofErr w:type="gramStart"/>
      <w:r w:rsidRPr="00547C02">
        <w:rPr>
          <w:spacing w:val="-1"/>
          <w:sz w:val="20"/>
          <w:szCs w:val="20"/>
        </w:rPr>
        <w:t>Предмет</w:t>
      </w:r>
      <w:r w:rsidRPr="00547C02">
        <w:rPr>
          <w:spacing w:val="-15"/>
          <w:sz w:val="20"/>
          <w:szCs w:val="20"/>
        </w:rPr>
        <w:t xml:space="preserve"> </w:t>
      </w:r>
      <w:r w:rsidRPr="00547C02">
        <w:rPr>
          <w:sz w:val="20"/>
          <w:szCs w:val="20"/>
        </w:rPr>
        <w:t>контрольного</w:t>
      </w:r>
      <w:r w:rsidRPr="00547C02">
        <w:rPr>
          <w:spacing w:val="-14"/>
          <w:sz w:val="20"/>
          <w:szCs w:val="20"/>
        </w:rPr>
        <w:t xml:space="preserve"> </w:t>
      </w:r>
      <w:r w:rsidRPr="00547C02">
        <w:rPr>
          <w:sz w:val="20"/>
          <w:szCs w:val="20"/>
        </w:rPr>
        <w:t>(надзорного)</w:t>
      </w:r>
      <w:r w:rsidRPr="00547C02">
        <w:rPr>
          <w:spacing w:val="-15"/>
          <w:sz w:val="20"/>
          <w:szCs w:val="20"/>
        </w:rPr>
        <w:t xml:space="preserve"> </w:t>
      </w:r>
      <w:r w:rsidRPr="00547C02">
        <w:rPr>
          <w:sz w:val="20"/>
          <w:szCs w:val="20"/>
        </w:rPr>
        <w:t>мероприятия</w:t>
      </w:r>
      <w:r w:rsidRPr="00547C02">
        <w:rPr>
          <w:sz w:val="20"/>
          <w:szCs w:val="20"/>
          <w:u w:val="single"/>
        </w:rPr>
        <w:t xml:space="preserve"> </w:t>
      </w:r>
      <w:r w:rsidRPr="00547C02">
        <w:rPr>
          <w:sz w:val="20"/>
          <w:szCs w:val="20"/>
        </w:rPr>
        <w:t xml:space="preserve"> </w:t>
      </w:r>
      <w:r w:rsidRPr="00547C02">
        <w:rPr>
          <w:i/>
          <w:sz w:val="20"/>
          <w:szCs w:val="20"/>
        </w:rPr>
        <w:t>указывается</w:t>
      </w:r>
      <w:r w:rsidRPr="00547C02">
        <w:rPr>
          <w:i/>
          <w:spacing w:val="1"/>
          <w:sz w:val="20"/>
          <w:szCs w:val="20"/>
        </w:rPr>
        <w:t xml:space="preserve"> </w:t>
      </w:r>
      <w:r w:rsidRPr="00547C02">
        <w:rPr>
          <w:i/>
          <w:sz w:val="20"/>
          <w:szCs w:val="20"/>
        </w:rPr>
        <w:t>соблюдение</w:t>
      </w:r>
      <w:r w:rsidRPr="00547C02">
        <w:rPr>
          <w:i/>
          <w:spacing w:val="1"/>
          <w:sz w:val="20"/>
          <w:szCs w:val="20"/>
        </w:rPr>
        <w:t xml:space="preserve"> </w:t>
      </w:r>
      <w:r w:rsidRPr="00547C02">
        <w:rPr>
          <w:i/>
          <w:sz w:val="20"/>
          <w:szCs w:val="20"/>
        </w:rPr>
        <w:t>контролируемыми</w:t>
      </w:r>
      <w:r w:rsidRPr="00547C02">
        <w:rPr>
          <w:i/>
          <w:spacing w:val="1"/>
          <w:sz w:val="20"/>
          <w:szCs w:val="20"/>
        </w:rPr>
        <w:t xml:space="preserve"> </w:t>
      </w:r>
      <w:r w:rsidRPr="00547C02">
        <w:rPr>
          <w:i/>
          <w:sz w:val="20"/>
          <w:szCs w:val="20"/>
        </w:rPr>
        <w:t>лицами</w:t>
      </w:r>
      <w:r w:rsidRPr="00547C02">
        <w:rPr>
          <w:i/>
          <w:spacing w:val="1"/>
          <w:sz w:val="20"/>
          <w:szCs w:val="20"/>
        </w:rPr>
        <w:t xml:space="preserve"> </w:t>
      </w:r>
      <w:r w:rsidRPr="00547C02">
        <w:rPr>
          <w:i/>
          <w:sz w:val="20"/>
          <w:szCs w:val="20"/>
        </w:rPr>
        <w:t>обязательных</w:t>
      </w:r>
      <w:r w:rsidRPr="00547C02">
        <w:rPr>
          <w:i/>
          <w:spacing w:val="1"/>
          <w:sz w:val="20"/>
          <w:szCs w:val="20"/>
        </w:rPr>
        <w:t xml:space="preserve"> </w:t>
      </w:r>
      <w:r w:rsidRPr="00547C02">
        <w:rPr>
          <w:i/>
          <w:sz w:val="20"/>
          <w:szCs w:val="20"/>
        </w:rPr>
        <w:t>требований,</w:t>
      </w:r>
      <w:r w:rsidRPr="00547C02">
        <w:rPr>
          <w:i/>
          <w:spacing w:val="1"/>
          <w:sz w:val="20"/>
          <w:szCs w:val="20"/>
        </w:rPr>
        <w:t xml:space="preserve"> </w:t>
      </w:r>
      <w:r w:rsidRPr="00547C02">
        <w:rPr>
          <w:i/>
          <w:sz w:val="20"/>
          <w:szCs w:val="20"/>
        </w:rPr>
        <w:t>установленных</w:t>
      </w:r>
      <w:r w:rsidRPr="00547C02">
        <w:rPr>
          <w:i/>
          <w:spacing w:val="1"/>
          <w:sz w:val="20"/>
          <w:szCs w:val="20"/>
        </w:rPr>
        <w:t xml:space="preserve"> </w:t>
      </w:r>
      <w:r w:rsidRPr="00547C02">
        <w:rPr>
          <w:i/>
          <w:sz w:val="20"/>
          <w:szCs w:val="20"/>
        </w:rPr>
        <w:t>нормативными</w:t>
      </w:r>
      <w:r w:rsidRPr="00547C02">
        <w:rPr>
          <w:i/>
          <w:spacing w:val="1"/>
          <w:sz w:val="20"/>
          <w:szCs w:val="20"/>
        </w:rPr>
        <w:t xml:space="preserve"> </w:t>
      </w:r>
      <w:r w:rsidRPr="00547C02">
        <w:rPr>
          <w:i/>
          <w:sz w:val="20"/>
          <w:szCs w:val="20"/>
        </w:rPr>
        <w:t>правовыми</w:t>
      </w:r>
      <w:r w:rsidRPr="00547C02">
        <w:rPr>
          <w:i/>
          <w:spacing w:val="1"/>
          <w:sz w:val="20"/>
          <w:szCs w:val="20"/>
        </w:rPr>
        <w:t xml:space="preserve"> </w:t>
      </w:r>
      <w:r w:rsidRPr="00547C02">
        <w:rPr>
          <w:i/>
          <w:sz w:val="20"/>
          <w:szCs w:val="20"/>
        </w:rPr>
        <w:t>актами,</w:t>
      </w:r>
      <w:r w:rsidRPr="00547C02">
        <w:rPr>
          <w:i/>
          <w:spacing w:val="1"/>
          <w:sz w:val="20"/>
          <w:szCs w:val="20"/>
        </w:rPr>
        <w:t xml:space="preserve"> </w:t>
      </w:r>
      <w:r w:rsidRPr="00547C02">
        <w:rPr>
          <w:i/>
          <w:sz w:val="20"/>
          <w:szCs w:val="20"/>
        </w:rPr>
        <w:t>разрешительной</w:t>
      </w:r>
      <w:r w:rsidRPr="00547C02">
        <w:rPr>
          <w:i/>
          <w:spacing w:val="1"/>
          <w:sz w:val="20"/>
          <w:szCs w:val="20"/>
        </w:rPr>
        <w:t xml:space="preserve"> </w:t>
      </w:r>
      <w:r w:rsidRPr="00547C02">
        <w:rPr>
          <w:i/>
          <w:sz w:val="20"/>
          <w:szCs w:val="20"/>
        </w:rPr>
        <w:t>документацией,</w:t>
      </w:r>
      <w:r w:rsidRPr="00547C02">
        <w:rPr>
          <w:i/>
          <w:spacing w:val="1"/>
          <w:sz w:val="20"/>
          <w:szCs w:val="20"/>
        </w:rPr>
        <w:t xml:space="preserve"> </w:t>
      </w:r>
      <w:r w:rsidRPr="00547C02">
        <w:rPr>
          <w:i/>
          <w:sz w:val="20"/>
          <w:szCs w:val="20"/>
        </w:rPr>
        <w:t>исполнение</w:t>
      </w:r>
      <w:r w:rsidRPr="00547C02">
        <w:rPr>
          <w:i/>
          <w:spacing w:val="1"/>
          <w:sz w:val="20"/>
          <w:szCs w:val="20"/>
        </w:rPr>
        <w:t xml:space="preserve"> </w:t>
      </w:r>
      <w:r w:rsidRPr="00547C02">
        <w:rPr>
          <w:i/>
          <w:sz w:val="20"/>
          <w:szCs w:val="20"/>
        </w:rPr>
        <w:t>решений,</w:t>
      </w:r>
      <w:r w:rsidRPr="00547C02">
        <w:rPr>
          <w:i/>
          <w:spacing w:val="1"/>
          <w:sz w:val="20"/>
          <w:szCs w:val="20"/>
        </w:rPr>
        <w:t xml:space="preserve"> </w:t>
      </w:r>
      <w:r w:rsidRPr="00547C02">
        <w:rPr>
          <w:i/>
          <w:sz w:val="20"/>
          <w:szCs w:val="20"/>
        </w:rPr>
        <w:t>принимаемых</w:t>
      </w:r>
      <w:r w:rsidRPr="00547C02">
        <w:rPr>
          <w:i/>
          <w:spacing w:val="1"/>
          <w:sz w:val="20"/>
          <w:szCs w:val="20"/>
        </w:rPr>
        <w:t xml:space="preserve"> </w:t>
      </w:r>
      <w:r w:rsidRPr="00547C02">
        <w:rPr>
          <w:i/>
          <w:sz w:val="20"/>
          <w:szCs w:val="20"/>
        </w:rPr>
        <w:t>по</w:t>
      </w:r>
      <w:r w:rsidRPr="00547C02">
        <w:rPr>
          <w:i/>
          <w:spacing w:val="1"/>
          <w:sz w:val="20"/>
          <w:szCs w:val="20"/>
        </w:rPr>
        <w:t xml:space="preserve"> </w:t>
      </w:r>
      <w:r w:rsidRPr="00547C02">
        <w:rPr>
          <w:i/>
          <w:sz w:val="20"/>
          <w:szCs w:val="20"/>
        </w:rPr>
        <w:t>результатам</w:t>
      </w:r>
      <w:r w:rsidRPr="00547C02">
        <w:rPr>
          <w:i/>
          <w:spacing w:val="1"/>
          <w:sz w:val="20"/>
          <w:szCs w:val="20"/>
        </w:rPr>
        <w:t xml:space="preserve"> </w:t>
      </w:r>
      <w:r w:rsidRPr="00547C02">
        <w:rPr>
          <w:i/>
          <w:sz w:val="20"/>
          <w:szCs w:val="20"/>
        </w:rPr>
        <w:t>контрольных</w:t>
      </w:r>
      <w:r w:rsidRPr="00547C02">
        <w:rPr>
          <w:i/>
          <w:spacing w:val="1"/>
          <w:sz w:val="20"/>
          <w:szCs w:val="20"/>
        </w:rPr>
        <w:t xml:space="preserve"> </w:t>
      </w:r>
      <w:r w:rsidRPr="00547C02">
        <w:rPr>
          <w:i/>
          <w:sz w:val="20"/>
          <w:szCs w:val="20"/>
        </w:rPr>
        <w:t>(надзорных)</w:t>
      </w:r>
      <w:r w:rsidRPr="00547C02">
        <w:rPr>
          <w:i/>
          <w:spacing w:val="1"/>
          <w:sz w:val="20"/>
          <w:szCs w:val="20"/>
        </w:rPr>
        <w:t xml:space="preserve"> </w:t>
      </w:r>
      <w:r w:rsidRPr="00547C02">
        <w:rPr>
          <w:i/>
          <w:sz w:val="20"/>
          <w:szCs w:val="20"/>
        </w:rPr>
        <w:t>мероприятий)</w:t>
      </w:r>
      <w:proofErr w:type="gramEnd"/>
    </w:p>
    <w:p w:rsidR="00547C02" w:rsidRPr="00547C02" w:rsidRDefault="00547C02" w:rsidP="00547C02">
      <w:pPr>
        <w:widowControl w:val="0"/>
        <w:numPr>
          <w:ilvl w:val="0"/>
          <w:numId w:val="1"/>
        </w:numPr>
        <w:tabs>
          <w:tab w:val="left" w:pos="585"/>
        </w:tabs>
        <w:autoSpaceDE w:val="0"/>
        <w:autoSpaceDN w:val="0"/>
        <w:ind w:left="305" w:right="443"/>
        <w:jc w:val="both"/>
        <w:rPr>
          <w:i/>
          <w:sz w:val="20"/>
          <w:szCs w:val="20"/>
        </w:rPr>
      </w:pPr>
      <w:r w:rsidRPr="00547C02">
        <w:rPr>
          <w:sz w:val="20"/>
          <w:szCs w:val="20"/>
        </w:rPr>
        <w:t>Перечень обязательных требований, оценка соблюдения которых подлежит</w:t>
      </w:r>
      <w:r w:rsidRPr="00547C02">
        <w:rPr>
          <w:spacing w:val="-68"/>
          <w:sz w:val="20"/>
          <w:szCs w:val="20"/>
        </w:rPr>
        <w:t xml:space="preserve"> </w:t>
      </w:r>
      <w:r w:rsidRPr="00547C02">
        <w:rPr>
          <w:sz w:val="20"/>
          <w:szCs w:val="20"/>
        </w:rPr>
        <w:t xml:space="preserve">в   </w:t>
      </w:r>
      <w:r w:rsidRPr="00547C02">
        <w:rPr>
          <w:spacing w:val="1"/>
          <w:sz w:val="20"/>
          <w:szCs w:val="20"/>
        </w:rPr>
        <w:t xml:space="preserve"> </w:t>
      </w:r>
      <w:r w:rsidRPr="00547C02">
        <w:rPr>
          <w:sz w:val="20"/>
          <w:szCs w:val="20"/>
        </w:rPr>
        <w:t xml:space="preserve">ходе   </w:t>
      </w:r>
      <w:r w:rsidRPr="00547C02">
        <w:rPr>
          <w:spacing w:val="1"/>
          <w:sz w:val="20"/>
          <w:szCs w:val="20"/>
        </w:rPr>
        <w:t xml:space="preserve"> </w:t>
      </w:r>
      <w:r w:rsidRPr="00547C02">
        <w:rPr>
          <w:sz w:val="20"/>
          <w:szCs w:val="20"/>
        </w:rPr>
        <w:t xml:space="preserve">контрольного    </w:t>
      </w:r>
      <w:r w:rsidRPr="00547C02">
        <w:rPr>
          <w:spacing w:val="1"/>
          <w:sz w:val="20"/>
          <w:szCs w:val="20"/>
        </w:rPr>
        <w:t xml:space="preserve"> </w:t>
      </w:r>
      <w:r w:rsidRPr="00547C02">
        <w:rPr>
          <w:sz w:val="20"/>
          <w:szCs w:val="20"/>
        </w:rPr>
        <w:t xml:space="preserve">(надзорного)    </w:t>
      </w:r>
      <w:r w:rsidRPr="00547C02">
        <w:rPr>
          <w:spacing w:val="1"/>
          <w:sz w:val="20"/>
          <w:szCs w:val="20"/>
        </w:rPr>
        <w:t xml:space="preserve"> </w:t>
      </w:r>
      <w:r w:rsidRPr="00547C02">
        <w:rPr>
          <w:sz w:val="20"/>
          <w:szCs w:val="20"/>
        </w:rPr>
        <w:t xml:space="preserve">мероприятия    </w:t>
      </w:r>
      <w:r w:rsidRPr="00547C02">
        <w:rPr>
          <w:spacing w:val="1"/>
          <w:sz w:val="20"/>
          <w:szCs w:val="20"/>
        </w:rPr>
        <w:t xml:space="preserve"> </w:t>
      </w:r>
      <w:r w:rsidRPr="00547C02">
        <w:rPr>
          <w:sz w:val="20"/>
          <w:szCs w:val="20"/>
        </w:rPr>
        <w:t>без</w:t>
      </w:r>
      <w:r w:rsidRPr="00547C02">
        <w:rPr>
          <w:spacing w:val="1"/>
          <w:sz w:val="20"/>
          <w:szCs w:val="20"/>
        </w:rPr>
        <w:t xml:space="preserve"> </w:t>
      </w:r>
      <w:r w:rsidRPr="00547C02">
        <w:rPr>
          <w:sz w:val="20"/>
          <w:szCs w:val="20"/>
        </w:rPr>
        <w:t>взаимодействия:</w:t>
      </w:r>
      <w:r w:rsidRPr="00547C02">
        <w:rPr>
          <w:sz w:val="20"/>
          <w:szCs w:val="20"/>
          <w:u w:val="single"/>
        </w:rPr>
        <w:tab/>
      </w:r>
      <w:r w:rsidRPr="00547C02">
        <w:rPr>
          <w:sz w:val="20"/>
          <w:szCs w:val="20"/>
        </w:rPr>
        <w:t xml:space="preserve"> </w:t>
      </w:r>
      <w:r w:rsidRPr="00547C02">
        <w:rPr>
          <w:i/>
          <w:sz w:val="20"/>
          <w:szCs w:val="20"/>
        </w:rPr>
        <w:t>(указываются</w:t>
      </w:r>
      <w:r w:rsidRPr="00547C02">
        <w:rPr>
          <w:i/>
          <w:spacing w:val="16"/>
          <w:sz w:val="20"/>
          <w:szCs w:val="20"/>
        </w:rPr>
        <w:t xml:space="preserve"> </w:t>
      </w:r>
      <w:r w:rsidRPr="00547C02">
        <w:rPr>
          <w:i/>
          <w:sz w:val="20"/>
          <w:szCs w:val="20"/>
        </w:rPr>
        <w:t>реквизиты</w:t>
      </w:r>
      <w:r w:rsidRPr="00547C02">
        <w:rPr>
          <w:i/>
          <w:spacing w:val="17"/>
          <w:sz w:val="20"/>
          <w:szCs w:val="20"/>
        </w:rPr>
        <w:t xml:space="preserve"> </w:t>
      </w:r>
      <w:r w:rsidRPr="00547C02">
        <w:rPr>
          <w:i/>
          <w:sz w:val="20"/>
          <w:szCs w:val="20"/>
        </w:rPr>
        <w:t>нормативных</w:t>
      </w:r>
      <w:r w:rsidRPr="00547C02">
        <w:rPr>
          <w:i/>
          <w:spacing w:val="17"/>
          <w:sz w:val="20"/>
          <w:szCs w:val="20"/>
        </w:rPr>
        <w:t xml:space="preserve"> </w:t>
      </w:r>
      <w:r w:rsidRPr="00547C02">
        <w:rPr>
          <w:i/>
          <w:sz w:val="20"/>
          <w:szCs w:val="20"/>
        </w:rPr>
        <w:t>правовых</w:t>
      </w:r>
      <w:r w:rsidRPr="00547C02">
        <w:rPr>
          <w:i/>
          <w:spacing w:val="16"/>
          <w:sz w:val="20"/>
          <w:szCs w:val="20"/>
        </w:rPr>
        <w:t xml:space="preserve"> </w:t>
      </w:r>
      <w:r w:rsidRPr="00547C02">
        <w:rPr>
          <w:i/>
          <w:sz w:val="20"/>
          <w:szCs w:val="20"/>
        </w:rPr>
        <w:t>актов,</w:t>
      </w:r>
      <w:r w:rsidRPr="00547C02">
        <w:rPr>
          <w:i/>
          <w:spacing w:val="17"/>
          <w:sz w:val="20"/>
          <w:szCs w:val="20"/>
        </w:rPr>
        <w:t xml:space="preserve"> </w:t>
      </w:r>
      <w:r w:rsidRPr="00547C02">
        <w:rPr>
          <w:i/>
          <w:sz w:val="20"/>
          <w:szCs w:val="20"/>
        </w:rPr>
        <w:t>которыми</w:t>
      </w:r>
      <w:r w:rsidRPr="00547C02">
        <w:rPr>
          <w:i/>
          <w:spacing w:val="17"/>
          <w:sz w:val="20"/>
          <w:szCs w:val="20"/>
        </w:rPr>
        <w:t xml:space="preserve"> </w:t>
      </w:r>
      <w:r w:rsidRPr="00547C02">
        <w:rPr>
          <w:i/>
          <w:sz w:val="20"/>
          <w:szCs w:val="20"/>
        </w:rPr>
        <w:t>установлены</w:t>
      </w:r>
      <w:r w:rsidRPr="00547C02">
        <w:rPr>
          <w:i/>
          <w:spacing w:val="17"/>
          <w:sz w:val="20"/>
          <w:szCs w:val="20"/>
        </w:rPr>
        <w:t xml:space="preserve"> </w:t>
      </w:r>
      <w:r w:rsidRPr="00547C02">
        <w:rPr>
          <w:i/>
          <w:sz w:val="20"/>
          <w:szCs w:val="20"/>
        </w:rPr>
        <w:t>данные обязательные</w:t>
      </w:r>
      <w:r w:rsidRPr="00547C02">
        <w:rPr>
          <w:i/>
          <w:spacing w:val="-1"/>
          <w:sz w:val="20"/>
          <w:szCs w:val="20"/>
        </w:rPr>
        <w:t xml:space="preserve"> </w:t>
      </w:r>
      <w:r w:rsidRPr="00547C02">
        <w:rPr>
          <w:i/>
          <w:sz w:val="20"/>
          <w:szCs w:val="20"/>
        </w:rPr>
        <w:t>требования)</w:t>
      </w:r>
    </w:p>
    <w:p w:rsidR="00547C02" w:rsidRPr="00547C02" w:rsidRDefault="00113E3C" w:rsidP="00547C02">
      <w:pPr>
        <w:widowControl w:val="0"/>
        <w:autoSpaceDE w:val="0"/>
        <w:autoSpaceDN w:val="0"/>
        <w:spacing w:before="8"/>
        <w:rPr>
          <w:i/>
          <w:iCs/>
          <w:sz w:val="20"/>
          <w:szCs w:val="20"/>
        </w:rPr>
      </w:pPr>
      <w:r>
        <w:rPr>
          <w:i/>
          <w:iCs/>
          <w:noProof/>
          <w:sz w:val="20"/>
          <w:szCs w:val="20"/>
        </w:rPr>
        <w:pict>
          <v:shape id="Полилиния 13" o:spid="_x0000_s1029" style="position:absolute;margin-left:99.25pt;margin-top:13.55pt;width:450pt;height:.1pt;z-index:-25174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" path="m,l9000,e" filled="f" strokeweight=".48pt">
            <v:path arrowok="t" o:connecttype="custom" o:connectlocs="0,0;5715000,0" o:connectangles="0,0"/>
            <w10:wrap type="topAndBottom" anchorx="page"/>
          </v:shape>
        </w:pict>
      </w:r>
    </w:p>
    <w:p w:rsidR="00547C02" w:rsidRPr="00547C02" w:rsidRDefault="00547C02" w:rsidP="00547C02">
      <w:pPr>
        <w:widowControl w:val="0"/>
        <w:numPr>
          <w:ilvl w:val="0"/>
          <w:numId w:val="1"/>
        </w:numPr>
        <w:tabs>
          <w:tab w:val="left" w:pos="585"/>
        </w:tabs>
        <w:autoSpaceDE w:val="0"/>
        <w:autoSpaceDN w:val="0"/>
        <w:ind w:left="585"/>
        <w:jc w:val="both"/>
        <w:outlineLvl w:val="1"/>
        <w:rPr>
          <w:rFonts w:eastAsiaTheme="majorEastAsia"/>
          <w:b/>
          <w:bCs/>
          <w:i/>
          <w:iCs/>
          <w:sz w:val="20"/>
          <w:szCs w:val="20"/>
        </w:rPr>
      </w:pPr>
      <w:proofErr w:type="gramStart"/>
      <w:r w:rsidRPr="00547C02">
        <w:rPr>
          <w:rFonts w:eastAsiaTheme="majorEastAsia"/>
          <w:b/>
          <w:bCs/>
          <w:i/>
          <w:iCs/>
          <w:sz w:val="20"/>
          <w:szCs w:val="20"/>
        </w:rPr>
        <w:t>На</w:t>
      </w:r>
      <w:r w:rsidRPr="00547C02">
        <w:rPr>
          <w:rFonts w:eastAsiaTheme="majorEastAsia"/>
          <w:b/>
          <w:bCs/>
          <w:i/>
          <w:iCs/>
          <w:spacing w:val="-3"/>
          <w:sz w:val="20"/>
          <w:szCs w:val="20"/>
        </w:rPr>
        <w:t xml:space="preserve"> </w:t>
      </w:r>
      <w:r w:rsidRPr="00547C02">
        <w:rPr>
          <w:rFonts w:eastAsiaTheme="majorEastAsia"/>
          <w:b/>
          <w:bCs/>
          <w:i/>
          <w:iCs/>
          <w:sz w:val="20"/>
          <w:szCs w:val="20"/>
        </w:rPr>
        <w:t>проведение</w:t>
      </w:r>
      <w:r w:rsidRPr="00547C02">
        <w:rPr>
          <w:rFonts w:eastAsiaTheme="majorEastAsia"/>
          <w:b/>
          <w:bCs/>
          <w:i/>
          <w:iCs/>
          <w:spacing w:val="-3"/>
          <w:sz w:val="20"/>
          <w:szCs w:val="20"/>
        </w:rPr>
        <w:t xml:space="preserve"> </w:t>
      </w:r>
      <w:r w:rsidRPr="00547C02">
        <w:rPr>
          <w:rFonts w:eastAsiaTheme="majorEastAsia"/>
          <w:b/>
          <w:bCs/>
          <w:i/>
          <w:iCs/>
          <w:sz w:val="20"/>
          <w:szCs w:val="20"/>
        </w:rPr>
        <w:t>контрольного</w:t>
      </w:r>
      <w:r w:rsidRPr="00547C02">
        <w:rPr>
          <w:rFonts w:eastAsiaTheme="majorEastAsia"/>
          <w:b/>
          <w:bCs/>
          <w:i/>
          <w:iCs/>
          <w:spacing w:val="-2"/>
          <w:sz w:val="20"/>
          <w:szCs w:val="20"/>
        </w:rPr>
        <w:t xml:space="preserve"> </w:t>
      </w:r>
      <w:r w:rsidRPr="00547C02">
        <w:rPr>
          <w:rFonts w:eastAsiaTheme="majorEastAsia"/>
          <w:b/>
          <w:bCs/>
          <w:i/>
          <w:iCs/>
          <w:sz w:val="20"/>
          <w:szCs w:val="20"/>
        </w:rPr>
        <w:t>(надзорного)</w:t>
      </w:r>
      <w:r w:rsidRPr="00547C02">
        <w:rPr>
          <w:rFonts w:eastAsiaTheme="majorEastAsia"/>
          <w:b/>
          <w:bCs/>
          <w:i/>
          <w:iCs/>
          <w:spacing w:val="-2"/>
          <w:sz w:val="20"/>
          <w:szCs w:val="20"/>
        </w:rPr>
        <w:t xml:space="preserve"> </w:t>
      </w:r>
      <w:r w:rsidRPr="00547C02">
        <w:rPr>
          <w:rFonts w:eastAsiaTheme="majorEastAsia"/>
          <w:b/>
          <w:bCs/>
          <w:i/>
          <w:iCs/>
          <w:sz w:val="20"/>
          <w:szCs w:val="20"/>
        </w:rPr>
        <w:t>мероприятия</w:t>
      </w:r>
      <w:r w:rsidRPr="00547C02">
        <w:rPr>
          <w:rFonts w:eastAsiaTheme="majorEastAsia"/>
          <w:b/>
          <w:bCs/>
          <w:i/>
          <w:iCs/>
          <w:spacing w:val="-2"/>
          <w:sz w:val="20"/>
          <w:szCs w:val="20"/>
        </w:rPr>
        <w:t xml:space="preserve"> </w:t>
      </w:r>
      <w:r w:rsidRPr="00547C02">
        <w:rPr>
          <w:rFonts w:eastAsiaTheme="majorEastAsia"/>
          <w:b/>
          <w:bCs/>
          <w:i/>
          <w:iCs/>
          <w:sz w:val="20"/>
          <w:szCs w:val="20"/>
        </w:rPr>
        <w:t>уполномочены:</w:t>
      </w:r>
      <w:proofErr w:type="gramEnd"/>
    </w:p>
    <w:p w:rsidR="00547C02" w:rsidRPr="00547C02" w:rsidRDefault="00547C02" w:rsidP="00547C02">
      <w:pPr>
        <w:widowControl w:val="0"/>
        <w:autoSpaceDE w:val="0"/>
        <w:autoSpaceDN w:val="0"/>
        <w:jc w:val="both"/>
        <w:rPr>
          <w:i/>
          <w:iCs/>
          <w:sz w:val="20"/>
          <w:szCs w:val="20"/>
        </w:rPr>
      </w:pPr>
      <w:r w:rsidRPr="00547C02">
        <w:rPr>
          <w:i/>
          <w:iCs/>
          <w:sz w:val="20"/>
          <w:szCs w:val="20"/>
        </w:rPr>
        <w:t xml:space="preserve"> (фамилия, имя, отчество (при наличии), должность уполномоченного на осуществление</w:t>
      </w:r>
      <w:r w:rsidRPr="00547C02">
        <w:rPr>
          <w:i/>
          <w:iCs/>
          <w:spacing w:val="1"/>
          <w:sz w:val="20"/>
          <w:szCs w:val="20"/>
        </w:rPr>
        <w:t xml:space="preserve"> </w:t>
      </w:r>
      <w:r w:rsidRPr="00547C02">
        <w:rPr>
          <w:i/>
          <w:iCs/>
          <w:sz w:val="20"/>
          <w:szCs w:val="20"/>
        </w:rPr>
        <w:t>конкретного</w:t>
      </w:r>
      <w:r w:rsidRPr="00547C02">
        <w:rPr>
          <w:i/>
          <w:iCs/>
          <w:spacing w:val="1"/>
          <w:sz w:val="20"/>
          <w:szCs w:val="20"/>
        </w:rPr>
        <w:t xml:space="preserve"> </w:t>
      </w:r>
      <w:r w:rsidRPr="00547C02">
        <w:rPr>
          <w:i/>
          <w:iCs/>
          <w:sz w:val="20"/>
          <w:szCs w:val="20"/>
        </w:rPr>
        <w:t>вида</w:t>
      </w:r>
      <w:r w:rsidRPr="00547C02">
        <w:rPr>
          <w:i/>
          <w:iCs/>
          <w:spacing w:val="1"/>
          <w:sz w:val="20"/>
          <w:szCs w:val="20"/>
        </w:rPr>
        <w:t xml:space="preserve"> </w:t>
      </w:r>
      <w:r w:rsidRPr="00547C02">
        <w:rPr>
          <w:i/>
          <w:iCs/>
          <w:sz w:val="20"/>
          <w:szCs w:val="20"/>
        </w:rPr>
        <w:t>муниципального</w:t>
      </w:r>
      <w:r w:rsidRPr="00547C02">
        <w:rPr>
          <w:i/>
          <w:iCs/>
          <w:spacing w:val="1"/>
          <w:sz w:val="20"/>
          <w:szCs w:val="20"/>
        </w:rPr>
        <w:t xml:space="preserve"> </w:t>
      </w:r>
      <w:r w:rsidRPr="00547C02">
        <w:rPr>
          <w:i/>
          <w:iCs/>
          <w:sz w:val="20"/>
          <w:szCs w:val="20"/>
        </w:rPr>
        <w:t>контроля</w:t>
      </w:r>
      <w:r w:rsidRPr="00547C02">
        <w:rPr>
          <w:i/>
          <w:iCs/>
          <w:spacing w:val="1"/>
          <w:sz w:val="20"/>
          <w:szCs w:val="20"/>
        </w:rPr>
        <w:t xml:space="preserve"> </w:t>
      </w:r>
      <w:r w:rsidRPr="00547C02">
        <w:rPr>
          <w:i/>
          <w:iCs/>
          <w:sz w:val="20"/>
          <w:szCs w:val="20"/>
        </w:rPr>
        <w:t>должностного</w:t>
      </w:r>
      <w:r w:rsidRPr="00547C02">
        <w:rPr>
          <w:i/>
          <w:iCs/>
          <w:spacing w:val="1"/>
          <w:sz w:val="20"/>
          <w:szCs w:val="20"/>
        </w:rPr>
        <w:t xml:space="preserve"> </w:t>
      </w:r>
      <w:r w:rsidRPr="00547C02">
        <w:rPr>
          <w:i/>
          <w:iCs/>
          <w:sz w:val="20"/>
          <w:szCs w:val="20"/>
        </w:rPr>
        <w:t>лица,</w:t>
      </w:r>
      <w:r w:rsidRPr="00547C02">
        <w:rPr>
          <w:i/>
          <w:iCs/>
          <w:spacing w:val="1"/>
          <w:sz w:val="20"/>
          <w:szCs w:val="20"/>
        </w:rPr>
        <w:t xml:space="preserve"> </w:t>
      </w:r>
      <w:r w:rsidRPr="00547C02">
        <w:rPr>
          <w:i/>
          <w:iCs/>
          <w:sz w:val="20"/>
          <w:szCs w:val="20"/>
        </w:rPr>
        <w:t>которое</w:t>
      </w:r>
      <w:r w:rsidRPr="00547C02">
        <w:rPr>
          <w:i/>
          <w:iCs/>
          <w:spacing w:val="1"/>
          <w:sz w:val="20"/>
          <w:szCs w:val="20"/>
        </w:rPr>
        <w:t xml:space="preserve"> </w:t>
      </w:r>
      <w:r w:rsidRPr="00547C02">
        <w:rPr>
          <w:i/>
          <w:iCs/>
          <w:sz w:val="20"/>
          <w:szCs w:val="20"/>
        </w:rPr>
        <w:t>должно</w:t>
      </w:r>
      <w:r w:rsidRPr="00547C02">
        <w:rPr>
          <w:i/>
          <w:iCs/>
          <w:spacing w:val="1"/>
          <w:sz w:val="20"/>
          <w:szCs w:val="20"/>
        </w:rPr>
        <w:t xml:space="preserve"> </w:t>
      </w:r>
      <w:r w:rsidRPr="00547C02">
        <w:rPr>
          <w:i/>
          <w:iCs/>
          <w:sz w:val="20"/>
          <w:szCs w:val="20"/>
        </w:rPr>
        <w:t>провести</w:t>
      </w:r>
      <w:r w:rsidRPr="00547C02">
        <w:rPr>
          <w:i/>
          <w:iCs/>
          <w:spacing w:val="-2"/>
          <w:sz w:val="20"/>
          <w:szCs w:val="20"/>
        </w:rPr>
        <w:t xml:space="preserve"> </w:t>
      </w:r>
      <w:r w:rsidRPr="00547C02">
        <w:rPr>
          <w:i/>
          <w:iCs/>
          <w:sz w:val="20"/>
          <w:szCs w:val="20"/>
        </w:rPr>
        <w:t>контрольное</w:t>
      </w:r>
      <w:r w:rsidRPr="00547C02">
        <w:rPr>
          <w:i/>
          <w:iCs/>
          <w:spacing w:val="-1"/>
          <w:sz w:val="20"/>
          <w:szCs w:val="20"/>
        </w:rPr>
        <w:t xml:space="preserve"> </w:t>
      </w:r>
      <w:r w:rsidRPr="00547C02">
        <w:rPr>
          <w:i/>
          <w:iCs/>
          <w:sz w:val="20"/>
          <w:szCs w:val="20"/>
        </w:rPr>
        <w:t>мероприятие</w:t>
      </w:r>
      <w:r w:rsidRPr="00547C02">
        <w:rPr>
          <w:i/>
          <w:iCs/>
          <w:spacing w:val="-2"/>
          <w:sz w:val="20"/>
          <w:szCs w:val="20"/>
        </w:rPr>
        <w:t xml:space="preserve"> </w:t>
      </w:r>
      <w:r w:rsidRPr="00547C02">
        <w:rPr>
          <w:i/>
          <w:iCs/>
          <w:sz w:val="20"/>
          <w:szCs w:val="20"/>
        </w:rPr>
        <w:t>без</w:t>
      </w:r>
      <w:r w:rsidRPr="00547C02">
        <w:rPr>
          <w:i/>
          <w:iCs/>
          <w:spacing w:val="-1"/>
          <w:sz w:val="20"/>
          <w:szCs w:val="20"/>
        </w:rPr>
        <w:t xml:space="preserve"> </w:t>
      </w:r>
      <w:r w:rsidRPr="00547C02">
        <w:rPr>
          <w:i/>
          <w:iCs/>
          <w:sz w:val="20"/>
          <w:szCs w:val="20"/>
        </w:rPr>
        <w:t>взаимодействия</w:t>
      </w:r>
      <w:r w:rsidRPr="00547C02">
        <w:rPr>
          <w:i/>
          <w:iCs/>
          <w:spacing w:val="-3"/>
          <w:sz w:val="20"/>
          <w:szCs w:val="20"/>
        </w:rPr>
        <w:t xml:space="preserve"> </w:t>
      </w:r>
      <w:r w:rsidRPr="00547C02">
        <w:rPr>
          <w:i/>
          <w:iCs/>
          <w:sz w:val="20"/>
          <w:szCs w:val="20"/>
        </w:rPr>
        <w:t>с</w:t>
      </w:r>
      <w:r w:rsidRPr="00547C02">
        <w:rPr>
          <w:i/>
          <w:iCs/>
          <w:spacing w:val="-1"/>
          <w:sz w:val="20"/>
          <w:szCs w:val="20"/>
        </w:rPr>
        <w:t xml:space="preserve"> </w:t>
      </w:r>
      <w:r w:rsidRPr="00547C02">
        <w:rPr>
          <w:i/>
          <w:iCs/>
          <w:sz w:val="20"/>
          <w:szCs w:val="20"/>
        </w:rPr>
        <w:t>контролируемым</w:t>
      </w:r>
      <w:r w:rsidRPr="00547C02">
        <w:rPr>
          <w:i/>
          <w:iCs/>
          <w:spacing w:val="-1"/>
          <w:sz w:val="20"/>
          <w:szCs w:val="20"/>
        </w:rPr>
        <w:t xml:space="preserve"> </w:t>
      </w:r>
      <w:r w:rsidRPr="00547C02">
        <w:rPr>
          <w:i/>
          <w:iCs/>
          <w:sz w:val="20"/>
          <w:szCs w:val="20"/>
        </w:rPr>
        <w:t>лицом)</w:t>
      </w:r>
    </w:p>
    <w:p w:rsidR="00547C02" w:rsidRPr="00547C02" w:rsidRDefault="00547C02" w:rsidP="00547C02">
      <w:pPr>
        <w:widowControl w:val="0"/>
        <w:numPr>
          <w:ilvl w:val="0"/>
          <w:numId w:val="1"/>
        </w:numPr>
        <w:tabs>
          <w:tab w:val="left" w:pos="699"/>
        </w:tabs>
        <w:autoSpaceDE w:val="0"/>
        <w:autoSpaceDN w:val="0"/>
        <w:ind w:left="305" w:right="444"/>
        <w:jc w:val="both"/>
        <w:outlineLvl w:val="1"/>
        <w:rPr>
          <w:rFonts w:eastAsiaTheme="majorEastAsia"/>
          <w:b/>
          <w:bCs/>
          <w:i/>
          <w:iCs/>
          <w:sz w:val="20"/>
          <w:szCs w:val="20"/>
        </w:rPr>
      </w:pPr>
      <w:r w:rsidRPr="00547C02">
        <w:rPr>
          <w:rFonts w:eastAsiaTheme="majorEastAsia"/>
          <w:b/>
          <w:bCs/>
          <w:i/>
          <w:iCs/>
          <w:sz w:val="20"/>
          <w:szCs w:val="20"/>
        </w:rPr>
        <w:t>Привлечь</w:t>
      </w:r>
      <w:r w:rsidRPr="00547C02">
        <w:rPr>
          <w:rFonts w:eastAsiaTheme="majorEastAsia"/>
          <w:b/>
          <w:bCs/>
          <w:i/>
          <w:iCs/>
          <w:spacing w:val="1"/>
          <w:sz w:val="20"/>
          <w:szCs w:val="20"/>
        </w:rPr>
        <w:t xml:space="preserve"> </w:t>
      </w:r>
      <w:r w:rsidRPr="00547C02">
        <w:rPr>
          <w:rFonts w:eastAsiaTheme="majorEastAsia"/>
          <w:b/>
          <w:bCs/>
          <w:i/>
          <w:iCs/>
          <w:sz w:val="20"/>
          <w:szCs w:val="20"/>
        </w:rPr>
        <w:t>к</w:t>
      </w:r>
      <w:r w:rsidRPr="00547C02">
        <w:rPr>
          <w:rFonts w:eastAsiaTheme="majorEastAsia"/>
          <w:b/>
          <w:bCs/>
          <w:i/>
          <w:iCs/>
          <w:spacing w:val="1"/>
          <w:sz w:val="20"/>
          <w:szCs w:val="20"/>
        </w:rPr>
        <w:t xml:space="preserve"> </w:t>
      </w:r>
      <w:r w:rsidRPr="00547C02">
        <w:rPr>
          <w:rFonts w:eastAsiaTheme="majorEastAsia"/>
          <w:b/>
          <w:bCs/>
          <w:i/>
          <w:iCs/>
          <w:sz w:val="20"/>
          <w:szCs w:val="20"/>
        </w:rPr>
        <w:t>проведению</w:t>
      </w:r>
      <w:r w:rsidRPr="00547C02">
        <w:rPr>
          <w:rFonts w:eastAsiaTheme="majorEastAsia"/>
          <w:b/>
          <w:bCs/>
          <w:i/>
          <w:iCs/>
          <w:spacing w:val="1"/>
          <w:sz w:val="20"/>
          <w:szCs w:val="20"/>
        </w:rPr>
        <w:t xml:space="preserve"> </w:t>
      </w:r>
      <w:r w:rsidRPr="00547C02">
        <w:rPr>
          <w:rFonts w:eastAsiaTheme="majorEastAsia"/>
          <w:b/>
          <w:bCs/>
          <w:i/>
          <w:iCs/>
          <w:sz w:val="20"/>
          <w:szCs w:val="20"/>
        </w:rPr>
        <w:t>контрольного</w:t>
      </w:r>
      <w:r w:rsidRPr="00547C02">
        <w:rPr>
          <w:rFonts w:eastAsiaTheme="majorEastAsia"/>
          <w:b/>
          <w:bCs/>
          <w:i/>
          <w:iCs/>
          <w:spacing w:val="1"/>
          <w:sz w:val="20"/>
          <w:szCs w:val="20"/>
        </w:rPr>
        <w:t xml:space="preserve"> </w:t>
      </w:r>
      <w:r w:rsidRPr="00547C02">
        <w:rPr>
          <w:rFonts w:eastAsiaTheme="majorEastAsia"/>
          <w:b/>
          <w:bCs/>
          <w:i/>
          <w:iCs/>
          <w:sz w:val="20"/>
          <w:szCs w:val="20"/>
        </w:rPr>
        <w:t>(надзорного)</w:t>
      </w:r>
      <w:r w:rsidRPr="00547C02">
        <w:rPr>
          <w:rFonts w:eastAsiaTheme="majorEastAsia"/>
          <w:b/>
          <w:bCs/>
          <w:i/>
          <w:iCs/>
          <w:spacing w:val="1"/>
          <w:sz w:val="20"/>
          <w:szCs w:val="20"/>
        </w:rPr>
        <w:t xml:space="preserve"> </w:t>
      </w:r>
      <w:r w:rsidRPr="00547C02">
        <w:rPr>
          <w:rFonts w:eastAsiaTheme="majorEastAsia"/>
          <w:b/>
          <w:bCs/>
          <w:i/>
          <w:iCs/>
          <w:sz w:val="20"/>
          <w:szCs w:val="20"/>
        </w:rPr>
        <w:t>мероприятия</w:t>
      </w:r>
      <w:r w:rsidRPr="00547C02">
        <w:rPr>
          <w:rFonts w:eastAsiaTheme="majorEastAsia"/>
          <w:b/>
          <w:bCs/>
          <w:i/>
          <w:iCs/>
          <w:spacing w:val="1"/>
          <w:sz w:val="20"/>
          <w:szCs w:val="20"/>
        </w:rPr>
        <w:t xml:space="preserve"> </w:t>
      </w:r>
      <w:r w:rsidRPr="00547C02">
        <w:rPr>
          <w:rFonts w:eastAsiaTheme="majorEastAsia"/>
          <w:b/>
          <w:bCs/>
          <w:i/>
          <w:iCs/>
          <w:sz w:val="20"/>
          <w:szCs w:val="20"/>
        </w:rPr>
        <w:t>без</w:t>
      </w:r>
      <w:r w:rsidRPr="00547C02">
        <w:rPr>
          <w:rFonts w:eastAsiaTheme="majorEastAsia"/>
          <w:b/>
          <w:bCs/>
          <w:i/>
          <w:iCs/>
          <w:spacing w:val="1"/>
          <w:sz w:val="20"/>
          <w:szCs w:val="20"/>
        </w:rPr>
        <w:t xml:space="preserve"> </w:t>
      </w:r>
      <w:r w:rsidRPr="00547C02">
        <w:rPr>
          <w:rFonts w:eastAsiaTheme="majorEastAsia"/>
          <w:b/>
          <w:bCs/>
          <w:i/>
          <w:iCs/>
          <w:sz w:val="20"/>
          <w:szCs w:val="20"/>
        </w:rPr>
        <w:t xml:space="preserve">взаимодействия с </w:t>
      </w:r>
      <w:r w:rsidRPr="00547C02">
        <w:rPr>
          <w:rFonts w:eastAsiaTheme="majorEastAsia"/>
          <w:b/>
          <w:bCs/>
          <w:i/>
          <w:iCs/>
          <w:sz w:val="20"/>
          <w:szCs w:val="20"/>
        </w:rPr>
        <w:lastRenderedPageBreak/>
        <w:t>контролируемым лицом в качестве экспертов (экспертной</w:t>
      </w:r>
      <w:r w:rsidRPr="00547C02">
        <w:rPr>
          <w:rFonts w:eastAsiaTheme="majorEastAsia"/>
          <w:b/>
          <w:bCs/>
          <w:i/>
          <w:iCs/>
          <w:spacing w:val="1"/>
          <w:sz w:val="20"/>
          <w:szCs w:val="20"/>
        </w:rPr>
        <w:t xml:space="preserve"> </w:t>
      </w:r>
      <w:r w:rsidRPr="00547C02">
        <w:rPr>
          <w:rFonts w:eastAsiaTheme="majorEastAsia"/>
          <w:b/>
          <w:bCs/>
          <w:i/>
          <w:iCs/>
          <w:sz w:val="20"/>
          <w:szCs w:val="20"/>
        </w:rPr>
        <w:t>организации)</w:t>
      </w:r>
      <w:r w:rsidRPr="00547C02">
        <w:rPr>
          <w:rFonts w:eastAsiaTheme="majorEastAsia"/>
          <w:b/>
          <w:bCs/>
          <w:i/>
          <w:iCs/>
          <w:spacing w:val="-2"/>
          <w:sz w:val="20"/>
          <w:szCs w:val="20"/>
        </w:rPr>
        <w:t xml:space="preserve"> </w:t>
      </w:r>
      <w:r w:rsidRPr="00547C02">
        <w:rPr>
          <w:rFonts w:eastAsiaTheme="majorEastAsia"/>
          <w:b/>
          <w:bCs/>
          <w:i/>
          <w:iCs/>
          <w:sz w:val="20"/>
          <w:szCs w:val="20"/>
        </w:rPr>
        <w:t>/</w:t>
      </w:r>
      <w:r w:rsidRPr="00547C02">
        <w:rPr>
          <w:rFonts w:eastAsiaTheme="majorEastAsia"/>
          <w:b/>
          <w:bCs/>
          <w:i/>
          <w:iCs/>
          <w:spacing w:val="-3"/>
          <w:sz w:val="20"/>
          <w:szCs w:val="20"/>
        </w:rPr>
        <w:t xml:space="preserve"> </w:t>
      </w:r>
      <w:r w:rsidRPr="00547C02">
        <w:rPr>
          <w:rFonts w:eastAsiaTheme="majorEastAsia"/>
          <w:b/>
          <w:bCs/>
          <w:i/>
          <w:iCs/>
          <w:sz w:val="20"/>
          <w:szCs w:val="20"/>
        </w:rPr>
        <w:t>специалистов</w:t>
      </w:r>
      <w:r w:rsidRPr="00547C02">
        <w:rPr>
          <w:rFonts w:eastAsiaTheme="majorEastAsia"/>
          <w:b/>
          <w:bCs/>
          <w:i/>
          <w:iCs/>
          <w:spacing w:val="-3"/>
          <w:sz w:val="20"/>
          <w:szCs w:val="20"/>
        </w:rPr>
        <w:t xml:space="preserve"> </w:t>
      </w:r>
      <w:r w:rsidRPr="00547C02">
        <w:rPr>
          <w:rFonts w:eastAsiaTheme="majorEastAsia"/>
          <w:b/>
          <w:bCs/>
          <w:i/>
          <w:iCs/>
          <w:sz w:val="20"/>
          <w:szCs w:val="20"/>
        </w:rPr>
        <w:t>следующих</w:t>
      </w:r>
      <w:r w:rsidRPr="00547C02">
        <w:rPr>
          <w:rFonts w:eastAsiaTheme="majorEastAsia"/>
          <w:b/>
          <w:bCs/>
          <w:i/>
          <w:iCs/>
          <w:spacing w:val="-2"/>
          <w:sz w:val="20"/>
          <w:szCs w:val="20"/>
        </w:rPr>
        <w:t xml:space="preserve"> </w:t>
      </w:r>
      <w:r w:rsidRPr="00547C02">
        <w:rPr>
          <w:rFonts w:eastAsiaTheme="majorEastAsia"/>
          <w:b/>
          <w:bCs/>
          <w:i/>
          <w:iCs/>
          <w:sz w:val="20"/>
          <w:szCs w:val="20"/>
        </w:rPr>
        <w:t>лиц</w:t>
      </w:r>
      <w:r w:rsidRPr="00547C02">
        <w:rPr>
          <w:rFonts w:eastAsiaTheme="majorEastAsia"/>
          <w:b/>
          <w:bCs/>
          <w:i/>
          <w:iCs/>
          <w:spacing w:val="-2"/>
          <w:sz w:val="20"/>
          <w:szCs w:val="20"/>
        </w:rPr>
        <w:t xml:space="preserve"> </w:t>
      </w:r>
      <w:r w:rsidRPr="00547C02">
        <w:rPr>
          <w:rFonts w:eastAsiaTheme="majorEastAsia"/>
          <w:b/>
          <w:bCs/>
          <w:i/>
          <w:iCs/>
          <w:sz w:val="20"/>
          <w:szCs w:val="20"/>
        </w:rPr>
        <w:t>(для</w:t>
      </w:r>
      <w:r w:rsidRPr="00547C02">
        <w:rPr>
          <w:rFonts w:eastAsiaTheme="majorEastAsia"/>
          <w:b/>
          <w:bCs/>
          <w:i/>
          <w:iCs/>
          <w:spacing w:val="-2"/>
          <w:sz w:val="20"/>
          <w:szCs w:val="20"/>
        </w:rPr>
        <w:t xml:space="preserve"> </w:t>
      </w:r>
      <w:r w:rsidRPr="00547C02">
        <w:rPr>
          <w:rFonts w:eastAsiaTheme="majorEastAsia"/>
          <w:b/>
          <w:bCs/>
          <w:i/>
          <w:iCs/>
          <w:sz w:val="20"/>
          <w:szCs w:val="20"/>
        </w:rPr>
        <w:t>выездного</w:t>
      </w:r>
      <w:r w:rsidRPr="00547C02">
        <w:rPr>
          <w:rFonts w:eastAsiaTheme="majorEastAsia"/>
          <w:b/>
          <w:bCs/>
          <w:i/>
          <w:iCs/>
          <w:spacing w:val="-2"/>
          <w:sz w:val="20"/>
          <w:szCs w:val="20"/>
        </w:rPr>
        <w:t xml:space="preserve"> </w:t>
      </w:r>
      <w:r w:rsidRPr="00547C02">
        <w:rPr>
          <w:rFonts w:eastAsiaTheme="majorEastAsia"/>
          <w:b/>
          <w:bCs/>
          <w:i/>
          <w:iCs/>
          <w:sz w:val="20"/>
          <w:szCs w:val="20"/>
        </w:rPr>
        <w:t>обследования):</w:t>
      </w:r>
    </w:p>
    <w:p w:rsidR="00547C02" w:rsidRPr="00547C02" w:rsidRDefault="00113E3C" w:rsidP="00547C02">
      <w:pPr>
        <w:widowControl w:val="0"/>
        <w:autoSpaceDE w:val="0"/>
        <w:autoSpaceDN w:val="0"/>
        <w:spacing w:before="8"/>
        <w:rPr>
          <w:iCs/>
          <w:sz w:val="20"/>
          <w:szCs w:val="20"/>
        </w:rPr>
      </w:pPr>
      <w:r w:rsidRPr="00113E3C">
        <w:rPr>
          <w:i/>
          <w:iCs/>
          <w:noProof/>
          <w:sz w:val="20"/>
          <w:szCs w:val="20"/>
        </w:rPr>
        <w:pict>
          <v:shape id="Полилиния 11" o:spid="_x0000_s1030" style="position:absolute;margin-left:99.25pt;margin-top:13.5pt;width:450pt;height:.1pt;z-index:-25174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" path="m,l9000,e" filled="f" strokeweight=".48pt">
            <v:path arrowok="t" o:connecttype="custom" o:connectlocs="0,0;5715000,0" o:connectangles="0,0"/>
            <w10:wrap type="topAndBottom" anchorx="page"/>
          </v:shape>
        </w:pict>
      </w:r>
    </w:p>
    <w:p w:rsidR="00547C02" w:rsidRPr="00547C02" w:rsidRDefault="00547C02" w:rsidP="00547C02">
      <w:pPr>
        <w:widowControl w:val="0"/>
        <w:autoSpaceDE w:val="0"/>
        <w:autoSpaceDN w:val="0"/>
        <w:spacing w:line="248" w:lineRule="exact"/>
        <w:ind w:left="305"/>
        <w:jc w:val="both"/>
        <w:rPr>
          <w:i/>
          <w:iCs/>
          <w:sz w:val="20"/>
          <w:szCs w:val="20"/>
        </w:rPr>
      </w:pPr>
      <w:proofErr w:type="gramStart"/>
      <w:r w:rsidRPr="00547C02">
        <w:rPr>
          <w:i/>
          <w:iCs/>
          <w:sz w:val="20"/>
          <w:szCs w:val="20"/>
        </w:rPr>
        <w:t>(фамилия,</w:t>
      </w:r>
      <w:r w:rsidRPr="00547C02">
        <w:rPr>
          <w:i/>
          <w:iCs/>
          <w:spacing w:val="36"/>
          <w:sz w:val="20"/>
          <w:szCs w:val="20"/>
        </w:rPr>
        <w:t xml:space="preserve"> </w:t>
      </w:r>
      <w:r w:rsidRPr="00547C02">
        <w:rPr>
          <w:i/>
          <w:iCs/>
          <w:sz w:val="20"/>
          <w:szCs w:val="20"/>
        </w:rPr>
        <w:t>имя,</w:t>
      </w:r>
      <w:r w:rsidRPr="00547C02">
        <w:rPr>
          <w:i/>
          <w:iCs/>
          <w:spacing w:val="37"/>
          <w:sz w:val="20"/>
          <w:szCs w:val="20"/>
        </w:rPr>
        <w:t xml:space="preserve"> </w:t>
      </w:r>
      <w:r w:rsidRPr="00547C02">
        <w:rPr>
          <w:i/>
          <w:iCs/>
          <w:sz w:val="20"/>
          <w:szCs w:val="20"/>
        </w:rPr>
        <w:t>отчество</w:t>
      </w:r>
      <w:r w:rsidRPr="00547C02">
        <w:rPr>
          <w:i/>
          <w:iCs/>
          <w:spacing w:val="37"/>
          <w:sz w:val="20"/>
          <w:szCs w:val="20"/>
        </w:rPr>
        <w:t xml:space="preserve"> </w:t>
      </w:r>
      <w:r w:rsidRPr="00547C02">
        <w:rPr>
          <w:i/>
          <w:iCs/>
          <w:sz w:val="20"/>
          <w:szCs w:val="20"/>
        </w:rPr>
        <w:t>(при</w:t>
      </w:r>
      <w:r w:rsidRPr="00547C02">
        <w:rPr>
          <w:i/>
          <w:iCs/>
          <w:spacing w:val="37"/>
          <w:sz w:val="20"/>
          <w:szCs w:val="20"/>
        </w:rPr>
        <w:t xml:space="preserve"> </w:t>
      </w:r>
      <w:r w:rsidRPr="00547C02">
        <w:rPr>
          <w:i/>
          <w:iCs/>
          <w:sz w:val="20"/>
          <w:szCs w:val="20"/>
        </w:rPr>
        <w:t>наличии),</w:t>
      </w:r>
      <w:r w:rsidRPr="00547C02">
        <w:rPr>
          <w:i/>
          <w:iCs/>
          <w:spacing w:val="37"/>
          <w:sz w:val="20"/>
          <w:szCs w:val="20"/>
        </w:rPr>
        <w:t xml:space="preserve"> </w:t>
      </w:r>
      <w:r w:rsidRPr="00547C02">
        <w:rPr>
          <w:i/>
          <w:iCs/>
          <w:sz w:val="20"/>
          <w:szCs w:val="20"/>
        </w:rPr>
        <w:t>должность</w:t>
      </w:r>
      <w:r w:rsidRPr="00547C02">
        <w:rPr>
          <w:i/>
          <w:iCs/>
          <w:spacing w:val="37"/>
          <w:sz w:val="20"/>
          <w:szCs w:val="20"/>
        </w:rPr>
        <w:t xml:space="preserve"> </w:t>
      </w:r>
      <w:r w:rsidRPr="00547C02">
        <w:rPr>
          <w:i/>
          <w:iCs/>
          <w:sz w:val="20"/>
          <w:szCs w:val="20"/>
        </w:rPr>
        <w:t>привлекаемого</w:t>
      </w:r>
      <w:r w:rsidRPr="00547C02">
        <w:rPr>
          <w:i/>
          <w:iCs/>
          <w:spacing w:val="37"/>
          <w:sz w:val="20"/>
          <w:szCs w:val="20"/>
        </w:rPr>
        <w:t xml:space="preserve"> </w:t>
      </w:r>
      <w:r w:rsidRPr="00547C02">
        <w:rPr>
          <w:i/>
          <w:iCs/>
          <w:sz w:val="20"/>
          <w:szCs w:val="20"/>
        </w:rPr>
        <w:t>к</w:t>
      </w:r>
      <w:r w:rsidRPr="00547C02">
        <w:rPr>
          <w:i/>
          <w:iCs/>
          <w:spacing w:val="37"/>
          <w:sz w:val="20"/>
          <w:szCs w:val="20"/>
        </w:rPr>
        <w:t xml:space="preserve"> </w:t>
      </w:r>
      <w:r w:rsidRPr="00547C02">
        <w:rPr>
          <w:i/>
          <w:iCs/>
          <w:sz w:val="20"/>
          <w:szCs w:val="20"/>
        </w:rPr>
        <w:t>мероприятию</w:t>
      </w:r>
      <w:r w:rsidRPr="00547C02">
        <w:rPr>
          <w:i/>
          <w:iCs/>
          <w:spacing w:val="37"/>
          <w:sz w:val="20"/>
          <w:szCs w:val="20"/>
        </w:rPr>
        <w:t xml:space="preserve"> </w:t>
      </w:r>
      <w:r w:rsidRPr="00547C02">
        <w:rPr>
          <w:i/>
          <w:iCs/>
          <w:sz w:val="20"/>
          <w:szCs w:val="20"/>
        </w:rPr>
        <w:t>без</w:t>
      </w:r>
      <w:proofErr w:type="gramEnd"/>
    </w:p>
    <w:p w:rsidR="00547C02" w:rsidRPr="00547C02" w:rsidRDefault="00547C02" w:rsidP="00547C02">
      <w:pPr>
        <w:widowControl w:val="0"/>
        <w:autoSpaceDE w:val="0"/>
        <w:autoSpaceDN w:val="0"/>
        <w:ind w:left="305" w:right="444"/>
        <w:jc w:val="both"/>
        <w:rPr>
          <w:i/>
          <w:iCs/>
          <w:sz w:val="20"/>
          <w:szCs w:val="20"/>
        </w:rPr>
      </w:pPr>
      <w:r w:rsidRPr="00547C02">
        <w:rPr>
          <w:i/>
          <w:iCs/>
          <w:sz w:val="20"/>
          <w:szCs w:val="20"/>
        </w:rPr>
        <w:t>взаимодействия</w:t>
      </w:r>
      <w:r w:rsidRPr="00547C02">
        <w:rPr>
          <w:i/>
          <w:iCs/>
          <w:spacing w:val="1"/>
          <w:sz w:val="20"/>
          <w:szCs w:val="20"/>
        </w:rPr>
        <w:t xml:space="preserve"> </w:t>
      </w:r>
      <w:r w:rsidRPr="00547C02">
        <w:rPr>
          <w:i/>
          <w:iCs/>
          <w:sz w:val="20"/>
          <w:szCs w:val="20"/>
        </w:rPr>
        <w:t>с</w:t>
      </w:r>
      <w:r w:rsidRPr="00547C02">
        <w:rPr>
          <w:i/>
          <w:iCs/>
          <w:spacing w:val="1"/>
          <w:sz w:val="20"/>
          <w:szCs w:val="20"/>
        </w:rPr>
        <w:t xml:space="preserve"> </w:t>
      </w:r>
      <w:r w:rsidRPr="00547C02">
        <w:rPr>
          <w:i/>
          <w:iCs/>
          <w:sz w:val="20"/>
          <w:szCs w:val="20"/>
        </w:rPr>
        <w:t>контролируемым</w:t>
      </w:r>
      <w:r w:rsidRPr="00547C02">
        <w:rPr>
          <w:i/>
          <w:iCs/>
          <w:spacing w:val="1"/>
          <w:sz w:val="20"/>
          <w:szCs w:val="20"/>
        </w:rPr>
        <w:t xml:space="preserve"> </w:t>
      </w:r>
      <w:r w:rsidRPr="00547C02">
        <w:rPr>
          <w:i/>
          <w:iCs/>
          <w:sz w:val="20"/>
          <w:szCs w:val="20"/>
        </w:rPr>
        <w:t>лицом</w:t>
      </w:r>
      <w:r w:rsidRPr="00547C02">
        <w:rPr>
          <w:i/>
          <w:iCs/>
          <w:spacing w:val="1"/>
          <w:sz w:val="20"/>
          <w:szCs w:val="20"/>
        </w:rPr>
        <w:t xml:space="preserve"> </w:t>
      </w:r>
      <w:r w:rsidRPr="00547C02">
        <w:rPr>
          <w:i/>
          <w:iCs/>
          <w:sz w:val="20"/>
          <w:szCs w:val="20"/>
        </w:rPr>
        <w:t>эксперта</w:t>
      </w:r>
      <w:r w:rsidRPr="00547C02">
        <w:rPr>
          <w:i/>
          <w:iCs/>
          <w:spacing w:val="1"/>
          <w:sz w:val="20"/>
          <w:szCs w:val="20"/>
        </w:rPr>
        <w:t xml:space="preserve"> </w:t>
      </w:r>
      <w:r w:rsidRPr="00547C02">
        <w:rPr>
          <w:i/>
          <w:iCs/>
          <w:sz w:val="20"/>
          <w:szCs w:val="20"/>
        </w:rPr>
        <w:t>(специалиста);</w:t>
      </w:r>
      <w:r w:rsidRPr="00547C02">
        <w:rPr>
          <w:i/>
          <w:iCs/>
          <w:spacing w:val="1"/>
          <w:sz w:val="20"/>
          <w:szCs w:val="20"/>
        </w:rPr>
        <w:t xml:space="preserve"> </w:t>
      </w:r>
      <w:r w:rsidRPr="00547C02">
        <w:rPr>
          <w:i/>
          <w:iCs/>
          <w:sz w:val="20"/>
          <w:szCs w:val="20"/>
        </w:rPr>
        <w:t>в</w:t>
      </w:r>
      <w:r w:rsidRPr="00547C02">
        <w:rPr>
          <w:i/>
          <w:iCs/>
          <w:spacing w:val="1"/>
          <w:sz w:val="20"/>
          <w:szCs w:val="20"/>
        </w:rPr>
        <w:t xml:space="preserve"> </w:t>
      </w:r>
      <w:r w:rsidRPr="00547C02">
        <w:rPr>
          <w:i/>
          <w:iCs/>
          <w:sz w:val="20"/>
          <w:szCs w:val="20"/>
        </w:rPr>
        <w:t>случае</w:t>
      </w:r>
      <w:r w:rsidRPr="00547C02">
        <w:rPr>
          <w:i/>
          <w:iCs/>
          <w:spacing w:val="1"/>
          <w:sz w:val="20"/>
          <w:szCs w:val="20"/>
        </w:rPr>
        <w:t xml:space="preserve"> </w:t>
      </w:r>
      <w:r w:rsidRPr="00547C02">
        <w:rPr>
          <w:i/>
          <w:iCs/>
          <w:sz w:val="20"/>
          <w:szCs w:val="20"/>
        </w:rPr>
        <w:t>указания</w:t>
      </w:r>
      <w:r w:rsidRPr="00547C02">
        <w:rPr>
          <w:i/>
          <w:iCs/>
          <w:spacing w:val="-57"/>
          <w:sz w:val="20"/>
          <w:szCs w:val="20"/>
        </w:rPr>
        <w:t xml:space="preserve"> </w:t>
      </w:r>
      <w:r w:rsidRPr="00547C02">
        <w:rPr>
          <w:i/>
          <w:iCs/>
          <w:sz w:val="20"/>
          <w:szCs w:val="20"/>
        </w:rPr>
        <w:t>эксперта (экспертной организации) указываются сведения о статусе эксперта в реестре</w:t>
      </w:r>
      <w:r w:rsidRPr="00547C02">
        <w:rPr>
          <w:i/>
          <w:iCs/>
          <w:spacing w:val="-57"/>
          <w:sz w:val="20"/>
          <w:szCs w:val="20"/>
        </w:rPr>
        <w:t xml:space="preserve"> </w:t>
      </w:r>
      <w:r w:rsidRPr="00547C02">
        <w:rPr>
          <w:i/>
          <w:iCs/>
          <w:sz w:val="20"/>
          <w:szCs w:val="20"/>
        </w:rPr>
        <w:t>экспертов контрольного органа или наименование экспертной организации с указанием</w:t>
      </w:r>
      <w:r w:rsidRPr="00547C02">
        <w:rPr>
          <w:i/>
          <w:iCs/>
          <w:spacing w:val="1"/>
          <w:sz w:val="20"/>
          <w:szCs w:val="20"/>
        </w:rPr>
        <w:t xml:space="preserve"> </w:t>
      </w:r>
      <w:r w:rsidRPr="00547C02">
        <w:rPr>
          <w:i/>
          <w:iCs/>
          <w:sz w:val="20"/>
          <w:szCs w:val="20"/>
        </w:rPr>
        <w:t>реквизитов свидетельства об аккредитации и наименования органа по аккредитации,</w:t>
      </w:r>
      <w:r w:rsidRPr="00547C02">
        <w:rPr>
          <w:i/>
          <w:iCs/>
          <w:spacing w:val="1"/>
          <w:sz w:val="20"/>
          <w:szCs w:val="20"/>
        </w:rPr>
        <w:t xml:space="preserve"> </w:t>
      </w:r>
      <w:r w:rsidRPr="00547C02">
        <w:rPr>
          <w:i/>
          <w:iCs/>
          <w:sz w:val="20"/>
          <w:szCs w:val="20"/>
        </w:rPr>
        <w:t>выдавшего свидетельство об аккредитации)</w:t>
      </w:r>
      <w:proofErr w:type="gramStart"/>
      <w:r w:rsidRPr="00547C02">
        <w:rPr>
          <w:i/>
          <w:iCs/>
          <w:sz w:val="20"/>
          <w:szCs w:val="20"/>
        </w:rPr>
        <w:t>;д</w:t>
      </w:r>
      <w:proofErr w:type="gramEnd"/>
      <w:r w:rsidRPr="00547C02">
        <w:rPr>
          <w:i/>
          <w:iCs/>
          <w:sz w:val="20"/>
          <w:szCs w:val="20"/>
        </w:rPr>
        <w:t>анные указываются в случае привлечения</w:t>
      </w:r>
      <w:r w:rsidRPr="00547C02">
        <w:rPr>
          <w:i/>
          <w:iCs/>
          <w:spacing w:val="1"/>
          <w:sz w:val="20"/>
          <w:szCs w:val="20"/>
        </w:rPr>
        <w:t xml:space="preserve"> </w:t>
      </w:r>
      <w:r w:rsidRPr="00547C02">
        <w:rPr>
          <w:i/>
          <w:iCs/>
          <w:sz w:val="20"/>
          <w:szCs w:val="20"/>
        </w:rPr>
        <w:t xml:space="preserve">эксперта (экспертной организации) / (специалиста); в случае </w:t>
      </w:r>
      <w:proofErr w:type="spellStart"/>
      <w:r w:rsidRPr="00547C02">
        <w:rPr>
          <w:i/>
          <w:iCs/>
          <w:sz w:val="20"/>
          <w:szCs w:val="20"/>
        </w:rPr>
        <w:t>непривлечения</w:t>
      </w:r>
      <w:proofErr w:type="spellEnd"/>
      <w:r w:rsidRPr="00547C02">
        <w:rPr>
          <w:i/>
          <w:iCs/>
          <w:sz w:val="20"/>
          <w:szCs w:val="20"/>
        </w:rPr>
        <w:t xml:space="preserve"> таких лиц</w:t>
      </w:r>
      <w:r w:rsidRPr="00547C02">
        <w:rPr>
          <w:i/>
          <w:iCs/>
          <w:spacing w:val="1"/>
          <w:sz w:val="20"/>
          <w:szCs w:val="20"/>
        </w:rPr>
        <w:t xml:space="preserve"> </w:t>
      </w:r>
      <w:r w:rsidRPr="00547C02">
        <w:rPr>
          <w:i/>
          <w:iCs/>
          <w:sz w:val="20"/>
          <w:szCs w:val="20"/>
        </w:rPr>
        <w:t>пункт</w:t>
      </w:r>
      <w:r w:rsidRPr="00547C02">
        <w:rPr>
          <w:i/>
          <w:iCs/>
          <w:spacing w:val="-1"/>
          <w:sz w:val="20"/>
          <w:szCs w:val="20"/>
        </w:rPr>
        <w:t xml:space="preserve"> </w:t>
      </w:r>
      <w:r w:rsidRPr="00547C02">
        <w:rPr>
          <w:i/>
          <w:iCs/>
          <w:sz w:val="20"/>
          <w:szCs w:val="20"/>
        </w:rPr>
        <w:t>может</w:t>
      </w:r>
      <w:r w:rsidRPr="00547C02">
        <w:rPr>
          <w:i/>
          <w:iCs/>
          <w:spacing w:val="-1"/>
          <w:sz w:val="20"/>
          <w:szCs w:val="20"/>
        </w:rPr>
        <w:t xml:space="preserve"> </w:t>
      </w:r>
      <w:r w:rsidRPr="00547C02">
        <w:rPr>
          <w:i/>
          <w:iCs/>
          <w:sz w:val="20"/>
          <w:szCs w:val="20"/>
        </w:rPr>
        <w:t>быть</w:t>
      </w:r>
      <w:r w:rsidRPr="00547C02">
        <w:rPr>
          <w:i/>
          <w:iCs/>
          <w:spacing w:val="-1"/>
          <w:sz w:val="20"/>
          <w:szCs w:val="20"/>
        </w:rPr>
        <w:t xml:space="preserve"> </w:t>
      </w:r>
      <w:r w:rsidRPr="00547C02">
        <w:rPr>
          <w:i/>
          <w:iCs/>
          <w:sz w:val="20"/>
          <w:szCs w:val="20"/>
        </w:rPr>
        <w:t>исключен)</w:t>
      </w:r>
    </w:p>
    <w:p w:rsidR="00547C02" w:rsidRPr="00547C02" w:rsidRDefault="00547C02" w:rsidP="00547C02">
      <w:pPr>
        <w:widowControl w:val="0"/>
        <w:numPr>
          <w:ilvl w:val="0"/>
          <w:numId w:val="1"/>
        </w:numPr>
        <w:tabs>
          <w:tab w:val="left" w:pos="792"/>
          <w:tab w:val="left" w:pos="7616"/>
        </w:tabs>
        <w:autoSpaceDE w:val="0"/>
        <w:autoSpaceDN w:val="0"/>
        <w:ind w:left="305" w:right="444"/>
        <w:jc w:val="both"/>
        <w:outlineLvl w:val="1"/>
        <w:rPr>
          <w:rFonts w:eastAsiaTheme="majorEastAsia"/>
          <w:b/>
          <w:bCs/>
          <w:i/>
          <w:iCs/>
          <w:sz w:val="20"/>
          <w:szCs w:val="20"/>
        </w:rPr>
      </w:pPr>
      <w:r w:rsidRPr="00547C02">
        <w:rPr>
          <w:rFonts w:eastAsiaTheme="majorEastAsia"/>
          <w:b/>
          <w:bCs/>
          <w:i/>
          <w:iCs/>
          <w:sz w:val="20"/>
          <w:szCs w:val="20"/>
        </w:rPr>
        <w:t>Дата</w:t>
      </w:r>
      <w:r w:rsidRPr="00547C02">
        <w:rPr>
          <w:rFonts w:eastAsiaTheme="majorEastAsia"/>
          <w:b/>
          <w:bCs/>
          <w:i/>
          <w:iCs/>
          <w:spacing w:val="1"/>
          <w:sz w:val="20"/>
          <w:szCs w:val="20"/>
        </w:rPr>
        <w:t xml:space="preserve"> </w:t>
      </w:r>
      <w:r w:rsidRPr="00547C02">
        <w:rPr>
          <w:rFonts w:eastAsiaTheme="majorEastAsia"/>
          <w:b/>
          <w:bCs/>
          <w:i/>
          <w:iCs/>
          <w:sz w:val="20"/>
          <w:szCs w:val="20"/>
        </w:rPr>
        <w:t>осуществления</w:t>
      </w:r>
      <w:r w:rsidRPr="00547C02">
        <w:rPr>
          <w:rFonts w:eastAsiaTheme="majorEastAsia"/>
          <w:b/>
          <w:bCs/>
          <w:i/>
          <w:iCs/>
          <w:spacing w:val="1"/>
          <w:sz w:val="20"/>
          <w:szCs w:val="20"/>
        </w:rPr>
        <w:t xml:space="preserve"> </w:t>
      </w:r>
      <w:r w:rsidRPr="00547C02">
        <w:rPr>
          <w:rFonts w:eastAsiaTheme="majorEastAsia"/>
          <w:b/>
          <w:bCs/>
          <w:i/>
          <w:iCs/>
          <w:sz w:val="20"/>
          <w:szCs w:val="20"/>
        </w:rPr>
        <w:t>контрольного</w:t>
      </w:r>
      <w:r w:rsidRPr="00547C02">
        <w:rPr>
          <w:rFonts w:eastAsiaTheme="majorEastAsia"/>
          <w:b/>
          <w:bCs/>
          <w:i/>
          <w:iCs/>
          <w:spacing w:val="1"/>
          <w:sz w:val="20"/>
          <w:szCs w:val="20"/>
        </w:rPr>
        <w:t xml:space="preserve"> </w:t>
      </w:r>
      <w:r w:rsidRPr="00547C02">
        <w:rPr>
          <w:rFonts w:eastAsiaTheme="majorEastAsia"/>
          <w:b/>
          <w:bCs/>
          <w:i/>
          <w:iCs/>
          <w:sz w:val="20"/>
          <w:szCs w:val="20"/>
        </w:rPr>
        <w:t>(надзорного)</w:t>
      </w:r>
      <w:r w:rsidRPr="00547C02">
        <w:rPr>
          <w:rFonts w:eastAsiaTheme="majorEastAsia"/>
          <w:b/>
          <w:bCs/>
          <w:i/>
          <w:iCs/>
          <w:spacing w:val="1"/>
          <w:sz w:val="20"/>
          <w:szCs w:val="20"/>
        </w:rPr>
        <w:t xml:space="preserve"> </w:t>
      </w:r>
      <w:r w:rsidRPr="00547C02">
        <w:rPr>
          <w:rFonts w:eastAsiaTheme="majorEastAsia"/>
          <w:b/>
          <w:bCs/>
          <w:i/>
          <w:iCs/>
          <w:sz w:val="20"/>
          <w:szCs w:val="20"/>
        </w:rPr>
        <w:t>мероприятия</w:t>
      </w:r>
      <w:r w:rsidRPr="00547C02">
        <w:rPr>
          <w:rFonts w:eastAsiaTheme="majorEastAsia"/>
          <w:b/>
          <w:bCs/>
          <w:i/>
          <w:iCs/>
          <w:spacing w:val="1"/>
          <w:sz w:val="20"/>
          <w:szCs w:val="20"/>
        </w:rPr>
        <w:t xml:space="preserve"> </w:t>
      </w:r>
      <w:r w:rsidRPr="00547C02">
        <w:rPr>
          <w:rFonts w:eastAsiaTheme="majorEastAsia"/>
          <w:b/>
          <w:bCs/>
          <w:i/>
          <w:iCs/>
          <w:sz w:val="20"/>
          <w:szCs w:val="20"/>
        </w:rPr>
        <w:t>без</w:t>
      </w:r>
      <w:r w:rsidRPr="00547C02">
        <w:rPr>
          <w:rFonts w:eastAsiaTheme="majorEastAsia"/>
          <w:b/>
          <w:bCs/>
          <w:i/>
          <w:iCs/>
          <w:spacing w:val="1"/>
          <w:sz w:val="20"/>
          <w:szCs w:val="20"/>
        </w:rPr>
        <w:t xml:space="preserve"> </w:t>
      </w:r>
      <w:r w:rsidRPr="00547C02">
        <w:rPr>
          <w:rFonts w:eastAsiaTheme="majorEastAsia"/>
          <w:b/>
          <w:bCs/>
          <w:i/>
          <w:iCs/>
          <w:sz w:val="20"/>
          <w:szCs w:val="20"/>
        </w:rPr>
        <w:t>взаимодействия</w:t>
      </w:r>
      <w:r w:rsidRPr="00547C02">
        <w:rPr>
          <w:rFonts w:eastAsiaTheme="majorEastAsia"/>
          <w:b/>
          <w:bCs/>
          <w:i/>
          <w:iCs/>
          <w:spacing w:val="-3"/>
          <w:sz w:val="20"/>
          <w:szCs w:val="20"/>
        </w:rPr>
        <w:t xml:space="preserve"> </w:t>
      </w:r>
      <w:r w:rsidRPr="00547C02">
        <w:rPr>
          <w:rFonts w:eastAsiaTheme="majorEastAsia"/>
          <w:b/>
          <w:bCs/>
          <w:i/>
          <w:iCs/>
          <w:sz w:val="20"/>
          <w:szCs w:val="20"/>
        </w:rPr>
        <w:t>с</w:t>
      </w:r>
      <w:r w:rsidRPr="00547C02">
        <w:rPr>
          <w:rFonts w:eastAsiaTheme="majorEastAsia"/>
          <w:b/>
          <w:bCs/>
          <w:i/>
          <w:iCs/>
          <w:spacing w:val="-1"/>
          <w:sz w:val="20"/>
          <w:szCs w:val="20"/>
        </w:rPr>
        <w:t xml:space="preserve"> </w:t>
      </w:r>
      <w:r w:rsidRPr="00547C02">
        <w:rPr>
          <w:rFonts w:eastAsiaTheme="majorEastAsia"/>
          <w:b/>
          <w:bCs/>
          <w:i/>
          <w:iCs/>
          <w:sz w:val="20"/>
          <w:szCs w:val="20"/>
        </w:rPr>
        <w:t>контролируемым</w:t>
      </w:r>
      <w:r w:rsidRPr="00547C02">
        <w:rPr>
          <w:rFonts w:eastAsiaTheme="majorEastAsia"/>
          <w:b/>
          <w:bCs/>
          <w:i/>
          <w:iCs/>
          <w:spacing w:val="-2"/>
          <w:sz w:val="20"/>
          <w:szCs w:val="20"/>
        </w:rPr>
        <w:t xml:space="preserve"> </w:t>
      </w:r>
      <w:r w:rsidRPr="00547C02">
        <w:rPr>
          <w:rFonts w:eastAsiaTheme="majorEastAsia"/>
          <w:b/>
          <w:bCs/>
          <w:i/>
          <w:iCs/>
          <w:sz w:val="20"/>
          <w:szCs w:val="20"/>
        </w:rPr>
        <w:t>лицом:</w:t>
      </w:r>
      <w:r w:rsidRPr="00547C02">
        <w:rPr>
          <w:rFonts w:eastAsiaTheme="majorEastAsia"/>
          <w:b/>
          <w:bCs/>
          <w:i/>
          <w:iCs/>
          <w:spacing w:val="-1"/>
          <w:sz w:val="20"/>
          <w:szCs w:val="20"/>
        </w:rPr>
        <w:t xml:space="preserve"> </w:t>
      </w:r>
      <w:r w:rsidRPr="00547C02">
        <w:rPr>
          <w:rFonts w:eastAsiaTheme="majorEastAsia"/>
          <w:b/>
          <w:bCs/>
          <w:i/>
          <w:iCs/>
          <w:sz w:val="20"/>
          <w:szCs w:val="20"/>
        </w:rPr>
        <w:t>«</w:t>
      </w:r>
      <w:r w:rsidRPr="00547C02">
        <w:rPr>
          <w:rFonts w:eastAsiaTheme="majorEastAsia"/>
          <w:b/>
          <w:bCs/>
          <w:i/>
          <w:iCs/>
          <w:sz w:val="20"/>
          <w:szCs w:val="20"/>
          <w:u w:val="single"/>
        </w:rPr>
        <w:t xml:space="preserve">    </w:t>
      </w:r>
      <w:r w:rsidRPr="00547C02">
        <w:rPr>
          <w:rFonts w:eastAsiaTheme="majorEastAsia"/>
          <w:b/>
          <w:bCs/>
          <w:i/>
          <w:iCs/>
          <w:spacing w:val="63"/>
          <w:sz w:val="20"/>
          <w:szCs w:val="20"/>
          <w:u w:val="single"/>
        </w:rPr>
        <w:t xml:space="preserve"> </w:t>
      </w:r>
      <w:r w:rsidRPr="00547C02">
        <w:rPr>
          <w:rFonts w:eastAsiaTheme="majorEastAsia"/>
          <w:b/>
          <w:bCs/>
          <w:i/>
          <w:iCs/>
          <w:sz w:val="20"/>
          <w:szCs w:val="20"/>
        </w:rPr>
        <w:t>»</w:t>
      </w:r>
      <w:r w:rsidRPr="00547C02">
        <w:rPr>
          <w:rFonts w:eastAsiaTheme="majorEastAsia"/>
          <w:b/>
          <w:bCs/>
          <w:i/>
          <w:iCs/>
          <w:sz w:val="20"/>
          <w:szCs w:val="20"/>
          <w:u w:val="single"/>
        </w:rPr>
        <w:tab/>
      </w:r>
      <w:r w:rsidRPr="00547C02">
        <w:rPr>
          <w:rFonts w:eastAsiaTheme="majorEastAsia"/>
          <w:b/>
          <w:bCs/>
          <w:i/>
          <w:iCs/>
          <w:sz w:val="20"/>
          <w:szCs w:val="20"/>
        </w:rPr>
        <w:t>20</w:t>
      </w:r>
      <w:r w:rsidRPr="00547C02">
        <w:rPr>
          <w:rFonts w:eastAsiaTheme="majorEastAsia"/>
          <w:b/>
          <w:bCs/>
          <w:i/>
          <w:iCs/>
          <w:spacing w:val="1"/>
          <w:sz w:val="20"/>
          <w:szCs w:val="20"/>
          <w:u w:val="single"/>
        </w:rPr>
        <w:t xml:space="preserve"> </w:t>
      </w:r>
      <w:r w:rsidRPr="00547C02">
        <w:rPr>
          <w:rFonts w:eastAsiaTheme="majorEastAsia"/>
          <w:b/>
          <w:bCs/>
          <w:i/>
          <w:iCs/>
          <w:sz w:val="20"/>
          <w:szCs w:val="20"/>
        </w:rPr>
        <w:t>г.</w:t>
      </w:r>
    </w:p>
    <w:p w:rsidR="00547C02" w:rsidRPr="00547C02" w:rsidRDefault="00547C02" w:rsidP="00547C02">
      <w:pPr>
        <w:ind w:left="305" w:right="444"/>
        <w:jc w:val="both"/>
        <w:rPr>
          <w:sz w:val="20"/>
          <w:szCs w:val="20"/>
        </w:rPr>
      </w:pPr>
      <w:r w:rsidRPr="00547C02">
        <w:rPr>
          <w:sz w:val="20"/>
          <w:szCs w:val="20"/>
        </w:rPr>
        <w:t>Задание</w:t>
      </w:r>
      <w:r w:rsidRPr="00547C02">
        <w:rPr>
          <w:spacing w:val="1"/>
          <w:sz w:val="20"/>
          <w:szCs w:val="20"/>
        </w:rPr>
        <w:t xml:space="preserve"> </w:t>
      </w:r>
      <w:r w:rsidRPr="00547C02">
        <w:rPr>
          <w:sz w:val="20"/>
          <w:szCs w:val="20"/>
        </w:rPr>
        <w:t>на</w:t>
      </w:r>
      <w:r w:rsidRPr="00547C02">
        <w:rPr>
          <w:spacing w:val="1"/>
          <w:sz w:val="20"/>
          <w:szCs w:val="20"/>
        </w:rPr>
        <w:t xml:space="preserve"> </w:t>
      </w:r>
      <w:r w:rsidRPr="00547C02">
        <w:rPr>
          <w:sz w:val="20"/>
          <w:szCs w:val="20"/>
        </w:rPr>
        <w:t>проведение</w:t>
      </w:r>
      <w:r w:rsidRPr="00547C02">
        <w:rPr>
          <w:spacing w:val="1"/>
          <w:sz w:val="20"/>
          <w:szCs w:val="20"/>
        </w:rPr>
        <w:t xml:space="preserve"> </w:t>
      </w:r>
      <w:r w:rsidRPr="00547C02">
        <w:rPr>
          <w:sz w:val="20"/>
          <w:szCs w:val="20"/>
        </w:rPr>
        <w:t>контрольного</w:t>
      </w:r>
      <w:r w:rsidRPr="00547C02">
        <w:rPr>
          <w:spacing w:val="1"/>
          <w:sz w:val="20"/>
          <w:szCs w:val="20"/>
        </w:rPr>
        <w:t xml:space="preserve"> </w:t>
      </w:r>
      <w:r w:rsidRPr="00547C02">
        <w:rPr>
          <w:sz w:val="20"/>
          <w:szCs w:val="20"/>
        </w:rPr>
        <w:t>(надзорного)</w:t>
      </w:r>
      <w:r w:rsidRPr="00547C02">
        <w:rPr>
          <w:spacing w:val="1"/>
          <w:sz w:val="20"/>
          <w:szCs w:val="20"/>
        </w:rPr>
        <w:t xml:space="preserve"> </w:t>
      </w:r>
      <w:r w:rsidRPr="00547C02">
        <w:rPr>
          <w:sz w:val="20"/>
          <w:szCs w:val="20"/>
        </w:rPr>
        <w:t>мероприятия</w:t>
      </w:r>
      <w:r w:rsidRPr="00547C02">
        <w:rPr>
          <w:spacing w:val="1"/>
          <w:sz w:val="20"/>
          <w:szCs w:val="20"/>
        </w:rPr>
        <w:t xml:space="preserve"> </w:t>
      </w:r>
      <w:r w:rsidRPr="00547C02">
        <w:rPr>
          <w:sz w:val="20"/>
          <w:szCs w:val="20"/>
        </w:rPr>
        <w:t>без</w:t>
      </w:r>
      <w:r w:rsidRPr="00547C02">
        <w:rPr>
          <w:spacing w:val="1"/>
          <w:sz w:val="20"/>
          <w:szCs w:val="20"/>
        </w:rPr>
        <w:t xml:space="preserve"> </w:t>
      </w:r>
      <w:r w:rsidRPr="00547C02">
        <w:rPr>
          <w:sz w:val="20"/>
          <w:szCs w:val="20"/>
        </w:rPr>
        <w:t>взаимодействия</w:t>
      </w:r>
      <w:r w:rsidRPr="00547C02">
        <w:rPr>
          <w:spacing w:val="-2"/>
          <w:sz w:val="20"/>
          <w:szCs w:val="20"/>
        </w:rPr>
        <w:t xml:space="preserve"> </w:t>
      </w:r>
      <w:r w:rsidRPr="00547C02">
        <w:rPr>
          <w:sz w:val="20"/>
          <w:szCs w:val="20"/>
        </w:rPr>
        <w:t>с контролируемым</w:t>
      </w:r>
      <w:r w:rsidRPr="00547C02">
        <w:rPr>
          <w:spacing w:val="-1"/>
          <w:sz w:val="20"/>
          <w:szCs w:val="20"/>
        </w:rPr>
        <w:t xml:space="preserve"> </w:t>
      </w:r>
      <w:r w:rsidRPr="00547C02">
        <w:rPr>
          <w:sz w:val="20"/>
          <w:szCs w:val="20"/>
        </w:rPr>
        <w:t>лицом</w:t>
      </w:r>
      <w:r w:rsidRPr="00547C02">
        <w:rPr>
          <w:spacing w:val="-2"/>
          <w:sz w:val="20"/>
          <w:szCs w:val="20"/>
        </w:rPr>
        <w:t xml:space="preserve"> </w:t>
      </w:r>
      <w:r w:rsidRPr="00547C02">
        <w:rPr>
          <w:sz w:val="20"/>
          <w:szCs w:val="20"/>
        </w:rPr>
        <w:t>составил:</w:t>
      </w:r>
    </w:p>
    <w:p w:rsidR="00547C02" w:rsidRPr="00547C02" w:rsidRDefault="00113E3C" w:rsidP="00547C02">
      <w:pPr>
        <w:widowControl w:val="0"/>
        <w:autoSpaceDE w:val="0"/>
        <w:autoSpaceDN w:val="0"/>
        <w:spacing w:before="6"/>
        <w:rPr>
          <w:iCs/>
          <w:sz w:val="20"/>
          <w:szCs w:val="20"/>
        </w:rPr>
      </w:pPr>
      <w:r w:rsidRPr="00113E3C">
        <w:rPr>
          <w:i/>
          <w:iCs/>
          <w:noProof/>
          <w:sz w:val="20"/>
          <w:szCs w:val="20"/>
        </w:rPr>
        <w:pict>
          <v:shape id="Полилиния 10" o:spid="_x0000_s1031" style="position:absolute;margin-left:99.25pt;margin-top:15.75pt;width:448pt;height:.1pt;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" path="m,l8960,e" filled="f" strokeweight=".56pt">
            <v:path arrowok="t" o:connecttype="custom" o:connectlocs="0,0;5689600,0" o:connectangles="0,0"/>
            <w10:wrap type="topAndBottom" anchorx="page"/>
          </v:shape>
        </w:pict>
      </w:r>
    </w:p>
    <w:p w:rsidR="00547C02" w:rsidRPr="00547C02" w:rsidRDefault="00547C02" w:rsidP="00547C02">
      <w:pPr>
        <w:widowControl w:val="0"/>
        <w:tabs>
          <w:tab w:val="left" w:pos="1848"/>
          <w:tab w:val="left" w:pos="3872"/>
          <w:tab w:val="left" w:pos="4603"/>
          <w:tab w:val="left" w:pos="5563"/>
          <w:tab w:val="left" w:pos="7474"/>
          <w:tab w:val="left" w:pos="8782"/>
        </w:tabs>
        <w:autoSpaceDE w:val="0"/>
        <w:autoSpaceDN w:val="0"/>
        <w:spacing w:line="248" w:lineRule="exact"/>
        <w:ind w:left="305"/>
        <w:rPr>
          <w:i/>
          <w:iCs/>
          <w:sz w:val="20"/>
          <w:szCs w:val="20"/>
        </w:rPr>
      </w:pPr>
      <w:proofErr w:type="gramStart"/>
      <w:r w:rsidRPr="00547C02">
        <w:rPr>
          <w:i/>
          <w:iCs/>
          <w:sz w:val="20"/>
          <w:szCs w:val="20"/>
        </w:rPr>
        <w:t>(должность</w:t>
      </w:r>
      <w:r w:rsidRPr="00547C02">
        <w:rPr>
          <w:i/>
          <w:iCs/>
          <w:sz w:val="20"/>
          <w:szCs w:val="20"/>
        </w:rPr>
        <w:tab/>
        <w:t>уполномоченного</w:t>
      </w:r>
      <w:r w:rsidRPr="00547C02">
        <w:rPr>
          <w:i/>
          <w:iCs/>
          <w:sz w:val="20"/>
          <w:szCs w:val="20"/>
        </w:rPr>
        <w:tab/>
        <w:t>лица</w:t>
      </w:r>
      <w:r w:rsidRPr="00547C02">
        <w:rPr>
          <w:i/>
          <w:iCs/>
          <w:sz w:val="20"/>
          <w:szCs w:val="20"/>
        </w:rPr>
        <w:tab/>
        <w:t>органа</w:t>
      </w:r>
      <w:r w:rsidRPr="00547C02">
        <w:rPr>
          <w:i/>
          <w:iCs/>
          <w:sz w:val="20"/>
          <w:szCs w:val="20"/>
        </w:rPr>
        <w:tab/>
        <w:t>муниципального</w:t>
      </w:r>
      <w:r w:rsidRPr="00547C02">
        <w:rPr>
          <w:i/>
          <w:iCs/>
          <w:sz w:val="20"/>
          <w:szCs w:val="20"/>
        </w:rPr>
        <w:tab/>
        <w:t>контроля,</w:t>
      </w:r>
      <w:r w:rsidRPr="00547C02">
        <w:rPr>
          <w:i/>
          <w:iCs/>
          <w:sz w:val="20"/>
          <w:szCs w:val="20"/>
        </w:rPr>
        <w:tab/>
        <w:t>подпись,</w:t>
      </w:r>
      <w:proofErr w:type="gramEnd"/>
    </w:p>
    <w:p w:rsidR="00547C02" w:rsidRPr="00547C02" w:rsidRDefault="00547C02" w:rsidP="00547C02">
      <w:pPr>
        <w:widowControl w:val="0"/>
        <w:autoSpaceDE w:val="0"/>
        <w:autoSpaceDN w:val="0"/>
        <w:ind w:left="305"/>
        <w:rPr>
          <w:i/>
          <w:iCs/>
          <w:sz w:val="20"/>
          <w:szCs w:val="20"/>
        </w:rPr>
      </w:pPr>
      <w:r w:rsidRPr="00547C02">
        <w:rPr>
          <w:i/>
          <w:iCs/>
          <w:sz w:val="20"/>
          <w:szCs w:val="20"/>
        </w:rPr>
        <w:t>расшифровка</w:t>
      </w:r>
      <w:r w:rsidRPr="00547C02">
        <w:rPr>
          <w:i/>
          <w:iCs/>
          <w:spacing w:val="-1"/>
          <w:sz w:val="20"/>
          <w:szCs w:val="20"/>
        </w:rPr>
        <w:t xml:space="preserve"> </w:t>
      </w:r>
      <w:r w:rsidRPr="00547C02">
        <w:rPr>
          <w:i/>
          <w:iCs/>
          <w:sz w:val="20"/>
          <w:szCs w:val="20"/>
        </w:rPr>
        <w:t>подписи)</w:t>
      </w:r>
    </w:p>
    <w:p w:rsidR="00547C02" w:rsidRPr="00547C02" w:rsidRDefault="00547C02" w:rsidP="008767BF">
      <w:pPr>
        <w:rPr>
          <w:b/>
          <w:sz w:val="20"/>
          <w:szCs w:val="20"/>
        </w:rPr>
      </w:pPr>
    </w:p>
    <w:p w:rsidR="00547C02" w:rsidRPr="00547C02" w:rsidRDefault="00547C02" w:rsidP="00547C02">
      <w:pPr>
        <w:tabs>
          <w:tab w:val="num" w:pos="200"/>
        </w:tabs>
        <w:ind w:left="4536"/>
        <w:jc w:val="center"/>
        <w:outlineLvl w:val="0"/>
        <w:rPr>
          <w:b/>
          <w:color w:val="000000"/>
          <w:sz w:val="20"/>
          <w:szCs w:val="20"/>
        </w:rPr>
      </w:pPr>
      <w:r w:rsidRPr="00547C02">
        <w:rPr>
          <w:b/>
          <w:color w:val="000000"/>
          <w:sz w:val="20"/>
          <w:szCs w:val="20"/>
        </w:rPr>
        <w:t>Приложение № 2</w:t>
      </w:r>
    </w:p>
    <w:p w:rsidR="00547C02" w:rsidRPr="00547C02" w:rsidRDefault="00547C02" w:rsidP="00547C02">
      <w:pPr>
        <w:tabs>
          <w:tab w:val="left" w:pos="6451"/>
          <w:tab w:val="left" w:pos="7700"/>
          <w:tab w:val="left" w:pos="9643"/>
        </w:tabs>
        <w:ind w:left="4911" w:right="460"/>
        <w:jc w:val="center"/>
        <w:rPr>
          <w:i/>
          <w:sz w:val="20"/>
          <w:szCs w:val="20"/>
        </w:rPr>
      </w:pPr>
      <w:r w:rsidRPr="00547C02">
        <w:rPr>
          <w:sz w:val="20"/>
          <w:szCs w:val="20"/>
        </w:rPr>
        <w:t>к</w:t>
      </w:r>
      <w:r w:rsidRPr="00547C02">
        <w:rPr>
          <w:spacing w:val="-7"/>
          <w:sz w:val="20"/>
          <w:szCs w:val="20"/>
        </w:rPr>
        <w:t xml:space="preserve"> </w:t>
      </w:r>
      <w:r w:rsidRPr="00547C02">
        <w:rPr>
          <w:sz w:val="20"/>
          <w:szCs w:val="20"/>
        </w:rPr>
        <w:t>постановлению</w:t>
      </w:r>
      <w:r w:rsidRPr="00547C02">
        <w:rPr>
          <w:spacing w:val="-6"/>
          <w:sz w:val="20"/>
          <w:szCs w:val="20"/>
        </w:rPr>
        <w:t xml:space="preserve"> </w:t>
      </w:r>
      <w:r w:rsidRPr="00547C02">
        <w:rPr>
          <w:sz w:val="20"/>
          <w:szCs w:val="20"/>
        </w:rPr>
        <w:t xml:space="preserve">администрации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 xml:space="preserve">Угловского городского поселения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от</w:t>
      </w:r>
      <w:r w:rsidRPr="00547C02">
        <w:rPr>
          <w:sz w:val="20"/>
          <w:szCs w:val="20"/>
          <w:u w:val="single"/>
        </w:rPr>
        <w:tab/>
      </w:r>
      <w:r w:rsidRPr="00547C02">
        <w:rPr>
          <w:sz w:val="20"/>
          <w:szCs w:val="20"/>
        </w:rPr>
        <w:t>202_ №</w:t>
      </w:r>
      <w:r w:rsidRPr="00547C02">
        <w:rPr>
          <w:spacing w:val="-1"/>
          <w:sz w:val="20"/>
          <w:szCs w:val="20"/>
        </w:rPr>
        <w:t xml:space="preserve"> </w:t>
      </w:r>
      <w:r w:rsidRPr="00547C02">
        <w:rPr>
          <w:sz w:val="20"/>
          <w:szCs w:val="20"/>
          <w:u w:val="single"/>
        </w:rPr>
        <w:t xml:space="preserve"> </w:t>
      </w:r>
      <w:r w:rsidRPr="00547C02">
        <w:rPr>
          <w:sz w:val="20"/>
          <w:szCs w:val="20"/>
          <w:u w:val="single"/>
        </w:rPr>
        <w:tab/>
      </w:r>
    </w:p>
    <w:p w:rsidR="00547C02" w:rsidRPr="00547C02" w:rsidRDefault="00547C02" w:rsidP="00547C02">
      <w:pPr>
        <w:widowControl w:val="0"/>
        <w:autoSpaceDE w:val="0"/>
        <w:autoSpaceDN w:val="0"/>
        <w:rPr>
          <w:iCs/>
          <w:sz w:val="20"/>
          <w:szCs w:val="20"/>
        </w:rPr>
      </w:pPr>
    </w:p>
    <w:p w:rsidR="00547C02" w:rsidRPr="00547C02" w:rsidRDefault="00547C02" w:rsidP="00547C02">
      <w:pPr>
        <w:tabs>
          <w:tab w:val="num" w:pos="200"/>
        </w:tabs>
        <w:ind w:left="4536"/>
        <w:jc w:val="center"/>
        <w:outlineLvl w:val="0"/>
        <w:rPr>
          <w:color w:val="000000"/>
          <w:sz w:val="20"/>
          <w:szCs w:val="20"/>
        </w:rPr>
      </w:pPr>
    </w:p>
    <w:p w:rsidR="00547C02" w:rsidRPr="00547C02" w:rsidRDefault="00547C02" w:rsidP="00EA4ACC">
      <w:pPr>
        <w:tabs>
          <w:tab w:val="num" w:pos="200"/>
        </w:tabs>
        <w:ind w:left="4536"/>
        <w:jc w:val="center"/>
        <w:outlineLvl w:val="0"/>
        <w:rPr>
          <w:color w:val="000000"/>
          <w:sz w:val="20"/>
          <w:szCs w:val="20"/>
        </w:rPr>
      </w:pPr>
      <w:r w:rsidRPr="00547C02">
        <w:rPr>
          <w:color w:val="000000"/>
          <w:sz w:val="20"/>
          <w:szCs w:val="20"/>
        </w:rPr>
        <w:t>(Типовая форма акта выездного обследования)</w:t>
      </w:r>
    </w:p>
    <w:p w:rsidR="00547C02" w:rsidRPr="00547C02" w:rsidRDefault="00547C02" w:rsidP="00EA4ACC">
      <w:pPr>
        <w:jc w:val="center"/>
        <w:rPr>
          <w:b/>
          <w:sz w:val="20"/>
          <w:szCs w:val="20"/>
        </w:rPr>
      </w:pPr>
      <w:r w:rsidRPr="00547C02">
        <w:rPr>
          <w:b/>
          <w:sz w:val="20"/>
          <w:szCs w:val="20"/>
        </w:rPr>
        <w:t>Форма акта выездного обследования</w:t>
      </w:r>
    </w:p>
    <w:p w:rsidR="00547C02" w:rsidRPr="00547C02" w:rsidRDefault="00547C02" w:rsidP="00547C02">
      <w:pPr>
        <w:spacing w:after="120"/>
        <w:jc w:val="center"/>
        <w:rPr>
          <w:b/>
          <w:sz w:val="20"/>
          <w:szCs w:val="20"/>
        </w:rPr>
      </w:pPr>
      <w:r w:rsidRPr="00547C02">
        <w:rPr>
          <w:b/>
          <w:sz w:val="20"/>
          <w:szCs w:val="20"/>
        </w:rPr>
        <w:t>АКТ</w:t>
      </w:r>
    </w:p>
    <w:p w:rsidR="00547C02" w:rsidRPr="00547C02" w:rsidRDefault="00547C02" w:rsidP="00547C02">
      <w:pPr>
        <w:jc w:val="center"/>
        <w:rPr>
          <w:sz w:val="20"/>
          <w:szCs w:val="20"/>
        </w:rPr>
      </w:pPr>
      <w:r w:rsidRPr="00547C02">
        <w:rPr>
          <w:sz w:val="20"/>
          <w:szCs w:val="20"/>
        </w:rPr>
        <w:t>выездного обследования</w:t>
      </w:r>
    </w:p>
    <w:p w:rsidR="00547C02" w:rsidRPr="00547C02" w:rsidRDefault="00547C02" w:rsidP="00547C02">
      <w:pPr>
        <w:jc w:val="center"/>
        <w:rPr>
          <w:sz w:val="20"/>
          <w:szCs w:val="20"/>
        </w:rPr>
      </w:pPr>
    </w:p>
    <w:p w:rsidR="00547C02" w:rsidRPr="00547C02" w:rsidRDefault="00547C02" w:rsidP="00547C02">
      <w:pPr>
        <w:widowControl w:val="0"/>
        <w:suppressAutoHyphens/>
        <w:spacing w:after="160" w:line="240" w:lineRule="atLeast"/>
        <w:contextualSpacing/>
        <w:jc w:val="both"/>
        <w:rPr>
          <w:sz w:val="20"/>
          <w:szCs w:val="20"/>
          <w:lang w:bidi="hi-IN"/>
        </w:rPr>
      </w:pPr>
      <w:r w:rsidRPr="00547C02">
        <w:rPr>
          <w:sz w:val="20"/>
          <w:szCs w:val="20"/>
          <w:lang w:bidi="hi-IN"/>
        </w:rPr>
        <w:t xml:space="preserve">«______» ___________20____ г.                                          </w:t>
      </w:r>
      <w:proofErr w:type="spellStart"/>
      <w:r w:rsidRPr="00547C02">
        <w:rPr>
          <w:sz w:val="20"/>
          <w:szCs w:val="20"/>
          <w:lang w:bidi="hi-IN"/>
        </w:rPr>
        <w:t>_______час</w:t>
      </w:r>
      <w:proofErr w:type="spellEnd"/>
      <w:proofErr w:type="gramStart"/>
      <w:r w:rsidRPr="00547C02">
        <w:rPr>
          <w:sz w:val="20"/>
          <w:szCs w:val="20"/>
          <w:lang w:bidi="hi-IN"/>
        </w:rPr>
        <w:t>.</w:t>
      </w:r>
      <w:proofErr w:type="gramEnd"/>
      <w:r w:rsidRPr="00547C02">
        <w:rPr>
          <w:sz w:val="20"/>
          <w:szCs w:val="20"/>
          <w:lang w:bidi="hi-IN"/>
        </w:rPr>
        <w:t xml:space="preserve"> ____ </w:t>
      </w:r>
      <w:proofErr w:type="gramStart"/>
      <w:r w:rsidRPr="00547C02">
        <w:rPr>
          <w:sz w:val="20"/>
          <w:szCs w:val="20"/>
          <w:lang w:bidi="hi-IN"/>
        </w:rPr>
        <w:t>м</w:t>
      </w:r>
      <w:proofErr w:type="gramEnd"/>
      <w:r w:rsidRPr="00547C02">
        <w:rPr>
          <w:sz w:val="20"/>
          <w:szCs w:val="20"/>
          <w:lang w:bidi="hi-IN"/>
        </w:rPr>
        <w:t>ин.</w:t>
      </w:r>
    </w:p>
    <w:p w:rsidR="00547C02" w:rsidRPr="00547C02" w:rsidRDefault="00547C02" w:rsidP="00547C02">
      <w:pPr>
        <w:widowControl w:val="0"/>
        <w:suppressAutoHyphens/>
        <w:spacing w:after="160"/>
        <w:contextualSpacing/>
        <w:jc w:val="both"/>
        <w:rPr>
          <w:sz w:val="20"/>
          <w:szCs w:val="20"/>
          <w:lang w:bidi="hi-IN"/>
        </w:rPr>
      </w:pPr>
      <w:r w:rsidRPr="00547C02">
        <w:rPr>
          <w:sz w:val="20"/>
          <w:szCs w:val="20"/>
          <w:lang w:bidi="hi-IN"/>
        </w:rPr>
        <w:t>__________________________________________________________________</w:t>
      </w:r>
    </w:p>
    <w:p w:rsidR="00547C02" w:rsidRPr="00547C02" w:rsidRDefault="00547C02" w:rsidP="00547C02">
      <w:pPr>
        <w:widowControl w:val="0"/>
        <w:suppressAutoHyphens/>
        <w:spacing w:after="160"/>
        <w:contextualSpacing/>
        <w:jc w:val="center"/>
        <w:rPr>
          <w:i/>
          <w:sz w:val="20"/>
          <w:szCs w:val="20"/>
          <w:lang w:bidi="hi-IN"/>
        </w:rPr>
      </w:pPr>
      <w:r w:rsidRPr="00547C02">
        <w:rPr>
          <w:i/>
          <w:sz w:val="20"/>
          <w:szCs w:val="20"/>
          <w:lang w:bidi="hi-IN"/>
        </w:rPr>
        <w:t>(место составления акта)</w:t>
      </w:r>
    </w:p>
    <w:p w:rsidR="00547C02" w:rsidRPr="00547C02" w:rsidRDefault="00547C02" w:rsidP="00547C02">
      <w:pPr>
        <w:widowControl w:val="0"/>
        <w:suppressAutoHyphens/>
        <w:spacing w:after="160" w:line="240" w:lineRule="atLeast"/>
        <w:ind w:firstLine="709"/>
        <w:contextualSpacing/>
        <w:jc w:val="both"/>
        <w:rPr>
          <w:b/>
          <w:i/>
          <w:iCs/>
          <w:sz w:val="20"/>
          <w:szCs w:val="20"/>
          <w:lang w:bidi="hi-IN"/>
        </w:rPr>
      </w:pPr>
    </w:p>
    <w:p w:rsidR="00547C02" w:rsidRPr="00547C02" w:rsidRDefault="00547C02" w:rsidP="00547C02">
      <w:pPr>
        <w:suppressAutoHyphens/>
        <w:spacing w:line="240" w:lineRule="atLeast"/>
        <w:contextualSpacing/>
        <w:jc w:val="both"/>
        <w:rPr>
          <w:sz w:val="20"/>
          <w:szCs w:val="20"/>
          <w:lang w:eastAsia="zh-CN"/>
        </w:rPr>
      </w:pPr>
      <w:r w:rsidRPr="00547C02">
        <w:rPr>
          <w:sz w:val="20"/>
          <w:szCs w:val="20"/>
          <w:lang w:eastAsia="zh-CN"/>
        </w:rPr>
        <w:t>1.Выездное обследование проведено в соответствии с заданием на проведение контрольного (надзорного) мероприятия без взаимодействия с контролируемым лицом от «___» ___________ 20___ года № ______, подписанным______________________________________________________,</w:t>
      </w:r>
    </w:p>
    <w:p w:rsidR="00547C02" w:rsidRPr="00547C02" w:rsidRDefault="00547C02" w:rsidP="00547C02">
      <w:pPr>
        <w:suppressAutoHyphens/>
        <w:spacing w:line="240" w:lineRule="atLeast"/>
        <w:contextualSpacing/>
        <w:rPr>
          <w:i/>
          <w:sz w:val="20"/>
          <w:szCs w:val="20"/>
          <w:lang w:eastAsia="zh-CN"/>
        </w:rPr>
      </w:pPr>
      <w:r w:rsidRPr="00547C02">
        <w:rPr>
          <w:i/>
          <w:sz w:val="20"/>
          <w:szCs w:val="20"/>
          <w:lang w:eastAsia="zh-CN"/>
        </w:rPr>
        <w:t>(ФИО, должность уполномоченного лица органа муниципального контроля)</w:t>
      </w:r>
    </w:p>
    <w:p w:rsidR="00547C02" w:rsidRPr="00547C02" w:rsidRDefault="00547C02" w:rsidP="00547C02">
      <w:pPr>
        <w:suppressAutoHyphens/>
        <w:spacing w:line="240" w:lineRule="atLeast"/>
        <w:contextualSpacing/>
        <w:rPr>
          <w:sz w:val="20"/>
          <w:szCs w:val="20"/>
          <w:lang w:eastAsia="zh-CN"/>
        </w:rPr>
      </w:pPr>
      <w:r w:rsidRPr="00547C02">
        <w:rPr>
          <w:sz w:val="20"/>
          <w:szCs w:val="20"/>
          <w:lang w:eastAsia="zh-CN"/>
        </w:rPr>
        <w:t>в рамках муниципального контроля____________________________________</w:t>
      </w:r>
    </w:p>
    <w:p w:rsidR="00547C02" w:rsidRPr="00547C02" w:rsidRDefault="00547C02" w:rsidP="00547C02">
      <w:pPr>
        <w:suppressAutoHyphens/>
        <w:spacing w:line="240" w:lineRule="atLeast"/>
        <w:contextualSpacing/>
        <w:rPr>
          <w:i/>
          <w:sz w:val="20"/>
          <w:szCs w:val="20"/>
          <w:lang w:eastAsia="zh-CN"/>
        </w:rPr>
      </w:pPr>
      <w:r w:rsidRPr="00547C02">
        <w:rPr>
          <w:i/>
          <w:sz w:val="20"/>
          <w:szCs w:val="20"/>
          <w:lang w:eastAsia="zh-CN"/>
        </w:rPr>
        <w:t>(указывается конкретный вид муниципального контроля)</w:t>
      </w:r>
    </w:p>
    <w:p w:rsidR="00547C02" w:rsidRPr="00547C02" w:rsidRDefault="00547C02" w:rsidP="00547C02">
      <w:pPr>
        <w:suppressAutoHyphens/>
        <w:spacing w:line="240" w:lineRule="atLeast"/>
        <w:contextualSpacing/>
        <w:jc w:val="both"/>
        <w:rPr>
          <w:sz w:val="20"/>
          <w:szCs w:val="20"/>
          <w:lang w:eastAsia="zh-CN"/>
        </w:rPr>
      </w:pPr>
      <w:r w:rsidRPr="00547C02">
        <w:rPr>
          <w:sz w:val="20"/>
          <w:szCs w:val="20"/>
          <w:lang w:eastAsia="zh-CN"/>
        </w:rPr>
        <w:t xml:space="preserve">2. К проведению выездного обследования привлекается (привлекаются) </w:t>
      </w:r>
    </w:p>
    <w:p w:rsidR="00547C02" w:rsidRPr="00547C02" w:rsidRDefault="00547C02" w:rsidP="00547C02">
      <w:pPr>
        <w:suppressAutoHyphens/>
        <w:spacing w:line="240" w:lineRule="atLeast"/>
        <w:contextualSpacing/>
        <w:jc w:val="both"/>
        <w:rPr>
          <w:sz w:val="20"/>
          <w:szCs w:val="20"/>
          <w:lang w:eastAsia="zh-CN"/>
        </w:rPr>
      </w:pPr>
      <w:r w:rsidRPr="00547C02">
        <w:rPr>
          <w:sz w:val="20"/>
          <w:szCs w:val="20"/>
          <w:lang w:eastAsia="zh-CN"/>
        </w:rPr>
        <w:t>специалисты: ______________________________________________________</w:t>
      </w:r>
    </w:p>
    <w:p w:rsidR="00547C02" w:rsidRPr="00547C02" w:rsidRDefault="00547C02" w:rsidP="00547C02">
      <w:pPr>
        <w:suppressAutoHyphens/>
        <w:spacing w:line="240" w:lineRule="atLeast"/>
        <w:contextualSpacing/>
        <w:jc w:val="both"/>
        <w:rPr>
          <w:i/>
          <w:sz w:val="20"/>
          <w:szCs w:val="20"/>
          <w:lang w:eastAsia="zh-CN"/>
        </w:rPr>
      </w:pPr>
      <w:r w:rsidRPr="00547C02">
        <w:rPr>
          <w:i/>
          <w:sz w:val="20"/>
          <w:szCs w:val="20"/>
          <w:lang w:eastAsia="zh-CN"/>
        </w:rPr>
        <w:t>(ФИО, должности специалистов, привлекаемых к проведению выездного обследования)</w:t>
      </w:r>
    </w:p>
    <w:p w:rsidR="00547C02" w:rsidRPr="00547C02" w:rsidRDefault="00547C02" w:rsidP="00547C02">
      <w:pPr>
        <w:suppressAutoHyphens/>
        <w:spacing w:line="240" w:lineRule="atLeast"/>
        <w:contextualSpacing/>
        <w:jc w:val="both"/>
        <w:rPr>
          <w:sz w:val="20"/>
          <w:szCs w:val="20"/>
          <w:lang w:eastAsia="zh-CN"/>
        </w:rPr>
      </w:pPr>
      <w:r w:rsidRPr="00547C02">
        <w:rPr>
          <w:bCs/>
          <w:color w:val="000000"/>
          <w:sz w:val="20"/>
          <w:szCs w:val="20"/>
          <w:lang w:eastAsia="zh-CN"/>
        </w:rPr>
        <w:t>эксперты, специалисты экспертной организации _________________________</w:t>
      </w:r>
    </w:p>
    <w:p w:rsidR="00547C02" w:rsidRPr="00547C02" w:rsidRDefault="00547C02" w:rsidP="00547C02">
      <w:pPr>
        <w:suppressAutoHyphens/>
        <w:spacing w:line="240" w:lineRule="atLeast"/>
        <w:contextualSpacing/>
        <w:jc w:val="both"/>
        <w:rPr>
          <w:i/>
          <w:sz w:val="20"/>
          <w:szCs w:val="20"/>
          <w:lang w:eastAsia="zh-CN"/>
        </w:rPr>
      </w:pPr>
      <w:r w:rsidRPr="00547C02">
        <w:rPr>
          <w:i/>
          <w:sz w:val="20"/>
          <w:szCs w:val="20"/>
          <w:lang w:eastAsia="zh-CN"/>
        </w:rPr>
        <w:t>(ФИО экспертов, специалистов экспертной организации)</w:t>
      </w:r>
    </w:p>
    <w:p w:rsidR="00547C02" w:rsidRPr="00547C02" w:rsidRDefault="00547C02" w:rsidP="00547C02">
      <w:pPr>
        <w:suppressAutoHyphens/>
        <w:spacing w:line="240" w:lineRule="atLeast"/>
        <w:contextualSpacing/>
        <w:rPr>
          <w:i/>
          <w:sz w:val="20"/>
          <w:szCs w:val="20"/>
          <w:lang w:eastAsia="zh-CN"/>
        </w:rPr>
      </w:pPr>
      <w:r w:rsidRPr="00547C02">
        <w:rPr>
          <w:sz w:val="20"/>
          <w:szCs w:val="20"/>
          <w:lang w:eastAsia="zh-CN"/>
        </w:rPr>
        <w:t>3.Выездное обследование проведено __________________________________</w:t>
      </w:r>
      <w:r w:rsidRPr="00547C02">
        <w:rPr>
          <w:color w:val="000000"/>
          <w:sz w:val="20"/>
          <w:szCs w:val="20"/>
          <w:shd w:val="clear" w:color="auto" w:fill="FFFFFF"/>
          <w:lang w:eastAsia="zh-CN"/>
        </w:rPr>
        <w:t xml:space="preserve">                                     </w:t>
      </w:r>
      <w:r w:rsidRPr="00547C02">
        <w:rPr>
          <w:i/>
          <w:color w:val="000000"/>
          <w:sz w:val="20"/>
          <w:szCs w:val="20"/>
          <w:shd w:val="clear" w:color="auto" w:fill="FFFFFF"/>
          <w:lang w:eastAsia="zh-CN"/>
        </w:rPr>
        <w:t xml:space="preserve">(по месту нахождения (осуществления деятельности, организации </w:t>
      </w:r>
      <w:proofErr w:type="gramStart"/>
      <w:r w:rsidRPr="00547C02">
        <w:rPr>
          <w:i/>
          <w:color w:val="000000"/>
          <w:sz w:val="20"/>
          <w:szCs w:val="20"/>
          <w:shd w:val="clear" w:color="auto" w:fill="FFFFFF"/>
          <w:lang w:eastAsia="zh-CN"/>
        </w:rPr>
        <w:t xml:space="preserve">( </w:t>
      </w:r>
      <w:proofErr w:type="gramEnd"/>
      <w:r w:rsidRPr="00547C02">
        <w:rPr>
          <w:i/>
          <w:color w:val="000000"/>
          <w:sz w:val="20"/>
          <w:szCs w:val="20"/>
          <w:shd w:val="clear" w:color="auto" w:fill="FFFFFF"/>
          <w:lang w:eastAsia="zh-CN"/>
        </w:rPr>
        <w:t xml:space="preserve">ее филиалов, </w:t>
      </w:r>
    </w:p>
    <w:p w:rsidR="00547C02" w:rsidRPr="00547C02" w:rsidRDefault="00547C02" w:rsidP="00547C02">
      <w:pPr>
        <w:suppressAutoHyphens/>
        <w:spacing w:line="240" w:lineRule="atLeast"/>
        <w:contextualSpacing/>
        <w:jc w:val="center"/>
        <w:rPr>
          <w:color w:val="000000"/>
          <w:sz w:val="20"/>
          <w:szCs w:val="20"/>
          <w:shd w:val="clear" w:color="auto" w:fill="FFFFFF"/>
          <w:lang w:eastAsia="zh-CN"/>
        </w:rPr>
      </w:pPr>
      <w:r w:rsidRPr="00547C02">
        <w:rPr>
          <w:color w:val="000000"/>
          <w:sz w:val="20"/>
          <w:szCs w:val="20"/>
          <w:shd w:val="clear" w:color="auto" w:fill="FFFFFF"/>
          <w:lang w:eastAsia="zh-CN"/>
        </w:rPr>
        <w:t>__________________________________________________________________</w:t>
      </w:r>
    </w:p>
    <w:p w:rsidR="00547C02" w:rsidRPr="00547C02" w:rsidRDefault="00547C02" w:rsidP="00547C02">
      <w:pPr>
        <w:suppressAutoHyphens/>
        <w:spacing w:line="240" w:lineRule="atLeast"/>
        <w:contextualSpacing/>
        <w:rPr>
          <w:i/>
          <w:color w:val="000000"/>
          <w:sz w:val="20"/>
          <w:szCs w:val="20"/>
          <w:shd w:val="clear" w:color="auto" w:fill="FFFFFF"/>
          <w:lang w:eastAsia="zh-CN"/>
        </w:rPr>
      </w:pPr>
      <w:r w:rsidRPr="00547C02">
        <w:rPr>
          <w:i/>
          <w:color w:val="000000"/>
          <w:sz w:val="20"/>
          <w:szCs w:val="20"/>
          <w:shd w:val="clear" w:color="auto" w:fill="FFFFFF"/>
          <w:lang w:eastAsia="zh-CN"/>
        </w:rPr>
        <w:t>представительств, обособленных структурных подразделений), по месту осуществления</w:t>
      </w:r>
    </w:p>
    <w:p w:rsidR="00547C02" w:rsidRPr="00547C02" w:rsidRDefault="00547C02" w:rsidP="00547C02">
      <w:pPr>
        <w:suppressAutoHyphens/>
        <w:spacing w:line="240" w:lineRule="atLeast"/>
        <w:contextualSpacing/>
        <w:jc w:val="center"/>
        <w:rPr>
          <w:color w:val="000000"/>
          <w:sz w:val="20"/>
          <w:szCs w:val="20"/>
          <w:shd w:val="clear" w:color="auto" w:fill="FFFFFF"/>
          <w:lang w:eastAsia="zh-CN"/>
        </w:rPr>
      </w:pPr>
      <w:r w:rsidRPr="00547C02">
        <w:rPr>
          <w:color w:val="000000"/>
          <w:sz w:val="20"/>
          <w:szCs w:val="20"/>
          <w:shd w:val="clear" w:color="auto" w:fill="FFFFFF"/>
          <w:lang w:eastAsia="zh-CN"/>
        </w:rPr>
        <w:t>_________________________________________________________________</w:t>
      </w:r>
    </w:p>
    <w:p w:rsidR="00547C02" w:rsidRPr="00547C02" w:rsidRDefault="00547C02" w:rsidP="00547C02">
      <w:pPr>
        <w:suppressAutoHyphens/>
        <w:spacing w:line="240" w:lineRule="atLeast"/>
        <w:contextualSpacing/>
        <w:rPr>
          <w:i/>
          <w:color w:val="000000"/>
          <w:sz w:val="20"/>
          <w:szCs w:val="20"/>
          <w:shd w:val="clear" w:color="auto" w:fill="FFFFFF"/>
          <w:lang w:eastAsia="zh-CN"/>
        </w:rPr>
      </w:pPr>
      <w:r w:rsidRPr="00547C02">
        <w:rPr>
          <w:i/>
          <w:color w:val="000000"/>
          <w:sz w:val="20"/>
          <w:szCs w:val="20"/>
          <w:shd w:val="clear" w:color="auto" w:fill="FFFFFF"/>
          <w:lang w:eastAsia="zh-CN"/>
        </w:rPr>
        <w:t>деятельности гражданина, по месту нахождения объекта контроля)</w:t>
      </w:r>
    </w:p>
    <w:p w:rsidR="00547C02" w:rsidRPr="00547C02" w:rsidRDefault="00547C02" w:rsidP="00547C02">
      <w:pPr>
        <w:suppressAutoHyphens/>
        <w:spacing w:line="240" w:lineRule="atLeast"/>
        <w:contextualSpacing/>
        <w:jc w:val="both"/>
        <w:rPr>
          <w:sz w:val="20"/>
          <w:szCs w:val="20"/>
          <w:lang w:eastAsia="zh-CN"/>
        </w:rPr>
      </w:pPr>
      <w:r w:rsidRPr="00547C02">
        <w:rPr>
          <w:sz w:val="20"/>
          <w:szCs w:val="20"/>
          <w:lang w:eastAsia="zh-CN"/>
        </w:rPr>
        <w:t>в отношении объекта контроля _______________________________________,</w:t>
      </w:r>
    </w:p>
    <w:p w:rsidR="00547C02" w:rsidRPr="00547C02" w:rsidRDefault="00547C02" w:rsidP="00547C02">
      <w:pPr>
        <w:suppressAutoHyphens/>
        <w:spacing w:line="240" w:lineRule="atLeast"/>
        <w:contextualSpacing/>
        <w:jc w:val="both"/>
        <w:rPr>
          <w:sz w:val="20"/>
          <w:szCs w:val="20"/>
          <w:lang w:eastAsia="zh-CN"/>
        </w:rPr>
      </w:pPr>
      <w:proofErr w:type="gramStart"/>
      <w:r w:rsidRPr="00547C02">
        <w:rPr>
          <w:sz w:val="20"/>
          <w:szCs w:val="20"/>
          <w:lang w:eastAsia="zh-CN"/>
        </w:rPr>
        <w:t>расположенного</w:t>
      </w:r>
      <w:proofErr w:type="gramEnd"/>
      <w:r w:rsidRPr="00547C02">
        <w:rPr>
          <w:sz w:val="20"/>
          <w:szCs w:val="20"/>
          <w:lang w:eastAsia="zh-CN"/>
        </w:rPr>
        <w:t xml:space="preserve"> по адресу: __________________________________________.</w:t>
      </w:r>
    </w:p>
    <w:p w:rsidR="00547C02" w:rsidRPr="00547C02" w:rsidRDefault="00547C02" w:rsidP="00547C02">
      <w:pPr>
        <w:suppressAutoHyphens/>
        <w:spacing w:line="240" w:lineRule="atLeast"/>
        <w:contextualSpacing/>
        <w:jc w:val="both"/>
        <w:rPr>
          <w:sz w:val="20"/>
          <w:szCs w:val="20"/>
          <w:lang w:eastAsia="zh-CN"/>
        </w:rPr>
      </w:pPr>
      <w:r w:rsidRPr="00547C02">
        <w:rPr>
          <w:sz w:val="20"/>
          <w:szCs w:val="20"/>
          <w:lang w:eastAsia="zh-CN"/>
        </w:rPr>
        <w:t>4.Выездное обследование проведено «____» _____________ _______ г.</w:t>
      </w:r>
      <w:r w:rsidRPr="00547C02">
        <w:rPr>
          <w:sz w:val="20"/>
          <w:szCs w:val="20"/>
          <w:lang w:eastAsia="zh-CN"/>
        </w:rPr>
        <w:br/>
        <w:t xml:space="preserve"> ___ час</w:t>
      </w:r>
      <w:proofErr w:type="gramStart"/>
      <w:r w:rsidRPr="00547C02">
        <w:rPr>
          <w:sz w:val="20"/>
          <w:szCs w:val="20"/>
          <w:lang w:eastAsia="zh-CN"/>
        </w:rPr>
        <w:t>.</w:t>
      </w:r>
      <w:proofErr w:type="gramEnd"/>
      <w:r w:rsidRPr="00547C02">
        <w:rPr>
          <w:sz w:val="20"/>
          <w:szCs w:val="20"/>
          <w:lang w:eastAsia="zh-CN"/>
        </w:rPr>
        <w:t xml:space="preserve"> ___ </w:t>
      </w:r>
      <w:proofErr w:type="gramStart"/>
      <w:r w:rsidRPr="00547C02">
        <w:rPr>
          <w:sz w:val="20"/>
          <w:szCs w:val="20"/>
          <w:lang w:eastAsia="zh-CN"/>
        </w:rPr>
        <w:t>м</w:t>
      </w:r>
      <w:proofErr w:type="gramEnd"/>
      <w:r w:rsidRPr="00547C02">
        <w:rPr>
          <w:sz w:val="20"/>
          <w:szCs w:val="20"/>
          <w:lang w:eastAsia="zh-CN"/>
        </w:rPr>
        <w:t>ин. до ___ час. ___ мин.</w:t>
      </w:r>
    </w:p>
    <w:p w:rsidR="00547C02" w:rsidRPr="00547C02" w:rsidRDefault="00547C02" w:rsidP="00547C02">
      <w:pPr>
        <w:suppressAutoHyphens/>
        <w:spacing w:line="240" w:lineRule="atLeast"/>
        <w:contextualSpacing/>
        <w:jc w:val="both"/>
        <w:rPr>
          <w:sz w:val="20"/>
          <w:szCs w:val="20"/>
          <w:lang w:eastAsia="zh-CN"/>
        </w:rPr>
      </w:pPr>
      <w:r w:rsidRPr="00547C02">
        <w:rPr>
          <w:sz w:val="20"/>
          <w:szCs w:val="20"/>
          <w:lang w:eastAsia="zh-CN"/>
        </w:rPr>
        <w:t>5.При проведении выездного обследования совершены следующие контрольные действия (</w:t>
      </w:r>
      <w:proofErr w:type="gramStart"/>
      <w:r w:rsidRPr="00547C02">
        <w:rPr>
          <w:sz w:val="20"/>
          <w:szCs w:val="20"/>
          <w:lang w:eastAsia="zh-CN"/>
        </w:rPr>
        <w:t>нужное</w:t>
      </w:r>
      <w:proofErr w:type="gramEnd"/>
      <w:r w:rsidRPr="00547C02">
        <w:rPr>
          <w:sz w:val="20"/>
          <w:szCs w:val="20"/>
          <w:lang w:eastAsia="zh-CN"/>
        </w:rPr>
        <w:t xml:space="preserve"> заполнить):</w:t>
      </w:r>
    </w:p>
    <w:p w:rsidR="00547C02" w:rsidRPr="00547C02" w:rsidRDefault="00547C02" w:rsidP="00547C02">
      <w:pPr>
        <w:suppressAutoHyphens/>
        <w:spacing w:line="240" w:lineRule="atLeast"/>
        <w:contextualSpacing/>
        <w:jc w:val="both"/>
        <w:rPr>
          <w:sz w:val="20"/>
          <w:szCs w:val="20"/>
          <w:lang w:eastAsia="zh-CN"/>
        </w:rPr>
      </w:pPr>
      <w:r w:rsidRPr="00547C02">
        <w:rPr>
          <w:sz w:val="20"/>
          <w:szCs w:val="20"/>
          <w:lang w:eastAsia="zh-CN"/>
        </w:rPr>
        <w:t>5.1. Осмотр «___» ______20__г. с ___ час</w:t>
      </w:r>
      <w:proofErr w:type="gramStart"/>
      <w:r w:rsidRPr="00547C02">
        <w:rPr>
          <w:sz w:val="20"/>
          <w:szCs w:val="20"/>
          <w:lang w:eastAsia="zh-CN"/>
        </w:rPr>
        <w:t>.</w:t>
      </w:r>
      <w:proofErr w:type="gramEnd"/>
      <w:r w:rsidRPr="00547C02">
        <w:rPr>
          <w:sz w:val="20"/>
          <w:szCs w:val="20"/>
          <w:lang w:eastAsia="zh-CN"/>
        </w:rPr>
        <w:t xml:space="preserve"> ___ </w:t>
      </w:r>
      <w:proofErr w:type="gramStart"/>
      <w:r w:rsidRPr="00547C02">
        <w:rPr>
          <w:sz w:val="20"/>
          <w:szCs w:val="20"/>
          <w:lang w:eastAsia="zh-CN"/>
        </w:rPr>
        <w:t>м</w:t>
      </w:r>
      <w:proofErr w:type="gramEnd"/>
      <w:r w:rsidRPr="00547C02">
        <w:rPr>
          <w:sz w:val="20"/>
          <w:szCs w:val="20"/>
          <w:lang w:eastAsia="zh-CN"/>
        </w:rPr>
        <w:t>ин. до «___» ____ час. ___ мин.</w:t>
      </w:r>
    </w:p>
    <w:p w:rsidR="00547C02" w:rsidRPr="00547C02" w:rsidRDefault="00547C02" w:rsidP="00547C02">
      <w:pPr>
        <w:suppressAutoHyphens/>
        <w:spacing w:line="240" w:lineRule="atLeast"/>
        <w:contextualSpacing/>
        <w:jc w:val="both"/>
        <w:rPr>
          <w:sz w:val="20"/>
          <w:szCs w:val="20"/>
          <w:lang w:eastAsia="zh-CN"/>
        </w:rPr>
      </w:pPr>
      <w:r w:rsidRPr="00547C02">
        <w:rPr>
          <w:sz w:val="20"/>
          <w:szCs w:val="20"/>
          <w:lang w:eastAsia="zh-CN"/>
        </w:rPr>
        <w:t>5.2.Инструментальное обследование «____» ______20___г.</w:t>
      </w:r>
      <w:r w:rsidRPr="00547C02">
        <w:rPr>
          <w:sz w:val="20"/>
          <w:szCs w:val="20"/>
          <w:lang w:eastAsia="zh-CN"/>
        </w:rPr>
        <w:br/>
        <w:t>с ___ час</w:t>
      </w:r>
      <w:proofErr w:type="gramStart"/>
      <w:r w:rsidRPr="00547C02">
        <w:rPr>
          <w:sz w:val="20"/>
          <w:szCs w:val="20"/>
          <w:lang w:eastAsia="zh-CN"/>
        </w:rPr>
        <w:t>.</w:t>
      </w:r>
      <w:proofErr w:type="gramEnd"/>
      <w:r w:rsidRPr="00547C02">
        <w:rPr>
          <w:sz w:val="20"/>
          <w:szCs w:val="20"/>
          <w:lang w:eastAsia="zh-CN"/>
        </w:rPr>
        <w:t xml:space="preserve"> ___ </w:t>
      </w:r>
      <w:proofErr w:type="gramStart"/>
      <w:r w:rsidRPr="00547C02">
        <w:rPr>
          <w:sz w:val="20"/>
          <w:szCs w:val="20"/>
          <w:lang w:eastAsia="zh-CN"/>
        </w:rPr>
        <w:t>м</w:t>
      </w:r>
      <w:proofErr w:type="gramEnd"/>
      <w:r w:rsidRPr="00547C02">
        <w:rPr>
          <w:sz w:val="20"/>
          <w:szCs w:val="20"/>
          <w:lang w:eastAsia="zh-CN"/>
        </w:rPr>
        <w:t>ин. до ___ час. ___ мин.</w:t>
      </w:r>
    </w:p>
    <w:p w:rsidR="00547C02" w:rsidRPr="00547C02" w:rsidRDefault="00547C02" w:rsidP="00547C02">
      <w:pPr>
        <w:suppressAutoHyphens/>
        <w:spacing w:line="240" w:lineRule="atLeast"/>
        <w:contextualSpacing/>
        <w:jc w:val="both"/>
        <w:rPr>
          <w:sz w:val="20"/>
          <w:szCs w:val="20"/>
          <w:lang w:eastAsia="zh-CN"/>
        </w:rPr>
      </w:pPr>
      <w:r w:rsidRPr="00547C02">
        <w:rPr>
          <w:sz w:val="20"/>
          <w:szCs w:val="20"/>
          <w:lang w:eastAsia="zh-CN"/>
        </w:rPr>
        <w:t xml:space="preserve">5.3. Иные </w:t>
      </w:r>
      <w:proofErr w:type="spellStart"/>
      <w:r w:rsidRPr="00547C02">
        <w:rPr>
          <w:sz w:val="20"/>
          <w:szCs w:val="20"/>
          <w:lang w:eastAsia="zh-CN"/>
        </w:rPr>
        <w:t>мероприятия:______________</w:t>
      </w:r>
      <w:proofErr w:type="spellEnd"/>
      <w:r w:rsidRPr="00547C02">
        <w:rPr>
          <w:sz w:val="20"/>
          <w:szCs w:val="20"/>
          <w:lang w:eastAsia="zh-CN"/>
        </w:rPr>
        <w:t>«____» ______20___г.</w:t>
      </w:r>
      <w:r w:rsidRPr="00547C02">
        <w:rPr>
          <w:sz w:val="20"/>
          <w:szCs w:val="20"/>
          <w:lang w:eastAsia="zh-CN"/>
        </w:rPr>
        <w:br/>
        <w:t>с ___ час</w:t>
      </w:r>
      <w:proofErr w:type="gramStart"/>
      <w:r w:rsidRPr="00547C02">
        <w:rPr>
          <w:sz w:val="20"/>
          <w:szCs w:val="20"/>
          <w:lang w:eastAsia="zh-CN"/>
        </w:rPr>
        <w:t>.</w:t>
      </w:r>
      <w:proofErr w:type="gramEnd"/>
      <w:r w:rsidRPr="00547C02">
        <w:rPr>
          <w:sz w:val="20"/>
          <w:szCs w:val="20"/>
          <w:lang w:eastAsia="zh-CN"/>
        </w:rPr>
        <w:t xml:space="preserve"> ___ </w:t>
      </w:r>
      <w:proofErr w:type="gramStart"/>
      <w:r w:rsidRPr="00547C02">
        <w:rPr>
          <w:sz w:val="20"/>
          <w:szCs w:val="20"/>
          <w:lang w:eastAsia="zh-CN"/>
        </w:rPr>
        <w:t>м</w:t>
      </w:r>
      <w:proofErr w:type="gramEnd"/>
      <w:r w:rsidRPr="00547C02">
        <w:rPr>
          <w:sz w:val="20"/>
          <w:szCs w:val="20"/>
          <w:lang w:eastAsia="zh-CN"/>
        </w:rPr>
        <w:t>ин. до ___ час. ___ мин.</w:t>
      </w:r>
    </w:p>
    <w:p w:rsidR="00547C02" w:rsidRPr="00547C02" w:rsidRDefault="00547C02" w:rsidP="00547C02">
      <w:pPr>
        <w:suppressAutoHyphens/>
        <w:spacing w:line="240" w:lineRule="atLeast"/>
        <w:contextualSpacing/>
        <w:jc w:val="both"/>
        <w:rPr>
          <w:sz w:val="20"/>
          <w:szCs w:val="20"/>
          <w:lang w:eastAsia="zh-CN"/>
        </w:rPr>
      </w:pPr>
    </w:p>
    <w:p w:rsidR="00547C02" w:rsidRPr="00547C02" w:rsidRDefault="00547C02" w:rsidP="00547C02">
      <w:pPr>
        <w:suppressAutoHyphens/>
        <w:spacing w:line="240" w:lineRule="atLeast"/>
        <w:contextualSpacing/>
        <w:jc w:val="both"/>
        <w:rPr>
          <w:sz w:val="20"/>
          <w:szCs w:val="20"/>
          <w:lang w:eastAsia="zh-CN"/>
        </w:rPr>
      </w:pPr>
      <w:r w:rsidRPr="00547C02">
        <w:rPr>
          <w:sz w:val="20"/>
          <w:szCs w:val="20"/>
          <w:lang w:eastAsia="zh-CN"/>
        </w:rPr>
        <w:t>6.В ходе выездного обследования проводилась___________________________</w:t>
      </w:r>
    </w:p>
    <w:p w:rsidR="00547C02" w:rsidRPr="00547C02" w:rsidRDefault="00547C02" w:rsidP="00547C02">
      <w:pPr>
        <w:suppressAutoHyphens/>
        <w:spacing w:line="240" w:lineRule="atLeast"/>
        <w:contextualSpacing/>
        <w:jc w:val="both"/>
        <w:rPr>
          <w:sz w:val="20"/>
          <w:szCs w:val="20"/>
          <w:lang w:eastAsia="zh-CN"/>
        </w:rPr>
      </w:pPr>
      <w:r w:rsidRPr="00547C02">
        <w:rPr>
          <w:i/>
          <w:sz w:val="20"/>
          <w:szCs w:val="20"/>
          <w:lang w:eastAsia="zh-CN"/>
        </w:rPr>
        <w:t>(указать информацию о проведении фотосъемки, аудио и видеозаписи, технических средствах, используемых при проведении выездного обследования)</w:t>
      </w:r>
    </w:p>
    <w:p w:rsidR="00547C02" w:rsidRPr="00547C02" w:rsidRDefault="00547C02" w:rsidP="00547C02">
      <w:pPr>
        <w:suppressAutoHyphens/>
        <w:spacing w:line="240" w:lineRule="atLeast"/>
        <w:contextualSpacing/>
        <w:jc w:val="both"/>
        <w:rPr>
          <w:sz w:val="20"/>
          <w:szCs w:val="20"/>
          <w:lang w:eastAsia="zh-CN"/>
        </w:rPr>
      </w:pPr>
      <w:r w:rsidRPr="00547C02">
        <w:rPr>
          <w:sz w:val="20"/>
          <w:szCs w:val="20"/>
          <w:lang w:eastAsia="zh-CN"/>
        </w:rPr>
        <w:t>7. По результатам выездного обследования установлено: _________________</w:t>
      </w:r>
    </w:p>
    <w:p w:rsidR="00547C02" w:rsidRPr="00547C02" w:rsidRDefault="00547C02" w:rsidP="00547C02">
      <w:pPr>
        <w:pBdr>
          <w:bottom w:val="single" w:sz="12" w:space="31" w:color="auto"/>
        </w:pBdr>
        <w:suppressAutoHyphens/>
        <w:spacing w:line="240" w:lineRule="atLeast"/>
        <w:contextualSpacing/>
        <w:jc w:val="both"/>
        <w:rPr>
          <w:i/>
          <w:sz w:val="20"/>
          <w:szCs w:val="20"/>
          <w:lang w:eastAsia="zh-CN"/>
        </w:rPr>
      </w:pPr>
      <w:proofErr w:type="gramStart"/>
      <w:r w:rsidRPr="00547C02">
        <w:rPr>
          <w:i/>
          <w:sz w:val="20"/>
          <w:szCs w:val="20"/>
        </w:rPr>
        <w:lastRenderedPageBreak/>
        <w:t xml:space="preserve">(указываются выводы по результатам проведения контрольного мероприятия без взаимодействия с контролируемым лицом: </w:t>
      </w:r>
      <w:r w:rsidRPr="00547C02">
        <w:rPr>
          <w:i/>
          <w:sz w:val="20"/>
          <w:szCs w:val="20"/>
          <w:lang w:eastAsia="zh-CN"/>
        </w:rPr>
        <w:t>вывод об отсутствии нарушений обязательных требований; вывод о выявлении нарушений обязательных требований (с указанием обязательного требования, нормативного правового акта и его структурной единицы, которым установлено нарушенное обязательное требование, сведений, являющихся</w:t>
      </w:r>
      <w:proofErr w:type="gramEnd"/>
    </w:p>
    <w:p w:rsidR="00547C02" w:rsidRPr="00547C02" w:rsidRDefault="00547C02" w:rsidP="00547C02">
      <w:pPr>
        <w:pBdr>
          <w:bottom w:val="single" w:sz="12" w:space="31" w:color="auto"/>
        </w:pBdr>
        <w:suppressAutoHyphens/>
        <w:spacing w:line="240" w:lineRule="atLeast"/>
        <w:contextualSpacing/>
        <w:jc w:val="both"/>
        <w:rPr>
          <w:sz w:val="20"/>
          <w:szCs w:val="20"/>
          <w:lang w:eastAsia="zh-CN"/>
        </w:rPr>
      </w:pPr>
      <w:proofErr w:type="gramStart"/>
      <w:r w:rsidRPr="00547C02">
        <w:rPr>
          <w:i/>
          <w:sz w:val="20"/>
          <w:szCs w:val="20"/>
          <w:lang w:eastAsia="zh-CN"/>
        </w:rPr>
        <w:t xml:space="preserve">доказательствами нарушения обязательного требования), о неисполнении ранее принятого решения контрольного органа, являющегося предметом контрольного мероприятия без взаимодействия с </w:t>
      </w:r>
      <w:r w:rsidRPr="00547C02">
        <w:rPr>
          <w:i/>
          <w:sz w:val="20"/>
          <w:szCs w:val="20"/>
        </w:rPr>
        <w:t>контролируемым лицом</w:t>
      </w:r>
      <w:r w:rsidRPr="00547C02">
        <w:rPr>
          <w:i/>
          <w:sz w:val="20"/>
          <w:szCs w:val="20"/>
          <w:lang w:eastAsia="zh-CN"/>
        </w:rPr>
        <w:t>)</w:t>
      </w:r>
      <w:r w:rsidRPr="00547C02">
        <w:rPr>
          <w:sz w:val="20"/>
          <w:szCs w:val="20"/>
          <w:lang w:eastAsia="zh-CN"/>
        </w:rPr>
        <w:t xml:space="preserve"> </w:t>
      </w:r>
      <w:proofErr w:type="gramEnd"/>
    </w:p>
    <w:p w:rsidR="00547C02" w:rsidRPr="00547C02" w:rsidRDefault="00547C02" w:rsidP="00547C02">
      <w:pPr>
        <w:pBdr>
          <w:bottom w:val="single" w:sz="12" w:space="31" w:color="auto"/>
        </w:pBdr>
        <w:suppressAutoHyphens/>
        <w:spacing w:line="240" w:lineRule="atLeast"/>
        <w:contextualSpacing/>
        <w:jc w:val="both"/>
        <w:rPr>
          <w:sz w:val="20"/>
          <w:szCs w:val="20"/>
        </w:rPr>
      </w:pPr>
      <w:r w:rsidRPr="00547C02">
        <w:rPr>
          <w:sz w:val="20"/>
          <w:szCs w:val="20"/>
        </w:rPr>
        <w:t>_______________________________________________________  ____________________  __________________________</w:t>
      </w:r>
    </w:p>
    <w:p w:rsidR="00547C02" w:rsidRPr="00547C02" w:rsidRDefault="00547C02" w:rsidP="00547C02">
      <w:pPr>
        <w:pBdr>
          <w:bottom w:val="single" w:sz="12" w:space="31" w:color="auto"/>
        </w:pBdr>
        <w:suppressAutoHyphens/>
        <w:spacing w:line="240" w:lineRule="atLeast"/>
        <w:contextualSpacing/>
        <w:jc w:val="both"/>
        <w:rPr>
          <w:sz w:val="20"/>
          <w:szCs w:val="20"/>
          <w:lang w:eastAsia="zh-CN"/>
        </w:rPr>
      </w:pPr>
    </w:p>
    <w:p w:rsidR="00547C02" w:rsidRPr="00547C02" w:rsidRDefault="00547C02" w:rsidP="00547C02">
      <w:pPr>
        <w:pBdr>
          <w:bottom w:val="single" w:sz="12" w:space="31" w:color="auto"/>
        </w:pBdr>
        <w:suppressAutoHyphens/>
        <w:spacing w:line="240" w:lineRule="atLeast"/>
        <w:contextualSpacing/>
        <w:jc w:val="both"/>
        <w:rPr>
          <w:sz w:val="20"/>
          <w:szCs w:val="20"/>
          <w:lang w:eastAsia="zh-CN"/>
        </w:rPr>
      </w:pPr>
      <w:r w:rsidRPr="00547C02">
        <w:rPr>
          <w:sz w:val="20"/>
          <w:szCs w:val="20"/>
          <w:lang w:eastAsia="zh-CN"/>
        </w:rPr>
        <w:t>_____________________________________________________________________________________</w:t>
      </w:r>
    </w:p>
    <w:p w:rsidR="00547C02" w:rsidRPr="00547C02" w:rsidRDefault="00547C02" w:rsidP="00547C02">
      <w:pPr>
        <w:pBdr>
          <w:bottom w:val="single" w:sz="12" w:space="31" w:color="auto"/>
        </w:pBdr>
        <w:suppressAutoHyphens/>
        <w:spacing w:line="240" w:lineRule="atLeast"/>
        <w:contextualSpacing/>
        <w:jc w:val="both"/>
        <w:rPr>
          <w:i/>
          <w:sz w:val="20"/>
          <w:szCs w:val="20"/>
          <w:lang w:eastAsia="zh-CN"/>
        </w:rPr>
      </w:pPr>
      <w:r w:rsidRPr="00547C02">
        <w:rPr>
          <w:sz w:val="20"/>
          <w:szCs w:val="20"/>
          <w:lang w:eastAsia="zh-CN"/>
        </w:rPr>
        <w:t>(</w:t>
      </w:r>
      <w:r w:rsidRPr="00547C02">
        <w:rPr>
          <w:i/>
          <w:sz w:val="20"/>
          <w:szCs w:val="20"/>
          <w:lang w:eastAsia="zh-CN"/>
        </w:rPr>
        <w:t>должность лица, проводившего выездное обследование) (подпись) (расшифровка подписи)</w:t>
      </w:r>
    </w:p>
    <w:p w:rsidR="00547C02" w:rsidRPr="00547C02" w:rsidRDefault="00547C02" w:rsidP="00547C02">
      <w:pPr>
        <w:pBdr>
          <w:bottom w:val="single" w:sz="12" w:space="31" w:color="auto"/>
        </w:pBdr>
        <w:suppressAutoHyphens/>
        <w:spacing w:line="240" w:lineRule="atLeast"/>
        <w:contextualSpacing/>
        <w:jc w:val="both"/>
        <w:rPr>
          <w:i/>
          <w:sz w:val="20"/>
          <w:szCs w:val="20"/>
          <w:lang w:eastAsia="zh-CN"/>
        </w:rPr>
      </w:pPr>
    </w:p>
    <w:p w:rsidR="00547C02" w:rsidRPr="00547C02" w:rsidRDefault="00547C02" w:rsidP="00547C02">
      <w:pPr>
        <w:pBdr>
          <w:bottom w:val="single" w:sz="12" w:space="31" w:color="auto"/>
        </w:pBdr>
        <w:suppressAutoHyphens/>
        <w:spacing w:line="240" w:lineRule="atLeast"/>
        <w:contextualSpacing/>
        <w:jc w:val="both"/>
        <w:rPr>
          <w:i/>
          <w:sz w:val="20"/>
          <w:szCs w:val="20"/>
          <w:lang w:eastAsia="zh-CN"/>
        </w:rPr>
      </w:pPr>
    </w:p>
    <w:p w:rsidR="00547C02" w:rsidRPr="00547C02" w:rsidRDefault="00547C02" w:rsidP="00547C02">
      <w:pPr>
        <w:pBdr>
          <w:bottom w:val="single" w:sz="12" w:space="31" w:color="auto"/>
        </w:pBdr>
        <w:suppressAutoHyphens/>
        <w:spacing w:line="240" w:lineRule="atLeast"/>
        <w:contextualSpacing/>
        <w:jc w:val="both"/>
        <w:rPr>
          <w:sz w:val="20"/>
          <w:szCs w:val="20"/>
          <w:lang w:eastAsia="zh-CN"/>
        </w:rPr>
      </w:pPr>
    </w:p>
    <w:p w:rsidR="00547C02" w:rsidRPr="00547C02" w:rsidRDefault="00547C02" w:rsidP="00547C02">
      <w:pPr>
        <w:pBdr>
          <w:bottom w:val="single" w:sz="12" w:space="31" w:color="auto"/>
        </w:pBdr>
        <w:suppressAutoHyphens/>
        <w:spacing w:line="240" w:lineRule="atLeast"/>
        <w:contextualSpacing/>
        <w:jc w:val="both"/>
        <w:rPr>
          <w:sz w:val="20"/>
          <w:szCs w:val="20"/>
          <w:lang w:eastAsia="zh-CN"/>
        </w:rPr>
      </w:pPr>
      <w:r w:rsidRPr="00547C02">
        <w:rPr>
          <w:sz w:val="20"/>
          <w:szCs w:val="20"/>
          <w:lang w:eastAsia="zh-CN"/>
        </w:rPr>
        <w:t>Акт направлен почтовым отправлением____________________________</w:t>
      </w:r>
    </w:p>
    <w:p w:rsidR="00547C02" w:rsidRPr="008767BF" w:rsidRDefault="00547C02" w:rsidP="008767BF">
      <w:pPr>
        <w:pBdr>
          <w:bottom w:val="single" w:sz="12" w:space="31" w:color="auto"/>
        </w:pBdr>
        <w:suppressAutoHyphens/>
        <w:spacing w:line="240" w:lineRule="atLeast"/>
        <w:contextualSpacing/>
        <w:jc w:val="both"/>
        <w:rPr>
          <w:i/>
          <w:sz w:val="20"/>
          <w:szCs w:val="20"/>
          <w:lang w:eastAsia="zh-CN"/>
        </w:rPr>
      </w:pPr>
      <w:r w:rsidRPr="00547C02">
        <w:rPr>
          <w:i/>
          <w:sz w:val="20"/>
          <w:szCs w:val="20"/>
          <w:lang w:eastAsia="zh-CN"/>
        </w:rPr>
        <w:t xml:space="preserve">                                        (реестр почтовых отправлений, отчет об отслеживании)</w:t>
      </w:r>
    </w:p>
    <w:p w:rsidR="00547C02" w:rsidRPr="00547C02" w:rsidRDefault="00547C02" w:rsidP="00547C02">
      <w:pPr>
        <w:jc w:val="right"/>
        <w:rPr>
          <w:b/>
          <w:sz w:val="20"/>
          <w:szCs w:val="20"/>
        </w:rPr>
      </w:pPr>
    </w:p>
    <w:p w:rsidR="00547C02" w:rsidRPr="00547C02" w:rsidRDefault="00547C02" w:rsidP="00547C02">
      <w:pPr>
        <w:widowControl w:val="0"/>
        <w:autoSpaceDE w:val="0"/>
        <w:autoSpaceDN w:val="0"/>
        <w:spacing w:before="69"/>
        <w:ind w:left="4853" w:right="460"/>
        <w:jc w:val="center"/>
        <w:outlineLvl w:val="5"/>
        <w:rPr>
          <w:b/>
          <w:sz w:val="20"/>
          <w:szCs w:val="20"/>
        </w:rPr>
      </w:pPr>
      <w:r w:rsidRPr="00547C02">
        <w:rPr>
          <w:b/>
          <w:sz w:val="20"/>
          <w:szCs w:val="20"/>
        </w:rPr>
        <w:t>Приложение</w:t>
      </w:r>
      <w:r w:rsidRPr="00547C02">
        <w:rPr>
          <w:b/>
          <w:spacing w:val="-4"/>
          <w:sz w:val="20"/>
          <w:szCs w:val="20"/>
        </w:rPr>
        <w:t xml:space="preserve"> </w:t>
      </w:r>
      <w:r w:rsidRPr="00547C02">
        <w:rPr>
          <w:b/>
          <w:sz w:val="20"/>
          <w:szCs w:val="20"/>
        </w:rPr>
        <w:t>№</w:t>
      </w:r>
      <w:r w:rsidRPr="00547C02">
        <w:rPr>
          <w:b/>
          <w:spacing w:val="-4"/>
          <w:sz w:val="20"/>
          <w:szCs w:val="20"/>
        </w:rPr>
        <w:t xml:space="preserve"> </w:t>
      </w:r>
      <w:r w:rsidRPr="00547C02">
        <w:rPr>
          <w:b/>
          <w:sz w:val="20"/>
          <w:szCs w:val="20"/>
        </w:rPr>
        <w:t>3</w:t>
      </w:r>
    </w:p>
    <w:p w:rsidR="00547C02" w:rsidRPr="00547C02" w:rsidRDefault="00547C02" w:rsidP="00547C02">
      <w:pPr>
        <w:tabs>
          <w:tab w:val="left" w:pos="6451"/>
          <w:tab w:val="left" w:pos="7700"/>
          <w:tab w:val="left" w:pos="9643"/>
        </w:tabs>
        <w:ind w:left="4911" w:right="460"/>
        <w:jc w:val="center"/>
        <w:rPr>
          <w:i/>
          <w:sz w:val="20"/>
          <w:szCs w:val="20"/>
        </w:rPr>
      </w:pPr>
      <w:r w:rsidRPr="00547C02">
        <w:rPr>
          <w:sz w:val="20"/>
          <w:szCs w:val="20"/>
        </w:rPr>
        <w:t>к</w:t>
      </w:r>
      <w:r w:rsidRPr="00547C02">
        <w:rPr>
          <w:spacing w:val="-7"/>
          <w:sz w:val="20"/>
          <w:szCs w:val="20"/>
        </w:rPr>
        <w:t xml:space="preserve"> </w:t>
      </w:r>
      <w:r w:rsidRPr="00547C02">
        <w:rPr>
          <w:sz w:val="20"/>
          <w:szCs w:val="20"/>
        </w:rPr>
        <w:t>постановлению</w:t>
      </w:r>
      <w:r w:rsidRPr="00547C02">
        <w:rPr>
          <w:spacing w:val="-6"/>
          <w:sz w:val="20"/>
          <w:szCs w:val="20"/>
        </w:rPr>
        <w:t xml:space="preserve"> </w:t>
      </w:r>
      <w:r w:rsidRPr="00547C02">
        <w:rPr>
          <w:sz w:val="20"/>
          <w:szCs w:val="20"/>
        </w:rPr>
        <w:t xml:space="preserve">администрации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 xml:space="preserve">Угловского городского поселения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от</w:t>
      </w:r>
      <w:r w:rsidRPr="00547C02">
        <w:rPr>
          <w:sz w:val="20"/>
          <w:szCs w:val="20"/>
          <w:u w:val="single"/>
        </w:rPr>
        <w:tab/>
      </w:r>
      <w:r w:rsidRPr="00547C02">
        <w:rPr>
          <w:sz w:val="20"/>
          <w:szCs w:val="20"/>
        </w:rPr>
        <w:t>202_ №</w:t>
      </w:r>
      <w:r w:rsidRPr="00547C02">
        <w:rPr>
          <w:spacing w:val="-1"/>
          <w:sz w:val="20"/>
          <w:szCs w:val="20"/>
        </w:rPr>
        <w:t xml:space="preserve"> </w:t>
      </w:r>
      <w:r w:rsidRPr="00547C02">
        <w:rPr>
          <w:sz w:val="20"/>
          <w:szCs w:val="20"/>
          <w:u w:val="single"/>
        </w:rPr>
        <w:t xml:space="preserve"> </w:t>
      </w:r>
      <w:r w:rsidRPr="00547C02">
        <w:rPr>
          <w:sz w:val="20"/>
          <w:szCs w:val="20"/>
          <w:u w:val="single"/>
        </w:rPr>
        <w:tab/>
      </w:r>
    </w:p>
    <w:p w:rsidR="00547C02" w:rsidRPr="00547C02" w:rsidRDefault="00547C02" w:rsidP="00547C02">
      <w:pPr>
        <w:widowControl w:val="0"/>
        <w:autoSpaceDE w:val="0"/>
        <w:autoSpaceDN w:val="0"/>
        <w:jc w:val="center"/>
        <w:rPr>
          <w:iCs/>
          <w:sz w:val="20"/>
          <w:szCs w:val="20"/>
        </w:rPr>
      </w:pPr>
    </w:p>
    <w:p w:rsidR="00547C02" w:rsidRPr="00547C02" w:rsidRDefault="00547C02" w:rsidP="00547C02">
      <w:pPr>
        <w:widowControl w:val="0"/>
        <w:autoSpaceDE w:val="0"/>
        <w:autoSpaceDN w:val="0"/>
        <w:ind w:left="4877" w:right="481"/>
        <w:jc w:val="center"/>
        <w:rPr>
          <w:sz w:val="20"/>
          <w:szCs w:val="20"/>
        </w:rPr>
      </w:pPr>
      <w:r w:rsidRPr="00547C02">
        <w:rPr>
          <w:sz w:val="20"/>
          <w:szCs w:val="20"/>
        </w:rPr>
        <w:t>(Типовая форма акта наблюдения за</w:t>
      </w:r>
      <w:r w:rsidRPr="00547C02">
        <w:rPr>
          <w:spacing w:val="-67"/>
          <w:sz w:val="20"/>
          <w:szCs w:val="20"/>
        </w:rPr>
        <w:t xml:space="preserve"> </w:t>
      </w:r>
      <w:r w:rsidRPr="00547C02">
        <w:rPr>
          <w:sz w:val="20"/>
          <w:szCs w:val="20"/>
        </w:rPr>
        <w:t>соблюдением обязательных</w:t>
      </w:r>
      <w:r w:rsidRPr="00547C02">
        <w:rPr>
          <w:spacing w:val="1"/>
          <w:sz w:val="20"/>
          <w:szCs w:val="20"/>
        </w:rPr>
        <w:t xml:space="preserve"> </w:t>
      </w:r>
      <w:r w:rsidRPr="00547C02">
        <w:rPr>
          <w:sz w:val="20"/>
          <w:szCs w:val="20"/>
        </w:rPr>
        <w:t>требований)</w:t>
      </w:r>
    </w:p>
    <w:p w:rsidR="00547C02" w:rsidRPr="00547C02" w:rsidRDefault="00547C02" w:rsidP="00547C02">
      <w:pPr>
        <w:widowControl w:val="0"/>
        <w:autoSpaceDE w:val="0"/>
        <w:autoSpaceDN w:val="0"/>
        <w:ind w:left="4877" w:right="481"/>
        <w:jc w:val="center"/>
        <w:rPr>
          <w:sz w:val="20"/>
          <w:szCs w:val="20"/>
        </w:rPr>
      </w:pPr>
    </w:p>
    <w:p w:rsidR="00547C02" w:rsidRPr="00547C02" w:rsidRDefault="00547C02" w:rsidP="00547C02">
      <w:pPr>
        <w:spacing w:line="240" w:lineRule="atLeast"/>
        <w:jc w:val="center"/>
        <w:rPr>
          <w:b/>
          <w:sz w:val="20"/>
          <w:szCs w:val="20"/>
        </w:rPr>
      </w:pPr>
      <w:r w:rsidRPr="00547C02">
        <w:rPr>
          <w:b/>
          <w:sz w:val="20"/>
          <w:szCs w:val="20"/>
        </w:rPr>
        <w:t>Форма акта наблюдения за соблюдением обязательных требований</w:t>
      </w:r>
    </w:p>
    <w:p w:rsidR="00547C02" w:rsidRPr="00547C02" w:rsidRDefault="00547C02" w:rsidP="00547C02">
      <w:pPr>
        <w:spacing w:line="240" w:lineRule="atLeast"/>
        <w:jc w:val="center"/>
        <w:rPr>
          <w:b/>
          <w:sz w:val="20"/>
          <w:szCs w:val="20"/>
        </w:rPr>
      </w:pPr>
    </w:p>
    <w:p w:rsidR="00547C02" w:rsidRPr="00547C02" w:rsidRDefault="00547C02" w:rsidP="00547C02">
      <w:pPr>
        <w:spacing w:after="120" w:line="240" w:lineRule="atLeast"/>
        <w:jc w:val="center"/>
        <w:rPr>
          <w:b/>
          <w:sz w:val="20"/>
          <w:szCs w:val="20"/>
        </w:rPr>
      </w:pPr>
      <w:r w:rsidRPr="00547C02">
        <w:rPr>
          <w:b/>
          <w:sz w:val="20"/>
          <w:szCs w:val="20"/>
        </w:rPr>
        <w:t>АКТ</w:t>
      </w:r>
    </w:p>
    <w:p w:rsidR="00547C02" w:rsidRPr="00547C02" w:rsidRDefault="00547C02" w:rsidP="00547C02">
      <w:pPr>
        <w:spacing w:line="240" w:lineRule="atLeast"/>
        <w:jc w:val="center"/>
        <w:rPr>
          <w:sz w:val="20"/>
          <w:szCs w:val="20"/>
        </w:rPr>
      </w:pPr>
      <w:r w:rsidRPr="00547C02">
        <w:rPr>
          <w:sz w:val="20"/>
          <w:szCs w:val="20"/>
        </w:rPr>
        <w:t>наблюдения за соблюдением обязательных требований</w:t>
      </w:r>
    </w:p>
    <w:p w:rsidR="00547C02" w:rsidRPr="00547C02" w:rsidRDefault="00547C02" w:rsidP="00547C02">
      <w:pPr>
        <w:spacing w:line="240" w:lineRule="atLeast"/>
        <w:jc w:val="center"/>
        <w:rPr>
          <w:sz w:val="20"/>
          <w:szCs w:val="20"/>
        </w:rPr>
      </w:pPr>
    </w:p>
    <w:p w:rsidR="00547C02" w:rsidRPr="00547C02" w:rsidRDefault="00547C02" w:rsidP="00547C02">
      <w:pPr>
        <w:widowControl w:val="0"/>
        <w:suppressAutoHyphens/>
        <w:spacing w:after="160" w:line="240" w:lineRule="atLeast"/>
        <w:contextualSpacing/>
        <w:jc w:val="both"/>
        <w:rPr>
          <w:sz w:val="20"/>
          <w:szCs w:val="20"/>
          <w:lang w:bidi="hi-IN"/>
        </w:rPr>
      </w:pPr>
      <w:r w:rsidRPr="00547C02">
        <w:rPr>
          <w:sz w:val="20"/>
          <w:szCs w:val="20"/>
          <w:lang w:bidi="hi-IN"/>
        </w:rPr>
        <w:t xml:space="preserve">«______» ___________20____ г.                                          </w:t>
      </w:r>
      <w:proofErr w:type="spellStart"/>
      <w:r w:rsidRPr="00547C02">
        <w:rPr>
          <w:sz w:val="20"/>
          <w:szCs w:val="20"/>
          <w:lang w:bidi="hi-IN"/>
        </w:rPr>
        <w:t>_______час</w:t>
      </w:r>
      <w:proofErr w:type="spellEnd"/>
      <w:proofErr w:type="gramStart"/>
      <w:r w:rsidRPr="00547C02">
        <w:rPr>
          <w:sz w:val="20"/>
          <w:szCs w:val="20"/>
          <w:lang w:bidi="hi-IN"/>
        </w:rPr>
        <w:t>.</w:t>
      </w:r>
      <w:proofErr w:type="gramEnd"/>
      <w:r w:rsidRPr="00547C02">
        <w:rPr>
          <w:sz w:val="20"/>
          <w:szCs w:val="20"/>
          <w:lang w:bidi="hi-IN"/>
        </w:rPr>
        <w:t xml:space="preserve"> ____ </w:t>
      </w:r>
      <w:proofErr w:type="gramStart"/>
      <w:r w:rsidRPr="00547C02">
        <w:rPr>
          <w:sz w:val="20"/>
          <w:szCs w:val="20"/>
          <w:lang w:bidi="hi-IN"/>
        </w:rPr>
        <w:t>м</w:t>
      </w:r>
      <w:proofErr w:type="gramEnd"/>
      <w:r w:rsidRPr="00547C02">
        <w:rPr>
          <w:sz w:val="20"/>
          <w:szCs w:val="20"/>
          <w:lang w:bidi="hi-IN"/>
        </w:rPr>
        <w:t>ин.</w:t>
      </w:r>
    </w:p>
    <w:p w:rsidR="00547C02" w:rsidRPr="00547C02" w:rsidRDefault="00547C02" w:rsidP="00547C02">
      <w:pPr>
        <w:widowControl w:val="0"/>
        <w:suppressAutoHyphens/>
        <w:spacing w:after="160" w:line="240" w:lineRule="atLeast"/>
        <w:ind w:firstLine="709"/>
        <w:contextualSpacing/>
        <w:jc w:val="both"/>
        <w:rPr>
          <w:b/>
          <w:i/>
          <w:iCs/>
          <w:sz w:val="20"/>
          <w:szCs w:val="20"/>
          <w:lang w:bidi="hi-IN"/>
        </w:rPr>
      </w:pPr>
    </w:p>
    <w:p w:rsidR="00547C02" w:rsidRPr="00547C02" w:rsidRDefault="00547C02" w:rsidP="00547C02">
      <w:pPr>
        <w:suppressAutoHyphens/>
        <w:spacing w:line="240" w:lineRule="atLeast"/>
        <w:ind w:firstLine="709"/>
        <w:contextualSpacing/>
        <w:jc w:val="both"/>
        <w:rPr>
          <w:sz w:val="20"/>
          <w:szCs w:val="20"/>
          <w:lang w:eastAsia="zh-CN"/>
        </w:rPr>
      </w:pPr>
      <w:r w:rsidRPr="00547C02">
        <w:rPr>
          <w:sz w:val="20"/>
          <w:szCs w:val="20"/>
          <w:lang w:eastAsia="zh-CN"/>
        </w:rPr>
        <w:t xml:space="preserve">Наблюдение за соблюдением обязательных требований проведено </w:t>
      </w:r>
      <w:r w:rsidRPr="00547C02">
        <w:rPr>
          <w:sz w:val="20"/>
          <w:szCs w:val="20"/>
          <w:lang w:eastAsia="zh-CN"/>
        </w:rPr>
        <w:br/>
        <w:t xml:space="preserve">в соответствии с заданием на проведение контрольного </w:t>
      </w:r>
      <w:proofErr w:type="gramStart"/>
      <w:r w:rsidRPr="00547C02">
        <w:rPr>
          <w:sz w:val="20"/>
          <w:szCs w:val="20"/>
          <w:lang w:eastAsia="zh-CN"/>
        </w:rPr>
        <w:t xml:space="preserve">( </w:t>
      </w:r>
      <w:proofErr w:type="gramEnd"/>
      <w:r w:rsidRPr="00547C02">
        <w:rPr>
          <w:sz w:val="20"/>
          <w:szCs w:val="20"/>
          <w:lang w:eastAsia="zh-CN"/>
        </w:rPr>
        <w:t>надзорного) мероприятия без взаимодействия с контролируемым лицом от «______»_____________20 ____ года № ________, подписанным ___________________________________</w:t>
      </w:r>
    </w:p>
    <w:p w:rsidR="00547C02" w:rsidRPr="00547C02" w:rsidRDefault="00547C02" w:rsidP="00547C02">
      <w:pPr>
        <w:suppressAutoHyphens/>
        <w:spacing w:line="240" w:lineRule="atLeast"/>
        <w:contextualSpacing/>
        <w:jc w:val="both"/>
        <w:rPr>
          <w:i/>
          <w:sz w:val="20"/>
          <w:szCs w:val="20"/>
          <w:lang w:eastAsia="zh-CN"/>
        </w:rPr>
      </w:pPr>
      <w:r w:rsidRPr="00547C02">
        <w:rPr>
          <w:i/>
          <w:sz w:val="20"/>
          <w:szCs w:val="20"/>
          <w:lang w:eastAsia="zh-CN"/>
        </w:rPr>
        <w:t>(ФИО, должность уполномоченного лица органам муниципального контроля)</w:t>
      </w:r>
    </w:p>
    <w:p w:rsidR="00547C02" w:rsidRPr="00547C02" w:rsidRDefault="00547C02" w:rsidP="00547C02">
      <w:pPr>
        <w:suppressAutoHyphens/>
        <w:spacing w:line="240" w:lineRule="atLeast"/>
        <w:contextualSpacing/>
        <w:jc w:val="both"/>
        <w:rPr>
          <w:i/>
          <w:sz w:val="20"/>
          <w:szCs w:val="20"/>
          <w:lang w:eastAsia="zh-CN"/>
        </w:rPr>
      </w:pPr>
      <w:r w:rsidRPr="00547C02">
        <w:rPr>
          <w:i/>
          <w:sz w:val="20"/>
          <w:szCs w:val="20"/>
          <w:lang w:eastAsia="zh-CN"/>
        </w:rPr>
        <w:t>____________________________________________________________________________________,</w:t>
      </w:r>
    </w:p>
    <w:p w:rsidR="00547C02" w:rsidRPr="00547C02" w:rsidRDefault="00547C02" w:rsidP="00547C02">
      <w:pPr>
        <w:suppressAutoHyphens/>
        <w:spacing w:line="240" w:lineRule="atLeast"/>
        <w:ind w:left="284" w:hanging="284"/>
        <w:contextualSpacing/>
        <w:jc w:val="center"/>
        <w:rPr>
          <w:i/>
          <w:sz w:val="20"/>
          <w:szCs w:val="20"/>
          <w:lang w:eastAsia="zh-CN"/>
        </w:rPr>
      </w:pPr>
    </w:p>
    <w:p w:rsidR="00547C02" w:rsidRPr="00547C02" w:rsidRDefault="00547C02" w:rsidP="00547C02">
      <w:pPr>
        <w:suppressAutoHyphens/>
        <w:spacing w:line="240" w:lineRule="atLeast"/>
        <w:contextualSpacing/>
        <w:rPr>
          <w:sz w:val="20"/>
          <w:szCs w:val="20"/>
          <w:lang w:eastAsia="zh-CN"/>
        </w:rPr>
      </w:pPr>
      <w:r w:rsidRPr="00547C02">
        <w:rPr>
          <w:sz w:val="20"/>
          <w:szCs w:val="20"/>
          <w:lang w:eastAsia="zh-CN"/>
        </w:rPr>
        <w:t>проведено в рамках муниципального контроля __________________________</w:t>
      </w:r>
    </w:p>
    <w:p w:rsidR="00547C02" w:rsidRPr="00547C02" w:rsidRDefault="00547C02" w:rsidP="00547C02">
      <w:pPr>
        <w:suppressAutoHyphens/>
        <w:spacing w:line="240" w:lineRule="atLeast"/>
        <w:jc w:val="both"/>
        <w:rPr>
          <w:i/>
          <w:sz w:val="20"/>
          <w:szCs w:val="20"/>
          <w:lang w:eastAsia="zh-CN"/>
        </w:rPr>
      </w:pPr>
      <w:r w:rsidRPr="00547C02">
        <w:rPr>
          <w:i/>
          <w:sz w:val="20"/>
          <w:szCs w:val="20"/>
          <w:lang w:eastAsia="zh-CN"/>
        </w:rPr>
        <w:t xml:space="preserve">(указывается вид муниципального контроля)                                                                                       </w:t>
      </w:r>
    </w:p>
    <w:p w:rsidR="00547C02" w:rsidRPr="00547C02" w:rsidRDefault="00547C02" w:rsidP="00547C02">
      <w:pPr>
        <w:suppressAutoHyphens/>
        <w:spacing w:before="120" w:line="240" w:lineRule="atLeast"/>
        <w:contextualSpacing/>
        <w:jc w:val="both"/>
        <w:rPr>
          <w:sz w:val="20"/>
          <w:szCs w:val="20"/>
          <w:lang w:eastAsia="zh-CN"/>
        </w:rPr>
      </w:pPr>
      <w:r w:rsidRPr="00547C02">
        <w:rPr>
          <w:sz w:val="20"/>
          <w:szCs w:val="20"/>
          <w:lang w:eastAsia="zh-CN"/>
        </w:rPr>
        <w:t>в отношении объекта контроля _______________________________________,</w:t>
      </w:r>
    </w:p>
    <w:p w:rsidR="00547C02" w:rsidRPr="00547C02" w:rsidRDefault="00547C02" w:rsidP="00547C02">
      <w:pPr>
        <w:suppressAutoHyphens/>
        <w:spacing w:line="240" w:lineRule="atLeast"/>
        <w:contextualSpacing/>
        <w:rPr>
          <w:i/>
          <w:sz w:val="20"/>
          <w:szCs w:val="20"/>
          <w:lang w:eastAsia="zh-CN"/>
        </w:rPr>
      </w:pPr>
      <w:r w:rsidRPr="00547C02">
        <w:rPr>
          <w:i/>
          <w:sz w:val="20"/>
          <w:szCs w:val="20"/>
          <w:lang w:eastAsia="zh-CN"/>
        </w:rPr>
        <w:t>(указываетс</w:t>
      </w:r>
      <w:proofErr w:type="gramStart"/>
      <w:r w:rsidRPr="00547C02">
        <w:rPr>
          <w:i/>
          <w:sz w:val="20"/>
          <w:szCs w:val="20"/>
          <w:lang w:eastAsia="zh-CN"/>
        </w:rPr>
        <w:t>я(</w:t>
      </w:r>
      <w:proofErr w:type="spellStart"/>
      <w:proofErr w:type="gramEnd"/>
      <w:r w:rsidRPr="00547C02">
        <w:rPr>
          <w:i/>
          <w:sz w:val="20"/>
          <w:szCs w:val="20"/>
          <w:lang w:eastAsia="zh-CN"/>
        </w:rPr>
        <w:t>ются</w:t>
      </w:r>
      <w:proofErr w:type="spellEnd"/>
      <w:r w:rsidRPr="00547C02">
        <w:rPr>
          <w:i/>
          <w:sz w:val="20"/>
          <w:szCs w:val="20"/>
          <w:lang w:eastAsia="zh-CN"/>
        </w:rPr>
        <w:t>) объекты контроля, в отношении которого(</w:t>
      </w:r>
      <w:proofErr w:type="spellStart"/>
      <w:r w:rsidRPr="00547C02">
        <w:rPr>
          <w:i/>
          <w:sz w:val="20"/>
          <w:szCs w:val="20"/>
          <w:lang w:eastAsia="zh-CN"/>
        </w:rPr>
        <w:t>ых</w:t>
      </w:r>
      <w:proofErr w:type="spellEnd"/>
      <w:r w:rsidRPr="00547C02">
        <w:rPr>
          <w:i/>
          <w:sz w:val="20"/>
          <w:szCs w:val="20"/>
          <w:lang w:eastAsia="zh-CN"/>
        </w:rPr>
        <w:t>) проведено наблюдение за соблюдение обязательных требований)</w:t>
      </w:r>
    </w:p>
    <w:p w:rsidR="00547C02" w:rsidRPr="00547C02" w:rsidRDefault="00547C02" w:rsidP="00547C02">
      <w:pPr>
        <w:suppressAutoHyphens/>
        <w:spacing w:line="240" w:lineRule="atLeast"/>
        <w:ind w:left="284" w:hanging="284"/>
        <w:contextualSpacing/>
        <w:rPr>
          <w:sz w:val="20"/>
          <w:szCs w:val="20"/>
          <w:lang w:eastAsia="zh-CN"/>
        </w:rPr>
      </w:pPr>
      <w:proofErr w:type="gramStart"/>
      <w:r w:rsidRPr="00547C02">
        <w:rPr>
          <w:sz w:val="20"/>
          <w:szCs w:val="20"/>
          <w:lang w:eastAsia="zh-CN"/>
        </w:rPr>
        <w:t>расположенного</w:t>
      </w:r>
      <w:proofErr w:type="gramEnd"/>
      <w:r w:rsidRPr="00547C02">
        <w:rPr>
          <w:sz w:val="20"/>
          <w:szCs w:val="20"/>
          <w:lang w:eastAsia="zh-CN"/>
        </w:rPr>
        <w:t xml:space="preserve"> по адресу: __________________________________________</w:t>
      </w:r>
    </w:p>
    <w:p w:rsidR="00547C02" w:rsidRPr="00547C02" w:rsidRDefault="00547C02" w:rsidP="00547C02">
      <w:pPr>
        <w:suppressAutoHyphens/>
        <w:spacing w:line="240" w:lineRule="atLeast"/>
        <w:contextualSpacing/>
        <w:jc w:val="both"/>
        <w:rPr>
          <w:sz w:val="20"/>
          <w:szCs w:val="20"/>
          <w:lang w:eastAsia="zh-CN"/>
        </w:rPr>
      </w:pPr>
      <w:r w:rsidRPr="00547C02">
        <w:rPr>
          <w:sz w:val="20"/>
          <w:szCs w:val="20"/>
          <w:lang w:eastAsia="zh-CN"/>
        </w:rPr>
        <w:t>контролируемые лица: ______________________________________________</w:t>
      </w:r>
    </w:p>
    <w:p w:rsidR="00547C02" w:rsidRPr="00547C02" w:rsidRDefault="00547C02" w:rsidP="00547C02">
      <w:pPr>
        <w:suppressAutoHyphens/>
        <w:spacing w:line="240" w:lineRule="atLeast"/>
        <w:contextualSpacing/>
        <w:jc w:val="both"/>
        <w:rPr>
          <w:i/>
          <w:sz w:val="20"/>
          <w:szCs w:val="20"/>
          <w:lang w:eastAsia="zh-CN"/>
        </w:rPr>
      </w:pPr>
      <w:r w:rsidRPr="00547C02">
        <w:rPr>
          <w:i/>
          <w:sz w:val="20"/>
          <w:szCs w:val="20"/>
          <w:lang w:eastAsia="zh-CN"/>
        </w:rPr>
        <w:t>_______________________________________________________________________</w:t>
      </w:r>
    </w:p>
    <w:p w:rsidR="00547C02" w:rsidRPr="00547C02" w:rsidRDefault="00547C02" w:rsidP="00547C02">
      <w:pPr>
        <w:suppressAutoHyphens/>
        <w:spacing w:line="240" w:lineRule="atLeast"/>
        <w:contextualSpacing/>
        <w:jc w:val="both"/>
        <w:rPr>
          <w:i/>
          <w:sz w:val="20"/>
          <w:szCs w:val="20"/>
          <w:lang w:eastAsia="zh-CN"/>
        </w:rPr>
      </w:pPr>
      <w:proofErr w:type="gramStart"/>
      <w:r w:rsidRPr="00547C02">
        <w:rPr>
          <w:i/>
          <w:sz w:val="20"/>
          <w:szCs w:val="20"/>
          <w:lang w:eastAsia="zh-CN"/>
        </w:rPr>
        <w:t>(указываются фамилия, имя, отчество (при наличии) гражданина или наименование организации, индивидуальный номер налогоплательщика, адрес организации (ее филиалов, представительств, обособленных структурных подразделений)</w:t>
      </w:r>
      <w:proofErr w:type="gramEnd"/>
    </w:p>
    <w:p w:rsidR="00547C02" w:rsidRPr="00547C02" w:rsidRDefault="00547C02" w:rsidP="00547C02">
      <w:pPr>
        <w:suppressAutoHyphens/>
        <w:spacing w:line="240" w:lineRule="atLeast"/>
        <w:contextualSpacing/>
        <w:jc w:val="center"/>
        <w:rPr>
          <w:i/>
          <w:sz w:val="20"/>
          <w:szCs w:val="20"/>
          <w:lang w:eastAsia="zh-CN"/>
        </w:rPr>
      </w:pPr>
      <w:r w:rsidRPr="00547C02">
        <w:rPr>
          <w:i/>
          <w:sz w:val="20"/>
          <w:szCs w:val="20"/>
          <w:lang w:eastAsia="zh-CN"/>
        </w:rPr>
        <w:t>_____________________________________________________________________________</w:t>
      </w:r>
    </w:p>
    <w:p w:rsidR="00547C02" w:rsidRPr="00547C02" w:rsidRDefault="00547C02" w:rsidP="00547C02">
      <w:pPr>
        <w:suppressAutoHyphens/>
        <w:spacing w:line="240" w:lineRule="atLeast"/>
        <w:contextualSpacing/>
        <w:rPr>
          <w:i/>
          <w:sz w:val="20"/>
          <w:szCs w:val="20"/>
          <w:lang w:eastAsia="zh-CN"/>
        </w:rPr>
      </w:pPr>
      <w:r w:rsidRPr="00547C02">
        <w:rPr>
          <w:i/>
          <w:sz w:val="20"/>
          <w:szCs w:val="20"/>
          <w:lang w:eastAsia="zh-CN"/>
        </w:rPr>
        <w:t>ответственног</w:t>
      </w:r>
      <w:proofErr w:type="gramStart"/>
      <w:r w:rsidRPr="00547C02">
        <w:rPr>
          <w:i/>
          <w:sz w:val="20"/>
          <w:szCs w:val="20"/>
          <w:lang w:eastAsia="zh-CN"/>
        </w:rPr>
        <w:t>о(</w:t>
      </w:r>
      <w:proofErr w:type="gramEnd"/>
      <w:r w:rsidRPr="00547C02">
        <w:rPr>
          <w:i/>
          <w:sz w:val="20"/>
          <w:szCs w:val="20"/>
          <w:lang w:eastAsia="zh-CN"/>
        </w:rPr>
        <w:t>ой) за соответствие обязательным требованиям объекта контроля, в отношении которого проведено контрольное мероприятие без взаимодействия с контролируемым лицом)</w:t>
      </w:r>
    </w:p>
    <w:p w:rsidR="00547C02" w:rsidRPr="00547C02" w:rsidRDefault="00547C02" w:rsidP="00547C02">
      <w:pPr>
        <w:suppressAutoHyphens/>
        <w:spacing w:line="240" w:lineRule="atLeast"/>
        <w:contextualSpacing/>
        <w:jc w:val="both"/>
        <w:rPr>
          <w:sz w:val="20"/>
          <w:szCs w:val="20"/>
          <w:lang w:eastAsia="zh-CN"/>
        </w:rPr>
      </w:pPr>
      <w:r w:rsidRPr="00547C02">
        <w:rPr>
          <w:sz w:val="20"/>
          <w:szCs w:val="20"/>
          <w:lang w:eastAsia="zh-CN"/>
        </w:rPr>
        <w:t>По результатам наблюдения за соблюдением обязательных требований</w:t>
      </w:r>
    </w:p>
    <w:p w:rsidR="00547C02" w:rsidRPr="00547C02" w:rsidRDefault="00547C02" w:rsidP="00547C02">
      <w:pPr>
        <w:suppressAutoHyphens/>
        <w:spacing w:line="240" w:lineRule="atLeast"/>
        <w:contextualSpacing/>
        <w:jc w:val="both"/>
        <w:rPr>
          <w:sz w:val="20"/>
          <w:szCs w:val="20"/>
          <w:lang w:eastAsia="zh-CN"/>
        </w:rPr>
      </w:pPr>
      <w:r w:rsidRPr="00547C02">
        <w:rPr>
          <w:sz w:val="20"/>
          <w:szCs w:val="20"/>
          <w:lang w:eastAsia="zh-CN"/>
        </w:rPr>
        <w:t>установлено: ____________________________________________________________</w:t>
      </w:r>
    </w:p>
    <w:p w:rsidR="00547C02" w:rsidRPr="00547C02" w:rsidRDefault="00547C02" w:rsidP="00547C02">
      <w:pPr>
        <w:suppressAutoHyphens/>
        <w:spacing w:line="240" w:lineRule="atLeast"/>
        <w:contextualSpacing/>
        <w:jc w:val="both"/>
        <w:rPr>
          <w:i/>
          <w:sz w:val="20"/>
          <w:szCs w:val="20"/>
          <w:lang w:eastAsia="zh-CN"/>
        </w:rPr>
      </w:pPr>
      <w:proofErr w:type="gramStart"/>
      <w:r w:rsidRPr="00547C02">
        <w:rPr>
          <w:i/>
          <w:sz w:val="20"/>
          <w:szCs w:val="20"/>
        </w:rPr>
        <w:t xml:space="preserve">(указываются выводы по результатам проведения контрольного мероприятия  </w:t>
      </w:r>
      <w:proofErr w:type="gramEnd"/>
    </w:p>
    <w:p w:rsidR="00547C02" w:rsidRPr="00547C02" w:rsidRDefault="00547C02" w:rsidP="00547C02">
      <w:pPr>
        <w:suppressAutoHyphens/>
        <w:spacing w:line="240" w:lineRule="atLeast"/>
        <w:contextualSpacing/>
        <w:jc w:val="both"/>
        <w:rPr>
          <w:i/>
          <w:sz w:val="20"/>
          <w:szCs w:val="20"/>
          <w:lang w:eastAsia="zh-CN"/>
        </w:rPr>
      </w:pPr>
      <w:r w:rsidRPr="00547C02">
        <w:rPr>
          <w:i/>
          <w:sz w:val="20"/>
          <w:szCs w:val="20"/>
          <w:lang w:eastAsia="zh-CN"/>
        </w:rPr>
        <w:t>____________________________________________________________________________</w:t>
      </w:r>
    </w:p>
    <w:p w:rsidR="00547C02" w:rsidRPr="00547C02" w:rsidRDefault="00547C02" w:rsidP="00547C02">
      <w:pPr>
        <w:suppressAutoHyphens/>
        <w:spacing w:line="240" w:lineRule="atLeast"/>
        <w:contextualSpacing/>
        <w:jc w:val="both"/>
        <w:rPr>
          <w:i/>
          <w:sz w:val="20"/>
          <w:szCs w:val="20"/>
          <w:lang w:eastAsia="zh-CN"/>
        </w:rPr>
      </w:pPr>
      <w:r w:rsidRPr="00547C02">
        <w:rPr>
          <w:i/>
          <w:sz w:val="20"/>
          <w:szCs w:val="20"/>
        </w:rPr>
        <w:t xml:space="preserve">без взаимодействия с контролируемым лицом: </w:t>
      </w:r>
      <w:r w:rsidRPr="00547C02">
        <w:rPr>
          <w:i/>
          <w:sz w:val="20"/>
          <w:szCs w:val="20"/>
          <w:lang w:eastAsia="zh-CN"/>
        </w:rPr>
        <w:t>вывод об отсутствии нарушений</w:t>
      </w:r>
    </w:p>
    <w:p w:rsidR="00547C02" w:rsidRPr="00547C02" w:rsidRDefault="00547C02" w:rsidP="00547C02">
      <w:pPr>
        <w:suppressAutoHyphens/>
        <w:spacing w:line="240" w:lineRule="atLeast"/>
        <w:contextualSpacing/>
        <w:jc w:val="both"/>
        <w:rPr>
          <w:i/>
          <w:sz w:val="20"/>
          <w:szCs w:val="20"/>
          <w:lang w:eastAsia="zh-CN"/>
        </w:rPr>
      </w:pPr>
      <w:r w:rsidRPr="00547C02">
        <w:rPr>
          <w:i/>
          <w:sz w:val="20"/>
          <w:szCs w:val="20"/>
          <w:lang w:eastAsia="zh-CN"/>
        </w:rPr>
        <w:t>____________________________________________________________________________</w:t>
      </w:r>
    </w:p>
    <w:p w:rsidR="00547C02" w:rsidRPr="00547C02" w:rsidRDefault="00547C02" w:rsidP="00547C02">
      <w:pPr>
        <w:suppressAutoHyphens/>
        <w:spacing w:line="240" w:lineRule="atLeast"/>
        <w:contextualSpacing/>
        <w:jc w:val="both"/>
        <w:rPr>
          <w:i/>
          <w:sz w:val="20"/>
          <w:szCs w:val="20"/>
          <w:lang w:eastAsia="zh-CN"/>
        </w:rPr>
      </w:pPr>
      <w:r w:rsidRPr="00547C02">
        <w:rPr>
          <w:i/>
          <w:sz w:val="20"/>
          <w:szCs w:val="20"/>
          <w:lang w:eastAsia="zh-CN"/>
        </w:rPr>
        <w:t>обязательных требований; вывод о выявлении нарушений обязательных требований</w:t>
      </w:r>
    </w:p>
    <w:p w:rsidR="00547C02" w:rsidRPr="00547C02" w:rsidRDefault="00547C02" w:rsidP="00547C02">
      <w:pPr>
        <w:suppressAutoHyphens/>
        <w:spacing w:line="240" w:lineRule="atLeast"/>
        <w:contextualSpacing/>
        <w:jc w:val="both"/>
        <w:rPr>
          <w:i/>
          <w:sz w:val="20"/>
          <w:szCs w:val="20"/>
          <w:lang w:eastAsia="zh-CN"/>
        </w:rPr>
      </w:pPr>
      <w:r w:rsidRPr="00547C02">
        <w:rPr>
          <w:i/>
          <w:sz w:val="20"/>
          <w:szCs w:val="20"/>
          <w:lang w:eastAsia="zh-CN"/>
        </w:rPr>
        <w:t>____________________________________________________________________________</w:t>
      </w:r>
    </w:p>
    <w:p w:rsidR="00547C02" w:rsidRPr="00547C02" w:rsidRDefault="00547C02" w:rsidP="00547C02">
      <w:pPr>
        <w:suppressAutoHyphens/>
        <w:spacing w:line="240" w:lineRule="atLeast"/>
        <w:contextualSpacing/>
        <w:jc w:val="both"/>
        <w:rPr>
          <w:i/>
          <w:sz w:val="20"/>
          <w:szCs w:val="20"/>
          <w:lang w:eastAsia="zh-CN"/>
        </w:rPr>
      </w:pPr>
    </w:p>
    <w:p w:rsidR="00547C02" w:rsidRPr="00547C02" w:rsidRDefault="00547C02" w:rsidP="00547C02">
      <w:pPr>
        <w:suppressAutoHyphens/>
        <w:spacing w:line="240" w:lineRule="atLeast"/>
        <w:contextualSpacing/>
        <w:jc w:val="both"/>
        <w:rPr>
          <w:i/>
          <w:sz w:val="20"/>
          <w:szCs w:val="20"/>
          <w:lang w:eastAsia="zh-CN"/>
        </w:rPr>
      </w:pPr>
      <w:proofErr w:type="gramStart"/>
      <w:r w:rsidRPr="00547C02">
        <w:rPr>
          <w:i/>
          <w:sz w:val="20"/>
          <w:szCs w:val="20"/>
          <w:lang w:eastAsia="zh-CN"/>
        </w:rPr>
        <w:t>(с указанием обязательного требования, нормативного правового акта и его структурной</w:t>
      </w:r>
      <w:proofErr w:type="gramEnd"/>
    </w:p>
    <w:p w:rsidR="00547C02" w:rsidRPr="00547C02" w:rsidRDefault="00547C02" w:rsidP="00547C02">
      <w:pPr>
        <w:suppressAutoHyphens/>
        <w:spacing w:line="240" w:lineRule="atLeast"/>
        <w:contextualSpacing/>
        <w:jc w:val="both"/>
        <w:rPr>
          <w:i/>
          <w:sz w:val="20"/>
          <w:szCs w:val="20"/>
          <w:lang w:eastAsia="zh-CN"/>
        </w:rPr>
      </w:pPr>
      <w:r w:rsidRPr="00547C02">
        <w:rPr>
          <w:i/>
          <w:sz w:val="20"/>
          <w:szCs w:val="20"/>
          <w:lang w:eastAsia="zh-CN"/>
        </w:rPr>
        <w:lastRenderedPageBreak/>
        <w:t>_____________________________________________________________________________</w:t>
      </w:r>
    </w:p>
    <w:p w:rsidR="00547C02" w:rsidRPr="00547C02" w:rsidRDefault="00547C02" w:rsidP="00547C02">
      <w:pPr>
        <w:suppressAutoHyphens/>
        <w:spacing w:line="240" w:lineRule="exact"/>
        <w:contextualSpacing/>
        <w:jc w:val="both"/>
        <w:rPr>
          <w:i/>
          <w:sz w:val="20"/>
          <w:szCs w:val="20"/>
          <w:lang w:eastAsia="zh-CN"/>
        </w:rPr>
      </w:pPr>
      <w:r w:rsidRPr="00547C02">
        <w:rPr>
          <w:i/>
          <w:sz w:val="20"/>
          <w:szCs w:val="20"/>
          <w:lang w:eastAsia="zh-CN"/>
        </w:rPr>
        <w:t xml:space="preserve">единицы, которым установлено нарушенное обязательное требование, сведений, являющихся доказательствами нарушения обязательного требования), о неисполнении ранее принятого </w:t>
      </w:r>
      <w:proofErr w:type="spellStart"/>
      <w:r w:rsidRPr="00547C02">
        <w:rPr>
          <w:i/>
          <w:sz w:val="20"/>
          <w:szCs w:val="20"/>
          <w:lang w:eastAsia="zh-CN"/>
        </w:rPr>
        <w:t>решенияконтрольного</w:t>
      </w:r>
      <w:proofErr w:type="spellEnd"/>
      <w:r w:rsidRPr="00547C02">
        <w:rPr>
          <w:i/>
          <w:sz w:val="20"/>
          <w:szCs w:val="20"/>
          <w:lang w:eastAsia="zh-CN"/>
        </w:rPr>
        <w:t xml:space="preserve"> органа, являющегося предметом контрольного мероприятия</w:t>
      </w:r>
    </w:p>
    <w:p w:rsidR="00547C02" w:rsidRPr="00547C02" w:rsidRDefault="00547C02" w:rsidP="00547C02">
      <w:pPr>
        <w:suppressAutoHyphens/>
        <w:contextualSpacing/>
        <w:jc w:val="center"/>
        <w:rPr>
          <w:sz w:val="20"/>
          <w:szCs w:val="20"/>
          <w:lang w:eastAsia="zh-CN"/>
        </w:rPr>
      </w:pPr>
      <w:r w:rsidRPr="00547C02">
        <w:rPr>
          <w:sz w:val="20"/>
          <w:szCs w:val="20"/>
          <w:lang w:eastAsia="zh-CN"/>
        </w:rPr>
        <w:t>_______________________________________________________________________.</w:t>
      </w:r>
    </w:p>
    <w:p w:rsidR="00547C02" w:rsidRPr="00547C02" w:rsidRDefault="00547C02" w:rsidP="00547C02">
      <w:pPr>
        <w:suppressAutoHyphens/>
        <w:spacing w:line="360" w:lineRule="auto"/>
        <w:contextualSpacing/>
        <w:jc w:val="center"/>
        <w:rPr>
          <w:sz w:val="20"/>
          <w:szCs w:val="20"/>
          <w:lang w:eastAsia="zh-CN"/>
        </w:rPr>
      </w:pPr>
      <w:r w:rsidRPr="00547C02">
        <w:rPr>
          <w:sz w:val="20"/>
          <w:szCs w:val="20"/>
          <w:lang w:eastAsia="zh-CN"/>
        </w:rPr>
        <w:t xml:space="preserve">без взаимодействия с </w:t>
      </w:r>
      <w:r w:rsidRPr="00547C02">
        <w:rPr>
          <w:sz w:val="20"/>
          <w:szCs w:val="20"/>
        </w:rPr>
        <w:t>контролируемым лицом</w:t>
      </w:r>
      <w:r w:rsidRPr="00547C02">
        <w:rPr>
          <w:sz w:val="20"/>
          <w:szCs w:val="20"/>
          <w:lang w:eastAsia="zh-CN"/>
        </w:rPr>
        <w:t>)</w:t>
      </w:r>
    </w:p>
    <w:p w:rsidR="00547C02" w:rsidRPr="00547C02" w:rsidRDefault="00547C02" w:rsidP="00547C02">
      <w:pPr>
        <w:suppressAutoHyphens/>
        <w:spacing w:line="240" w:lineRule="exact"/>
        <w:ind w:left="284" w:hanging="284"/>
        <w:contextualSpacing/>
        <w:rPr>
          <w:sz w:val="20"/>
          <w:szCs w:val="20"/>
          <w:lang w:eastAsia="zh-CN"/>
        </w:rPr>
      </w:pPr>
      <w:r w:rsidRPr="00547C02">
        <w:rPr>
          <w:sz w:val="20"/>
          <w:szCs w:val="20"/>
        </w:rPr>
        <w:t>______________________________________________________  ____________________  __________________________</w:t>
      </w:r>
    </w:p>
    <w:p w:rsidR="00547C02" w:rsidRPr="00547C02" w:rsidRDefault="00547C02" w:rsidP="00547C02">
      <w:pPr>
        <w:shd w:val="clear" w:color="auto" w:fill="FFFFFF"/>
        <w:suppressAutoHyphens/>
        <w:rPr>
          <w:sz w:val="20"/>
          <w:szCs w:val="20"/>
          <w:lang w:eastAsia="zh-CN"/>
        </w:rPr>
      </w:pPr>
      <w:r w:rsidRPr="00547C02">
        <w:rPr>
          <w:sz w:val="20"/>
          <w:szCs w:val="20"/>
          <w:lang w:eastAsia="zh-CN"/>
        </w:rPr>
        <w:t xml:space="preserve"> (должность лица, проводившего наблюдение)                             (подпись)                   (расшифровка подписи)</w:t>
      </w:r>
    </w:p>
    <w:p w:rsidR="00547C02" w:rsidRPr="00547C02" w:rsidRDefault="00547C02" w:rsidP="00547C02">
      <w:pPr>
        <w:shd w:val="clear" w:color="auto" w:fill="FFFFFF"/>
        <w:suppressAutoHyphens/>
        <w:rPr>
          <w:color w:val="000000"/>
          <w:sz w:val="20"/>
          <w:szCs w:val="20"/>
        </w:rPr>
      </w:pPr>
      <w:r w:rsidRPr="00547C02">
        <w:rPr>
          <w:color w:val="000000"/>
          <w:sz w:val="20"/>
          <w:szCs w:val="20"/>
        </w:rPr>
        <w:t xml:space="preserve">           </w:t>
      </w:r>
    </w:p>
    <w:p w:rsidR="00547C02" w:rsidRPr="008767BF" w:rsidRDefault="008767BF" w:rsidP="008767BF">
      <w:pPr>
        <w:shd w:val="clear" w:color="auto" w:fill="FFFFFF"/>
        <w:suppressAutoHyphens/>
        <w:jc w:val="center"/>
        <w:rPr>
          <w:color w:val="000000"/>
          <w:sz w:val="20"/>
          <w:szCs w:val="20"/>
        </w:rPr>
      </w:pPr>
      <w:r>
        <w:rPr>
          <w:color w:val="000000"/>
          <w:sz w:val="20"/>
          <w:szCs w:val="20"/>
        </w:rPr>
        <w:t>_________________</w:t>
      </w:r>
    </w:p>
    <w:p w:rsidR="00547C02" w:rsidRPr="00547C02" w:rsidRDefault="00547C02" w:rsidP="00547C02">
      <w:pPr>
        <w:tabs>
          <w:tab w:val="num" w:pos="200"/>
        </w:tabs>
        <w:ind w:left="4536"/>
        <w:jc w:val="center"/>
        <w:outlineLvl w:val="0"/>
        <w:rPr>
          <w:b/>
          <w:color w:val="000000"/>
          <w:sz w:val="20"/>
          <w:szCs w:val="20"/>
        </w:rPr>
      </w:pPr>
      <w:r w:rsidRPr="00547C02">
        <w:rPr>
          <w:b/>
          <w:color w:val="000000"/>
          <w:sz w:val="20"/>
          <w:szCs w:val="20"/>
        </w:rPr>
        <w:t>Приложение № 4</w:t>
      </w:r>
    </w:p>
    <w:p w:rsidR="00547C02" w:rsidRPr="00547C02" w:rsidRDefault="00547C02" w:rsidP="00547C02">
      <w:pPr>
        <w:tabs>
          <w:tab w:val="left" w:pos="6451"/>
          <w:tab w:val="left" w:pos="7700"/>
          <w:tab w:val="left" w:pos="9643"/>
        </w:tabs>
        <w:ind w:left="4911" w:right="460"/>
        <w:jc w:val="center"/>
        <w:rPr>
          <w:i/>
          <w:sz w:val="20"/>
          <w:szCs w:val="20"/>
        </w:rPr>
      </w:pPr>
      <w:r w:rsidRPr="00547C02">
        <w:rPr>
          <w:sz w:val="20"/>
          <w:szCs w:val="20"/>
        </w:rPr>
        <w:t>к</w:t>
      </w:r>
      <w:r w:rsidRPr="00547C02">
        <w:rPr>
          <w:spacing w:val="-7"/>
          <w:sz w:val="20"/>
          <w:szCs w:val="20"/>
        </w:rPr>
        <w:t xml:space="preserve"> </w:t>
      </w:r>
      <w:r w:rsidRPr="00547C02">
        <w:rPr>
          <w:sz w:val="20"/>
          <w:szCs w:val="20"/>
        </w:rPr>
        <w:t>постановлению</w:t>
      </w:r>
      <w:r w:rsidRPr="00547C02">
        <w:rPr>
          <w:spacing w:val="-6"/>
          <w:sz w:val="20"/>
          <w:szCs w:val="20"/>
        </w:rPr>
        <w:t xml:space="preserve"> </w:t>
      </w:r>
      <w:r w:rsidRPr="00547C02">
        <w:rPr>
          <w:sz w:val="20"/>
          <w:szCs w:val="20"/>
        </w:rPr>
        <w:t xml:space="preserve">администрации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 xml:space="preserve">Угловского городского поселения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от</w:t>
      </w:r>
      <w:r w:rsidRPr="00547C02">
        <w:rPr>
          <w:sz w:val="20"/>
          <w:szCs w:val="20"/>
          <w:u w:val="single"/>
        </w:rPr>
        <w:tab/>
      </w:r>
      <w:r w:rsidRPr="00547C02">
        <w:rPr>
          <w:sz w:val="20"/>
          <w:szCs w:val="20"/>
        </w:rPr>
        <w:t>202_ №</w:t>
      </w:r>
      <w:r w:rsidRPr="00547C02">
        <w:rPr>
          <w:spacing w:val="-1"/>
          <w:sz w:val="20"/>
          <w:szCs w:val="20"/>
        </w:rPr>
        <w:t xml:space="preserve"> </w:t>
      </w:r>
      <w:r w:rsidRPr="00547C02">
        <w:rPr>
          <w:sz w:val="20"/>
          <w:szCs w:val="20"/>
          <w:u w:val="single"/>
        </w:rPr>
        <w:t xml:space="preserve"> </w:t>
      </w:r>
      <w:r w:rsidRPr="00547C02">
        <w:rPr>
          <w:sz w:val="20"/>
          <w:szCs w:val="20"/>
          <w:u w:val="single"/>
        </w:rPr>
        <w:tab/>
      </w:r>
    </w:p>
    <w:p w:rsidR="00547C02" w:rsidRPr="00547C02" w:rsidRDefault="00547C02" w:rsidP="00547C02">
      <w:pPr>
        <w:tabs>
          <w:tab w:val="num" w:pos="200"/>
        </w:tabs>
        <w:ind w:left="4536"/>
        <w:jc w:val="center"/>
        <w:outlineLvl w:val="0"/>
        <w:rPr>
          <w:color w:val="000000"/>
          <w:sz w:val="20"/>
          <w:szCs w:val="20"/>
        </w:rPr>
      </w:pPr>
    </w:p>
    <w:p w:rsidR="00547C02" w:rsidRPr="00547C02" w:rsidRDefault="00547C02" w:rsidP="00547C02">
      <w:pPr>
        <w:tabs>
          <w:tab w:val="num" w:pos="200"/>
        </w:tabs>
        <w:ind w:left="4536"/>
        <w:jc w:val="center"/>
        <w:outlineLvl w:val="0"/>
        <w:rPr>
          <w:color w:val="000000"/>
          <w:sz w:val="20"/>
          <w:szCs w:val="20"/>
        </w:rPr>
      </w:pPr>
      <w:proofErr w:type="gramStart"/>
      <w:r w:rsidRPr="00547C02">
        <w:rPr>
          <w:color w:val="000000"/>
          <w:sz w:val="20"/>
          <w:szCs w:val="20"/>
        </w:rPr>
        <w:t>(Типовая форма мотивированного представления (после проведения контрольного (надзорного) мероприятия без взаимодействия с контролируемым лицом)</w:t>
      </w:r>
      <w:proofErr w:type="gramEnd"/>
    </w:p>
    <w:p w:rsidR="00547C02" w:rsidRPr="00547C02" w:rsidRDefault="00547C02" w:rsidP="00547C02">
      <w:pPr>
        <w:widowControl w:val="0"/>
        <w:autoSpaceDE w:val="0"/>
        <w:autoSpaceDN w:val="0"/>
        <w:adjustRightInd w:val="0"/>
        <w:jc w:val="both"/>
        <w:textAlignment w:val="baseline"/>
        <w:rPr>
          <w:bCs/>
          <w:color w:val="000000"/>
          <w:sz w:val="20"/>
          <w:szCs w:val="20"/>
        </w:rPr>
      </w:pPr>
    </w:p>
    <w:p w:rsidR="00547C02" w:rsidRPr="00547C02" w:rsidRDefault="00547C02" w:rsidP="00547C02">
      <w:pPr>
        <w:tabs>
          <w:tab w:val="num" w:pos="200"/>
        </w:tabs>
        <w:ind w:left="4536"/>
        <w:jc w:val="center"/>
        <w:outlineLvl w:val="0"/>
        <w:rPr>
          <w:bCs/>
          <w:color w:val="000000"/>
          <w:sz w:val="20"/>
          <w:szCs w:val="20"/>
        </w:rPr>
      </w:pPr>
    </w:p>
    <w:p w:rsidR="00547C02" w:rsidRPr="00547C02" w:rsidRDefault="00547C02" w:rsidP="00547C02">
      <w:pPr>
        <w:jc w:val="center"/>
        <w:rPr>
          <w:b/>
          <w:sz w:val="20"/>
          <w:szCs w:val="20"/>
        </w:rPr>
      </w:pPr>
      <w:r w:rsidRPr="00547C02">
        <w:rPr>
          <w:b/>
          <w:sz w:val="20"/>
          <w:szCs w:val="20"/>
        </w:rPr>
        <w:t>Форма мотивированного представления</w:t>
      </w:r>
    </w:p>
    <w:p w:rsidR="00547C02" w:rsidRPr="00547C02" w:rsidRDefault="00547C02" w:rsidP="00547C02">
      <w:pPr>
        <w:jc w:val="center"/>
        <w:rPr>
          <w:b/>
          <w:sz w:val="20"/>
          <w:szCs w:val="20"/>
        </w:rPr>
      </w:pPr>
      <w:r w:rsidRPr="00547C02">
        <w:rPr>
          <w:b/>
          <w:i/>
          <w:sz w:val="20"/>
          <w:szCs w:val="20"/>
        </w:rPr>
        <w:t>(после проведения контрольного (надзорного) мероприятия без взаимодействия с контролируемым лицом</w:t>
      </w:r>
      <w:r w:rsidRPr="00547C02">
        <w:rPr>
          <w:b/>
          <w:sz w:val="20"/>
          <w:szCs w:val="20"/>
        </w:rPr>
        <w:t>)</w:t>
      </w:r>
    </w:p>
    <w:p w:rsidR="00547C02" w:rsidRPr="00547C02" w:rsidRDefault="00547C02" w:rsidP="00547C02">
      <w:pPr>
        <w:jc w:val="center"/>
        <w:rPr>
          <w:b/>
          <w:sz w:val="20"/>
          <w:szCs w:val="20"/>
        </w:rPr>
      </w:pPr>
    </w:p>
    <w:p w:rsidR="00547C02" w:rsidRPr="00547C02" w:rsidRDefault="00547C02" w:rsidP="00547C02">
      <w:pPr>
        <w:jc w:val="center"/>
        <w:rPr>
          <w:b/>
          <w:sz w:val="20"/>
          <w:szCs w:val="20"/>
        </w:rPr>
      </w:pPr>
    </w:p>
    <w:p w:rsidR="00547C02" w:rsidRPr="00547C02" w:rsidRDefault="00547C02" w:rsidP="00547C02">
      <w:pPr>
        <w:suppressAutoHyphens/>
        <w:ind w:left="5940"/>
        <w:rPr>
          <w:sz w:val="20"/>
          <w:szCs w:val="20"/>
          <w:lang w:eastAsia="zh-CN"/>
        </w:rPr>
      </w:pPr>
      <w:r w:rsidRPr="00547C02">
        <w:rPr>
          <w:sz w:val="20"/>
          <w:szCs w:val="20"/>
          <w:lang w:eastAsia="zh-CN"/>
        </w:rPr>
        <w:t>__________________________</w:t>
      </w:r>
    </w:p>
    <w:p w:rsidR="00547C02" w:rsidRPr="00547C02" w:rsidRDefault="00547C02" w:rsidP="00547C02">
      <w:pPr>
        <w:suppressAutoHyphens/>
        <w:ind w:left="5940"/>
        <w:rPr>
          <w:sz w:val="20"/>
          <w:szCs w:val="20"/>
          <w:lang w:eastAsia="zh-CN"/>
        </w:rPr>
      </w:pPr>
      <w:r w:rsidRPr="00547C02">
        <w:rPr>
          <w:sz w:val="20"/>
          <w:szCs w:val="20"/>
          <w:lang w:eastAsia="zh-CN"/>
        </w:rPr>
        <w:t xml:space="preserve">                          (кому) </w:t>
      </w:r>
    </w:p>
    <w:p w:rsidR="00547C02" w:rsidRPr="00547C02" w:rsidRDefault="00547C02" w:rsidP="00547C02">
      <w:pPr>
        <w:suppressAutoHyphens/>
        <w:ind w:left="5940"/>
        <w:rPr>
          <w:sz w:val="20"/>
          <w:szCs w:val="20"/>
          <w:lang w:eastAsia="zh-CN"/>
        </w:rPr>
      </w:pPr>
      <w:r w:rsidRPr="00547C02">
        <w:rPr>
          <w:sz w:val="20"/>
          <w:szCs w:val="20"/>
          <w:lang w:eastAsia="zh-CN"/>
        </w:rPr>
        <w:t>от _______________________</w:t>
      </w:r>
    </w:p>
    <w:p w:rsidR="00547C02" w:rsidRPr="00547C02" w:rsidRDefault="00547C02" w:rsidP="00547C02">
      <w:pPr>
        <w:suppressAutoHyphens/>
        <w:jc w:val="center"/>
        <w:rPr>
          <w:sz w:val="20"/>
          <w:szCs w:val="20"/>
          <w:lang w:eastAsia="zh-CN"/>
        </w:rPr>
      </w:pPr>
    </w:p>
    <w:p w:rsidR="00547C02" w:rsidRPr="00547C02" w:rsidRDefault="00547C02" w:rsidP="00547C02">
      <w:pPr>
        <w:jc w:val="center"/>
        <w:rPr>
          <w:b/>
          <w:sz w:val="20"/>
          <w:szCs w:val="20"/>
        </w:rPr>
      </w:pPr>
      <w:r w:rsidRPr="00547C02">
        <w:rPr>
          <w:b/>
          <w:sz w:val="20"/>
          <w:szCs w:val="20"/>
        </w:rPr>
        <w:t>Мотивированное представление</w:t>
      </w:r>
    </w:p>
    <w:p w:rsidR="00547C02" w:rsidRPr="00547C02" w:rsidRDefault="00547C02" w:rsidP="00547C02">
      <w:pPr>
        <w:suppressAutoHyphens/>
        <w:ind w:firstLine="709"/>
        <w:rPr>
          <w:sz w:val="20"/>
          <w:szCs w:val="20"/>
          <w:lang w:eastAsia="zh-CN"/>
        </w:rPr>
      </w:pPr>
      <w:r w:rsidRPr="00547C02">
        <w:rPr>
          <w:sz w:val="20"/>
          <w:szCs w:val="20"/>
          <w:lang w:eastAsia="zh-CN"/>
        </w:rPr>
        <w:t>______________________________________________________________________________</w:t>
      </w:r>
    </w:p>
    <w:p w:rsidR="00547C02" w:rsidRPr="00547C02" w:rsidRDefault="00547C02" w:rsidP="00547C02">
      <w:pPr>
        <w:suppressAutoHyphens/>
        <w:spacing w:line="360" w:lineRule="auto"/>
        <w:ind w:firstLine="709"/>
        <w:jc w:val="center"/>
        <w:rPr>
          <w:i/>
          <w:sz w:val="20"/>
          <w:szCs w:val="20"/>
          <w:lang w:eastAsia="zh-CN"/>
        </w:rPr>
      </w:pPr>
      <w:r w:rsidRPr="00547C02">
        <w:rPr>
          <w:i/>
          <w:sz w:val="20"/>
          <w:szCs w:val="20"/>
          <w:lang w:eastAsia="zh-CN"/>
        </w:rPr>
        <w:t>(ФИО, должность уполномоченного лица органа муниципального контроля)</w:t>
      </w:r>
    </w:p>
    <w:p w:rsidR="00547C02" w:rsidRPr="00547C02" w:rsidRDefault="00547C02" w:rsidP="00547C02">
      <w:pPr>
        <w:suppressAutoHyphens/>
        <w:spacing w:line="240" w:lineRule="atLeast"/>
        <w:ind w:left="57" w:hanging="57"/>
        <w:jc w:val="both"/>
        <w:rPr>
          <w:sz w:val="20"/>
          <w:szCs w:val="20"/>
          <w:lang w:eastAsia="zh-CN"/>
        </w:rPr>
      </w:pPr>
      <w:r w:rsidRPr="00547C02">
        <w:rPr>
          <w:sz w:val="20"/>
          <w:szCs w:val="20"/>
          <w:lang w:eastAsia="zh-CN"/>
        </w:rPr>
        <w:t>на основании задания на проведение контрольного (надзорного) мероприятия без взаимодействия с контролируемым лицом от «______» _____________ 20____ г.</w:t>
      </w:r>
    </w:p>
    <w:p w:rsidR="00547C02" w:rsidRPr="00547C02" w:rsidRDefault="00547C02" w:rsidP="00547C02">
      <w:pPr>
        <w:suppressAutoHyphens/>
        <w:spacing w:line="240" w:lineRule="atLeast"/>
        <w:contextualSpacing/>
        <w:jc w:val="both"/>
        <w:rPr>
          <w:sz w:val="20"/>
          <w:szCs w:val="20"/>
          <w:lang w:eastAsia="zh-CN"/>
        </w:rPr>
      </w:pPr>
      <w:r w:rsidRPr="00547C02">
        <w:rPr>
          <w:sz w:val="20"/>
          <w:szCs w:val="20"/>
          <w:lang w:eastAsia="zh-CN"/>
        </w:rPr>
        <w:t>подписанным________________________________________________________,</w:t>
      </w:r>
    </w:p>
    <w:p w:rsidR="00547C02" w:rsidRPr="00547C02" w:rsidRDefault="00547C02" w:rsidP="00547C02">
      <w:pPr>
        <w:suppressAutoHyphens/>
        <w:spacing w:line="240" w:lineRule="atLeast"/>
        <w:contextualSpacing/>
        <w:rPr>
          <w:i/>
          <w:sz w:val="20"/>
          <w:szCs w:val="20"/>
          <w:lang w:eastAsia="zh-CN"/>
        </w:rPr>
      </w:pPr>
      <w:r w:rsidRPr="00547C02">
        <w:rPr>
          <w:i/>
          <w:sz w:val="20"/>
          <w:szCs w:val="20"/>
          <w:lang w:eastAsia="zh-CN"/>
        </w:rPr>
        <w:t>(ФИО, должность уполномоченного лица органа муниципального контроля)</w:t>
      </w:r>
    </w:p>
    <w:p w:rsidR="00547C02" w:rsidRPr="00547C02" w:rsidRDefault="00547C02" w:rsidP="00547C02">
      <w:pPr>
        <w:suppressAutoHyphens/>
        <w:jc w:val="both"/>
        <w:rPr>
          <w:sz w:val="20"/>
          <w:szCs w:val="20"/>
          <w:lang w:eastAsia="zh-CN"/>
        </w:rPr>
      </w:pPr>
      <w:r w:rsidRPr="00547C02">
        <w:rPr>
          <w:sz w:val="20"/>
          <w:szCs w:val="20"/>
          <w:lang w:eastAsia="zh-CN"/>
        </w:rPr>
        <w:t>№</w:t>
      </w:r>
      <w:proofErr w:type="spellStart"/>
      <w:r w:rsidRPr="00547C02">
        <w:rPr>
          <w:sz w:val="20"/>
          <w:szCs w:val="20"/>
          <w:lang w:eastAsia="zh-CN"/>
        </w:rPr>
        <w:t>_______было</w:t>
      </w:r>
      <w:proofErr w:type="spellEnd"/>
      <w:r w:rsidRPr="00547C02">
        <w:rPr>
          <w:sz w:val="20"/>
          <w:szCs w:val="20"/>
          <w:lang w:eastAsia="zh-CN"/>
        </w:rPr>
        <w:t xml:space="preserve"> проведено __________________________________________________________</w:t>
      </w:r>
    </w:p>
    <w:p w:rsidR="00547C02" w:rsidRPr="00547C02" w:rsidRDefault="00547C02" w:rsidP="00547C02">
      <w:pPr>
        <w:suppressAutoHyphens/>
        <w:spacing w:line="360" w:lineRule="auto"/>
        <w:contextualSpacing/>
        <w:jc w:val="center"/>
        <w:rPr>
          <w:i/>
          <w:sz w:val="20"/>
          <w:szCs w:val="20"/>
          <w:lang w:eastAsia="zh-CN"/>
        </w:rPr>
      </w:pPr>
      <w:r w:rsidRPr="00547C02">
        <w:rPr>
          <w:i/>
          <w:sz w:val="20"/>
          <w:szCs w:val="20"/>
          <w:lang w:eastAsia="zh-CN"/>
        </w:rPr>
        <w:t>(вид контрольного мероприятия без взаимодействия с контролируемым лицом)</w:t>
      </w:r>
    </w:p>
    <w:p w:rsidR="00547C02" w:rsidRPr="00547C02" w:rsidRDefault="00547C02" w:rsidP="00547C02">
      <w:pPr>
        <w:suppressAutoHyphens/>
        <w:spacing w:line="240" w:lineRule="atLeast"/>
        <w:contextualSpacing/>
        <w:jc w:val="center"/>
        <w:rPr>
          <w:sz w:val="20"/>
          <w:szCs w:val="20"/>
          <w:lang w:eastAsia="zh-CN"/>
        </w:rPr>
      </w:pPr>
      <w:r w:rsidRPr="00547C02">
        <w:rPr>
          <w:sz w:val="20"/>
          <w:szCs w:val="20"/>
          <w:lang w:eastAsia="zh-CN"/>
        </w:rPr>
        <w:t>_______________________________________________________________________________________________.</w:t>
      </w:r>
    </w:p>
    <w:p w:rsidR="00547C02" w:rsidRPr="00547C02" w:rsidRDefault="00547C02" w:rsidP="00547C02">
      <w:pPr>
        <w:suppressAutoHyphens/>
        <w:spacing w:line="240" w:lineRule="atLeast"/>
        <w:contextualSpacing/>
        <w:rPr>
          <w:sz w:val="20"/>
          <w:szCs w:val="20"/>
          <w:lang w:eastAsia="zh-CN"/>
        </w:rPr>
      </w:pPr>
      <w:r w:rsidRPr="00547C02">
        <w:rPr>
          <w:sz w:val="20"/>
          <w:szCs w:val="20"/>
          <w:lang w:eastAsia="zh-CN"/>
        </w:rPr>
        <w:t xml:space="preserve"> В отношении объекта контроля (надзора)________________________________,</w:t>
      </w:r>
    </w:p>
    <w:p w:rsidR="00547C02" w:rsidRPr="00547C02" w:rsidRDefault="00547C02" w:rsidP="00547C02">
      <w:pPr>
        <w:suppressAutoHyphens/>
        <w:spacing w:line="240" w:lineRule="atLeast"/>
        <w:contextualSpacing/>
        <w:rPr>
          <w:i/>
          <w:sz w:val="20"/>
          <w:szCs w:val="20"/>
          <w:lang w:eastAsia="zh-CN"/>
        </w:rPr>
      </w:pPr>
      <w:r w:rsidRPr="00547C02">
        <w:rPr>
          <w:i/>
          <w:sz w:val="20"/>
          <w:szCs w:val="20"/>
          <w:lang w:eastAsia="zh-CN"/>
        </w:rPr>
        <w:t>(указываетс</w:t>
      </w:r>
      <w:proofErr w:type="gramStart"/>
      <w:r w:rsidRPr="00547C02">
        <w:rPr>
          <w:i/>
          <w:sz w:val="20"/>
          <w:szCs w:val="20"/>
          <w:lang w:eastAsia="zh-CN"/>
        </w:rPr>
        <w:t>я(</w:t>
      </w:r>
      <w:proofErr w:type="spellStart"/>
      <w:proofErr w:type="gramEnd"/>
      <w:r w:rsidRPr="00547C02">
        <w:rPr>
          <w:i/>
          <w:sz w:val="20"/>
          <w:szCs w:val="20"/>
          <w:lang w:eastAsia="zh-CN"/>
        </w:rPr>
        <w:t>ются</w:t>
      </w:r>
      <w:proofErr w:type="spellEnd"/>
      <w:r w:rsidRPr="00547C02">
        <w:rPr>
          <w:i/>
          <w:sz w:val="20"/>
          <w:szCs w:val="20"/>
          <w:lang w:eastAsia="zh-CN"/>
        </w:rPr>
        <w:t>) объекты контроля, в отношении которого(</w:t>
      </w:r>
      <w:proofErr w:type="spellStart"/>
      <w:r w:rsidRPr="00547C02">
        <w:rPr>
          <w:i/>
          <w:sz w:val="20"/>
          <w:szCs w:val="20"/>
          <w:lang w:eastAsia="zh-CN"/>
        </w:rPr>
        <w:t>ых</w:t>
      </w:r>
      <w:proofErr w:type="spellEnd"/>
      <w:r w:rsidRPr="00547C02">
        <w:rPr>
          <w:i/>
          <w:sz w:val="20"/>
          <w:szCs w:val="20"/>
          <w:lang w:eastAsia="zh-CN"/>
        </w:rPr>
        <w:t>) проведено контрольное (надзорное) мероприятие)</w:t>
      </w:r>
    </w:p>
    <w:p w:rsidR="00547C02" w:rsidRPr="00547C02" w:rsidRDefault="00547C02" w:rsidP="00547C02">
      <w:pPr>
        <w:suppressAutoHyphens/>
        <w:spacing w:line="240" w:lineRule="atLeast"/>
        <w:ind w:left="284" w:hanging="284"/>
        <w:contextualSpacing/>
        <w:rPr>
          <w:sz w:val="20"/>
          <w:szCs w:val="20"/>
          <w:lang w:eastAsia="zh-CN"/>
        </w:rPr>
      </w:pPr>
      <w:proofErr w:type="gramStart"/>
      <w:r w:rsidRPr="00547C02">
        <w:rPr>
          <w:sz w:val="20"/>
          <w:szCs w:val="20"/>
          <w:lang w:eastAsia="zh-CN"/>
        </w:rPr>
        <w:t>расположенного</w:t>
      </w:r>
      <w:proofErr w:type="gramEnd"/>
      <w:r w:rsidRPr="00547C02">
        <w:rPr>
          <w:sz w:val="20"/>
          <w:szCs w:val="20"/>
          <w:lang w:eastAsia="zh-CN"/>
        </w:rPr>
        <w:t xml:space="preserve"> по адресу: ____________________________________________</w:t>
      </w:r>
    </w:p>
    <w:p w:rsidR="00547C02" w:rsidRPr="00547C02" w:rsidRDefault="00547C02" w:rsidP="00547C02">
      <w:pPr>
        <w:suppressAutoHyphens/>
        <w:spacing w:line="240" w:lineRule="atLeast"/>
        <w:contextualSpacing/>
        <w:rPr>
          <w:i/>
          <w:sz w:val="20"/>
          <w:szCs w:val="20"/>
          <w:lang w:eastAsia="zh-CN"/>
        </w:rPr>
      </w:pPr>
    </w:p>
    <w:p w:rsidR="00547C02" w:rsidRPr="00547C02" w:rsidRDefault="00547C02" w:rsidP="00547C02">
      <w:pPr>
        <w:suppressAutoHyphens/>
        <w:spacing w:line="240" w:lineRule="atLeast"/>
        <w:ind w:firstLine="709"/>
        <w:contextualSpacing/>
        <w:jc w:val="both"/>
        <w:rPr>
          <w:sz w:val="20"/>
          <w:szCs w:val="20"/>
          <w:lang w:eastAsia="zh-CN"/>
        </w:rPr>
      </w:pPr>
      <w:r w:rsidRPr="00547C02">
        <w:rPr>
          <w:sz w:val="20"/>
          <w:szCs w:val="20"/>
          <w:lang w:eastAsia="zh-CN"/>
        </w:rPr>
        <w:t>В ходе проведенного в рамках муниципального контроля_______________ ____________________________ контрольного (надзорного) мероприятия без взаимодействия с контролируемым лицом установлено следующее: _________________________________________________________________________</w:t>
      </w:r>
    </w:p>
    <w:p w:rsidR="00547C02" w:rsidRPr="00547C02" w:rsidRDefault="00547C02" w:rsidP="00547C02">
      <w:pPr>
        <w:suppressAutoHyphens/>
        <w:spacing w:line="360" w:lineRule="auto"/>
        <w:jc w:val="both"/>
        <w:rPr>
          <w:sz w:val="20"/>
          <w:szCs w:val="20"/>
          <w:lang w:eastAsia="zh-CN"/>
        </w:rPr>
      </w:pPr>
      <w:r w:rsidRPr="00547C02">
        <w:rPr>
          <w:sz w:val="20"/>
          <w:szCs w:val="20"/>
          <w:lang w:eastAsia="zh-CN"/>
        </w:rPr>
        <w:t>_________________________________________________________________________</w:t>
      </w:r>
    </w:p>
    <w:p w:rsidR="00547C02" w:rsidRPr="00547C02" w:rsidRDefault="00547C02" w:rsidP="00547C02">
      <w:pPr>
        <w:suppressAutoHyphens/>
        <w:ind w:firstLine="709"/>
        <w:jc w:val="both"/>
        <w:rPr>
          <w:sz w:val="20"/>
          <w:szCs w:val="20"/>
          <w:lang w:eastAsia="zh-CN"/>
        </w:rPr>
      </w:pPr>
      <w:r w:rsidRPr="00547C02">
        <w:rPr>
          <w:sz w:val="20"/>
          <w:szCs w:val="20"/>
          <w:lang w:eastAsia="zh-CN"/>
        </w:rPr>
        <w:t>Указанные обстоятельства подтверждаются актом _________________________</w:t>
      </w:r>
    </w:p>
    <w:p w:rsidR="00547C02" w:rsidRPr="00547C02" w:rsidRDefault="00547C02" w:rsidP="00547C02">
      <w:pPr>
        <w:suppressAutoHyphens/>
        <w:jc w:val="both"/>
        <w:rPr>
          <w:sz w:val="20"/>
          <w:szCs w:val="20"/>
          <w:lang w:eastAsia="zh-CN"/>
        </w:rPr>
      </w:pPr>
      <w:r w:rsidRPr="00547C02">
        <w:rPr>
          <w:i/>
          <w:sz w:val="20"/>
          <w:szCs w:val="20"/>
          <w:lang w:eastAsia="zh-CN"/>
        </w:rPr>
        <w:t>(вид контрольного (надзорного) мероприятия без взаимодействия с контролируемым лицом)</w:t>
      </w:r>
    </w:p>
    <w:p w:rsidR="00547C02" w:rsidRPr="00547C02" w:rsidRDefault="00547C02" w:rsidP="00547C02">
      <w:pPr>
        <w:suppressAutoHyphens/>
        <w:jc w:val="both"/>
        <w:rPr>
          <w:i/>
          <w:sz w:val="20"/>
          <w:szCs w:val="20"/>
          <w:lang w:eastAsia="zh-CN"/>
        </w:rPr>
      </w:pPr>
      <w:r w:rsidRPr="00547C02">
        <w:rPr>
          <w:i/>
          <w:sz w:val="20"/>
          <w:szCs w:val="20"/>
          <w:lang w:eastAsia="zh-CN"/>
        </w:rPr>
        <w:t>_______________________________________________________________________________</w:t>
      </w:r>
    </w:p>
    <w:p w:rsidR="00547C02" w:rsidRPr="00547C02" w:rsidRDefault="00547C02" w:rsidP="00547C02">
      <w:pPr>
        <w:suppressAutoHyphens/>
        <w:spacing w:line="240" w:lineRule="atLeast"/>
        <w:ind w:firstLine="709"/>
        <w:jc w:val="center"/>
        <w:rPr>
          <w:i/>
          <w:sz w:val="20"/>
          <w:szCs w:val="20"/>
          <w:lang w:eastAsia="zh-CN"/>
        </w:rPr>
      </w:pPr>
    </w:p>
    <w:p w:rsidR="00547C02" w:rsidRPr="00547C02" w:rsidRDefault="00547C02" w:rsidP="00547C02">
      <w:pPr>
        <w:suppressAutoHyphens/>
        <w:spacing w:line="360" w:lineRule="auto"/>
        <w:jc w:val="both"/>
        <w:rPr>
          <w:sz w:val="20"/>
          <w:szCs w:val="20"/>
          <w:lang w:eastAsia="zh-CN"/>
        </w:rPr>
      </w:pPr>
      <w:r w:rsidRPr="00547C02">
        <w:rPr>
          <w:sz w:val="20"/>
          <w:szCs w:val="20"/>
          <w:lang w:eastAsia="zh-CN"/>
        </w:rPr>
        <w:t>от «_____» ____________20_____ г. № ___________.</w:t>
      </w:r>
    </w:p>
    <w:p w:rsidR="00547C02" w:rsidRPr="00547C02" w:rsidRDefault="00547C02" w:rsidP="00547C02">
      <w:pPr>
        <w:suppressAutoHyphens/>
        <w:spacing w:line="240" w:lineRule="atLeast"/>
        <w:ind w:firstLine="709"/>
        <w:jc w:val="both"/>
        <w:rPr>
          <w:sz w:val="20"/>
          <w:szCs w:val="20"/>
          <w:lang w:eastAsia="zh-CN"/>
        </w:rPr>
      </w:pPr>
      <w:r w:rsidRPr="00547C02">
        <w:rPr>
          <w:sz w:val="20"/>
          <w:szCs w:val="20"/>
          <w:lang w:eastAsia="zh-CN"/>
        </w:rPr>
        <w:t xml:space="preserve">Таким образом, установлено достаточно данных, указывающих на нарушение обязательных требований в </w:t>
      </w:r>
      <w:proofErr w:type="spellStart"/>
      <w:r w:rsidRPr="00547C02">
        <w:rPr>
          <w:sz w:val="20"/>
          <w:szCs w:val="20"/>
          <w:lang w:eastAsia="zh-CN"/>
        </w:rPr>
        <w:t>сфере__________________________</w:t>
      </w:r>
      <w:proofErr w:type="spellEnd"/>
      <w:r w:rsidRPr="00547C02">
        <w:rPr>
          <w:sz w:val="20"/>
          <w:szCs w:val="20"/>
          <w:lang w:eastAsia="zh-CN"/>
        </w:rPr>
        <w:t xml:space="preserve">, </w:t>
      </w:r>
      <w:proofErr w:type="gramStart"/>
      <w:r w:rsidRPr="00547C02">
        <w:rPr>
          <w:sz w:val="20"/>
          <w:szCs w:val="20"/>
          <w:lang w:eastAsia="zh-CN"/>
        </w:rPr>
        <w:t>выразившиеся</w:t>
      </w:r>
      <w:proofErr w:type="gramEnd"/>
      <w:r w:rsidRPr="00547C02">
        <w:rPr>
          <w:sz w:val="20"/>
          <w:szCs w:val="20"/>
          <w:lang w:eastAsia="zh-CN"/>
        </w:rPr>
        <w:t xml:space="preserve"> в _________________________________________________________________________</w:t>
      </w:r>
    </w:p>
    <w:p w:rsidR="00547C02" w:rsidRPr="00547C02" w:rsidRDefault="00547C02" w:rsidP="00547C02">
      <w:pPr>
        <w:suppressAutoHyphens/>
        <w:spacing w:line="240" w:lineRule="atLeast"/>
        <w:ind w:firstLine="709"/>
        <w:jc w:val="both"/>
        <w:rPr>
          <w:sz w:val="20"/>
          <w:szCs w:val="20"/>
          <w:lang w:eastAsia="zh-CN"/>
        </w:rPr>
      </w:pPr>
      <w:r w:rsidRPr="00547C02">
        <w:rPr>
          <w:sz w:val="20"/>
          <w:szCs w:val="20"/>
          <w:lang w:eastAsia="zh-CN"/>
        </w:rPr>
        <w:t xml:space="preserve">Руководствуясь статьей 60 Федерального закона от 31.07.2020 № 248 </w:t>
      </w:r>
      <w:r w:rsidRPr="00547C02">
        <w:rPr>
          <w:sz w:val="20"/>
          <w:szCs w:val="20"/>
          <w:lang w:eastAsia="zh-CN"/>
        </w:rPr>
        <w:br/>
        <w:t>«О государственном контроле (надзоре) и муниципальном контроле в Российской Федерации, считаю необходимым ____________________________________________</w:t>
      </w:r>
    </w:p>
    <w:p w:rsidR="00547C02" w:rsidRPr="00547C02" w:rsidRDefault="00547C02" w:rsidP="00547C02">
      <w:pPr>
        <w:suppressAutoHyphens/>
        <w:spacing w:line="240" w:lineRule="atLeast"/>
        <w:jc w:val="both"/>
        <w:rPr>
          <w:sz w:val="20"/>
          <w:szCs w:val="20"/>
          <w:lang w:eastAsia="zh-CN"/>
        </w:rPr>
      </w:pPr>
      <w:r w:rsidRPr="00547C02">
        <w:rPr>
          <w:sz w:val="20"/>
          <w:szCs w:val="20"/>
          <w:lang w:eastAsia="zh-CN"/>
        </w:rPr>
        <w:t>_________________________________________________________________________</w:t>
      </w:r>
    </w:p>
    <w:p w:rsidR="00547C02" w:rsidRPr="00547C02" w:rsidRDefault="00547C02" w:rsidP="00547C02">
      <w:pPr>
        <w:suppressAutoHyphens/>
        <w:spacing w:after="160" w:line="360" w:lineRule="auto"/>
        <w:jc w:val="both"/>
        <w:rPr>
          <w:sz w:val="20"/>
          <w:szCs w:val="20"/>
          <w:lang w:eastAsia="zh-CN"/>
        </w:rPr>
      </w:pPr>
      <w:r w:rsidRPr="00547C02">
        <w:rPr>
          <w:sz w:val="20"/>
          <w:szCs w:val="20"/>
          <w:lang w:eastAsia="zh-CN"/>
        </w:rPr>
        <w:t>Приложение: _________________________________________________________________________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_______________________________________________________      _______________________    __________________________________</w:t>
      </w:r>
    </w:p>
    <w:p w:rsidR="00547C02" w:rsidRPr="00547C02" w:rsidRDefault="00547C02" w:rsidP="00547C02">
      <w:pPr>
        <w:shd w:val="clear" w:color="auto" w:fill="FFFFFF"/>
        <w:suppressAutoHyphens/>
        <w:spacing w:after="120"/>
        <w:rPr>
          <w:i/>
          <w:sz w:val="20"/>
          <w:szCs w:val="20"/>
          <w:lang w:eastAsia="zh-CN"/>
        </w:rPr>
      </w:pPr>
      <w:r w:rsidRPr="00547C02">
        <w:rPr>
          <w:i/>
          <w:sz w:val="20"/>
          <w:szCs w:val="20"/>
          <w:lang w:eastAsia="zh-CN"/>
        </w:rPr>
        <w:t>(должность лица, составившего представление)       (подпись)   (расшифровка подписи)</w:t>
      </w:r>
    </w:p>
    <w:p w:rsidR="00547C02" w:rsidRPr="00547C02" w:rsidRDefault="00547C02" w:rsidP="008767BF">
      <w:pPr>
        <w:suppressAutoHyphens/>
        <w:ind w:left="284" w:hanging="284"/>
        <w:contextualSpacing/>
        <w:rPr>
          <w:sz w:val="20"/>
          <w:szCs w:val="20"/>
          <w:lang w:eastAsia="zh-CN"/>
        </w:rPr>
      </w:pPr>
      <w:r w:rsidRPr="00547C02">
        <w:rPr>
          <w:sz w:val="20"/>
          <w:szCs w:val="20"/>
        </w:rPr>
        <w:lastRenderedPageBreak/>
        <w:t xml:space="preserve">_________________________________________________    ____________________  </w:t>
      </w:r>
      <w:r w:rsidR="008767BF">
        <w:rPr>
          <w:sz w:val="20"/>
          <w:szCs w:val="20"/>
        </w:rPr>
        <w:t xml:space="preserve">  _____________________________</w:t>
      </w:r>
    </w:p>
    <w:p w:rsidR="00547C02" w:rsidRPr="00547C02" w:rsidRDefault="00547C02" w:rsidP="00547C02">
      <w:pPr>
        <w:widowControl w:val="0"/>
        <w:autoSpaceDE w:val="0"/>
        <w:autoSpaceDN w:val="0"/>
        <w:spacing w:before="64"/>
        <w:ind w:left="4911" w:right="233"/>
        <w:jc w:val="center"/>
        <w:outlineLvl w:val="5"/>
        <w:rPr>
          <w:sz w:val="20"/>
          <w:szCs w:val="20"/>
        </w:rPr>
      </w:pPr>
    </w:p>
    <w:p w:rsidR="00547C02" w:rsidRPr="00547C02" w:rsidRDefault="00547C02" w:rsidP="00547C02">
      <w:pPr>
        <w:widowControl w:val="0"/>
        <w:autoSpaceDE w:val="0"/>
        <w:autoSpaceDN w:val="0"/>
        <w:spacing w:before="64"/>
        <w:ind w:left="4911" w:right="233"/>
        <w:jc w:val="center"/>
        <w:outlineLvl w:val="5"/>
        <w:rPr>
          <w:b/>
          <w:sz w:val="20"/>
          <w:szCs w:val="20"/>
        </w:rPr>
      </w:pPr>
      <w:r w:rsidRPr="00547C02">
        <w:rPr>
          <w:b/>
          <w:sz w:val="20"/>
          <w:szCs w:val="20"/>
        </w:rPr>
        <w:t>Приложение</w:t>
      </w:r>
      <w:r w:rsidRPr="00547C02">
        <w:rPr>
          <w:b/>
          <w:spacing w:val="-4"/>
          <w:sz w:val="20"/>
          <w:szCs w:val="20"/>
        </w:rPr>
        <w:t xml:space="preserve"> </w:t>
      </w:r>
      <w:r w:rsidRPr="00547C02">
        <w:rPr>
          <w:b/>
          <w:sz w:val="20"/>
          <w:szCs w:val="20"/>
        </w:rPr>
        <w:t>№</w:t>
      </w:r>
      <w:r w:rsidRPr="00547C02">
        <w:rPr>
          <w:b/>
          <w:spacing w:val="-4"/>
          <w:sz w:val="20"/>
          <w:szCs w:val="20"/>
        </w:rPr>
        <w:t xml:space="preserve"> </w:t>
      </w:r>
      <w:r w:rsidRPr="00547C02">
        <w:rPr>
          <w:b/>
          <w:sz w:val="20"/>
          <w:szCs w:val="20"/>
        </w:rPr>
        <w:t>5</w:t>
      </w:r>
    </w:p>
    <w:p w:rsidR="00547C02" w:rsidRPr="00547C02" w:rsidRDefault="00547C02" w:rsidP="00547C02">
      <w:pPr>
        <w:tabs>
          <w:tab w:val="left" w:pos="6451"/>
          <w:tab w:val="left" w:pos="7700"/>
          <w:tab w:val="left" w:pos="9643"/>
        </w:tabs>
        <w:ind w:left="4911" w:right="460"/>
        <w:jc w:val="center"/>
        <w:rPr>
          <w:i/>
          <w:sz w:val="20"/>
          <w:szCs w:val="20"/>
        </w:rPr>
      </w:pPr>
      <w:r w:rsidRPr="00547C02">
        <w:rPr>
          <w:sz w:val="20"/>
          <w:szCs w:val="20"/>
        </w:rPr>
        <w:t>к</w:t>
      </w:r>
      <w:r w:rsidRPr="00547C02">
        <w:rPr>
          <w:spacing w:val="-7"/>
          <w:sz w:val="20"/>
          <w:szCs w:val="20"/>
        </w:rPr>
        <w:t xml:space="preserve"> </w:t>
      </w:r>
      <w:r w:rsidRPr="00547C02">
        <w:rPr>
          <w:sz w:val="20"/>
          <w:szCs w:val="20"/>
        </w:rPr>
        <w:t>постановлению</w:t>
      </w:r>
      <w:r w:rsidRPr="00547C02">
        <w:rPr>
          <w:spacing w:val="-6"/>
          <w:sz w:val="20"/>
          <w:szCs w:val="20"/>
        </w:rPr>
        <w:t xml:space="preserve"> </w:t>
      </w:r>
      <w:r w:rsidRPr="00547C02">
        <w:rPr>
          <w:sz w:val="20"/>
          <w:szCs w:val="20"/>
        </w:rPr>
        <w:t xml:space="preserve">администрации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 xml:space="preserve">Угловского городского поселения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от</w:t>
      </w:r>
      <w:r w:rsidRPr="00547C02">
        <w:rPr>
          <w:sz w:val="20"/>
          <w:szCs w:val="20"/>
          <w:u w:val="single"/>
        </w:rPr>
        <w:tab/>
      </w:r>
      <w:r w:rsidRPr="00547C02">
        <w:rPr>
          <w:sz w:val="20"/>
          <w:szCs w:val="20"/>
        </w:rPr>
        <w:t>202_ №</w:t>
      </w:r>
      <w:r w:rsidRPr="00547C02">
        <w:rPr>
          <w:spacing w:val="-1"/>
          <w:sz w:val="20"/>
          <w:szCs w:val="20"/>
        </w:rPr>
        <w:t xml:space="preserve"> </w:t>
      </w:r>
      <w:r w:rsidRPr="00547C02">
        <w:rPr>
          <w:sz w:val="20"/>
          <w:szCs w:val="20"/>
          <w:u w:val="single"/>
        </w:rPr>
        <w:t xml:space="preserve"> </w:t>
      </w:r>
      <w:r w:rsidRPr="00547C02">
        <w:rPr>
          <w:sz w:val="20"/>
          <w:szCs w:val="20"/>
          <w:u w:val="single"/>
        </w:rPr>
        <w:tab/>
      </w:r>
    </w:p>
    <w:p w:rsidR="00547C02" w:rsidRPr="00547C02" w:rsidRDefault="00547C02" w:rsidP="00547C02">
      <w:pPr>
        <w:widowControl w:val="0"/>
        <w:autoSpaceDE w:val="0"/>
        <w:autoSpaceDN w:val="0"/>
        <w:jc w:val="center"/>
        <w:rPr>
          <w:iCs/>
          <w:sz w:val="20"/>
          <w:szCs w:val="20"/>
        </w:rPr>
      </w:pPr>
    </w:p>
    <w:p w:rsidR="00547C02" w:rsidRPr="00547C02" w:rsidRDefault="00547C02" w:rsidP="00547C02">
      <w:pPr>
        <w:widowControl w:val="0"/>
        <w:autoSpaceDE w:val="0"/>
        <w:autoSpaceDN w:val="0"/>
        <w:rPr>
          <w:iCs/>
          <w:sz w:val="20"/>
          <w:szCs w:val="20"/>
        </w:rPr>
      </w:pPr>
    </w:p>
    <w:p w:rsidR="00547C02" w:rsidRPr="00547C02" w:rsidRDefault="00547C02" w:rsidP="00547C02">
      <w:pPr>
        <w:widowControl w:val="0"/>
        <w:autoSpaceDE w:val="0"/>
        <w:autoSpaceDN w:val="0"/>
        <w:ind w:left="4911" w:right="233"/>
        <w:jc w:val="center"/>
        <w:outlineLvl w:val="1"/>
        <w:rPr>
          <w:sz w:val="20"/>
          <w:szCs w:val="20"/>
        </w:rPr>
      </w:pPr>
      <w:r w:rsidRPr="00547C02">
        <w:rPr>
          <w:sz w:val="20"/>
          <w:szCs w:val="20"/>
        </w:rPr>
        <w:t>(Типовая форма</w:t>
      </w:r>
      <w:r w:rsidRPr="00547C02">
        <w:rPr>
          <w:spacing w:val="-2"/>
          <w:sz w:val="20"/>
          <w:szCs w:val="20"/>
        </w:rPr>
        <w:t xml:space="preserve"> </w:t>
      </w:r>
      <w:r w:rsidRPr="00547C02">
        <w:rPr>
          <w:sz w:val="20"/>
          <w:szCs w:val="20"/>
        </w:rPr>
        <w:t>протокола</w:t>
      </w:r>
      <w:r w:rsidRPr="00547C02">
        <w:rPr>
          <w:spacing w:val="-3"/>
          <w:sz w:val="20"/>
          <w:szCs w:val="20"/>
        </w:rPr>
        <w:t xml:space="preserve"> </w:t>
      </w:r>
      <w:r w:rsidRPr="00547C02">
        <w:rPr>
          <w:sz w:val="20"/>
          <w:szCs w:val="20"/>
        </w:rPr>
        <w:t>осмотра)</w:t>
      </w:r>
    </w:p>
    <w:p w:rsidR="00547C02" w:rsidRPr="00547C02" w:rsidRDefault="00547C02" w:rsidP="00547C02">
      <w:pPr>
        <w:widowControl w:val="0"/>
        <w:autoSpaceDE w:val="0"/>
        <w:autoSpaceDN w:val="0"/>
        <w:rPr>
          <w:iCs/>
          <w:sz w:val="20"/>
          <w:szCs w:val="20"/>
        </w:rPr>
      </w:pPr>
    </w:p>
    <w:p w:rsidR="00547C02" w:rsidRPr="00547C02" w:rsidRDefault="00547C02" w:rsidP="00547C02">
      <w:pPr>
        <w:widowControl w:val="0"/>
        <w:autoSpaceDE w:val="0"/>
        <w:autoSpaceDN w:val="0"/>
        <w:rPr>
          <w:iCs/>
          <w:sz w:val="20"/>
          <w:szCs w:val="20"/>
        </w:rPr>
      </w:pPr>
    </w:p>
    <w:p w:rsidR="00547C02" w:rsidRPr="00547C02" w:rsidRDefault="00547C02" w:rsidP="00547C02">
      <w:pPr>
        <w:widowControl w:val="0"/>
        <w:autoSpaceDE w:val="0"/>
        <w:autoSpaceDN w:val="0"/>
        <w:rPr>
          <w:iCs/>
          <w:sz w:val="20"/>
          <w:szCs w:val="20"/>
        </w:rPr>
      </w:pPr>
    </w:p>
    <w:p w:rsidR="00547C02" w:rsidRPr="00547C02" w:rsidRDefault="00547C02" w:rsidP="00547C02">
      <w:pPr>
        <w:widowControl w:val="0"/>
        <w:autoSpaceDE w:val="0"/>
        <w:autoSpaceDN w:val="0"/>
        <w:rPr>
          <w:iCs/>
          <w:sz w:val="20"/>
          <w:szCs w:val="20"/>
        </w:rPr>
      </w:pPr>
    </w:p>
    <w:p w:rsidR="00547C02" w:rsidRPr="00547C02" w:rsidRDefault="00113E3C" w:rsidP="00547C02">
      <w:pPr>
        <w:widowControl w:val="0"/>
        <w:autoSpaceDE w:val="0"/>
        <w:autoSpaceDN w:val="0"/>
        <w:spacing w:before="7"/>
        <w:rPr>
          <w:iCs/>
          <w:sz w:val="20"/>
          <w:szCs w:val="20"/>
        </w:rPr>
      </w:pPr>
      <w:r w:rsidRPr="00113E3C">
        <w:rPr>
          <w:i/>
          <w:iCs/>
          <w:noProof/>
          <w:sz w:val="20"/>
          <w:szCs w:val="20"/>
        </w:rPr>
        <w:pict>
          <v:shape id="Полилиния 71" o:spid="_x0000_s1032" style="position:absolute;margin-left:115.95pt;margin-top:8.9pt;width:448.5pt;height:.1pt;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" path="m,l8971,e" filled="f" strokeweight=".52pt">
            <v:path arrowok="t" o:connecttype="custom" o:connectlocs="0,0;5696585,0" o:connectangles="0,0"/>
            <w10:wrap type="topAndBottom" anchorx="page"/>
          </v:shape>
        </w:pict>
      </w:r>
    </w:p>
    <w:p w:rsidR="00547C02" w:rsidRPr="00547C02" w:rsidRDefault="00547C02" w:rsidP="00547C02">
      <w:pPr>
        <w:widowControl w:val="0"/>
        <w:autoSpaceDE w:val="0"/>
        <w:autoSpaceDN w:val="0"/>
        <w:spacing w:line="201" w:lineRule="exact"/>
        <w:ind w:left="341" w:right="198"/>
        <w:jc w:val="center"/>
        <w:rPr>
          <w:i/>
          <w:sz w:val="20"/>
          <w:szCs w:val="20"/>
        </w:rPr>
      </w:pPr>
      <w:r w:rsidRPr="00547C02">
        <w:rPr>
          <w:i/>
          <w:sz w:val="20"/>
          <w:szCs w:val="20"/>
        </w:rPr>
        <w:t>(наименование</w:t>
      </w:r>
      <w:r w:rsidRPr="00547C02">
        <w:rPr>
          <w:i/>
          <w:spacing w:val="-1"/>
          <w:sz w:val="20"/>
          <w:szCs w:val="20"/>
        </w:rPr>
        <w:t xml:space="preserve"> </w:t>
      </w:r>
      <w:r w:rsidRPr="00547C02">
        <w:rPr>
          <w:i/>
          <w:sz w:val="20"/>
          <w:szCs w:val="20"/>
        </w:rPr>
        <w:t>органа муниципального контроля)</w:t>
      </w:r>
    </w:p>
    <w:p w:rsidR="00547C02" w:rsidRPr="00547C02" w:rsidRDefault="00547C02" w:rsidP="00547C02">
      <w:pPr>
        <w:widowControl w:val="0"/>
        <w:autoSpaceDE w:val="0"/>
        <w:autoSpaceDN w:val="0"/>
        <w:spacing w:before="4"/>
        <w:rPr>
          <w:i/>
          <w:iCs/>
          <w:sz w:val="20"/>
          <w:szCs w:val="20"/>
        </w:rPr>
      </w:pPr>
    </w:p>
    <w:p w:rsidR="00547C02" w:rsidRPr="00547C02" w:rsidRDefault="00547C02" w:rsidP="00547C02">
      <w:pPr>
        <w:widowControl w:val="0"/>
        <w:autoSpaceDE w:val="0"/>
        <w:autoSpaceDN w:val="0"/>
        <w:ind w:left="341" w:right="198"/>
        <w:jc w:val="center"/>
        <w:outlineLvl w:val="0"/>
        <w:rPr>
          <w:b/>
          <w:bCs/>
          <w:sz w:val="20"/>
          <w:szCs w:val="20"/>
        </w:rPr>
      </w:pPr>
      <w:r w:rsidRPr="00547C02">
        <w:rPr>
          <w:b/>
          <w:bCs/>
          <w:sz w:val="20"/>
          <w:szCs w:val="20"/>
        </w:rPr>
        <w:t>Протокол</w:t>
      </w:r>
      <w:r w:rsidRPr="00547C02">
        <w:rPr>
          <w:b/>
          <w:bCs/>
          <w:spacing w:val="-1"/>
          <w:sz w:val="20"/>
          <w:szCs w:val="20"/>
        </w:rPr>
        <w:t xml:space="preserve"> </w:t>
      </w:r>
      <w:r w:rsidRPr="00547C02">
        <w:rPr>
          <w:b/>
          <w:bCs/>
          <w:sz w:val="20"/>
          <w:szCs w:val="20"/>
        </w:rPr>
        <w:t>осмотра</w:t>
      </w:r>
    </w:p>
    <w:p w:rsidR="00547C02" w:rsidRPr="00547C02" w:rsidRDefault="00547C02" w:rsidP="00547C02">
      <w:pPr>
        <w:widowControl w:val="0"/>
        <w:autoSpaceDE w:val="0"/>
        <w:autoSpaceDN w:val="0"/>
        <w:rPr>
          <w:b/>
          <w:iCs/>
          <w:sz w:val="20"/>
          <w:szCs w:val="20"/>
        </w:rPr>
      </w:pPr>
    </w:p>
    <w:p w:rsidR="00547C02" w:rsidRPr="00547C02" w:rsidRDefault="00113E3C" w:rsidP="00547C02">
      <w:pPr>
        <w:widowControl w:val="0"/>
        <w:autoSpaceDE w:val="0"/>
        <w:autoSpaceDN w:val="0"/>
        <w:spacing w:before="6"/>
        <w:rPr>
          <w:b/>
          <w:iCs/>
          <w:sz w:val="20"/>
          <w:szCs w:val="20"/>
        </w:rPr>
      </w:pPr>
      <w:r w:rsidRPr="00113E3C">
        <w:rPr>
          <w:i/>
          <w:iCs/>
          <w:noProof/>
          <w:sz w:val="20"/>
          <w:szCs w:val="20"/>
        </w:rPr>
        <w:pict>
          <v:shape id="Полилиния 70" o:spid="_x0000_s1033" style="position:absolute;margin-left:100pt;margin-top:15.2pt;width:169pt;height:.1pt;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" path="m,l3380,e" filled="f" strokeweight=".52pt">
            <v:path arrowok="t" o:connecttype="custom" o:connectlocs="0,0;2146300,0" o:connectangles="0,0"/>
            <w10:wrap type="topAndBottom" anchorx="page"/>
          </v:shape>
        </w:pict>
      </w:r>
      <w:r w:rsidRPr="00113E3C">
        <w:rPr>
          <w:i/>
          <w:iCs/>
          <w:noProof/>
          <w:sz w:val="20"/>
          <w:szCs w:val="20"/>
        </w:rPr>
        <w:pict>
          <v:shape id="Полилиния 69" o:spid="_x0000_s1034" style="position:absolute;margin-left:404.95pt;margin-top:15.2pt;width:175.5pt;height:.1pt;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" path="m,l3510,e" filled="f" strokeweight=".52pt">
            <v:path arrowok="t" o:connecttype="custom" o:connectlocs="0,0;2228850,0" o:connectangles="0,0"/>
            <w10:wrap type="topAndBottom" anchorx="page"/>
          </v:shape>
        </w:pict>
      </w:r>
    </w:p>
    <w:p w:rsidR="00547C02" w:rsidRPr="00547C02" w:rsidRDefault="00547C02" w:rsidP="00547C02">
      <w:pPr>
        <w:widowControl w:val="0"/>
        <w:tabs>
          <w:tab w:val="left" w:pos="7376"/>
        </w:tabs>
        <w:autoSpaceDE w:val="0"/>
        <w:autoSpaceDN w:val="0"/>
        <w:spacing w:line="201" w:lineRule="exact"/>
        <w:ind w:left="1120"/>
        <w:rPr>
          <w:i/>
          <w:sz w:val="20"/>
          <w:szCs w:val="20"/>
        </w:rPr>
      </w:pPr>
      <w:r w:rsidRPr="00547C02">
        <w:rPr>
          <w:i/>
          <w:sz w:val="20"/>
          <w:szCs w:val="20"/>
        </w:rPr>
        <w:t>(дата составления)</w:t>
      </w:r>
      <w:r w:rsidRPr="00547C02">
        <w:rPr>
          <w:i/>
          <w:sz w:val="20"/>
          <w:szCs w:val="20"/>
        </w:rPr>
        <w:tab/>
        <w:t>(место составления)</w:t>
      </w:r>
    </w:p>
    <w:p w:rsidR="00547C02" w:rsidRPr="00547C02" w:rsidRDefault="00547C02" w:rsidP="00547C02">
      <w:pPr>
        <w:widowControl w:val="0"/>
        <w:tabs>
          <w:tab w:val="left" w:pos="2359"/>
          <w:tab w:val="left" w:pos="2656"/>
          <w:tab w:val="left" w:pos="3075"/>
          <w:tab w:val="left" w:pos="3372"/>
        </w:tabs>
        <w:autoSpaceDE w:val="0"/>
        <w:autoSpaceDN w:val="0"/>
        <w:ind w:left="320" w:right="6223"/>
        <w:outlineLvl w:val="3"/>
        <w:rPr>
          <w:sz w:val="20"/>
          <w:szCs w:val="20"/>
        </w:rPr>
      </w:pPr>
      <w:r w:rsidRPr="00547C02">
        <w:rPr>
          <w:sz w:val="20"/>
          <w:szCs w:val="20"/>
        </w:rPr>
        <w:t>Осмотр</w:t>
      </w:r>
      <w:r w:rsidRPr="00547C02">
        <w:rPr>
          <w:spacing w:val="-4"/>
          <w:sz w:val="20"/>
          <w:szCs w:val="20"/>
        </w:rPr>
        <w:t xml:space="preserve"> </w:t>
      </w:r>
      <w:r w:rsidRPr="00547C02">
        <w:rPr>
          <w:sz w:val="20"/>
          <w:szCs w:val="20"/>
        </w:rPr>
        <w:t>начат</w:t>
      </w:r>
      <w:r w:rsidRPr="00547C02">
        <w:rPr>
          <w:sz w:val="20"/>
          <w:szCs w:val="20"/>
          <w:u w:val="single"/>
        </w:rPr>
        <w:tab/>
      </w:r>
      <w:proofErr w:type="gramStart"/>
      <w:r w:rsidRPr="00547C02">
        <w:rPr>
          <w:sz w:val="20"/>
          <w:szCs w:val="20"/>
        </w:rPr>
        <w:t>ч</w:t>
      </w:r>
      <w:proofErr w:type="gramEnd"/>
      <w:r w:rsidRPr="00547C02">
        <w:rPr>
          <w:sz w:val="20"/>
          <w:szCs w:val="20"/>
        </w:rPr>
        <w:t>.</w:t>
      </w:r>
      <w:r w:rsidRPr="00547C02">
        <w:rPr>
          <w:sz w:val="20"/>
          <w:szCs w:val="20"/>
          <w:u w:val="single"/>
        </w:rPr>
        <w:tab/>
      </w:r>
      <w:r w:rsidRPr="00547C02">
        <w:rPr>
          <w:sz w:val="20"/>
          <w:szCs w:val="20"/>
          <w:u w:val="single"/>
        </w:rPr>
        <w:tab/>
      </w:r>
      <w:r w:rsidRPr="00547C02">
        <w:rPr>
          <w:sz w:val="20"/>
          <w:szCs w:val="20"/>
        </w:rPr>
        <w:t>мин.</w:t>
      </w:r>
      <w:r w:rsidRPr="00547C02">
        <w:rPr>
          <w:spacing w:val="1"/>
          <w:sz w:val="20"/>
          <w:szCs w:val="20"/>
        </w:rPr>
        <w:t xml:space="preserve"> </w:t>
      </w:r>
      <w:r w:rsidRPr="00547C02">
        <w:rPr>
          <w:sz w:val="20"/>
          <w:szCs w:val="20"/>
        </w:rPr>
        <w:t>Осмотр</w:t>
      </w:r>
      <w:r w:rsidRPr="00547C02">
        <w:rPr>
          <w:spacing w:val="-3"/>
          <w:sz w:val="20"/>
          <w:szCs w:val="20"/>
        </w:rPr>
        <w:t xml:space="preserve"> </w:t>
      </w:r>
      <w:r w:rsidRPr="00547C02">
        <w:rPr>
          <w:sz w:val="20"/>
          <w:szCs w:val="20"/>
        </w:rPr>
        <w:t>окончен</w:t>
      </w:r>
      <w:r w:rsidRPr="00547C02">
        <w:rPr>
          <w:sz w:val="20"/>
          <w:szCs w:val="20"/>
          <w:u w:val="single"/>
        </w:rPr>
        <w:tab/>
      </w:r>
      <w:r w:rsidRPr="00547C02">
        <w:rPr>
          <w:sz w:val="20"/>
          <w:szCs w:val="20"/>
          <w:u w:val="single"/>
        </w:rPr>
        <w:tab/>
      </w:r>
      <w:r w:rsidRPr="00547C02">
        <w:rPr>
          <w:sz w:val="20"/>
          <w:szCs w:val="20"/>
        </w:rPr>
        <w:t>ч.</w:t>
      </w:r>
      <w:r w:rsidRPr="00547C02">
        <w:rPr>
          <w:sz w:val="20"/>
          <w:szCs w:val="20"/>
          <w:u w:val="single"/>
        </w:rPr>
        <w:tab/>
      </w:r>
      <w:r w:rsidRPr="00547C02">
        <w:rPr>
          <w:sz w:val="20"/>
          <w:szCs w:val="20"/>
          <w:u w:val="single"/>
        </w:rPr>
        <w:tab/>
      </w:r>
      <w:r w:rsidRPr="00547C02">
        <w:rPr>
          <w:spacing w:val="-1"/>
          <w:sz w:val="20"/>
          <w:szCs w:val="20"/>
        </w:rPr>
        <w:t>мин.</w:t>
      </w:r>
    </w:p>
    <w:p w:rsidR="00547C02" w:rsidRPr="00547C02" w:rsidRDefault="00113E3C" w:rsidP="00547C02">
      <w:pPr>
        <w:widowControl w:val="0"/>
        <w:autoSpaceDE w:val="0"/>
        <w:autoSpaceDN w:val="0"/>
        <w:spacing w:before="7"/>
        <w:rPr>
          <w:iCs/>
          <w:sz w:val="20"/>
          <w:szCs w:val="20"/>
        </w:rPr>
      </w:pPr>
      <w:r w:rsidRPr="00113E3C">
        <w:rPr>
          <w:i/>
          <w:iCs/>
          <w:noProof/>
          <w:sz w:val="20"/>
          <w:szCs w:val="20"/>
        </w:rPr>
        <w:pict>
          <v:shape id="Полилиния 68" o:spid="_x0000_s1035" style="position:absolute;margin-left:100pt;margin-top:14.7pt;width:461.5pt;height:.1pt;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" path="m,l9230,e" filled="f" strokeweight=".52pt">
            <v:path arrowok="t" o:connecttype="custom" o:connectlocs="0,0;5861050,0" o:connectangles="0,0"/>
            <w10:wrap type="topAndBottom" anchorx="page"/>
          </v:shape>
        </w:pict>
      </w:r>
    </w:p>
    <w:p w:rsidR="00547C02" w:rsidRPr="00547C02" w:rsidRDefault="00547C02" w:rsidP="00547C02">
      <w:pPr>
        <w:widowControl w:val="0"/>
        <w:autoSpaceDE w:val="0"/>
        <w:autoSpaceDN w:val="0"/>
        <w:spacing w:line="210" w:lineRule="exact"/>
        <w:ind w:left="341" w:right="198"/>
        <w:jc w:val="center"/>
        <w:rPr>
          <w:i/>
          <w:sz w:val="20"/>
          <w:szCs w:val="20"/>
        </w:rPr>
      </w:pPr>
      <w:r w:rsidRPr="00547C02">
        <w:rPr>
          <w:i/>
          <w:sz w:val="20"/>
          <w:szCs w:val="20"/>
        </w:rPr>
        <w:t>(должности,</w:t>
      </w:r>
      <w:r w:rsidRPr="00547C02">
        <w:rPr>
          <w:i/>
          <w:spacing w:val="-1"/>
          <w:sz w:val="20"/>
          <w:szCs w:val="20"/>
        </w:rPr>
        <w:t xml:space="preserve"> </w:t>
      </w:r>
      <w:r w:rsidRPr="00547C02">
        <w:rPr>
          <w:i/>
          <w:sz w:val="20"/>
          <w:szCs w:val="20"/>
        </w:rPr>
        <w:t>ФИО</w:t>
      </w:r>
      <w:r w:rsidRPr="00547C02">
        <w:rPr>
          <w:i/>
          <w:spacing w:val="-1"/>
          <w:sz w:val="20"/>
          <w:szCs w:val="20"/>
        </w:rPr>
        <w:t xml:space="preserve"> </w:t>
      </w:r>
      <w:r w:rsidRPr="00547C02">
        <w:rPr>
          <w:i/>
          <w:sz w:val="20"/>
          <w:szCs w:val="20"/>
        </w:rPr>
        <w:t>должностных лиц, проводивших осмотр)</w:t>
      </w:r>
    </w:p>
    <w:p w:rsidR="00547C02" w:rsidRPr="00547C02" w:rsidRDefault="00113E3C" w:rsidP="00547C02">
      <w:pPr>
        <w:widowControl w:val="0"/>
        <w:autoSpaceDE w:val="0"/>
        <w:autoSpaceDN w:val="0"/>
        <w:spacing w:before="7"/>
        <w:rPr>
          <w:i/>
          <w:iCs/>
          <w:sz w:val="20"/>
          <w:szCs w:val="20"/>
        </w:rPr>
      </w:pPr>
      <w:r>
        <w:rPr>
          <w:i/>
          <w:iCs/>
          <w:noProof/>
          <w:sz w:val="20"/>
          <w:szCs w:val="20"/>
        </w:rPr>
        <w:pict>
          <v:shape id="Полилиния 67" o:spid="_x0000_s1036" style="position:absolute;margin-left:100pt;margin-top:14.7pt;width:474.5pt;height:.1pt;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" path="m,l9490,e" filled="f" strokeweight=".52pt">
            <v:path arrowok="t" o:connecttype="custom" o:connectlocs="0,0;6026150,0" o:connectangles="0,0"/>
            <w10:wrap type="topAndBottom" anchorx="page"/>
          </v:shape>
        </w:pict>
      </w:r>
      <w:r>
        <w:rPr>
          <w:i/>
          <w:iCs/>
          <w:noProof/>
          <w:sz w:val="20"/>
          <w:szCs w:val="20"/>
        </w:rPr>
        <w:pict>
          <v:shape id="Полилиния 66" o:spid="_x0000_s1037" style="position:absolute;margin-left:109.45pt;margin-top:29.6pt;width:461.5pt;height:.1pt;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" path="m,l9231,e" filled="f" strokeweight=".52pt">
            <v:path arrowok="t" o:connecttype="custom" o:connectlocs="0,0;5861685,0" o:connectangles="0,0"/>
            <w10:wrap type="topAndBottom" anchorx="page"/>
          </v:shape>
        </w:pict>
      </w:r>
    </w:p>
    <w:p w:rsidR="00547C02" w:rsidRPr="00547C02" w:rsidRDefault="00547C02" w:rsidP="00547C02">
      <w:pPr>
        <w:widowControl w:val="0"/>
        <w:autoSpaceDE w:val="0"/>
        <w:autoSpaceDN w:val="0"/>
        <w:rPr>
          <w:i/>
          <w:iCs/>
          <w:sz w:val="20"/>
          <w:szCs w:val="20"/>
        </w:rPr>
      </w:pPr>
    </w:p>
    <w:p w:rsidR="00547C02" w:rsidRPr="00547C02" w:rsidRDefault="00547C02" w:rsidP="00547C02">
      <w:pPr>
        <w:widowControl w:val="0"/>
        <w:tabs>
          <w:tab w:val="left" w:pos="9949"/>
        </w:tabs>
        <w:autoSpaceDE w:val="0"/>
        <w:autoSpaceDN w:val="0"/>
        <w:spacing w:line="270" w:lineRule="exact"/>
        <w:ind w:left="320"/>
        <w:jc w:val="both"/>
        <w:outlineLvl w:val="3"/>
        <w:rPr>
          <w:sz w:val="20"/>
          <w:szCs w:val="20"/>
        </w:rPr>
      </w:pPr>
      <w:r w:rsidRPr="00547C02">
        <w:rPr>
          <w:sz w:val="20"/>
          <w:szCs w:val="20"/>
        </w:rPr>
        <w:t>в</w:t>
      </w:r>
      <w:r w:rsidRPr="00547C02">
        <w:rPr>
          <w:spacing w:val="-4"/>
          <w:sz w:val="20"/>
          <w:szCs w:val="20"/>
        </w:rPr>
        <w:t xml:space="preserve"> </w:t>
      </w:r>
      <w:r w:rsidRPr="00547C02">
        <w:rPr>
          <w:sz w:val="20"/>
          <w:szCs w:val="20"/>
        </w:rPr>
        <w:t>рамках</w:t>
      </w:r>
      <w:r w:rsidRPr="00547C02">
        <w:rPr>
          <w:spacing w:val="-3"/>
          <w:sz w:val="20"/>
          <w:szCs w:val="20"/>
        </w:rPr>
        <w:t xml:space="preserve"> </w:t>
      </w:r>
      <w:r w:rsidRPr="00547C02">
        <w:rPr>
          <w:sz w:val="20"/>
          <w:szCs w:val="20"/>
        </w:rPr>
        <w:t>муниципального</w:t>
      </w:r>
      <w:r w:rsidRPr="00547C02">
        <w:rPr>
          <w:spacing w:val="-3"/>
          <w:sz w:val="20"/>
          <w:szCs w:val="20"/>
        </w:rPr>
        <w:t xml:space="preserve"> </w:t>
      </w:r>
      <w:r w:rsidRPr="00547C02">
        <w:rPr>
          <w:sz w:val="20"/>
          <w:szCs w:val="20"/>
        </w:rPr>
        <w:t>контроля</w:t>
      </w:r>
      <w:r w:rsidRPr="00547C02">
        <w:rPr>
          <w:sz w:val="20"/>
          <w:szCs w:val="20"/>
          <w:u w:val="single"/>
        </w:rPr>
        <w:t xml:space="preserve"> </w:t>
      </w:r>
      <w:r w:rsidRPr="00547C02">
        <w:rPr>
          <w:sz w:val="20"/>
          <w:szCs w:val="20"/>
          <w:u w:val="single"/>
        </w:rPr>
        <w:tab/>
      </w:r>
    </w:p>
    <w:p w:rsidR="00547C02" w:rsidRPr="00547C02" w:rsidRDefault="00547C02" w:rsidP="00547C02">
      <w:pPr>
        <w:widowControl w:val="0"/>
        <w:autoSpaceDE w:val="0"/>
        <w:autoSpaceDN w:val="0"/>
        <w:spacing w:before="10"/>
        <w:ind w:left="4520"/>
        <w:jc w:val="both"/>
        <w:rPr>
          <w:i/>
          <w:sz w:val="20"/>
          <w:szCs w:val="20"/>
        </w:rPr>
      </w:pPr>
      <w:r w:rsidRPr="00547C02">
        <w:rPr>
          <w:i/>
          <w:sz w:val="20"/>
          <w:szCs w:val="20"/>
        </w:rPr>
        <w:t>(указывается</w:t>
      </w:r>
      <w:r w:rsidRPr="00547C02">
        <w:rPr>
          <w:i/>
          <w:spacing w:val="-4"/>
          <w:sz w:val="20"/>
          <w:szCs w:val="20"/>
        </w:rPr>
        <w:t xml:space="preserve"> </w:t>
      </w:r>
      <w:r w:rsidRPr="00547C02">
        <w:rPr>
          <w:i/>
          <w:sz w:val="20"/>
          <w:szCs w:val="20"/>
        </w:rPr>
        <w:t>конкретный</w:t>
      </w:r>
      <w:r w:rsidRPr="00547C02">
        <w:rPr>
          <w:i/>
          <w:spacing w:val="-4"/>
          <w:sz w:val="20"/>
          <w:szCs w:val="20"/>
        </w:rPr>
        <w:t xml:space="preserve"> </w:t>
      </w:r>
      <w:r w:rsidRPr="00547C02">
        <w:rPr>
          <w:i/>
          <w:sz w:val="20"/>
          <w:szCs w:val="20"/>
        </w:rPr>
        <w:t>вид</w:t>
      </w:r>
      <w:r w:rsidRPr="00547C02">
        <w:rPr>
          <w:i/>
          <w:spacing w:val="-4"/>
          <w:sz w:val="20"/>
          <w:szCs w:val="20"/>
        </w:rPr>
        <w:t xml:space="preserve"> </w:t>
      </w:r>
      <w:r w:rsidRPr="00547C02">
        <w:rPr>
          <w:i/>
          <w:sz w:val="20"/>
          <w:szCs w:val="20"/>
        </w:rPr>
        <w:t>муниципального</w:t>
      </w:r>
      <w:r w:rsidRPr="00547C02">
        <w:rPr>
          <w:i/>
          <w:spacing w:val="-4"/>
          <w:sz w:val="20"/>
          <w:szCs w:val="20"/>
        </w:rPr>
        <w:t xml:space="preserve"> </w:t>
      </w:r>
      <w:r w:rsidRPr="00547C02">
        <w:rPr>
          <w:i/>
          <w:sz w:val="20"/>
          <w:szCs w:val="20"/>
        </w:rPr>
        <w:t>контроля)</w:t>
      </w:r>
    </w:p>
    <w:p w:rsidR="00547C02" w:rsidRPr="00547C02" w:rsidRDefault="00547C02" w:rsidP="00547C02">
      <w:pPr>
        <w:widowControl w:val="0"/>
        <w:tabs>
          <w:tab w:val="left" w:pos="9989"/>
        </w:tabs>
        <w:autoSpaceDE w:val="0"/>
        <w:autoSpaceDN w:val="0"/>
        <w:ind w:left="320"/>
        <w:jc w:val="both"/>
        <w:outlineLvl w:val="3"/>
        <w:rPr>
          <w:sz w:val="20"/>
          <w:szCs w:val="20"/>
        </w:rPr>
      </w:pPr>
      <w:r w:rsidRPr="00547C02">
        <w:rPr>
          <w:spacing w:val="-1"/>
          <w:sz w:val="20"/>
          <w:szCs w:val="20"/>
        </w:rPr>
        <w:t>при</w:t>
      </w:r>
      <w:r w:rsidRPr="00547C02">
        <w:rPr>
          <w:spacing w:val="-16"/>
          <w:sz w:val="20"/>
          <w:szCs w:val="20"/>
        </w:rPr>
        <w:t xml:space="preserve"> </w:t>
      </w:r>
      <w:r w:rsidRPr="00547C02">
        <w:rPr>
          <w:sz w:val="20"/>
          <w:szCs w:val="20"/>
        </w:rPr>
        <w:t>проведении</w:t>
      </w:r>
      <w:r w:rsidRPr="00547C02">
        <w:rPr>
          <w:spacing w:val="-16"/>
          <w:sz w:val="20"/>
          <w:szCs w:val="20"/>
        </w:rPr>
        <w:t xml:space="preserve"> </w:t>
      </w:r>
      <w:r w:rsidRPr="00547C02">
        <w:rPr>
          <w:sz w:val="20"/>
          <w:szCs w:val="20"/>
          <w:u w:val="single"/>
        </w:rPr>
        <w:t xml:space="preserve"> </w:t>
      </w:r>
      <w:r w:rsidRPr="00547C02">
        <w:rPr>
          <w:sz w:val="20"/>
          <w:szCs w:val="20"/>
          <w:u w:val="single"/>
        </w:rPr>
        <w:tab/>
      </w:r>
    </w:p>
    <w:p w:rsidR="00547C02" w:rsidRPr="00547C02" w:rsidRDefault="00547C02" w:rsidP="00547C02">
      <w:pPr>
        <w:widowControl w:val="0"/>
        <w:autoSpaceDE w:val="0"/>
        <w:autoSpaceDN w:val="0"/>
        <w:spacing w:before="10"/>
        <w:ind w:left="3960"/>
        <w:jc w:val="both"/>
        <w:rPr>
          <w:i/>
          <w:sz w:val="20"/>
          <w:szCs w:val="20"/>
        </w:rPr>
      </w:pPr>
      <w:r w:rsidRPr="00547C02">
        <w:rPr>
          <w:i/>
          <w:sz w:val="20"/>
          <w:szCs w:val="20"/>
        </w:rPr>
        <w:t>(вид</w:t>
      </w:r>
      <w:r w:rsidRPr="00547C02">
        <w:rPr>
          <w:i/>
          <w:spacing w:val="-4"/>
          <w:sz w:val="20"/>
          <w:szCs w:val="20"/>
        </w:rPr>
        <w:t xml:space="preserve"> </w:t>
      </w:r>
      <w:r w:rsidRPr="00547C02">
        <w:rPr>
          <w:i/>
          <w:sz w:val="20"/>
          <w:szCs w:val="20"/>
        </w:rPr>
        <w:t>контрольног</w:t>
      </w:r>
      <w:proofErr w:type="gramStart"/>
      <w:r w:rsidRPr="00547C02">
        <w:rPr>
          <w:i/>
          <w:sz w:val="20"/>
          <w:szCs w:val="20"/>
        </w:rPr>
        <w:t>о(</w:t>
      </w:r>
      <w:proofErr w:type="gramEnd"/>
      <w:r w:rsidRPr="00547C02">
        <w:rPr>
          <w:i/>
          <w:spacing w:val="-4"/>
          <w:sz w:val="20"/>
          <w:szCs w:val="20"/>
        </w:rPr>
        <w:t xml:space="preserve"> </w:t>
      </w:r>
      <w:r w:rsidRPr="00547C02">
        <w:rPr>
          <w:i/>
          <w:sz w:val="20"/>
          <w:szCs w:val="20"/>
        </w:rPr>
        <w:t>надзорного)</w:t>
      </w:r>
      <w:r w:rsidRPr="00547C02">
        <w:rPr>
          <w:i/>
          <w:spacing w:val="-4"/>
          <w:sz w:val="20"/>
          <w:szCs w:val="20"/>
        </w:rPr>
        <w:t xml:space="preserve"> </w:t>
      </w:r>
      <w:r w:rsidRPr="00547C02">
        <w:rPr>
          <w:i/>
          <w:sz w:val="20"/>
          <w:szCs w:val="20"/>
        </w:rPr>
        <w:t>мероприятия)</w:t>
      </w:r>
    </w:p>
    <w:p w:rsidR="00547C02" w:rsidRPr="00547C02" w:rsidRDefault="00547C02" w:rsidP="00547C02">
      <w:pPr>
        <w:widowControl w:val="0"/>
        <w:tabs>
          <w:tab w:val="left" w:pos="9938"/>
        </w:tabs>
        <w:autoSpaceDE w:val="0"/>
        <w:autoSpaceDN w:val="0"/>
        <w:ind w:left="320"/>
        <w:jc w:val="both"/>
        <w:outlineLvl w:val="3"/>
        <w:rPr>
          <w:sz w:val="20"/>
          <w:szCs w:val="20"/>
        </w:rPr>
      </w:pPr>
      <w:r w:rsidRPr="00547C02">
        <w:rPr>
          <w:sz w:val="20"/>
          <w:szCs w:val="20"/>
        </w:rPr>
        <w:t>в</w:t>
      </w:r>
      <w:r w:rsidRPr="00547C02">
        <w:rPr>
          <w:spacing w:val="-1"/>
          <w:sz w:val="20"/>
          <w:szCs w:val="20"/>
        </w:rPr>
        <w:t xml:space="preserve"> </w:t>
      </w:r>
      <w:r w:rsidRPr="00547C02">
        <w:rPr>
          <w:sz w:val="20"/>
          <w:szCs w:val="20"/>
        </w:rPr>
        <w:t>отношении</w:t>
      </w:r>
      <w:r w:rsidRPr="00547C02">
        <w:rPr>
          <w:spacing w:val="-1"/>
          <w:sz w:val="20"/>
          <w:szCs w:val="20"/>
        </w:rPr>
        <w:t xml:space="preserve"> </w:t>
      </w:r>
      <w:r w:rsidRPr="00547C02">
        <w:rPr>
          <w:sz w:val="20"/>
          <w:szCs w:val="20"/>
          <w:u w:val="single"/>
        </w:rPr>
        <w:t xml:space="preserve"> </w:t>
      </w:r>
      <w:r w:rsidRPr="00547C02">
        <w:rPr>
          <w:sz w:val="20"/>
          <w:szCs w:val="20"/>
          <w:u w:val="single"/>
        </w:rPr>
        <w:tab/>
      </w:r>
    </w:p>
    <w:p w:rsidR="00547C02" w:rsidRPr="00547C02" w:rsidRDefault="00547C02" w:rsidP="00547C02">
      <w:pPr>
        <w:widowControl w:val="0"/>
        <w:autoSpaceDE w:val="0"/>
        <w:autoSpaceDN w:val="0"/>
        <w:spacing w:before="10"/>
        <w:ind w:left="4285"/>
        <w:jc w:val="both"/>
        <w:rPr>
          <w:i/>
          <w:sz w:val="20"/>
          <w:szCs w:val="20"/>
        </w:rPr>
      </w:pPr>
      <w:r w:rsidRPr="00547C02">
        <w:rPr>
          <w:i/>
          <w:sz w:val="20"/>
          <w:szCs w:val="20"/>
        </w:rPr>
        <w:t>(сведения</w:t>
      </w:r>
      <w:r w:rsidRPr="00547C02">
        <w:rPr>
          <w:i/>
          <w:spacing w:val="-2"/>
          <w:sz w:val="20"/>
          <w:szCs w:val="20"/>
        </w:rPr>
        <w:t xml:space="preserve"> </w:t>
      </w:r>
      <w:r w:rsidRPr="00547C02">
        <w:rPr>
          <w:i/>
          <w:sz w:val="20"/>
          <w:szCs w:val="20"/>
        </w:rPr>
        <w:t>о контролируемом</w:t>
      </w:r>
      <w:r w:rsidRPr="00547C02">
        <w:rPr>
          <w:i/>
          <w:spacing w:val="-1"/>
          <w:sz w:val="20"/>
          <w:szCs w:val="20"/>
        </w:rPr>
        <w:t xml:space="preserve"> </w:t>
      </w:r>
      <w:r w:rsidRPr="00547C02">
        <w:rPr>
          <w:i/>
          <w:sz w:val="20"/>
          <w:szCs w:val="20"/>
        </w:rPr>
        <w:t>лице)</w:t>
      </w:r>
    </w:p>
    <w:p w:rsidR="00547C02" w:rsidRPr="00547C02" w:rsidRDefault="00113E3C" w:rsidP="00547C02">
      <w:pPr>
        <w:widowControl w:val="0"/>
        <w:autoSpaceDE w:val="0"/>
        <w:autoSpaceDN w:val="0"/>
        <w:spacing w:before="7"/>
        <w:jc w:val="both"/>
        <w:rPr>
          <w:i/>
          <w:iCs/>
          <w:sz w:val="20"/>
          <w:szCs w:val="20"/>
        </w:rPr>
      </w:pPr>
      <w:r>
        <w:rPr>
          <w:i/>
          <w:iCs/>
          <w:noProof/>
          <w:sz w:val="20"/>
          <w:szCs w:val="20"/>
        </w:rPr>
        <w:pict>
          <v:shape id="Полилиния 65" o:spid="_x0000_s1038" style="position:absolute;left:0;text-align:left;margin-left:100pt;margin-top:14.7pt;width:474.5pt;height:.1pt;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" path="m,l9490,e" filled="f" strokeweight=".52pt">
            <v:path arrowok="t" o:connecttype="custom" o:connectlocs="0,0;6026150,0" o:connectangles="0,0"/>
            <w10:wrap type="topAndBottom" anchorx="page"/>
          </v:shape>
        </w:pict>
      </w:r>
      <w:r>
        <w:rPr>
          <w:i/>
          <w:iCs/>
          <w:noProof/>
          <w:sz w:val="20"/>
          <w:szCs w:val="20"/>
        </w:rPr>
        <w:pict>
          <v:shape id="Полилиния 64" o:spid="_x0000_s1039" style="position:absolute;left:0;text-align:left;margin-left:100pt;margin-top:29.6pt;width:474.5pt;height:.1pt;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" path="m,l9490,e" filled="f" strokeweight=".52pt">
            <v:path arrowok="t" o:connecttype="custom" o:connectlocs="0,0;6026150,0" o:connectangles="0,0"/>
            <w10:wrap type="topAndBottom" anchorx="page"/>
          </v:shape>
        </w:pict>
      </w:r>
    </w:p>
    <w:p w:rsidR="00547C02" w:rsidRPr="00547C02" w:rsidRDefault="00547C02" w:rsidP="00547C02">
      <w:pPr>
        <w:widowControl w:val="0"/>
        <w:autoSpaceDE w:val="0"/>
        <w:autoSpaceDN w:val="0"/>
        <w:jc w:val="both"/>
        <w:rPr>
          <w:i/>
          <w:iCs/>
          <w:sz w:val="20"/>
          <w:szCs w:val="20"/>
        </w:rPr>
      </w:pPr>
    </w:p>
    <w:p w:rsidR="00547C02" w:rsidRPr="00547C02" w:rsidRDefault="00547C02" w:rsidP="00547C02">
      <w:pPr>
        <w:widowControl w:val="0"/>
        <w:tabs>
          <w:tab w:val="left" w:pos="9699"/>
        </w:tabs>
        <w:autoSpaceDE w:val="0"/>
        <w:autoSpaceDN w:val="0"/>
        <w:spacing w:line="270" w:lineRule="exact"/>
        <w:ind w:left="320"/>
        <w:jc w:val="both"/>
        <w:outlineLvl w:val="3"/>
        <w:rPr>
          <w:sz w:val="20"/>
          <w:szCs w:val="20"/>
        </w:rPr>
      </w:pPr>
      <w:r w:rsidRPr="00547C02">
        <w:rPr>
          <w:sz w:val="20"/>
          <w:szCs w:val="20"/>
        </w:rPr>
        <w:t>произве</w:t>
      </w:r>
      <w:proofErr w:type="gramStart"/>
      <w:r w:rsidRPr="00547C02">
        <w:rPr>
          <w:sz w:val="20"/>
          <w:szCs w:val="20"/>
        </w:rPr>
        <w:t>л(</w:t>
      </w:r>
      <w:proofErr w:type="gramEnd"/>
      <w:r w:rsidRPr="00547C02">
        <w:rPr>
          <w:sz w:val="20"/>
          <w:szCs w:val="20"/>
        </w:rPr>
        <w:t>и)</w:t>
      </w:r>
      <w:r w:rsidRPr="00547C02">
        <w:rPr>
          <w:spacing w:val="-3"/>
          <w:sz w:val="20"/>
          <w:szCs w:val="20"/>
        </w:rPr>
        <w:t xml:space="preserve"> </w:t>
      </w:r>
      <w:r w:rsidRPr="00547C02">
        <w:rPr>
          <w:sz w:val="20"/>
          <w:szCs w:val="20"/>
        </w:rPr>
        <w:t>осмотр</w:t>
      </w:r>
      <w:r w:rsidRPr="00547C02">
        <w:rPr>
          <w:sz w:val="20"/>
          <w:szCs w:val="20"/>
          <w:u w:val="single"/>
        </w:rPr>
        <w:t xml:space="preserve"> </w:t>
      </w:r>
      <w:r w:rsidRPr="00547C02">
        <w:rPr>
          <w:sz w:val="20"/>
          <w:szCs w:val="20"/>
          <w:u w:val="single"/>
        </w:rPr>
        <w:tab/>
      </w:r>
    </w:p>
    <w:p w:rsidR="00547C02" w:rsidRPr="00547C02" w:rsidRDefault="00547C02" w:rsidP="00547C02">
      <w:pPr>
        <w:widowControl w:val="0"/>
        <w:autoSpaceDE w:val="0"/>
        <w:autoSpaceDN w:val="0"/>
        <w:spacing w:before="10"/>
        <w:ind w:left="3365"/>
        <w:jc w:val="both"/>
        <w:rPr>
          <w:i/>
          <w:sz w:val="20"/>
          <w:szCs w:val="20"/>
        </w:rPr>
      </w:pPr>
      <w:proofErr w:type="gramStart"/>
      <w:r w:rsidRPr="00547C02">
        <w:rPr>
          <w:i/>
          <w:sz w:val="20"/>
          <w:szCs w:val="20"/>
        </w:rPr>
        <w:t>(указываются</w:t>
      </w:r>
      <w:r w:rsidRPr="00547C02">
        <w:rPr>
          <w:i/>
          <w:spacing w:val="-1"/>
          <w:sz w:val="20"/>
          <w:szCs w:val="20"/>
        </w:rPr>
        <w:t xml:space="preserve"> </w:t>
      </w:r>
      <w:r w:rsidRPr="00547C02">
        <w:rPr>
          <w:i/>
          <w:sz w:val="20"/>
          <w:szCs w:val="20"/>
        </w:rPr>
        <w:t>исчерпывающий</w:t>
      </w:r>
      <w:r w:rsidRPr="00547C02">
        <w:rPr>
          <w:i/>
          <w:spacing w:val="-1"/>
          <w:sz w:val="20"/>
          <w:szCs w:val="20"/>
        </w:rPr>
        <w:t xml:space="preserve"> </w:t>
      </w:r>
      <w:r w:rsidRPr="00547C02">
        <w:rPr>
          <w:i/>
          <w:sz w:val="20"/>
          <w:szCs w:val="20"/>
        </w:rPr>
        <w:t>перечень</w:t>
      </w:r>
      <w:r w:rsidRPr="00547C02">
        <w:rPr>
          <w:i/>
          <w:spacing w:val="-1"/>
          <w:sz w:val="20"/>
          <w:szCs w:val="20"/>
        </w:rPr>
        <w:t xml:space="preserve"> </w:t>
      </w:r>
      <w:r w:rsidRPr="00547C02">
        <w:rPr>
          <w:i/>
          <w:sz w:val="20"/>
          <w:szCs w:val="20"/>
        </w:rPr>
        <w:t>и</w:t>
      </w:r>
      <w:r w:rsidRPr="00547C02">
        <w:rPr>
          <w:i/>
          <w:spacing w:val="-1"/>
          <w:sz w:val="20"/>
          <w:szCs w:val="20"/>
        </w:rPr>
        <w:t xml:space="preserve"> </w:t>
      </w:r>
      <w:r w:rsidRPr="00547C02">
        <w:rPr>
          <w:i/>
          <w:sz w:val="20"/>
          <w:szCs w:val="20"/>
        </w:rPr>
        <w:t>точное</w:t>
      </w:r>
      <w:r w:rsidRPr="00547C02">
        <w:rPr>
          <w:i/>
          <w:spacing w:val="-1"/>
          <w:sz w:val="20"/>
          <w:szCs w:val="20"/>
        </w:rPr>
        <w:t xml:space="preserve"> </w:t>
      </w:r>
      <w:r w:rsidRPr="00547C02">
        <w:rPr>
          <w:i/>
          <w:sz w:val="20"/>
          <w:szCs w:val="20"/>
        </w:rPr>
        <w:t>количество</w:t>
      </w:r>
      <w:proofErr w:type="gramEnd"/>
    </w:p>
    <w:p w:rsidR="00547C02" w:rsidRPr="00547C02" w:rsidRDefault="00547C02" w:rsidP="00547C02">
      <w:pPr>
        <w:widowControl w:val="0"/>
        <w:tabs>
          <w:tab w:val="left" w:pos="9691"/>
        </w:tabs>
        <w:autoSpaceDE w:val="0"/>
        <w:autoSpaceDN w:val="0"/>
        <w:ind w:left="492"/>
        <w:jc w:val="both"/>
        <w:outlineLvl w:val="3"/>
        <w:rPr>
          <w:sz w:val="20"/>
          <w:szCs w:val="20"/>
        </w:rPr>
      </w:pPr>
      <w:r w:rsidRPr="00547C02">
        <w:rPr>
          <w:sz w:val="20"/>
          <w:szCs w:val="20"/>
          <w:u w:val="single"/>
        </w:rPr>
        <w:t xml:space="preserve"> </w:t>
      </w:r>
      <w:r w:rsidRPr="00547C02">
        <w:rPr>
          <w:sz w:val="20"/>
          <w:szCs w:val="20"/>
          <w:u w:val="single"/>
        </w:rPr>
        <w:tab/>
      </w:r>
      <w:r w:rsidRPr="00547C02">
        <w:rPr>
          <w:sz w:val="20"/>
          <w:szCs w:val="20"/>
        </w:rPr>
        <w:t>.</w:t>
      </w:r>
    </w:p>
    <w:p w:rsidR="00547C02" w:rsidRPr="00547C02" w:rsidRDefault="00547C02" w:rsidP="00547C02">
      <w:pPr>
        <w:widowControl w:val="0"/>
        <w:autoSpaceDE w:val="0"/>
        <w:autoSpaceDN w:val="0"/>
        <w:spacing w:before="10"/>
        <w:ind w:left="341" w:right="198"/>
        <w:jc w:val="both"/>
        <w:rPr>
          <w:i/>
          <w:sz w:val="20"/>
          <w:szCs w:val="20"/>
        </w:rPr>
      </w:pPr>
      <w:r w:rsidRPr="00547C02">
        <w:rPr>
          <w:i/>
          <w:sz w:val="20"/>
          <w:szCs w:val="20"/>
        </w:rPr>
        <w:t>осмотренных объектов контроля)</w:t>
      </w:r>
    </w:p>
    <w:p w:rsidR="00547C02" w:rsidRPr="00547C02" w:rsidRDefault="00547C02" w:rsidP="00547C02">
      <w:pPr>
        <w:widowControl w:val="0"/>
        <w:tabs>
          <w:tab w:val="left" w:pos="9608"/>
        </w:tabs>
        <w:autoSpaceDE w:val="0"/>
        <w:autoSpaceDN w:val="0"/>
        <w:ind w:left="320" w:right="495"/>
        <w:jc w:val="both"/>
        <w:rPr>
          <w:sz w:val="20"/>
          <w:szCs w:val="20"/>
        </w:rPr>
      </w:pPr>
      <w:r w:rsidRPr="00547C02">
        <w:rPr>
          <w:sz w:val="20"/>
          <w:szCs w:val="20"/>
        </w:rPr>
        <w:t>В ходе контрольного (надзорного) действия присутствовал специалист</w:t>
      </w:r>
      <w:r w:rsidRPr="00547C02">
        <w:rPr>
          <w:spacing w:val="1"/>
          <w:sz w:val="20"/>
          <w:szCs w:val="20"/>
        </w:rPr>
        <w:t xml:space="preserve"> </w:t>
      </w:r>
      <w:r w:rsidRPr="00547C02">
        <w:rPr>
          <w:sz w:val="20"/>
          <w:szCs w:val="20"/>
        </w:rPr>
        <w:t>(эксперт)</w:t>
      </w:r>
      <w:r w:rsidRPr="00547C02">
        <w:rPr>
          <w:sz w:val="20"/>
          <w:szCs w:val="20"/>
          <w:u w:val="single"/>
        </w:rPr>
        <w:t xml:space="preserve"> </w:t>
      </w:r>
      <w:r w:rsidRPr="00547C02">
        <w:rPr>
          <w:sz w:val="20"/>
          <w:szCs w:val="20"/>
          <w:u w:val="single"/>
        </w:rPr>
        <w:tab/>
      </w:r>
    </w:p>
    <w:p w:rsidR="00547C02" w:rsidRPr="00547C02" w:rsidRDefault="00547C02" w:rsidP="00547C02">
      <w:pPr>
        <w:widowControl w:val="0"/>
        <w:autoSpaceDE w:val="0"/>
        <w:autoSpaceDN w:val="0"/>
        <w:spacing w:before="10"/>
        <w:ind w:left="320"/>
        <w:jc w:val="both"/>
        <w:rPr>
          <w:i/>
          <w:sz w:val="20"/>
          <w:szCs w:val="20"/>
        </w:rPr>
      </w:pPr>
      <w:r w:rsidRPr="00547C02">
        <w:rPr>
          <w:i/>
          <w:sz w:val="20"/>
          <w:szCs w:val="20"/>
        </w:rPr>
        <w:t>(фамилия,</w:t>
      </w:r>
      <w:r w:rsidRPr="00547C02">
        <w:rPr>
          <w:i/>
          <w:spacing w:val="-2"/>
          <w:sz w:val="20"/>
          <w:szCs w:val="20"/>
        </w:rPr>
        <w:t xml:space="preserve"> </w:t>
      </w:r>
      <w:r w:rsidRPr="00547C02">
        <w:rPr>
          <w:i/>
          <w:sz w:val="20"/>
          <w:szCs w:val="20"/>
        </w:rPr>
        <w:t>инициалы,</w:t>
      </w:r>
      <w:r w:rsidRPr="00547C02">
        <w:rPr>
          <w:i/>
          <w:spacing w:val="-1"/>
          <w:sz w:val="20"/>
          <w:szCs w:val="20"/>
        </w:rPr>
        <w:t xml:space="preserve"> </w:t>
      </w:r>
      <w:r w:rsidRPr="00547C02">
        <w:rPr>
          <w:i/>
          <w:sz w:val="20"/>
          <w:szCs w:val="20"/>
        </w:rPr>
        <w:t>должность,</w:t>
      </w:r>
      <w:r w:rsidRPr="00547C02">
        <w:rPr>
          <w:i/>
          <w:spacing w:val="-3"/>
          <w:sz w:val="20"/>
          <w:szCs w:val="20"/>
        </w:rPr>
        <w:t xml:space="preserve"> </w:t>
      </w:r>
      <w:r w:rsidRPr="00547C02">
        <w:rPr>
          <w:i/>
          <w:sz w:val="20"/>
          <w:szCs w:val="20"/>
        </w:rPr>
        <w:t>звание,</w:t>
      </w:r>
      <w:r w:rsidRPr="00547C02">
        <w:rPr>
          <w:i/>
          <w:spacing w:val="-2"/>
          <w:sz w:val="20"/>
          <w:szCs w:val="20"/>
        </w:rPr>
        <w:t xml:space="preserve"> </w:t>
      </w:r>
      <w:r w:rsidRPr="00547C02">
        <w:rPr>
          <w:i/>
          <w:sz w:val="20"/>
          <w:szCs w:val="20"/>
        </w:rPr>
        <w:t>номер</w:t>
      </w:r>
      <w:r w:rsidRPr="00547C02">
        <w:rPr>
          <w:i/>
          <w:spacing w:val="-2"/>
          <w:sz w:val="20"/>
          <w:szCs w:val="20"/>
        </w:rPr>
        <w:t xml:space="preserve"> </w:t>
      </w:r>
      <w:r w:rsidRPr="00547C02">
        <w:rPr>
          <w:i/>
          <w:sz w:val="20"/>
          <w:szCs w:val="20"/>
        </w:rPr>
        <w:t>свидетельства</w:t>
      </w:r>
      <w:r w:rsidRPr="00547C02">
        <w:rPr>
          <w:i/>
          <w:spacing w:val="-2"/>
          <w:sz w:val="20"/>
          <w:szCs w:val="20"/>
        </w:rPr>
        <w:t xml:space="preserve"> </w:t>
      </w:r>
      <w:r w:rsidRPr="00547C02">
        <w:rPr>
          <w:i/>
          <w:sz w:val="20"/>
          <w:szCs w:val="20"/>
        </w:rPr>
        <w:t>об</w:t>
      </w:r>
      <w:r w:rsidRPr="00547C02">
        <w:rPr>
          <w:i/>
          <w:spacing w:val="-1"/>
          <w:sz w:val="20"/>
          <w:szCs w:val="20"/>
        </w:rPr>
        <w:t xml:space="preserve"> </w:t>
      </w:r>
      <w:r w:rsidRPr="00547C02">
        <w:rPr>
          <w:i/>
          <w:sz w:val="20"/>
          <w:szCs w:val="20"/>
        </w:rPr>
        <w:t>аккредитации</w:t>
      </w:r>
      <w:r w:rsidRPr="00547C02">
        <w:rPr>
          <w:i/>
          <w:spacing w:val="-2"/>
          <w:sz w:val="20"/>
          <w:szCs w:val="20"/>
        </w:rPr>
        <w:t xml:space="preserve"> </w:t>
      </w:r>
      <w:r w:rsidRPr="00547C02">
        <w:rPr>
          <w:i/>
          <w:sz w:val="20"/>
          <w:szCs w:val="20"/>
        </w:rPr>
        <w:t>эксперта)</w:t>
      </w:r>
    </w:p>
    <w:p w:rsidR="00547C02" w:rsidRPr="00547C02" w:rsidRDefault="00113E3C" w:rsidP="00547C02">
      <w:pPr>
        <w:widowControl w:val="0"/>
        <w:autoSpaceDE w:val="0"/>
        <w:autoSpaceDN w:val="0"/>
        <w:spacing w:before="102"/>
        <w:ind w:left="381"/>
        <w:jc w:val="both"/>
        <w:outlineLvl w:val="1"/>
        <w:rPr>
          <w:sz w:val="20"/>
          <w:szCs w:val="20"/>
        </w:rPr>
      </w:pPr>
      <w:r>
        <w:rPr>
          <w:noProof/>
          <w:sz w:val="20"/>
          <w:szCs w:val="20"/>
        </w:rPr>
        <w:pict>
          <v:shape id="Полилиния 63" o:spid="_x0000_s1040" style="position:absolute;left:0;text-align:left;margin-left:273.45pt;margin-top:26.55pt;width:280.65pt;height:.1pt;z-index:-25173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1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" path="m,l5613,e" filled="f" strokeweight=".5pt">
            <v:path arrowok="t" o:connecttype="custom" o:connectlocs="0,0;3564255,0" o:connectangles="0,0"/>
            <w10:wrap type="topAndBottom" anchorx="page"/>
          </v:shape>
        </w:pict>
      </w:r>
      <w:r w:rsidR="00547C02" w:rsidRPr="00547C02">
        <w:rPr>
          <w:sz w:val="20"/>
          <w:szCs w:val="20"/>
        </w:rPr>
        <w:t>Специалисту (эксперту)</w:t>
      </w:r>
    </w:p>
    <w:p w:rsidR="00547C02" w:rsidRPr="00547C02" w:rsidRDefault="00547C02" w:rsidP="00547C02">
      <w:pPr>
        <w:widowControl w:val="0"/>
        <w:autoSpaceDE w:val="0"/>
        <w:autoSpaceDN w:val="0"/>
        <w:spacing w:before="83"/>
        <w:ind w:left="3850"/>
        <w:jc w:val="both"/>
        <w:rPr>
          <w:i/>
          <w:sz w:val="20"/>
          <w:szCs w:val="20"/>
        </w:rPr>
      </w:pPr>
      <w:r w:rsidRPr="00547C02">
        <w:rPr>
          <w:i/>
          <w:sz w:val="20"/>
          <w:szCs w:val="20"/>
        </w:rPr>
        <w:t>(фамилия,</w:t>
      </w:r>
      <w:r w:rsidRPr="00547C02">
        <w:rPr>
          <w:i/>
          <w:spacing w:val="-2"/>
          <w:sz w:val="20"/>
          <w:szCs w:val="20"/>
        </w:rPr>
        <w:t xml:space="preserve"> </w:t>
      </w:r>
      <w:r w:rsidRPr="00547C02">
        <w:rPr>
          <w:i/>
          <w:sz w:val="20"/>
          <w:szCs w:val="20"/>
        </w:rPr>
        <w:t>имя,</w:t>
      </w:r>
      <w:r w:rsidRPr="00547C02">
        <w:rPr>
          <w:i/>
          <w:spacing w:val="-2"/>
          <w:sz w:val="20"/>
          <w:szCs w:val="20"/>
        </w:rPr>
        <w:t xml:space="preserve"> </w:t>
      </w:r>
      <w:r w:rsidRPr="00547C02">
        <w:rPr>
          <w:i/>
          <w:sz w:val="20"/>
          <w:szCs w:val="20"/>
        </w:rPr>
        <w:t>отчество</w:t>
      </w:r>
      <w:r w:rsidRPr="00547C02">
        <w:rPr>
          <w:i/>
          <w:spacing w:val="-2"/>
          <w:sz w:val="20"/>
          <w:szCs w:val="20"/>
        </w:rPr>
        <w:t xml:space="preserve"> </w:t>
      </w:r>
      <w:r w:rsidRPr="00547C02">
        <w:rPr>
          <w:i/>
          <w:sz w:val="20"/>
          <w:szCs w:val="20"/>
        </w:rPr>
        <w:t>(при</w:t>
      </w:r>
      <w:r w:rsidRPr="00547C02">
        <w:rPr>
          <w:i/>
          <w:spacing w:val="-1"/>
          <w:sz w:val="20"/>
          <w:szCs w:val="20"/>
        </w:rPr>
        <w:t xml:space="preserve"> </w:t>
      </w:r>
      <w:r w:rsidRPr="00547C02">
        <w:rPr>
          <w:i/>
          <w:sz w:val="20"/>
          <w:szCs w:val="20"/>
        </w:rPr>
        <w:t>наличии))</w:t>
      </w:r>
    </w:p>
    <w:p w:rsidR="00547C02" w:rsidRPr="00547C02" w:rsidRDefault="00547C02" w:rsidP="00547C02">
      <w:pPr>
        <w:widowControl w:val="0"/>
        <w:autoSpaceDE w:val="0"/>
        <w:autoSpaceDN w:val="0"/>
        <w:spacing w:before="8"/>
        <w:jc w:val="both"/>
        <w:rPr>
          <w:i/>
          <w:iCs/>
          <w:sz w:val="20"/>
          <w:szCs w:val="20"/>
        </w:rPr>
      </w:pPr>
    </w:p>
    <w:p w:rsidR="00547C02" w:rsidRPr="00547C02" w:rsidRDefault="00113E3C" w:rsidP="00547C02">
      <w:pPr>
        <w:widowControl w:val="0"/>
        <w:autoSpaceDE w:val="0"/>
        <w:autoSpaceDN w:val="0"/>
        <w:ind w:left="381" w:right="896"/>
        <w:jc w:val="both"/>
        <w:outlineLvl w:val="1"/>
        <w:rPr>
          <w:sz w:val="20"/>
          <w:szCs w:val="20"/>
        </w:rPr>
      </w:pPr>
      <w:r>
        <w:rPr>
          <w:noProof/>
          <w:sz w:val="20"/>
          <w:szCs w:val="20"/>
        </w:rPr>
        <w:pict>
          <v:shape id="Полилиния 62" o:spid="_x0000_s1041" style="position:absolute;left:0;text-align:left;margin-left:369.3pt;margin-top:69.75pt;width:184.8pt;height:.1pt;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" path="m,l3696,e" filled="f" strokeweight=".5pt">
            <v:path arrowok="t" o:connecttype="custom" o:connectlocs="0,0;2346960,0" o:connectangles="0,0"/>
            <w10:wrap type="topAndBottom" anchorx="page"/>
          </v:shape>
        </w:pict>
      </w:r>
      <w:r w:rsidR="00547C02" w:rsidRPr="00547C02">
        <w:rPr>
          <w:sz w:val="20"/>
          <w:szCs w:val="20"/>
        </w:rPr>
        <w:t>разъяснены его права, обязанности и ответственность, предусмотренные</w:t>
      </w:r>
      <w:r w:rsidR="00547C02" w:rsidRPr="00547C02">
        <w:rPr>
          <w:spacing w:val="1"/>
          <w:sz w:val="20"/>
          <w:szCs w:val="20"/>
        </w:rPr>
        <w:t xml:space="preserve"> </w:t>
      </w:r>
      <w:hyperlink r:id="rId10">
        <w:r w:rsidR="00547C02" w:rsidRPr="00547C02">
          <w:rPr>
            <w:color w:val="0066CC"/>
            <w:sz w:val="20"/>
            <w:szCs w:val="20"/>
            <w:u w:val="single" w:color="0066CC"/>
          </w:rPr>
          <w:t>статьей</w:t>
        </w:r>
        <w:r w:rsidR="00547C02" w:rsidRPr="00547C02">
          <w:rPr>
            <w:color w:val="0066CC"/>
            <w:spacing w:val="1"/>
            <w:sz w:val="20"/>
            <w:szCs w:val="20"/>
            <w:u w:val="single" w:color="0066CC"/>
          </w:rPr>
          <w:t xml:space="preserve"> </w:t>
        </w:r>
        <w:r w:rsidR="00547C02" w:rsidRPr="00547C02">
          <w:rPr>
            <w:color w:val="0066CC"/>
            <w:sz w:val="20"/>
            <w:szCs w:val="20"/>
            <w:u w:val="single" w:color="0066CC"/>
          </w:rPr>
          <w:t>34</w:t>
        </w:r>
      </w:hyperlink>
      <w:r w:rsidR="00547C02" w:rsidRPr="00547C02">
        <w:rPr>
          <w:color w:val="0066CC"/>
          <w:spacing w:val="1"/>
          <w:sz w:val="20"/>
          <w:szCs w:val="20"/>
        </w:rPr>
        <w:t xml:space="preserve"> </w:t>
      </w:r>
      <w:r w:rsidR="00547C02" w:rsidRPr="00547C02">
        <w:rPr>
          <w:sz w:val="20"/>
          <w:szCs w:val="20"/>
        </w:rPr>
        <w:t>Федерального</w:t>
      </w:r>
      <w:r w:rsidR="00547C02" w:rsidRPr="00547C02">
        <w:rPr>
          <w:spacing w:val="1"/>
          <w:sz w:val="20"/>
          <w:szCs w:val="20"/>
        </w:rPr>
        <w:t xml:space="preserve"> </w:t>
      </w:r>
      <w:r w:rsidR="00547C02" w:rsidRPr="00547C02">
        <w:rPr>
          <w:sz w:val="20"/>
          <w:szCs w:val="20"/>
        </w:rPr>
        <w:t>закона</w:t>
      </w:r>
      <w:r w:rsidR="00547C02" w:rsidRPr="00547C02">
        <w:rPr>
          <w:spacing w:val="1"/>
          <w:sz w:val="20"/>
          <w:szCs w:val="20"/>
        </w:rPr>
        <w:t xml:space="preserve"> </w:t>
      </w:r>
      <w:r w:rsidR="00547C02" w:rsidRPr="00547C02">
        <w:rPr>
          <w:sz w:val="20"/>
          <w:szCs w:val="20"/>
        </w:rPr>
        <w:t>от</w:t>
      </w:r>
      <w:r w:rsidR="00547C02" w:rsidRPr="00547C02">
        <w:rPr>
          <w:spacing w:val="1"/>
          <w:sz w:val="20"/>
          <w:szCs w:val="20"/>
        </w:rPr>
        <w:t xml:space="preserve"> </w:t>
      </w:r>
      <w:r w:rsidR="00547C02" w:rsidRPr="00547C02">
        <w:rPr>
          <w:sz w:val="20"/>
          <w:szCs w:val="20"/>
        </w:rPr>
        <w:t>31.07.2020</w:t>
      </w:r>
      <w:r w:rsidR="00547C02" w:rsidRPr="00547C02">
        <w:rPr>
          <w:spacing w:val="1"/>
          <w:sz w:val="20"/>
          <w:szCs w:val="20"/>
        </w:rPr>
        <w:t xml:space="preserve"> </w:t>
      </w:r>
      <w:r w:rsidR="00547C02" w:rsidRPr="00547C02">
        <w:rPr>
          <w:sz w:val="20"/>
          <w:szCs w:val="20"/>
        </w:rPr>
        <w:t>№</w:t>
      </w:r>
      <w:r w:rsidR="00547C02" w:rsidRPr="00547C02">
        <w:rPr>
          <w:spacing w:val="1"/>
          <w:sz w:val="20"/>
          <w:szCs w:val="20"/>
        </w:rPr>
        <w:t xml:space="preserve"> </w:t>
      </w:r>
      <w:r w:rsidR="00547C02" w:rsidRPr="00547C02">
        <w:rPr>
          <w:sz w:val="20"/>
          <w:szCs w:val="20"/>
        </w:rPr>
        <w:t>248-ФЗ</w:t>
      </w:r>
      <w:r w:rsidR="00547C02" w:rsidRPr="00547C02">
        <w:rPr>
          <w:spacing w:val="1"/>
          <w:sz w:val="20"/>
          <w:szCs w:val="20"/>
        </w:rPr>
        <w:t xml:space="preserve"> </w:t>
      </w:r>
      <w:r w:rsidR="00547C02" w:rsidRPr="00547C02">
        <w:rPr>
          <w:sz w:val="20"/>
          <w:szCs w:val="20"/>
        </w:rPr>
        <w:t>«О</w:t>
      </w:r>
      <w:r w:rsidR="00547C02" w:rsidRPr="00547C02">
        <w:rPr>
          <w:spacing w:val="1"/>
          <w:sz w:val="20"/>
          <w:szCs w:val="20"/>
        </w:rPr>
        <w:t xml:space="preserve"> </w:t>
      </w:r>
      <w:r w:rsidR="00547C02" w:rsidRPr="00547C02">
        <w:rPr>
          <w:sz w:val="20"/>
          <w:szCs w:val="20"/>
        </w:rPr>
        <w:t>государственном</w:t>
      </w:r>
      <w:r w:rsidR="00547C02" w:rsidRPr="00547C02">
        <w:rPr>
          <w:spacing w:val="1"/>
          <w:sz w:val="20"/>
          <w:szCs w:val="20"/>
        </w:rPr>
        <w:t xml:space="preserve"> </w:t>
      </w:r>
      <w:r w:rsidR="00547C02" w:rsidRPr="00547C02">
        <w:rPr>
          <w:sz w:val="20"/>
          <w:szCs w:val="20"/>
        </w:rPr>
        <w:t>контроле</w:t>
      </w:r>
      <w:r w:rsidR="00547C02" w:rsidRPr="00547C02">
        <w:rPr>
          <w:spacing w:val="1"/>
          <w:sz w:val="20"/>
          <w:szCs w:val="20"/>
        </w:rPr>
        <w:t xml:space="preserve"> </w:t>
      </w:r>
      <w:r w:rsidR="00547C02" w:rsidRPr="00547C02">
        <w:rPr>
          <w:sz w:val="20"/>
          <w:szCs w:val="20"/>
        </w:rPr>
        <w:t>(надзоре)</w:t>
      </w:r>
      <w:r w:rsidR="00547C02" w:rsidRPr="00547C02">
        <w:rPr>
          <w:spacing w:val="1"/>
          <w:sz w:val="20"/>
          <w:szCs w:val="20"/>
        </w:rPr>
        <w:t xml:space="preserve"> </w:t>
      </w:r>
      <w:r w:rsidR="00547C02" w:rsidRPr="00547C02">
        <w:rPr>
          <w:sz w:val="20"/>
          <w:szCs w:val="20"/>
        </w:rPr>
        <w:t>и</w:t>
      </w:r>
      <w:r w:rsidR="00547C02" w:rsidRPr="00547C02">
        <w:rPr>
          <w:spacing w:val="1"/>
          <w:sz w:val="20"/>
          <w:szCs w:val="20"/>
        </w:rPr>
        <w:t xml:space="preserve"> </w:t>
      </w:r>
      <w:r w:rsidR="00547C02" w:rsidRPr="00547C02">
        <w:rPr>
          <w:sz w:val="20"/>
          <w:szCs w:val="20"/>
        </w:rPr>
        <w:t>муниципальном</w:t>
      </w:r>
      <w:r w:rsidR="00547C02" w:rsidRPr="00547C02">
        <w:rPr>
          <w:spacing w:val="1"/>
          <w:sz w:val="20"/>
          <w:szCs w:val="20"/>
        </w:rPr>
        <w:t xml:space="preserve"> </w:t>
      </w:r>
      <w:r w:rsidR="00547C02" w:rsidRPr="00547C02">
        <w:rPr>
          <w:sz w:val="20"/>
          <w:szCs w:val="20"/>
        </w:rPr>
        <w:t>контроле</w:t>
      </w:r>
      <w:r w:rsidR="00547C02" w:rsidRPr="00547C02">
        <w:rPr>
          <w:spacing w:val="1"/>
          <w:sz w:val="20"/>
          <w:szCs w:val="20"/>
        </w:rPr>
        <w:t xml:space="preserve"> </w:t>
      </w:r>
      <w:r w:rsidR="00547C02" w:rsidRPr="00547C02">
        <w:rPr>
          <w:sz w:val="20"/>
          <w:szCs w:val="20"/>
        </w:rPr>
        <w:t>в</w:t>
      </w:r>
      <w:r w:rsidR="00547C02" w:rsidRPr="00547C02">
        <w:rPr>
          <w:spacing w:val="1"/>
          <w:sz w:val="20"/>
          <w:szCs w:val="20"/>
        </w:rPr>
        <w:t xml:space="preserve"> </w:t>
      </w:r>
      <w:r w:rsidR="00547C02" w:rsidRPr="00547C02">
        <w:rPr>
          <w:sz w:val="20"/>
          <w:szCs w:val="20"/>
        </w:rPr>
        <w:t>Российской</w:t>
      </w:r>
      <w:r w:rsidR="00547C02" w:rsidRPr="00547C02">
        <w:rPr>
          <w:spacing w:val="-2"/>
          <w:sz w:val="20"/>
          <w:szCs w:val="20"/>
        </w:rPr>
        <w:t xml:space="preserve"> </w:t>
      </w:r>
      <w:r w:rsidR="00547C02" w:rsidRPr="00547C02">
        <w:rPr>
          <w:sz w:val="20"/>
          <w:szCs w:val="20"/>
        </w:rPr>
        <w:t>Федерации».</w:t>
      </w:r>
    </w:p>
    <w:p w:rsidR="00547C02" w:rsidRPr="00547C02" w:rsidRDefault="00547C02" w:rsidP="00547C02">
      <w:pPr>
        <w:widowControl w:val="0"/>
        <w:autoSpaceDE w:val="0"/>
        <w:autoSpaceDN w:val="0"/>
        <w:spacing w:before="73"/>
        <w:ind w:left="6106"/>
        <w:jc w:val="both"/>
        <w:rPr>
          <w:i/>
          <w:sz w:val="20"/>
          <w:szCs w:val="20"/>
        </w:rPr>
      </w:pPr>
      <w:proofErr w:type="gramStart"/>
      <w:r w:rsidRPr="00547C02">
        <w:rPr>
          <w:i/>
          <w:sz w:val="20"/>
          <w:szCs w:val="20"/>
        </w:rPr>
        <w:t>(подпись</w:t>
      </w:r>
      <w:r w:rsidRPr="00547C02">
        <w:rPr>
          <w:i/>
          <w:spacing w:val="-1"/>
          <w:sz w:val="20"/>
          <w:szCs w:val="20"/>
        </w:rPr>
        <w:t xml:space="preserve"> </w:t>
      </w:r>
      <w:r w:rsidRPr="00547C02">
        <w:rPr>
          <w:i/>
          <w:sz w:val="20"/>
          <w:szCs w:val="20"/>
        </w:rPr>
        <w:t>специалиста</w:t>
      </w:r>
      <w:r w:rsidRPr="00547C02">
        <w:rPr>
          <w:i/>
          <w:spacing w:val="-2"/>
          <w:sz w:val="20"/>
          <w:szCs w:val="20"/>
        </w:rPr>
        <w:t xml:space="preserve"> </w:t>
      </w:r>
      <w:r w:rsidRPr="00547C02">
        <w:rPr>
          <w:i/>
          <w:sz w:val="20"/>
          <w:szCs w:val="20"/>
        </w:rPr>
        <w:t>(эксперта)</w:t>
      </w:r>
      <w:proofErr w:type="gramEnd"/>
    </w:p>
    <w:p w:rsidR="00547C02" w:rsidRPr="00547C02" w:rsidRDefault="00547C02" w:rsidP="00547C02">
      <w:pPr>
        <w:widowControl w:val="0"/>
        <w:autoSpaceDE w:val="0"/>
        <w:autoSpaceDN w:val="0"/>
        <w:jc w:val="both"/>
        <w:rPr>
          <w:i/>
          <w:iCs/>
          <w:sz w:val="20"/>
          <w:szCs w:val="20"/>
        </w:rPr>
      </w:pPr>
    </w:p>
    <w:p w:rsidR="00547C02" w:rsidRPr="00547C02" w:rsidRDefault="00547C02" w:rsidP="00547C02">
      <w:pPr>
        <w:widowControl w:val="0"/>
        <w:tabs>
          <w:tab w:val="left" w:pos="9711"/>
        </w:tabs>
        <w:autoSpaceDE w:val="0"/>
        <w:autoSpaceDN w:val="0"/>
        <w:spacing w:before="89"/>
        <w:ind w:left="1029"/>
        <w:jc w:val="both"/>
        <w:outlineLvl w:val="3"/>
        <w:rPr>
          <w:sz w:val="20"/>
          <w:szCs w:val="20"/>
        </w:rPr>
      </w:pPr>
      <w:r w:rsidRPr="00547C02">
        <w:rPr>
          <w:sz w:val="20"/>
          <w:szCs w:val="20"/>
        </w:rPr>
        <w:t>В</w:t>
      </w:r>
      <w:r w:rsidRPr="00547C02">
        <w:rPr>
          <w:spacing w:val="-1"/>
          <w:sz w:val="20"/>
          <w:szCs w:val="20"/>
        </w:rPr>
        <w:t xml:space="preserve"> </w:t>
      </w:r>
      <w:r w:rsidRPr="00547C02">
        <w:rPr>
          <w:sz w:val="20"/>
          <w:szCs w:val="20"/>
        </w:rPr>
        <w:t xml:space="preserve">ходе осмотра установлено: </w:t>
      </w:r>
      <w:r w:rsidRPr="00547C02">
        <w:rPr>
          <w:sz w:val="20"/>
          <w:szCs w:val="20"/>
          <w:u w:val="single"/>
        </w:rPr>
        <w:t xml:space="preserve"> </w:t>
      </w:r>
      <w:r w:rsidRPr="00547C02">
        <w:rPr>
          <w:sz w:val="20"/>
          <w:szCs w:val="20"/>
          <w:u w:val="single"/>
        </w:rPr>
        <w:tab/>
      </w:r>
    </w:p>
    <w:p w:rsidR="00547C02" w:rsidRPr="00547C02" w:rsidRDefault="00547C02" w:rsidP="00547C02">
      <w:pPr>
        <w:widowControl w:val="0"/>
        <w:autoSpaceDE w:val="0"/>
        <w:autoSpaceDN w:val="0"/>
        <w:jc w:val="both"/>
        <w:rPr>
          <w:iCs/>
          <w:sz w:val="20"/>
          <w:szCs w:val="20"/>
        </w:rPr>
      </w:pPr>
    </w:p>
    <w:p w:rsidR="00547C02" w:rsidRPr="00547C02" w:rsidRDefault="00113E3C" w:rsidP="00547C02">
      <w:pPr>
        <w:widowControl w:val="0"/>
        <w:autoSpaceDE w:val="0"/>
        <w:autoSpaceDN w:val="0"/>
        <w:spacing w:before="8"/>
        <w:jc w:val="both"/>
        <w:rPr>
          <w:iCs/>
          <w:sz w:val="20"/>
          <w:szCs w:val="20"/>
        </w:rPr>
      </w:pPr>
      <w:r w:rsidRPr="00113E3C">
        <w:rPr>
          <w:i/>
          <w:iCs/>
          <w:noProof/>
          <w:sz w:val="20"/>
          <w:szCs w:val="20"/>
        </w:rPr>
        <w:pict>
          <v:shape id="Полилиния 61" o:spid="_x0000_s1042" style="position:absolute;left:0;text-align:left;margin-left:100pt;margin-top:9.55pt;width:480pt;height:.1pt;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" path="m,l9600,e" filled="f" strokeweight=".48pt">
            <v:path arrowok="t" o:connecttype="custom" o:connectlocs="0,0;6096000,0" o:connectangles="0,0"/>
            <w10:wrap type="topAndBottom" anchorx="page"/>
          </v:shape>
        </w:pict>
      </w:r>
    </w:p>
    <w:p w:rsidR="00547C02" w:rsidRPr="00547C02" w:rsidRDefault="00547C02" w:rsidP="00547C02">
      <w:pPr>
        <w:widowControl w:val="0"/>
        <w:tabs>
          <w:tab w:val="left" w:pos="9199"/>
        </w:tabs>
        <w:autoSpaceDE w:val="0"/>
        <w:autoSpaceDN w:val="0"/>
        <w:spacing w:before="109"/>
        <w:ind w:left="320"/>
        <w:jc w:val="both"/>
        <w:rPr>
          <w:sz w:val="20"/>
          <w:szCs w:val="20"/>
        </w:rPr>
      </w:pPr>
      <w:r w:rsidRPr="00547C02">
        <w:rPr>
          <w:sz w:val="20"/>
          <w:szCs w:val="20"/>
          <w:u w:val="single"/>
        </w:rPr>
        <w:t xml:space="preserve"> </w:t>
      </w:r>
      <w:r w:rsidRPr="00547C02">
        <w:rPr>
          <w:sz w:val="20"/>
          <w:szCs w:val="20"/>
          <w:u w:val="single"/>
        </w:rPr>
        <w:tab/>
      </w:r>
      <w:r w:rsidRPr="00547C02">
        <w:rPr>
          <w:sz w:val="20"/>
          <w:szCs w:val="20"/>
        </w:rPr>
        <w:t>.</w:t>
      </w:r>
    </w:p>
    <w:p w:rsidR="00547C02" w:rsidRDefault="00547C02" w:rsidP="008767BF">
      <w:pPr>
        <w:widowControl w:val="0"/>
        <w:tabs>
          <w:tab w:val="left" w:pos="9624"/>
        </w:tabs>
        <w:autoSpaceDE w:val="0"/>
        <w:autoSpaceDN w:val="0"/>
        <w:spacing w:before="138"/>
        <w:ind w:left="1029"/>
        <w:jc w:val="both"/>
        <w:outlineLvl w:val="3"/>
        <w:rPr>
          <w:sz w:val="20"/>
          <w:szCs w:val="20"/>
        </w:rPr>
      </w:pPr>
      <w:r w:rsidRPr="00547C02">
        <w:rPr>
          <w:sz w:val="20"/>
          <w:szCs w:val="20"/>
        </w:rPr>
        <w:t>Отметка</w:t>
      </w:r>
      <w:r w:rsidRPr="00547C02">
        <w:rPr>
          <w:spacing w:val="-4"/>
          <w:sz w:val="20"/>
          <w:szCs w:val="20"/>
        </w:rPr>
        <w:t xml:space="preserve"> </w:t>
      </w:r>
      <w:r w:rsidRPr="00547C02">
        <w:rPr>
          <w:sz w:val="20"/>
          <w:szCs w:val="20"/>
        </w:rPr>
        <w:t>о</w:t>
      </w:r>
      <w:r w:rsidRPr="00547C02">
        <w:rPr>
          <w:spacing w:val="-3"/>
          <w:sz w:val="20"/>
          <w:szCs w:val="20"/>
        </w:rPr>
        <w:t xml:space="preserve"> </w:t>
      </w:r>
      <w:r w:rsidRPr="00547C02">
        <w:rPr>
          <w:sz w:val="20"/>
          <w:szCs w:val="20"/>
        </w:rPr>
        <w:t>присутствии</w:t>
      </w:r>
      <w:r w:rsidRPr="00547C02">
        <w:rPr>
          <w:spacing w:val="-4"/>
          <w:sz w:val="20"/>
          <w:szCs w:val="20"/>
        </w:rPr>
        <w:t xml:space="preserve"> </w:t>
      </w:r>
      <w:r w:rsidRPr="00547C02">
        <w:rPr>
          <w:sz w:val="20"/>
          <w:szCs w:val="20"/>
        </w:rPr>
        <w:t>контролируемого</w:t>
      </w:r>
      <w:r w:rsidRPr="00547C02">
        <w:rPr>
          <w:spacing w:val="-2"/>
          <w:sz w:val="20"/>
          <w:szCs w:val="20"/>
        </w:rPr>
        <w:t xml:space="preserve"> </w:t>
      </w:r>
      <w:r w:rsidRPr="00547C02">
        <w:rPr>
          <w:sz w:val="20"/>
          <w:szCs w:val="20"/>
        </w:rPr>
        <w:t>лица</w:t>
      </w:r>
      <w:r w:rsidRPr="00547C02">
        <w:rPr>
          <w:spacing w:val="-3"/>
          <w:sz w:val="20"/>
          <w:szCs w:val="20"/>
        </w:rPr>
        <w:t xml:space="preserve"> </w:t>
      </w:r>
      <w:r w:rsidRPr="00547C02">
        <w:rPr>
          <w:sz w:val="20"/>
          <w:szCs w:val="20"/>
        </w:rPr>
        <w:t>или</w:t>
      </w:r>
      <w:r w:rsidRPr="00547C02">
        <w:rPr>
          <w:spacing w:val="-3"/>
          <w:sz w:val="20"/>
          <w:szCs w:val="20"/>
        </w:rPr>
        <w:t xml:space="preserve"> </w:t>
      </w:r>
      <w:r w:rsidRPr="00547C02">
        <w:rPr>
          <w:sz w:val="20"/>
          <w:szCs w:val="20"/>
        </w:rPr>
        <w:t>его</w:t>
      </w:r>
      <w:r w:rsidRPr="00547C02">
        <w:rPr>
          <w:spacing w:val="-3"/>
          <w:sz w:val="20"/>
          <w:szCs w:val="20"/>
        </w:rPr>
        <w:t xml:space="preserve"> </w:t>
      </w:r>
      <w:r w:rsidRPr="00547C02">
        <w:rPr>
          <w:sz w:val="20"/>
          <w:szCs w:val="20"/>
        </w:rPr>
        <w:t>представителя</w:t>
      </w:r>
      <w:r w:rsidR="008767BF">
        <w:rPr>
          <w:sz w:val="20"/>
          <w:szCs w:val="20"/>
        </w:rPr>
        <w:t>:</w:t>
      </w:r>
    </w:p>
    <w:p w:rsidR="008767BF" w:rsidRDefault="008767BF" w:rsidP="008767BF">
      <w:pPr>
        <w:widowControl w:val="0"/>
        <w:tabs>
          <w:tab w:val="left" w:pos="9624"/>
        </w:tabs>
        <w:autoSpaceDE w:val="0"/>
        <w:autoSpaceDN w:val="0"/>
        <w:spacing w:before="138"/>
        <w:ind w:left="1029"/>
        <w:jc w:val="both"/>
        <w:outlineLvl w:val="3"/>
        <w:rPr>
          <w:sz w:val="20"/>
          <w:szCs w:val="20"/>
        </w:rPr>
      </w:pPr>
    </w:p>
    <w:p w:rsidR="008767BF" w:rsidRPr="00547C02" w:rsidRDefault="008767BF" w:rsidP="008767BF">
      <w:pPr>
        <w:widowControl w:val="0"/>
        <w:autoSpaceDE w:val="0"/>
        <w:autoSpaceDN w:val="0"/>
        <w:spacing w:before="2"/>
        <w:jc w:val="both"/>
        <w:rPr>
          <w:iCs/>
          <w:sz w:val="20"/>
          <w:szCs w:val="20"/>
        </w:rPr>
      </w:pPr>
    </w:p>
    <w:p w:rsidR="008767BF" w:rsidRPr="00547C02" w:rsidRDefault="00113E3C" w:rsidP="008767BF">
      <w:pPr>
        <w:widowControl w:val="0"/>
        <w:autoSpaceDE w:val="0"/>
        <w:autoSpaceDN w:val="0"/>
        <w:spacing w:before="88"/>
        <w:ind w:left="381"/>
        <w:jc w:val="both"/>
        <w:outlineLvl w:val="1"/>
        <w:rPr>
          <w:sz w:val="20"/>
          <w:szCs w:val="20"/>
        </w:rPr>
      </w:pPr>
      <w:r>
        <w:rPr>
          <w:noProof/>
          <w:sz w:val="20"/>
          <w:szCs w:val="20"/>
        </w:rPr>
        <w:pict>
          <v:shape id="Полилиния 60" o:spid="_x0000_s1209" style="position:absolute;left:0;text-align:left;margin-left:312.6pt;margin-top:25.85pt;width:240.95pt;height:.1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" path="m,l4819,e" filled="f" strokeweight=".5pt">
            <v:path arrowok="t" o:connecttype="custom" o:connectlocs="0,0;3060065,0" o:connectangles="0,0"/>
            <w10:wrap type="topAndBottom" anchorx="page"/>
          </v:shape>
        </w:pict>
      </w:r>
      <w:r w:rsidR="008767BF" w:rsidRPr="00547C02">
        <w:rPr>
          <w:sz w:val="20"/>
          <w:szCs w:val="20"/>
        </w:rPr>
        <w:t>В</w:t>
      </w:r>
      <w:r w:rsidR="008767BF" w:rsidRPr="00547C02">
        <w:rPr>
          <w:spacing w:val="-5"/>
          <w:sz w:val="20"/>
          <w:szCs w:val="20"/>
        </w:rPr>
        <w:t xml:space="preserve"> </w:t>
      </w:r>
      <w:r w:rsidR="008767BF" w:rsidRPr="00547C02">
        <w:rPr>
          <w:sz w:val="20"/>
          <w:szCs w:val="20"/>
        </w:rPr>
        <w:t>ходе</w:t>
      </w:r>
      <w:r w:rsidR="008767BF" w:rsidRPr="00547C02">
        <w:rPr>
          <w:spacing w:val="-4"/>
          <w:sz w:val="20"/>
          <w:szCs w:val="20"/>
        </w:rPr>
        <w:t xml:space="preserve"> </w:t>
      </w:r>
      <w:r w:rsidR="008767BF" w:rsidRPr="00547C02">
        <w:rPr>
          <w:sz w:val="20"/>
          <w:szCs w:val="20"/>
        </w:rPr>
        <w:t>осмотра</w:t>
      </w:r>
      <w:r w:rsidR="008767BF" w:rsidRPr="00547C02">
        <w:rPr>
          <w:spacing w:val="-4"/>
          <w:sz w:val="20"/>
          <w:szCs w:val="20"/>
        </w:rPr>
        <w:t xml:space="preserve"> </w:t>
      </w:r>
      <w:r w:rsidR="008767BF" w:rsidRPr="00547C02">
        <w:rPr>
          <w:sz w:val="20"/>
          <w:szCs w:val="20"/>
        </w:rPr>
        <w:t>проводилас</w:t>
      </w:r>
      <w:proofErr w:type="gramStart"/>
      <w:r w:rsidR="008767BF" w:rsidRPr="00547C02">
        <w:rPr>
          <w:sz w:val="20"/>
          <w:szCs w:val="20"/>
        </w:rPr>
        <w:t>ь(</w:t>
      </w:r>
      <w:proofErr w:type="gramEnd"/>
      <w:r w:rsidR="008767BF" w:rsidRPr="00547C02">
        <w:rPr>
          <w:sz w:val="20"/>
          <w:szCs w:val="20"/>
        </w:rPr>
        <w:t>-</w:t>
      </w:r>
      <w:proofErr w:type="spellStart"/>
      <w:r w:rsidR="008767BF" w:rsidRPr="00547C02">
        <w:rPr>
          <w:sz w:val="20"/>
          <w:szCs w:val="20"/>
        </w:rPr>
        <w:t>ись</w:t>
      </w:r>
      <w:proofErr w:type="spellEnd"/>
      <w:r w:rsidR="008767BF" w:rsidRPr="00547C02">
        <w:rPr>
          <w:sz w:val="20"/>
          <w:szCs w:val="20"/>
        </w:rPr>
        <w:t>)</w:t>
      </w:r>
    </w:p>
    <w:p w:rsidR="008767BF" w:rsidRPr="00547C02" w:rsidRDefault="008767BF" w:rsidP="008767BF">
      <w:pPr>
        <w:widowControl w:val="0"/>
        <w:autoSpaceDE w:val="0"/>
        <w:autoSpaceDN w:val="0"/>
        <w:spacing w:before="73"/>
        <w:ind w:left="4634" w:right="1183"/>
        <w:jc w:val="both"/>
        <w:rPr>
          <w:sz w:val="20"/>
          <w:szCs w:val="20"/>
        </w:rPr>
      </w:pPr>
      <w:r w:rsidRPr="00547C02">
        <w:rPr>
          <w:sz w:val="20"/>
          <w:szCs w:val="20"/>
        </w:rPr>
        <w:t>(фотосъемка, видео-, аудиозапись и</w:t>
      </w:r>
      <w:r w:rsidRPr="00547C02">
        <w:rPr>
          <w:spacing w:val="-67"/>
          <w:sz w:val="20"/>
          <w:szCs w:val="20"/>
        </w:rPr>
        <w:t xml:space="preserve"> </w:t>
      </w:r>
      <w:r w:rsidRPr="00547C02">
        <w:rPr>
          <w:sz w:val="20"/>
          <w:szCs w:val="20"/>
        </w:rPr>
        <w:t xml:space="preserve">т.п.) </w:t>
      </w:r>
      <w:r w:rsidRPr="00547C02">
        <w:rPr>
          <w:sz w:val="20"/>
          <w:szCs w:val="20"/>
        </w:rPr>
        <w:lastRenderedPageBreak/>
        <w:t>результаты которой являются</w:t>
      </w:r>
      <w:r w:rsidRPr="00547C02">
        <w:rPr>
          <w:spacing w:val="1"/>
          <w:sz w:val="20"/>
          <w:szCs w:val="20"/>
        </w:rPr>
        <w:t xml:space="preserve"> </w:t>
      </w:r>
      <w:r w:rsidRPr="00547C02">
        <w:rPr>
          <w:sz w:val="20"/>
          <w:szCs w:val="20"/>
        </w:rPr>
        <w:t>приложением</w:t>
      </w:r>
      <w:r w:rsidRPr="00547C02">
        <w:rPr>
          <w:spacing w:val="-7"/>
          <w:sz w:val="20"/>
          <w:szCs w:val="20"/>
        </w:rPr>
        <w:t xml:space="preserve"> </w:t>
      </w:r>
      <w:r w:rsidRPr="00547C02">
        <w:rPr>
          <w:sz w:val="20"/>
          <w:szCs w:val="20"/>
        </w:rPr>
        <w:t>к</w:t>
      </w:r>
      <w:r w:rsidRPr="00547C02">
        <w:rPr>
          <w:spacing w:val="-6"/>
          <w:sz w:val="20"/>
          <w:szCs w:val="20"/>
        </w:rPr>
        <w:t xml:space="preserve"> </w:t>
      </w:r>
      <w:r w:rsidRPr="00547C02">
        <w:rPr>
          <w:sz w:val="20"/>
          <w:szCs w:val="20"/>
        </w:rPr>
        <w:t>протоколу</w:t>
      </w:r>
      <w:r w:rsidRPr="00547C02">
        <w:rPr>
          <w:spacing w:val="-6"/>
          <w:sz w:val="20"/>
          <w:szCs w:val="20"/>
        </w:rPr>
        <w:t xml:space="preserve"> </w:t>
      </w:r>
      <w:r w:rsidRPr="00547C02">
        <w:rPr>
          <w:sz w:val="20"/>
          <w:szCs w:val="20"/>
        </w:rPr>
        <w:t>осмотра.</w:t>
      </w:r>
    </w:p>
    <w:p w:rsidR="008767BF" w:rsidRPr="00547C02" w:rsidRDefault="008767BF" w:rsidP="008767BF">
      <w:pPr>
        <w:widowControl w:val="0"/>
        <w:autoSpaceDE w:val="0"/>
        <w:autoSpaceDN w:val="0"/>
        <w:jc w:val="both"/>
        <w:rPr>
          <w:iCs/>
          <w:sz w:val="20"/>
          <w:szCs w:val="20"/>
        </w:rPr>
      </w:pPr>
    </w:p>
    <w:p w:rsidR="008767BF" w:rsidRPr="00547C02" w:rsidRDefault="008767BF" w:rsidP="008767BF">
      <w:pPr>
        <w:widowControl w:val="0"/>
        <w:autoSpaceDE w:val="0"/>
        <w:autoSpaceDN w:val="0"/>
        <w:jc w:val="both"/>
        <w:rPr>
          <w:iCs/>
          <w:sz w:val="20"/>
          <w:szCs w:val="20"/>
        </w:rPr>
      </w:pPr>
    </w:p>
    <w:p w:rsidR="008767BF" w:rsidRPr="00547C02" w:rsidRDefault="008767BF" w:rsidP="008767BF">
      <w:pPr>
        <w:widowControl w:val="0"/>
        <w:autoSpaceDE w:val="0"/>
        <w:autoSpaceDN w:val="0"/>
        <w:spacing w:before="89"/>
        <w:ind w:left="381" w:right="774"/>
        <w:jc w:val="both"/>
        <w:outlineLvl w:val="1"/>
        <w:rPr>
          <w:sz w:val="20"/>
          <w:szCs w:val="20"/>
        </w:rPr>
      </w:pPr>
      <w:r w:rsidRPr="00547C02">
        <w:rPr>
          <w:sz w:val="20"/>
          <w:szCs w:val="20"/>
        </w:rPr>
        <w:t>Протокол</w:t>
      </w:r>
      <w:r w:rsidRPr="00547C02">
        <w:rPr>
          <w:spacing w:val="1"/>
          <w:sz w:val="20"/>
          <w:szCs w:val="20"/>
        </w:rPr>
        <w:t xml:space="preserve"> </w:t>
      </w:r>
      <w:r w:rsidRPr="00547C02">
        <w:rPr>
          <w:sz w:val="20"/>
          <w:szCs w:val="20"/>
        </w:rPr>
        <w:t>осмотра</w:t>
      </w:r>
      <w:r w:rsidRPr="00547C02">
        <w:rPr>
          <w:spacing w:val="1"/>
          <w:sz w:val="20"/>
          <w:szCs w:val="20"/>
        </w:rPr>
        <w:t xml:space="preserve"> </w:t>
      </w:r>
      <w:r w:rsidRPr="00547C02">
        <w:rPr>
          <w:sz w:val="20"/>
          <w:szCs w:val="20"/>
        </w:rPr>
        <w:t>с</w:t>
      </w:r>
      <w:r w:rsidRPr="00547C02">
        <w:rPr>
          <w:spacing w:val="1"/>
          <w:sz w:val="20"/>
          <w:szCs w:val="20"/>
        </w:rPr>
        <w:t xml:space="preserve"> </w:t>
      </w:r>
      <w:r w:rsidRPr="00547C02">
        <w:rPr>
          <w:sz w:val="20"/>
          <w:szCs w:val="20"/>
        </w:rPr>
        <w:t>приложениями</w:t>
      </w:r>
      <w:r w:rsidRPr="00547C02">
        <w:rPr>
          <w:spacing w:val="1"/>
          <w:sz w:val="20"/>
          <w:szCs w:val="20"/>
        </w:rPr>
        <w:t xml:space="preserve"> </w:t>
      </w:r>
      <w:r w:rsidRPr="00547C02">
        <w:rPr>
          <w:sz w:val="20"/>
          <w:szCs w:val="20"/>
        </w:rPr>
        <w:t>предъявлен</w:t>
      </w:r>
      <w:r w:rsidRPr="00547C02">
        <w:rPr>
          <w:spacing w:val="1"/>
          <w:sz w:val="20"/>
          <w:szCs w:val="20"/>
        </w:rPr>
        <w:t xml:space="preserve"> </w:t>
      </w:r>
      <w:r w:rsidRPr="00547C02">
        <w:rPr>
          <w:sz w:val="20"/>
          <w:szCs w:val="20"/>
        </w:rPr>
        <w:t>для</w:t>
      </w:r>
      <w:r w:rsidRPr="00547C02">
        <w:rPr>
          <w:spacing w:val="1"/>
          <w:sz w:val="20"/>
          <w:szCs w:val="20"/>
        </w:rPr>
        <w:t xml:space="preserve"> </w:t>
      </w:r>
      <w:r w:rsidRPr="00547C02">
        <w:rPr>
          <w:sz w:val="20"/>
          <w:szCs w:val="20"/>
        </w:rPr>
        <w:t>ознакомления</w:t>
      </w:r>
      <w:r w:rsidRPr="00547C02">
        <w:rPr>
          <w:spacing w:val="1"/>
          <w:sz w:val="20"/>
          <w:szCs w:val="20"/>
        </w:rPr>
        <w:t xml:space="preserve"> </w:t>
      </w:r>
      <w:r w:rsidRPr="00547C02">
        <w:rPr>
          <w:sz w:val="20"/>
          <w:szCs w:val="20"/>
        </w:rPr>
        <w:t>специалисту (эксперту), участвовавшем</w:t>
      </w:r>
      <w:proofErr w:type="gramStart"/>
      <w:r w:rsidRPr="00547C02">
        <w:rPr>
          <w:sz w:val="20"/>
          <w:szCs w:val="20"/>
        </w:rPr>
        <w:t>у(</w:t>
      </w:r>
      <w:proofErr w:type="gramEnd"/>
      <w:r w:rsidRPr="00547C02">
        <w:rPr>
          <w:sz w:val="20"/>
          <w:szCs w:val="20"/>
        </w:rPr>
        <w:t>им)</w:t>
      </w:r>
      <w:r w:rsidRPr="00547C02">
        <w:rPr>
          <w:spacing w:val="1"/>
          <w:sz w:val="20"/>
          <w:szCs w:val="20"/>
        </w:rPr>
        <w:t xml:space="preserve"> </w:t>
      </w:r>
      <w:r w:rsidRPr="00547C02">
        <w:rPr>
          <w:sz w:val="20"/>
          <w:szCs w:val="20"/>
        </w:rPr>
        <w:t>и разъяснено право делать</w:t>
      </w:r>
      <w:r w:rsidRPr="00547C02">
        <w:rPr>
          <w:spacing w:val="1"/>
          <w:sz w:val="20"/>
          <w:szCs w:val="20"/>
        </w:rPr>
        <w:t xml:space="preserve"> </w:t>
      </w:r>
      <w:r w:rsidRPr="00547C02">
        <w:rPr>
          <w:sz w:val="20"/>
          <w:szCs w:val="20"/>
        </w:rPr>
        <w:t>подлежащие</w:t>
      </w:r>
      <w:r w:rsidRPr="00547C02">
        <w:rPr>
          <w:spacing w:val="1"/>
          <w:sz w:val="20"/>
          <w:szCs w:val="20"/>
        </w:rPr>
        <w:t xml:space="preserve"> </w:t>
      </w:r>
      <w:r w:rsidRPr="00547C02">
        <w:rPr>
          <w:sz w:val="20"/>
          <w:szCs w:val="20"/>
        </w:rPr>
        <w:t>внесению</w:t>
      </w:r>
      <w:r w:rsidRPr="00547C02">
        <w:rPr>
          <w:spacing w:val="1"/>
          <w:sz w:val="20"/>
          <w:szCs w:val="20"/>
        </w:rPr>
        <w:t xml:space="preserve"> </w:t>
      </w:r>
      <w:r w:rsidRPr="00547C02">
        <w:rPr>
          <w:sz w:val="20"/>
          <w:szCs w:val="20"/>
        </w:rPr>
        <w:t>в</w:t>
      </w:r>
      <w:r w:rsidRPr="00547C02">
        <w:rPr>
          <w:spacing w:val="1"/>
          <w:sz w:val="20"/>
          <w:szCs w:val="20"/>
        </w:rPr>
        <w:t xml:space="preserve"> </w:t>
      </w:r>
      <w:r w:rsidRPr="00547C02">
        <w:rPr>
          <w:sz w:val="20"/>
          <w:szCs w:val="20"/>
        </w:rPr>
        <w:t>протокол</w:t>
      </w:r>
      <w:r w:rsidRPr="00547C02">
        <w:rPr>
          <w:spacing w:val="1"/>
          <w:sz w:val="20"/>
          <w:szCs w:val="20"/>
        </w:rPr>
        <w:t xml:space="preserve"> </w:t>
      </w:r>
      <w:r w:rsidRPr="00547C02">
        <w:rPr>
          <w:sz w:val="20"/>
          <w:szCs w:val="20"/>
        </w:rPr>
        <w:t>замечания</w:t>
      </w:r>
      <w:r w:rsidRPr="00547C02">
        <w:rPr>
          <w:spacing w:val="1"/>
          <w:sz w:val="20"/>
          <w:szCs w:val="20"/>
        </w:rPr>
        <w:t xml:space="preserve"> </w:t>
      </w:r>
      <w:r w:rsidRPr="00547C02">
        <w:rPr>
          <w:sz w:val="20"/>
          <w:szCs w:val="20"/>
        </w:rPr>
        <w:t>относительно</w:t>
      </w:r>
      <w:r w:rsidRPr="00547C02">
        <w:rPr>
          <w:spacing w:val="1"/>
          <w:sz w:val="20"/>
          <w:szCs w:val="20"/>
        </w:rPr>
        <w:t xml:space="preserve"> </w:t>
      </w:r>
      <w:r w:rsidRPr="00547C02">
        <w:rPr>
          <w:sz w:val="20"/>
          <w:szCs w:val="20"/>
        </w:rPr>
        <w:t>зафиксированных</w:t>
      </w:r>
      <w:r w:rsidRPr="00547C02">
        <w:rPr>
          <w:spacing w:val="-1"/>
          <w:sz w:val="20"/>
          <w:szCs w:val="20"/>
        </w:rPr>
        <w:t xml:space="preserve"> </w:t>
      </w:r>
      <w:r w:rsidRPr="00547C02">
        <w:rPr>
          <w:sz w:val="20"/>
          <w:szCs w:val="20"/>
        </w:rPr>
        <w:t>нарушений.</w:t>
      </w:r>
    </w:p>
    <w:p w:rsidR="008767BF" w:rsidRPr="00547C02" w:rsidRDefault="008767BF" w:rsidP="008767BF">
      <w:pPr>
        <w:widowControl w:val="0"/>
        <w:autoSpaceDE w:val="0"/>
        <w:autoSpaceDN w:val="0"/>
        <w:spacing w:before="204"/>
        <w:ind w:left="381" w:right="5414"/>
        <w:jc w:val="both"/>
        <w:rPr>
          <w:sz w:val="20"/>
          <w:szCs w:val="20"/>
        </w:rPr>
      </w:pPr>
      <w:r w:rsidRPr="00547C02">
        <w:rPr>
          <w:sz w:val="20"/>
          <w:szCs w:val="20"/>
        </w:rPr>
        <w:t>Замечания участников осмотра о</w:t>
      </w:r>
      <w:r w:rsidRPr="00547C02">
        <w:rPr>
          <w:spacing w:val="1"/>
          <w:sz w:val="20"/>
          <w:szCs w:val="20"/>
        </w:rPr>
        <w:t xml:space="preserve"> </w:t>
      </w:r>
      <w:r w:rsidRPr="00547C02">
        <w:rPr>
          <w:sz w:val="20"/>
          <w:szCs w:val="20"/>
        </w:rPr>
        <w:t>дополнении и уточнении протокола</w:t>
      </w:r>
      <w:r w:rsidRPr="00547C02">
        <w:rPr>
          <w:spacing w:val="-67"/>
          <w:sz w:val="20"/>
          <w:szCs w:val="20"/>
        </w:rPr>
        <w:t xml:space="preserve"> </w:t>
      </w:r>
      <w:r w:rsidRPr="00547C02">
        <w:rPr>
          <w:sz w:val="20"/>
          <w:szCs w:val="20"/>
        </w:rPr>
        <w:t>осмотра</w:t>
      </w:r>
    </w:p>
    <w:p w:rsidR="008767BF" w:rsidRPr="00547C02" w:rsidRDefault="008767BF" w:rsidP="008767BF">
      <w:pPr>
        <w:widowControl w:val="0"/>
        <w:autoSpaceDE w:val="0"/>
        <w:autoSpaceDN w:val="0"/>
        <w:spacing w:before="9"/>
        <w:jc w:val="both"/>
        <w:rPr>
          <w:iCs/>
          <w:sz w:val="20"/>
          <w:szCs w:val="20"/>
        </w:rPr>
      </w:pPr>
    </w:p>
    <w:p w:rsidR="008767BF" w:rsidRPr="00547C02" w:rsidRDefault="008767BF" w:rsidP="008767BF">
      <w:pPr>
        <w:widowControl w:val="0"/>
        <w:autoSpaceDE w:val="0"/>
        <w:autoSpaceDN w:val="0"/>
        <w:spacing w:before="91" w:line="273" w:lineRule="auto"/>
        <w:ind w:left="4894" w:right="808"/>
        <w:jc w:val="both"/>
        <w:rPr>
          <w:sz w:val="20"/>
          <w:szCs w:val="20"/>
        </w:rPr>
      </w:pPr>
      <w:r w:rsidRPr="00547C02">
        <w:rPr>
          <w:sz w:val="20"/>
          <w:szCs w:val="20"/>
        </w:rPr>
        <w:t>Имеются (их описание)/не имеются, фамилия,</w:t>
      </w:r>
      <w:r w:rsidRPr="00547C02">
        <w:rPr>
          <w:spacing w:val="-42"/>
          <w:sz w:val="20"/>
          <w:szCs w:val="20"/>
        </w:rPr>
        <w:t xml:space="preserve"> </w:t>
      </w:r>
      <w:r w:rsidRPr="00547C02">
        <w:rPr>
          <w:sz w:val="20"/>
          <w:szCs w:val="20"/>
        </w:rPr>
        <w:t>инициалы участник</w:t>
      </w:r>
      <w:proofErr w:type="gramStart"/>
      <w:r w:rsidRPr="00547C02">
        <w:rPr>
          <w:sz w:val="20"/>
          <w:szCs w:val="20"/>
        </w:rPr>
        <w:t>а(</w:t>
      </w:r>
      <w:proofErr w:type="spellStart"/>
      <w:proofErr w:type="gramEnd"/>
      <w:r w:rsidRPr="00547C02">
        <w:rPr>
          <w:sz w:val="20"/>
          <w:szCs w:val="20"/>
        </w:rPr>
        <w:t>ов</w:t>
      </w:r>
      <w:proofErr w:type="spellEnd"/>
      <w:r w:rsidRPr="00547C02">
        <w:rPr>
          <w:sz w:val="20"/>
          <w:szCs w:val="20"/>
        </w:rPr>
        <w:t>), внесшего замечание, с</w:t>
      </w:r>
      <w:r w:rsidRPr="00547C02">
        <w:rPr>
          <w:spacing w:val="1"/>
          <w:sz w:val="20"/>
          <w:szCs w:val="20"/>
        </w:rPr>
        <w:t xml:space="preserve"> </w:t>
      </w:r>
      <w:r w:rsidRPr="00547C02">
        <w:rPr>
          <w:sz w:val="20"/>
          <w:szCs w:val="20"/>
        </w:rPr>
        <w:t>указанием</w:t>
      </w:r>
      <w:r w:rsidRPr="00547C02">
        <w:rPr>
          <w:spacing w:val="-1"/>
          <w:sz w:val="20"/>
          <w:szCs w:val="20"/>
        </w:rPr>
        <w:t xml:space="preserve"> </w:t>
      </w:r>
      <w:r w:rsidRPr="00547C02">
        <w:rPr>
          <w:sz w:val="20"/>
          <w:szCs w:val="20"/>
        </w:rPr>
        <w:t>замечания либо</w:t>
      </w:r>
      <w:r w:rsidRPr="00547C02">
        <w:rPr>
          <w:spacing w:val="-1"/>
          <w:sz w:val="20"/>
          <w:szCs w:val="20"/>
        </w:rPr>
        <w:t xml:space="preserve"> </w:t>
      </w:r>
      <w:r w:rsidRPr="00547C02">
        <w:rPr>
          <w:sz w:val="20"/>
          <w:szCs w:val="20"/>
        </w:rPr>
        <w:t>неточности)</w:t>
      </w:r>
    </w:p>
    <w:p w:rsidR="008767BF" w:rsidRPr="00547C02" w:rsidRDefault="008767BF" w:rsidP="008767BF">
      <w:pPr>
        <w:widowControl w:val="0"/>
        <w:autoSpaceDE w:val="0"/>
        <w:autoSpaceDN w:val="0"/>
        <w:jc w:val="both"/>
        <w:rPr>
          <w:iCs/>
          <w:sz w:val="20"/>
          <w:szCs w:val="20"/>
        </w:rPr>
      </w:pPr>
    </w:p>
    <w:p w:rsidR="008767BF" w:rsidRPr="00547C02" w:rsidRDefault="00113E3C" w:rsidP="008767BF">
      <w:pPr>
        <w:widowControl w:val="0"/>
        <w:autoSpaceDE w:val="0"/>
        <w:autoSpaceDN w:val="0"/>
        <w:spacing w:before="1"/>
        <w:jc w:val="both"/>
        <w:rPr>
          <w:iCs/>
          <w:sz w:val="20"/>
          <w:szCs w:val="20"/>
        </w:rPr>
      </w:pPr>
      <w:r w:rsidRPr="00113E3C">
        <w:rPr>
          <w:i/>
          <w:iCs/>
          <w:noProof/>
          <w:sz w:val="20"/>
          <w:szCs w:val="20"/>
        </w:rPr>
        <w:pict>
          <v:shape id="Полилиния 59" o:spid="_x0000_s1210" style="position:absolute;left:0;text-align:left;margin-left:103.1pt;margin-top:9.15pt;width:445pt;height:.1pt;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" path="m,l8900,e" filled="f" strokeweight=".41pt">
            <v:path arrowok="t" o:connecttype="custom" o:connectlocs="0,0;5651500,0" o:connectangles="0,0"/>
            <w10:wrap type="topAndBottom" anchorx="page"/>
          </v:shape>
        </w:pict>
      </w:r>
    </w:p>
    <w:p w:rsidR="008767BF" w:rsidRPr="00547C02" w:rsidRDefault="008767BF" w:rsidP="008767BF">
      <w:pPr>
        <w:widowControl w:val="0"/>
        <w:autoSpaceDE w:val="0"/>
        <w:autoSpaceDN w:val="0"/>
        <w:spacing w:line="210" w:lineRule="exact"/>
        <w:ind w:left="381"/>
        <w:jc w:val="both"/>
        <w:rPr>
          <w:i/>
          <w:sz w:val="20"/>
          <w:szCs w:val="20"/>
        </w:rPr>
      </w:pPr>
      <w:proofErr w:type="gramStart"/>
      <w:r w:rsidRPr="00547C02">
        <w:rPr>
          <w:i/>
          <w:sz w:val="20"/>
          <w:szCs w:val="20"/>
        </w:rPr>
        <w:t>(должность,</w:t>
      </w:r>
      <w:r w:rsidRPr="00547C02">
        <w:rPr>
          <w:i/>
          <w:spacing w:val="-3"/>
          <w:sz w:val="20"/>
          <w:szCs w:val="20"/>
        </w:rPr>
        <w:t xml:space="preserve"> </w:t>
      </w:r>
      <w:r w:rsidRPr="00547C02">
        <w:rPr>
          <w:i/>
          <w:sz w:val="20"/>
          <w:szCs w:val="20"/>
        </w:rPr>
        <w:t>фамилия,</w:t>
      </w:r>
      <w:r w:rsidRPr="00547C02">
        <w:rPr>
          <w:i/>
          <w:spacing w:val="-2"/>
          <w:sz w:val="20"/>
          <w:szCs w:val="20"/>
        </w:rPr>
        <w:t xml:space="preserve"> </w:t>
      </w:r>
      <w:r w:rsidRPr="00547C02">
        <w:rPr>
          <w:i/>
          <w:sz w:val="20"/>
          <w:szCs w:val="20"/>
        </w:rPr>
        <w:t>инициалы,</w:t>
      </w:r>
      <w:r w:rsidRPr="00547C02">
        <w:rPr>
          <w:i/>
          <w:spacing w:val="-2"/>
          <w:sz w:val="20"/>
          <w:szCs w:val="20"/>
        </w:rPr>
        <w:t xml:space="preserve"> </w:t>
      </w:r>
      <w:r w:rsidRPr="00547C02">
        <w:rPr>
          <w:i/>
          <w:sz w:val="20"/>
          <w:szCs w:val="20"/>
        </w:rPr>
        <w:t>контролируемого</w:t>
      </w:r>
      <w:proofErr w:type="gramEnd"/>
    </w:p>
    <w:p w:rsidR="008767BF" w:rsidRPr="00547C02" w:rsidRDefault="008767BF" w:rsidP="008767BF">
      <w:pPr>
        <w:widowControl w:val="0"/>
        <w:tabs>
          <w:tab w:val="left" w:pos="7625"/>
        </w:tabs>
        <w:autoSpaceDE w:val="0"/>
        <w:autoSpaceDN w:val="0"/>
        <w:spacing w:before="10"/>
        <w:ind w:left="381"/>
        <w:jc w:val="both"/>
        <w:rPr>
          <w:i/>
          <w:sz w:val="20"/>
          <w:szCs w:val="20"/>
        </w:rPr>
      </w:pPr>
      <w:r w:rsidRPr="00547C02">
        <w:rPr>
          <w:i/>
          <w:sz w:val="20"/>
          <w:szCs w:val="20"/>
        </w:rPr>
        <w:t>лица (представителя)</w:t>
      </w:r>
      <w:r w:rsidRPr="00547C02">
        <w:rPr>
          <w:i/>
          <w:sz w:val="20"/>
          <w:szCs w:val="20"/>
        </w:rPr>
        <w:tab/>
        <w:t>(подпись)</w:t>
      </w:r>
    </w:p>
    <w:p w:rsidR="008767BF" w:rsidRPr="00547C02" w:rsidRDefault="008767BF" w:rsidP="008767BF">
      <w:pPr>
        <w:widowControl w:val="0"/>
        <w:autoSpaceDE w:val="0"/>
        <w:autoSpaceDN w:val="0"/>
        <w:spacing w:before="8"/>
        <w:jc w:val="both"/>
        <w:rPr>
          <w:i/>
          <w:iCs/>
          <w:sz w:val="20"/>
          <w:szCs w:val="20"/>
        </w:rPr>
      </w:pPr>
    </w:p>
    <w:p w:rsidR="008767BF" w:rsidRPr="00547C02" w:rsidRDefault="00113E3C" w:rsidP="008767BF">
      <w:pPr>
        <w:widowControl w:val="0"/>
        <w:autoSpaceDE w:val="0"/>
        <w:autoSpaceDN w:val="0"/>
        <w:ind w:left="381"/>
        <w:jc w:val="both"/>
        <w:outlineLvl w:val="1"/>
        <w:rPr>
          <w:sz w:val="20"/>
          <w:szCs w:val="20"/>
        </w:rPr>
      </w:pPr>
      <w:r>
        <w:rPr>
          <w:noProof/>
          <w:sz w:val="20"/>
          <w:szCs w:val="20"/>
        </w:rPr>
        <w:pict>
          <v:shape id="Полилиния 58" o:spid="_x0000_s1211" style="position:absolute;left:0;text-align:left;margin-left:258.75pt;margin-top:21.45pt;width:294.8pt;height:.1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" path="m,l5896,e" filled="f" strokeweight=".5pt">
            <v:path arrowok="t" o:connecttype="custom" o:connectlocs="0,0;3743960,0" o:connectangles="0,0"/>
            <w10:wrap type="topAndBottom" anchorx="page"/>
          </v:shape>
        </w:pict>
      </w:r>
      <w:r w:rsidR="008767BF" w:rsidRPr="00547C02">
        <w:rPr>
          <w:sz w:val="20"/>
          <w:szCs w:val="20"/>
        </w:rPr>
        <w:t>Специалист (эксперт)</w:t>
      </w:r>
    </w:p>
    <w:p w:rsidR="008767BF" w:rsidRPr="00547C02" w:rsidRDefault="008767BF" w:rsidP="008767BF">
      <w:pPr>
        <w:widowControl w:val="0"/>
        <w:tabs>
          <w:tab w:val="left" w:pos="7792"/>
        </w:tabs>
        <w:autoSpaceDE w:val="0"/>
        <w:autoSpaceDN w:val="0"/>
        <w:spacing w:before="73"/>
        <w:ind w:left="3839"/>
        <w:jc w:val="both"/>
        <w:rPr>
          <w:i/>
          <w:sz w:val="20"/>
          <w:szCs w:val="20"/>
        </w:rPr>
      </w:pPr>
      <w:r w:rsidRPr="00547C02">
        <w:rPr>
          <w:i/>
          <w:sz w:val="20"/>
          <w:szCs w:val="20"/>
        </w:rPr>
        <w:t>(инициалы,</w:t>
      </w:r>
      <w:r w:rsidRPr="00547C02">
        <w:rPr>
          <w:i/>
          <w:spacing w:val="-1"/>
          <w:sz w:val="20"/>
          <w:szCs w:val="20"/>
        </w:rPr>
        <w:t xml:space="preserve"> </w:t>
      </w:r>
      <w:r w:rsidRPr="00547C02">
        <w:rPr>
          <w:i/>
          <w:sz w:val="20"/>
          <w:szCs w:val="20"/>
        </w:rPr>
        <w:t>фамилия)</w:t>
      </w:r>
      <w:r w:rsidRPr="00547C02">
        <w:rPr>
          <w:i/>
          <w:sz w:val="20"/>
          <w:szCs w:val="20"/>
        </w:rPr>
        <w:tab/>
        <w:t>(подпись)</w:t>
      </w:r>
    </w:p>
    <w:p w:rsidR="008767BF" w:rsidRPr="00547C02" w:rsidRDefault="008767BF" w:rsidP="008767BF">
      <w:pPr>
        <w:widowControl w:val="0"/>
        <w:autoSpaceDE w:val="0"/>
        <w:autoSpaceDN w:val="0"/>
        <w:spacing w:before="10"/>
        <w:jc w:val="both"/>
        <w:rPr>
          <w:i/>
          <w:iCs/>
          <w:sz w:val="20"/>
          <w:szCs w:val="20"/>
        </w:rPr>
      </w:pPr>
    </w:p>
    <w:p w:rsidR="008767BF" w:rsidRPr="00547C02" w:rsidRDefault="008767BF" w:rsidP="008767BF">
      <w:pPr>
        <w:widowControl w:val="0"/>
        <w:autoSpaceDE w:val="0"/>
        <w:autoSpaceDN w:val="0"/>
        <w:ind w:left="381" w:right="774"/>
        <w:jc w:val="both"/>
        <w:outlineLvl w:val="1"/>
        <w:rPr>
          <w:sz w:val="20"/>
          <w:szCs w:val="20"/>
        </w:rPr>
      </w:pPr>
      <w:r w:rsidRPr="00547C02">
        <w:rPr>
          <w:sz w:val="20"/>
          <w:szCs w:val="20"/>
        </w:rPr>
        <w:t>Настоящий</w:t>
      </w:r>
      <w:r w:rsidRPr="00547C02">
        <w:rPr>
          <w:spacing w:val="1"/>
          <w:sz w:val="20"/>
          <w:szCs w:val="20"/>
        </w:rPr>
        <w:t xml:space="preserve"> </w:t>
      </w:r>
      <w:r w:rsidRPr="00547C02">
        <w:rPr>
          <w:sz w:val="20"/>
          <w:szCs w:val="20"/>
        </w:rPr>
        <w:t>протокол</w:t>
      </w:r>
      <w:r w:rsidRPr="00547C02">
        <w:rPr>
          <w:spacing w:val="1"/>
          <w:sz w:val="20"/>
          <w:szCs w:val="20"/>
        </w:rPr>
        <w:t xml:space="preserve"> </w:t>
      </w:r>
      <w:r w:rsidRPr="00547C02">
        <w:rPr>
          <w:sz w:val="20"/>
          <w:szCs w:val="20"/>
        </w:rPr>
        <w:t>составлен</w:t>
      </w:r>
      <w:r w:rsidRPr="00547C02">
        <w:rPr>
          <w:spacing w:val="1"/>
          <w:sz w:val="20"/>
          <w:szCs w:val="20"/>
        </w:rPr>
        <w:t xml:space="preserve"> </w:t>
      </w:r>
      <w:r w:rsidRPr="00547C02">
        <w:rPr>
          <w:sz w:val="20"/>
          <w:szCs w:val="20"/>
        </w:rPr>
        <w:t>в</w:t>
      </w:r>
      <w:r w:rsidRPr="00547C02">
        <w:rPr>
          <w:spacing w:val="1"/>
          <w:sz w:val="20"/>
          <w:szCs w:val="20"/>
        </w:rPr>
        <w:t xml:space="preserve"> </w:t>
      </w:r>
      <w:r w:rsidRPr="00547C02">
        <w:rPr>
          <w:sz w:val="20"/>
          <w:szCs w:val="20"/>
        </w:rPr>
        <w:t>соответствии</w:t>
      </w:r>
      <w:r w:rsidRPr="00547C02">
        <w:rPr>
          <w:spacing w:val="1"/>
          <w:sz w:val="20"/>
          <w:szCs w:val="20"/>
        </w:rPr>
        <w:t xml:space="preserve"> </w:t>
      </w:r>
      <w:r w:rsidRPr="00547C02">
        <w:rPr>
          <w:sz w:val="20"/>
          <w:szCs w:val="20"/>
        </w:rPr>
        <w:t>с</w:t>
      </w:r>
      <w:r w:rsidRPr="00547C02">
        <w:rPr>
          <w:spacing w:val="1"/>
          <w:sz w:val="20"/>
          <w:szCs w:val="20"/>
        </w:rPr>
        <w:t xml:space="preserve"> </w:t>
      </w:r>
      <w:hyperlink r:id="rId11">
        <w:r w:rsidRPr="00547C02">
          <w:rPr>
            <w:color w:val="0066CC"/>
            <w:sz w:val="20"/>
            <w:szCs w:val="20"/>
            <w:u w:val="single" w:color="0066CC"/>
          </w:rPr>
          <w:t>частью</w:t>
        </w:r>
        <w:r w:rsidRPr="00547C02">
          <w:rPr>
            <w:color w:val="0066CC"/>
            <w:spacing w:val="1"/>
            <w:sz w:val="20"/>
            <w:szCs w:val="20"/>
            <w:u w:val="single" w:color="0066CC"/>
          </w:rPr>
          <w:t xml:space="preserve"> </w:t>
        </w:r>
        <w:r w:rsidRPr="00547C02">
          <w:rPr>
            <w:color w:val="0066CC"/>
            <w:sz w:val="20"/>
            <w:szCs w:val="20"/>
            <w:u w:val="single" w:color="0066CC"/>
          </w:rPr>
          <w:t>3</w:t>
        </w:r>
        <w:r w:rsidRPr="00547C02">
          <w:rPr>
            <w:color w:val="0066CC"/>
            <w:spacing w:val="1"/>
            <w:sz w:val="20"/>
            <w:szCs w:val="20"/>
            <w:u w:val="single" w:color="0066CC"/>
          </w:rPr>
          <w:t xml:space="preserve"> </w:t>
        </w:r>
        <w:r w:rsidRPr="00547C02">
          <w:rPr>
            <w:color w:val="0066CC"/>
            <w:sz w:val="20"/>
            <w:szCs w:val="20"/>
            <w:u w:val="single" w:color="0066CC"/>
          </w:rPr>
          <w:t>статьи</w:t>
        </w:r>
        <w:r w:rsidRPr="00547C02">
          <w:rPr>
            <w:color w:val="0066CC"/>
            <w:spacing w:val="1"/>
            <w:sz w:val="20"/>
            <w:szCs w:val="20"/>
            <w:u w:val="single" w:color="0066CC"/>
          </w:rPr>
          <w:t xml:space="preserve"> </w:t>
        </w:r>
        <w:r w:rsidRPr="00547C02">
          <w:rPr>
            <w:color w:val="0066CC"/>
            <w:sz w:val="20"/>
            <w:szCs w:val="20"/>
            <w:u w:val="single" w:color="0066CC"/>
          </w:rPr>
          <w:t>76</w:t>
        </w:r>
      </w:hyperlink>
      <w:r w:rsidRPr="00547C02">
        <w:rPr>
          <w:color w:val="0066CC"/>
          <w:spacing w:val="1"/>
          <w:sz w:val="20"/>
          <w:szCs w:val="20"/>
        </w:rPr>
        <w:t xml:space="preserve"> </w:t>
      </w:r>
      <w:r w:rsidRPr="00547C02">
        <w:rPr>
          <w:sz w:val="20"/>
          <w:szCs w:val="20"/>
        </w:rPr>
        <w:t>Федерального</w:t>
      </w:r>
      <w:r w:rsidRPr="00547C02">
        <w:rPr>
          <w:spacing w:val="1"/>
          <w:sz w:val="20"/>
          <w:szCs w:val="20"/>
        </w:rPr>
        <w:t xml:space="preserve"> </w:t>
      </w:r>
      <w:r w:rsidRPr="00547C02">
        <w:rPr>
          <w:sz w:val="20"/>
          <w:szCs w:val="20"/>
        </w:rPr>
        <w:t>закона</w:t>
      </w:r>
      <w:r w:rsidRPr="00547C02">
        <w:rPr>
          <w:spacing w:val="1"/>
          <w:sz w:val="20"/>
          <w:szCs w:val="20"/>
        </w:rPr>
        <w:t xml:space="preserve"> </w:t>
      </w:r>
      <w:r w:rsidRPr="00547C02">
        <w:rPr>
          <w:sz w:val="20"/>
          <w:szCs w:val="20"/>
        </w:rPr>
        <w:t>от</w:t>
      </w:r>
      <w:r w:rsidRPr="00547C02">
        <w:rPr>
          <w:spacing w:val="1"/>
          <w:sz w:val="20"/>
          <w:szCs w:val="20"/>
        </w:rPr>
        <w:t xml:space="preserve"> </w:t>
      </w:r>
      <w:r w:rsidRPr="00547C02">
        <w:rPr>
          <w:sz w:val="20"/>
          <w:szCs w:val="20"/>
        </w:rPr>
        <w:t>31.07.2020</w:t>
      </w:r>
      <w:r w:rsidRPr="00547C02">
        <w:rPr>
          <w:spacing w:val="1"/>
          <w:sz w:val="20"/>
          <w:szCs w:val="20"/>
        </w:rPr>
        <w:t xml:space="preserve"> </w:t>
      </w:r>
      <w:r w:rsidRPr="00547C02">
        <w:rPr>
          <w:sz w:val="20"/>
          <w:szCs w:val="20"/>
        </w:rPr>
        <w:t>№</w:t>
      </w:r>
      <w:r w:rsidRPr="00547C02">
        <w:rPr>
          <w:spacing w:val="1"/>
          <w:sz w:val="20"/>
          <w:szCs w:val="20"/>
        </w:rPr>
        <w:t xml:space="preserve"> </w:t>
      </w:r>
      <w:r w:rsidRPr="00547C02">
        <w:rPr>
          <w:sz w:val="20"/>
          <w:szCs w:val="20"/>
        </w:rPr>
        <w:t>248-ФЗ</w:t>
      </w:r>
      <w:r w:rsidRPr="00547C02">
        <w:rPr>
          <w:spacing w:val="1"/>
          <w:sz w:val="20"/>
          <w:szCs w:val="20"/>
        </w:rPr>
        <w:t xml:space="preserve"> </w:t>
      </w:r>
      <w:r w:rsidRPr="00547C02">
        <w:rPr>
          <w:sz w:val="20"/>
          <w:szCs w:val="20"/>
        </w:rPr>
        <w:t>«О</w:t>
      </w:r>
      <w:r w:rsidRPr="00547C02">
        <w:rPr>
          <w:spacing w:val="1"/>
          <w:sz w:val="20"/>
          <w:szCs w:val="20"/>
        </w:rPr>
        <w:t xml:space="preserve"> </w:t>
      </w:r>
      <w:r w:rsidRPr="00547C02">
        <w:rPr>
          <w:sz w:val="20"/>
          <w:szCs w:val="20"/>
        </w:rPr>
        <w:t>государственном</w:t>
      </w:r>
      <w:r w:rsidRPr="00547C02">
        <w:rPr>
          <w:spacing w:val="1"/>
          <w:sz w:val="20"/>
          <w:szCs w:val="20"/>
        </w:rPr>
        <w:t xml:space="preserve"> </w:t>
      </w:r>
      <w:r w:rsidRPr="00547C02">
        <w:rPr>
          <w:sz w:val="20"/>
          <w:szCs w:val="20"/>
        </w:rPr>
        <w:t>контроле</w:t>
      </w:r>
      <w:r w:rsidRPr="00547C02">
        <w:rPr>
          <w:spacing w:val="-4"/>
          <w:sz w:val="20"/>
          <w:szCs w:val="20"/>
        </w:rPr>
        <w:t xml:space="preserve"> </w:t>
      </w:r>
      <w:r w:rsidRPr="00547C02">
        <w:rPr>
          <w:sz w:val="20"/>
          <w:szCs w:val="20"/>
        </w:rPr>
        <w:t>(надзоре)</w:t>
      </w:r>
      <w:r w:rsidRPr="00547C02">
        <w:rPr>
          <w:spacing w:val="-4"/>
          <w:sz w:val="20"/>
          <w:szCs w:val="20"/>
        </w:rPr>
        <w:t xml:space="preserve"> </w:t>
      </w:r>
      <w:r w:rsidRPr="00547C02">
        <w:rPr>
          <w:sz w:val="20"/>
          <w:szCs w:val="20"/>
        </w:rPr>
        <w:t>и</w:t>
      </w:r>
      <w:r w:rsidRPr="00547C02">
        <w:rPr>
          <w:spacing w:val="-3"/>
          <w:sz w:val="20"/>
          <w:szCs w:val="20"/>
        </w:rPr>
        <w:t xml:space="preserve"> </w:t>
      </w:r>
      <w:r w:rsidRPr="00547C02">
        <w:rPr>
          <w:sz w:val="20"/>
          <w:szCs w:val="20"/>
        </w:rPr>
        <w:t>муниципальном</w:t>
      </w:r>
      <w:r w:rsidRPr="00547C02">
        <w:rPr>
          <w:spacing w:val="-5"/>
          <w:sz w:val="20"/>
          <w:szCs w:val="20"/>
        </w:rPr>
        <w:t xml:space="preserve"> </w:t>
      </w:r>
      <w:r w:rsidRPr="00547C02">
        <w:rPr>
          <w:sz w:val="20"/>
          <w:szCs w:val="20"/>
        </w:rPr>
        <w:t>контроле</w:t>
      </w:r>
      <w:r w:rsidRPr="00547C02">
        <w:rPr>
          <w:spacing w:val="-3"/>
          <w:sz w:val="20"/>
          <w:szCs w:val="20"/>
        </w:rPr>
        <w:t xml:space="preserve"> </w:t>
      </w:r>
      <w:r w:rsidRPr="00547C02">
        <w:rPr>
          <w:sz w:val="20"/>
          <w:szCs w:val="20"/>
        </w:rPr>
        <w:t>в</w:t>
      </w:r>
      <w:r w:rsidRPr="00547C02">
        <w:rPr>
          <w:spacing w:val="-4"/>
          <w:sz w:val="20"/>
          <w:szCs w:val="20"/>
        </w:rPr>
        <w:t xml:space="preserve"> </w:t>
      </w:r>
      <w:r w:rsidRPr="00547C02">
        <w:rPr>
          <w:sz w:val="20"/>
          <w:szCs w:val="20"/>
        </w:rPr>
        <w:t>Российской</w:t>
      </w:r>
      <w:r w:rsidRPr="00547C02">
        <w:rPr>
          <w:spacing w:val="-4"/>
          <w:sz w:val="20"/>
          <w:szCs w:val="20"/>
        </w:rPr>
        <w:t xml:space="preserve"> </w:t>
      </w:r>
      <w:r w:rsidRPr="00547C02">
        <w:rPr>
          <w:sz w:val="20"/>
          <w:szCs w:val="20"/>
        </w:rPr>
        <w:t>Федерации»</w:t>
      </w:r>
    </w:p>
    <w:p w:rsidR="008767BF" w:rsidRPr="00547C02" w:rsidRDefault="008767BF" w:rsidP="008767BF">
      <w:pPr>
        <w:widowControl w:val="0"/>
        <w:autoSpaceDE w:val="0"/>
        <w:autoSpaceDN w:val="0"/>
        <w:spacing w:before="102"/>
        <w:ind w:left="320"/>
        <w:jc w:val="both"/>
        <w:rPr>
          <w:sz w:val="20"/>
          <w:szCs w:val="20"/>
        </w:rPr>
      </w:pPr>
      <w:r w:rsidRPr="00547C02">
        <w:rPr>
          <w:sz w:val="20"/>
          <w:szCs w:val="20"/>
        </w:rPr>
        <w:t>Протокол</w:t>
      </w:r>
      <w:r w:rsidRPr="00547C02">
        <w:rPr>
          <w:spacing w:val="-4"/>
          <w:sz w:val="20"/>
          <w:szCs w:val="20"/>
        </w:rPr>
        <w:t xml:space="preserve"> </w:t>
      </w:r>
      <w:r w:rsidRPr="00547C02">
        <w:rPr>
          <w:sz w:val="20"/>
          <w:szCs w:val="20"/>
        </w:rPr>
        <w:t>составил:</w:t>
      </w:r>
    </w:p>
    <w:p w:rsidR="008767BF" w:rsidRPr="00547C02" w:rsidRDefault="00113E3C" w:rsidP="008767BF">
      <w:pPr>
        <w:widowControl w:val="0"/>
        <w:autoSpaceDE w:val="0"/>
        <w:autoSpaceDN w:val="0"/>
        <w:spacing w:before="10"/>
        <w:jc w:val="both"/>
        <w:rPr>
          <w:iCs/>
          <w:sz w:val="20"/>
          <w:szCs w:val="20"/>
        </w:rPr>
      </w:pPr>
      <w:r w:rsidRPr="00113E3C">
        <w:rPr>
          <w:i/>
          <w:iCs/>
          <w:noProof/>
          <w:sz w:val="20"/>
          <w:szCs w:val="20"/>
        </w:rPr>
        <w:pict>
          <v:shape id="Полилиния 57" o:spid="_x0000_s1212" style="position:absolute;left:0;text-align:left;margin-left:100pt;margin-top:10.15pt;width:198pt;height:.1pt;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" path="m,l3960,e" filled="f" strokeweight=".36pt">
            <v:path arrowok="t" o:connecttype="custom" o:connectlocs="0,0;2514600,0" o:connectangles="0,0"/>
            <w10:wrap type="topAndBottom" anchorx="page"/>
          </v:shape>
        </w:pict>
      </w:r>
      <w:r w:rsidRPr="00113E3C">
        <w:rPr>
          <w:i/>
          <w:iCs/>
          <w:noProof/>
          <w:sz w:val="20"/>
          <w:szCs w:val="20"/>
        </w:rPr>
        <w:pict>
          <v:shape id="Полилиния 56" o:spid="_x0000_s1213" style="position:absolute;left:0;text-align:left;margin-left:313.75pt;margin-top:10.15pt;width:94.5pt;height:.1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" path="m,l1890,e" filled="f" strokeweight=".36pt">
            <v:path arrowok="t" o:connecttype="custom" o:connectlocs="0,0;1200150,0" o:connectangles="0,0"/>
            <w10:wrap type="topAndBottom" anchorx="page"/>
          </v:shape>
        </w:pict>
      </w:r>
      <w:r w:rsidRPr="00113E3C">
        <w:rPr>
          <w:i/>
          <w:iCs/>
          <w:noProof/>
          <w:sz w:val="20"/>
          <w:szCs w:val="20"/>
        </w:rPr>
        <w:pict>
          <v:shape id="Полилиния 55" o:spid="_x0000_s1214" style="position:absolute;left:0;text-align:left;margin-left:419.5pt;margin-top:10.15pt;width:2in;height:.1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" path="m,l2880,e" filled="f" strokeweight=".36pt">
            <v:path arrowok="t" o:connecttype="custom" o:connectlocs="0,0;1828800,0" o:connectangles="0,0"/>
            <w10:wrap type="topAndBottom" anchorx="page"/>
          </v:shape>
        </w:pict>
      </w:r>
    </w:p>
    <w:p w:rsidR="008767BF" w:rsidRPr="00547C02" w:rsidRDefault="008767BF" w:rsidP="008767BF">
      <w:pPr>
        <w:widowControl w:val="0"/>
        <w:tabs>
          <w:tab w:val="left" w:pos="5327"/>
          <w:tab w:val="left" w:pos="7441"/>
        </w:tabs>
        <w:autoSpaceDE w:val="0"/>
        <w:autoSpaceDN w:val="0"/>
        <w:spacing w:before="1"/>
        <w:ind w:left="520"/>
        <w:jc w:val="both"/>
        <w:rPr>
          <w:i/>
          <w:sz w:val="20"/>
          <w:szCs w:val="20"/>
        </w:rPr>
      </w:pPr>
      <w:r w:rsidRPr="00547C02">
        <w:rPr>
          <w:i/>
          <w:sz w:val="20"/>
          <w:szCs w:val="20"/>
        </w:rPr>
        <w:t>(должность лица, составившего протокол)</w:t>
      </w:r>
      <w:r w:rsidRPr="00547C02">
        <w:rPr>
          <w:i/>
          <w:sz w:val="20"/>
          <w:szCs w:val="20"/>
        </w:rPr>
        <w:tab/>
        <w:t>(подпись)</w:t>
      </w:r>
      <w:r w:rsidRPr="00547C02">
        <w:rPr>
          <w:i/>
          <w:sz w:val="20"/>
          <w:szCs w:val="20"/>
        </w:rPr>
        <w:tab/>
        <w:t>(расшифровка</w:t>
      </w:r>
      <w:r w:rsidRPr="00547C02">
        <w:rPr>
          <w:i/>
          <w:spacing w:val="-1"/>
          <w:sz w:val="20"/>
          <w:szCs w:val="20"/>
        </w:rPr>
        <w:t xml:space="preserve"> </w:t>
      </w:r>
      <w:r w:rsidRPr="00547C02">
        <w:rPr>
          <w:i/>
          <w:sz w:val="20"/>
          <w:szCs w:val="20"/>
        </w:rPr>
        <w:t>подписи)</w:t>
      </w:r>
    </w:p>
    <w:p w:rsidR="008767BF" w:rsidRPr="00547C02" w:rsidRDefault="008767BF" w:rsidP="008767BF">
      <w:pPr>
        <w:widowControl w:val="0"/>
        <w:autoSpaceDE w:val="0"/>
        <w:autoSpaceDN w:val="0"/>
        <w:jc w:val="both"/>
        <w:rPr>
          <w:sz w:val="20"/>
          <w:szCs w:val="20"/>
        </w:rPr>
        <w:sectPr w:rsidR="008767BF" w:rsidRPr="00547C02">
          <w:pgSz w:w="11910" w:h="16840"/>
          <w:pgMar w:top="500" w:right="120" w:bottom="280" w:left="1680" w:header="720" w:footer="720" w:gutter="0"/>
          <w:cols w:space="720"/>
        </w:sectPr>
      </w:pPr>
    </w:p>
    <w:p w:rsidR="00547C02" w:rsidRPr="00547C02" w:rsidRDefault="00547C02" w:rsidP="008767BF">
      <w:pPr>
        <w:widowControl w:val="0"/>
        <w:tabs>
          <w:tab w:val="left" w:pos="9549"/>
        </w:tabs>
        <w:autoSpaceDE w:val="0"/>
        <w:autoSpaceDN w:val="0"/>
        <w:spacing w:before="64"/>
        <w:jc w:val="both"/>
        <w:rPr>
          <w:sz w:val="20"/>
          <w:szCs w:val="20"/>
        </w:rPr>
      </w:pPr>
      <w:r w:rsidRPr="00547C02">
        <w:rPr>
          <w:sz w:val="20"/>
          <w:szCs w:val="20"/>
          <w:u w:val="single"/>
        </w:rPr>
        <w:lastRenderedPageBreak/>
        <w:tab/>
      </w:r>
      <w:r w:rsidRPr="00547C02">
        <w:rPr>
          <w:sz w:val="20"/>
          <w:szCs w:val="20"/>
        </w:rPr>
        <w:t>.</w:t>
      </w:r>
    </w:p>
    <w:p w:rsidR="00547C02" w:rsidRPr="00547C02" w:rsidRDefault="00547C02" w:rsidP="00547C02">
      <w:pPr>
        <w:widowControl w:val="0"/>
        <w:autoSpaceDE w:val="0"/>
        <w:autoSpaceDN w:val="0"/>
        <w:spacing w:before="60"/>
        <w:ind w:left="4911" w:right="233"/>
        <w:jc w:val="center"/>
        <w:outlineLvl w:val="5"/>
        <w:rPr>
          <w:b/>
          <w:sz w:val="20"/>
          <w:szCs w:val="20"/>
        </w:rPr>
      </w:pPr>
      <w:r w:rsidRPr="00547C02">
        <w:rPr>
          <w:b/>
          <w:sz w:val="20"/>
          <w:szCs w:val="20"/>
        </w:rPr>
        <w:t>Приложение</w:t>
      </w:r>
      <w:r w:rsidRPr="00547C02">
        <w:rPr>
          <w:b/>
          <w:spacing w:val="-4"/>
          <w:sz w:val="20"/>
          <w:szCs w:val="20"/>
        </w:rPr>
        <w:t xml:space="preserve"> </w:t>
      </w:r>
      <w:r w:rsidRPr="00547C02">
        <w:rPr>
          <w:b/>
          <w:sz w:val="20"/>
          <w:szCs w:val="20"/>
        </w:rPr>
        <w:t>№</w:t>
      </w:r>
      <w:r w:rsidRPr="00547C02">
        <w:rPr>
          <w:b/>
          <w:spacing w:val="-4"/>
          <w:sz w:val="20"/>
          <w:szCs w:val="20"/>
        </w:rPr>
        <w:t xml:space="preserve"> </w:t>
      </w:r>
      <w:r w:rsidRPr="00547C02">
        <w:rPr>
          <w:b/>
          <w:sz w:val="20"/>
          <w:szCs w:val="20"/>
        </w:rPr>
        <w:t>6</w:t>
      </w:r>
    </w:p>
    <w:p w:rsidR="00547C02" w:rsidRPr="00547C02" w:rsidRDefault="00547C02" w:rsidP="00547C02">
      <w:pPr>
        <w:tabs>
          <w:tab w:val="left" w:pos="6451"/>
          <w:tab w:val="left" w:pos="7700"/>
          <w:tab w:val="left" w:pos="9643"/>
        </w:tabs>
        <w:ind w:left="4911" w:right="460"/>
        <w:jc w:val="center"/>
        <w:rPr>
          <w:i/>
          <w:sz w:val="20"/>
          <w:szCs w:val="20"/>
        </w:rPr>
      </w:pPr>
      <w:r w:rsidRPr="00547C02">
        <w:rPr>
          <w:sz w:val="20"/>
          <w:szCs w:val="20"/>
        </w:rPr>
        <w:t>к</w:t>
      </w:r>
      <w:r w:rsidRPr="00547C02">
        <w:rPr>
          <w:spacing w:val="-7"/>
          <w:sz w:val="20"/>
          <w:szCs w:val="20"/>
        </w:rPr>
        <w:t xml:space="preserve"> </w:t>
      </w:r>
      <w:r w:rsidRPr="00547C02">
        <w:rPr>
          <w:sz w:val="20"/>
          <w:szCs w:val="20"/>
        </w:rPr>
        <w:t>постановлению</w:t>
      </w:r>
      <w:r w:rsidRPr="00547C02">
        <w:rPr>
          <w:spacing w:val="-6"/>
          <w:sz w:val="20"/>
          <w:szCs w:val="20"/>
        </w:rPr>
        <w:t xml:space="preserve"> </w:t>
      </w:r>
      <w:r w:rsidRPr="00547C02">
        <w:rPr>
          <w:sz w:val="20"/>
          <w:szCs w:val="20"/>
        </w:rPr>
        <w:t xml:space="preserve">администрации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 xml:space="preserve">Угловского городского поселения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от</w:t>
      </w:r>
      <w:r w:rsidRPr="00547C02">
        <w:rPr>
          <w:sz w:val="20"/>
          <w:szCs w:val="20"/>
          <w:u w:val="single"/>
        </w:rPr>
        <w:tab/>
      </w:r>
      <w:r w:rsidRPr="00547C02">
        <w:rPr>
          <w:sz w:val="20"/>
          <w:szCs w:val="20"/>
        </w:rPr>
        <w:t>202_ №</w:t>
      </w:r>
      <w:r w:rsidRPr="00547C02">
        <w:rPr>
          <w:spacing w:val="-1"/>
          <w:sz w:val="20"/>
          <w:szCs w:val="20"/>
        </w:rPr>
        <w:t xml:space="preserve"> </w:t>
      </w:r>
      <w:r w:rsidRPr="00547C02">
        <w:rPr>
          <w:sz w:val="20"/>
          <w:szCs w:val="20"/>
          <w:u w:val="single"/>
        </w:rPr>
        <w:t xml:space="preserve"> </w:t>
      </w:r>
      <w:r w:rsidRPr="00547C02">
        <w:rPr>
          <w:sz w:val="20"/>
          <w:szCs w:val="20"/>
          <w:u w:val="single"/>
        </w:rPr>
        <w:tab/>
      </w:r>
    </w:p>
    <w:p w:rsidR="00547C02" w:rsidRPr="00547C02" w:rsidRDefault="00547C02" w:rsidP="00547C02">
      <w:pPr>
        <w:widowControl w:val="0"/>
        <w:autoSpaceDE w:val="0"/>
        <w:autoSpaceDN w:val="0"/>
        <w:ind w:left="4911" w:right="231"/>
        <w:jc w:val="center"/>
        <w:rPr>
          <w:sz w:val="20"/>
          <w:szCs w:val="20"/>
        </w:rPr>
      </w:pPr>
    </w:p>
    <w:p w:rsidR="00547C02" w:rsidRPr="00547C02" w:rsidRDefault="00547C02" w:rsidP="00547C02">
      <w:pPr>
        <w:widowControl w:val="0"/>
        <w:autoSpaceDE w:val="0"/>
        <w:autoSpaceDN w:val="0"/>
        <w:ind w:left="4911" w:right="231"/>
        <w:jc w:val="center"/>
        <w:rPr>
          <w:sz w:val="20"/>
          <w:szCs w:val="20"/>
        </w:rPr>
      </w:pPr>
      <w:r w:rsidRPr="00547C02">
        <w:rPr>
          <w:sz w:val="20"/>
          <w:szCs w:val="20"/>
        </w:rPr>
        <w:t>(Типовая форма протокола</w:t>
      </w:r>
      <w:r w:rsidRPr="00547C02">
        <w:rPr>
          <w:spacing w:val="1"/>
          <w:sz w:val="20"/>
          <w:szCs w:val="20"/>
        </w:rPr>
        <w:t xml:space="preserve"> </w:t>
      </w:r>
      <w:r w:rsidRPr="00547C02">
        <w:rPr>
          <w:sz w:val="20"/>
          <w:szCs w:val="20"/>
        </w:rPr>
        <w:t>инструментального</w:t>
      </w:r>
      <w:r w:rsidRPr="00547C02">
        <w:rPr>
          <w:spacing w:val="-13"/>
          <w:sz w:val="20"/>
          <w:szCs w:val="20"/>
        </w:rPr>
        <w:t xml:space="preserve"> </w:t>
      </w:r>
      <w:r w:rsidRPr="00547C02">
        <w:rPr>
          <w:sz w:val="20"/>
          <w:szCs w:val="20"/>
        </w:rPr>
        <w:t>обследования)</w:t>
      </w:r>
    </w:p>
    <w:p w:rsidR="00547C02" w:rsidRPr="00547C02" w:rsidRDefault="00547C02" w:rsidP="00547C02">
      <w:pPr>
        <w:widowControl w:val="0"/>
        <w:autoSpaceDE w:val="0"/>
        <w:autoSpaceDN w:val="0"/>
        <w:rPr>
          <w:iCs/>
          <w:sz w:val="20"/>
          <w:szCs w:val="20"/>
        </w:rPr>
      </w:pPr>
    </w:p>
    <w:p w:rsidR="00547C02" w:rsidRPr="00547C02" w:rsidRDefault="00547C02" w:rsidP="00547C02">
      <w:pPr>
        <w:spacing w:line="240" w:lineRule="atLeast"/>
        <w:jc w:val="center"/>
        <w:rPr>
          <w:b/>
          <w:sz w:val="20"/>
          <w:szCs w:val="20"/>
        </w:rPr>
      </w:pPr>
      <w:r w:rsidRPr="00547C02">
        <w:rPr>
          <w:b/>
          <w:sz w:val="20"/>
          <w:szCs w:val="20"/>
        </w:rPr>
        <w:t>Форма протокола инструментального обследования</w:t>
      </w:r>
    </w:p>
    <w:p w:rsidR="00547C02" w:rsidRPr="00547C02" w:rsidRDefault="00547C02" w:rsidP="00547C02">
      <w:pPr>
        <w:suppressAutoHyphens/>
        <w:autoSpaceDE w:val="0"/>
        <w:autoSpaceDN w:val="0"/>
        <w:adjustRightInd w:val="0"/>
        <w:spacing w:line="240" w:lineRule="atLeast"/>
        <w:jc w:val="center"/>
        <w:rPr>
          <w:sz w:val="20"/>
          <w:szCs w:val="20"/>
          <w:lang w:eastAsia="zh-CN"/>
        </w:rPr>
      </w:pPr>
      <w:r w:rsidRPr="00547C02">
        <w:rPr>
          <w:sz w:val="20"/>
          <w:szCs w:val="20"/>
          <w:lang w:eastAsia="zh-CN"/>
        </w:rPr>
        <w:t>___________________________________________________________________</w:t>
      </w:r>
    </w:p>
    <w:p w:rsidR="00547C02" w:rsidRPr="00547C02" w:rsidRDefault="00547C02" w:rsidP="00547C02">
      <w:pPr>
        <w:suppressAutoHyphens/>
        <w:autoSpaceDE w:val="0"/>
        <w:autoSpaceDN w:val="0"/>
        <w:adjustRightInd w:val="0"/>
        <w:spacing w:line="240" w:lineRule="atLeast"/>
        <w:jc w:val="center"/>
        <w:rPr>
          <w:sz w:val="20"/>
          <w:szCs w:val="20"/>
          <w:lang w:eastAsia="zh-CN"/>
        </w:rPr>
      </w:pPr>
      <w:r w:rsidRPr="00547C02">
        <w:rPr>
          <w:sz w:val="20"/>
          <w:szCs w:val="20"/>
          <w:lang w:eastAsia="zh-CN"/>
        </w:rPr>
        <w:t>(наименование органа муниципального контроля)</w:t>
      </w:r>
    </w:p>
    <w:p w:rsidR="00547C02" w:rsidRPr="00547C02" w:rsidRDefault="00547C02" w:rsidP="00547C02">
      <w:pPr>
        <w:suppressAutoHyphens/>
        <w:spacing w:after="120" w:line="240" w:lineRule="atLeast"/>
        <w:jc w:val="center"/>
        <w:rPr>
          <w:b/>
          <w:sz w:val="20"/>
          <w:szCs w:val="20"/>
          <w:lang w:eastAsia="zh-CN"/>
        </w:rPr>
      </w:pPr>
      <w:r w:rsidRPr="00547C02">
        <w:rPr>
          <w:b/>
          <w:sz w:val="20"/>
          <w:szCs w:val="20"/>
          <w:lang w:eastAsia="zh-CN"/>
        </w:rPr>
        <w:t>ПРОТОКОЛ</w:t>
      </w:r>
    </w:p>
    <w:p w:rsidR="00547C02" w:rsidRPr="00547C02" w:rsidRDefault="00547C02" w:rsidP="00547C02">
      <w:pPr>
        <w:suppressAutoHyphens/>
        <w:spacing w:after="120" w:line="240" w:lineRule="atLeast"/>
        <w:jc w:val="center"/>
        <w:rPr>
          <w:sz w:val="20"/>
          <w:szCs w:val="20"/>
          <w:lang w:eastAsia="zh-CN"/>
        </w:rPr>
      </w:pPr>
      <w:r w:rsidRPr="00547C02">
        <w:rPr>
          <w:sz w:val="20"/>
          <w:szCs w:val="20"/>
          <w:lang w:eastAsia="zh-CN"/>
        </w:rPr>
        <w:t>инструментального обследования</w:t>
      </w:r>
    </w:p>
    <w:p w:rsidR="00547C02" w:rsidRPr="00547C02" w:rsidRDefault="00547C02" w:rsidP="00547C02">
      <w:pPr>
        <w:suppressAutoHyphens/>
        <w:spacing w:line="240" w:lineRule="atLeast"/>
        <w:jc w:val="both"/>
        <w:rPr>
          <w:sz w:val="20"/>
          <w:szCs w:val="20"/>
          <w:lang w:eastAsia="zh-CN"/>
        </w:rPr>
      </w:pPr>
      <w:r w:rsidRPr="00547C02">
        <w:rPr>
          <w:sz w:val="20"/>
          <w:szCs w:val="20"/>
          <w:lang w:eastAsia="zh-CN"/>
        </w:rPr>
        <w:t>__________________________                                          ________________________</w:t>
      </w:r>
    </w:p>
    <w:p w:rsidR="00547C02" w:rsidRPr="00547C02" w:rsidRDefault="00547C02" w:rsidP="00547C02">
      <w:pPr>
        <w:suppressAutoHyphens/>
        <w:spacing w:line="240" w:lineRule="atLeast"/>
        <w:jc w:val="both"/>
        <w:rPr>
          <w:i/>
          <w:sz w:val="20"/>
          <w:szCs w:val="20"/>
          <w:lang w:eastAsia="zh-CN"/>
        </w:rPr>
      </w:pPr>
      <w:r w:rsidRPr="00547C02">
        <w:rPr>
          <w:i/>
          <w:sz w:val="20"/>
          <w:szCs w:val="20"/>
          <w:lang w:eastAsia="zh-CN"/>
        </w:rPr>
        <w:t xml:space="preserve">                  (дата составления)                                                                                         (место составления)</w:t>
      </w:r>
    </w:p>
    <w:p w:rsidR="00547C02" w:rsidRPr="00547C02" w:rsidRDefault="00547C02" w:rsidP="00547C02">
      <w:pPr>
        <w:suppressAutoHyphens/>
        <w:spacing w:line="240" w:lineRule="atLeast"/>
        <w:jc w:val="both"/>
        <w:rPr>
          <w:sz w:val="20"/>
          <w:szCs w:val="20"/>
          <w:lang w:eastAsia="zh-CN"/>
        </w:rPr>
      </w:pPr>
      <w:r w:rsidRPr="00547C02">
        <w:rPr>
          <w:sz w:val="20"/>
          <w:szCs w:val="20"/>
          <w:lang w:eastAsia="zh-CN"/>
        </w:rPr>
        <w:t xml:space="preserve">Инструментальное обследование </w:t>
      </w:r>
      <w:proofErr w:type="spellStart"/>
      <w:r w:rsidRPr="00547C02">
        <w:rPr>
          <w:sz w:val="20"/>
          <w:szCs w:val="20"/>
          <w:lang w:eastAsia="zh-CN"/>
        </w:rPr>
        <w:t>____</w:t>
      </w:r>
      <w:proofErr w:type="gramStart"/>
      <w:r w:rsidRPr="00547C02">
        <w:rPr>
          <w:sz w:val="20"/>
          <w:szCs w:val="20"/>
          <w:lang w:eastAsia="zh-CN"/>
        </w:rPr>
        <w:t>ч</w:t>
      </w:r>
      <w:proofErr w:type="gramEnd"/>
      <w:r w:rsidRPr="00547C02">
        <w:rPr>
          <w:sz w:val="20"/>
          <w:szCs w:val="20"/>
          <w:lang w:eastAsia="zh-CN"/>
        </w:rPr>
        <w:t>.____мин</w:t>
      </w:r>
      <w:proofErr w:type="spellEnd"/>
      <w:r w:rsidRPr="00547C02">
        <w:rPr>
          <w:sz w:val="20"/>
          <w:szCs w:val="20"/>
          <w:lang w:eastAsia="zh-CN"/>
        </w:rPr>
        <w:t>.</w:t>
      </w:r>
    </w:p>
    <w:p w:rsidR="00547C02" w:rsidRPr="00547C02" w:rsidRDefault="00547C02" w:rsidP="00547C02">
      <w:pPr>
        <w:suppressAutoHyphens/>
        <w:spacing w:line="240" w:lineRule="atLeast"/>
        <w:jc w:val="both"/>
        <w:rPr>
          <w:sz w:val="20"/>
          <w:szCs w:val="20"/>
          <w:lang w:eastAsia="zh-CN"/>
        </w:rPr>
      </w:pPr>
      <w:r w:rsidRPr="00547C02">
        <w:rPr>
          <w:sz w:val="20"/>
          <w:szCs w:val="20"/>
          <w:lang w:eastAsia="zh-CN"/>
        </w:rPr>
        <w:t xml:space="preserve">Инструментальное обследование </w:t>
      </w:r>
      <w:proofErr w:type="spellStart"/>
      <w:r w:rsidRPr="00547C02">
        <w:rPr>
          <w:sz w:val="20"/>
          <w:szCs w:val="20"/>
          <w:lang w:eastAsia="zh-CN"/>
        </w:rPr>
        <w:t>окончено____</w:t>
      </w:r>
      <w:proofErr w:type="gramStart"/>
      <w:r w:rsidRPr="00547C02">
        <w:rPr>
          <w:sz w:val="20"/>
          <w:szCs w:val="20"/>
          <w:lang w:eastAsia="zh-CN"/>
        </w:rPr>
        <w:t>ч</w:t>
      </w:r>
      <w:proofErr w:type="gramEnd"/>
      <w:r w:rsidRPr="00547C02">
        <w:rPr>
          <w:sz w:val="20"/>
          <w:szCs w:val="20"/>
          <w:lang w:eastAsia="zh-CN"/>
        </w:rPr>
        <w:t>.____мин</w:t>
      </w:r>
      <w:proofErr w:type="spellEnd"/>
      <w:r w:rsidRPr="00547C02">
        <w:rPr>
          <w:sz w:val="20"/>
          <w:szCs w:val="20"/>
          <w:lang w:eastAsia="zh-CN"/>
        </w:rPr>
        <w:t>.</w:t>
      </w:r>
    </w:p>
    <w:p w:rsidR="00547C02" w:rsidRPr="00547C02" w:rsidRDefault="00547C02" w:rsidP="00547C02">
      <w:pPr>
        <w:suppressAutoHyphens/>
        <w:spacing w:line="240" w:lineRule="atLeast"/>
        <w:jc w:val="both"/>
        <w:rPr>
          <w:sz w:val="20"/>
          <w:szCs w:val="20"/>
          <w:lang w:eastAsia="zh-CN"/>
        </w:rPr>
      </w:pPr>
      <w:r w:rsidRPr="00547C02">
        <w:rPr>
          <w:sz w:val="20"/>
          <w:szCs w:val="20"/>
          <w:lang w:eastAsia="zh-CN"/>
        </w:rPr>
        <w:t>______________________________________________________________________</w:t>
      </w:r>
    </w:p>
    <w:p w:rsidR="00547C02" w:rsidRPr="00547C02" w:rsidRDefault="00547C02" w:rsidP="00547C02">
      <w:pPr>
        <w:suppressAutoHyphens/>
        <w:spacing w:line="240" w:lineRule="atLeast"/>
        <w:jc w:val="both"/>
        <w:rPr>
          <w:sz w:val="20"/>
          <w:szCs w:val="20"/>
          <w:lang w:eastAsia="zh-CN"/>
        </w:rPr>
      </w:pPr>
      <w:r w:rsidRPr="00547C02">
        <w:rPr>
          <w:sz w:val="20"/>
          <w:szCs w:val="20"/>
          <w:lang w:eastAsia="zh-CN"/>
        </w:rPr>
        <w:t>_______________________________________________________________________</w:t>
      </w:r>
    </w:p>
    <w:p w:rsidR="00547C02" w:rsidRPr="00547C02" w:rsidRDefault="00547C02" w:rsidP="00547C02">
      <w:pPr>
        <w:suppressAutoHyphens/>
        <w:spacing w:line="240" w:lineRule="atLeast"/>
        <w:jc w:val="center"/>
        <w:rPr>
          <w:sz w:val="20"/>
          <w:szCs w:val="20"/>
          <w:lang w:eastAsia="zh-CN"/>
        </w:rPr>
      </w:pPr>
      <w:r w:rsidRPr="00547C02">
        <w:rPr>
          <w:sz w:val="20"/>
          <w:szCs w:val="20"/>
          <w:lang w:eastAsia="zh-CN"/>
        </w:rPr>
        <w:t xml:space="preserve">           (должности, ФИО должностных лиц, проводивших инструментальное обследование)</w:t>
      </w:r>
    </w:p>
    <w:p w:rsidR="00547C02" w:rsidRPr="00547C02" w:rsidRDefault="00547C02" w:rsidP="00547C02">
      <w:pPr>
        <w:suppressAutoHyphens/>
        <w:spacing w:line="240" w:lineRule="atLeast"/>
        <w:jc w:val="center"/>
        <w:rPr>
          <w:sz w:val="20"/>
          <w:szCs w:val="20"/>
          <w:lang w:eastAsia="zh-CN"/>
        </w:rPr>
      </w:pPr>
      <w:r w:rsidRPr="00547C02">
        <w:rPr>
          <w:sz w:val="20"/>
          <w:szCs w:val="20"/>
          <w:lang w:eastAsia="zh-CN"/>
        </w:rPr>
        <w:t>_______________________________________________________________________</w:t>
      </w:r>
    </w:p>
    <w:p w:rsidR="00547C02" w:rsidRPr="00547C02" w:rsidRDefault="00547C02" w:rsidP="00547C02">
      <w:pPr>
        <w:suppressAutoHyphens/>
        <w:spacing w:line="240" w:lineRule="atLeast"/>
        <w:jc w:val="center"/>
        <w:rPr>
          <w:sz w:val="20"/>
          <w:szCs w:val="20"/>
          <w:lang w:eastAsia="zh-CN"/>
        </w:rPr>
      </w:pPr>
      <w:r w:rsidRPr="00547C02">
        <w:rPr>
          <w:sz w:val="20"/>
          <w:szCs w:val="20"/>
          <w:lang w:eastAsia="zh-CN"/>
        </w:rPr>
        <w:t>_______________________________________________________________________</w:t>
      </w:r>
    </w:p>
    <w:p w:rsidR="00547C02" w:rsidRPr="00547C02" w:rsidRDefault="00547C02" w:rsidP="00547C02">
      <w:pPr>
        <w:suppressAutoHyphens/>
        <w:spacing w:line="240" w:lineRule="atLeast"/>
        <w:jc w:val="center"/>
        <w:rPr>
          <w:sz w:val="20"/>
          <w:szCs w:val="20"/>
          <w:lang w:eastAsia="zh-CN"/>
        </w:rPr>
      </w:pPr>
      <w:r w:rsidRPr="00547C02">
        <w:rPr>
          <w:sz w:val="20"/>
          <w:szCs w:val="20"/>
          <w:lang w:eastAsia="zh-CN"/>
        </w:rPr>
        <w:t>_______________________________________________________________________</w:t>
      </w:r>
    </w:p>
    <w:p w:rsidR="00547C02" w:rsidRPr="00547C02" w:rsidRDefault="00547C02" w:rsidP="00547C02">
      <w:pPr>
        <w:suppressAutoHyphens/>
        <w:spacing w:line="240" w:lineRule="atLeast"/>
        <w:contextualSpacing/>
        <w:rPr>
          <w:sz w:val="20"/>
          <w:szCs w:val="20"/>
          <w:lang w:eastAsia="zh-CN"/>
        </w:rPr>
      </w:pPr>
      <w:r w:rsidRPr="00547C02">
        <w:rPr>
          <w:sz w:val="20"/>
          <w:szCs w:val="20"/>
          <w:lang w:eastAsia="zh-CN"/>
        </w:rPr>
        <w:t>На основании статьи 82 Федерального закона от 31.07.2020 № 248-ФЗ «О государственном контроле (надзоре) и муниципальном контроле Российской Федерации»_____________________________________________________________</w:t>
      </w:r>
    </w:p>
    <w:p w:rsidR="00547C02" w:rsidRPr="00547C02" w:rsidRDefault="00547C02" w:rsidP="00547C02">
      <w:pPr>
        <w:suppressAutoHyphens/>
        <w:spacing w:line="240" w:lineRule="atLeast"/>
        <w:jc w:val="both"/>
        <w:rPr>
          <w:i/>
          <w:sz w:val="20"/>
          <w:szCs w:val="20"/>
          <w:lang w:eastAsia="zh-CN"/>
        </w:rPr>
      </w:pPr>
      <w:r w:rsidRPr="00547C02">
        <w:rPr>
          <w:sz w:val="20"/>
          <w:szCs w:val="20"/>
          <w:lang w:eastAsia="zh-CN"/>
        </w:rPr>
        <w:t xml:space="preserve">        </w:t>
      </w:r>
      <w:r w:rsidRPr="00547C02">
        <w:rPr>
          <w:i/>
          <w:sz w:val="20"/>
          <w:szCs w:val="20"/>
          <w:lang w:eastAsia="zh-CN"/>
        </w:rPr>
        <w:t>(дата и номер решения о проведении контрольного (надзорного) мероприятия)</w:t>
      </w:r>
    </w:p>
    <w:p w:rsidR="00547C02" w:rsidRPr="00547C02" w:rsidRDefault="00547C02" w:rsidP="00547C02">
      <w:pPr>
        <w:suppressAutoHyphens/>
        <w:spacing w:line="240" w:lineRule="atLeast"/>
        <w:jc w:val="both"/>
        <w:rPr>
          <w:sz w:val="20"/>
          <w:szCs w:val="20"/>
          <w:lang w:eastAsia="zh-CN"/>
        </w:rPr>
      </w:pPr>
      <w:r w:rsidRPr="00547C02">
        <w:rPr>
          <w:sz w:val="20"/>
          <w:szCs w:val="20"/>
          <w:lang w:eastAsia="zh-CN"/>
        </w:rPr>
        <w:t>в присутствии___________________________________________________________</w:t>
      </w:r>
    </w:p>
    <w:p w:rsidR="00547C02" w:rsidRPr="00547C02" w:rsidRDefault="00547C02" w:rsidP="00547C02">
      <w:pPr>
        <w:suppressAutoHyphens/>
        <w:spacing w:line="240" w:lineRule="atLeast"/>
        <w:jc w:val="both"/>
        <w:rPr>
          <w:i/>
          <w:sz w:val="20"/>
          <w:szCs w:val="20"/>
          <w:lang w:eastAsia="zh-CN"/>
        </w:rPr>
      </w:pPr>
      <w:r w:rsidRPr="00547C02">
        <w:rPr>
          <w:i/>
          <w:sz w:val="20"/>
          <w:szCs w:val="20"/>
          <w:lang w:eastAsia="zh-CN"/>
        </w:rPr>
        <w:t xml:space="preserve">                                          (фамилия, имя, отчество (при наличии) контролируемого лица)</w:t>
      </w:r>
    </w:p>
    <w:p w:rsidR="00547C02" w:rsidRPr="00547C02" w:rsidRDefault="00547C02" w:rsidP="00547C02">
      <w:pPr>
        <w:suppressAutoHyphens/>
        <w:spacing w:line="240" w:lineRule="atLeast"/>
        <w:jc w:val="both"/>
        <w:rPr>
          <w:sz w:val="20"/>
          <w:szCs w:val="20"/>
          <w:lang w:eastAsia="zh-CN"/>
        </w:rPr>
      </w:pPr>
      <w:r w:rsidRPr="00547C02">
        <w:rPr>
          <w:sz w:val="20"/>
          <w:szCs w:val="20"/>
          <w:lang w:eastAsia="zh-CN"/>
        </w:rPr>
        <w:t>_______________________________________________________________________</w:t>
      </w:r>
    </w:p>
    <w:p w:rsidR="00547C02" w:rsidRPr="00547C02" w:rsidRDefault="00547C02" w:rsidP="00547C02">
      <w:pPr>
        <w:suppressAutoHyphens/>
        <w:spacing w:line="240" w:lineRule="atLeast"/>
        <w:jc w:val="both"/>
        <w:rPr>
          <w:i/>
          <w:sz w:val="20"/>
          <w:szCs w:val="20"/>
          <w:lang w:eastAsia="zh-CN"/>
        </w:rPr>
      </w:pPr>
      <w:r w:rsidRPr="00547C02">
        <w:rPr>
          <w:i/>
          <w:sz w:val="20"/>
          <w:szCs w:val="20"/>
          <w:lang w:eastAsia="zh-CN"/>
        </w:rPr>
        <w:t xml:space="preserve"> (фамилия, имя, отчество (при наличии)  представителя контролируемого лица)</w:t>
      </w:r>
    </w:p>
    <w:p w:rsidR="00547C02" w:rsidRPr="00547C02" w:rsidRDefault="00547C02" w:rsidP="00547C02">
      <w:pPr>
        <w:suppressAutoHyphens/>
        <w:spacing w:line="240" w:lineRule="atLeast"/>
        <w:jc w:val="both"/>
        <w:rPr>
          <w:sz w:val="20"/>
          <w:szCs w:val="20"/>
          <w:lang w:eastAsia="zh-CN"/>
        </w:rPr>
      </w:pPr>
      <w:r w:rsidRPr="00547C02">
        <w:rPr>
          <w:sz w:val="20"/>
          <w:szCs w:val="20"/>
          <w:lang w:eastAsia="zh-CN"/>
        </w:rPr>
        <w:t>_______________________________________________________________________</w:t>
      </w:r>
    </w:p>
    <w:p w:rsidR="00547C02" w:rsidRPr="00547C02" w:rsidRDefault="00547C02" w:rsidP="00547C02">
      <w:pPr>
        <w:suppressAutoHyphens/>
        <w:spacing w:line="240" w:lineRule="atLeast"/>
        <w:jc w:val="both"/>
        <w:rPr>
          <w:sz w:val="20"/>
          <w:szCs w:val="20"/>
          <w:lang w:eastAsia="zh-CN"/>
        </w:rPr>
      </w:pPr>
      <w:r w:rsidRPr="00547C02">
        <w:rPr>
          <w:sz w:val="20"/>
          <w:szCs w:val="20"/>
          <w:lang w:eastAsia="zh-CN"/>
        </w:rPr>
        <w:t>произве</w:t>
      </w:r>
      <w:proofErr w:type="gramStart"/>
      <w:r w:rsidRPr="00547C02">
        <w:rPr>
          <w:sz w:val="20"/>
          <w:szCs w:val="20"/>
          <w:lang w:eastAsia="zh-CN"/>
        </w:rPr>
        <w:t>л(</w:t>
      </w:r>
      <w:proofErr w:type="gramEnd"/>
      <w:r w:rsidRPr="00547C02">
        <w:rPr>
          <w:sz w:val="20"/>
          <w:szCs w:val="20"/>
          <w:lang w:eastAsia="zh-CN"/>
        </w:rPr>
        <w:t xml:space="preserve">и) инструментальное </w:t>
      </w:r>
      <w:proofErr w:type="spellStart"/>
      <w:r w:rsidRPr="00547C02">
        <w:rPr>
          <w:sz w:val="20"/>
          <w:szCs w:val="20"/>
          <w:lang w:eastAsia="zh-CN"/>
        </w:rPr>
        <w:t>областидование</w:t>
      </w:r>
      <w:proofErr w:type="spellEnd"/>
      <w:r w:rsidRPr="00547C02">
        <w:rPr>
          <w:sz w:val="20"/>
          <w:szCs w:val="20"/>
          <w:lang w:eastAsia="zh-CN"/>
        </w:rPr>
        <w:t>_______________________________________</w:t>
      </w:r>
    </w:p>
    <w:p w:rsidR="00547C02" w:rsidRPr="00547C02" w:rsidRDefault="00547C02" w:rsidP="00547C02">
      <w:pPr>
        <w:suppressAutoHyphens/>
        <w:spacing w:line="240" w:lineRule="atLeast"/>
        <w:jc w:val="center"/>
        <w:rPr>
          <w:i/>
          <w:color w:val="000000"/>
          <w:sz w:val="20"/>
          <w:szCs w:val="20"/>
        </w:rPr>
      </w:pPr>
      <w:r w:rsidRPr="00547C02">
        <w:rPr>
          <w:i/>
          <w:sz w:val="20"/>
          <w:szCs w:val="20"/>
        </w:rPr>
        <w:t xml:space="preserve">                                        </w:t>
      </w:r>
      <w:proofErr w:type="gramStart"/>
      <w:r w:rsidRPr="00547C02">
        <w:rPr>
          <w:i/>
          <w:sz w:val="20"/>
          <w:szCs w:val="20"/>
        </w:rPr>
        <w:t>(</w:t>
      </w:r>
      <w:r w:rsidRPr="00547C02">
        <w:rPr>
          <w:i/>
          <w:color w:val="000000"/>
          <w:sz w:val="20"/>
          <w:szCs w:val="20"/>
        </w:rPr>
        <w:t xml:space="preserve">указываются исчерпывающий перечень и точное количество </w:t>
      </w:r>
      <w:proofErr w:type="gramEnd"/>
    </w:p>
    <w:p w:rsidR="00547C02" w:rsidRPr="00547C02" w:rsidRDefault="00547C02" w:rsidP="00547C02">
      <w:pPr>
        <w:suppressAutoHyphens/>
        <w:spacing w:line="240" w:lineRule="atLeast"/>
        <w:jc w:val="center"/>
        <w:rPr>
          <w:sz w:val="20"/>
          <w:szCs w:val="20"/>
          <w:lang w:eastAsia="zh-CN"/>
        </w:rPr>
      </w:pPr>
      <w:r w:rsidRPr="00547C02">
        <w:rPr>
          <w:sz w:val="20"/>
          <w:szCs w:val="20"/>
          <w:lang w:eastAsia="zh-CN"/>
        </w:rPr>
        <w:t>____________________________________________________________________________________________.</w:t>
      </w:r>
    </w:p>
    <w:p w:rsidR="00547C02" w:rsidRPr="00547C02" w:rsidRDefault="00547C02" w:rsidP="00547C02">
      <w:pPr>
        <w:suppressAutoHyphens/>
        <w:spacing w:line="240" w:lineRule="atLeast"/>
        <w:jc w:val="center"/>
        <w:rPr>
          <w:i/>
          <w:iCs/>
          <w:color w:val="000000"/>
          <w:sz w:val="20"/>
          <w:szCs w:val="20"/>
        </w:rPr>
      </w:pPr>
      <w:r w:rsidRPr="00547C02">
        <w:rPr>
          <w:i/>
          <w:color w:val="000000"/>
          <w:sz w:val="20"/>
          <w:szCs w:val="20"/>
        </w:rPr>
        <w:t>осмотренных объектов контроля</w:t>
      </w:r>
      <w:r w:rsidRPr="00547C02">
        <w:rPr>
          <w:i/>
          <w:iCs/>
          <w:color w:val="000000"/>
          <w:sz w:val="20"/>
          <w:szCs w:val="20"/>
        </w:rPr>
        <w:t>)</w:t>
      </w:r>
    </w:p>
    <w:p w:rsidR="00547C02" w:rsidRPr="00547C02" w:rsidRDefault="00547C02" w:rsidP="00547C02">
      <w:pPr>
        <w:suppressAutoHyphens/>
        <w:spacing w:line="240" w:lineRule="atLeast"/>
        <w:rPr>
          <w:sz w:val="20"/>
          <w:szCs w:val="20"/>
          <w:lang w:eastAsia="zh-CN"/>
        </w:rPr>
      </w:pPr>
      <w:r w:rsidRPr="00547C02">
        <w:rPr>
          <w:sz w:val="20"/>
          <w:szCs w:val="20"/>
          <w:lang w:eastAsia="zh-CN"/>
        </w:rPr>
        <w:t>В ходе инструментального обследования присутствовал специалист (эксперт)_</w:t>
      </w:r>
    </w:p>
    <w:p w:rsidR="00547C02" w:rsidRPr="00547C02" w:rsidRDefault="00547C02" w:rsidP="00547C02">
      <w:pPr>
        <w:suppressAutoHyphens/>
        <w:spacing w:line="240" w:lineRule="atLeast"/>
        <w:rPr>
          <w:i/>
          <w:sz w:val="20"/>
          <w:szCs w:val="20"/>
          <w:lang w:eastAsia="zh-CN"/>
        </w:rPr>
      </w:pPr>
      <w:r w:rsidRPr="00547C02">
        <w:rPr>
          <w:i/>
          <w:sz w:val="20"/>
          <w:szCs w:val="20"/>
          <w:lang w:eastAsia="zh-CN"/>
        </w:rPr>
        <w:t>(фамилия, инициалы, должность, звание, номер свидетельства об аккредитации эксперта)</w:t>
      </w:r>
    </w:p>
    <w:tbl>
      <w:tblPr>
        <w:tblW w:w="9082" w:type="dxa"/>
        <w:tblLayout w:type="fixed"/>
        <w:tblCellMar>
          <w:top w:w="102" w:type="dxa"/>
          <w:left w:w="62" w:type="dxa"/>
          <w:bottom w:w="102" w:type="dxa"/>
          <w:right w:w="62" w:type="dxa"/>
        </w:tblCellMar>
        <w:tblLook w:val="04A0"/>
      </w:tblPr>
      <w:tblGrid>
        <w:gridCol w:w="3469"/>
        <w:gridCol w:w="1917"/>
        <w:gridCol w:w="3696"/>
      </w:tblGrid>
      <w:tr w:rsidR="00547C02" w:rsidRPr="00547C02" w:rsidTr="000E5517">
        <w:tc>
          <w:tcPr>
            <w:tcW w:w="3469" w:type="dxa"/>
          </w:tcPr>
          <w:p w:rsidR="00547C02" w:rsidRPr="00547C02" w:rsidRDefault="00547C02" w:rsidP="000E5517">
            <w:pPr>
              <w:suppressAutoHyphens/>
              <w:spacing w:line="240" w:lineRule="atLeast"/>
              <w:rPr>
                <w:sz w:val="20"/>
                <w:szCs w:val="20"/>
                <w:lang w:eastAsia="zh-CN"/>
              </w:rPr>
            </w:pPr>
            <w:r w:rsidRPr="00547C02">
              <w:rPr>
                <w:sz w:val="20"/>
                <w:szCs w:val="20"/>
                <w:lang w:eastAsia="zh-CN"/>
              </w:rPr>
              <w:t>Специалисту (эксперту)</w:t>
            </w:r>
          </w:p>
        </w:tc>
        <w:tc>
          <w:tcPr>
            <w:tcW w:w="5613" w:type="dxa"/>
            <w:gridSpan w:val="2"/>
            <w:tcBorders>
              <w:bottom w:val="single" w:sz="4" w:space="0" w:color="000000"/>
            </w:tcBorders>
          </w:tcPr>
          <w:p w:rsidR="00547C02" w:rsidRPr="00547C02" w:rsidRDefault="00547C02" w:rsidP="000E5517">
            <w:pPr>
              <w:suppressAutoHyphens/>
              <w:spacing w:line="240" w:lineRule="atLeast"/>
              <w:rPr>
                <w:i/>
                <w:sz w:val="20"/>
                <w:szCs w:val="20"/>
                <w:lang w:eastAsia="zh-CN"/>
              </w:rPr>
            </w:pPr>
          </w:p>
        </w:tc>
      </w:tr>
      <w:tr w:rsidR="00547C02" w:rsidRPr="00547C02" w:rsidTr="000E5517">
        <w:tc>
          <w:tcPr>
            <w:tcW w:w="3469" w:type="dxa"/>
          </w:tcPr>
          <w:p w:rsidR="00547C02" w:rsidRPr="00547C02" w:rsidRDefault="00547C02" w:rsidP="000E5517">
            <w:pPr>
              <w:suppressAutoHyphens/>
              <w:spacing w:line="240" w:lineRule="atLeast"/>
              <w:rPr>
                <w:i/>
                <w:sz w:val="20"/>
                <w:szCs w:val="20"/>
                <w:lang w:eastAsia="zh-CN"/>
              </w:rPr>
            </w:pPr>
          </w:p>
        </w:tc>
        <w:tc>
          <w:tcPr>
            <w:tcW w:w="5613" w:type="dxa"/>
            <w:gridSpan w:val="2"/>
            <w:tcBorders>
              <w:top w:val="single" w:sz="4" w:space="0" w:color="000000"/>
            </w:tcBorders>
          </w:tcPr>
          <w:p w:rsidR="00547C02" w:rsidRPr="00547C02" w:rsidRDefault="00547C02" w:rsidP="000E5517">
            <w:pPr>
              <w:suppressAutoHyphens/>
              <w:spacing w:line="240" w:lineRule="atLeast"/>
              <w:rPr>
                <w:i/>
                <w:sz w:val="20"/>
                <w:szCs w:val="20"/>
                <w:lang w:eastAsia="zh-CN"/>
              </w:rPr>
            </w:pPr>
            <w:r w:rsidRPr="00547C02">
              <w:rPr>
                <w:i/>
                <w:sz w:val="20"/>
                <w:szCs w:val="20"/>
                <w:lang w:eastAsia="zh-CN"/>
              </w:rPr>
              <w:t>(фамилия, имя, отчество (при наличии))</w:t>
            </w:r>
          </w:p>
        </w:tc>
      </w:tr>
      <w:tr w:rsidR="00547C02" w:rsidRPr="00547C02" w:rsidTr="000E5517">
        <w:tc>
          <w:tcPr>
            <w:tcW w:w="9082" w:type="dxa"/>
            <w:gridSpan w:val="3"/>
          </w:tcPr>
          <w:p w:rsidR="00547C02" w:rsidRPr="00547C02" w:rsidRDefault="00547C02" w:rsidP="000E5517">
            <w:pPr>
              <w:widowControl w:val="0"/>
              <w:spacing w:line="240" w:lineRule="atLeast"/>
              <w:jc w:val="both"/>
              <w:rPr>
                <w:sz w:val="20"/>
                <w:szCs w:val="20"/>
                <w:lang w:eastAsia="zh-CN"/>
              </w:rPr>
            </w:pPr>
            <w:r w:rsidRPr="00547C02">
              <w:rPr>
                <w:sz w:val="20"/>
                <w:szCs w:val="20"/>
                <w:lang w:eastAsia="zh-CN"/>
              </w:rPr>
              <w:t xml:space="preserve">разъяснены его права, обязанности и ответственность, предусмотренные </w:t>
            </w:r>
            <w:hyperlink r:id="rId12" w:tooltip="consultantplus://offline/ref=7B90F6141B7350B5A8C654C8C6DE3E137ADFFE84B2424C56AA48DE3A0B80C62D42AA377FFEEFBA0C05DF2145767773146C5F2CF1018C9504R4O7D" w:history="1">
              <w:r w:rsidRPr="00547C02">
                <w:rPr>
                  <w:color w:val="0066CC"/>
                  <w:sz w:val="20"/>
                  <w:szCs w:val="20"/>
                  <w:u w:val="single"/>
                  <w:lang w:eastAsia="zh-CN"/>
                </w:rPr>
                <w:t>статьей 34</w:t>
              </w:r>
            </w:hyperlink>
            <w:r w:rsidRPr="00547C02">
              <w:rPr>
                <w:sz w:val="20"/>
                <w:szCs w:val="20"/>
                <w:lang w:eastAsia="zh-CN"/>
              </w:rPr>
              <w:t xml:space="preserve"> Федерального закона от 31.07.2020 № 248-ФЗ «О государственном контроле (надзоре) и муниципальном контроле в Российской Федерации».</w:t>
            </w:r>
          </w:p>
        </w:tc>
      </w:tr>
      <w:tr w:rsidR="00547C02" w:rsidRPr="00547C02" w:rsidTr="000E5517">
        <w:tc>
          <w:tcPr>
            <w:tcW w:w="5386" w:type="dxa"/>
            <w:gridSpan w:val="2"/>
          </w:tcPr>
          <w:p w:rsidR="00547C02" w:rsidRPr="00547C02" w:rsidRDefault="00547C02" w:rsidP="000E5517">
            <w:pPr>
              <w:widowControl w:val="0"/>
              <w:spacing w:line="240" w:lineRule="atLeast"/>
              <w:rPr>
                <w:sz w:val="20"/>
                <w:szCs w:val="20"/>
                <w:lang w:eastAsia="zh-CN"/>
              </w:rPr>
            </w:pPr>
          </w:p>
        </w:tc>
        <w:tc>
          <w:tcPr>
            <w:tcW w:w="3696" w:type="dxa"/>
            <w:tcBorders>
              <w:top w:val="single" w:sz="4" w:space="0" w:color="000000"/>
            </w:tcBorders>
          </w:tcPr>
          <w:p w:rsidR="00547C02" w:rsidRPr="00547C02" w:rsidRDefault="00547C02" w:rsidP="000E5517">
            <w:pPr>
              <w:widowControl w:val="0"/>
              <w:spacing w:line="240" w:lineRule="atLeast"/>
              <w:jc w:val="center"/>
              <w:rPr>
                <w:i/>
                <w:sz w:val="20"/>
                <w:szCs w:val="20"/>
                <w:lang w:eastAsia="zh-CN"/>
              </w:rPr>
            </w:pPr>
            <w:proofErr w:type="gramStart"/>
            <w:r w:rsidRPr="00547C02">
              <w:rPr>
                <w:i/>
                <w:sz w:val="20"/>
                <w:szCs w:val="20"/>
                <w:lang w:eastAsia="zh-CN"/>
              </w:rPr>
              <w:t>(подпись специалиста (эксперта)</w:t>
            </w:r>
            <w:proofErr w:type="gramEnd"/>
          </w:p>
        </w:tc>
      </w:tr>
    </w:tbl>
    <w:p w:rsidR="00547C02" w:rsidRPr="00547C02" w:rsidRDefault="00547C02" w:rsidP="00547C02">
      <w:pPr>
        <w:widowControl w:val="0"/>
        <w:suppressAutoHyphens/>
        <w:spacing w:line="240" w:lineRule="atLeast"/>
        <w:ind w:firstLine="709"/>
        <w:jc w:val="both"/>
        <w:rPr>
          <w:sz w:val="20"/>
          <w:szCs w:val="20"/>
          <w:lang w:eastAsia="zh-CN"/>
        </w:rPr>
      </w:pPr>
      <w:r w:rsidRPr="00547C02">
        <w:rPr>
          <w:color w:val="000000"/>
          <w:sz w:val="20"/>
          <w:szCs w:val="20"/>
          <w:lang w:eastAsia="zh-CN"/>
        </w:rPr>
        <w:t>В ходе инструментального обследования использовались: _______________</w:t>
      </w:r>
    </w:p>
    <w:p w:rsidR="00547C02" w:rsidRPr="00547C02" w:rsidRDefault="00547C02" w:rsidP="00547C02">
      <w:pPr>
        <w:suppressAutoHyphens/>
        <w:spacing w:line="240" w:lineRule="atLeast"/>
        <w:rPr>
          <w:i/>
          <w:sz w:val="20"/>
          <w:szCs w:val="20"/>
          <w:lang w:eastAsia="zh-CN"/>
        </w:rPr>
      </w:pPr>
      <w:r w:rsidRPr="00547C02">
        <w:rPr>
          <w:color w:val="000000"/>
          <w:sz w:val="20"/>
          <w:szCs w:val="20"/>
          <w:lang w:eastAsia="zh-CN"/>
        </w:rPr>
        <w:t>_____________________________________________________________________________</w:t>
      </w:r>
      <w:proofErr w:type="gramStart"/>
      <w:r w:rsidRPr="00547C02">
        <w:rPr>
          <w:color w:val="000000"/>
          <w:sz w:val="20"/>
          <w:szCs w:val="20"/>
          <w:lang w:eastAsia="zh-CN"/>
        </w:rPr>
        <w:t>т</w:t>
      </w:r>
      <w:r w:rsidRPr="00547C02">
        <w:rPr>
          <w:i/>
          <w:sz w:val="20"/>
          <w:szCs w:val="20"/>
          <w:lang w:eastAsia="zh-CN"/>
        </w:rPr>
        <w:t>(</w:t>
      </w:r>
      <w:proofErr w:type="gramEnd"/>
      <w:r w:rsidRPr="00547C02">
        <w:rPr>
          <w:i/>
          <w:sz w:val="20"/>
          <w:szCs w:val="20"/>
          <w:lang w:eastAsia="zh-CN"/>
        </w:rPr>
        <w:t>используемые специальное оборудование и ( или) технические приборы)</w:t>
      </w:r>
    </w:p>
    <w:p w:rsidR="00547C02" w:rsidRPr="00547C02" w:rsidRDefault="00547C02" w:rsidP="00547C02">
      <w:pPr>
        <w:suppressAutoHyphens/>
        <w:spacing w:line="240" w:lineRule="atLeast"/>
        <w:rPr>
          <w:i/>
          <w:sz w:val="20"/>
          <w:szCs w:val="20"/>
          <w:lang w:eastAsia="zh-CN"/>
        </w:rPr>
      </w:pPr>
      <w:r w:rsidRPr="00547C02">
        <w:rPr>
          <w:color w:val="000000"/>
          <w:sz w:val="20"/>
          <w:szCs w:val="20"/>
          <w:lang w:eastAsia="zh-CN"/>
        </w:rPr>
        <w:t>_____________________________________________________________________________</w:t>
      </w:r>
    </w:p>
    <w:p w:rsidR="00547C02" w:rsidRPr="00547C02" w:rsidRDefault="00547C02" w:rsidP="00547C02">
      <w:pPr>
        <w:widowControl w:val="0"/>
        <w:suppressAutoHyphens/>
        <w:spacing w:line="240" w:lineRule="atLeast"/>
        <w:ind w:firstLine="709"/>
        <w:jc w:val="both"/>
        <w:rPr>
          <w:sz w:val="20"/>
          <w:szCs w:val="20"/>
          <w:lang w:eastAsia="zh-CN"/>
        </w:rPr>
      </w:pPr>
      <w:r w:rsidRPr="00547C02">
        <w:rPr>
          <w:color w:val="000000"/>
          <w:sz w:val="20"/>
          <w:szCs w:val="20"/>
          <w:lang w:eastAsia="zh-CN"/>
        </w:rPr>
        <w:t>Методика инструментального обследования: ___________________________</w:t>
      </w:r>
    </w:p>
    <w:p w:rsidR="00547C02" w:rsidRPr="00547C02" w:rsidRDefault="00547C02" w:rsidP="00547C02">
      <w:pPr>
        <w:suppressAutoHyphens/>
        <w:spacing w:line="240" w:lineRule="atLeast"/>
        <w:rPr>
          <w:i/>
          <w:sz w:val="20"/>
          <w:szCs w:val="20"/>
          <w:lang w:eastAsia="zh-CN"/>
        </w:rPr>
      </w:pPr>
      <w:r w:rsidRPr="00547C02">
        <w:rPr>
          <w:color w:val="000000"/>
          <w:sz w:val="20"/>
          <w:szCs w:val="20"/>
          <w:lang w:eastAsia="zh-CN"/>
        </w:rPr>
        <w:t>_____________________________________________________________________________</w:t>
      </w:r>
      <w:proofErr w:type="gramStart"/>
      <w:r w:rsidRPr="00547C02">
        <w:rPr>
          <w:color w:val="000000"/>
          <w:sz w:val="20"/>
          <w:szCs w:val="20"/>
          <w:lang w:eastAsia="zh-CN"/>
        </w:rPr>
        <w:t>т</w:t>
      </w:r>
      <w:r w:rsidRPr="00547C02">
        <w:rPr>
          <w:i/>
          <w:sz w:val="20"/>
          <w:szCs w:val="20"/>
          <w:lang w:eastAsia="zh-CN"/>
        </w:rPr>
        <w:t>(</w:t>
      </w:r>
      <w:proofErr w:type="gramEnd"/>
      <w:r w:rsidRPr="00547C02">
        <w:rPr>
          <w:i/>
          <w:sz w:val="20"/>
          <w:szCs w:val="20"/>
          <w:lang w:eastAsia="zh-CN"/>
        </w:rPr>
        <w:t>положения нормативного правового акта, иного документа и т.п.)</w:t>
      </w:r>
    </w:p>
    <w:p w:rsidR="00547C02" w:rsidRPr="00547C02" w:rsidRDefault="00547C02" w:rsidP="00547C02">
      <w:pPr>
        <w:widowControl w:val="0"/>
        <w:suppressAutoHyphens/>
        <w:spacing w:line="240" w:lineRule="atLeast"/>
        <w:ind w:firstLine="709"/>
        <w:jc w:val="both"/>
        <w:rPr>
          <w:sz w:val="20"/>
          <w:szCs w:val="20"/>
          <w:lang w:eastAsia="zh-CN"/>
        </w:rPr>
      </w:pPr>
      <w:r w:rsidRPr="00547C02">
        <w:rPr>
          <w:color w:val="000000"/>
          <w:sz w:val="20"/>
          <w:szCs w:val="20"/>
          <w:lang w:eastAsia="zh-CN"/>
        </w:rPr>
        <w:t>В ходе инструментального обследования установлено: ___________________</w:t>
      </w:r>
    </w:p>
    <w:p w:rsidR="00547C02" w:rsidRPr="00547C02" w:rsidRDefault="00547C02" w:rsidP="00547C02">
      <w:pPr>
        <w:suppressAutoHyphens/>
        <w:spacing w:line="240" w:lineRule="atLeast"/>
        <w:rPr>
          <w:i/>
          <w:sz w:val="20"/>
          <w:szCs w:val="20"/>
          <w:lang w:eastAsia="zh-CN"/>
        </w:rPr>
      </w:pPr>
      <w:r w:rsidRPr="00547C02">
        <w:rPr>
          <w:i/>
          <w:sz w:val="20"/>
          <w:szCs w:val="20"/>
          <w:lang w:eastAsia="zh-CN"/>
        </w:rPr>
        <w:t>(результат инструментального обследования, нормируемое значение показателя, вывод о соответствии показателей установленным нормам, иные сведения.)</w:t>
      </w:r>
    </w:p>
    <w:p w:rsidR="00547C02" w:rsidRPr="00547C02" w:rsidRDefault="00547C02" w:rsidP="00547C02">
      <w:pPr>
        <w:widowControl w:val="0"/>
        <w:suppressAutoHyphens/>
        <w:spacing w:line="240" w:lineRule="atLeast"/>
        <w:jc w:val="both"/>
        <w:rPr>
          <w:sz w:val="20"/>
          <w:szCs w:val="20"/>
          <w:lang w:eastAsia="zh-CN"/>
        </w:rPr>
      </w:pPr>
      <w:r w:rsidRPr="00547C02">
        <w:rPr>
          <w:color w:val="000000"/>
          <w:sz w:val="20"/>
          <w:szCs w:val="20"/>
          <w:lang w:eastAsia="zh-CN"/>
        </w:rPr>
        <w:lastRenderedPageBreak/>
        <w:t>_____________________________________________________________________________.</w:t>
      </w:r>
    </w:p>
    <w:tbl>
      <w:tblPr>
        <w:tblW w:w="9071" w:type="dxa"/>
        <w:tblLayout w:type="fixed"/>
        <w:tblCellMar>
          <w:top w:w="102" w:type="dxa"/>
          <w:left w:w="62" w:type="dxa"/>
          <w:bottom w:w="102" w:type="dxa"/>
          <w:right w:w="62" w:type="dxa"/>
        </w:tblCellMar>
        <w:tblLook w:val="04A0"/>
      </w:tblPr>
      <w:tblGrid>
        <w:gridCol w:w="3175"/>
        <w:gridCol w:w="1077"/>
        <w:gridCol w:w="227"/>
        <w:gridCol w:w="1190"/>
        <w:gridCol w:w="1020"/>
        <w:gridCol w:w="2382"/>
      </w:tblGrid>
      <w:tr w:rsidR="00547C02" w:rsidRPr="00547C02" w:rsidTr="000E5517">
        <w:tc>
          <w:tcPr>
            <w:tcW w:w="4252" w:type="dxa"/>
            <w:gridSpan w:val="2"/>
          </w:tcPr>
          <w:p w:rsidR="00547C02" w:rsidRPr="00547C02" w:rsidRDefault="00547C02" w:rsidP="000E5517">
            <w:pPr>
              <w:widowControl w:val="0"/>
              <w:spacing w:line="240" w:lineRule="atLeast"/>
              <w:jc w:val="both"/>
              <w:rPr>
                <w:sz w:val="20"/>
                <w:szCs w:val="20"/>
                <w:lang w:eastAsia="zh-CN"/>
              </w:rPr>
            </w:pPr>
            <w:r w:rsidRPr="00547C02">
              <w:rPr>
                <w:sz w:val="20"/>
                <w:szCs w:val="20"/>
                <w:lang w:eastAsia="zh-CN"/>
              </w:rPr>
              <w:t>В ходе осмотра проводилась</w:t>
            </w:r>
          </w:p>
        </w:tc>
        <w:tc>
          <w:tcPr>
            <w:tcW w:w="4819" w:type="dxa"/>
            <w:gridSpan w:val="4"/>
            <w:tcBorders>
              <w:bottom w:val="single" w:sz="4" w:space="0" w:color="000000"/>
            </w:tcBorders>
          </w:tcPr>
          <w:p w:rsidR="00547C02" w:rsidRPr="00547C02" w:rsidRDefault="00547C02" w:rsidP="000E5517">
            <w:pPr>
              <w:widowControl w:val="0"/>
              <w:spacing w:line="240" w:lineRule="atLeast"/>
              <w:rPr>
                <w:sz w:val="20"/>
                <w:szCs w:val="20"/>
                <w:lang w:eastAsia="zh-CN"/>
              </w:rPr>
            </w:pPr>
          </w:p>
        </w:tc>
      </w:tr>
      <w:tr w:rsidR="00547C02" w:rsidRPr="00547C02" w:rsidTr="000E5517">
        <w:tc>
          <w:tcPr>
            <w:tcW w:w="4252" w:type="dxa"/>
            <w:gridSpan w:val="2"/>
          </w:tcPr>
          <w:p w:rsidR="00547C02" w:rsidRPr="00547C02" w:rsidRDefault="00547C02" w:rsidP="000E5517">
            <w:pPr>
              <w:widowControl w:val="0"/>
              <w:spacing w:line="240" w:lineRule="atLeast"/>
              <w:rPr>
                <w:sz w:val="20"/>
                <w:szCs w:val="20"/>
                <w:lang w:eastAsia="zh-CN"/>
              </w:rPr>
            </w:pPr>
          </w:p>
        </w:tc>
        <w:tc>
          <w:tcPr>
            <w:tcW w:w="4819" w:type="dxa"/>
            <w:gridSpan w:val="4"/>
            <w:tcBorders>
              <w:top w:val="single" w:sz="4" w:space="0" w:color="000000"/>
            </w:tcBorders>
          </w:tcPr>
          <w:p w:rsidR="00547C02" w:rsidRPr="00547C02" w:rsidRDefault="00547C02" w:rsidP="000E5517">
            <w:pPr>
              <w:widowControl w:val="0"/>
              <w:spacing w:line="240" w:lineRule="atLeast"/>
              <w:rPr>
                <w:sz w:val="20"/>
                <w:szCs w:val="20"/>
                <w:lang w:eastAsia="zh-CN"/>
              </w:rPr>
            </w:pPr>
            <w:r w:rsidRPr="00547C02">
              <w:rPr>
                <w:sz w:val="20"/>
                <w:szCs w:val="20"/>
                <w:lang w:eastAsia="zh-CN"/>
              </w:rPr>
              <w:t xml:space="preserve"> видео </w:t>
            </w:r>
            <w:proofErr w:type="gramStart"/>
            <w:r w:rsidRPr="00547C02">
              <w:rPr>
                <w:sz w:val="20"/>
                <w:szCs w:val="20"/>
                <w:lang w:eastAsia="zh-CN"/>
              </w:rPr>
              <w:t>результаты</w:t>
            </w:r>
            <w:proofErr w:type="gramEnd"/>
            <w:r w:rsidRPr="00547C02">
              <w:rPr>
                <w:sz w:val="20"/>
                <w:szCs w:val="20"/>
                <w:lang w:eastAsia="zh-CN"/>
              </w:rPr>
              <w:t xml:space="preserve"> которой являются приложением к протоколу инструментального обследования</w:t>
            </w:r>
            <w:r w:rsidRPr="00547C02">
              <w:rPr>
                <w:sz w:val="20"/>
                <w:szCs w:val="20"/>
                <w:lang w:eastAsia="zh-CN"/>
              </w:rPr>
              <w:tab/>
            </w:r>
          </w:p>
        </w:tc>
      </w:tr>
      <w:tr w:rsidR="00547C02" w:rsidRPr="00547C02" w:rsidTr="000E5517">
        <w:tc>
          <w:tcPr>
            <w:tcW w:w="9071" w:type="dxa"/>
            <w:gridSpan w:val="6"/>
          </w:tcPr>
          <w:p w:rsidR="00547C02" w:rsidRPr="00547C02" w:rsidRDefault="00547C02" w:rsidP="000E5517">
            <w:pPr>
              <w:widowControl w:val="0"/>
              <w:tabs>
                <w:tab w:val="left" w:pos="3953"/>
              </w:tabs>
              <w:spacing w:line="240" w:lineRule="atLeast"/>
              <w:rPr>
                <w:sz w:val="20"/>
                <w:szCs w:val="20"/>
                <w:lang w:eastAsia="zh-CN"/>
              </w:rPr>
            </w:pPr>
            <w:r w:rsidRPr="00547C02">
              <w:rPr>
                <w:sz w:val="20"/>
                <w:szCs w:val="20"/>
                <w:lang w:eastAsia="zh-CN"/>
              </w:rPr>
              <w:t>Дополнительно проводились</w:t>
            </w:r>
            <w:r w:rsidRPr="00547C02">
              <w:rPr>
                <w:sz w:val="20"/>
                <w:szCs w:val="20"/>
                <w:lang w:eastAsia="zh-CN"/>
              </w:rPr>
              <w:tab/>
              <w:t>___________________________________</w:t>
            </w:r>
          </w:p>
          <w:p w:rsidR="00547C02" w:rsidRPr="00547C02" w:rsidRDefault="00547C02" w:rsidP="000E5517">
            <w:pPr>
              <w:widowControl w:val="0"/>
              <w:tabs>
                <w:tab w:val="left" w:pos="3953"/>
              </w:tabs>
              <w:spacing w:line="240" w:lineRule="atLeast"/>
              <w:rPr>
                <w:sz w:val="20"/>
                <w:szCs w:val="20"/>
                <w:lang w:eastAsia="zh-CN"/>
              </w:rPr>
            </w:pPr>
            <w:r w:rsidRPr="00547C02">
              <w:rPr>
                <w:sz w:val="20"/>
                <w:szCs w:val="20"/>
                <w:lang w:eastAsia="zh-CN"/>
              </w:rPr>
              <w:t xml:space="preserve">                                                        фотосъемка, аудиозапись и т.д.</w:t>
            </w:r>
          </w:p>
          <w:p w:rsidR="00547C02" w:rsidRPr="00547C02" w:rsidRDefault="00547C02" w:rsidP="000E5517">
            <w:pPr>
              <w:widowControl w:val="0"/>
              <w:spacing w:line="240" w:lineRule="atLeast"/>
              <w:jc w:val="both"/>
              <w:rPr>
                <w:sz w:val="20"/>
                <w:szCs w:val="20"/>
                <w:lang w:eastAsia="zh-CN"/>
              </w:rPr>
            </w:pPr>
            <w:r w:rsidRPr="00547C02">
              <w:rPr>
                <w:sz w:val="20"/>
                <w:szCs w:val="20"/>
                <w:lang w:eastAsia="zh-CN"/>
              </w:rPr>
              <w:t>Протокол инструментального обследования с приложениями предъявлен специалисту (эксперту), участвовавшему в осмотре. При этом</w:t>
            </w:r>
            <w:proofErr w:type="gramStart"/>
            <w:r w:rsidRPr="00547C02">
              <w:rPr>
                <w:sz w:val="20"/>
                <w:szCs w:val="20"/>
                <w:lang w:eastAsia="zh-CN"/>
              </w:rPr>
              <w:t>,</w:t>
            </w:r>
            <w:proofErr w:type="gramEnd"/>
            <w:r w:rsidRPr="00547C02">
              <w:rPr>
                <w:sz w:val="20"/>
                <w:szCs w:val="20"/>
                <w:lang w:eastAsia="zh-CN"/>
              </w:rPr>
              <w:t xml:space="preserve"> указанному </w:t>
            </w:r>
            <w:proofErr w:type="spellStart"/>
            <w:r w:rsidRPr="00547C02">
              <w:rPr>
                <w:sz w:val="20"/>
                <w:szCs w:val="20"/>
                <w:lang w:eastAsia="zh-CN"/>
              </w:rPr>
              <w:t>лицаму</w:t>
            </w:r>
            <w:proofErr w:type="spellEnd"/>
            <w:r w:rsidRPr="00547C02">
              <w:rPr>
                <w:sz w:val="20"/>
                <w:szCs w:val="20"/>
                <w:lang w:eastAsia="zh-CN"/>
              </w:rPr>
              <w:t xml:space="preserve"> разъяснено их право делать подлежащие внесению в протокол замечания относительно зафиксированных нарушений.</w:t>
            </w:r>
          </w:p>
        </w:tc>
      </w:tr>
      <w:tr w:rsidR="00547C02" w:rsidRPr="00547C02" w:rsidTr="000E5517">
        <w:tc>
          <w:tcPr>
            <w:tcW w:w="4479" w:type="dxa"/>
            <w:gridSpan w:val="3"/>
          </w:tcPr>
          <w:p w:rsidR="00547C02" w:rsidRPr="00547C02" w:rsidRDefault="00547C02" w:rsidP="000E5517">
            <w:pPr>
              <w:widowControl w:val="0"/>
              <w:spacing w:line="240" w:lineRule="atLeast"/>
              <w:rPr>
                <w:sz w:val="20"/>
                <w:szCs w:val="20"/>
                <w:lang w:eastAsia="zh-CN"/>
              </w:rPr>
            </w:pPr>
            <w:r w:rsidRPr="00547C02">
              <w:rPr>
                <w:sz w:val="20"/>
                <w:szCs w:val="20"/>
                <w:lang w:eastAsia="zh-CN"/>
              </w:rPr>
              <w:t>Замечания, заявления, сделанные лицами, участвующими в инструментальном обследовании:</w:t>
            </w:r>
          </w:p>
        </w:tc>
        <w:tc>
          <w:tcPr>
            <w:tcW w:w="4592" w:type="dxa"/>
            <w:gridSpan w:val="3"/>
          </w:tcPr>
          <w:p w:rsidR="00547C02" w:rsidRPr="00547C02" w:rsidRDefault="00547C02" w:rsidP="000E5517">
            <w:pPr>
              <w:widowControl w:val="0"/>
              <w:spacing w:line="240" w:lineRule="atLeast"/>
              <w:rPr>
                <w:sz w:val="20"/>
                <w:szCs w:val="20"/>
                <w:lang w:eastAsia="zh-CN"/>
              </w:rPr>
            </w:pPr>
          </w:p>
        </w:tc>
      </w:tr>
      <w:tr w:rsidR="00547C02" w:rsidRPr="00547C02" w:rsidTr="000E5517">
        <w:tc>
          <w:tcPr>
            <w:tcW w:w="4479" w:type="dxa"/>
            <w:gridSpan w:val="3"/>
          </w:tcPr>
          <w:p w:rsidR="00547C02" w:rsidRPr="00547C02" w:rsidRDefault="00547C02" w:rsidP="000E5517">
            <w:pPr>
              <w:widowControl w:val="0"/>
              <w:spacing w:line="240" w:lineRule="atLeast"/>
              <w:rPr>
                <w:sz w:val="20"/>
                <w:szCs w:val="20"/>
                <w:lang w:eastAsia="zh-CN"/>
              </w:rPr>
            </w:pPr>
          </w:p>
        </w:tc>
        <w:tc>
          <w:tcPr>
            <w:tcW w:w="4592" w:type="dxa"/>
            <w:gridSpan w:val="3"/>
          </w:tcPr>
          <w:p w:rsidR="00547C02" w:rsidRPr="00547C02" w:rsidRDefault="00547C02" w:rsidP="000E5517">
            <w:pPr>
              <w:widowControl w:val="0"/>
              <w:spacing w:line="240" w:lineRule="atLeast"/>
              <w:jc w:val="center"/>
              <w:rPr>
                <w:sz w:val="20"/>
                <w:szCs w:val="20"/>
                <w:lang w:eastAsia="zh-CN"/>
              </w:rPr>
            </w:pPr>
            <w:r w:rsidRPr="00547C02">
              <w:rPr>
                <w:sz w:val="20"/>
                <w:szCs w:val="20"/>
                <w:lang w:eastAsia="zh-CN"/>
              </w:rPr>
              <w:t xml:space="preserve">Имеются (их описание)/не имеются, </w:t>
            </w:r>
            <w:r w:rsidRPr="00547C02">
              <w:rPr>
                <w:i/>
                <w:sz w:val="20"/>
                <w:szCs w:val="20"/>
                <w:lang w:eastAsia="zh-CN"/>
              </w:rPr>
              <w:t>фамилия, инициалы участник</w:t>
            </w:r>
            <w:proofErr w:type="gramStart"/>
            <w:r w:rsidRPr="00547C02">
              <w:rPr>
                <w:i/>
                <w:sz w:val="20"/>
                <w:szCs w:val="20"/>
                <w:lang w:eastAsia="zh-CN"/>
              </w:rPr>
              <w:t>а(</w:t>
            </w:r>
            <w:proofErr w:type="spellStart"/>
            <w:proofErr w:type="gramEnd"/>
            <w:r w:rsidRPr="00547C02">
              <w:rPr>
                <w:i/>
                <w:sz w:val="20"/>
                <w:szCs w:val="20"/>
                <w:lang w:eastAsia="zh-CN"/>
              </w:rPr>
              <w:t>ов</w:t>
            </w:r>
            <w:proofErr w:type="spellEnd"/>
            <w:r w:rsidRPr="00547C02">
              <w:rPr>
                <w:i/>
                <w:sz w:val="20"/>
                <w:szCs w:val="20"/>
                <w:lang w:eastAsia="zh-CN"/>
              </w:rPr>
              <w:t>), внесшего замечание, с указанием замечания либо неточности)</w:t>
            </w:r>
          </w:p>
        </w:tc>
      </w:tr>
      <w:tr w:rsidR="00547C02" w:rsidRPr="00547C02" w:rsidTr="000E5517">
        <w:tc>
          <w:tcPr>
            <w:tcW w:w="4479" w:type="dxa"/>
            <w:gridSpan w:val="3"/>
            <w:tcBorders>
              <w:bottom w:val="single" w:sz="4" w:space="0" w:color="000000"/>
            </w:tcBorders>
          </w:tcPr>
          <w:p w:rsidR="00547C02" w:rsidRPr="00547C02" w:rsidRDefault="00547C02" w:rsidP="000E5517">
            <w:pPr>
              <w:widowControl w:val="0"/>
              <w:spacing w:line="240" w:lineRule="atLeast"/>
              <w:rPr>
                <w:sz w:val="20"/>
                <w:szCs w:val="20"/>
                <w:lang w:eastAsia="zh-CN"/>
              </w:rPr>
            </w:pPr>
          </w:p>
        </w:tc>
        <w:tc>
          <w:tcPr>
            <w:tcW w:w="4592" w:type="dxa"/>
            <w:gridSpan w:val="3"/>
          </w:tcPr>
          <w:p w:rsidR="00547C02" w:rsidRPr="00547C02" w:rsidRDefault="00547C02" w:rsidP="000E5517">
            <w:pPr>
              <w:widowControl w:val="0"/>
              <w:spacing w:line="240" w:lineRule="atLeast"/>
              <w:jc w:val="center"/>
              <w:rPr>
                <w:sz w:val="20"/>
                <w:szCs w:val="20"/>
                <w:lang w:eastAsia="zh-CN"/>
              </w:rPr>
            </w:pPr>
          </w:p>
        </w:tc>
      </w:tr>
      <w:tr w:rsidR="00547C02" w:rsidRPr="00547C02" w:rsidTr="000E5517">
        <w:tc>
          <w:tcPr>
            <w:tcW w:w="9071" w:type="dxa"/>
            <w:gridSpan w:val="6"/>
          </w:tcPr>
          <w:p w:rsidR="00547C02" w:rsidRPr="00547C02" w:rsidRDefault="00547C02" w:rsidP="000E5517">
            <w:pPr>
              <w:widowControl w:val="0"/>
              <w:spacing w:line="240" w:lineRule="atLeast"/>
              <w:rPr>
                <w:i/>
                <w:sz w:val="20"/>
                <w:szCs w:val="20"/>
                <w:lang w:eastAsia="zh-CN"/>
              </w:rPr>
            </w:pPr>
            <w:proofErr w:type="gramStart"/>
            <w:r w:rsidRPr="00547C02">
              <w:rPr>
                <w:i/>
                <w:sz w:val="20"/>
                <w:szCs w:val="20"/>
                <w:lang w:eastAsia="zh-CN"/>
              </w:rPr>
              <w:t xml:space="preserve">(должность, фамилия, инициалы, контролируемого </w:t>
            </w:r>
            <w:proofErr w:type="gramEnd"/>
          </w:p>
          <w:p w:rsidR="00547C02" w:rsidRPr="00547C02" w:rsidRDefault="00547C02" w:rsidP="000E5517">
            <w:pPr>
              <w:widowControl w:val="0"/>
              <w:spacing w:line="240" w:lineRule="atLeast"/>
              <w:rPr>
                <w:i/>
                <w:sz w:val="20"/>
                <w:szCs w:val="20"/>
                <w:lang w:eastAsia="zh-CN"/>
              </w:rPr>
            </w:pPr>
            <w:r w:rsidRPr="00547C02">
              <w:rPr>
                <w:i/>
                <w:sz w:val="20"/>
                <w:szCs w:val="20"/>
                <w:lang w:eastAsia="zh-CN"/>
              </w:rPr>
              <w:t>лица (представителя)                                                                                                        (подпись)</w:t>
            </w:r>
          </w:p>
        </w:tc>
      </w:tr>
      <w:tr w:rsidR="00547C02" w:rsidRPr="00547C02" w:rsidTr="000E5517">
        <w:tc>
          <w:tcPr>
            <w:tcW w:w="3175" w:type="dxa"/>
          </w:tcPr>
          <w:p w:rsidR="00547C02" w:rsidRPr="00547C02" w:rsidRDefault="00547C02" w:rsidP="000E5517">
            <w:pPr>
              <w:widowControl w:val="0"/>
              <w:spacing w:line="240" w:lineRule="atLeast"/>
              <w:rPr>
                <w:sz w:val="20"/>
                <w:szCs w:val="20"/>
                <w:lang w:eastAsia="zh-CN"/>
              </w:rPr>
            </w:pPr>
            <w:r w:rsidRPr="00547C02">
              <w:rPr>
                <w:sz w:val="20"/>
                <w:szCs w:val="20"/>
                <w:lang w:eastAsia="zh-CN"/>
              </w:rPr>
              <w:t>Специалист (эксперт)</w:t>
            </w:r>
          </w:p>
        </w:tc>
        <w:tc>
          <w:tcPr>
            <w:tcW w:w="2494" w:type="dxa"/>
            <w:gridSpan w:val="3"/>
            <w:tcBorders>
              <w:bottom w:val="single" w:sz="4" w:space="0" w:color="000000"/>
            </w:tcBorders>
          </w:tcPr>
          <w:p w:rsidR="00547C02" w:rsidRPr="00547C02" w:rsidRDefault="00547C02" w:rsidP="000E5517">
            <w:pPr>
              <w:widowControl w:val="0"/>
              <w:spacing w:line="240" w:lineRule="atLeast"/>
              <w:rPr>
                <w:sz w:val="20"/>
                <w:szCs w:val="20"/>
                <w:lang w:eastAsia="zh-CN"/>
              </w:rPr>
            </w:pPr>
          </w:p>
        </w:tc>
        <w:tc>
          <w:tcPr>
            <w:tcW w:w="1020" w:type="dxa"/>
            <w:tcBorders>
              <w:bottom w:val="single" w:sz="4" w:space="0" w:color="000000"/>
            </w:tcBorders>
          </w:tcPr>
          <w:p w:rsidR="00547C02" w:rsidRPr="00547C02" w:rsidRDefault="00547C02" w:rsidP="000E5517">
            <w:pPr>
              <w:widowControl w:val="0"/>
              <w:spacing w:line="240" w:lineRule="atLeast"/>
              <w:rPr>
                <w:sz w:val="20"/>
                <w:szCs w:val="20"/>
                <w:lang w:eastAsia="zh-CN"/>
              </w:rPr>
            </w:pPr>
          </w:p>
        </w:tc>
        <w:tc>
          <w:tcPr>
            <w:tcW w:w="2382" w:type="dxa"/>
            <w:tcBorders>
              <w:bottom w:val="single" w:sz="4" w:space="0" w:color="000000"/>
            </w:tcBorders>
          </w:tcPr>
          <w:p w:rsidR="00547C02" w:rsidRPr="00547C02" w:rsidRDefault="00547C02" w:rsidP="000E5517">
            <w:pPr>
              <w:widowControl w:val="0"/>
              <w:spacing w:line="240" w:lineRule="atLeast"/>
              <w:rPr>
                <w:sz w:val="20"/>
                <w:szCs w:val="20"/>
                <w:lang w:eastAsia="zh-CN"/>
              </w:rPr>
            </w:pPr>
          </w:p>
        </w:tc>
      </w:tr>
      <w:tr w:rsidR="00547C02" w:rsidRPr="00547C02" w:rsidTr="000E5517">
        <w:tc>
          <w:tcPr>
            <w:tcW w:w="3175" w:type="dxa"/>
          </w:tcPr>
          <w:p w:rsidR="00547C02" w:rsidRPr="00547C02" w:rsidRDefault="00547C02" w:rsidP="000E5517">
            <w:pPr>
              <w:widowControl w:val="0"/>
              <w:spacing w:line="240" w:lineRule="atLeast"/>
              <w:rPr>
                <w:sz w:val="20"/>
                <w:szCs w:val="20"/>
                <w:lang w:eastAsia="zh-CN"/>
              </w:rPr>
            </w:pPr>
          </w:p>
        </w:tc>
        <w:tc>
          <w:tcPr>
            <w:tcW w:w="2494" w:type="dxa"/>
            <w:gridSpan w:val="3"/>
          </w:tcPr>
          <w:p w:rsidR="00547C02" w:rsidRPr="00547C02" w:rsidRDefault="00547C02" w:rsidP="000E5517">
            <w:pPr>
              <w:widowControl w:val="0"/>
              <w:spacing w:line="240" w:lineRule="atLeast"/>
              <w:jc w:val="center"/>
              <w:rPr>
                <w:i/>
                <w:sz w:val="20"/>
                <w:szCs w:val="20"/>
                <w:lang w:eastAsia="zh-CN"/>
              </w:rPr>
            </w:pPr>
            <w:r w:rsidRPr="00547C02">
              <w:rPr>
                <w:i/>
                <w:sz w:val="20"/>
                <w:szCs w:val="20"/>
                <w:lang w:eastAsia="zh-CN"/>
              </w:rPr>
              <w:t>(инициалы, фамилия)</w:t>
            </w:r>
          </w:p>
        </w:tc>
        <w:tc>
          <w:tcPr>
            <w:tcW w:w="1020" w:type="dxa"/>
          </w:tcPr>
          <w:p w:rsidR="00547C02" w:rsidRPr="00547C02" w:rsidRDefault="00547C02" w:rsidP="000E5517">
            <w:pPr>
              <w:widowControl w:val="0"/>
              <w:spacing w:line="240" w:lineRule="atLeast"/>
              <w:rPr>
                <w:i/>
                <w:sz w:val="20"/>
                <w:szCs w:val="20"/>
                <w:lang w:eastAsia="zh-CN"/>
              </w:rPr>
            </w:pPr>
          </w:p>
        </w:tc>
        <w:tc>
          <w:tcPr>
            <w:tcW w:w="2382" w:type="dxa"/>
          </w:tcPr>
          <w:p w:rsidR="00547C02" w:rsidRPr="00547C02" w:rsidRDefault="00547C02" w:rsidP="000E5517">
            <w:pPr>
              <w:widowControl w:val="0"/>
              <w:spacing w:line="240" w:lineRule="atLeast"/>
              <w:jc w:val="center"/>
              <w:rPr>
                <w:i/>
                <w:sz w:val="20"/>
                <w:szCs w:val="20"/>
                <w:lang w:eastAsia="zh-CN"/>
              </w:rPr>
            </w:pPr>
            <w:r w:rsidRPr="00547C02">
              <w:rPr>
                <w:i/>
                <w:sz w:val="20"/>
                <w:szCs w:val="20"/>
                <w:lang w:eastAsia="zh-CN"/>
              </w:rPr>
              <w:t>(подпись)</w:t>
            </w:r>
          </w:p>
        </w:tc>
      </w:tr>
      <w:tr w:rsidR="00547C02" w:rsidRPr="00547C02" w:rsidTr="000E5517">
        <w:tc>
          <w:tcPr>
            <w:tcW w:w="9071" w:type="dxa"/>
            <w:gridSpan w:val="6"/>
          </w:tcPr>
          <w:p w:rsidR="00547C02" w:rsidRPr="00547C02" w:rsidRDefault="00547C02" w:rsidP="000E5517">
            <w:pPr>
              <w:widowControl w:val="0"/>
              <w:spacing w:line="240" w:lineRule="atLeast"/>
              <w:jc w:val="both"/>
              <w:rPr>
                <w:sz w:val="20"/>
                <w:szCs w:val="20"/>
                <w:lang w:eastAsia="zh-CN"/>
              </w:rPr>
            </w:pPr>
            <w:r w:rsidRPr="00547C02">
              <w:rPr>
                <w:sz w:val="20"/>
                <w:szCs w:val="20"/>
                <w:lang w:eastAsia="zh-CN"/>
              </w:rPr>
              <w:t xml:space="preserve">Настоящий протокол составлен в соответствии с </w:t>
            </w:r>
            <w:hyperlink r:id="rId13" w:tooltip="consultantplus://offline/ref=7B90F6141B7350B5A8C654C8C6DE3E137ADFFE84B2424C56AA48DE3A0B80C62D42AA377FFEEFB00402DF2145767773146C5F2CF1018C9504R4O7D" w:history="1">
              <w:r w:rsidRPr="00547C02">
                <w:rPr>
                  <w:color w:val="0066CC"/>
                  <w:sz w:val="20"/>
                  <w:szCs w:val="20"/>
                  <w:u w:val="single"/>
                  <w:lang w:eastAsia="zh-CN"/>
                </w:rPr>
                <w:t xml:space="preserve">частью 4 статьи </w:t>
              </w:r>
            </w:hyperlink>
            <w:r w:rsidRPr="00547C02">
              <w:rPr>
                <w:color w:val="0066CC"/>
                <w:sz w:val="20"/>
                <w:szCs w:val="20"/>
                <w:u w:val="single"/>
                <w:lang w:eastAsia="zh-CN"/>
              </w:rPr>
              <w:t>82</w:t>
            </w:r>
            <w:r w:rsidRPr="00547C02">
              <w:rPr>
                <w:sz w:val="20"/>
                <w:szCs w:val="20"/>
                <w:lang w:eastAsia="zh-CN"/>
              </w:rPr>
              <w:t xml:space="preserve"> Федерального закона от 31.07.2020 № 248-ФЗ «О государственном контроле (надзоре) и муниципальном контроле в Российской Федерации»</w:t>
            </w:r>
          </w:p>
        </w:tc>
      </w:tr>
    </w:tbl>
    <w:p w:rsidR="00547C02" w:rsidRPr="00547C02" w:rsidRDefault="00547C02" w:rsidP="00547C02">
      <w:pPr>
        <w:suppressAutoHyphens/>
        <w:spacing w:line="240" w:lineRule="atLeast"/>
        <w:rPr>
          <w:i/>
          <w:sz w:val="20"/>
          <w:szCs w:val="20"/>
          <w:lang w:eastAsia="zh-CN"/>
        </w:rPr>
      </w:pPr>
      <w:r w:rsidRPr="00547C02">
        <w:rPr>
          <w:sz w:val="20"/>
          <w:szCs w:val="20"/>
          <w:lang w:eastAsia="zh-CN"/>
        </w:rPr>
        <w:t xml:space="preserve">Протокол составил: ____________________________________________       _____________________     ______    </w:t>
      </w:r>
      <w:r w:rsidRPr="00547C02">
        <w:rPr>
          <w:i/>
          <w:sz w:val="20"/>
          <w:szCs w:val="20"/>
          <w:lang w:eastAsia="zh-CN"/>
        </w:rPr>
        <w:t>(должность лица, составившего протокол)                     (подпись)                          (расшифровка подписи)</w:t>
      </w:r>
    </w:p>
    <w:p w:rsidR="00547C02" w:rsidRPr="00547C02" w:rsidRDefault="00547C02" w:rsidP="00547C02">
      <w:pPr>
        <w:suppressAutoHyphens/>
        <w:spacing w:line="240" w:lineRule="atLeast"/>
        <w:ind w:firstLine="709"/>
        <w:jc w:val="both"/>
        <w:rPr>
          <w:sz w:val="20"/>
          <w:szCs w:val="20"/>
          <w:lang w:eastAsia="zh-CN"/>
        </w:rPr>
      </w:pPr>
      <w:r w:rsidRPr="00547C02">
        <w:rPr>
          <w:sz w:val="20"/>
          <w:szCs w:val="20"/>
          <w:lang w:eastAsia="zh-CN"/>
        </w:rPr>
        <w:t>С содержанием протокола ознакомле</w:t>
      </w:r>
      <w:proofErr w:type="gramStart"/>
      <w:r w:rsidRPr="00547C02">
        <w:rPr>
          <w:sz w:val="20"/>
          <w:szCs w:val="20"/>
          <w:lang w:eastAsia="zh-CN"/>
        </w:rPr>
        <w:t>н(</w:t>
      </w:r>
      <w:proofErr w:type="gramEnd"/>
      <w:r w:rsidRPr="00547C02">
        <w:rPr>
          <w:sz w:val="20"/>
          <w:szCs w:val="20"/>
          <w:lang w:eastAsia="zh-CN"/>
        </w:rPr>
        <w:t>а):</w:t>
      </w:r>
    </w:p>
    <w:p w:rsidR="00547C02" w:rsidRPr="00547C02" w:rsidRDefault="00547C02" w:rsidP="00547C02">
      <w:pPr>
        <w:suppressAutoHyphens/>
        <w:spacing w:line="240" w:lineRule="atLeast"/>
        <w:rPr>
          <w:sz w:val="20"/>
          <w:szCs w:val="20"/>
          <w:lang w:eastAsia="zh-CN"/>
        </w:rPr>
      </w:pPr>
      <w:r w:rsidRPr="00547C02">
        <w:rPr>
          <w:sz w:val="20"/>
          <w:szCs w:val="20"/>
          <w:lang w:eastAsia="zh-CN"/>
        </w:rPr>
        <w:t>______________________________________________             ___________________________________________________</w:t>
      </w:r>
    </w:p>
    <w:p w:rsidR="00547C02" w:rsidRPr="00547C02" w:rsidRDefault="00547C02" w:rsidP="00547C02">
      <w:pPr>
        <w:tabs>
          <w:tab w:val="left" w:pos="8790"/>
        </w:tabs>
        <w:suppressAutoHyphens/>
        <w:spacing w:line="240" w:lineRule="atLeast"/>
        <w:rPr>
          <w:i/>
          <w:sz w:val="20"/>
          <w:szCs w:val="20"/>
          <w:lang w:eastAsia="zh-CN"/>
        </w:rPr>
      </w:pPr>
      <w:r w:rsidRPr="00547C02">
        <w:rPr>
          <w:i/>
          <w:sz w:val="20"/>
          <w:szCs w:val="20"/>
          <w:lang w:eastAsia="zh-CN"/>
        </w:rPr>
        <w:t xml:space="preserve">            (подпись контролируемого лица)                                                         (расшифровка подписи)</w:t>
      </w:r>
    </w:p>
    <w:p w:rsidR="00547C02" w:rsidRPr="00547C02" w:rsidRDefault="00547C02" w:rsidP="00547C02">
      <w:pPr>
        <w:tabs>
          <w:tab w:val="left" w:pos="8790"/>
        </w:tabs>
        <w:suppressAutoHyphens/>
        <w:spacing w:line="240" w:lineRule="atLeast"/>
        <w:rPr>
          <w:sz w:val="20"/>
          <w:szCs w:val="20"/>
          <w:lang w:eastAsia="zh-CN"/>
        </w:rPr>
      </w:pPr>
    </w:p>
    <w:p w:rsidR="00547C02" w:rsidRPr="008767BF" w:rsidRDefault="00547C02" w:rsidP="008767BF">
      <w:pPr>
        <w:suppressAutoHyphens/>
        <w:contextualSpacing/>
        <w:jc w:val="right"/>
        <w:rPr>
          <w:sz w:val="20"/>
          <w:szCs w:val="20"/>
        </w:rPr>
      </w:pPr>
      <w:r w:rsidRPr="00547C02">
        <w:rPr>
          <w:b/>
          <w:color w:val="000000"/>
          <w:sz w:val="20"/>
          <w:szCs w:val="20"/>
        </w:rPr>
        <w:t>Приложение № 7</w:t>
      </w:r>
    </w:p>
    <w:p w:rsidR="00547C02" w:rsidRPr="00547C02" w:rsidRDefault="00547C02" w:rsidP="00547C02">
      <w:pPr>
        <w:tabs>
          <w:tab w:val="left" w:pos="6451"/>
          <w:tab w:val="left" w:pos="7700"/>
          <w:tab w:val="left" w:pos="9643"/>
        </w:tabs>
        <w:ind w:left="4911" w:right="460"/>
        <w:jc w:val="center"/>
        <w:rPr>
          <w:i/>
          <w:sz w:val="20"/>
          <w:szCs w:val="20"/>
        </w:rPr>
      </w:pPr>
      <w:r w:rsidRPr="00547C02">
        <w:rPr>
          <w:sz w:val="20"/>
          <w:szCs w:val="20"/>
        </w:rPr>
        <w:t>к</w:t>
      </w:r>
      <w:r w:rsidRPr="00547C02">
        <w:rPr>
          <w:spacing w:val="-7"/>
          <w:sz w:val="20"/>
          <w:szCs w:val="20"/>
        </w:rPr>
        <w:t xml:space="preserve"> </w:t>
      </w:r>
      <w:r w:rsidRPr="00547C02">
        <w:rPr>
          <w:sz w:val="20"/>
          <w:szCs w:val="20"/>
        </w:rPr>
        <w:t>постановлению</w:t>
      </w:r>
      <w:r w:rsidRPr="00547C02">
        <w:rPr>
          <w:spacing w:val="-6"/>
          <w:sz w:val="20"/>
          <w:szCs w:val="20"/>
        </w:rPr>
        <w:t xml:space="preserve"> </w:t>
      </w:r>
      <w:r w:rsidRPr="00547C02">
        <w:rPr>
          <w:sz w:val="20"/>
          <w:szCs w:val="20"/>
        </w:rPr>
        <w:t xml:space="preserve">администрации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 xml:space="preserve">Угловского городского поселения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от</w:t>
      </w:r>
      <w:r w:rsidRPr="00547C02">
        <w:rPr>
          <w:sz w:val="20"/>
          <w:szCs w:val="20"/>
          <w:u w:val="single"/>
        </w:rPr>
        <w:tab/>
      </w:r>
      <w:r w:rsidRPr="00547C02">
        <w:rPr>
          <w:sz w:val="20"/>
          <w:szCs w:val="20"/>
        </w:rPr>
        <w:t>202_ №</w:t>
      </w:r>
      <w:r w:rsidRPr="00547C02">
        <w:rPr>
          <w:spacing w:val="-1"/>
          <w:sz w:val="20"/>
          <w:szCs w:val="20"/>
        </w:rPr>
        <w:t xml:space="preserve"> </w:t>
      </w:r>
      <w:r w:rsidRPr="00547C02">
        <w:rPr>
          <w:sz w:val="20"/>
          <w:szCs w:val="20"/>
          <w:u w:val="single"/>
        </w:rPr>
        <w:t xml:space="preserve"> </w:t>
      </w:r>
      <w:r w:rsidRPr="00547C02">
        <w:rPr>
          <w:sz w:val="20"/>
          <w:szCs w:val="20"/>
          <w:u w:val="single"/>
        </w:rPr>
        <w:tab/>
      </w:r>
    </w:p>
    <w:p w:rsidR="00547C02" w:rsidRPr="00547C02" w:rsidRDefault="00547C02" w:rsidP="00547C02">
      <w:pPr>
        <w:tabs>
          <w:tab w:val="num" w:pos="200"/>
        </w:tabs>
        <w:ind w:left="4536"/>
        <w:jc w:val="center"/>
        <w:outlineLvl w:val="0"/>
        <w:rPr>
          <w:color w:val="000000"/>
          <w:sz w:val="20"/>
          <w:szCs w:val="20"/>
        </w:rPr>
      </w:pPr>
    </w:p>
    <w:p w:rsidR="00547C02" w:rsidRPr="00547C02" w:rsidRDefault="00547C02" w:rsidP="00547C02">
      <w:pPr>
        <w:tabs>
          <w:tab w:val="num" w:pos="200"/>
        </w:tabs>
        <w:ind w:left="4536"/>
        <w:jc w:val="center"/>
        <w:outlineLvl w:val="0"/>
        <w:rPr>
          <w:color w:val="000000"/>
          <w:sz w:val="20"/>
          <w:szCs w:val="20"/>
        </w:rPr>
      </w:pPr>
      <w:r w:rsidRPr="00547C02">
        <w:rPr>
          <w:color w:val="000000"/>
          <w:sz w:val="20"/>
          <w:szCs w:val="20"/>
        </w:rPr>
        <w:t>(Типовая форма межведомственного запроса)</w:t>
      </w:r>
    </w:p>
    <w:p w:rsidR="00547C02" w:rsidRPr="00547C02" w:rsidRDefault="00547C02" w:rsidP="00547C02">
      <w:pPr>
        <w:rPr>
          <w:sz w:val="20"/>
          <w:szCs w:val="20"/>
        </w:rPr>
      </w:pPr>
    </w:p>
    <w:p w:rsidR="00547C02" w:rsidRPr="00547C02" w:rsidRDefault="00547C02" w:rsidP="00547C02">
      <w:pPr>
        <w:suppressAutoHyphens/>
        <w:autoSpaceDE w:val="0"/>
        <w:autoSpaceDN w:val="0"/>
        <w:adjustRightInd w:val="0"/>
        <w:jc w:val="center"/>
        <w:rPr>
          <w:b/>
          <w:color w:val="000000"/>
          <w:sz w:val="20"/>
          <w:szCs w:val="20"/>
          <w:lang w:eastAsia="zh-CN"/>
        </w:rPr>
      </w:pPr>
      <w:r w:rsidRPr="00547C02">
        <w:rPr>
          <w:b/>
          <w:sz w:val="20"/>
          <w:szCs w:val="20"/>
          <w:lang w:eastAsia="zh-CN"/>
        </w:rPr>
        <w:t>Форма межведомственного запроса</w:t>
      </w:r>
    </w:p>
    <w:p w:rsidR="00547C02" w:rsidRPr="00547C02" w:rsidRDefault="00547C02" w:rsidP="00547C02">
      <w:pPr>
        <w:suppressAutoHyphens/>
        <w:autoSpaceDE w:val="0"/>
        <w:autoSpaceDN w:val="0"/>
        <w:adjustRightInd w:val="0"/>
        <w:jc w:val="center"/>
        <w:rPr>
          <w:b/>
          <w:sz w:val="20"/>
          <w:szCs w:val="20"/>
          <w:lang w:eastAsia="zh-CN"/>
        </w:rPr>
      </w:pPr>
    </w:p>
    <w:p w:rsidR="00547C02" w:rsidRPr="00547C02" w:rsidRDefault="00547C02" w:rsidP="00547C02">
      <w:pPr>
        <w:suppressAutoHyphens/>
        <w:autoSpaceDE w:val="0"/>
        <w:autoSpaceDN w:val="0"/>
        <w:adjustRightInd w:val="0"/>
        <w:jc w:val="center"/>
        <w:rPr>
          <w:sz w:val="20"/>
          <w:szCs w:val="20"/>
          <w:lang w:eastAsia="zh-CN"/>
        </w:rPr>
      </w:pPr>
      <w:r w:rsidRPr="00547C02">
        <w:rPr>
          <w:sz w:val="20"/>
          <w:szCs w:val="20"/>
          <w:lang w:eastAsia="zh-CN"/>
        </w:rPr>
        <w:t>___________________________________________________________________</w:t>
      </w:r>
    </w:p>
    <w:p w:rsidR="00547C02" w:rsidRPr="00547C02" w:rsidRDefault="00547C02" w:rsidP="00547C02">
      <w:pPr>
        <w:suppressAutoHyphens/>
        <w:autoSpaceDE w:val="0"/>
        <w:autoSpaceDN w:val="0"/>
        <w:adjustRightInd w:val="0"/>
        <w:jc w:val="center"/>
        <w:rPr>
          <w:i/>
          <w:sz w:val="20"/>
          <w:szCs w:val="20"/>
          <w:lang w:eastAsia="zh-CN"/>
        </w:rPr>
      </w:pPr>
      <w:r w:rsidRPr="00547C02">
        <w:rPr>
          <w:i/>
          <w:sz w:val="20"/>
          <w:szCs w:val="20"/>
          <w:lang w:eastAsia="zh-CN"/>
        </w:rPr>
        <w:t>(наименование органа муниципального  контроля)</w:t>
      </w:r>
    </w:p>
    <w:p w:rsidR="00547C02" w:rsidRPr="00547C02" w:rsidRDefault="00547C02" w:rsidP="00547C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0"/>
          <w:szCs w:val="20"/>
        </w:rPr>
      </w:pPr>
    </w:p>
    <w:p w:rsidR="00547C02" w:rsidRPr="00547C02" w:rsidRDefault="00547C02" w:rsidP="00547C02">
      <w:pPr>
        <w:autoSpaceDE w:val="0"/>
        <w:autoSpaceDN w:val="0"/>
        <w:adjustRightInd w:val="0"/>
        <w:rPr>
          <w:rFonts w:eastAsia="Calibri"/>
          <w:color w:val="000000"/>
          <w:sz w:val="20"/>
          <w:szCs w:val="20"/>
        </w:rPr>
      </w:pPr>
    </w:p>
    <w:p w:rsidR="00547C02" w:rsidRPr="00547C02" w:rsidRDefault="00547C02" w:rsidP="00547C02">
      <w:pPr>
        <w:autoSpaceDE w:val="0"/>
        <w:autoSpaceDN w:val="0"/>
        <w:adjustRightInd w:val="0"/>
        <w:jc w:val="center"/>
        <w:rPr>
          <w:rFonts w:eastAsia="Calibri"/>
          <w:b/>
          <w:bCs/>
          <w:i/>
          <w:iCs/>
          <w:color w:val="000000"/>
          <w:sz w:val="20"/>
          <w:szCs w:val="20"/>
        </w:rPr>
      </w:pPr>
      <w:r w:rsidRPr="00547C02">
        <w:rPr>
          <w:rFonts w:eastAsia="Calibri"/>
          <w:b/>
          <w:bCs/>
          <w:i/>
          <w:iCs/>
          <w:color w:val="000000"/>
          <w:sz w:val="20"/>
          <w:szCs w:val="20"/>
        </w:rPr>
        <w:t>Форма межведомственного запроса</w:t>
      </w:r>
    </w:p>
    <w:p w:rsidR="00547C02" w:rsidRPr="00547C02" w:rsidRDefault="00547C02" w:rsidP="00547C02">
      <w:pPr>
        <w:autoSpaceDE w:val="0"/>
        <w:autoSpaceDN w:val="0"/>
        <w:adjustRightInd w:val="0"/>
        <w:jc w:val="center"/>
        <w:rPr>
          <w:rFonts w:eastAsia="Calibri"/>
          <w:color w:val="000000"/>
          <w:sz w:val="20"/>
          <w:szCs w:val="20"/>
        </w:rPr>
      </w:pPr>
    </w:p>
    <w:p w:rsidR="00547C02" w:rsidRPr="00547C02" w:rsidRDefault="00547C02" w:rsidP="00547C02">
      <w:pPr>
        <w:autoSpaceDE w:val="0"/>
        <w:autoSpaceDN w:val="0"/>
        <w:adjustRightInd w:val="0"/>
        <w:ind w:left="4111"/>
        <w:rPr>
          <w:rFonts w:eastAsia="Calibri"/>
          <w:color w:val="000000"/>
          <w:sz w:val="20"/>
          <w:szCs w:val="20"/>
        </w:rPr>
      </w:pPr>
      <w:r w:rsidRPr="00547C02">
        <w:rPr>
          <w:rFonts w:eastAsia="Calibri"/>
          <w:color w:val="000000"/>
          <w:sz w:val="20"/>
          <w:szCs w:val="20"/>
        </w:rPr>
        <w:t xml:space="preserve">Наименование органа (организации), </w:t>
      </w:r>
    </w:p>
    <w:p w:rsidR="00547C02" w:rsidRPr="00547C02" w:rsidRDefault="00547C02" w:rsidP="00547C02">
      <w:pPr>
        <w:autoSpaceDE w:val="0"/>
        <w:autoSpaceDN w:val="0"/>
        <w:adjustRightInd w:val="0"/>
        <w:ind w:left="4111"/>
        <w:rPr>
          <w:rFonts w:eastAsia="Calibri"/>
          <w:color w:val="000000"/>
          <w:sz w:val="20"/>
          <w:szCs w:val="20"/>
        </w:rPr>
      </w:pPr>
      <w:r w:rsidRPr="00547C02">
        <w:rPr>
          <w:rFonts w:eastAsia="Calibri"/>
          <w:color w:val="000000"/>
          <w:sz w:val="20"/>
          <w:szCs w:val="20"/>
        </w:rPr>
        <w:t xml:space="preserve">в </w:t>
      </w:r>
      <w:proofErr w:type="gramStart"/>
      <w:r w:rsidRPr="00547C02">
        <w:rPr>
          <w:rFonts w:eastAsia="Calibri"/>
          <w:color w:val="000000"/>
          <w:sz w:val="20"/>
          <w:szCs w:val="20"/>
        </w:rPr>
        <w:t>адрес</w:t>
      </w:r>
      <w:proofErr w:type="gramEnd"/>
      <w:r w:rsidRPr="00547C02">
        <w:rPr>
          <w:rFonts w:eastAsia="Calibri"/>
          <w:color w:val="000000"/>
          <w:sz w:val="20"/>
          <w:szCs w:val="20"/>
        </w:rPr>
        <w:t xml:space="preserve"> которого направляется </w:t>
      </w:r>
    </w:p>
    <w:p w:rsidR="00547C02" w:rsidRPr="00547C02" w:rsidRDefault="00547C02" w:rsidP="00547C02">
      <w:pPr>
        <w:ind w:left="4111"/>
        <w:rPr>
          <w:sz w:val="20"/>
          <w:szCs w:val="20"/>
        </w:rPr>
      </w:pPr>
      <w:r w:rsidRPr="00547C02">
        <w:rPr>
          <w:sz w:val="20"/>
          <w:szCs w:val="20"/>
        </w:rPr>
        <w:t>межведомственный запрос</w:t>
      </w:r>
    </w:p>
    <w:p w:rsidR="00547C02" w:rsidRPr="00547C02" w:rsidRDefault="00547C02" w:rsidP="00547C02">
      <w:pPr>
        <w:ind w:left="4111"/>
        <w:rPr>
          <w:sz w:val="20"/>
          <w:szCs w:val="20"/>
        </w:rPr>
      </w:pPr>
      <w:r w:rsidRPr="00547C02">
        <w:rPr>
          <w:sz w:val="20"/>
          <w:szCs w:val="20"/>
        </w:rPr>
        <w:t xml:space="preserve"> </w:t>
      </w:r>
    </w:p>
    <w:p w:rsidR="00547C02" w:rsidRPr="00547C02" w:rsidRDefault="00547C02" w:rsidP="00547C02">
      <w:pPr>
        <w:ind w:left="4111"/>
        <w:rPr>
          <w:sz w:val="20"/>
          <w:szCs w:val="20"/>
        </w:rPr>
      </w:pPr>
    </w:p>
    <w:p w:rsidR="00547C02" w:rsidRPr="00547C02" w:rsidRDefault="00547C02" w:rsidP="00547C02">
      <w:pPr>
        <w:jc w:val="center"/>
        <w:rPr>
          <w:b/>
          <w:bCs/>
          <w:sz w:val="20"/>
          <w:szCs w:val="20"/>
        </w:rPr>
      </w:pPr>
      <w:r w:rsidRPr="00547C02">
        <w:rPr>
          <w:b/>
          <w:bCs/>
          <w:sz w:val="20"/>
          <w:szCs w:val="20"/>
        </w:rPr>
        <w:t xml:space="preserve">ЗАПРОС </w:t>
      </w:r>
    </w:p>
    <w:p w:rsidR="00547C02" w:rsidRPr="00547C02" w:rsidRDefault="00547C02" w:rsidP="00547C02">
      <w:pPr>
        <w:jc w:val="center"/>
        <w:rPr>
          <w:b/>
          <w:bCs/>
          <w:sz w:val="20"/>
          <w:szCs w:val="20"/>
        </w:rPr>
      </w:pPr>
      <w:r w:rsidRPr="00547C02">
        <w:rPr>
          <w:b/>
          <w:bCs/>
          <w:sz w:val="20"/>
          <w:szCs w:val="20"/>
        </w:rPr>
        <w:lastRenderedPageBreak/>
        <w:t xml:space="preserve">НА ПРЕДОСТАВЛЕНИЕ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w:t>
      </w:r>
    </w:p>
    <w:p w:rsidR="00547C02" w:rsidRPr="00547C02" w:rsidRDefault="00547C02" w:rsidP="00547C02">
      <w:pPr>
        <w:jc w:val="center"/>
        <w:rPr>
          <w:b/>
          <w:bCs/>
          <w:sz w:val="20"/>
          <w:szCs w:val="20"/>
        </w:rPr>
      </w:pPr>
      <w:r w:rsidRPr="00547C02">
        <w:rPr>
          <w:b/>
          <w:bCs/>
          <w:sz w:val="20"/>
          <w:szCs w:val="20"/>
        </w:rPr>
        <w:t xml:space="preserve">ВИДОВ ГОСУДАРСТВЕННОГО КОНТРОЛЯ (НАДЗОРА), </w:t>
      </w:r>
    </w:p>
    <w:p w:rsidR="00547C02" w:rsidRPr="00547C02" w:rsidRDefault="00547C02" w:rsidP="00547C02">
      <w:pPr>
        <w:jc w:val="center"/>
        <w:rPr>
          <w:b/>
          <w:bCs/>
          <w:sz w:val="20"/>
          <w:szCs w:val="20"/>
        </w:rPr>
      </w:pPr>
      <w:r w:rsidRPr="00547C02">
        <w:rPr>
          <w:b/>
          <w:bCs/>
          <w:sz w:val="20"/>
          <w:szCs w:val="20"/>
        </w:rPr>
        <w:t xml:space="preserve">ВИДОВ МУНИЦИПАЛЬНОГО КОНТРОЛЯ </w:t>
      </w:r>
    </w:p>
    <w:p w:rsidR="00547C02" w:rsidRPr="00547C02" w:rsidRDefault="00547C02" w:rsidP="00547C02">
      <w:pPr>
        <w:ind w:left="4111"/>
        <w:rPr>
          <w:b/>
          <w:bCs/>
          <w:sz w:val="20"/>
          <w:szCs w:val="20"/>
        </w:rPr>
      </w:pPr>
    </w:p>
    <w:p w:rsidR="00547C02" w:rsidRPr="00547C02" w:rsidRDefault="00547C02" w:rsidP="00547C02">
      <w:pPr>
        <w:ind w:firstLine="540"/>
        <w:jc w:val="both"/>
        <w:rPr>
          <w:sz w:val="20"/>
          <w:szCs w:val="20"/>
        </w:rPr>
      </w:pPr>
      <w:r w:rsidRPr="00547C02">
        <w:rPr>
          <w:sz w:val="20"/>
          <w:szCs w:val="20"/>
        </w:rPr>
        <w:t xml:space="preserve">На основании статьи 20 Федерального закона от 31.07.2020 № 248-ФЗ </w:t>
      </w:r>
      <w:r w:rsidRPr="00547C02">
        <w:rPr>
          <w:sz w:val="20"/>
          <w:szCs w:val="20"/>
        </w:rPr>
        <w:br/>
        <w:t xml:space="preserve">«О государственном контроле (надзоре) и муниципальном контроле в Российской Федерации», </w:t>
      </w:r>
    </w:p>
    <w:p w:rsidR="00547C02" w:rsidRPr="00547C02" w:rsidRDefault="00547C02" w:rsidP="00547C02">
      <w:pPr>
        <w:ind w:firstLine="540"/>
        <w:jc w:val="both"/>
        <w:rPr>
          <w:sz w:val="20"/>
          <w:szCs w:val="20"/>
        </w:rPr>
      </w:pPr>
      <w:r w:rsidRPr="00547C02">
        <w:rPr>
          <w:sz w:val="20"/>
          <w:szCs w:val="20"/>
        </w:rPr>
        <w:t>в рамках осуществления ___________________________ (</w:t>
      </w:r>
      <w:r w:rsidRPr="00547C02">
        <w:rPr>
          <w:i/>
          <w:iCs/>
          <w:sz w:val="20"/>
          <w:szCs w:val="20"/>
        </w:rPr>
        <w:t>указать наименование вида государственного контроля (надзора), вида муниципального контроля в Едином реестре видов федерального государственного контроля (надзора), регионального государственного контроля (надзора), муниципального контроля, для осуществления которого необходимо предоставление документа и (или) сведений</w:t>
      </w:r>
      <w:r w:rsidRPr="00547C02">
        <w:rPr>
          <w:sz w:val="20"/>
          <w:szCs w:val="20"/>
        </w:rPr>
        <w:t>)</w:t>
      </w:r>
    </w:p>
    <w:p w:rsidR="00547C02" w:rsidRPr="00547C02" w:rsidRDefault="00547C02" w:rsidP="00547C02">
      <w:pPr>
        <w:ind w:firstLine="540"/>
        <w:jc w:val="both"/>
        <w:rPr>
          <w:sz w:val="20"/>
          <w:szCs w:val="20"/>
        </w:rPr>
      </w:pPr>
      <w:r w:rsidRPr="00547C02">
        <w:rPr>
          <w:sz w:val="20"/>
          <w:szCs w:val="20"/>
        </w:rPr>
        <w:t>в соответствии с постановлением Правительства РФ от 06.03.2021 № 338 «О межведомственном информационном взаимодействии в рамках осуществления государственного контроля (надзора), муниципального контроля», распоряжением Правительства РФ от 19.04.2016 № 724-р</w:t>
      </w:r>
    </w:p>
    <w:p w:rsidR="00547C02" w:rsidRPr="00547C02" w:rsidRDefault="00547C02" w:rsidP="00547C02">
      <w:pPr>
        <w:ind w:firstLine="540"/>
        <w:jc w:val="both"/>
        <w:rPr>
          <w:sz w:val="20"/>
          <w:szCs w:val="20"/>
        </w:rPr>
      </w:pPr>
      <w:r w:rsidRPr="00547C02">
        <w:rPr>
          <w:sz w:val="20"/>
          <w:szCs w:val="20"/>
        </w:rPr>
        <w:t>прошу представить ________________________________ (</w:t>
      </w:r>
      <w:r w:rsidRPr="00547C02">
        <w:rPr>
          <w:i/>
          <w:iCs/>
          <w:sz w:val="20"/>
          <w:szCs w:val="20"/>
        </w:rPr>
        <w:t>указать наименование запрашиваемых документов и (или) сведений</w:t>
      </w:r>
      <w:r w:rsidRPr="00547C02">
        <w:rPr>
          <w:sz w:val="20"/>
          <w:szCs w:val="20"/>
        </w:rPr>
        <w:t>)</w:t>
      </w:r>
      <w:r w:rsidRPr="00547C02">
        <w:rPr>
          <w:sz w:val="20"/>
          <w:szCs w:val="20"/>
          <w:vertAlign w:val="superscript"/>
        </w:rPr>
        <w:footnoteReference w:id="1"/>
      </w:r>
    </w:p>
    <w:p w:rsidR="00547C02" w:rsidRPr="00547C02" w:rsidRDefault="00547C02" w:rsidP="00547C02">
      <w:pPr>
        <w:ind w:firstLine="540"/>
        <w:jc w:val="both"/>
        <w:rPr>
          <w:sz w:val="20"/>
          <w:szCs w:val="20"/>
        </w:rPr>
      </w:pPr>
      <w:r w:rsidRPr="00547C02">
        <w:rPr>
          <w:sz w:val="20"/>
          <w:szCs w:val="20"/>
        </w:rPr>
        <w:t>в адрес ___________________ (</w:t>
      </w:r>
      <w:r w:rsidRPr="00547C02">
        <w:rPr>
          <w:i/>
          <w:iCs/>
          <w:sz w:val="20"/>
          <w:szCs w:val="20"/>
        </w:rPr>
        <w:t>наименование контрольного (надзорного) органа, направляющего запрос</w:t>
      </w:r>
      <w:r w:rsidRPr="00547C02">
        <w:rPr>
          <w:sz w:val="20"/>
          <w:szCs w:val="20"/>
        </w:rPr>
        <w:t>).</w:t>
      </w:r>
    </w:p>
    <w:p w:rsidR="00547C02" w:rsidRPr="00547C02" w:rsidRDefault="00547C02" w:rsidP="00547C02">
      <w:pPr>
        <w:ind w:firstLine="540"/>
        <w:jc w:val="both"/>
        <w:rPr>
          <w:sz w:val="20"/>
          <w:szCs w:val="20"/>
        </w:rPr>
      </w:pPr>
      <w:proofErr w:type="gramStart"/>
      <w:r w:rsidRPr="00547C02">
        <w:rPr>
          <w:sz w:val="20"/>
          <w:szCs w:val="20"/>
        </w:rPr>
        <w:t>Указанные документы и (или) сведения необходимы для ______________ (</w:t>
      </w:r>
      <w:r w:rsidRPr="00547C02">
        <w:rPr>
          <w:i/>
          <w:iCs/>
          <w:sz w:val="20"/>
          <w:szCs w:val="20"/>
        </w:rPr>
        <w:t>указать обоснование необходимости получения документов и (или) сведений (оценка наличия оснований для проведения контрольного (надзорного) мероприятия) либо дата и номер решения уполномоченного должностного лица контрольного (надзорного) органа о проведении контрольного (надзорного) мероприятия</w:t>
      </w:r>
      <w:r w:rsidRPr="00547C02">
        <w:rPr>
          <w:sz w:val="20"/>
          <w:szCs w:val="20"/>
        </w:rPr>
        <w:t>).</w:t>
      </w:r>
      <w:proofErr w:type="gramEnd"/>
    </w:p>
    <w:p w:rsidR="00547C02" w:rsidRPr="00547C02" w:rsidRDefault="00547C02" w:rsidP="00547C02">
      <w:pPr>
        <w:ind w:firstLine="540"/>
        <w:jc w:val="both"/>
        <w:rPr>
          <w:sz w:val="20"/>
          <w:szCs w:val="20"/>
        </w:rPr>
      </w:pPr>
      <w:r w:rsidRPr="00547C02">
        <w:rPr>
          <w:sz w:val="20"/>
          <w:szCs w:val="20"/>
        </w:rPr>
        <w:t>Сведения, позволяющие идентифицировать контролируемое лицо и (или) объект контроля: __________________________________.</w:t>
      </w:r>
    </w:p>
    <w:p w:rsidR="00547C02" w:rsidRPr="00547C02" w:rsidRDefault="00547C02" w:rsidP="00547C02">
      <w:pPr>
        <w:ind w:firstLine="540"/>
        <w:jc w:val="both"/>
        <w:rPr>
          <w:sz w:val="20"/>
          <w:szCs w:val="20"/>
        </w:rPr>
      </w:pPr>
      <w:r w:rsidRPr="00547C02">
        <w:rPr>
          <w:sz w:val="20"/>
          <w:szCs w:val="20"/>
        </w:rPr>
        <w:t>Фамилия, имя и отчество (при наличии), должность лица, подготовившего и направившего запрос, а также номер служебного телефона и (или) адрес электронной почты указанного лица: _______________________________.</w:t>
      </w:r>
    </w:p>
    <w:p w:rsidR="00547C02" w:rsidRPr="00547C02" w:rsidRDefault="00547C02" w:rsidP="00547C02">
      <w:pPr>
        <w:ind w:firstLine="540"/>
        <w:jc w:val="both"/>
        <w:rPr>
          <w:sz w:val="20"/>
          <w:szCs w:val="20"/>
        </w:rPr>
      </w:pPr>
    </w:p>
    <w:p w:rsidR="00547C02" w:rsidRPr="00547C02" w:rsidRDefault="00547C02" w:rsidP="00547C02">
      <w:pPr>
        <w:ind w:firstLine="540"/>
        <w:jc w:val="both"/>
        <w:rPr>
          <w:sz w:val="20"/>
          <w:szCs w:val="20"/>
        </w:rPr>
      </w:pPr>
      <w:r w:rsidRPr="00547C02">
        <w:rPr>
          <w:sz w:val="20"/>
          <w:szCs w:val="20"/>
        </w:rPr>
        <w:t>Прошу направить запрашиваемые документы и (или) сведения на бумажном носителе в связи ___________________ (</w:t>
      </w:r>
      <w:r w:rsidRPr="00547C02">
        <w:rPr>
          <w:i/>
          <w:iCs/>
          <w:sz w:val="20"/>
          <w:szCs w:val="20"/>
        </w:rPr>
        <w:t>отсутствием технической возможности осуществления в электронной форме межведомственного информационного взаимодействия, с необходимостью представления оригиналов документов на бумажном носителе</w:t>
      </w:r>
      <w:r w:rsidRPr="00547C02">
        <w:rPr>
          <w:sz w:val="20"/>
          <w:szCs w:val="20"/>
        </w:rPr>
        <w:t>).</w:t>
      </w:r>
      <w:r w:rsidRPr="00547C02">
        <w:rPr>
          <w:sz w:val="20"/>
          <w:szCs w:val="20"/>
          <w:vertAlign w:val="superscript"/>
        </w:rPr>
        <w:footnoteReference w:id="2"/>
      </w:r>
      <w:r w:rsidRPr="00547C02">
        <w:rPr>
          <w:sz w:val="20"/>
          <w:szCs w:val="20"/>
        </w:rPr>
        <w:t xml:space="preserve"> </w:t>
      </w:r>
    </w:p>
    <w:p w:rsidR="00547C02" w:rsidRPr="00547C02" w:rsidRDefault="00547C02" w:rsidP="00547C02">
      <w:pPr>
        <w:autoSpaceDE w:val="0"/>
        <w:autoSpaceDN w:val="0"/>
        <w:adjustRightInd w:val="0"/>
        <w:ind w:firstLine="540"/>
        <w:jc w:val="both"/>
        <w:rPr>
          <w:rFonts w:eastAsia="Calibri"/>
          <w:color w:val="000000"/>
          <w:sz w:val="20"/>
          <w:szCs w:val="20"/>
        </w:rPr>
      </w:pPr>
      <w:r w:rsidRPr="00547C02">
        <w:rPr>
          <w:rFonts w:eastAsia="Calibri"/>
          <w:color w:val="000000"/>
          <w:sz w:val="20"/>
          <w:szCs w:val="20"/>
        </w:rPr>
        <w:t xml:space="preserve">Контактные сведения для направления ответа на запрос: ____________. </w:t>
      </w:r>
    </w:p>
    <w:p w:rsidR="00547C02" w:rsidRPr="00547C02" w:rsidRDefault="00547C02" w:rsidP="00547C02">
      <w:pPr>
        <w:ind w:firstLine="540"/>
        <w:jc w:val="both"/>
        <w:rPr>
          <w:sz w:val="20"/>
          <w:szCs w:val="20"/>
        </w:rPr>
      </w:pPr>
      <w:r w:rsidRPr="00547C02">
        <w:rPr>
          <w:sz w:val="20"/>
          <w:szCs w:val="20"/>
        </w:rPr>
        <w:t xml:space="preserve"> </w:t>
      </w:r>
    </w:p>
    <w:p w:rsidR="00547C02" w:rsidRPr="00547C02" w:rsidRDefault="00547C02" w:rsidP="00547C02">
      <w:pPr>
        <w:ind w:firstLine="540"/>
        <w:jc w:val="both"/>
        <w:rPr>
          <w:i/>
          <w:iCs/>
          <w:sz w:val="20"/>
          <w:szCs w:val="20"/>
        </w:rPr>
      </w:pPr>
      <w:r w:rsidRPr="00547C02">
        <w:rPr>
          <w:i/>
          <w:iCs/>
          <w:sz w:val="20"/>
          <w:szCs w:val="20"/>
        </w:rPr>
        <w:t>Должностное лицо, подписавшее запрос, дата, печать.</w:t>
      </w:r>
    </w:p>
    <w:p w:rsidR="00547C02" w:rsidRPr="00547C02" w:rsidRDefault="00547C02" w:rsidP="00547C02">
      <w:pPr>
        <w:ind w:firstLine="540"/>
        <w:jc w:val="both"/>
        <w:rPr>
          <w:sz w:val="20"/>
          <w:szCs w:val="20"/>
        </w:rPr>
      </w:pPr>
      <w:r w:rsidRPr="00547C02">
        <w:rPr>
          <w:sz w:val="20"/>
          <w:szCs w:val="20"/>
        </w:rPr>
        <w:t xml:space="preserve"> </w:t>
      </w:r>
    </w:p>
    <w:p w:rsidR="00547C02" w:rsidRPr="00547C02" w:rsidRDefault="00547C02" w:rsidP="00547C02">
      <w:pPr>
        <w:ind w:firstLine="540"/>
        <w:jc w:val="both"/>
        <w:rPr>
          <w:sz w:val="20"/>
          <w:szCs w:val="20"/>
        </w:rPr>
      </w:pPr>
    </w:p>
    <w:p w:rsidR="00547C02" w:rsidRPr="00547C02" w:rsidRDefault="00547C02" w:rsidP="00547C02">
      <w:pPr>
        <w:tabs>
          <w:tab w:val="num" w:pos="200"/>
        </w:tabs>
        <w:ind w:left="4536"/>
        <w:jc w:val="center"/>
        <w:outlineLvl w:val="0"/>
        <w:rPr>
          <w:b/>
          <w:color w:val="000000"/>
          <w:sz w:val="20"/>
          <w:szCs w:val="20"/>
        </w:rPr>
      </w:pPr>
      <w:r w:rsidRPr="00547C02">
        <w:rPr>
          <w:b/>
          <w:color w:val="000000"/>
          <w:sz w:val="20"/>
          <w:szCs w:val="20"/>
        </w:rPr>
        <w:t>Приложение № 8</w:t>
      </w:r>
    </w:p>
    <w:p w:rsidR="00547C02" w:rsidRPr="00547C02" w:rsidRDefault="00547C02" w:rsidP="00547C02">
      <w:pPr>
        <w:tabs>
          <w:tab w:val="left" w:pos="6451"/>
          <w:tab w:val="left" w:pos="7700"/>
          <w:tab w:val="left" w:pos="9643"/>
        </w:tabs>
        <w:ind w:left="4911" w:right="460"/>
        <w:jc w:val="center"/>
        <w:rPr>
          <w:i/>
          <w:sz w:val="20"/>
          <w:szCs w:val="20"/>
        </w:rPr>
      </w:pPr>
      <w:r w:rsidRPr="00547C02">
        <w:rPr>
          <w:sz w:val="20"/>
          <w:szCs w:val="20"/>
        </w:rPr>
        <w:t>к</w:t>
      </w:r>
      <w:r w:rsidRPr="00547C02">
        <w:rPr>
          <w:spacing w:val="-7"/>
          <w:sz w:val="20"/>
          <w:szCs w:val="20"/>
        </w:rPr>
        <w:t xml:space="preserve"> </w:t>
      </w:r>
      <w:r w:rsidRPr="00547C02">
        <w:rPr>
          <w:sz w:val="20"/>
          <w:szCs w:val="20"/>
        </w:rPr>
        <w:t>постановлению</w:t>
      </w:r>
      <w:r w:rsidRPr="00547C02">
        <w:rPr>
          <w:spacing w:val="-6"/>
          <w:sz w:val="20"/>
          <w:szCs w:val="20"/>
        </w:rPr>
        <w:t xml:space="preserve"> </w:t>
      </w:r>
      <w:r w:rsidRPr="00547C02">
        <w:rPr>
          <w:sz w:val="20"/>
          <w:szCs w:val="20"/>
        </w:rPr>
        <w:t xml:space="preserve">администрации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 xml:space="preserve">Угловского городского поселения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от</w:t>
      </w:r>
      <w:r w:rsidRPr="00547C02">
        <w:rPr>
          <w:sz w:val="20"/>
          <w:szCs w:val="20"/>
          <w:u w:val="single"/>
        </w:rPr>
        <w:tab/>
      </w:r>
      <w:r w:rsidRPr="00547C02">
        <w:rPr>
          <w:sz w:val="20"/>
          <w:szCs w:val="20"/>
        </w:rPr>
        <w:t>202_ №</w:t>
      </w:r>
      <w:r w:rsidRPr="00547C02">
        <w:rPr>
          <w:spacing w:val="-1"/>
          <w:sz w:val="20"/>
          <w:szCs w:val="20"/>
        </w:rPr>
        <w:t xml:space="preserve"> </w:t>
      </w:r>
      <w:r w:rsidRPr="00547C02">
        <w:rPr>
          <w:sz w:val="20"/>
          <w:szCs w:val="20"/>
          <w:u w:val="single"/>
        </w:rPr>
        <w:t xml:space="preserve"> </w:t>
      </w:r>
      <w:r w:rsidRPr="00547C02">
        <w:rPr>
          <w:sz w:val="20"/>
          <w:szCs w:val="20"/>
          <w:u w:val="single"/>
        </w:rPr>
        <w:tab/>
      </w:r>
    </w:p>
    <w:p w:rsidR="00547C02" w:rsidRPr="00547C02" w:rsidRDefault="00547C02" w:rsidP="00547C02">
      <w:pPr>
        <w:tabs>
          <w:tab w:val="num" w:pos="200"/>
        </w:tabs>
        <w:ind w:left="4536"/>
        <w:jc w:val="center"/>
        <w:outlineLvl w:val="0"/>
        <w:rPr>
          <w:color w:val="000000"/>
          <w:sz w:val="20"/>
          <w:szCs w:val="20"/>
        </w:rPr>
      </w:pPr>
    </w:p>
    <w:p w:rsidR="00547C02" w:rsidRPr="00547C02" w:rsidRDefault="00547C02" w:rsidP="00547C02">
      <w:pPr>
        <w:tabs>
          <w:tab w:val="num" w:pos="200"/>
        </w:tabs>
        <w:ind w:left="4536"/>
        <w:jc w:val="center"/>
        <w:outlineLvl w:val="0"/>
        <w:rPr>
          <w:color w:val="000000"/>
          <w:sz w:val="20"/>
          <w:szCs w:val="20"/>
        </w:rPr>
      </w:pPr>
    </w:p>
    <w:p w:rsidR="00547C02" w:rsidRPr="00547C02" w:rsidRDefault="00547C02" w:rsidP="00547C02">
      <w:pPr>
        <w:tabs>
          <w:tab w:val="num" w:pos="200"/>
        </w:tabs>
        <w:ind w:left="4536"/>
        <w:jc w:val="center"/>
        <w:outlineLvl w:val="0"/>
        <w:rPr>
          <w:color w:val="000000"/>
          <w:sz w:val="20"/>
          <w:szCs w:val="20"/>
        </w:rPr>
      </w:pPr>
      <w:r w:rsidRPr="00547C02">
        <w:rPr>
          <w:color w:val="000000"/>
          <w:sz w:val="20"/>
          <w:szCs w:val="20"/>
        </w:rPr>
        <w:t>(Типовая форма запроса в территориальный орган УМВД России по Новгородской области)</w:t>
      </w:r>
    </w:p>
    <w:p w:rsidR="00547C02" w:rsidRPr="00547C02" w:rsidRDefault="00547C02" w:rsidP="00547C02">
      <w:pPr>
        <w:rPr>
          <w:sz w:val="20"/>
          <w:szCs w:val="20"/>
        </w:rPr>
      </w:pPr>
    </w:p>
    <w:p w:rsidR="00547C02" w:rsidRPr="00547C02" w:rsidRDefault="00547C02" w:rsidP="00547C02">
      <w:pPr>
        <w:suppressAutoHyphens/>
        <w:autoSpaceDE w:val="0"/>
        <w:autoSpaceDN w:val="0"/>
        <w:adjustRightInd w:val="0"/>
        <w:jc w:val="center"/>
        <w:rPr>
          <w:b/>
          <w:color w:val="000000"/>
          <w:sz w:val="20"/>
          <w:szCs w:val="20"/>
          <w:lang w:eastAsia="zh-CN"/>
        </w:rPr>
      </w:pPr>
      <w:r w:rsidRPr="00547C02">
        <w:rPr>
          <w:b/>
          <w:sz w:val="20"/>
          <w:szCs w:val="20"/>
          <w:lang w:eastAsia="zh-CN"/>
        </w:rPr>
        <w:t>Форма запроса</w:t>
      </w:r>
    </w:p>
    <w:p w:rsidR="00547C02" w:rsidRPr="00547C02" w:rsidRDefault="00547C02" w:rsidP="00547C02">
      <w:pPr>
        <w:suppressAutoHyphens/>
        <w:autoSpaceDE w:val="0"/>
        <w:autoSpaceDN w:val="0"/>
        <w:adjustRightInd w:val="0"/>
        <w:jc w:val="center"/>
        <w:rPr>
          <w:b/>
          <w:sz w:val="20"/>
          <w:szCs w:val="20"/>
          <w:lang w:eastAsia="zh-CN"/>
        </w:rPr>
      </w:pPr>
    </w:p>
    <w:p w:rsidR="00547C02" w:rsidRPr="00547C02" w:rsidRDefault="00547C02" w:rsidP="00547C02">
      <w:pPr>
        <w:suppressAutoHyphens/>
        <w:autoSpaceDE w:val="0"/>
        <w:autoSpaceDN w:val="0"/>
        <w:adjustRightInd w:val="0"/>
        <w:jc w:val="center"/>
        <w:rPr>
          <w:sz w:val="20"/>
          <w:szCs w:val="20"/>
          <w:lang w:eastAsia="zh-CN"/>
        </w:rPr>
      </w:pPr>
      <w:r w:rsidRPr="00547C02">
        <w:rPr>
          <w:sz w:val="20"/>
          <w:szCs w:val="20"/>
          <w:lang w:eastAsia="zh-CN"/>
        </w:rPr>
        <w:t>_______________________________________________________________________</w:t>
      </w:r>
    </w:p>
    <w:p w:rsidR="00547C02" w:rsidRPr="00547C02" w:rsidRDefault="00547C02" w:rsidP="00547C02">
      <w:pPr>
        <w:suppressAutoHyphens/>
        <w:autoSpaceDE w:val="0"/>
        <w:autoSpaceDN w:val="0"/>
        <w:adjustRightInd w:val="0"/>
        <w:jc w:val="center"/>
        <w:rPr>
          <w:i/>
          <w:sz w:val="20"/>
          <w:szCs w:val="20"/>
          <w:lang w:eastAsia="zh-CN"/>
        </w:rPr>
      </w:pPr>
      <w:r w:rsidRPr="00547C02">
        <w:rPr>
          <w:i/>
          <w:sz w:val="20"/>
          <w:szCs w:val="20"/>
          <w:lang w:eastAsia="zh-CN"/>
        </w:rPr>
        <w:t>(наименование органа муниципального  контроля)</w:t>
      </w:r>
    </w:p>
    <w:p w:rsidR="00547C02" w:rsidRPr="00547C02" w:rsidRDefault="00547C02" w:rsidP="00547C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0"/>
          <w:szCs w:val="20"/>
        </w:rPr>
      </w:pPr>
    </w:p>
    <w:p w:rsidR="00547C02" w:rsidRPr="00547C02" w:rsidRDefault="00547C02" w:rsidP="00547C02">
      <w:pPr>
        <w:autoSpaceDE w:val="0"/>
        <w:autoSpaceDN w:val="0"/>
        <w:adjustRightInd w:val="0"/>
        <w:rPr>
          <w:rFonts w:eastAsia="Calibri"/>
          <w:color w:val="000000"/>
          <w:sz w:val="20"/>
          <w:szCs w:val="20"/>
        </w:rPr>
      </w:pPr>
    </w:p>
    <w:p w:rsidR="00547C02" w:rsidRPr="00547C02" w:rsidRDefault="00547C02" w:rsidP="00547C02">
      <w:pPr>
        <w:autoSpaceDE w:val="0"/>
        <w:autoSpaceDN w:val="0"/>
        <w:adjustRightInd w:val="0"/>
        <w:jc w:val="center"/>
        <w:rPr>
          <w:rFonts w:eastAsia="Calibri"/>
          <w:color w:val="000000"/>
          <w:sz w:val="20"/>
          <w:szCs w:val="20"/>
        </w:rPr>
      </w:pPr>
    </w:p>
    <w:p w:rsidR="00547C02" w:rsidRPr="00547C02" w:rsidRDefault="00547C02" w:rsidP="00547C02">
      <w:pPr>
        <w:autoSpaceDE w:val="0"/>
        <w:autoSpaceDN w:val="0"/>
        <w:adjustRightInd w:val="0"/>
        <w:ind w:left="4111"/>
        <w:rPr>
          <w:sz w:val="20"/>
          <w:szCs w:val="20"/>
        </w:rPr>
      </w:pPr>
      <w:r w:rsidRPr="00547C02">
        <w:rPr>
          <w:rFonts w:eastAsia="Calibri"/>
          <w:color w:val="000000"/>
          <w:sz w:val="20"/>
          <w:szCs w:val="20"/>
        </w:rPr>
        <w:t>Наименование территориального органа УМВД России по Новгородской области</w:t>
      </w:r>
    </w:p>
    <w:p w:rsidR="00547C02" w:rsidRPr="00547C02" w:rsidRDefault="00547C02" w:rsidP="00547C02">
      <w:pPr>
        <w:ind w:left="4111"/>
        <w:rPr>
          <w:sz w:val="20"/>
          <w:szCs w:val="20"/>
        </w:rPr>
      </w:pPr>
      <w:r w:rsidRPr="00547C02">
        <w:rPr>
          <w:sz w:val="20"/>
          <w:szCs w:val="20"/>
        </w:rPr>
        <w:t xml:space="preserve"> </w:t>
      </w:r>
    </w:p>
    <w:p w:rsidR="00547C02" w:rsidRPr="00547C02" w:rsidRDefault="00547C02" w:rsidP="00547C02">
      <w:pPr>
        <w:ind w:left="4111"/>
        <w:rPr>
          <w:sz w:val="20"/>
          <w:szCs w:val="20"/>
        </w:rPr>
      </w:pPr>
    </w:p>
    <w:p w:rsidR="00547C02" w:rsidRPr="00547C02" w:rsidRDefault="00547C02" w:rsidP="00547C02">
      <w:pPr>
        <w:jc w:val="center"/>
        <w:rPr>
          <w:b/>
          <w:bCs/>
          <w:sz w:val="20"/>
          <w:szCs w:val="20"/>
        </w:rPr>
      </w:pPr>
      <w:r w:rsidRPr="00547C02">
        <w:rPr>
          <w:b/>
          <w:bCs/>
          <w:sz w:val="20"/>
          <w:szCs w:val="20"/>
        </w:rPr>
        <w:t xml:space="preserve">ЗАПРОС </w:t>
      </w:r>
    </w:p>
    <w:p w:rsidR="00547C02" w:rsidRPr="00547C02" w:rsidRDefault="00547C02" w:rsidP="00547C02">
      <w:pPr>
        <w:ind w:left="4111"/>
        <w:rPr>
          <w:b/>
          <w:bCs/>
          <w:sz w:val="20"/>
          <w:szCs w:val="20"/>
        </w:rPr>
      </w:pPr>
    </w:p>
    <w:p w:rsidR="00547C02" w:rsidRPr="00547C02" w:rsidRDefault="00547C02" w:rsidP="00547C02">
      <w:pPr>
        <w:ind w:firstLine="540"/>
        <w:jc w:val="both"/>
        <w:rPr>
          <w:sz w:val="20"/>
          <w:szCs w:val="20"/>
        </w:rPr>
      </w:pPr>
      <w:r w:rsidRPr="00547C02">
        <w:rPr>
          <w:sz w:val="20"/>
          <w:szCs w:val="20"/>
        </w:rPr>
        <w:t>В связи с рассмотрением вопроса о привлечении к административной ответственности_____________________________________________________,</w:t>
      </w:r>
    </w:p>
    <w:p w:rsidR="00547C02" w:rsidRPr="00547C02" w:rsidRDefault="00547C02" w:rsidP="00547C02">
      <w:pPr>
        <w:jc w:val="both"/>
        <w:rPr>
          <w:i/>
          <w:sz w:val="20"/>
          <w:szCs w:val="20"/>
        </w:rPr>
      </w:pPr>
      <w:r w:rsidRPr="00547C02">
        <w:rPr>
          <w:i/>
          <w:sz w:val="20"/>
          <w:szCs w:val="20"/>
        </w:rPr>
        <w:t>(ФИО; число, месяц год рождения; имеющиеся данные о ранее выданных паспортах)</w:t>
      </w:r>
    </w:p>
    <w:p w:rsidR="00547C02" w:rsidRPr="00547C02" w:rsidRDefault="00547C02" w:rsidP="00547C02">
      <w:pPr>
        <w:jc w:val="both"/>
        <w:rPr>
          <w:i/>
          <w:iCs/>
          <w:sz w:val="20"/>
          <w:szCs w:val="20"/>
        </w:rPr>
      </w:pPr>
      <w:r w:rsidRPr="00547C02">
        <w:rPr>
          <w:sz w:val="20"/>
          <w:szCs w:val="20"/>
        </w:rPr>
        <w:t xml:space="preserve"> в рамках осуществления _________________________________________ (</w:t>
      </w:r>
      <w:r w:rsidRPr="00547C02">
        <w:rPr>
          <w:i/>
          <w:iCs/>
          <w:sz w:val="20"/>
          <w:szCs w:val="20"/>
        </w:rPr>
        <w:t>указать вид контроля),</w:t>
      </w:r>
    </w:p>
    <w:p w:rsidR="00547C02" w:rsidRPr="00547C02" w:rsidRDefault="00547C02" w:rsidP="00547C02">
      <w:pPr>
        <w:jc w:val="both"/>
        <w:rPr>
          <w:i/>
          <w:iCs/>
          <w:sz w:val="20"/>
          <w:szCs w:val="20"/>
        </w:rPr>
      </w:pPr>
      <w:r w:rsidRPr="00547C02">
        <w:rPr>
          <w:i/>
          <w:iCs/>
          <w:sz w:val="20"/>
          <w:szCs w:val="20"/>
        </w:rPr>
        <w:t xml:space="preserve"> в </w:t>
      </w:r>
      <w:proofErr w:type="gramStart"/>
      <w:r w:rsidRPr="00547C02">
        <w:rPr>
          <w:i/>
          <w:iCs/>
          <w:sz w:val="20"/>
          <w:szCs w:val="20"/>
        </w:rPr>
        <w:t>ходе</w:t>
      </w:r>
      <w:proofErr w:type="gramEnd"/>
      <w:r w:rsidRPr="00547C02">
        <w:rPr>
          <w:i/>
          <w:iCs/>
          <w:sz w:val="20"/>
          <w:szCs w:val="20"/>
        </w:rPr>
        <w:t xml:space="preserve"> которого выявлено нарушение обязательных требований_____</w:t>
      </w:r>
      <w:r w:rsidRPr="00547C02">
        <w:rPr>
          <w:i/>
          <w:iCs/>
          <w:sz w:val="20"/>
          <w:szCs w:val="20"/>
        </w:rPr>
        <w:br/>
        <w:t>____________________________________________________________________</w:t>
      </w:r>
    </w:p>
    <w:p w:rsidR="00547C02" w:rsidRPr="00547C02" w:rsidRDefault="00547C02" w:rsidP="00547C02">
      <w:pPr>
        <w:jc w:val="both"/>
        <w:rPr>
          <w:iCs/>
          <w:sz w:val="20"/>
          <w:szCs w:val="20"/>
        </w:rPr>
      </w:pPr>
      <w:r w:rsidRPr="00547C02">
        <w:rPr>
          <w:i/>
          <w:iCs/>
          <w:sz w:val="20"/>
          <w:szCs w:val="20"/>
        </w:rPr>
        <w:t>(указать положения нормативных правовых актов, содержащих обязательные требования),</w:t>
      </w:r>
      <w:r w:rsidRPr="00547C02">
        <w:rPr>
          <w:i/>
          <w:iCs/>
          <w:sz w:val="20"/>
          <w:szCs w:val="20"/>
        </w:rPr>
        <w:br/>
        <w:t xml:space="preserve">за которое областным законом Новгородской области от 01.02.2016 </w:t>
      </w:r>
      <w:r w:rsidRPr="00547C02">
        <w:rPr>
          <w:i/>
          <w:iCs/>
          <w:sz w:val="20"/>
          <w:szCs w:val="20"/>
        </w:rPr>
        <w:br/>
        <w:t xml:space="preserve">№ 914–ОЗ «Об Административных правонарушениях» предусмотрена административная ответственность по </w:t>
      </w:r>
      <w:proofErr w:type="spellStart"/>
      <w:r w:rsidRPr="00547C02">
        <w:rPr>
          <w:i/>
          <w:iCs/>
          <w:sz w:val="20"/>
          <w:szCs w:val="20"/>
        </w:rPr>
        <w:t>____</w:t>
      </w:r>
      <w:proofErr w:type="gramStart"/>
      <w:r w:rsidRPr="00547C02">
        <w:rPr>
          <w:i/>
          <w:iCs/>
          <w:sz w:val="20"/>
          <w:szCs w:val="20"/>
        </w:rPr>
        <w:t>ч</w:t>
      </w:r>
      <w:proofErr w:type="spellEnd"/>
      <w:proofErr w:type="gramEnd"/>
      <w:r w:rsidRPr="00547C02">
        <w:rPr>
          <w:i/>
          <w:iCs/>
          <w:sz w:val="20"/>
          <w:szCs w:val="20"/>
        </w:rPr>
        <w:t xml:space="preserve">._____ </w:t>
      </w:r>
      <w:proofErr w:type="spellStart"/>
      <w:r w:rsidRPr="00547C02">
        <w:rPr>
          <w:i/>
          <w:iCs/>
          <w:sz w:val="20"/>
          <w:szCs w:val="20"/>
        </w:rPr>
        <w:t>ст.___</w:t>
      </w:r>
      <w:proofErr w:type="spellEnd"/>
      <w:r w:rsidRPr="00547C02">
        <w:rPr>
          <w:i/>
          <w:iCs/>
          <w:sz w:val="20"/>
          <w:szCs w:val="20"/>
        </w:rPr>
        <w:t>,</w:t>
      </w:r>
      <w:r w:rsidRPr="00547C02">
        <w:rPr>
          <w:sz w:val="20"/>
          <w:szCs w:val="20"/>
        </w:rPr>
        <w:t xml:space="preserve"> руководствуясь ст.ст., 26.1, 26.9 </w:t>
      </w:r>
      <w:proofErr w:type="spellStart"/>
      <w:r w:rsidRPr="00547C02">
        <w:rPr>
          <w:sz w:val="20"/>
          <w:szCs w:val="20"/>
        </w:rPr>
        <w:t>КоАП</w:t>
      </w:r>
      <w:proofErr w:type="spellEnd"/>
      <w:r w:rsidRPr="00547C02">
        <w:rPr>
          <w:sz w:val="20"/>
          <w:szCs w:val="20"/>
        </w:rPr>
        <w:t xml:space="preserve"> РФ </w:t>
      </w:r>
      <w:r w:rsidRPr="00547C02">
        <w:rPr>
          <w:i/>
          <w:iCs/>
          <w:sz w:val="20"/>
          <w:szCs w:val="20"/>
        </w:rPr>
        <w:t xml:space="preserve">просим представить </w:t>
      </w:r>
      <w:r w:rsidRPr="00547C02">
        <w:rPr>
          <w:iCs/>
          <w:sz w:val="20"/>
          <w:szCs w:val="20"/>
        </w:rPr>
        <w:t>на указанного гражданина:</w:t>
      </w:r>
    </w:p>
    <w:p w:rsidR="00547C02" w:rsidRPr="00547C02" w:rsidRDefault="00547C02" w:rsidP="00547C02">
      <w:pPr>
        <w:ind w:firstLine="540"/>
        <w:jc w:val="both"/>
        <w:rPr>
          <w:iCs/>
          <w:sz w:val="20"/>
          <w:szCs w:val="20"/>
        </w:rPr>
      </w:pPr>
      <w:r w:rsidRPr="00547C02">
        <w:rPr>
          <w:iCs/>
          <w:sz w:val="20"/>
          <w:szCs w:val="20"/>
        </w:rPr>
        <w:t>-паспортные данные (серия, номер, когда и кем выдан);</w:t>
      </w:r>
    </w:p>
    <w:p w:rsidR="00547C02" w:rsidRPr="00547C02" w:rsidRDefault="00547C02" w:rsidP="00547C02">
      <w:pPr>
        <w:ind w:firstLine="540"/>
        <w:jc w:val="both"/>
        <w:rPr>
          <w:sz w:val="20"/>
          <w:szCs w:val="20"/>
        </w:rPr>
      </w:pPr>
      <w:r w:rsidRPr="00547C02">
        <w:rPr>
          <w:sz w:val="20"/>
          <w:szCs w:val="20"/>
        </w:rPr>
        <w:t>- адрес места регистрации;</w:t>
      </w:r>
    </w:p>
    <w:p w:rsidR="00547C02" w:rsidRPr="00547C02" w:rsidRDefault="00547C02" w:rsidP="00547C02">
      <w:pPr>
        <w:ind w:firstLine="540"/>
        <w:jc w:val="both"/>
        <w:rPr>
          <w:sz w:val="20"/>
          <w:szCs w:val="20"/>
        </w:rPr>
      </w:pPr>
      <w:r w:rsidRPr="00547C02">
        <w:rPr>
          <w:sz w:val="20"/>
          <w:szCs w:val="20"/>
        </w:rPr>
        <w:t>- сведения о привлечении к административной ответственности.</w:t>
      </w:r>
    </w:p>
    <w:p w:rsidR="00547C02" w:rsidRPr="00547C02" w:rsidRDefault="00547C02" w:rsidP="00547C02">
      <w:pPr>
        <w:ind w:firstLine="540"/>
        <w:jc w:val="both"/>
        <w:rPr>
          <w:sz w:val="20"/>
          <w:szCs w:val="20"/>
        </w:rPr>
      </w:pPr>
    </w:p>
    <w:p w:rsidR="00547C02" w:rsidRPr="00547C02" w:rsidRDefault="00547C02" w:rsidP="00547C02">
      <w:pPr>
        <w:ind w:firstLine="540"/>
        <w:jc w:val="both"/>
        <w:rPr>
          <w:sz w:val="20"/>
          <w:szCs w:val="20"/>
        </w:rPr>
      </w:pPr>
      <w:r w:rsidRPr="00547C02">
        <w:rPr>
          <w:sz w:val="20"/>
          <w:szCs w:val="20"/>
        </w:rPr>
        <w:t>Прошу направить запрашиваемые сведения___________________________</w:t>
      </w:r>
    </w:p>
    <w:p w:rsidR="00547C02" w:rsidRPr="00547C02" w:rsidRDefault="00547C02" w:rsidP="00547C02">
      <w:pPr>
        <w:ind w:firstLine="540"/>
        <w:jc w:val="both"/>
        <w:rPr>
          <w:sz w:val="20"/>
          <w:szCs w:val="20"/>
        </w:rPr>
      </w:pPr>
      <w:r w:rsidRPr="00547C02">
        <w:rPr>
          <w:rFonts w:eastAsia="Calibri"/>
          <w:color w:val="000000"/>
          <w:sz w:val="20"/>
          <w:szCs w:val="20"/>
        </w:rPr>
        <w:t>Контактные сведения для направления ответа на запрос: ________________.</w:t>
      </w:r>
    </w:p>
    <w:p w:rsidR="00547C02" w:rsidRPr="00547C02" w:rsidRDefault="00547C02" w:rsidP="00547C02">
      <w:pPr>
        <w:ind w:firstLine="540"/>
        <w:jc w:val="both"/>
        <w:rPr>
          <w:sz w:val="20"/>
          <w:szCs w:val="20"/>
        </w:rPr>
      </w:pPr>
      <w:r w:rsidRPr="00547C02">
        <w:rPr>
          <w:sz w:val="20"/>
          <w:szCs w:val="20"/>
        </w:rPr>
        <w:t>Фамилия, имя и отчество (при наличии), должность лица, подготовившего и направившего запрос, а также номер служебного телефона и (или) адрес электронной почты указанного лица: _______________________________.</w:t>
      </w:r>
    </w:p>
    <w:p w:rsidR="00547C02" w:rsidRPr="00547C02" w:rsidRDefault="00547C02" w:rsidP="00547C02">
      <w:pPr>
        <w:ind w:firstLine="540"/>
        <w:jc w:val="both"/>
        <w:rPr>
          <w:sz w:val="20"/>
          <w:szCs w:val="20"/>
        </w:rPr>
      </w:pPr>
    </w:p>
    <w:p w:rsidR="00547C02" w:rsidRPr="00547C02" w:rsidRDefault="00547C02" w:rsidP="00547C02">
      <w:pPr>
        <w:ind w:firstLine="540"/>
        <w:jc w:val="both"/>
        <w:rPr>
          <w:sz w:val="20"/>
          <w:szCs w:val="20"/>
        </w:rPr>
      </w:pPr>
    </w:p>
    <w:p w:rsidR="00547C02" w:rsidRPr="00547C02" w:rsidRDefault="00547C02" w:rsidP="008767BF">
      <w:pPr>
        <w:ind w:firstLine="540"/>
        <w:jc w:val="both"/>
        <w:rPr>
          <w:i/>
          <w:iCs/>
          <w:sz w:val="20"/>
          <w:szCs w:val="20"/>
        </w:rPr>
      </w:pPr>
      <w:r w:rsidRPr="00547C02">
        <w:rPr>
          <w:i/>
          <w:iCs/>
          <w:sz w:val="20"/>
          <w:szCs w:val="20"/>
        </w:rPr>
        <w:t>Должностное лицо, п</w:t>
      </w:r>
      <w:r w:rsidR="008767BF">
        <w:rPr>
          <w:i/>
          <w:iCs/>
          <w:sz w:val="20"/>
          <w:szCs w:val="20"/>
        </w:rPr>
        <w:t>одписавшее запрос, дата, печать</w:t>
      </w:r>
    </w:p>
    <w:p w:rsidR="00547C02" w:rsidRPr="00547C02" w:rsidRDefault="00547C02" w:rsidP="00547C02">
      <w:pPr>
        <w:widowControl w:val="0"/>
        <w:autoSpaceDE w:val="0"/>
        <w:autoSpaceDN w:val="0"/>
        <w:spacing w:before="10"/>
        <w:jc w:val="both"/>
        <w:rPr>
          <w:i/>
          <w:iCs/>
          <w:sz w:val="20"/>
          <w:szCs w:val="20"/>
        </w:rPr>
      </w:pPr>
    </w:p>
    <w:p w:rsidR="00547C02" w:rsidRPr="00547C02" w:rsidRDefault="00547C02" w:rsidP="00547C02">
      <w:pPr>
        <w:widowControl w:val="0"/>
        <w:autoSpaceDE w:val="0"/>
        <w:autoSpaceDN w:val="0"/>
        <w:spacing w:before="10"/>
        <w:jc w:val="both"/>
        <w:rPr>
          <w:i/>
          <w:iCs/>
          <w:sz w:val="20"/>
          <w:szCs w:val="20"/>
        </w:rPr>
      </w:pPr>
    </w:p>
    <w:p w:rsidR="00547C02" w:rsidRPr="00547C02" w:rsidRDefault="00547C02" w:rsidP="00547C02">
      <w:pPr>
        <w:tabs>
          <w:tab w:val="num" w:pos="200"/>
        </w:tabs>
        <w:ind w:left="4536"/>
        <w:jc w:val="center"/>
        <w:outlineLvl w:val="0"/>
        <w:rPr>
          <w:b/>
          <w:color w:val="000000"/>
          <w:sz w:val="20"/>
          <w:szCs w:val="20"/>
        </w:rPr>
      </w:pPr>
      <w:r w:rsidRPr="00547C02">
        <w:rPr>
          <w:b/>
          <w:color w:val="000000"/>
          <w:sz w:val="20"/>
          <w:szCs w:val="20"/>
        </w:rPr>
        <w:t>Приложение № 9</w:t>
      </w:r>
    </w:p>
    <w:p w:rsidR="00547C02" w:rsidRPr="00547C02" w:rsidRDefault="00547C02" w:rsidP="00547C02">
      <w:pPr>
        <w:tabs>
          <w:tab w:val="left" w:pos="6451"/>
          <w:tab w:val="left" w:pos="7700"/>
          <w:tab w:val="left" w:pos="9643"/>
        </w:tabs>
        <w:ind w:left="4911" w:right="460"/>
        <w:jc w:val="center"/>
        <w:rPr>
          <w:i/>
          <w:sz w:val="20"/>
          <w:szCs w:val="20"/>
        </w:rPr>
      </w:pPr>
      <w:r w:rsidRPr="00547C02">
        <w:rPr>
          <w:sz w:val="20"/>
          <w:szCs w:val="20"/>
        </w:rPr>
        <w:t>к</w:t>
      </w:r>
      <w:r w:rsidRPr="00547C02">
        <w:rPr>
          <w:spacing w:val="-7"/>
          <w:sz w:val="20"/>
          <w:szCs w:val="20"/>
        </w:rPr>
        <w:t xml:space="preserve"> </w:t>
      </w:r>
      <w:r w:rsidRPr="00547C02">
        <w:rPr>
          <w:sz w:val="20"/>
          <w:szCs w:val="20"/>
        </w:rPr>
        <w:t>постановлению</w:t>
      </w:r>
      <w:r w:rsidRPr="00547C02">
        <w:rPr>
          <w:spacing w:val="-6"/>
          <w:sz w:val="20"/>
          <w:szCs w:val="20"/>
        </w:rPr>
        <w:t xml:space="preserve"> </w:t>
      </w:r>
      <w:r w:rsidRPr="00547C02">
        <w:rPr>
          <w:sz w:val="20"/>
          <w:szCs w:val="20"/>
        </w:rPr>
        <w:t xml:space="preserve">администрации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 xml:space="preserve">Угловского городского поселения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от</w:t>
      </w:r>
      <w:r w:rsidRPr="00547C02">
        <w:rPr>
          <w:sz w:val="20"/>
          <w:szCs w:val="20"/>
          <w:u w:val="single"/>
        </w:rPr>
        <w:tab/>
      </w:r>
      <w:r w:rsidRPr="00547C02">
        <w:rPr>
          <w:sz w:val="20"/>
          <w:szCs w:val="20"/>
        </w:rPr>
        <w:t>202_ №</w:t>
      </w:r>
      <w:r w:rsidRPr="00547C02">
        <w:rPr>
          <w:spacing w:val="-1"/>
          <w:sz w:val="20"/>
          <w:szCs w:val="20"/>
        </w:rPr>
        <w:t xml:space="preserve"> </w:t>
      </w:r>
      <w:r w:rsidRPr="00547C02">
        <w:rPr>
          <w:sz w:val="20"/>
          <w:szCs w:val="20"/>
          <w:u w:val="single"/>
        </w:rPr>
        <w:t xml:space="preserve"> </w:t>
      </w:r>
      <w:r w:rsidRPr="00547C02">
        <w:rPr>
          <w:sz w:val="20"/>
          <w:szCs w:val="20"/>
          <w:u w:val="single"/>
        </w:rPr>
        <w:tab/>
      </w:r>
    </w:p>
    <w:p w:rsidR="00547C02" w:rsidRPr="00547C02" w:rsidRDefault="00547C02" w:rsidP="00547C02">
      <w:pPr>
        <w:tabs>
          <w:tab w:val="num" w:pos="200"/>
        </w:tabs>
        <w:ind w:left="4536"/>
        <w:jc w:val="center"/>
        <w:outlineLvl w:val="0"/>
        <w:rPr>
          <w:color w:val="000000"/>
          <w:sz w:val="20"/>
          <w:szCs w:val="20"/>
        </w:rPr>
      </w:pPr>
    </w:p>
    <w:p w:rsidR="00547C02" w:rsidRPr="00547C02" w:rsidRDefault="00547C02" w:rsidP="00547C02">
      <w:pPr>
        <w:tabs>
          <w:tab w:val="num" w:pos="200"/>
        </w:tabs>
        <w:ind w:left="4536"/>
        <w:jc w:val="center"/>
        <w:outlineLvl w:val="0"/>
        <w:rPr>
          <w:color w:val="000000"/>
          <w:sz w:val="20"/>
          <w:szCs w:val="20"/>
        </w:rPr>
      </w:pPr>
    </w:p>
    <w:p w:rsidR="00547C02" w:rsidRPr="00547C02" w:rsidRDefault="00547C02" w:rsidP="00547C02">
      <w:pPr>
        <w:tabs>
          <w:tab w:val="num" w:pos="200"/>
        </w:tabs>
        <w:ind w:left="4536"/>
        <w:jc w:val="center"/>
        <w:outlineLvl w:val="0"/>
        <w:rPr>
          <w:color w:val="000000"/>
          <w:sz w:val="20"/>
          <w:szCs w:val="20"/>
        </w:rPr>
      </w:pPr>
      <w:r w:rsidRPr="00547C02">
        <w:rPr>
          <w:color w:val="000000"/>
          <w:sz w:val="20"/>
          <w:szCs w:val="20"/>
        </w:rPr>
        <w:t>(Типовая форма предписания об устранении выявленных нарушений обязательных требований)</w:t>
      </w:r>
    </w:p>
    <w:p w:rsidR="00547C02" w:rsidRPr="00547C02" w:rsidRDefault="00547C02" w:rsidP="00547C02">
      <w:pPr>
        <w:rPr>
          <w:sz w:val="20"/>
          <w:szCs w:val="20"/>
        </w:rPr>
      </w:pPr>
    </w:p>
    <w:p w:rsidR="00547C02" w:rsidRPr="00547C02" w:rsidRDefault="00547C02" w:rsidP="00547C02">
      <w:pPr>
        <w:rPr>
          <w:sz w:val="20"/>
          <w:szCs w:val="20"/>
        </w:rPr>
      </w:pPr>
    </w:p>
    <w:p w:rsidR="00547C02" w:rsidRPr="00547C02" w:rsidRDefault="00547C02" w:rsidP="00547C02">
      <w:pPr>
        <w:rPr>
          <w:sz w:val="20"/>
          <w:szCs w:val="20"/>
        </w:rPr>
      </w:pPr>
    </w:p>
    <w:p w:rsidR="00547C02" w:rsidRPr="00547C02" w:rsidRDefault="00547C02" w:rsidP="00547C02">
      <w:pPr>
        <w:autoSpaceDE w:val="0"/>
        <w:autoSpaceDN w:val="0"/>
        <w:adjustRightInd w:val="0"/>
        <w:jc w:val="both"/>
        <w:rPr>
          <w:b/>
          <w:sz w:val="20"/>
          <w:szCs w:val="20"/>
          <w:lang w:eastAsia="zh-CN"/>
        </w:rPr>
      </w:pPr>
      <w:r w:rsidRPr="00547C02">
        <w:rPr>
          <w:b/>
          <w:sz w:val="20"/>
          <w:szCs w:val="20"/>
          <w:lang w:eastAsia="zh-CN"/>
        </w:rPr>
        <w:t xml:space="preserve">Форма предписания об устранении </w:t>
      </w:r>
      <w:r w:rsidRPr="00547C02">
        <w:rPr>
          <w:rFonts w:eastAsia="Calibri"/>
          <w:b/>
          <w:bCs/>
          <w:sz w:val="20"/>
          <w:szCs w:val="20"/>
        </w:rPr>
        <w:t>выявленных нарушений обязательных требований</w:t>
      </w:r>
    </w:p>
    <w:p w:rsidR="00547C02" w:rsidRPr="00547C02" w:rsidRDefault="00547C02" w:rsidP="00547C02">
      <w:pPr>
        <w:suppressAutoHyphens/>
        <w:autoSpaceDE w:val="0"/>
        <w:autoSpaceDN w:val="0"/>
        <w:adjustRightInd w:val="0"/>
        <w:rPr>
          <w:b/>
          <w:color w:val="000000"/>
          <w:sz w:val="20"/>
          <w:szCs w:val="20"/>
          <w:lang w:eastAsia="zh-CN"/>
        </w:rPr>
      </w:pPr>
    </w:p>
    <w:p w:rsidR="00547C02" w:rsidRPr="00547C02" w:rsidRDefault="00547C02" w:rsidP="00547C02">
      <w:pPr>
        <w:suppressAutoHyphens/>
        <w:autoSpaceDE w:val="0"/>
        <w:autoSpaceDN w:val="0"/>
        <w:adjustRightInd w:val="0"/>
        <w:jc w:val="center"/>
        <w:rPr>
          <w:sz w:val="20"/>
          <w:szCs w:val="20"/>
          <w:lang w:eastAsia="zh-CN"/>
        </w:rPr>
      </w:pPr>
      <w:r w:rsidRPr="00547C02">
        <w:rPr>
          <w:sz w:val="20"/>
          <w:szCs w:val="20"/>
          <w:lang w:eastAsia="zh-CN"/>
        </w:rPr>
        <w:t>_______________________________________________________________________</w:t>
      </w:r>
    </w:p>
    <w:p w:rsidR="00547C02" w:rsidRPr="00547C02" w:rsidRDefault="00547C02" w:rsidP="00547C02">
      <w:pPr>
        <w:suppressAutoHyphens/>
        <w:autoSpaceDE w:val="0"/>
        <w:autoSpaceDN w:val="0"/>
        <w:adjustRightInd w:val="0"/>
        <w:jc w:val="center"/>
        <w:rPr>
          <w:i/>
          <w:sz w:val="20"/>
          <w:szCs w:val="20"/>
          <w:lang w:eastAsia="zh-CN"/>
        </w:rPr>
      </w:pPr>
      <w:r w:rsidRPr="00547C02">
        <w:rPr>
          <w:i/>
          <w:sz w:val="20"/>
          <w:szCs w:val="20"/>
          <w:lang w:eastAsia="zh-CN"/>
        </w:rPr>
        <w:t>(наименование органа муниципального  контроля)</w:t>
      </w:r>
    </w:p>
    <w:p w:rsidR="00547C02" w:rsidRPr="00547C02" w:rsidRDefault="00547C02" w:rsidP="00547C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0"/>
          <w:szCs w:val="20"/>
        </w:rPr>
      </w:pPr>
    </w:p>
    <w:p w:rsidR="00547C02" w:rsidRPr="00547C02" w:rsidRDefault="00547C02" w:rsidP="00547C02">
      <w:pPr>
        <w:widowControl w:val="0"/>
        <w:pBdr>
          <w:top w:val="single" w:sz="4" w:space="1" w:color="auto"/>
          <w:left w:val="single" w:sz="4" w:space="4" w:color="auto"/>
          <w:bottom w:val="single" w:sz="4" w:space="1" w:color="auto"/>
          <w:right w:val="single" w:sz="4" w:space="4" w:color="auto"/>
        </w:pBdr>
        <w:tabs>
          <w:tab w:val="left" w:pos="1238"/>
          <w:tab w:val="left" w:pos="1566"/>
          <w:tab w:val="left" w:pos="3117"/>
          <w:tab w:val="left" w:pos="3884"/>
          <w:tab w:val="left" w:pos="4230"/>
          <w:tab w:val="left" w:pos="5382"/>
          <w:tab w:val="left" w:pos="6331"/>
          <w:tab w:val="left" w:pos="7524"/>
          <w:tab w:val="left" w:pos="7852"/>
        </w:tabs>
        <w:autoSpaceDE w:val="0"/>
        <w:autoSpaceDN w:val="0"/>
        <w:ind w:left="80" w:right="77"/>
        <w:rPr>
          <w:b/>
          <w:sz w:val="20"/>
          <w:szCs w:val="20"/>
        </w:rPr>
      </w:pPr>
      <w:proofErr w:type="gramStart"/>
      <w:r w:rsidRPr="00547C02">
        <w:rPr>
          <w:b/>
          <w:sz w:val="20"/>
          <w:szCs w:val="20"/>
        </w:rPr>
        <w:t>Отметка</w:t>
      </w:r>
      <w:r w:rsidRPr="00547C02">
        <w:rPr>
          <w:b/>
          <w:sz w:val="20"/>
          <w:szCs w:val="20"/>
        </w:rPr>
        <w:tab/>
        <w:t>о</w:t>
      </w:r>
      <w:r w:rsidRPr="00547C02">
        <w:rPr>
          <w:b/>
          <w:sz w:val="20"/>
          <w:szCs w:val="20"/>
        </w:rPr>
        <w:tab/>
        <w:t>размещении</w:t>
      </w:r>
      <w:r w:rsidRPr="00547C02">
        <w:rPr>
          <w:b/>
          <w:sz w:val="20"/>
          <w:szCs w:val="20"/>
        </w:rPr>
        <w:tab/>
        <w:t>(дата</w:t>
      </w:r>
      <w:r w:rsidRPr="00547C02">
        <w:rPr>
          <w:b/>
          <w:sz w:val="20"/>
          <w:szCs w:val="20"/>
        </w:rPr>
        <w:tab/>
        <w:t>и</w:t>
      </w:r>
      <w:r w:rsidRPr="00547C02">
        <w:rPr>
          <w:b/>
          <w:sz w:val="20"/>
          <w:szCs w:val="20"/>
        </w:rPr>
        <w:tab/>
        <w:t>учетный</w:t>
      </w:r>
      <w:r w:rsidRPr="00547C02">
        <w:rPr>
          <w:b/>
          <w:sz w:val="20"/>
          <w:szCs w:val="20"/>
        </w:rPr>
        <w:tab/>
        <w:t>номер)</w:t>
      </w:r>
      <w:r w:rsidRPr="00547C02">
        <w:rPr>
          <w:b/>
          <w:sz w:val="20"/>
          <w:szCs w:val="20"/>
        </w:rPr>
        <w:tab/>
        <w:t>сведений</w:t>
      </w:r>
      <w:r w:rsidRPr="00547C02">
        <w:rPr>
          <w:b/>
          <w:sz w:val="20"/>
          <w:szCs w:val="20"/>
        </w:rPr>
        <w:tab/>
        <w:t xml:space="preserve">о </w:t>
      </w:r>
      <w:r w:rsidRPr="00547C02">
        <w:rPr>
          <w:b/>
          <w:spacing w:val="-1"/>
          <w:sz w:val="20"/>
          <w:szCs w:val="20"/>
        </w:rPr>
        <w:t>контрольном</w:t>
      </w:r>
      <w:r w:rsidRPr="00547C02">
        <w:rPr>
          <w:b/>
          <w:spacing w:val="-57"/>
          <w:sz w:val="20"/>
          <w:szCs w:val="20"/>
        </w:rPr>
        <w:t xml:space="preserve"> </w:t>
      </w:r>
      <w:r w:rsidRPr="00547C02">
        <w:rPr>
          <w:b/>
          <w:sz w:val="20"/>
          <w:szCs w:val="20"/>
        </w:rPr>
        <w:t>мероприятии в</w:t>
      </w:r>
      <w:r w:rsidRPr="00547C02">
        <w:rPr>
          <w:b/>
          <w:spacing w:val="-5"/>
          <w:sz w:val="20"/>
          <w:szCs w:val="20"/>
        </w:rPr>
        <w:t xml:space="preserve"> </w:t>
      </w:r>
      <w:r w:rsidRPr="00547C02">
        <w:rPr>
          <w:b/>
          <w:sz w:val="20"/>
          <w:szCs w:val="20"/>
        </w:rPr>
        <w:t>едином</w:t>
      </w:r>
      <w:r w:rsidRPr="00547C02">
        <w:rPr>
          <w:b/>
          <w:spacing w:val="-4"/>
          <w:sz w:val="20"/>
          <w:szCs w:val="20"/>
        </w:rPr>
        <w:t xml:space="preserve"> </w:t>
      </w:r>
      <w:r w:rsidRPr="00547C02">
        <w:rPr>
          <w:b/>
          <w:sz w:val="20"/>
          <w:szCs w:val="20"/>
        </w:rPr>
        <w:t>реестре</w:t>
      </w:r>
      <w:r w:rsidRPr="00547C02">
        <w:rPr>
          <w:b/>
          <w:spacing w:val="-6"/>
          <w:sz w:val="20"/>
          <w:szCs w:val="20"/>
        </w:rPr>
        <w:t xml:space="preserve"> </w:t>
      </w:r>
      <w:r w:rsidRPr="00547C02">
        <w:rPr>
          <w:b/>
          <w:sz w:val="20"/>
          <w:szCs w:val="20"/>
        </w:rPr>
        <w:t>контрольных</w:t>
      </w:r>
      <w:r w:rsidRPr="00547C02">
        <w:rPr>
          <w:b/>
          <w:spacing w:val="-5"/>
          <w:sz w:val="20"/>
          <w:szCs w:val="20"/>
        </w:rPr>
        <w:t xml:space="preserve"> </w:t>
      </w:r>
      <w:r w:rsidRPr="00547C02">
        <w:rPr>
          <w:b/>
          <w:sz w:val="20"/>
          <w:szCs w:val="20"/>
        </w:rPr>
        <w:t>надзорных) мероприятий</w:t>
      </w:r>
      <w:proofErr w:type="gramEnd"/>
    </w:p>
    <w:p w:rsidR="00547C02" w:rsidRPr="00547C02" w:rsidRDefault="00547C02" w:rsidP="00547C02">
      <w:pPr>
        <w:widowControl w:val="0"/>
        <w:autoSpaceDE w:val="0"/>
        <w:autoSpaceDN w:val="0"/>
        <w:spacing w:before="31" w:after="60"/>
        <w:ind w:right="612"/>
        <w:jc w:val="both"/>
        <w:rPr>
          <w:sz w:val="20"/>
          <w:szCs w:val="20"/>
        </w:rPr>
      </w:pPr>
      <w:r w:rsidRPr="00547C02">
        <w:rPr>
          <w:sz w:val="20"/>
          <w:szCs w:val="20"/>
        </w:rPr>
        <w:t>ссылка</w:t>
      </w:r>
      <w:r w:rsidRPr="00547C02">
        <w:rPr>
          <w:spacing w:val="-1"/>
          <w:sz w:val="20"/>
          <w:szCs w:val="20"/>
        </w:rPr>
        <w:t xml:space="preserve"> </w:t>
      </w:r>
      <w:r w:rsidRPr="00547C02">
        <w:rPr>
          <w:sz w:val="20"/>
          <w:szCs w:val="20"/>
        </w:rPr>
        <w:t>на</w:t>
      </w:r>
      <w:r w:rsidRPr="00547C02">
        <w:rPr>
          <w:spacing w:val="-1"/>
          <w:sz w:val="20"/>
          <w:szCs w:val="20"/>
        </w:rPr>
        <w:t xml:space="preserve"> </w:t>
      </w:r>
      <w:r w:rsidRPr="00547C02">
        <w:rPr>
          <w:sz w:val="20"/>
          <w:szCs w:val="20"/>
        </w:rPr>
        <w:t>карточку</w:t>
      </w:r>
      <w:r w:rsidRPr="00547C02">
        <w:rPr>
          <w:spacing w:val="-1"/>
          <w:sz w:val="20"/>
          <w:szCs w:val="20"/>
        </w:rPr>
        <w:t xml:space="preserve"> </w:t>
      </w:r>
      <w:r w:rsidRPr="00547C02">
        <w:rPr>
          <w:sz w:val="20"/>
          <w:szCs w:val="20"/>
        </w:rPr>
        <w:t>мероприятия в</w:t>
      </w:r>
      <w:r w:rsidRPr="00547C02">
        <w:rPr>
          <w:spacing w:val="-1"/>
          <w:sz w:val="20"/>
          <w:szCs w:val="20"/>
        </w:rPr>
        <w:t xml:space="preserve"> </w:t>
      </w:r>
      <w:r w:rsidRPr="00547C02">
        <w:rPr>
          <w:sz w:val="20"/>
          <w:szCs w:val="20"/>
        </w:rPr>
        <w:t>едином</w:t>
      </w:r>
      <w:r w:rsidRPr="00547C02">
        <w:rPr>
          <w:spacing w:val="-1"/>
          <w:sz w:val="20"/>
          <w:szCs w:val="20"/>
        </w:rPr>
        <w:t xml:space="preserve"> </w:t>
      </w:r>
      <w:r w:rsidRPr="00547C02">
        <w:rPr>
          <w:sz w:val="20"/>
          <w:szCs w:val="20"/>
        </w:rPr>
        <w:t>реестре контрольных</w:t>
      </w:r>
      <w:r w:rsidRPr="00547C02">
        <w:rPr>
          <w:spacing w:val="-1"/>
          <w:sz w:val="20"/>
          <w:szCs w:val="20"/>
        </w:rPr>
        <w:t xml:space="preserve"> </w:t>
      </w:r>
      <w:r w:rsidRPr="00547C02">
        <w:rPr>
          <w:sz w:val="20"/>
          <w:szCs w:val="20"/>
        </w:rPr>
        <w:t>(надзорных) мероприятий:</w:t>
      </w:r>
    </w:p>
    <w:p w:rsidR="00547C02" w:rsidRPr="00547C02" w:rsidRDefault="00547C02" w:rsidP="00547C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0"/>
          <w:szCs w:val="20"/>
        </w:rPr>
      </w:pPr>
    </w:p>
    <w:p w:rsidR="00547C02" w:rsidRPr="00547C02" w:rsidRDefault="00547C02" w:rsidP="00547C02">
      <w:pPr>
        <w:widowControl w:val="0"/>
        <w:pBdr>
          <w:top w:val="single" w:sz="4" w:space="1" w:color="auto"/>
          <w:left w:val="single" w:sz="4" w:space="4" w:color="auto"/>
          <w:bottom w:val="single" w:sz="4" w:space="1" w:color="auto"/>
          <w:right w:val="single" w:sz="4" w:space="4" w:color="auto"/>
        </w:pBdr>
        <w:autoSpaceDE w:val="0"/>
        <w:autoSpaceDN w:val="0"/>
        <w:ind w:left="79" w:right="76" w:firstLine="483"/>
        <w:jc w:val="both"/>
        <w:rPr>
          <w:sz w:val="20"/>
          <w:szCs w:val="20"/>
        </w:rPr>
      </w:pPr>
      <w:r w:rsidRPr="00547C02">
        <w:rPr>
          <w:sz w:val="20"/>
          <w:szCs w:val="20"/>
        </w:rPr>
        <w:t>QR-код, обеспечивающий переход на страницу в информационн</w:t>
      </w:r>
      <w:proofErr w:type="gramStart"/>
      <w:r w:rsidRPr="00547C02">
        <w:rPr>
          <w:sz w:val="20"/>
          <w:szCs w:val="20"/>
        </w:rPr>
        <w:t>о-</w:t>
      </w:r>
      <w:proofErr w:type="gramEnd"/>
      <w:r w:rsidRPr="00547C02">
        <w:rPr>
          <w:spacing w:val="1"/>
          <w:sz w:val="20"/>
          <w:szCs w:val="20"/>
        </w:rPr>
        <w:t xml:space="preserve"> </w:t>
      </w:r>
      <w:r w:rsidRPr="00547C02">
        <w:rPr>
          <w:sz w:val="20"/>
          <w:szCs w:val="20"/>
        </w:rPr>
        <w:t>телекоммуникационной сети «Интернет», содержащую запись единого реестра</w:t>
      </w:r>
      <w:r w:rsidRPr="00547C02">
        <w:rPr>
          <w:spacing w:val="1"/>
          <w:sz w:val="20"/>
          <w:szCs w:val="20"/>
        </w:rPr>
        <w:t xml:space="preserve"> </w:t>
      </w:r>
      <w:r w:rsidRPr="00547C02">
        <w:rPr>
          <w:sz w:val="20"/>
          <w:szCs w:val="20"/>
        </w:rPr>
        <w:t>контрольных (надзорных) мероприятий о профилактическом мероприятии, контрольном</w:t>
      </w:r>
      <w:r w:rsidRPr="00547C02">
        <w:rPr>
          <w:spacing w:val="1"/>
          <w:sz w:val="20"/>
          <w:szCs w:val="20"/>
        </w:rPr>
        <w:t xml:space="preserve"> </w:t>
      </w:r>
      <w:r w:rsidRPr="00547C02">
        <w:rPr>
          <w:sz w:val="20"/>
          <w:szCs w:val="20"/>
        </w:rPr>
        <w:t xml:space="preserve">(надзорном) мероприятии в едином реестре </w:t>
      </w:r>
      <w:r w:rsidRPr="00547C02">
        <w:rPr>
          <w:sz w:val="20"/>
          <w:szCs w:val="20"/>
        </w:rPr>
        <w:lastRenderedPageBreak/>
        <w:t>контрольных (надзорных) мероприятий, в</w:t>
      </w:r>
      <w:r w:rsidRPr="00547C02">
        <w:rPr>
          <w:spacing w:val="1"/>
          <w:sz w:val="20"/>
          <w:szCs w:val="20"/>
        </w:rPr>
        <w:t xml:space="preserve"> </w:t>
      </w:r>
      <w:r w:rsidRPr="00547C02">
        <w:rPr>
          <w:sz w:val="20"/>
          <w:szCs w:val="20"/>
        </w:rPr>
        <w:t>рамках</w:t>
      </w:r>
      <w:r w:rsidRPr="00547C02">
        <w:rPr>
          <w:spacing w:val="-1"/>
          <w:sz w:val="20"/>
          <w:szCs w:val="20"/>
        </w:rPr>
        <w:t xml:space="preserve"> </w:t>
      </w:r>
      <w:r w:rsidRPr="00547C02">
        <w:rPr>
          <w:sz w:val="20"/>
          <w:szCs w:val="20"/>
        </w:rPr>
        <w:t>которого составлен соответствующий документ</w:t>
      </w:r>
    </w:p>
    <w:p w:rsidR="00547C02" w:rsidRPr="00547C02" w:rsidRDefault="00547C02" w:rsidP="00547C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0"/>
          <w:szCs w:val="20"/>
        </w:rPr>
      </w:pPr>
    </w:p>
    <w:p w:rsidR="00547C02" w:rsidRPr="00547C02" w:rsidRDefault="00547C02" w:rsidP="00547C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color w:val="000000"/>
          <w:sz w:val="20"/>
          <w:szCs w:val="20"/>
        </w:rPr>
      </w:pPr>
      <w:r w:rsidRPr="00547C02">
        <w:rPr>
          <w:b/>
          <w:color w:val="000000"/>
          <w:sz w:val="20"/>
          <w:szCs w:val="20"/>
        </w:rPr>
        <w:t>ПРЕДПИСАНИЕ</w:t>
      </w:r>
    </w:p>
    <w:p w:rsidR="00547C02" w:rsidRPr="00547C02" w:rsidRDefault="00547C02" w:rsidP="00547C02">
      <w:pPr>
        <w:autoSpaceDE w:val="0"/>
        <w:autoSpaceDN w:val="0"/>
        <w:adjustRightInd w:val="0"/>
        <w:jc w:val="both"/>
        <w:rPr>
          <w:color w:val="000000"/>
          <w:sz w:val="20"/>
          <w:szCs w:val="20"/>
        </w:rPr>
      </w:pPr>
      <w:r w:rsidRPr="00547C02">
        <w:rPr>
          <w:rFonts w:eastAsia="Calibri"/>
          <w:b/>
          <w:bCs/>
          <w:sz w:val="20"/>
          <w:szCs w:val="20"/>
        </w:rPr>
        <w:t>об устранении выявленных нарушений обязательных требований</w:t>
      </w:r>
    </w:p>
    <w:p w:rsidR="00547C02" w:rsidRPr="00547C02" w:rsidRDefault="00547C02" w:rsidP="00547C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0"/>
          <w:szCs w:val="20"/>
        </w:rPr>
      </w:pPr>
    </w:p>
    <w:p w:rsidR="00547C02" w:rsidRPr="00547C02" w:rsidRDefault="00547C02" w:rsidP="00547C02">
      <w:pPr>
        <w:suppressAutoHyphens/>
        <w:autoSpaceDE w:val="0"/>
        <w:autoSpaceDN w:val="0"/>
        <w:adjustRightInd w:val="0"/>
        <w:rPr>
          <w:sz w:val="20"/>
          <w:szCs w:val="20"/>
          <w:lang w:eastAsia="zh-CN"/>
        </w:rPr>
      </w:pPr>
      <w:r w:rsidRPr="00547C02">
        <w:rPr>
          <w:sz w:val="20"/>
          <w:szCs w:val="20"/>
          <w:lang w:eastAsia="zh-CN"/>
        </w:rPr>
        <w:t>от «____» ________ 20__ г.                                                                                № ______</w:t>
      </w:r>
    </w:p>
    <w:p w:rsidR="00547C02" w:rsidRPr="00547C02" w:rsidRDefault="00547C02" w:rsidP="00547C02">
      <w:pPr>
        <w:widowControl w:val="0"/>
        <w:suppressAutoHyphens/>
        <w:ind w:firstLine="709"/>
        <w:contextualSpacing/>
        <w:jc w:val="center"/>
        <w:rPr>
          <w:color w:val="000000"/>
          <w:sz w:val="20"/>
          <w:szCs w:val="20"/>
          <w:lang w:bidi="hi-IN"/>
        </w:rPr>
      </w:pPr>
    </w:p>
    <w:p w:rsidR="00547C02" w:rsidRPr="00547C02" w:rsidRDefault="00547C02" w:rsidP="00547C02">
      <w:pPr>
        <w:suppressAutoHyphens/>
        <w:autoSpaceDE w:val="0"/>
        <w:autoSpaceDN w:val="0"/>
        <w:adjustRightInd w:val="0"/>
        <w:spacing w:line="360" w:lineRule="auto"/>
        <w:ind w:firstLine="709"/>
        <w:jc w:val="both"/>
        <w:rPr>
          <w:sz w:val="20"/>
          <w:szCs w:val="20"/>
          <w:lang w:eastAsia="zh-CN"/>
        </w:rPr>
      </w:pPr>
    </w:p>
    <w:p w:rsidR="00547C02" w:rsidRPr="00547C02" w:rsidRDefault="00547C02" w:rsidP="00547C02">
      <w:pPr>
        <w:suppressAutoHyphens/>
        <w:autoSpaceDE w:val="0"/>
        <w:autoSpaceDN w:val="0"/>
        <w:adjustRightInd w:val="0"/>
        <w:jc w:val="both"/>
        <w:rPr>
          <w:sz w:val="20"/>
          <w:szCs w:val="20"/>
          <w:lang w:eastAsia="zh-CN"/>
        </w:rPr>
      </w:pPr>
      <w:r w:rsidRPr="00547C02">
        <w:rPr>
          <w:sz w:val="20"/>
          <w:szCs w:val="20"/>
          <w:lang w:eastAsia="zh-CN"/>
        </w:rPr>
        <w:t xml:space="preserve">          Выдано __________________________________________________________,</w:t>
      </w:r>
    </w:p>
    <w:p w:rsidR="00547C02" w:rsidRPr="00547C02" w:rsidRDefault="00547C02" w:rsidP="00547C02">
      <w:pPr>
        <w:suppressAutoHyphens/>
        <w:autoSpaceDE w:val="0"/>
        <w:autoSpaceDN w:val="0"/>
        <w:adjustRightInd w:val="0"/>
        <w:spacing w:line="360" w:lineRule="auto"/>
        <w:ind w:firstLine="709"/>
        <w:jc w:val="center"/>
        <w:rPr>
          <w:i/>
          <w:sz w:val="20"/>
          <w:szCs w:val="20"/>
          <w:lang w:eastAsia="zh-CN"/>
        </w:rPr>
      </w:pPr>
      <w:r w:rsidRPr="00547C02">
        <w:rPr>
          <w:i/>
          <w:sz w:val="20"/>
          <w:szCs w:val="20"/>
          <w:lang w:eastAsia="zh-CN"/>
        </w:rPr>
        <w:t>(наименование контролируемого лица, ИНН)</w:t>
      </w:r>
    </w:p>
    <w:p w:rsidR="00547C02" w:rsidRPr="00547C02" w:rsidRDefault="00547C02" w:rsidP="00547C02">
      <w:pPr>
        <w:suppressAutoHyphens/>
        <w:autoSpaceDE w:val="0"/>
        <w:autoSpaceDN w:val="0"/>
        <w:adjustRightInd w:val="0"/>
        <w:jc w:val="both"/>
        <w:rPr>
          <w:i/>
          <w:sz w:val="20"/>
          <w:szCs w:val="20"/>
          <w:lang w:eastAsia="zh-CN"/>
        </w:rPr>
      </w:pPr>
      <w:proofErr w:type="gramStart"/>
      <w:r w:rsidRPr="00547C02">
        <w:rPr>
          <w:i/>
          <w:sz w:val="20"/>
          <w:szCs w:val="20"/>
          <w:lang w:eastAsia="zh-CN"/>
        </w:rPr>
        <w:t>_______________________________________________________________________________________((адрес)</w:t>
      </w:r>
      <w:proofErr w:type="gramEnd"/>
    </w:p>
    <w:p w:rsidR="00547C02" w:rsidRPr="00547C02" w:rsidRDefault="00547C02" w:rsidP="00547C02">
      <w:pPr>
        <w:suppressAutoHyphens/>
        <w:autoSpaceDE w:val="0"/>
        <w:autoSpaceDN w:val="0"/>
        <w:adjustRightInd w:val="0"/>
        <w:spacing w:line="360" w:lineRule="auto"/>
        <w:rPr>
          <w:sz w:val="20"/>
          <w:szCs w:val="20"/>
          <w:lang w:eastAsia="zh-CN"/>
        </w:rPr>
      </w:pPr>
      <w:r w:rsidRPr="00547C02">
        <w:rPr>
          <w:sz w:val="20"/>
          <w:szCs w:val="20"/>
          <w:lang w:eastAsia="zh-CN"/>
        </w:rPr>
        <w:t>на основании пункта 1 части 2 статьи 90 Федерального закона от 31.07.2020 № 248-ФЗ «О государственном контроле (надзоре) и муниципальном контроле в Российской Федерации».</w:t>
      </w:r>
    </w:p>
    <w:p w:rsidR="00547C02" w:rsidRPr="00547C02" w:rsidRDefault="00547C02" w:rsidP="00547C02">
      <w:pPr>
        <w:suppressAutoHyphens/>
        <w:autoSpaceDE w:val="0"/>
        <w:autoSpaceDN w:val="0"/>
        <w:adjustRightInd w:val="0"/>
        <w:spacing w:line="360" w:lineRule="auto"/>
        <w:rPr>
          <w:sz w:val="20"/>
          <w:szCs w:val="20"/>
          <w:lang w:eastAsia="zh-CN"/>
        </w:rPr>
      </w:pPr>
      <w:r w:rsidRPr="00547C02">
        <w:rPr>
          <w:sz w:val="20"/>
          <w:szCs w:val="20"/>
          <w:lang w:eastAsia="zh-CN"/>
        </w:rPr>
        <w:t>При проведении «_____» ____________20_____ г.  контрольного (надзорного) мероприятия_______________________________________________________</w:t>
      </w:r>
    </w:p>
    <w:p w:rsidR="00547C02" w:rsidRPr="00547C02" w:rsidRDefault="00547C02" w:rsidP="00547C02">
      <w:pPr>
        <w:suppressAutoHyphens/>
        <w:spacing w:line="360" w:lineRule="auto"/>
        <w:jc w:val="both"/>
        <w:rPr>
          <w:i/>
          <w:sz w:val="20"/>
          <w:szCs w:val="20"/>
          <w:lang w:eastAsia="zh-CN"/>
        </w:rPr>
      </w:pPr>
      <w:r w:rsidRPr="00547C02">
        <w:rPr>
          <w:sz w:val="20"/>
          <w:szCs w:val="20"/>
          <w:lang w:eastAsia="zh-CN"/>
        </w:rPr>
        <w:t xml:space="preserve">                                                                                </w:t>
      </w:r>
      <w:r w:rsidRPr="00547C02">
        <w:rPr>
          <w:i/>
          <w:sz w:val="20"/>
          <w:szCs w:val="20"/>
          <w:lang w:eastAsia="zh-CN"/>
        </w:rPr>
        <w:t xml:space="preserve">(наименование контрольного (надзорного) мероприятия)                                                                                     </w:t>
      </w:r>
    </w:p>
    <w:p w:rsidR="00547C02" w:rsidRPr="00547C02" w:rsidRDefault="00547C02" w:rsidP="00547C02">
      <w:pPr>
        <w:suppressAutoHyphens/>
        <w:autoSpaceDE w:val="0"/>
        <w:autoSpaceDN w:val="0"/>
        <w:adjustRightInd w:val="0"/>
        <w:rPr>
          <w:sz w:val="20"/>
          <w:szCs w:val="20"/>
          <w:lang w:eastAsia="zh-CN"/>
        </w:rPr>
      </w:pPr>
      <w:r w:rsidRPr="00547C02">
        <w:rPr>
          <w:sz w:val="20"/>
          <w:szCs w:val="20"/>
          <w:lang w:eastAsia="zh-CN"/>
        </w:rPr>
        <w:t>На основании задания____________________________________________________</w:t>
      </w:r>
    </w:p>
    <w:p w:rsidR="00547C02" w:rsidRPr="00547C02" w:rsidRDefault="00547C02" w:rsidP="00547C02">
      <w:pPr>
        <w:suppressAutoHyphens/>
        <w:autoSpaceDE w:val="0"/>
        <w:autoSpaceDN w:val="0"/>
        <w:adjustRightInd w:val="0"/>
        <w:spacing w:line="360" w:lineRule="auto"/>
        <w:ind w:firstLine="709"/>
        <w:rPr>
          <w:i/>
          <w:sz w:val="20"/>
          <w:szCs w:val="20"/>
          <w:lang w:eastAsia="zh-CN"/>
        </w:rPr>
      </w:pPr>
      <w:r w:rsidRPr="00547C02">
        <w:rPr>
          <w:i/>
          <w:sz w:val="20"/>
          <w:szCs w:val="20"/>
          <w:lang w:eastAsia="zh-CN"/>
        </w:rPr>
        <w:t xml:space="preserve">                                                                     (реквизиты решения)</w:t>
      </w:r>
    </w:p>
    <w:p w:rsidR="00547C02" w:rsidRPr="00547C02" w:rsidRDefault="00547C02" w:rsidP="00547C02">
      <w:pPr>
        <w:suppressAutoHyphens/>
        <w:autoSpaceDE w:val="0"/>
        <w:autoSpaceDN w:val="0"/>
        <w:adjustRightInd w:val="0"/>
        <w:spacing w:line="360" w:lineRule="auto"/>
        <w:jc w:val="both"/>
        <w:rPr>
          <w:sz w:val="20"/>
          <w:szCs w:val="20"/>
          <w:lang w:eastAsia="zh-CN"/>
        </w:rPr>
      </w:pPr>
      <w:r w:rsidRPr="00547C02">
        <w:rPr>
          <w:sz w:val="20"/>
          <w:szCs w:val="20"/>
          <w:lang w:eastAsia="zh-CN"/>
        </w:rPr>
        <w:t>___________________________________________________________________</w:t>
      </w:r>
    </w:p>
    <w:p w:rsidR="00547C02" w:rsidRPr="00547C02" w:rsidRDefault="00547C02" w:rsidP="00547C02">
      <w:pPr>
        <w:suppressAutoHyphens/>
        <w:autoSpaceDE w:val="0"/>
        <w:autoSpaceDN w:val="0"/>
        <w:adjustRightInd w:val="0"/>
        <w:spacing w:line="360" w:lineRule="auto"/>
        <w:jc w:val="both"/>
        <w:rPr>
          <w:sz w:val="20"/>
          <w:szCs w:val="20"/>
          <w:lang w:eastAsia="zh-CN"/>
        </w:rPr>
      </w:pPr>
      <w:r w:rsidRPr="00547C02">
        <w:rPr>
          <w:sz w:val="20"/>
          <w:szCs w:val="20"/>
          <w:lang w:eastAsia="zh-CN"/>
        </w:rPr>
        <w:t>Выявлены следующие нарушения обязательных требований:____________________________________________________</w:t>
      </w:r>
    </w:p>
    <w:p w:rsidR="00547C02" w:rsidRPr="00547C02" w:rsidRDefault="00547C02" w:rsidP="00547C02">
      <w:pPr>
        <w:shd w:val="clear" w:color="auto" w:fill="FFFFFF"/>
        <w:jc w:val="both"/>
        <w:rPr>
          <w:color w:val="000000"/>
          <w:spacing w:val="2"/>
          <w:sz w:val="20"/>
          <w:szCs w:val="20"/>
        </w:rPr>
      </w:pPr>
      <w:r w:rsidRPr="00547C02">
        <w:rPr>
          <w:color w:val="000000"/>
          <w:spacing w:val="2"/>
          <w:sz w:val="20"/>
          <w:szCs w:val="20"/>
        </w:rPr>
        <w:t>____________________________________________________________</w:t>
      </w:r>
    </w:p>
    <w:p w:rsidR="00547C02" w:rsidRPr="00547C02" w:rsidRDefault="00547C02" w:rsidP="00547C02">
      <w:pPr>
        <w:widowControl w:val="0"/>
        <w:autoSpaceDE w:val="0"/>
        <w:autoSpaceDN w:val="0"/>
        <w:spacing w:before="125"/>
        <w:ind w:right="871"/>
        <w:jc w:val="both"/>
        <w:rPr>
          <w:i/>
          <w:sz w:val="20"/>
          <w:szCs w:val="20"/>
        </w:rPr>
      </w:pPr>
      <w:r w:rsidRPr="00547C02">
        <w:rPr>
          <w:i/>
          <w:sz w:val="20"/>
          <w:szCs w:val="20"/>
        </w:rPr>
        <w:t>(описание</w:t>
      </w:r>
      <w:r w:rsidRPr="00547C02">
        <w:rPr>
          <w:i/>
          <w:spacing w:val="-3"/>
          <w:sz w:val="20"/>
          <w:szCs w:val="20"/>
        </w:rPr>
        <w:t xml:space="preserve"> </w:t>
      </w:r>
      <w:r w:rsidRPr="00547C02">
        <w:rPr>
          <w:i/>
          <w:sz w:val="20"/>
          <w:szCs w:val="20"/>
        </w:rPr>
        <w:t>выявленных</w:t>
      </w:r>
      <w:r w:rsidRPr="00547C02">
        <w:rPr>
          <w:i/>
          <w:spacing w:val="-4"/>
          <w:sz w:val="20"/>
          <w:szCs w:val="20"/>
        </w:rPr>
        <w:t xml:space="preserve"> </w:t>
      </w:r>
      <w:r w:rsidRPr="00547C02">
        <w:rPr>
          <w:i/>
          <w:sz w:val="20"/>
          <w:szCs w:val="20"/>
        </w:rPr>
        <w:t>нарушений</w:t>
      </w:r>
      <w:r w:rsidRPr="00547C02">
        <w:rPr>
          <w:i/>
          <w:spacing w:val="-4"/>
          <w:sz w:val="20"/>
          <w:szCs w:val="20"/>
        </w:rPr>
        <w:t xml:space="preserve"> </w:t>
      </w:r>
      <w:r w:rsidRPr="00547C02">
        <w:rPr>
          <w:i/>
          <w:sz w:val="20"/>
          <w:szCs w:val="20"/>
        </w:rPr>
        <w:t>и</w:t>
      </w:r>
      <w:r w:rsidRPr="00547C02">
        <w:rPr>
          <w:i/>
          <w:spacing w:val="-3"/>
          <w:sz w:val="20"/>
          <w:szCs w:val="20"/>
        </w:rPr>
        <w:t xml:space="preserve"> </w:t>
      </w:r>
      <w:r w:rsidRPr="00547C02">
        <w:rPr>
          <w:i/>
          <w:sz w:val="20"/>
          <w:szCs w:val="20"/>
        </w:rPr>
        <w:t>содержание</w:t>
      </w:r>
      <w:r w:rsidRPr="00547C02">
        <w:rPr>
          <w:i/>
          <w:spacing w:val="-2"/>
          <w:sz w:val="20"/>
          <w:szCs w:val="20"/>
        </w:rPr>
        <w:t xml:space="preserve"> </w:t>
      </w:r>
      <w:r w:rsidRPr="00547C02">
        <w:rPr>
          <w:i/>
          <w:sz w:val="20"/>
          <w:szCs w:val="20"/>
        </w:rPr>
        <w:t>требований</w:t>
      </w:r>
      <w:r w:rsidRPr="00547C02">
        <w:rPr>
          <w:i/>
          <w:spacing w:val="-4"/>
          <w:sz w:val="20"/>
          <w:szCs w:val="20"/>
        </w:rPr>
        <w:t xml:space="preserve"> </w:t>
      </w:r>
      <w:r w:rsidRPr="00547C02">
        <w:rPr>
          <w:i/>
          <w:sz w:val="20"/>
          <w:szCs w:val="20"/>
        </w:rPr>
        <w:t>контрольного</w:t>
      </w:r>
      <w:r w:rsidRPr="00547C02">
        <w:rPr>
          <w:i/>
          <w:spacing w:val="-3"/>
          <w:sz w:val="20"/>
          <w:szCs w:val="20"/>
        </w:rPr>
        <w:t xml:space="preserve"> </w:t>
      </w:r>
      <w:r w:rsidRPr="00547C02">
        <w:rPr>
          <w:i/>
          <w:sz w:val="20"/>
          <w:szCs w:val="20"/>
        </w:rPr>
        <w:t>(надзорного)</w:t>
      </w:r>
      <w:r w:rsidRPr="00547C02">
        <w:rPr>
          <w:i/>
          <w:spacing w:val="-3"/>
          <w:sz w:val="20"/>
          <w:szCs w:val="20"/>
        </w:rPr>
        <w:t xml:space="preserve"> </w:t>
      </w:r>
      <w:r w:rsidRPr="00547C02">
        <w:rPr>
          <w:i/>
          <w:sz w:val="20"/>
          <w:szCs w:val="20"/>
        </w:rPr>
        <w:t>органа)</w:t>
      </w:r>
    </w:p>
    <w:p w:rsidR="00547C02" w:rsidRPr="00547C02" w:rsidRDefault="00547C02" w:rsidP="00547C02">
      <w:pPr>
        <w:shd w:val="clear" w:color="auto" w:fill="FFFFFF"/>
        <w:jc w:val="both"/>
        <w:rPr>
          <w:color w:val="000000"/>
          <w:spacing w:val="2"/>
          <w:sz w:val="20"/>
          <w:szCs w:val="20"/>
        </w:rPr>
      </w:pPr>
    </w:p>
    <w:p w:rsidR="00547C02" w:rsidRPr="00547C02" w:rsidRDefault="00547C02" w:rsidP="00547C02">
      <w:pPr>
        <w:rPr>
          <w:sz w:val="20"/>
          <w:szCs w:val="20"/>
        </w:rPr>
      </w:pPr>
      <w:r w:rsidRPr="00547C02">
        <w:rPr>
          <w:iCs/>
          <w:sz w:val="20"/>
          <w:szCs w:val="20"/>
        </w:rPr>
        <w:t>______________________________________________________________</w:t>
      </w:r>
    </w:p>
    <w:p w:rsidR="00547C02" w:rsidRPr="00547C02" w:rsidRDefault="00547C02" w:rsidP="00547C02">
      <w:pPr>
        <w:widowControl w:val="0"/>
        <w:autoSpaceDE w:val="0"/>
        <w:autoSpaceDN w:val="0"/>
        <w:spacing w:line="206" w:lineRule="exact"/>
        <w:ind w:right="871"/>
        <w:jc w:val="both"/>
        <w:rPr>
          <w:i/>
          <w:sz w:val="20"/>
          <w:szCs w:val="20"/>
        </w:rPr>
      </w:pPr>
      <w:r w:rsidRPr="00547C02">
        <w:rPr>
          <w:i/>
          <w:sz w:val="20"/>
          <w:szCs w:val="20"/>
        </w:rPr>
        <w:t>(Положения</w:t>
      </w:r>
      <w:r w:rsidRPr="00547C02">
        <w:rPr>
          <w:i/>
          <w:spacing w:val="26"/>
          <w:sz w:val="20"/>
          <w:szCs w:val="20"/>
        </w:rPr>
        <w:t xml:space="preserve"> </w:t>
      </w:r>
      <w:r w:rsidRPr="00547C02">
        <w:rPr>
          <w:i/>
          <w:sz w:val="20"/>
          <w:szCs w:val="20"/>
        </w:rPr>
        <w:t>нормативных</w:t>
      </w:r>
      <w:r w:rsidRPr="00547C02">
        <w:rPr>
          <w:i/>
          <w:spacing w:val="74"/>
          <w:sz w:val="20"/>
          <w:szCs w:val="20"/>
        </w:rPr>
        <w:t xml:space="preserve"> </w:t>
      </w:r>
      <w:r w:rsidRPr="00547C02">
        <w:rPr>
          <w:i/>
          <w:sz w:val="20"/>
          <w:szCs w:val="20"/>
        </w:rPr>
        <w:t>правовых</w:t>
      </w:r>
      <w:r w:rsidRPr="00547C02">
        <w:rPr>
          <w:i/>
          <w:spacing w:val="75"/>
          <w:sz w:val="20"/>
          <w:szCs w:val="20"/>
        </w:rPr>
        <w:t xml:space="preserve"> </w:t>
      </w:r>
      <w:r w:rsidRPr="00547C02">
        <w:rPr>
          <w:i/>
          <w:sz w:val="20"/>
          <w:szCs w:val="20"/>
        </w:rPr>
        <w:t>актов,</w:t>
      </w:r>
      <w:r w:rsidRPr="00547C02">
        <w:rPr>
          <w:i/>
          <w:spacing w:val="74"/>
          <w:sz w:val="20"/>
          <w:szCs w:val="20"/>
        </w:rPr>
        <w:t xml:space="preserve"> </w:t>
      </w:r>
      <w:r w:rsidRPr="00547C02">
        <w:rPr>
          <w:i/>
          <w:sz w:val="20"/>
          <w:szCs w:val="20"/>
        </w:rPr>
        <w:t>содержащих</w:t>
      </w:r>
      <w:r w:rsidRPr="00547C02">
        <w:rPr>
          <w:i/>
          <w:spacing w:val="75"/>
          <w:sz w:val="20"/>
          <w:szCs w:val="20"/>
        </w:rPr>
        <w:t xml:space="preserve"> </w:t>
      </w:r>
      <w:r w:rsidRPr="00547C02">
        <w:rPr>
          <w:i/>
          <w:sz w:val="20"/>
          <w:szCs w:val="20"/>
        </w:rPr>
        <w:t>обязательные</w:t>
      </w:r>
      <w:r w:rsidRPr="00547C02">
        <w:rPr>
          <w:i/>
          <w:spacing w:val="74"/>
          <w:sz w:val="20"/>
          <w:szCs w:val="20"/>
        </w:rPr>
        <w:t xml:space="preserve"> </w:t>
      </w:r>
      <w:r w:rsidRPr="00547C02">
        <w:rPr>
          <w:i/>
          <w:sz w:val="20"/>
          <w:szCs w:val="20"/>
        </w:rPr>
        <w:t>требования,</w:t>
      </w:r>
      <w:r w:rsidRPr="00547C02">
        <w:rPr>
          <w:i/>
          <w:spacing w:val="75"/>
          <w:sz w:val="20"/>
          <w:szCs w:val="20"/>
        </w:rPr>
        <w:t xml:space="preserve"> </w:t>
      </w:r>
      <w:r w:rsidRPr="00547C02">
        <w:rPr>
          <w:i/>
          <w:sz w:val="20"/>
          <w:szCs w:val="20"/>
        </w:rPr>
        <w:t>оценка</w:t>
      </w:r>
      <w:r w:rsidRPr="00547C02">
        <w:rPr>
          <w:i/>
          <w:spacing w:val="74"/>
          <w:sz w:val="20"/>
          <w:szCs w:val="20"/>
        </w:rPr>
        <w:t xml:space="preserve"> </w:t>
      </w:r>
      <w:r w:rsidRPr="00547C02">
        <w:rPr>
          <w:i/>
          <w:sz w:val="20"/>
          <w:szCs w:val="20"/>
        </w:rPr>
        <w:t>соблюдения которых</w:t>
      </w:r>
      <w:r w:rsidRPr="00547C02">
        <w:rPr>
          <w:i/>
          <w:spacing w:val="16"/>
          <w:sz w:val="20"/>
          <w:szCs w:val="20"/>
        </w:rPr>
        <w:t xml:space="preserve"> </w:t>
      </w:r>
      <w:r w:rsidRPr="00547C02">
        <w:rPr>
          <w:i/>
          <w:sz w:val="20"/>
          <w:szCs w:val="20"/>
        </w:rPr>
        <w:t>осуществляется</w:t>
      </w:r>
      <w:r w:rsidRPr="00547C02">
        <w:rPr>
          <w:i/>
          <w:spacing w:val="16"/>
          <w:sz w:val="20"/>
          <w:szCs w:val="20"/>
        </w:rPr>
        <w:t xml:space="preserve"> </w:t>
      </w:r>
      <w:r w:rsidRPr="00547C02">
        <w:rPr>
          <w:i/>
          <w:sz w:val="20"/>
          <w:szCs w:val="20"/>
        </w:rPr>
        <w:t>в</w:t>
      </w:r>
      <w:r w:rsidRPr="00547C02">
        <w:rPr>
          <w:i/>
          <w:spacing w:val="14"/>
          <w:sz w:val="20"/>
          <w:szCs w:val="20"/>
        </w:rPr>
        <w:t xml:space="preserve"> </w:t>
      </w:r>
      <w:r w:rsidRPr="00547C02">
        <w:rPr>
          <w:i/>
          <w:sz w:val="20"/>
          <w:szCs w:val="20"/>
        </w:rPr>
        <w:t>рамках</w:t>
      </w:r>
      <w:r w:rsidRPr="00547C02">
        <w:rPr>
          <w:i/>
          <w:spacing w:val="17"/>
          <w:sz w:val="20"/>
          <w:szCs w:val="20"/>
        </w:rPr>
        <w:t xml:space="preserve"> </w:t>
      </w:r>
      <w:r w:rsidRPr="00547C02">
        <w:rPr>
          <w:i/>
          <w:sz w:val="20"/>
          <w:szCs w:val="20"/>
        </w:rPr>
        <w:t>Правил</w:t>
      </w:r>
      <w:r w:rsidRPr="00547C02">
        <w:rPr>
          <w:i/>
          <w:spacing w:val="16"/>
          <w:sz w:val="20"/>
          <w:szCs w:val="20"/>
        </w:rPr>
        <w:t xml:space="preserve"> </w:t>
      </w:r>
      <w:r w:rsidRPr="00547C02">
        <w:rPr>
          <w:i/>
          <w:sz w:val="20"/>
          <w:szCs w:val="20"/>
        </w:rPr>
        <w:t>благоустройства)</w:t>
      </w:r>
    </w:p>
    <w:p w:rsidR="00547C02" w:rsidRPr="00547C02" w:rsidRDefault="00547C02" w:rsidP="00547C02">
      <w:pPr>
        <w:widowControl w:val="0"/>
        <w:autoSpaceDE w:val="0"/>
        <w:autoSpaceDN w:val="0"/>
        <w:spacing w:line="206" w:lineRule="exact"/>
        <w:ind w:right="871"/>
        <w:jc w:val="both"/>
        <w:rPr>
          <w:i/>
          <w:sz w:val="20"/>
          <w:szCs w:val="20"/>
        </w:rPr>
      </w:pPr>
    </w:p>
    <w:p w:rsidR="00547C02" w:rsidRPr="00547C02" w:rsidRDefault="00547C02" w:rsidP="00547C02">
      <w:pPr>
        <w:widowControl w:val="0"/>
        <w:autoSpaceDE w:val="0"/>
        <w:autoSpaceDN w:val="0"/>
        <w:spacing w:before="10"/>
        <w:rPr>
          <w:sz w:val="20"/>
          <w:szCs w:val="20"/>
        </w:rPr>
      </w:pPr>
      <w:r w:rsidRPr="00547C02">
        <w:rPr>
          <w:sz w:val="20"/>
          <w:szCs w:val="20"/>
        </w:rPr>
        <w:t>В</w:t>
      </w:r>
      <w:r w:rsidRPr="00547C02">
        <w:rPr>
          <w:spacing w:val="14"/>
          <w:sz w:val="20"/>
          <w:szCs w:val="20"/>
        </w:rPr>
        <w:t xml:space="preserve"> </w:t>
      </w:r>
      <w:r w:rsidRPr="00547C02">
        <w:rPr>
          <w:sz w:val="20"/>
          <w:szCs w:val="20"/>
        </w:rPr>
        <w:t>целях</w:t>
      </w:r>
      <w:r w:rsidRPr="00547C02">
        <w:rPr>
          <w:spacing w:val="14"/>
          <w:sz w:val="20"/>
          <w:szCs w:val="20"/>
        </w:rPr>
        <w:t xml:space="preserve"> </w:t>
      </w:r>
      <w:r w:rsidRPr="00547C02">
        <w:rPr>
          <w:sz w:val="20"/>
          <w:szCs w:val="20"/>
        </w:rPr>
        <w:t>устранения</w:t>
      </w:r>
      <w:r w:rsidRPr="00547C02">
        <w:rPr>
          <w:spacing w:val="15"/>
          <w:sz w:val="20"/>
          <w:szCs w:val="20"/>
        </w:rPr>
        <w:t xml:space="preserve"> </w:t>
      </w:r>
      <w:r w:rsidRPr="00547C02">
        <w:rPr>
          <w:sz w:val="20"/>
          <w:szCs w:val="20"/>
        </w:rPr>
        <w:t>выявленных</w:t>
      </w:r>
      <w:r w:rsidRPr="00547C02">
        <w:rPr>
          <w:spacing w:val="14"/>
          <w:sz w:val="20"/>
          <w:szCs w:val="20"/>
        </w:rPr>
        <w:t xml:space="preserve"> </w:t>
      </w:r>
      <w:r w:rsidRPr="00547C02">
        <w:rPr>
          <w:sz w:val="20"/>
          <w:szCs w:val="20"/>
        </w:rPr>
        <w:t>нарушений</w:t>
      </w:r>
      <w:r w:rsidRPr="00547C02">
        <w:rPr>
          <w:spacing w:val="15"/>
          <w:sz w:val="20"/>
          <w:szCs w:val="20"/>
        </w:rPr>
        <w:t xml:space="preserve"> </w:t>
      </w:r>
      <w:r w:rsidRPr="00547C02">
        <w:rPr>
          <w:sz w:val="20"/>
          <w:szCs w:val="20"/>
        </w:rPr>
        <w:t>обязательных</w:t>
      </w:r>
      <w:r w:rsidRPr="00547C02">
        <w:rPr>
          <w:spacing w:val="15"/>
          <w:sz w:val="20"/>
          <w:szCs w:val="20"/>
        </w:rPr>
        <w:t xml:space="preserve"> </w:t>
      </w:r>
      <w:r w:rsidRPr="00547C02">
        <w:rPr>
          <w:sz w:val="20"/>
          <w:szCs w:val="20"/>
        </w:rPr>
        <w:t>требований</w:t>
      </w:r>
    </w:p>
    <w:p w:rsidR="00547C02" w:rsidRPr="00547C02" w:rsidRDefault="00547C02" w:rsidP="00547C02">
      <w:pPr>
        <w:widowControl w:val="0"/>
        <w:autoSpaceDE w:val="0"/>
        <w:autoSpaceDN w:val="0"/>
        <w:spacing w:before="10"/>
        <w:rPr>
          <w:sz w:val="20"/>
          <w:szCs w:val="20"/>
        </w:rPr>
      </w:pPr>
    </w:p>
    <w:p w:rsidR="00547C02" w:rsidRPr="00547C02" w:rsidRDefault="00547C02" w:rsidP="00547C02">
      <w:pPr>
        <w:widowControl w:val="0"/>
        <w:autoSpaceDE w:val="0"/>
        <w:autoSpaceDN w:val="0"/>
        <w:spacing w:before="10"/>
        <w:rPr>
          <w:sz w:val="20"/>
          <w:szCs w:val="20"/>
        </w:rPr>
      </w:pPr>
      <w:r w:rsidRPr="00547C02">
        <w:rPr>
          <w:sz w:val="20"/>
          <w:szCs w:val="20"/>
        </w:rPr>
        <w:t xml:space="preserve">ПРЕДПИСЫВАЮ: </w:t>
      </w:r>
    </w:p>
    <w:p w:rsidR="00547C02" w:rsidRPr="00547C02" w:rsidRDefault="00547C02" w:rsidP="00547C02">
      <w:pPr>
        <w:widowControl w:val="0"/>
        <w:autoSpaceDE w:val="0"/>
        <w:autoSpaceDN w:val="0"/>
        <w:spacing w:before="10"/>
        <w:rPr>
          <w:sz w:val="20"/>
          <w:szCs w:val="20"/>
        </w:rPr>
      </w:pPr>
      <w:r w:rsidRPr="00547C02">
        <w:rPr>
          <w:sz w:val="20"/>
          <w:szCs w:val="20"/>
        </w:rPr>
        <w:t xml:space="preserve"> </w:t>
      </w:r>
    </w:p>
    <w:p w:rsidR="00547C02" w:rsidRPr="00547C02" w:rsidRDefault="00547C02" w:rsidP="00547C02">
      <w:pPr>
        <w:widowControl w:val="0"/>
        <w:tabs>
          <w:tab w:val="left" w:pos="720"/>
          <w:tab w:val="left" w:pos="1480"/>
          <w:tab w:val="left" w:pos="1979"/>
          <w:tab w:val="left" w:pos="2547"/>
          <w:tab w:val="left" w:pos="3683"/>
          <w:tab w:val="left" w:pos="4314"/>
        </w:tabs>
        <w:autoSpaceDE w:val="0"/>
        <w:autoSpaceDN w:val="0"/>
        <w:ind w:right="871"/>
        <w:jc w:val="both"/>
        <w:rPr>
          <w:sz w:val="20"/>
          <w:szCs w:val="20"/>
        </w:rPr>
      </w:pPr>
      <w:r w:rsidRPr="00547C02">
        <w:rPr>
          <w:sz w:val="20"/>
          <w:szCs w:val="20"/>
        </w:rPr>
        <w:t>В</w:t>
      </w:r>
      <w:r w:rsidRPr="00547C02">
        <w:rPr>
          <w:sz w:val="20"/>
          <w:szCs w:val="20"/>
        </w:rPr>
        <w:tab/>
        <w:t>срок</w:t>
      </w:r>
      <w:r w:rsidRPr="00547C02">
        <w:rPr>
          <w:sz w:val="20"/>
          <w:szCs w:val="20"/>
        </w:rPr>
        <w:tab/>
        <w:t>до</w:t>
      </w:r>
      <w:r w:rsidRPr="00547C02">
        <w:rPr>
          <w:sz w:val="20"/>
          <w:szCs w:val="20"/>
        </w:rPr>
        <w:tab/>
        <w:t>«_</w:t>
      </w:r>
      <w:r w:rsidRPr="00547C02">
        <w:rPr>
          <w:sz w:val="20"/>
          <w:szCs w:val="20"/>
          <w:u w:val="single"/>
        </w:rPr>
        <w:tab/>
      </w:r>
      <w:r w:rsidRPr="00547C02">
        <w:rPr>
          <w:sz w:val="20"/>
          <w:szCs w:val="20"/>
        </w:rPr>
        <w:t>»</w:t>
      </w:r>
      <w:r w:rsidRPr="00547C02">
        <w:rPr>
          <w:sz w:val="20"/>
          <w:szCs w:val="20"/>
          <w:u w:val="single"/>
        </w:rPr>
        <w:tab/>
      </w:r>
      <w:r w:rsidRPr="00547C02">
        <w:rPr>
          <w:sz w:val="20"/>
          <w:szCs w:val="20"/>
        </w:rPr>
        <w:t>20</w:t>
      </w:r>
      <w:r w:rsidRPr="00547C02">
        <w:rPr>
          <w:sz w:val="20"/>
          <w:szCs w:val="20"/>
          <w:u w:val="single"/>
        </w:rPr>
        <w:t xml:space="preserve"> </w:t>
      </w:r>
      <w:r w:rsidRPr="00547C02">
        <w:rPr>
          <w:sz w:val="20"/>
          <w:szCs w:val="20"/>
          <w:u w:val="single"/>
        </w:rPr>
        <w:tab/>
        <w:t>г.</w:t>
      </w:r>
      <w:r w:rsidRPr="00547C02">
        <w:rPr>
          <w:sz w:val="20"/>
          <w:szCs w:val="20"/>
        </w:rPr>
        <w:t xml:space="preserve">      (включительно)</w:t>
      </w:r>
      <w:r w:rsidRPr="00547C02">
        <w:rPr>
          <w:sz w:val="20"/>
          <w:szCs w:val="20"/>
        </w:rPr>
        <w:tab/>
        <w:t xml:space="preserve"> устранить нарушение,</w:t>
      </w:r>
      <w:r w:rsidRPr="00547C02">
        <w:rPr>
          <w:spacing w:val="12"/>
          <w:sz w:val="20"/>
          <w:szCs w:val="20"/>
        </w:rPr>
        <w:t xml:space="preserve"> </w:t>
      </w:r>
      <w:r w:rsidRPr="00547C02">
        <w:rPr>
          <w:sz w:val="20"/>
          <w:szCs w:val="20"/>
        </w:rPr>
        <w:t>принять</w:t>
      </w:r>
      <w:r w:rsidRPr="00547C02">
        <w:rPr>
          <w:spacing w:val="12"/>
          <w:sz w:val="20"/>
          <w:szCs w:val="20"/>
        </w:rPr>
        <w:t xml:space="preserve"> </w:t>
      </w:r>
      <w:r w:rsidRPr="00547C02">
        <w:rPr>
          <w:sz w:val="20"/>
          <w:szCs w:val="20"/>
        </w:rPr>
        <w:t>меры:</w:t>
      </w:r>
      <w:r w:rsidRPr="00547C02">
        <w:rPr>
          <w:sz w:val="20"/>
          <w:szCs w:val="20"/>
          <w:u w:val="single"/>
        </w:rPr>
        <w:t xml:space="preserve">  ______________________             </w:t>
      </w:r>
    </w:p>
    <w:p w:rsidR="00547C02" w:rsidRPr="00547C02" w:rsidRDefault="00547C02" w:rsidP="00547C02">
      <w:pPr>
        <w:widowControl w:val="0"/>
        <w:autoSpaceDE w:val="0"/>
        <w:autoSpaceDN w:val="0"/>
        <w:ind w:right="871"/>
        <w:jc w:val="both"/>
        <w:rPr>
          <w:i/>
          <w:sz w:val="20"/>
          <w:szCs w:val="20"/>
        </w:rPr>
      </w:pPr>
      <w:r w:rsidRPr="00547C02">
        <w:rPr>
          <w:i/>
          <w:sz w:val="20"/>
          <w:szCs w:val="20"/>
        </w:rPr>
        <w:t xml:space="preserve"> </w:t>
      </w:r>
    </w:p>
    <w:p w:rsidR="00547C02" w:rsidRPr="00547C02" w:rsidRDefault="00547C02" w:rsidP="00547C02">
      <w:pPr>
        <w:widowControl w:val="0"/>
        <w:autoSpaceDE w:val="0"/>
        <w:autoSpaceDN w:val="0"/>
        <w:ind w:right="871"/>
        <w:jc w:val="both"/>
        <w:rPr>
          <w:i/>
          <w:sz w:val="20"/>
          <w:szCs w:val="20"/>
        </w:rPr>
      </w:pPr>
      <w:r w:rsidRPr="00547C02">
        <w:rPr>
          <w:i/>
          <w:sz w:val="20"/>
          <w:szCs w:val="20"/>
        </w:rPr>
        <w:t>___________________________________________________________________________</w:t>
      </w:r>
    </w:p>
    <w:p w:rsidR="00547C02" w:rsidRPr="00547C02" w:rsidRDefault="00547C02" w:rsidP="00547C02">
      <w:pPr>
        <w:widowControl w:val="0"/>
        <w:autoSpaceDE w:val="0"/>
        <w:autoSpaceDN w:val="0"/>
        <w:ind w:right="871"/>
        <w:jc w:val="both"/>
        <w:rPr>
          <w:i/>
          <w:sz w:val="20"/>
          <w:szCs w:val="20"/>
        </w:rPr>
      </w:pPr>
      <w:r w:rsidRPr="00547C02">
        <w:rPr>
          <w:i/>
          <w:sz w:val="20"/>
          <w:szCs w:val="20"/>
        </w:rPr>
        <w:t>(указывается</w:t>
      </w:r>
      <w:r w:rsidRPr="00547C02">
        <w:rPr>
          <w:i/>
          <w:spacing w:val="17"/>
          <w:sz w:val="20"/>
          <w:szCs w:val="20"/>
        </w:rPr>
        <w:t xml:space="preserve"> </w:t>
      </w:r>
      <w:r w:rsidRPr="00547C02">
        <w:rPr>
          <w:i/>
          <w:sz w:val="20"/>
          <w:szCs w:val="20"/>
        </w:rPr>
        <w:t>срок</w:t>
      </w:r>
      <w:r w:rsidRPr="00547C02">
        <w:rPr>
          <w:i/>
          <w:spacing w:val="15"/>
          <w:sz w:val="20"/>
          <w:szCs w:val="20"/>
        </w:rPr>
        <w:t xml:space="preserve"> </w:t>
      </w:r>
      <w:r w:rsidRPr="00547C02">
        <w:rPr>
          <w:i/>
          <w:sz w:val="20"/>
          <w:szCs w:val="20"/>
        </w:rPr>
        <w:t>устранения</w:t>
      </w:r>
      <w:r w:rsidRPr="00547C02">
        <w:rPr>
          <w:i/>
          <w:spacing w:val="17"/>
          <w:sz w:val="20"/>
          <w:szCs w:val="20"/>
        </w:rPr>
        <w:t xml:space="preserve"> </w:t>
      </w:r>
      <w:r w:rsidRPr="00547C02">
        <w:rPr>
          <w:i/>
          <w:sz w:val="20"/>
          <w:szCs w:val="20"/>
        </w:rPr>
        <w:t>нарушения)</w:t>
      </w:r>
    </w:p>
    <w:p w:rsidR="00547C02" w:rsidRPr="00547C02" w:rsidRDefault="00547C02" w:rsidP="00547C02">
      <w:pPr>
        <w:widowControl w:val="0"/>
        <w:autoSpaceDE w:val="0"/>
        <w:autoSpaceDN w:val="0"/>
        <w:ind w:right="871"/>
        <w:jc w:val="both"/>
        <w:rPr>
          <w:i/>
          <w:sz w:val="20"/>
          <w:szCs w:val="20"/>
        </w:rPr>
      </w:pPr>
    </w:p>
    <w:p w:rsidR="00547C02" w:rsidRPr="00547C02" w:rsidRDefault="00547C02" w:rsidP="00547C02">
      <w:pPr>
        <w:widowControl w:val="0"/>
        <w:autoSpaceDE w:val="0"/>
        <w:autoSpaceDN w:val="0"/>
        <w:ind w:right="871"/>
        <w:jc w:val="both"/>
        <w:rPr>
          <w:i/>
          <w:sz w:val="20"/>
          <w:szCs w:val="20"/>
        </w:rPr>
      </w:pPr>
      <w:r w:rsidRPr="00547C02">
        <w:rPr>
          <w:i/>
          <w:sz w:val="20"/>
          <w:szCs w:val="20"/>
        </w:rPr>
        <w:t>(указываются</w:t>
      </w:r>
      <w:r w:rsidRPr="00547C02">
        <w:rPr>
          <w:i/>
          <w:spacing w:val="42"/>
          <w:sz w:val="20"/>
          <w:szCs w:val="20"/>
        </w:rPr>
        <w:t xml:space="preserve"> </w:t>
      </w:r>
      <w:r w:rsidRPr="00547C02">
        <w:rPr>
          <w:i/>
          <w:sz w:val="20"/>
          <w:szCs w:val="20"/>
        </w:rPr>
        <w:t>меры,</w:t>
      </w:r>
      <w:r w:rsidRPr="00547C02">
        <w:rPr>
          <w:i/>
          <w:spacing w:val="42"/>
          <w:sz w:val="20"/>
          <w:szCs w:val="20"/>
        </w:rPr>
        <w:t xml:space="preserve"> </w:t>
      </w:r>
      <w:r w:rsidRPr="00547C02">
        <w:rPr>
          <w:i/>
          <w:sz w:val="20"/>
          <w:szCs w:val="20"/>
        </w:rPr>
        <w:t>которые</w:t>
      </w:r>
      <w:r w:rsidRPr="00547C02">
        <w:rPr>
          <w:i/>
          <w:spacing w:val="42"/>
          <w:sz w:val="20"/>
          <w:szCs w:val="20"/>
        </w:rPr>
        <w:t xml:space="preserve"> </w:t>
      </w:r>
      <w:r w:rsidRPr="00547C02">
        <w:rPr>
          <w:i/>
          <w:sz w:val="20"/>
          <w:szCs w:val="20"/>
        </w:rPr>
        <w:t>необходимо</w:t>
      </w:r>
      <w:r w:rsidRPr="00547C02">
        <w:rPr>
          <w:i/>
          <w:spacing w:val="42"/>
          <w:sz w:val="20"/>
          <w:szCs w:val="20"/>
        </w:rPr>
        <w:t xml:space="preserve"> </w:t>
      </w:r>
      <w:r w:rsidRPr="00547C02">
        <w:rPr>
          <w:i/>
          <w:sz w:val="20"/>
          <w:szCs w:val="20"/>
        </w:rPr>
        <w:t>принять</w:t>
      </w:r>
      <w:r w:rsidRPr="00547C02">
        <w:rPr>
          <w:i/>
          <w:spacing w:val="42"/>
          <w:sz w:val="20"/>
          <w:szCs w:val="20"/>
        </w:rPr>
        <w:t xml:space="preserve"> </w:t>
      </w:r>
      <w:r w:rsidRPr="00547C02">
        <w:rPr>
          <w:i/>
          <w:sz w:val="20"/>
          <w:szCs w:val="20"/>
        </w:rPr>
        <w:t>в</w:t>
      </w:r>
      <w:r w:rsidRPr="00547C02">
        <w:rPr>
          <w:i/>
          <w:spacing w:val="42"/>
          <w:sz w:val="20"/>
          <w:szCs w:val="20"/>
        </w:rPr>
        <w:t xml:space="preserve"> </w:t>
      </w:r>
      <w:r w:rsidRPr="00547C02">
        <w:rPr>
          <w:i/>
          <w:sz w:val="20"/>
          <w:szCs w:val="20"/>
        </w:rPr>
        <w:t>соответствии</w:t>
      </w:r>
      <w:r w:rsidRPr="00547C02">
        <w:rPr>
          <w:i/>
          <w:spacing w:val="42"/>
          <w:sz w:val="20"/>
          <w:szCs w:val="20"/>
        </w:rPr>
        <w:t xml:space="preserve"> </w:t>
      </w:r>
      <w:r w:rsidRPr="00547C02">
        <w:rPr>
          <w:i/>
          <w:sz w:val="20"/>
          <w:szCs w:val="20"/>
        </w:rPr>
        <w:t>с</w:t>
      </w:r>
      <w:r w:rsidRPr="00547C02">
        <w:rPr>
          <w:i/>
          <w:spacing w:val="42"/>
          <w:sz w:val="20"/>
          <w:szCs w:val="20"/>
        </w:rPr>
        <w:t xml:space="preserve"> </w:t>
      </w:r>
      <w:r w:rsidRPr="00547C02">
        <w:rPr>
          <w:i/>
          <w:sz w:val="20"/>
          <w:szCs w:val="20"/>
        </w:rPr>
        <w:t>обязательными</w:t>
      </w:r>
      <w:r w:rsidRPr="00547C02">
        <w:rPr>
          <w:i/>
          <w:spacing w:val="42"/>
          <w:sz w:val="20"/>
          <w:szCs w:val="20"/>
        </w:rPr>
        <w:t xml:space="preserve"> </w:t>
      </w:r>
      <w:r w:rsidRPr="00547C02">
        <w:rPr>
          <w:i/>
          <w:sz w:val="20"/>
          <w:szCs w:val="20"/>
        </w:rPr>
        <w:t>требованиями,</w:t>
      </w:r>
      <w:r w:rsidRPr="00547C02">
        <w:rPr>
          <w:i/>
          <w:spacing w:val="-47"/>
          <w:sz w:val="20"/>
          <w:szCs w:val="20"/>
        </w:rPr>
        <w:t xml:space="preserve"> </w:t>
      </w:r>
      <w:r w:rsidRPr="00547C02">
        <w:rPr>
          <w:i/>
          <w:sz w:val="20"/>
          <w:szCs w:val="20"/>
        </w:rPr>
        <w:t>установленными</w:t>
      </w:r>
      <w:r w:rsidRPr="00547C02">
        <w:rPr>
          <w:i/>
          <w:spacing w:val="4"/>
          <w:sz w:val="20"/>
          <w:szCs w:val="20"/>
        </w:rPr>
        <w:t xml:space="preserve"> </w:t>
      </w:r>
      <w:r w:rsidRPr="00547C02">
        <w:rPr>
          <w:i/>
          <w:sz w:val="20"/>
          <w:szCs w:val="20"/>
        </w:rPr>
        <w:t>Правилами</w:t>
      </w:r>
      <w:r w:rsidRPr="00547C02">
        <w:rPr>
          <w:i/>
          <w:spacing w:val="5"/>
          <w:sz w:val="20"/>
          <w:szCs w:val="20"/>
        </w:rPr>
        <w:t xml:space="preserve"> </w:t>
      </w:r>
      <w:r w:rsidRPr="00547C02">
        <w:rPr>
          <w:i/>
          <w:sz w:val="20"/>
          <w:szCs w:val="20"/>
        </w:rPr>
        <w:t>благоустройства)</w:t>
      </w:r>
    </w:p>
    <w:p w:rsidR="00547C02" w:rsidRPr="00547C02" w:rsidRDefault="00547C02" w:rsidP="00547C02">
      <w:pPr>
        <w:widowControl w:val="0"/>
        <w:autoSpaceDE w:val="0"/>
        <w:autoSpaceDN w:val="0"/>
        <w:ind w:right="871"/>
        <w:jc w:val="both"/>
        <w:rPr>
          <w:i/>
          <w:sz w:val="20"/>
          <w:szCs w:val="20"/>
        </w:rPr>
      </w:pPr>
    </w:p>
    <w:p w:rsidR="00547C02" w:rsidRPr="00547C02" w:rsidRDefault="00547C02" w:rsidP="00547C02">
      <w:pPr>
        <w:widowControl w:val="0"/>
        <w:autoSpaceDE w:val="0"/>
        <w:autoSpaceDN w:val="0"/>
        <w:ind w:right="871"/>
        <w:jc w:val="both"/>
        <w:rPr>
          <w:i/>
          <w:sz w:val="20"/>
          <w:szCs w:val="20"/>
        </w:rPr>
      </w:pPr>
    </w:p>
    <w:p w:rsidR="00547C02" w:rsidRPr="00547C02" w:rsidRDefault="00547C02" w:rsidP="00547C02">
      <w:pPr>
        <w:widowControl w:val="0"/>
        <w:tabs>
          <w:tab w:val="left" w:pos="9993"/>
        </w:tabs>
        <w:autoSpaceDE w:val="0"/>
        <w:autoSpaceDN w:val="0"/>
        <w:ind w:right="871"/>
        <w:jc w:val="both"/>
        <w:outlineLvl w:val="1"/>
        <w:rPr>
          <w:sz w:val="20"/>
          <w:szCs w:val="20"/>
        </w:rPr>
      </w:pPr>
      <w:r w:rsidRPr="00547C02">
        <w:rPr>
          <w:sz w:val="20"/>
          <w:szCs w:val="20"/>
        </w:rPr>
        <w:t>По истечении установленного настоящим предписанием об устранении</w:t>
      </w:r>
      <w:r w:rsidRPr="00547C02">
        <w:rPr>
          <w:spacing w:val="1"/>
          <w:sz w:val="20"/>
          <w:szCs w:val="20"/>
        </w:rPr>
        <w:t xml:space="preserve"> </w:t>
      </w:r>
      <w:r w:rsidRPr="00547C02">
        <w:rPr>
          <w:sz w:val="20"/>
          <w:szCs w:val="20"/>
        </w:rPr>
        <w:t>выявленных</w:t>
      </w:r>
      <w:r w:rsidRPr="00547C02">
        <w:rPr>
          <w:spacing w:val="1"/>
          <w:sz w:val="20"/>
          <w:szCs w:val="20"/>
        </w:rPr>
        <w:t xml:space="preserve"> </w:t>
      </w:r>
      <w:r w:rsidRPr="00547C02">
        <w:rPr>
          <w:sz w:val="20"/>
          <w:szCs w:val="20"/>
        </w:rPr>
        <w:t>нарушений</w:t>
      </w:r>
      <w:r w:rsidRPr="00547C02">
        <w:rPr>
          <w:spacing w:val="1"/>
          <w:sz w:val="20"/>
          <w:szCs w:val="20"/>
        </w:rPr>
        <w:t xml:space="preserve"> </w:t>
      </w:r>
      <w:r w:rsidRPr="00547C02">
        <w:rPr>
          <w:sz w:val="20"/>
          <w:szCs w:val="20"/>
        </w:rPr>
        <w:t>обязательных</w:t>
      </w:r>
      <w:r w:rsidRPr="00547C02">
        <w:rPr>
          <w:spacing w:val="1"/>
          <w:sz w:val="20"/>
          <w:szCs w:val="20"/>
        </w:rPr>
        <w:t xml:space="preserve"> </w:t>
      </w:r>
      <w:r w:rsidRPr="00547C02">
        <w:rPr>
          <w:sz w:val="20"/>
          <w:szCs w:val="20"/>
        </w:rPr>
        <w:t>требований</w:t>
      </w:r>
      <w:r w:rsidRPr="00547C02">
        <w:rPr>
          <w:spacing w:val="1"/>
          <w:sz w:val="20"/>
          <w:szCs w:val="20"/>
        </w:rPr>
        <w:t xml:space="preserve"> </w:t>
      </w:r>
      <w:r w:rsidRPr="00547C02">
        <w:rPr>
          <w:sz w:val="20"/>
          <w:szCs w:val="20"/>
        </w:rPr>
        <w:t>срока,</w:t>
      </w:r>
      <w:r w:rsidRPr="00547C02">
        <w:rPr>
          <w:spacing w:val="1"/>
          <w:sz w:val="20"/>
          <w:szCs w:val="20"/>
        </w:rPr>
        <w:t xml:space="preserve"> </w:t>
      </w:r>
      <w:r w:rsidRPr="00547C02">
        <w:rPr>
          <w:sz w:val="20"/>
          <w:szCs w:val="20"/>
        </w:rPr>
        <w:t>информация</w:t>
      </w:r>
      <w:r w:rsidRPr="00547C02">
        <w:rPr>
          <w:spacing w:val="1"/>
          <w:sz w:val="20"/>
          <w:szCs w:val="20"/>
        </w:rPr>
        <w:t xml:space="preserve"> </w:t>
      </w:r>
      <w:r w:rsidRPr="00547C02">
        <w:rPr>
          <w:sz w:val="20"/>
          <w:szCs w:val="20"/>
        </w:rPr>
        <w:t>об</w:t>
      </w:r>
      <w:r w:rsidRPr="00547C02">
        <w:rPr>
          <w:spacing w:val="1"/>
          <w:sz w:val="20"/>
          <w:szCs w:val="20"/>
        </w:rPr>
        <w:t xml:space="preserve"> </w:t>
      </w:r>
      <w:r w:rsidRPr="00547C02">
        <w:rPr>
          <w:sz w:val="20"/>
          <w:szCs w:val="20"/>
        </w:rPr>
        <w:t>устранении</w:t>
      </w:r>
      <w:r w:rsidRPr="00547C02">
        <w:rPr>
          <w:spacing w:val="1"/>
          <w:sz w:val="20"/>
          <w:szCs w:val="20"/>
        </w:rPr>
        <w:t xml:space="preserve"> </w:t>
      </w:r>
      <w:r w:rsidRPr="00547C02">
        <w:rPr>
          <w:sz w:val="20"/>
          <w:szCs w:val="20"/>
        </w:rPr>
        <w:t>выявленных</w:t>
      </w:r>
      <w:r w:rsidRPr="00547C02">
        <w:rPr>
          <w:spacing w:val="1"/>
          <w:sz w:val="20"/>
          <w:szCs w:val="20"/>
        </w:rPr>
        <w:t xml:space="preserve"> </w:t>
      </w:r>
      <w:r w:rsidRPr="00547C02">
        <w:rPr>
          <w:sz w:val="20"/>
          <w:szCs w:val="20"/>
        </w:rPr>
        <w:t>нарушений</w:t>
      </w:r>
      <w:r w:rsidRPr="00547C02">
        <w:rPr>
          <w:spacing w:val="1"/>
          <w:sz w:val="20"/>
          <w:szCs w:val="20"/>
        </w:rPr>
        <w:t xml:space="preserve"> </w:t>
      </w:r>
      <w:r w:rsidRPr="00547C02">
        <w:rPr>
          <w:sz w:val="20"/>
          <w:szCs w:val="20"/>
        </w:rPr>
        <w:t>обязательных</w:t>
      </w:r>
      <w:r w:rsidRPr="00547C02">
        <w:rPr>
          <w:spacing w:val="1"/>
          <w:sz w:val="20"/>
          <w:szCs w:val="20"/>
        </w:rPr>
        <w:t xml:space="preserve"> </w:t>
      </w:r>
      <w:r w:rsidRPr="00547C02">
        <w:rPr>
          <w:sz w:val="20"/>
          <w:szCs w:val="20"/>
        </w:rPr>
        <w:t>требований</w:t>
      </w:r>
      <w:r w:rsidRPr="00547C02">
        <w:rPr>
          <w:spacing w:val="1"/>
          <w:sz w:val="20"/>
          <w:szCs w:val="20"/>
        </w:rPr>
        <w:t xml:space="preserve"> </w:t>
      </w:r>
      <w:r w:rsidRPr="00547C02">
        <w:rPr>
          <w:sz w:val="20"/>
          <w:szCs w:val="20"/>
        </w:rPr>
        <w:t>и</w:t>
      </w:r>
      <w:r w:rsidRPr="00547C02">
        <w:rPr>
          <w:spacing w:val="1"/>
          <w:sz w:val="20"/>
          <w:szCs w:val="20"/>
        </w:rPr>
        <w:t xml:space="preserve"> </w:t>
      </w:r>
      <w:r w:rsidRPr="00547C02">
        <w:rPr>
          <w:sz w:val="20"/>
          <w:szCs w:val="20"/>
        </w:rPr>
        <w:t>(или)</w:t>
      </w:r>
      <w:r w:rsidRPr="00547C02">
        <w:rPr>
          <w:spacing w:val="1"/>
          <w:sz w:val="20"/>
          <w:szCs w:val="20"/>
        </w:rPr>
        <w:t xml:space="preserve"> </w:t>
      </w:r>
      <w:r w:rsidRPr="00547C02">
        <w:rPr>
          <w:sz w:val="20"/>
          <w:szCs w:val="20"/>
        </w:rPr>
        <w:t>о</w:t>
      </w:r>
      <w:r w:rsidRPr="00547C02">
        <w:rPr>
          <w:spacing w:val="1"/>
          <w:sz w:val="20"/>
          <w:szCs w:val="20"/>
        </w:rPr>
        <w:t xml:space="preserve"> </w:t>
      </w:r>
      <w:r w:rsidRPr="00547C02">
        <w:rPr>
          <w:sz w:val="20"/>
          <w:szCs w:val="20"/>
        </w:rPr>
        <w:t>проведении</w:t>
      </w:r>
      <w:r w:rsidRPr="00547C02">
        <w:rPr>
          <w:spacing w:val="1"/>
          <w:sz w:val="20"/>
          <w:szCs w:val="20"/>
        </w:rPr>
        <w:t xml:space="preserve"> </w:t>
      </w:r>
      <w:r w:rsidRPr="00547C02">
        <w:rPr>
          <w:sz w:val="20"/>
          <w:szCs w:val="20"/>
        </w:rPr>
        <w:t>мероприятий</w:t>
      </w:r>
      <w:r w:rsidRPr="00547C02">
        <w:rPr>
          <w:spacing w:val="1"/>
          <w:sz w:val="20"/>
          <w:szCs w:val="20"/>
        </w:rPr>
        <w:t xml:space="preserve"> </w:t>
      </w:r>
      <w:r w:rsidRPr="00547C02">
        <w:rPr>
          <w:sz w:val="20"/>
          <w:szCs w:val="20"/>
        </w:rPr>
        <w:t>по</w:t>
      </w:r>
      <w:r w:rsidRPr="00547C02">
        <w:rPr>
          <w:spacing w:val="1"/>
          <w:sz w:val="20"/>
          <w:szCs w:val="20"/>
        </w:rPr>
        <w:t xml:space="preserve"> </w:t>
      </w:r>
      <w:r w:rsidRPr="00547C02">
        <w:rPr>
          <w:sz w:val="20"/>
          <w:szCs w:val="20"/>
        </w:rPr>
        <w:t>предотвращению</w:t>
      </w:r>
      <w:r w:rsidRPr="00547C02">
        <w:rPr>
          <w:spacing w:val="1"/>
          <w:sz w:val="20"/>
          <w:szCs w:val="20"/>
        </w:rPr>
        <w:t xml:space="preserve"> </w:t>
      </w:r>
      <w:r w:rsidRPr="00547C02">
        <w:rPr>
          <w:sz w:val="20"/>
          <w:szCs w:val="20"/>
        </w:rPr>
        <w:t>причинения</w:t>
      </w:r>
      <w:r w:rsidRPr="00547C02">
        <w:rPr>
          <w:spacing w:val="1"/>
          <w:sz w:val="20"/>
          <w:szCs w:val="20"/>
        </w:rPr>
        <w:t xml:space="preserve"> </w:t>
      </w:r>
      <w:r w:rsidRPr="00547C02">
        <w:rPr>
          <w:sz w:val="20"/>
          <w:szCs w:val="20"/>
        </w:rPr>
        <w:t>вреда</w:t>
      </w:r>
      <w:r w:rsidRPr="00547C02">
        <w:rPr>
          <w:spacing w:val="1"/>
          <w:sz w:val="20"/>
          <w:szCs w:val="20"/>
        </w:rPr>
        <w:t xml:space="preserve"> </w:t>
      </w:r>
      <w:r w:rsidRPr="00547C02">
        <w:rPr>
          <w:sz w:val="20"/>
          <w:szCs w:val="20"/>
        </w:rPr>
        <w:t>(ущерба)</w:t>
      </w:r>
      <w:r w:rsidRPr="00547C02">
        <w:rPr>
          <w:spacing w:val="1"/>
          <w:sz w:val="20"/>
          <w:szCs w:val="20"/>
        </w:rPr>
        <w:t xml:space="preserve"> </w:t>
      </w:r>
      <w:r w:rsidRPr="00547C02">
        <w:rPr>
          <w:sz w:val="20"/>
          <w:szCs w:val="20"/>
        </w:rPr>
        <w:t>охраняемым законом ценностям (с приложением подтверждающих документов)</w:t>
      </w:r>
      <w:r w:rsidRPr="00547C02">
        <w:rPr>
          <w:spacing w:val="-67"/>
          <w:sz w:val="20"/>
          <w:szCs w:val="20"/>
        </w:rPr>
        <w:t xml:space="preserve"> </w:t>
      </w:r>
      <w:r w:rsidRPr="00547C02">
        <w:rPr>
          <w:spacing w:val="-1"/>
          <w:sz w:val="20"/>
          <w:szCs w:val="20"/>
        </w:rPr>
        <w:t>направляется</w:t>
      </w:r>
      <w:r w:rsidRPr="00547C02">
        <w:rPr>
          <w:spacing w:val="-15"/>
          <w:sz w:val="20"/>
          <w:szCs w:val="20"/>
        </w:rPr>
        <w:t xml:space="preserve"> </w:t>
      </w:r>
      <w:proofErr w:type="gramStart"/>
      <w:r w:rsidRPr="00547C02">
        <w:rPr>
          <w:sz w:val="20"/>
          <w:szCs w:val="20"/>
        </w:rPr>
        <w:t>в</w:t>
      </w:r>
      <w:proofErr w:type="gramEnd"/>
      <w:r w:rsidRPr="00547C02">
        <w:rPr>
          <w:sz w:val="20"/>
          <w:szCs w:val="20"/>
        </w:rPr>
        <w:t>:</w:t>
      </w:r>
      <w:r w:rsidRPr="00547C02">
        <w:rPr>
          <w:spacing w:val="-15"/>
          <w:sz w:val="20"/>
          <w:szCs w:val="20"/>
        </w:rPr>
        <w:t xml:space="preserve"> </w:t>
      </w:r>
      <w:r w:rsidRPr="00547C02">
        <w:rPr>
          <w:sz w:val="20"/>
          <w:szCs w:val="20"/>
          <w:u w:val="single"/>
        </w:rPr>
        <w:t xml:space="preserve">                                                                                   </w:t>
      </w:r>
    </w:p>
    <w:p w:rsidR="00547C02" w:rsidRPr="00547C02" w:rsidRDefault="00547C02" w:rsidP="00547C02">
      <w:pPr>
        <w:widowControl w:val="0"/>
        <w:autoSpaceDE w:val="0"/>
        <w:autoSpaceDN w:val="0"/>
        <w:ind w:right="871"/>
        <w:jc w:val="both"/>
        <w:rPr>
          <w:i/>
          <w:sz w:val="20"/>
          <w:szCs w:val="20"/>
        </w:rPr>
      </w:pPr>
      <w:r w:rsidRPr="00547C02">
        <w:rPr>
          <w:i/>
          <w:sz w:val="20"/>
          <w:szCs w:val="20"/>
        </w:rPr>
        <w:t>____________________________________________________________________________</w:t>
      </w:r>
    </w:p>
    <w:p w:rsidR="00547C02" w:rsidRPr="00547C02" w:rsidRDefault="00547C02" w:rsidP="00547C02">
      <w:pPr>
        <w:widowControl w:val="0"/>
        <w:autoSpaceDE w:val="0"/>
        <w:autoSpaceDN w:val="0"/>
        <w:ind w:right="871"/>
        <w:rPr>
          <w:i/>
          <w:iCs/>
          <w:sz w:val="20"/>
          <w:szCs w:val="20"/>
        </w:rPr>
      </w:pPr>
    </w:p>
    <w:p w:rsidR="00547C02" w:rsidRPr="00547C02" w:rsidRDefault="00547C02" w:rsidP="00547C02">
      <w:pPr>
        <w:widowControl w:val="0"/>
        <w:autoSpaceDE w:val="0"/>
        <w:autoSpaceDN w:val="0"/>
        <w:spacing w:line="202" w:lineRule="exact"/>
        <w:ind w:right="871"/>
        <w:jc w:val="center"/>
        <w:rPr>
          <w:i/>
          <w:sz w:val="20"/>
          <w:szCs w:val="20"/>
        </w:rPr>
      </w:pPr>
      <w:proofErr w:type="gramStart"/>
      <w:r w:rsidRPr="00547C02">
        <w:rPr>
          <w:i/>
          <w:sz w:val="20"/>
          <w:szCs w:val="20"/>
        </w:rPr>
        <w:t>(наименование</w:t>
      </w:r>
      <w:r w:rsidRPr="00547C02">
        <w:rPr>
          <w:i/>
          <w:spacing w:val="-1"/>
          <w:sz w:val="20"/>
          <w:szCs w:val="20"/>
        </w:rPr>
        <w:t xml:space="preserve"> </w:t>
      </w:r>
      <w:r w:rsidRPr="00547C02">
        <w:rPr>
          <w:i/>
          <w:sz w:val="20"/>
          <w:szCs w:val="20"/>
        </w:rPr>
        <w:t>структурного подразделения</w:t>
      </w:r>
      <w:r w:rsidRPr="00547C02">
        <w:rPr>
          <w:i/>
          <w:spacing w:val="-1"/>
          <w:sz w:val="20"/>
          <w:szCs w:val="20"/>
        </w:rPr>
        <w:t xml:space="preserve"> </w:t>
      </w:r>
      <w:r w:rsidRPr="00547C02">
        <w:rPr>
          <w:i/>
          <w:sz w:val="20"/>
          <w:szCs w:val="20"/>
        </w:rPr>
        <w:t>контрольного органа, почтовый</w:t>
      </w:r>
      <w:r w:rsidRPr="00547C02">
        <w:rPr>
          <w:i/>
          <w:spacing w:val="-2"/>
          <w:sz w:val="20"/>
          <w:szCs w:val="20"/>
        </w:rPr>
        <w:t xml:space="preserve"> </w:t>
      </w:r>
      <w:r w:rsidRPr="00547C02">
        <w:rPr>
          <w:i/>
          <w:sz w:val="20"/>
          <w:szCs w:val="20"/>
        </w:rPr>
        <w:t>адрес, адрес</w:t>
      </w:r>
      <w:r w:rsidRPr="00547C02">
        <w:rPr>
          <w:i/>
          <w:spacing w:val="-1"/>
          <w:sz w:val="20"/>
          <w:szCs w:val="20"/>
        </w:rPr>
        <w:t xml:space="preserve"> </w:t>
      </w:r>
      <w:r w:rsidRPr="00547C02">
        <w:rPr>
          <w:i/>
          <w:sz w:val="20"/>
          <w:szCs w:val="20"/>
        </w:rPr>
        <w:t>электронной почты,</w:t>
      </w:r>
      <w:proofErr w:type="gramEnd"/>
    </w:p>
    <w:p w:rsidR="00547C02" w:rsidRPr="00547C02" w:rsidRDefault="00547C02" w:rsidP="00547C02">
      <w:pPr>
        <w:widowControl w:val="0"/>
        <w:autoSpaceDE w:val="0"/>
        <w:autoSpaceDN w:val="0"/>
        <w:ind w:right="871"/>
        <w:jc w:val="center"/>
        <w:rPr>
          <w:i/>
          <w:sz w:val="20"/>
          <w:szCs w:val="20"/>
        </w:rPr>
      </w:pPr>
      <w:r w:rsidRPr="00547C02">
        <w:rPr>
          <w:i/>
          <w:sz w:val="20"/>
          <w:szCs w:val="20"/>
        </w:rPr>
        <w:t>телефон)</w:t>
      </w:r>
    </w:p>
    <w:p w:rsidR="00547C02" w:rsidRPr="00547C02" w:rsidRDefault="00547C02" w:rsidP="00547C02">
      <w:pPr>
        <w:widowControl w:val="0"/>
        <w:autoSpaceDE w:val="0"/>
        <w:autoSpaceDN w:val="0"/>
        <w:spacing w:before="18" w:line="254" w:lineRule="auto"/>
        <w:ind w:right="871"/>
        <w:jc w:val="both"/>
        <w:outlineLvl w:val="1"/>
        <w:rPr>
          <w:sz w:val="20"/>
          <w:szCs w:val="20"/>
        </w:rPr>
      </w:pPr>
      <w:r w:rsidRPr="00547C02">
        <w:rPr>
          <w:sz w:val="20"/>
          <w:szCs w:val="20"/>
        </w:rPr>
        <w:t>Вопрос об отсрочке исполнения предписания может быть рассмотрен в</w:t>
      </w:r>
      <w:r w:rsidRPr="00547C02">
        <w:rPr>
          <w:spacing w:val="1"/>
          <w:sz w:val="20"/>
          <w:szCs w:val="20"/>
        </w:rPr>
        <w:t xml:space="preserve"> </w:t>
      </w:r>
      <w:r w:rsidRPr="00547C02">
        <w:rPr>
          <w:sz w:val="20"/>
          <w:szCs w:val="20"/>
        </w:rPr>
        <w:t>порядке статей 93,94 Федерального закона от 31 июля 2020 года № 248-ФЗ «О</w:t>
      </w:r>
      <w:r w:rsidRPr="00547C02">
        <w:rPr>
          <w:spacing w:val="1"/>
          <w:sz w:val="20"/>
          <w:szCs w:val="20"/>
        </w:rPr>
        <w:t xml:space="preserve"> </w:t>
      </w:r>
      <w:r w:rsidRPr="00547C02">
        <w:rPr>
          <w:sz w:val="20"/>
          <w:szCs w:val="20"/>
        </w:rPr>
        <w:t xml:space="preserve">государственном контроле (надзоре) </w:t>
      </w:r>
      <w:r w:rsidRPr="00547C02">
        <w:rPr>
          <w:sz w:val="20"/>
          <w:szCs w:val="20"/>
        </w:rPr>
        <w:lastRenderedPageBreak/>
        <w:t>и муниципальном контроле в Российской</w:t>
      </w:r>
      <w:r w:rsidRPr="00547C02">
        <w:rPr>
          <w:spacing w:val="1"/>
          <w:sz w:val="20"/>
          <w:szCs w:val="20"/>
        </w:rPr>
        <w:t xml:space="preserve"> </w:t>
      </w:r>
      <w:r w:rsidRPr="00547C02">
        <w:rPr>
          <w:sz w:val="20"/>
          <w:szCs w:val="20"/>
        </w:rPr>
        <w:t>Федерации».</w:t>
      </w:r>
    </w:p>
    <w:p w:rsidR="00547C02" w:rsidRPr="00547C02" w:rsidRDefault="00547C02" w:rsidP="00547C02">
      <w:pPr>
        <w:widowControl w:val="0"/>
        <w:autoSpaceDE w:val="0"/>
        <w:autoSpaceDN w:val="0"/>
        <w:spacing w:line="254" w:lineRule="auto"/>
        <w:ind w:right="871"/>
        <w:jc w:val="both"/>
        <w:rPr>
          <w:sz w:val="20"/>
          <w:szCs w:val="20"/>
        </w:rPr>
      </w:pPr>
      <w:r w:rsidRPr="00547C02">
        <w:rPr>
          <w:sz w:val="20"/>
          <w:szCs w:val="20"/>
        </w:rPr>
        <w:t>За</w:t>
      </w:r>
      <w:r w:rsidRPr="00547C02">
        <w:rPr>
          <w:spacing w:val="1"/>
          <w:sz w:val="20"/>
          <w:szCs w:val="20"/>
        </w:rPr>
        <w:t xml:space="preserve"> </w:t>
      </w:r>
      <w:r w:rsidRPr="00547C02">
        <w:rPr>
          <w:sz w:val="20"/>
          <w:szCs w:val="20"/>
        </w:rPr>
        <w:t>невыполнение</w:t>
      </w:r>
      <w:r w:rsidRPr="00547C02">
        <w:rPr>
          <w:spacing w:val="1"/>
          <w:sz w:val="20"/>
          <w:szCs w:val="20"/>
        </w:rPr>
        <w:t xml:space="preserve"> </w:t>
      </w:r>
      <w:r w:rsidRPr="00547C02">
        <w:rPr>
          <w:sz w:val="20"/>
          <w:szCs w:val="20"/>
        </w:rPr>
        <w:t>в</w:t>
      </w:r>
      <w:r w:rsidRPr="00547C02">
        <w:rPr>
          <w:spacing w:val="1"/>
          <w:sz w:val="20"/>
          <w:szCs w:val="20"/>
        </w:rPr>
        <w:t xml:space="preserve"> </w:t>
      </w:r>
      <w:r w:rsidRPr="00547C02">
        <w:rPr>
          <w:sz w:val="20"/>
          <w:szCs w:val="20"/>
        </w:rPr>
        <w:t>установленный</w:t>
      </w:r>
      <w:r w:rsidRPr="00547C02">
        <w:rPr>
          <w:spacing w:val="1"/>
          <w:sz w:val="20"/>
          <w:szCs w:val="20"/>
        </w:rPr>
        <w:t xml:space="preserve"> </w:t>
      </w:r>
      <w:r w:rsidRPr="00547C02">
        <w:rPr>
          <w:sz w:val="20"/>
          <w:szCs w:val="20"/>
        </w:rPr>
        <w:t>срок</w:t>
      </w:r>
      <w:r w:rsidRPr="00547C02">
        <w:rPr>
          <w:spacing w:val="1"/>
          <w:sz w:val="20"/>
          <w:szCs w:val="20"/>
        </w:rPr>
        <w:t xml:space="preserve"> </w:t>
      </w:r>
      <w:r w:rsidRPr="00547C02">
        <w:rPr>
          <w:sz w:val="20"/>
          <w:szCs w:val="20"/>
        </w:rPr>
        <w:t>настоящего</w:t>
      </w:r>
      <w:r w:rsidRPr="00547C02">
        <w:rPr>
          <w:spacing w:val="1"/>
          <w:sz w:val="20"/>
          <w:szCs w:val="20"/>
        </w:rPr>
        <w:t xml:space="preserve"> </w:t>
      </w:r>
      <w:r w:rsidRPr="00547C02">
        <w:rPr>
          <w:sz w:val="20"/>
          <w:szCs w:val="20"/>
        </w:rPr>
        <w:t>предписания</w:t>
      </w:r>
      <w:r w:rsidRPr="00547C02">
        <w:rPr>
          <w:spacing w:val="1"/>
          <w:sz w:val="20"/>
          <w:szCs w:val="20"/>
        </w:rPr>
        <w:t xml:space="preserve"> </w:t>
      </w:r>
      <w:r w:rsidRPr="00547C02">
        <w:rPr>
          <w:sz w:val="20"/>
          <w:szCs w:val="20"/>
        </w:rPr>
        <w:t>в</w:t>
      </w:r>
      <w:r w:rsidRPr="00547C02">
        <w:rPr>
          <w:spacing w:val="1"/>
          <w:sz w:val="20"/>
          <w:szCs w:val="20"/>
        </w:rPr>
        <w:t xml:space="preserve"> </w:t>
      </w:r>
      <w:r w:rsidRPr="00547C02">
        <w:rPr>
          <w:sz w:val="20"/>
          <w:szCs w:val="20"/>
        </w:rPr>
        <w:t>соответствии</w:t>
      </w:r>
      <w:r w:rsidRPr="00547C02">
        <w:rPr>
          <w:spacing w:val="1"/>
          <w:sz w:val="20"/>
          <w:szCs w:val="20"/>
        </w:rPr>
        <w:t xml:space="preserve"> </w:t>
      </w:r>
      <w:r w:rsidRPr="00547C02">
        <w:rPr>
          <w:sz w:val="20"/>
          <w:szCs w:val="20"/>
        </w:rPr>
        <w:t>с</w:t>
      </w:r>
      <w:r w:rsidRPr="00547C02">
        <w:rPr>
          <w:spacing w:val="1"/>
          <w:sz w:val="20"/>
          <w:szCs w:val="20"/>
        </w:rPr>
        <w:t xml:space="preserve"> </w:t>
      </w:r>
      <w:r w:rsidRPr="00547C02">
        <w:rPr>
          <w:sz w:val="20"/>
          <w:szCs w:val="20"/>
        </w:rPr>
        <w:t>частью</w:t>
      </w:r>
      <w:r w:rsidRPr="00547C02">
        <w:rPr>
          <w:spacing w:val="1"/>
          <w:sz w:val="20"/>
          <w:szCs w:val="20"/>
        </w:rPr>
        <w:t xml:space="preserve"> </w:t>
      </w:r>
      <w:r w:rsidRPr="00547C02">
        <w:rPr>
          <w:sz w:val="20"/>
          <w:szCs w:val="20"/>
        </w:rPr>
        <w:t>1</w:t>
      </w:r>
      <w:r w:rsidRPr="00547C02">
        <w:rPr>
          <w:spacing w:val="1"/>
          <w:sz w:val="20"/>
          <w:szCs w:val="20"/>
        </w:rPr>
        <w:t xml:space="preserve"> </w:t>
      </w:r>
      <w:r w:rsidRPr="00547C02">
        <w:rPr>
          <w:sz w:val="20"/>
          <w:szCs w:val="20"/>
        </w:rPr>
        <w:t>статьи</w:t>
      </w:r>
      <w:r w:rsidRPr="00547C02">
        <w:rPr>
          <w:spacing w:val="1"/>
          <w:sz w:val="20"/>
          <w:szCs w:val="20"/>
        </w:rPr>
        <w:t xml:space="preserve"> </w:t>
      </w:r>
      <w:r w:rsidRPr="00547C02">
        <w:rPr>
          <w:sz w:val="20"/>
          <w:szCs w:val="20"/>
        </w:rPr>
        <w:t>19.5</w:t>
      </w:r>
      <w:r w:rsidRPr="00547C02">
        <w:rPr>
          <w:spacing w:val="1"/>
          <w:sz w:val="20"/>
          <w:szCs w:val="20"/>
        </w:rPr>
        <w:t xml:space="preserve"> </w:t>
      </w:r>
      <w:r w:rsidRPr="00547C02">
        <w:rPr>
          <w:sz w:val="20"/>
          <w:szCs w:val="20"/>
        </w:rPr>
        <w:t>Кодекса</w:t>
      </w:r>
      <w:r w:rsidRPr="00547C02">
        <w:rPr>
          <w:spacing w:val="1"/>
          <w:sz w:val="20"/>
          <w:szCs w:val="20"/>
        </w:rPr>
        <w:t xml:space="preserve"> </w:t>
      </w:r>
      <w:r w:rsidRPr="00547C02">
        <w:rPr>
          <w:sz w:val="20"/>
          <w:szCs w:val="20"/>
        </w:rPr>
        <w:t>Российской</w:t>
      </w:r>
      <w:r w:rsidRPr="00547C02">
        <w:rPr>
          <w:spacing w:val="1"/>
          <w:sz w:val="20"/>
          <w:szCs w:val="20"/>
        </w:rPr>
        <w:t xml:space="preserve"> </w:t>
      </w:r>
      <w:r w:rsidRPr="00547C02">
        <w:rPr>
          <w:sz w:val="20"/>
          <w:szCs w:val="20"/>
        </w:rPr>
        <w:t>Федерации</w:t>
      </w:r>
      <w:r w:rsidRPr="00547C02">
        <w:rPr>
          <w:spacing w:val="1"/>
          <w:sz w:val="20"/>
          <w:szCs w:val="20"/>
        </w:rPr>
        <w:t xml:space="preserve"> </w:t>
      </w:r>
      <w:r w:rsidRPr="00547C02">
        <w:rPr>
          <w:sz w:val="20"/>
          <w:szCs w:val="20"/>
        </w:rPr>
        <w:t>об</w:t>
      </w:r>
      <w:r w:rsidRPr="00547C02">
        <w:rPr>
          <w:spacing w:val="1"/>
          <w:sz w:val="20"/>
          <w:szCs w:val="20"/>
        </w:rPr>
        <w:t xml:space="preserve"> </w:t>
      </w:r>
      <w:r w:rsidRPr="00547C02">
        <w:rPr>
          <w:sz w:val="20"/>
          <w:szCs w:val="20"/>
        </w:rPr>
        <w:t>административных</w:t>
      </w:r>
      <w:r w:rsidRPr="00547C02">
        <w:rPr>
          <w:spacing w:val="1"/>
          <w:sz w:val="20"/>
          <w:szCs w:val="20"/>
        </w:rPr>
        <w:t xml:space="preserve"> </w:t>
      </w:r>
      <w:r w:rsidRPr="00547C02">
        <w:rPr>
          <w:sz w:val="20"/>
          <w:szCs w:val="20"/>
        </w:rPr>
        <w:t>правонарушениях</w:t>
      </w:r>
      <w:r w:rsidRPr="00547C02">
        <w:rPr>
          <w:spacing w:val="1"/>
          <w:sz w:val="20"/>
          <w:szCs w:val="20"/>
        </w:rPr>
        <w:t xml:space="preserve"> </w:t>
      </w:r>
      <w:r w:rsidRPr="00547C02">
        <w:rPr>
          <w:sz w:val="20"/>
          <w:szCs w:val="20"/>
        </w:rPr>
        <w:t>установлена</w:t>
      </w:r>
      <w:r w:rsidRPr="00547C02">
        <w:rPr>
          <w:spacing w:val="1"/>
          <w:sz w:val="20"/>
          <w:szCs w:val="20"/>
        </w:rPr>
        <w:t xml:space="preserve"> </w:t>
      </w:r>
      <w:r w:rsidRPr="00547C02">
        <w:rPr>
          <w:sz w:val="20"/>
          <w:szCs w:val="20"/>
        </w:rPr>
        <w:t>административная</w:t>
      </w:r>
      <w:r w:rsidRPr="00547C02">
        <w:rPr>
          <w:spacing w:val="1"/>
          <w:sz w:val="20"/>
          <w:szCs w:val="20"/>
        </w:rPr>
        <w:t xml:space="preserve"> </w:t>
      </w:r>
      <w:r w:rsidRPr="00547C02">
        <w:rPr>
          <w:sz w:val="20"/>
          <w:szCs w:val="20"/>
        </w:rPr>
        <w:t>ответственность.</w:t>
      </w:r>
    </w:p>
    <w:p w:rsidR="00547C02" w:rsidRPr="00547C02" w:rsidRDefault="00547C02" w:rsidP="00547C02">
      <w:pPr>
        <w:widowControl w:val="0"/>
        <w:autoSpaceDE w:val="0"/>
        <w:autoSpaceDN w:val="0"/>
        <w:spacing w:line="254" w:lineRule="auto"/>
        <w:ind w:right="871"/>
        <w:jc w:val="both"/>
        <w:outlineLvl w:val="1"/>
        <w:rPr>
          <w:sz w:val="20"/>
          <w:szCs w:val="20"/>
        </w:rPr>
      </w:pPr>
      <w:r w:rsidRPr="00547C02">
        <w:rPr>
          <w:spacing w:val="-1"/>
          <w:sz w:val="20"/>
          <w:szCs w:val="20"/>
        </w:rPr>
        <w:t>Настоящее</w:t>
      </w:r>
      <w:r w:rsidRPr="00547C02">
        <w:rPr>
          <w:spacing w:val="-17"/>
          <w:sz w:val="20"/>
          <w:szCs w:val="20"/>
        </w:rPr>
        <w:t xml:space="preserve"> </w:t>
      </w:r>
      <w:r w:rsidRPr="00547C02">
        <w:rPr>
          <w:spacing w:val="-1"/>
          <w:sz w:val="20"/>
          <w:szCs w:val="20"/>
        </w:rPr>
        <w:t>предписание</w:t>
      </w:r>
      <w:r w:rsidRPr="00547C02">
        <w:rPr>
          <w:spacing w:val="-17"/>
          <w:sz w:val="20"/>
          <w:szCs w:val="20"/>
        </w:rPr>
        <w:t xml:space="preserve"> </w:t>
      </w:r>
      <w:r w:rsidRPr="00547C02">
        <w:rPr>
          <w:sz w:val="20"/>
          <w:szCs w:val="20"/>
        </w:rPr>
        <w:t>может</w:t>
      </w:r>
      <w:r w:rsidRPr="00547C02">
        <w:rPr>
          <w:spacing w:val="-17"/>
          <w:sz w:val="20"/>
          <w:szCs w:val="20"/>
        </w:rPr>
        <w:t xml:space="preserve"> </w:t>
      </w:r>
      <w:r w:rsidRPr="00547C02">
        <w:rPr>
          <w:sz w:val="20"/>
          <w:szCs w:val="20"/>
        </w:rPr>
        <w:t>быть</w:t>
      </w:r>
      <w:r w:rsidRPr="00547C02">
        <w:rPr>
          <w:spacing w:val="-17"/>
          <w:sz w:val="20"/>
          <w:szCs w:val="20"/>
        </w:rPr>
        <w:t xml:space="preserve"> </w:t>
      </w:r>
      <w:r w:rsidRPr="00547C02">
        <w:rPr>
          <w:sz w:val="20"/>
          <w:szCs w:val="20"/>
        </w:rPr>
        <w:t>обжаловано</w:t>
      </w:r>
      <w:r w:rsidRPr="00547C02">
        <w:rPr>
          <w:spacing w:val="-17"/>
          <w:sz w:val="20"/>
          <w:szCs w:val="20"/>
        </w:rPr>
        <w:t xml:space="preserve"> </w:t>
      </w:r>
      <w:r w:rsidRPr="00547C02">
        <w:rPr>
          <w:sz w:val="20"/>
          <w:szCs w:val="20"/>
        </w:rPr>
        <w:t>в</w:t>
      </w:r>
      <w:r w:rsidRPr="00547C02">
        <w:rPr>
          <w:spacing w:val="-16"/>
          <w:sz w:val="20"/>
          <w:szCs w:val="20"/>
        </w:rPr>
        <w:t xml:space="preserve"> </w:t>
      </w:r>
      <w:r w:rsidRPr="00547C02">
        <w:rPr>
          <w:sz w:val="20"/>
          <w:szCs w:val="20"/>
        </w:rPr>
        <w:t>установленном</w:t>
      </w:r>
      <w:r w:rsidRPr="00547C02">
        <w:rPr>
          <w:spacing w:val="-17"/>
          <w:sz w:val="20"/>
          <w:szCs w:val="20"/>
        </w:rPr>
        <w:t xml:space="preserve"> </w:t>
      </w:r>
      <w:r w:rsidRPr="00547C02">
        <w:rPr>
          <w:sz w:val="20"/>
          <w:szCs w:val="20"/>
        </w:rPr>
        <w:t>законом</w:t>
      </w:r>
      <w:r w:rsidRPr="00547C02">
        <w:rPr>
          <w:spacing w:val="-67"/>
          <w:sz w:val="20"/>
          <w:szCs w:val="20"/>
        </w:rPr>
        <w:t xml:space="preserve"> </w:t>
      </w:r>
      <w:r w:rsidRPr="00547C02">
        <w:rPr>
          <w:sz w:val="20"/>
          <w:szCs w:val="20"/>
        </w:rPr>
        <w:t>порядке.</w:t>
      </w:r>
    </w:p>
    <w:p w:rsidR="00547C02" w:rsidRPr="00547C02" w:rsidRDefault="00547C02" w:rsidP="00547C02">
      <w:pPr>
        <w:widowControl w:val="0"/>
        <w:autoSpaceDE w:val="0"/>
        <w:autoSpaceDN w:val="0"/>
        <w:spacing w:before="10"/>
        <w:rPr>
          <w:iCs/>
          <w:sz w:val="20"/>
          <w:szCs w:val="20"/>
        </w:rPr>
      </w:pPr>
    </w:p>
    <w:p w:rsidR="00547C02" w:rsidRPr="00547C02" w:rsidRDefault="00547C02" w:rsidP="00547C02">
      <w:pPr>
        <w:widowControl w:val="0"/>
        <w:autoSpaceDE w:val="0"/>
        <w:autoSpaceDN w:val="0"/>
        <w:spacing w:before="10"/>
        <w:rPr>
          <w:iCs/>
          <w:sz w:val="20"/>
          <w:szCs w:val="20"/>
        </w:rPr>
      </w:pPr>
    </w:p>
    <w:p w:rsidR="00547C02" w:rsidRPr="00547C02" w:rsidRDefault="00547C02" w:rsidP="00547C02">
      <w:pPr>
        <w:widowControl w:val="0"/>
        <w:autoSpaceDE w:val="0"/>
        <w:autoSpaceDN w:val="0"/>
        <w:spacing w:line="319" w:lineRule="exact"/>
        <w:ind w:right="871"/>
        <w:jc w:val="both"/>
        <w:rPr>
          <w:sz w:val="20"/>
          <w:szCs w:val="20"/>
        </w:rPr>
      </w:pPr>
      <w:r w:rsidRPr="00547C02">
        <w:rPr>
          <w:sz w:val="20"/>
          <w:szCs w:val="20"/>
        </w:rPr>
        <w:t>Предписание</w:t>
      </w:r>
      <w:r w:rsidRPr="00547C02">
        <w:rPr>
          <w:spacing w:val="-8"/>
          <w:sz w:val="20"/>
          <w:szCs w:val="20"/>
        </w:rPr>
        <w:t xml:space="preserve"> </w:t>
      </w:r>
      <w:r w:rsidRPr="00547C02">
        <w:rPr>
          <w:sz w:val="20"/>
          <w:szCs w:val="20"/>
        </w:rPr>
        <w:t>выдал:</w:t>
      </w:r>
    </w:p>
    <w:p w:rsidR="00547C02" w:rsidRPr="00547C02" w:rsidRDefault="00547C02" w:rsidP="00547C02">
      <w:pPr>
        <w:widowControl w:val="0"/>
        <w:autoSpaceDE w:val="0"/>
        <w:autoSpaceDN w:val="0"/>
        <w:spacing w:before="10"/>
        <w:rPr>
          <w:iCs/>
          <w:sz w:val="20"/>
          <w:szCs w:val="20"/>
        </w:rPr>
      </w:pPr>
    </w:p>
    <w:p w:rsidR="00547C02" w:rsidRPr="00547C02" w:rsidRDefault="00547C02" w:rsidP="00547C02">
      <w:pPr>
        <w:widowControl w:val="0"/>
        <w:autoSpaceDE w:val="0"/>
        <w:autoSpaceDN w:val="0"/>
        <w:spacing w:before="10"/>
        <w:rPr>
          <w:iCs/>
          <w:sz w:val="20"/>
          <w:szCs w:val="20"/>
        </w:rPr>
      </w:pPr>
    </w:p>
    <w:p w:rsidR="00547C02" w:rsidRPr="00547C02" w:rsidRDefault="00547C02" w:rsidP="00547C02">
      <w:pPr>
        <w:widowControl w:val="0"/>
        <w:autoSpaceDE w:val="0"/>
        <w:autoSpaceDN w:val="0"/>
        <w:spacing w:before="8"/>
        <w:ind w:right="871"/>
        <w:rPr>
          <w:iCs/>
          <w:sz w:val="20"/>
          <w:szCs w:val="20"/>
        </w:rPr>
      </w:pPr>
      <w:r w:rsidRPr="00547C02">
        <w:rPr>
          <w:iCs/>
          <w:sz w:val="20"/>
          <w:szCs w:val="20"/>
        </w:rPr>
        <w:t>_____________________                   _______________________      ______________________</w:t>
      </w:r>
    </w:p>
    <w:p w:rsidR="00547C02" w:rsidRPr="00547C02" w:rsidRDefault="00547C02" w:rsidP="00547C02">
      <w:pPr>
        <w:widowControl w:val="0"/>
        <w:tabs>
          <w:tab w:val="left" w:pos="3445"/>
          <w:tab w:val="left" w:pos="5659"/>
        </w:tabs>
        <w:autoSpaceDE w:val="0"/>
        <w:autoSpaceDN w:val="0"/>
        <w:spacing w:line="201" w:lineRule="exact"/>
        <w:ind w:right="871"/>
        <w:jc w:val="center"/>
        <w:rPr>
          <w:i/>
          <w:sz w:val="20"/>
          <w:szCs w:val="20"/>
        </w:rPr>
      </w:pPr>
      <w:r w:rsidRPr="00547C02">
        <w:rPr>
          <w:i/>
          <w:sz w:val="20"/>
          <w:szCs w:val="20"/>
        </w:rPr>
        <w:t>(должность)</w:t>
      </w:r>
      <w:r w:rsidRPr="00547C02">
        <w:rPr>
          <w:i/>
          <w:sz w:val="20"/>
          <w:szCs w:val="20"/>
        </w:rPr>
        <w:tab/>
        <w:t>(подпись)</w:t>
      </w:r>
      <w:r w:rsidRPr="00547C02">
        <w:rPr>
          <w:i/>
          <w:sz w:val="20"/>
          <w:szCs w:val="20"/>
        </w:rPr>
        <w:tab/>
        <w:t>(расшифровка</w:t>
      </w:r>
      <w:r w:rsidRPr="00547C02">
        <w:rPr>
          <w:i/>
          <w:spacing w:val="-1"/>
          <w:sz w:val="20"/>
          <w:szCs w:val="20"/>
        </w:rPr>
        <w:t xml:space="preserve"> </w:t>
      </w:r>
      <w:r w:rsidRPr="00547C02">
        <w:rPr>
          <w:i/>
          <w:sz w:val="20"/>
          <w:szCs w:val="20"/>
        </w:rPr>
        <w:t>подписи)</w:t>
      </w:r>
    </w:p>
    <w:p w:rsidR="00547C02" w:rsidRPr="00547C02" w:rsidRDefault="00547C02" w:rsidP="00547C02">
      <w:pPr>
        <w:widowControl w:val="0"/>
        <w:autoSpaceDE w:val="0"/>
        <w:autoSpaceDN w:val="0"/>
        <w:ind w:right="871"/>
        <w:rPr>
          <w:i/>
          <w:iCs/>
          <w:sz w:val="20"/>
          <w:szCs w:val="20"/>
        </w:rPr>
      </w:pPr>
    </w:p>
    <w:p w:rsidR="00547C02" w:rsidRPr="00547C02" w:rsidRDefault="00547C02" w:rsidP="00547C02">
      <w:pPr>
        <w:widowControl w:val="0"/>
        <w:autoSpaceDE w:val="0"/>
        <w:autoSpaceDN w:val="0"/>
        <w:ind w:right="871"/>
        <w:rPr>
          <w:i/>
          <w:iCs/>
          <w:sz w:val="20"/>
          <w:szCs w:val="20"/>
        </w:rPr>
      </w:pPr>
    </w:p>
    <w:p w:rsidR="00547C02" w:rsidRPr="00547C02" w:rsidRDefault="00547C02" w:rsidP="00547C02">
      <w:pPr>
        <w:widowControl w:val="0"/>
        <w:autoSpaceDE w:val="0"/>
        <w:autoSpaceDN w:val="0"/>
        <w:ind w:right="871"/>
        <w:outlineLvl w:val="3"/>
        <w:rPr>
          <w:sz w:val="20"/>
          <w:szCs w:val="20"/>
        </w:rPr>
      </w:pPr>
      <w:r w:rsidRPr="00547C02">
        <w:rPr>
          <w:sz w:val="20"/>
          <w:szCs w:val="20"/>
        </w:rPr>
        <w:t>С</w:t>
      </w:r>
      <w:r w:rsidRPr="00547C02">
        <w:rPr>
          <w:spacing w:val="-3"/>
          <w:sz w:val="20"/>
          <w:szCs w:val="20"/>
        </w:rPr>
        <w:t xml:space="preserve"> </w:t>
      </w:r>
      <w:r w:rsidRPr="00547C02">
        <w:rPr>
          <w:sz w:val="20"/>
          <w:szCs w:val="20"/>
        </w:rPr>
        <w:t>предписанием</w:t>
      </w:r>
      <w:r w:rsidRPr="00547C02">
        <w:rPr>
          <w:spacing w:val="-3"/>
          <w:sz w:val="20"/>
          <w:szCs w:val="20"/>
        </w:rPr>
        <w:t xml:space="preserve"> </w:t>
      </w:r>
      <w:r w:rsidRPr="00547C02">
        <w:rPr>
          <w:sz w:val="20"/>
          <w:szCs w:val="20"/>
        </w:rPr>
        <w:t>ознакомле</w:t>
      </w:r>
      <w:proofErr w:type="gramStart"/>
      <w:r w:rsidRPr="00547C02">
        <w:rPr>
          <w:sz w:val="20"/>
          <w:szCs w:val="20"/>
        </w:rPr>
        <w:t>н(</w:t>
      </w:r>
      <w:proofErr w:type="gramEnd"/>
      <w:r w:rsidRPr="00547C02">
        <w:rPr>
          <w:sz w:val="20"/>
          <w:szCs w:val="20"/>
        </w:rPr>
        <w:t>а)</w:t>
      </w:r>
      <w:r w:rsidRPr="00547C02">
        <w:rPr>
          <w:spacing w:val="-2"/>
          <w:sz w:val="20"/>
          <w:szCs w:val="20"/>
        </w:rPr>
        <w:t xml:space="preserve"> </w:t>
      </w:r>
      <w:r w:rsidRPr="00547C02">
        <w:rPr>
          <w:sz w:val="20"/>
          <w:szCs w:val="20"/>
        </w:rPr>
        <w:t>и</w:t>
      </w:r>
      <w:r w:rsidRPr="00547C02">
        <w:rPr>
          <w:spacing w:val="-3"/>
          <w:sz w:val="20"/>
          <w:szCs w:val="20"/>
        </w:rPr>
        <w:t xml:space="preserve"> </w:t>
      </w:r>
      <w:r w:rsidRPr="00547C02">
        <w:rPr>
          <w:sz w:val="20"/>
          <w:szCs w:val="20"/>
        </w:rPr>
        <w:t>один</w:t>
      </w:r>
      <w:r w:rsidRPr="00547C02">
        <w:rPr>
          <w:spacing w:val="-2"/>
          <w:sz w:val="20"/>
          <w:szCs w:val="20"/>
        </w:rPr>
        <w:t xml:space="preserve"> </w:t>
      </w:r>
      <w:r w:rsidRPr="00547C02">
        <w:rPr>
          <w:sz w:val="20"/>
          <w:szCs w:val="20"/>
        </w:rPr>
        <w:t>экземпляр</w:t>
      </w:r>
      <w:r w:rsidRPr="00547C02">
        <w:rPr>
          <w:spacing w:val="-2"/>
          <w:sz w:val="20"/>
          <w:szCs w:val="20"/>
        </w:rPr>
        <w:t xml:space="preserve"> </w:t>
      </w:r>
      <w:r w:rsidRPr="00547C02">
        <w:rPr>
          <w:sz w:val="20"/>
          <w:szCs w:val="20"/>
        </w:rPr>
        <w:t>получил(а):</w:t>
      </w:r>
      <w:r w:rsidRPr="00547C02">
        <w:rPr>
          <w:spacing w:val="2"/>
          <w:sz w:val="20"/>
          <w:szCs w:val="20"/>
        </w:rPr>
        <w:t xml:space="preserve"> </w:t>
      </w:r>
      <w:r w:rsidRPr="00547C02">
        <w:rPr>
          <w:sz w:val="20"/>
          <w:szCs w:val="20"/>
        </w:rPr>
        <w:t>&lt;*&gt;</w:t>
      </w:r>
    </w:p>
    <w:p w:rsidR="00547C02" w:rsidRPr="00547C02" w:rsidRDefault="00547C02" w:rsidP="00547C02">
      <w:pPr>
        <w:widowControl w:val="0"/>
        <w:autoSpaceDE w:val="0"/>
        <w:autoSpaceDN w:val="0"/>
        <w:spacing w:before="9"/>
        <w:ind w:right="871"/>
        <w:rPr>
          <w:iCs/>
          <w:sz w:val="20"/>
          <w:szCs w:val="20"/>
        </w:rPr>
      </w:pPr>
    </w:p>
    <w:p w:rsidR="00547C02" w:rsidRPr="00547C02" w:rsidRDefault="00547C02" w:rsidP="00547C02">
      <w:pPr>
        <w:widowControl w:val="0"/>
        <w:tabs>
          <w:tab w:val="left" w:pos="4095"/>
          <w:tab w:val="left" w:pos="7609"/>
        </w:tabs>
        <w:autoSpaceDE w:val="0"/>
        <w:autoSpaceDN w:val="0"/>
        <w:spacing w:line="223" w:lineRule="exact"/>
        <w:ind w:right="871"/>
        <w:rPr>
          <w:i/>
          <w:sz w:val="20"/>
          <w:szCs w:val="20"/>
        </w:rPr>
      </w:pPr>
    </w:p>
    <w:p w:rsidR="00547C02" w:rsidRPr="00547C02" w:rsidRDefault="00547C02" w:rsidP="00547C02">
      <w:pPr>
        <w:widowControl w:val="0"/>
        <w:tabs>
          <w:tab w:val="left" w:pos="4095"/>
          <w:tab w:val="left" w:pos="7609"/>
        </w:tabs>
        <w:autoSpaceDE w:val="0"/>
        <w:autoSpaceDN w:val="0"/>
        <w:spacing w:line="223" w:lineRule="exact"/>
        <w:ind w:right="871"/>
        <w:rPr>
          <w:i/>
          <w:sz w:val="20"/>
          <w:szCs w:val="20"/>
        </w:rPr>
      </w:pPr>
    </w:p>
    <w:p w:rsidR="00547C02" w:rsidRPr="00547C02" w:rsidRDefault="00547C02" w:rsidP="00547C02">
      <w:pPr>
        <w:widowControl w:val="0"/>
        <w:tabs>
          <w:tab w:val="left" w:pos="4095"/>
          <w:tab w:val="left" w:pos="7609"/>
        </w:tabs>
        <w:autoSpaceDE w:val="0"/>
        <w:autoSpaceDN w:val="0"/>
        <w:spacing w:line="223" w:lineRule="exact"/>
        <w:ind w:right="871"/>
        <w:rPr>
          <w:i/>
          <w:sz w:val="20"/>
          <w:szCs w:val="20"/>
        </w:rPr>
      </w:pPr>
      <w:r w:rsidRPr="00547C02">
        <w:rPr>
          <w:i/>
          <w:sz w:val="20"/>
          <w:szCs w:val="20"/>
        </w:rPr>
        <w:t>(дата)</w:t>
      </w:r>
      <w:r w:rsidRPr="00547C02">
        <w:rPr>
          <w:i/>
          <w:sz w:val="20"/>
          <w:szCs w:val="20"/>
        </w:rPr>
        <w:tab/>
        <w:t>(подпись)</w:t>
      </w:r>
      <w:r w:rsidRPr="00547C02">
        <w:rPr>
          <w:i/>
          <w:sz w:val="20"/>
          <w:szCs w:val="20"/>
        </w:rPr>
        <w:tab/>
        <w:t xml:space="preserve">     (расшифровка)</w:t>
      </w:r>
    </w:p>
    <w:p w:rsidR="00547C02" w:rsidRPr="00547C02" w:rsidRDefault="00547C02" w:rsidP="00547C02">
      <w:pPr>
        <w:widowControl w:val="0"/>
        <w:autoSpaceDE w:val="0"/>
        <w:autoSpaceDN w:val="0"/>
        <w:ind w:right="871"/>
        <w:rPr>
          <w:i/>
          <w:iCs/>
          <w:sz w:val="20"/>
          <w:szCs w:val="20"/>
        </w:rPr>
      </w:pPr>
    </w:p>
    <w:p w:rsidR="00547C02" w:rsidRPr="00547C02" w:rsidRDefault="00547C02" w:rsidP="00547C02">
      <w:pPr>
        <w:widowControl w:val="0"/>
        <w:autoSpaceDE w:val="0"/>
        <w:autoSpaceDN w:val="0"/>
        <w:ind w:right="871"/>
        <w:rPr>
          <w:i/>
          <w:iCs/>
          <w:sz w:val="20"/>
          <w:szCs w:val="20"/>
        </w:rPr>
      </w:pPr>
    </w:p>
    <w:p w:rsidR="00547C02" w:rsidRPr="00547C02" w:rsidRDefault="00547C02" w:rsidP="00547C02">
      <w:pPr>
        <w:widowControl w:val="0"/>
        <w:tabs>
          <w:tab w:val="left" w:pos="9893"/>
        </w:tabs>
        <w:autoSpaceDE w:val="0"/>
        <w:autoSpaceDN w:val="0"/>
        <w:spacing w:before="1"/>
        <w:ind w:right="871"/>
        <w:outlineLvl w:val="1"/>
        <w:rPr>
          <w:sz w:val="20"/>
          <w:szCs w:val="20"/>
        </w:rPr>
      </w:pPr>
      <w:r w:rsidRPr="00547C02">
        <w:rPr>
          <w:sz w:val="20"/>
          <w:szCs w:val="20"/>
        </w:rPr>
        <w:t>Предписание</w:t>
      </w:r>
      <w:r w:rsidRPr="00547C02">
        <w:rPr>
          <w:spacing w:val="-7"/>
          <w:sz w:val="20"/>
          <w:szCs w:val="20"/>
        </w:rPr>
        <w:t xml:space="preserve"> </w:t>
      </w:r>
      <w:r w:rsidRPr="00547C02">
        <w:rPr>
          <w:sz w:val="20"/>
          <w:szCs w:val="20"/>
        </w:rPr>
        <w:t>направлено:</w:t>
      </w:r>
      <w:r w:rsidRPr="00547C02">
        <w:rPr>
          <w:spacing w:val="-7"/>
          <w:sz w:val="20"/>
          <w:szCs w:val="20"/>
        </w:rPr>
        <w:t xml:space="preserve"> </w:t>
      </w:r>
      <w:r w:rsidRPr="00547C02">
        <w:rPr>
          <w:sz w:val="20"/>
          <w:szCs w:val="20"/>
        </w:rPr>
        <w:t>&lt;*&gt;</w:t>
      </w:r>
      <w:r w:rsidRPr="00547C02">
        <w:rPr>
          <w:sz w:val="20"/>
          <w:szCs w:val="20"/>
          <w:u w:val="single"/>
        </w:rPr>
        <w:t xml:space="preserve">                                                    </w:t>
      </w:r>
    </w:p>
    <w:p w:rsidR="00547C02" w:rsidRPr="00547C02" w:rsidRDefault="00547C02" w:rsidP="00547C02">
      <w:pPr>
        <w:widowControl w:val="0"/>
        <w:autoSpaceDE w:val="0"/>
        <w:autoSpaceDN w:val="0"/>
        <w:ind w:right="871"/>
        <w:rPr>
          <w:i/>
          <w:sz w:val="20"/>
          <w:szCs w:val="20"/>
        </w:rPr>
      </w:pPr>
      <w:r w:rsidRPr="00547C02">
        <w:rPr>
          <w:i/>
          <w:sz w:val="20"/>
          <w:szCs w:val="20"/>
        </w:rPr>
        <w:t>(способ</w:t>
      </w:r>
      <w:r w:rsidRPr="00547C02">
        <w:rPr>
          <w:i/>
          <w:spacing w:val="-3"/>
          <w:sz w:val="20"/>
          <w:szCs w:val="20"/>
        </w:rPr>
        <w:t xml:space="preserve"> </w:t>
      </w:r>
      <w:r w:rsidRPr="00547C02">
        <w:rPr>
          <w:i/>
          <w:sz w:val="20"/>
          <w:szCs w:val="20"/>
        </w:rPr>
        <w:t>направления,</w:t>
      </w:r>
      <w:r w:rsidRPr="00547C02">
        <w:rPr>
          <w:i/>
          <w:spacing w:val="-4"/>
          <w:sz w:val="20"/>
          <w:szCs w:val="20"/>
        </w:rPr>
        <w:t xml:space="preserve"> </w:t>
      </w:r>
      <w:r w:rsidRPr="00547C02">
        <w:rPr>
          <w:i/>
          <w:sz w:val="20"/>
          <w:szCs w:val="20"/>
        </w:rPr>
        <w:t>дата</w:t>
      </w:r>
      <w:r w:rsidRPr="00547C02">
        <w:rPr>
          <w:i/>
          <w:spacing w:val="-3"/>
          <w:sz w:val="20"/>
          <w:szCs w:val="20"/>
        </w:rPr>
        <w:t xml:space="preserve"> </w:t>
      </w:r>
      <w:r w:rsidRPr="00547C02">
        <w:rPr>
          <w:i/>
          <w:sz w:val="20"/>
          <w:szCs w:val="20"/>
        </w:rPr>
        <w:t>и</w:t>
      </w:r>
      <w:r w:rsidRPr="00547C02">
        <w:rPr>
          <w:i/>
          <w:spacing w:val="-2"/>
          <w:sz w:val="20"/>
          <w:szCs w:val="20"/>
        </w:rPr>
        <w:t xml:space="preserve"> </w:t>
      </w:r>
      <w:proofErr w:type="gramStart"/>
      <w:r w:rsidRPr="00547C02">
        <w:rPr>
          <w:i/>
          <w:sz w:val="20"/>
          <w:szCs w:val="20"/>
        </w:rPr>
        <w:t>(</w:t>
      </w:r>
      <w:r w:rsidRPr="00547C02">
        <w:rPr>
          <w:i/>
          <w:spacing w:val="-3"/>
          <w:sz w:val="20"/>
          <w:szCs w:val="20"/>
        </w:rPr>
        <w:t xml:space="preserve"> </w:t>
      </w:r>
      <w:proofErr w:type="gramEnd"/>
      <w:r w:rsidRPr="00547C02">
        <w:rPr>
          <w:i/>
          <w:sz w:val="20"/>
          <w:szCs w:val="20"/>
        </w:rPr>
        <w:t>или)</w:t>
      </w:r>
      <w:r w:rsidRPr="00547C02">
        <w:rPr>
          <w:i/>
          <w:spacing w:val="-3"/>
          <w:sz w:val="20"/>
          <w:szCs w:val="20"/>
        </w:rPr>
        <w:t xml:space="preserve"> </w:t>
      </w:r>
      <w:r w:rsidRPr="00547C02">
        <w:rPr>
          <w:i/>
          <w:sz w:val="20"/>
          <w:szCs w:val="20"/>
        </w:rPr>
        <w:t>номер</w:t>
      </w:r>
      <w:r w:rsidRPr="00547C02">
        <w:rPr>
          <w:i/>
          <w:spacing w:val="-3"/>
          <w:sz w:val="20"/>
          <w:szCs w:val="20"/>
        </w:rPr>
        <w:t xml:space="preserve"> </w:t>
      </w:r>
      <w:r w:rsidRPr="00547C02">
        <w:rPr>
          <w:i/>
          <w:sz w:val="20"/>
          <w:szCs w:val="20"/>
        </w:rPr>
        <w:t>уведомления</w:t>
      </w:r>
      <w:r w:rsidRPr="00547C02">
        <w:rPr>
          <w:i/>
          <w:spacing w:val="-4"/>
          <w:sz w:val="20"/>
          <w:szCs w:val="20"/>
        </w:rPr>
        <w:t xml:space="preserve"> </w:t>
      </w:r>
      <w:r w:rsidRPr="00547C02">
        <w:rPr>
          <w:i/>
          <w:sz w:val="20"/>
          <w:szCs w:val="20"/>
        </w:rPr>
        <w:t>(при</w:t>
      </w:r>
      <w:r w:rsidRPr="00547C02">
        <w:rPr>
          <w:i/>
          <w:spacing w:val="-3"/>
          <w:sz w:val="20"/>
          <w:szCs w:val="20"/>
        </w:rPr>
        <w:t xml:space="preserve"> </w:t>
      </w:r>
      <w:r w:rsidRPr="00547C02">
        <w:rPr>
          <w:i/>
          <w:sz w:val="20"/>
          <w:szCs w:val="20"/>
        </w:rPr>
        <w:t>наличии)</w:t>
      </w:r>
    </w:p>
    <w:p w:rsidR="00547C02" w:rsidRPr="00547C02" w:rsidRDefault="00547C02" w:rsidP="00547C02">
      <w:pPr>
        <w:widowControl w:val="0"/>
        <w:autoSpaceDE w:val="0"/>
        <w:autoSpaceDN w:val="0"/>
        <w:ind w:right="871"/>
        <w:rPr>
          <w:i/>
          <w:iCs/>
          <w:sz w:val="20"/>
          <w:szCs w:val="20"/>
        </w:rPr>
      </w:pPr>
    </w:p>
    <w:p w:rsidR="00547C02" w:rsidRPr="00547C02" w:rsidRDefault="00547C02" w:rsidP="00547C02">
      <w:pPr>
        <w:widowControl w:val="0"/>
        <w:autoSpaceDE w:val="0"/>
        <w:autoSpaceDN w:val="0"/>
        <w:ind w:right="871"/>
        <w:rPr>
          <w:i/>
          <w:iCs/>
          <w:sz w:val="20"/>
          <w:szCs w:val="20"/>
        </w:rPr>
      </w:pPr>
    </w:p>
    <w:p w:rsidR="00547C02" w:rsidRPr="008767BF" w:rsidRDefault="00547C02" w:rsidP="008767BF">
      <w:pPr>
        <w:widowControl w:val="0"/>
        <w:autoSpaceDE w:val="0"/>
        <w:autoSpaceDN w:val="0"/>
        <w:spacing w:before="184"/>
        <w:ind w:right="871"/>
        <w:outlineLvl w:val="1"/>
        <w:rPr>
          <w:sz w:val="20"/>
          <w:szCs w:val="20"/>
        </w:rPr>
      </w:pPr>
      <w:r w:rsidRPr="00547C02">
        <w:rPr>
          <w:sz w:val="20"/>
          <w:szCs w:val="20"/>
        </w:rPr>
        <w:t>&lt;*&gt;указывается</w:t>
      </w:r>
      <w:r w:rsidRPr="00547C02">
        <w:rPr>
          <w:spacing w:val="-1"/>
          <w:sz w:val="20"/>
          <w:szCs w:val="20"/>
        </w:rPr>
        <w:t xml:space="preserve"> </w:t>
      </w:r>
      <w:r w:rsidRPr="00547C02">
        <w:rPr>
          <w:sz w:val="20"/>
          <w:szCs w:val="20"/>
        </w:rPr>
        <w:t>один из</w:t>
      </w:r>
      <w:r w:rsidRPr="00547C02">
        <w:rPr>
          <w:spacing w:val="-2"/>
          <w:sz w:val="20"/>
          <w:szCs w:val="20"/>
        </w:rPr>
        <w:t xml:space="preserve"> </w:t>
      </w:r>
      <w:r w:rsidRPr="00547C02">
        <w:rPr>
          <w:sz w:val="20"/>
          <w:szCs w:val="20"/>
        </w:rPr>
        <w:t>способ</w:t>
      </w:r>
      <w:r w:rsidR="008767BF">
        <w:rPr>
          <w:sz w:val="20"/>
          <w:szCs w:val="20"/>
        </w:rPr>
        <w:t>ов</w:t>
      </w:r>
    </w:p>
    <w:p w:rsidR="00547C02" w:rsidRPr="00547C02" w:rsidRDefault="00547C02" w:rsidP="00547C02">
      <w:pPr>
        <w:widowControl w:val="0"/>
        <w:autoSpaceDE w:val="0"/>
        <w:autoSpaceDN w:val="0"/>
        <w:spacing w:before="10"/>
        <w:rPr>
          <w:iCs/>
          <w:sz w:val="20"/>
          <w:szCs w:val="20"/>
        </w:rPr>
      </w:pPr>
    </w:p>
    <w:p w:rsidR="00547C02" w:rsidRPr="00547C02" w:rsidRDefault="00547C02" w:rsidP="00547C02">
      <w:pPr>
        <w:tabs>
          <w:tab w:val="num" w:pos="200"/>
        </w:tabs>
        <w:ind w:left="4536"/>
        <w:jc w:val="center"/>
        <w:outlineLvl w:val="0"/>
        <w:rPr>
          <w:b/>
          <w:color w:val="000000"/>
          <w:sz w:val="20"/>
          <w:szCs w:val="20"/>
        </w:rPr>
      </w:pPr>
      <w:r w:rsidRPr="00547C02">
        <w:rPr>
          <w:b/>
          <w:color w:val="000000"/>
          <w:sz w:val="20"/>
          <w:szCs w:val="20"/>
        </w:rPr>
        <w:t>Приложение № 10</w:t>
      </w:r>
    </w:p>
    <w:p w:rsidR="00547C02" w:rsidRPr="00547C02" w:rsidRDefault="00547C02" w:rsidP="00547C02">
      <w:pPr>
        <w:tabs>
          <w:tab w:val="left" w:pos="6451"/>
          <w:tab w:val="left" w:pos="7700"/>
          <w:tab w:val="left" w:pos="9643"/>
        </w:tabs>
        <w:ind w:left="4911" w:right="460"/>
        <w:jc w:val="center"/>
        <w:rPr>
          <w:i/>
          <w:sz w:val="20"/>
          <w:szCs w:val="20"/>
        </w:rPr>
      </w:pPr>
      <w:r w:rsidRPr="00547C02">
        <w:rPr>
          <w:sz w:val="20"/>
          <w:szCs w:val="20"/>
        </w:rPr>
        <w:t>к</w:t>
      </w:r>
      <w:r w:rsidRPr="00547C02">
        <w:rPr>
          <w:spacing w:val="-7"/>
          <w:sz w:val="20"/>
          <w:szCs w:val="20"/>
        </w:rPr>
        <w:t xml:space="preserve"> </w:t>
      </w:r>
      <w:r w:rsidRPr="00547C02">
        <w:rPr>
          <w:sz w:val="20"/>
          <w:szCs w:val="20"/>
        </w:rPr>
        <w:t>постановлению</w:t>
      </w:r>
      <w:r w:rsidRPr="00547C02">
        <w:rPr>
          <w:spacing w:val="-6"/>
          <w:sz w:val="20"/>
          <w:szCs w:val="20"/>
        </w:rPr>
        <w:t xml:space="preserve"> </w:t>
      </w:r>
      <w:r w:rsidRPr="00547C02">
        <w:rPr>
          <w:sz w:val="20"/>
          <w:szCs w:val="20"/>
        </w:rPr>
        <w:t xml:space="preserve">администрации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 xml:space="preserve">Угловского городского поселения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от</w:t>
      </w:r>
      <w:r w:rsidRPr="00547C02">
        <w:rPr>
          <w:sz w:val="20"/>
          <w:szCs w:val="20"/>
          <w:u w:val="single"/>
        </w:rPr>
        <w:tab/>
      </w:r>
      <w:r w:rsidRPr="00547C02">
        <w:rPr>
          <w:sz w:val="20"/>
          <w:szCs w:val="20"/>
        </w:rPr>
        <w:t>202_ №</w:t>
      </w:r>
      <w:r w:rsidRPr="00547C02">
        <w:rPr>
          <w:spacing w:val="-1"/>
          <w:sz w:val="20"/>
          <w:szCs w:val="20"/>
        </w:rPr>
        <w:t xml:space="preserve"> </w:t>
      </w:r>
      <w:r w:rsidRPr="00547C02">
        <w:rPr>
          <w:sz w:val="20"/>
          <w:szCs w:val="20"/>
          <w:u w:val="single"/>
        </w:rPr>
        <w:t xml:space="preserve"> </w:t>
      </w:r>
      <w:r w:rsidRPr="00547C02">
        <w:rPr>
          <w:sz w:val="20"/>
          <w:szCs w:val="20"/>
          <w:u w:val="single"/>
        </w:rPr>
        <w:tab/>
      </w:r>
    </w:p>
    <w:p w:rsidR="00547C02" w:rsidRPr="00547C02" w:rsidRDefault="00547C02" w:rsidP="00547C02">
      <w:pPr>
        <w:tabs>
          <w:tab w:val="num" w:pos="200"/>
        </w:tabs>
        <w:ind w:left="4536"/>
        <w:jc w:val="center"/>
        <w:outlineLvl w:val="0"/>
        <w:rPr>
          <w:color w:val="000000"/>
          <w:sz w:val="20"/>
          <w:szCs w:val="20"/>
        </w:rPr>
      </w:pPr>
    </w:p>
    <w:p w:rsidR="00547C02" w:rsidRPr="00547C02" w:rsidRDefault="00547C02" w:rsidP="00547C02">
      <w:pPr>
        <w:tabs>
          <w:tab w:val="num" w:pos="200"/>
        </w:tabs>
        <w:ind w:left="4536"/>
        <w:jc w:val="center"/>
        <w:outlineLvl w:val="0"/>
        <w:rPr>
          <w:color w:val="000000"/>
          <w:sz w:val="20"/>
          <w:szCs w:val="20"/>
        </w:rPr>
      </w:pPr>
      <w:r w:rsidRPr="00547C02">
        <w:rPr>
          <w:color w:val="000000"/>
          <w:sz w:val="20"/>
          <w:szCs w:val="20"/>
        </w:rPr>
        <w:t>(Типовая форма решения о продлении срока исполнения предписания)</w:t>
      </w:r>
    </w:p>
    <w:p w:rsidR="00547C02" w:rsidRPr="00547C02" w:rsidRDefault="00547C02" w:rsidP="00547C02">
      <w:pPr>
        <w:rPr>
          <w:sz w:val="20"/>
          <w:szCs w:val="20"/>
        </w:rPr>
      </w:pPr>
    </w:p>
    <w:p w:rsidR="00547C02" w:rsidRPr="00547C02" w:rsidRDefault="00547C02" w:rsidP="00547C02">
      <w:pPr>
        <w:rPr>
          <w:sz w:val="20"/>
          <w:szCs w:val="20"/>
        </w:rPr>
      </w:pPr>
    </w:p>
    <w:p w:rsidR="00547C02" w:rsidRPr="00547C02" w:rsidRDefault="00547C02" w:rsidP="00547C02">
      <w:pPr>
        <w:suppressAutoHyphens/>
        <w:autoSpaceDE w:val="0"/>
        <w:autoSpaceDN w:val="0"/>
        <w:adjustRightInd w:val="0"/>
        <w:jc w:val="center"/>
        <w:rPr>
          <w:b/>
          <w:sz w:val="20"/>
          <w:szCs w:val="20"/>
          <w:lang w:eastAsia="zh-CN"/>
        </w:rPr>
      </w:pPr>
      <w:r w:rsidRPr="00547C02">
        <w:rPr>
          <w:b/>
          <w:sz w:val="20"/>
          <w:szCs w:val="20"/>
          <w:lang w:eastAsia="zh-CN"/>
        </w:rPr>
        <w:t>Форма решения о продлении срока исполнения предписания/</w:t>
      </w:r>
      <w:r w:rsidRPr="00547C02">
        <w:rPr>
          <w:b/>
          <w:sz w:val="20"/>
          <w:szCs w:val="20"/>
          <w:lang w:eastAsia="zh-CN"/>
        </w:rPr>
        <w:br/>
        <w:t>об оставлении срока устранения нарушения без изменения</w:t>
      </w:r>
    </w:p>
    <w:p w:rsidR="00547C02" w:rsidRPr="00547C02" w:rsidRDefault="00547C02" w:rsidP="00547C02">
      <w:pPr>
        <w:suppressAutoHyphens/>
        <w:autoSpaceDE w:val="0"/>
        <w:autoSpaceDN w:val="0"/>
        <w:adjustRightInd w:val="0"/>
        <w:jc w:val="both"/>
        <w:rPr>
          <w:sz w:val="20"/>
          <w:szCs w:val="20"/>
          <w:lang w:eastAsia="zh-CN"/>
        </w:rPr>
      </w:pPr>
      <w:r w:rsidRPr="00547C02">
        <w:rPr>
          <w:sz w:val="20"/>
          <w:szCs w:val="20"/>
          <w:lang w:eastAsia="zh-CN"/>
        </w:rPr>
        <w:t>___________________________________________________________________</w:t>
      </w:r>
    </w:p>
    <w:p w:rsidR="00547C02" w:rsidRPr="00547C02" w:rsidRDefault="00547C02" w:rsidP="00547C02">
      <w:pPr>
        <w:suppressAutoHyphens/>
        <w:autoSpaceDE w:val="0"/>
        <w:autoSpaceDN w:val="0"/>
        <w:adjustRightInd w:val="0"/>
        <w:jc w:val="center"/>
        <w:rPr>
          <w:i/>
          <w:sz w:val="20"/>
          <w:szCs w:val="20"/>
          <w:lang w:eastAsia="zh-CN"/>
        </w:rPr>
      </w:pPr>
      <w:r w:rsidRPr="00547C02">
        <w:rPr>
          <w:i/>
          <w:sz w:val="20"/>
          <w:szCs w:val="20"/>
          <w:lang w:eastAsia="zh-CN"/>
        </w:rPr>
        <w:t>(наименование органа муниципального контроля)</w:t>
      </w:r>
    </w:p>
    <w:p w:rsidR="00547C02" w:rsidRPr="00547C02" w:rsidRDefault="00547C02" w:rsidP="00547C02">
      <w:pPr>
        <w:suppressAutoHyphens/>
        <w:autoSpaceDE w:val="0"/>
        <w:autoSpaceDN w:val="0"/>
        <w:adjustRightInd w:val="0"/>
        <w:jc w:val="both"/>
        <w:rPr>
          <w:i/>
          <w:sz w:val="20"/>
          <w:szCs w:val="20"/>
          <w:lang w:eastAsia="zh-CN"/>
        </w:rPr>
      </w:pPr>
    </w:p>
    <w:p w:rsidR="00547C02" w:rsidRPr="00547C02" w:rsidRDefault="00547C02" w:rsidP="00547C02">
      <w:pPr>
        <w:suppressAutoHyphens/>
        <w:autoSpaceDE w:val="0"/>
        <w:autoSpaceDN w:val="0"/>
        <w:adjustRightInd w:val="0"/>
        <w:spacing w:after="120"/>
        <w:jc w:val="center"/>
        <w:rPr>
          <w:b/>
          <w:bCs/>
          <w:sz w:val="20"/>
          <w:szCs w:val="20"/>
          <w:lang w:eastAsia="zh-CN"/>
        </w:rPr>
      </w:pPr>
      <w:r w:rsidRPr="00547C02">
        <w:rPr>
          <w:b/>
          <w:bCs/>
          <w:sz w:val="20"/>
          <w:szCs w:val="20"/>
          <w:lang w:eastAsia="zh-CN"/>
        </w:rPr>
        <w:t>РЕШЕНИЕ</w:t>
      </w:r>
    </w:p>
    <w:p w:rsidR="00547C02" w:rsidRPr="00547C02" w:rsidRDefault="00547C02" w:rsidP="00547C02">
      <w:pPr>
        <w:suppressAutoHyphens/>
        <w:autoSpaceDE w:val="0"/>
        <w:autoSpaceDN w:val="0"/>
        <w:adjustRightInd w:val="0"/>
        <w:spacing w:line="240" w:lineRule="atLeast"/>
        <w:jc w:val="center"/>
        <w:rPr>
          <w:bCs/>
          <w:sz w:val="20"/>
          <w:szCs w:val="20"/>
          <w:lang w:eastAsia="zh-CN"/>
        </w:rPr>
      </w:pPr>
      <w:r w:rsidRPr="00547C02">
        <w:rPr>
          <w:bCs/>
          <w:sz w:val="20"/>
          <w:szCs w:val="20"/>
          <w:lang w:eastAsia="zh-CN"/>
        </w:rPr>
        <w:t>о продлении срока исполнения предписания/</w:t>
      </w:r>
      <w:r w:rsidRPr="00547C02">
        <w:rPr>
          <w:bCs/>
          <w:sz w:val="20"/>
          <w:szCs w:val="20"/>
          <w:lang w:eastAsia="zh-CN"/>
        </w:rPr>
        <w:br/>
        <w:t>об оставлении срока устранения нарушения без изменения</w:t>
      </w:r>
    </w:p>
    <w:p w:rsidR="00547C02" w:rsidRPr="00547C02" w:rsidRDefault="00547C02" w:rsidP="00547C02">
      <w:pPr>
        <w:suppressAutoHyphens/>
        <w:autoSpaceDE w:val="0"/>
        <w:autoSpaceDN w:val="0"/>
        <w:adjustRightInd w:val="0"/>
        <w:jc w:val="center"/>
        <w:rPr>
          <w:bCs/>
          <w:sz w:val="20"/>
          <w:szCs w:val="20"/>
          <w:lang w:eastAsia="zh-CN"/>
        </w:rPr>
      </w:pPr>
    </w:p>
    <w:p w:rsidR="00547C02" w:rsidRPr="00547C02" w:rsidRDefault="00547C02" w:rsidP="00547C02">
      <w:pPr>
        <w:suppressAutoHyphens/>
        <w:autoSpaceDE w:val="0"/>
        <w:autoSpaceDN w:val="0"/>
        <w:adjustRightInd w:val="0"/>
        <w:jc w:val="center"/>
        <w:rPr>
          <w:bCs/>
          <w:sz w:val="20"/>
          <w:szCs w:val="20"/>
          <w:lang w:eastAsia="zh-CN"/>
        </w:rPr>
      </w:pPr>
      <w:r w:rsidRPr="00547C02">
        <w:rPr>
          <w:sz w:val="20"/>
          <w:szCs w:val="20"/>
          <w:lang w:eastAsia="zh-CN"/>
        </w:rPr>
        <w:t>от «____» ___________ 20___ г. № _____</w:t>
      </w:r>
    </w:p>
    <w:p w:rsidR="00547C02" w:rsidRPr="00547C02" w:rsidRDefault="00547C02" w:rsidP="00547C02">
      <w:pPr>
        <w:suppressAutoHyphens/>
        <w:autoSpaceDE w:val="0"/>
        <w:autoSpaceDN w:val="0"/>
        <w:adjustRightInd w:val="0"/>
        <w:ind w:firstLine="709"/>
        <w:jc w:val="both"/>
        <w:rPr>
          <w:sz w:val="20"/>
          <w:szCs w:val="20"/>
          <w:lang w:eastAsia="zh-CN"/>
        </w:rPr>
      </w:pPr>
    </w:p>
    <w:p w:rsidR="00547C02" w:rsidRPr="00547C02" w:rsidRDefault="00547C02" w:rsidP="00547C02">
      <w:pPr>
        <w:suppressAutoHyphens/>
        <w:autoSpaceDE w:val="0"/>
        <w:autoSpaceDN w:val="0"/>
        <w:adjustRightInd w:val="0"/>
        <w:spacing w:line="240" w:lineRule="atLeast"/>
        <w:jc w:val="both"/>
        <w:rPr>
          <w:sz w:val="20"/>
          <w:szCs w:val="20"/>
          <w:lang w:eastAsia="zh-CN"/>
        </w:rPr>
      </w:pPr>
      <w:r w:rsidRPr="00547C02">
        <w:rPr>
          <w:sz w:val="20"/>
          <w:szCs w:val="20"/>
          <w:lang w:eastAsia="zh-CN"/>
        </w:rPr>
        <w:t>___________________________________________________________________,</w:t>
      </w:r>
    </w:p>
    <w:p w:rsidR="00547C02" w:rsidRPr="00547C02" w:rsidRDefault="00547C02" w:rsidP="00547C02">
      <w:pPr>
        <w:suppressAutoHyphens/>
        <w:autoSpaceDE w:val="0"/>
        <w:autoSpaceDN w:val="0"/>
        <w:adjustRightInd w:val="0"/>
        <w:spacing w:line="240" w:lineRule="atLeast"/>
        <w:jc w:val="center"/>
        <w:rPr>
          <w:i/>
          <w:sz w:val="20"/>
          <w:szCs w:val="20"/>
          <w:lang w:eastAsia="zh-CN"/>
        </w:rPr>
      </w:pPr>
      <w:r w:rsidRPr="00547C02">
        <w:rPr>
          <w:i/>
          <w:sz w:val="20"/>
          <w:szCs w:val="20"/>
          <w:lang w:eastAsia="zh-CN"/>
        </w:rPr>
        <w:t xml:space="preserve">             (ФИО, должность лица, рассмотревшего ходатайство о продлении срока исполнения предписания)</w:t>
      </w:r>
    </w:p>
    <w:p w:rsidR="00547C02" w:rsidRPr="00547C02" w:rsidRDefault="00547C02" w:rsidP="00547C02">
      <w:pPr>
        <w:suppressAutoHyphens/>
        <w:autoSpaceDE w:val="0"/>
        <w:autoSpaceDN w:val="0"/>
        <w:adjustRightInd w:val="0"/>
        <w:spacing w:line="240" w:lineRule="atLeast"/>
        <w:jc w:val="both"/>
        <w:rPr>
          <w:sz w:val="20"/>
          <w:szCs w:val="20"/>
          <w:lang w:eastAsia="zh-CN"/>
        </w:rPr>
      </w:pPr>
      <w:r w:rsidRPr="00547C02">
        <w:rPr>
          <w:sz w:val="20"/>
          <w:szCs w:val="20"/>
          <w:lang w:eastAsia="zh-CN"/>
        </w:rPr>
        <w:t>рассмотрев ходатайство __________________________________________________</w:t>
      </w:r>
    </w:p>
    <w:p w:rsidR="00547C02" w:rsidRPr="00547C02" w:rsidRDefault="00547C02" w:rsidP="00547C02">
      <w:pPr>
        <w:suppressAutoHyphens/>
        <w:autoSpaceDE w:val="0"/>
        <w:autoSpaceDN w:val="0"/>
        <w:adjustRightInd w:val="0"/>
        <w:spacing w:line="240" w:lineRule="atLeast"/>
        <w:jc w:val="both"/>
        <w:rPr>
          <w:i/>
          <w:sz w:val="20"/>
          <w:szCs w:val="20"/>
          <w:lang w:eastAsia="zh-CN"/>
        </w:rPr>
      </w:pPr>
      <w:r w:rsidRPr="00547C02">
        <w:rPr>
          <w:i/>
          <w:sz w:val="20"/>
          <w:szCs w:val="20"/>
          <w:lang w:eastAsia="zh-CN"/>
        </w:rPr>
        <w:t xml:space="preserve">                                             </w:t>
      </w:r>
      <w:proofErr w:type="gramStart"/>
      <w:r w:rsidRPr="00547C02">
        <w:rPr>
          <w:i/>
          <w:sz w:val="20"/>
          <w:szCs w:val="20"/>
          <w:lang w:eastAsia="zh-CN"/>
        </w:rPr>
        <w:t>(наименование организации/ФИО контролируемого лица, входящий номер</w:t>
      </w:r>
      <w:proofErr w:type="gramEnd"/>
    </w:p>
    <w:p w:rsidR="00547C02" w:rsidRPr="00547C02" w:rsidRDefault="00547C02" w:rsidP="00547C02">
      <w:pPr>
        <w:suppressAutoHyphens/>
        <w:autoSpaceDE w:val="0"/>
        <w:autoSpaceDN w:val="0"/>
        <w:adjustRightInd w:val="0"/>
        <w:spacing w:line="240" w:lineRule="atLeast"/>
        <w:jc w:val="both"/>
        <w:rPr>
          <w:i/>
          <w:sz w:val="20"/>
          <w:szCs w:val="20"/>
          <w:lang w:eastAsia="zh-CN"/>
        </w:rPr>
      </w:pPr>
      <w:r w:rsidRPr="00547C02">
        <w:rPr>
          <w:i/>
          <w:sz w:val="20"/>
          <w:szCs w:val="20"/>
          <w:lang w:eastAsia="zh-CN"/>
        </w:rPr>
        <w:t xml:space="preserve"> ___________________________________________________________________</w:t>
      </w:r>
    </w:p>
    <w:p w:rsidR="00547C02" w:rsidRPr="00547C02" w:rsidRDefault="00547C02" w:rsidP="00547C02">
      <w:pPr>
        <w:suppressAutoHyphens/>
        <w:autoSpaceDE w:val="0"/>
        <w:autoSpaceDN w:val="0"/>
        <w:adjustRightInd w:val="0"/>
        <w:spacing w:line="240" w:lineRule="atLeast"/>
        <w:jc w:val="center"/>
        <w:rPr>
          <w:i/>
          <w:sz w:val="20"/>
          <w:szCs w:val="20"/>
          <w:lang w:eastAsia="zh-CN"/>
        </w:rPr>
      </w:pPr>
      <w:r w:rsidRPr="00547C02">
        <w:rPr>
          <w:i/>
          <w:sz w:val="20"/>
          <w:szCs w:val="20"/>
          <w:lang w:eastAsia="zh-CN"/>
        </w:rPr>
        <w:t>и дата ходатайства)</w:t>
      </w:r>
    </w:p>
    <w:p w:rsidR="00547C02" w:rsidRPr="00547C02" w:rsidRDefault="00547C02" w:rsidP="00547C02">
      <w:pPr>
        <w:suppressAutoHyphens/>
        <w:autoSpaceDE w:val="0"/>
        <w:autoSpaceDN w:val="0"/>
        <w:adjustRightInd w:val="0"/>
        <w:spacing w:line="240" w:lineRule="atLeast"/>
        <w:jc w:val="both"/>
        <w:rPr>
          <w:sz w:val="20"/>
          <w:szCs w:val="20"/>
          <w:lang w:eastAsia="zh-CN"/>
        </w:rPr>
      </w:pPr>
      <w:r w:rsidRPr="00547C02">
        <w:rPr>
          <w:sz w:val="20"/>
          <w:szCs w:val="20"/>
          <w:lang w:eastAsia="zh-CN"/>
        </w:rPr>
        <w:t>о продлении срока исполнения предписания об устранении выявленных нарушений от «______»  ____________  20______  г. № __________,</w:t>
      </w:r>
    </w:p>
    <w:p w:rsidR="00547C02" w:rsidRPr="00547C02" w:rsidRDefault="00547C02" w:rsidP="00547C02">
      <w:pPr>
        <w:suppressAutoHyphens/>
        <w:spacing w:line="240" w:lineRule="atLeast"/>
        <w:contextualSpacing/>
        <w:rPr>
          <w:sz w:val="20"/>
          <w:szCs w:val="20"/>
          <w:lang w:eastAsia="zh-CN"/>
        </w:rPr>
      </w:pPr>
      <w:r w:rsidRPr="00547C02">
        <w:rPr>
          <w:sz w:val="20"/>
          <w:szCs w:val="20"/>
          <w:lang w:eastAsia="zh-CN"/>
        </w:rPr>
        <w:t>в рамках муниципального контроля ________________________________________</w:t>
      </w:r>
    </w:p>
    <w:p w:rsidR="00547C02" w:rsidRPr="00547C02" w:rsidRDefault="00547C02" w:rsidP="00547C02">
      <w:pPr>
        <w:suppressAutoHyphens/>
        <w:spacing w:line="240" w:lineRule="atLeast"/>
        <w:jc w:val="both"/>
        <w:rPr>
          <w:i/>
          <w:sz w:val="20"/>
          <w:szCs w:val="20"/>
          <w:lang w:eastAsia="zh-CN"/>
        </w:rPr>
      </w:pPr>
      <w:r w:rsidRPr="00547C02">
        <w:rPr>
          <w:i/>
          <w:sz w:val="20"/>
          <w:szCs w:val="20"/>
          <w:lang w:eastAsia="zh-CN"/>
        </w:rPr>
        <w:t xml:space="preserve">                                                                                (указывается вид муниципального контроля)                                                                                       </w:t>
      </w:r>
    </w:p>
    <w:p w:rsidR="00547C02" w:rsidRPr="00547C02" w:rsidRDefault="00547C02" w:rsidP="00547C02">
      <w:pPr>
        <w:suppressAutoHyphens/>
        <w:autoSpaceDE w:val="0"/>
        <w:autoSpaceDN w:val="0"/>
        <w:adjustRightInd w:val="0"/>
        <w:spacing w:line="240" w:lineRule="atLeast"/>
        <w:jc w:val="both"/>
        <w:rPr>
          <w:sz w:val="20"/>
          <w:szCs w:val="20"/>
          <w:lang w:eastAsia="zh-CN"/>
        </w:rPr>
      </w:pPr>
      <w:r w:rsidRPr="00547C02">
        <w:rPr>
          <w:sz w:val="20"/>
          <w:szCs w:val="20"/>
          <w:lang w:eastAsia="zh-CN"/>
        </w:rPr>
        <w:t>установи</w:t>
      </w:r>
      <w:proofErr w:type="gramStart"/>
      <w:r w:rsidRPr="00547C02">
        <w:rPr>
          <w:sz w:val="20"/>
          <w:szCs w:val="20"/>
          <w:lang w:eastAsia="zh-CN"/>
        </w:rPr>
        <w:t>л(</w:t>
      </w:r>
      <w:proofErr w:type="gramEnd"/>
      <w:r w:rsidRPr="00547C02">
        <w:rPr>
          <w:sz w:val="20"/>
          <w:szCs w:val="20"/>
          <w:lang w:eastAsia="zh-CN"/>
        </w:rPr>
        <w:t>а) ____________________________________________________________</w:t>
      </w:r>
    </w:p>
    <w:p w:rsidR="00547C02" w:rsidRPr="00547C02" w:rsidRDefault="00547C02" w:rsidP="00547C02">
      <w:pPr>
        <w:suppressAutoHyphens/>
        <w:autoSpaceDE w:val="0"/>
        <w:autoSpaceDN w:val="0"/>
        <w:adjustRightInd w:val="0"/>
        <w:spacing w:line="240" w:lineRule="atLeast"/>
        <w:jc w:val="center"/>
        <w:rPr>
          <w:i/>
          <w:sz w:val="20"/>
          <w:szCs w:val="20"/>
          <w:lang w:eastAsia="zh-CN"/>
        </w:rPr>
      </w:pPr>
      <w:r w:rsidRPr="00547C02">
        <w:rPr>
          <w:i/>
          <w:sz w:val="20"/>
          <w:szCs w:val="20"/>
          <w:lang w:eastAsia="zh-CN"/>
        </w:rPr>
        <w:lastRenderedPageBreak/>
        <w:t xml:space="preserve">                           </w:t>
      </w:r>
      <w:proofErr w:type="gramStart"/>
      <w:r w:rsidRPr="00547C02">
        <w:rPr>
          <w:i/>
          <w:sz w:val="20"/>
          <w:szCs w:val="20"/>
          <w:lang w:eastAsia="zh-CN"/>
        </w:rPr>
        <w:t>(излагаются обстоятельства, установленные при рассмотрении ходатайства:</w:t>
      </w:r>
      <w:proofErr w:type="gramEnd"/>
    </w:p>
    <w:p w:rsidR="00547C02" w:rsidRPr="00547C02" w:rsidRDefault="00547C02" w:rsidP="00547C02">
      <w:pPr>
        <w:suppressAutoHyphens/>
        <w:autoSpaceDE w:val="0"/>
        <w:autoSpaceDN w:val="0"/>
        <w:adjustRightInd w:val="0"/>
        <w:spacing w:line="240" w:lineRule="atLeast"/>
        <w:jc w:val="both"/>
        <w:rPr>
          <w:i/>
          <w:sz w:val="20"/>
          <w:szCs w:val="20"/>
          <w:lang w:eastAsia="zh-CN"/>
        </w:rPr>
      </w:pPr>
      <w:r w:rsidRPr="00547C02">
        <w:rPr>
          <w:i/>
          <w:sz w:val="20"/>
          <w:szCs w:val="20"/>
          <w:lang w:eastAsia="zh-CN"/>
        </w:rPr>
        <w:t>___________________________________________________________________</w:t>
      </w:r>
    </w:p>
    <w:p w:rsidR="00547C02" w:rsidRPr="00547C02" w:rsidRDefault="00547C02" w:rsidP="00547C02">
      <w:pPr>
        <w:suppressAutoHyphens/>
        <w:autoSpaceDE w:val="0"/>
        <w:autoSpaceDN w:val="0"/>
        <w:adjustRightInd w:val="0"/>
        <w:spacing w:line="240" w:lineRule="atLeast"/>
        <w:jc w:val="center"/>
        <w:rPr>
          <w:i/>
          <w:sz w:val="20"/>
          <w:szCs w:val="20"/>
          <w:lang w:eastAsia="zh-CN"/>
        </w:rPr>
      </w:pPr>
      <w:r w:rsidRPr="00547C02">
        <w:rPr>
          <w:i/>
          <w:sz w:val="20"/>
          <w:szCs w:val="20"/>
          <w:lang w:eastAsia="zh-CN"/>
        </w:rPr>
        <w:t xml:space="preserve">обстоятельства, не позволяющие исполнить предписание об устранении нарушений обязательных </w:t>
      </w:r>
    </w:p>
    <w:p w:rsidR="00547C02" w:rsidRPr="00547C02" w:rsidRDefault="00547C02" w:rsidP="00547C02">
      <w:pPr>
        <w:suppressAutoHyphens/>
        <w:autoSpaceDE w:val="0"/>
        <w:autoSpaceDN w:val="0"/>
        <w:adjustRightInd w:val="0"/>
        <w:spacing w:line="240" w:lineRule="atLeast"/>
        <w:jc w:val="both"/>
        <w:rPr>
          <w:i/>
          <w:sz w:val="20"/>
          <w:szCs w:val="20"/>
          <w:lang w:eastAsia="zh-CN"/>
        </w:rPr>
      </w:pPr>
      <w:r w:rsidRPr="00547C02">
        <w:rPr>
          <w:i/>
          <w:sz w:val="20"/>
          <w:szCs w:val="20"/>
          <w:lang w:eastAsia="zh-CN"/>
        </w:rPr>
        <w:t>___________________________________________________________________</w:t>
      </w:r>
    </w:p>
    <w:p w:rsidR="00547C02" w:rsidRPr="00547C02" w:rsidRDefault="00547C02" w:rsidP="00547C02">
      <w:pPr>
        <w:suppressAutoHyphens/>
        <w:autoSpaceDE w:val="0"/>
        <w:autoSpaceDN w:val="0"/>
        <w:adjustRightInd w:val="0"/>
        <w:spacing w:line="240" w:lineRule="atLeast"/>
        <w:jc w:val="center"/>
        <w:rPr>
          <w:i/>
          <w:sz w:val="20"/>
          <w:szCs w:val="20"/>
          <w:lang w:eastAsia="zh-CN"/>
        </w:rPr>
      </w:pPr>
      <w:r w:rsidRPr="00547C02">
        <w:rPr>
          <w:i/>
          <w:sz w:val="20"/>
          <w:szCs w:val="20"/>
          <w:lang w:eastAsia="zh-CN"/>
        </w:rPr>
        <w:t xml:space="preserve">требований в установленный срок, уважительность </w:t>
      </w:r>
      <w:proofErr w:type="gramStart"/>
      <w:r w:rsidRPr="00547C02">
        <w:rPr>
          <w:i/>
          <w:sz w:val="20"/>
          <w:szCs w:val="20"/>
          <w:lang w:eastAsia="zh-CN"/>
        </w:rPr>
        <w:t>причин переноса срока исполнения предписания</w:t>
      </w:r>
      <w:proofErr w:type="gramEnd"/>
      <w:r w:rsidRPr="00547C02">
        <w:rPr>
          <w:i/>
          <w:sz w:val="20"/>
          <w:szCs w:val="20"/>
          <w:lang w:eastAsia="zh-CN"/>
        </w:rPr>
        <w:t xml:space="preserve"> об</w:t>
      </w:r>
    </w:p>
    <w:p w:rsidR="00547C02" w:rsidRPr="00547C02" w:rsidRDefault="00547C02" w:rsidP="00547C02">
      <w:pPr>
        <w:suppressAutoHyphens/>
        <w:autoSpaceDE w:val="0"/>
        <w:autoSpaceDN w:val="0"/>
        <w:adjustRightInd w:val="0"/>
        <w:spacing w:line="240" w:lineRule="atLeast"/>
        <w:jc w:val="center"/>
        <w:rPr>
          <w:i/>
          <w:sz w:val="20"/>
          <w:szCs w:val="20"/>
          <w:lang w:eastAsia="zh-CN"/>
        </w:rPr>
      </w:pPr>
      <w:r w:rsidRPr="00547C02">
        <w:rPr>
          <w:i/>
          <w:sz w:val="20"/>
          <w:szCs w:val="20"/>
          <w:lang w:eastAsia="zh-CN"/>
        </w:rPr>
        <w:t>___________________________________________________________________</w:t>
      </w:r>
    </w:p>
    <w:p w:rsidR="00547C02" w:rsidRPr="00547C02" w:rsidRDefault="00547C02" w:rsidP="00547C02">
      <w:pPr>
        <w:suppressAutoHyphens/>
        <w:autoSpaceDE w:val="0"/>
        <w:autoSpaceDN w:val="0"/>
        <w:adjustRightInd w:val="0"/>
        <w:spacing w:line="240" w:lineRule="atLeast"/>
        <w:jc w:val="center"/>
        <w:rPr>
          <w:i/>
          <w:sz w:val="20"/>
          <w:szCs w:val="20"/>
          <w:lang w:eastAsia="zh-CN"/>
        </w:rPr>
      </w:pPr>
      <w:proofErr w:type="gramStart"/>
      <w:r w:rsidRPr="00547C02">
        <w:rPr>
          <w:i/>
          <w:sz w:val="20"/>
          <w:szCs w:val="20"/>
          <w:lang w:eastAsia="zh-CN"/>
        </w:rPr>
        <w:t>устранении</w:t>
      </w:r>
      <w:proofErr w:type="gramEnd"/>
      <w:r w:rsidRPr="00547C02">
        <w:rPr>
          <w:i/>
          <w:sz w:val="20"/>
          <w:szCs w:val="20"/>
          <w:lang w:eastAsia="zh-CN"/>
        </w:rPr>
        <w:t xml:space="preserve"> нарушений обязательных требований, другие сведения, необходимые для принятия</w:t>
      </w:r>
    </w:p>
    <w:p w:rsidR="00547C02" w:rsidRPr="00547C02" w:rsidRDefault="00547C02" w:rsidP="00547C02">
      <w:pPr>
        <w:suppressAutoHyphens/>
        <w:autoSpaceDE w:val="0"/>
        <w:autoSpaceDN w:val="0"/>
        <w:adjustRightInd w:val="0"/>
        <w:spacing w:line="240" w:lineRule="atLeast"/>
        <w:jc w:val="both"/>
        <w:rPr>
          <w:i/>
          <w:sz w:val="20"/>
          <w:szCs w:val="20"/>
          <w:lang w:eastAsia="zh-CN"/>
        </w:rPr>
      </w:pPr>
      <w:r w:rsidRPr="00547C02">
        <w:rPr>
          <w:i/>
          <w:sz w:val="20"/>
          <w:szCs w:val="20"/>
          <w:lang w:eastAsia="zh-CN"/>
        </w:rPr>
        <w:t>___________________________________________________________________.</w:t>
      </w:r>
    </w:p>
    <w:p w:rsidR="00547C02" w:rsidRPr="00547C02" w:rsidRDefault="00547C02" w:rsidP="00547C02">
      <w:pPr>
        <w:suppressAutoHyphens/>
        <w:autoSpaceDE w:val="0"/>
        <w:autoSpaceDN w:val="0"/>
        <w:adjustRightInd w:val="0"/>
        <w:spacing w:line="240" w:lineRule="atLeast"/>
        <w:jc w:val="center"/>
        <w:rPr>
          <w:i/>
          <w:sz w:val="20"/>
          <w:szCs w:val="20"/>
          <w:lang w:eastAsia="zh-CN"/>
        </w:rPr>
      </w:pPr>
      <w:r w:rsidRPr="00547C02">
        <w:rPr>
          <w:i/>
          <w:sz w:val="20"/>
          <w:szCs w:val="20"/>
          <w:lang w:eastAsia="zh-CN"/>
        </w:rPr>
        <w:t>решения о переносе срока исполнения предписания об устранении выявленных нарушений)</w:t>
      </w:r>
    </w:p>
    <w:p w:rsidR="00547C02" w:rsidRPr="00547C02" w:rsidRDefault="00547C02" w:rsidP="00547C02">
      <w:pPr>
        <w:suppressAutoHyphens/>
        <w:autoSpaceDE w:val="0"/>
        <w:autoSpaceDN w:val="0"/>
        <w:adjustRightInd w:val="0"/>
        <w:spacing w:line="240" w:lineRule="atLeast"/>
        <w:rPr>
          <w:sz w:val="20"/>
          <w:szCs w:val="20"/>
          <w:lang w:eastAsia="zh-CN"/>
        </w:rPr>
      </w:pPr>
      <w:r w:rsidRPr="00547C02">
        <w:rPr>
          <w:sz w:val="20"/>
          <w:szCs w:val="20"/>
          <w:lang w:eastAsia="zh-CN"/>
        </w:rPr>
        <w:t xml:space="preserve">В соответствии со статьей 94 Федерального закона от 31.07.2020 № 248-ФЗ </w:t>
      </w:r>
      <w:r w:rsidRPr="00547C02">
        <w:rPr>
          <w:sz w:val="20"/>
          <w:szCs w:val="20"/>
          <w:lang w:eastAsia="zh-CN"/>
        </w:rPr>
        <w:br/>
        <w:t>«О государственном контроле (надзоре) и муниципальном контроле в Российской Федерации», на основании вышеизложенного, принято решение: __________________________________________________________</w:t>
      </w:r>
    </w:p>
    <w:p w:rsidR="00547C02" w:rsidRPr="00547C02" w:rsidRDefault="00547C02" w:rsidP="00547C02">
      <w:pPr>
        <w:suppressAutoHyphens/>
        <w:autoSpaceDE w:val="0"/>
        <w:autoSpaceDN w:val="0"/>
        <w:adjustRightInd w:val="0"/>
        <w:spacing w:line="240" w:lineRule="atLeast"/>
        <w:jc w:val="both"/>
        <w:rPr>
          <w:sz w:val="20"/>
          <w:szCs w:val="20"/>
          <w:lang w:eastAsia="zh-CN"/>
        </w:rPr>
      </w:pPr>
      <w:r w:rsidRPr="00547C02">
        <w:rPr>
          <w:sz w:val="20"/>
          <w:szCs w:val="20"/>
          <w:lang w:eastAsia="zh-CN"/>
        </w:rPr>
        <w:t>___________________________________________________________________.</w:t>
      </w:r>
    </w:p>
    <w:p w:rsidR="00547C02" w:rsidRPr="00547C02" w:rsidRDefault="00547C02" w:rsidP="00547C02">
      <w:pPr>
        <w:suppressAutoHyphens/>
        <w:autoSpaceDE w:val="0"/>
        <w:autoSpaceDN w:val="0"/>
        <w:adjustRightInd w:val="0"/>
        <w:spacing w:line="240" w:lineRule="atLeast"/>
        <w:ind w:firstLine="709"/>
        <w:jc w:val="both"/>
        <w:rPr>
          <w:i/>
          <w:sz w:val="20"/>
          <w:szCs w:val="20"/>
          <w:lang w:eastAsia="zh-CN"/>
        </w:rPr>
      </w:pPr>
      <w:r w:rsidRPr="00547C02">
        <w:rPr>
          <w:i/>
          <w:sz w:val="20"/>
          <w:szCs w:val="20"/>
          <w:lang w:eastAsia="zh-CN"/>
        </w:rPr>
        <w:t xml:space="preserve">                                                      (суть принятого решения)</w:t>
      </w:r>
    </w:p>
    <w:p w:rsidR="00547C02" w:rsidRPr="00547C02" w:rsidRDefault="00547C02" w:rsidP="00547C02">
      <w:pPr>
        <w:suppressAutoHyphens/>
        <w:autoSpaceDE w:val="0"/>
        <w:autoSpaceDN w:val="0"/>
        <w:adjustRightInd w:val="0"/>
        <w:spacing w:line="240" w:lineRule="atLeast"/>
        <w:jc w:val="both"/>
        <w:rPr>
          <w:sz w:val="20"/>
          <w:szCs w:val="20"/>
          <w:lang w:eastAsia="zh-CN"/>
        </w:rPr>
      </w:pPr>
      <w:r w:rsidRPr="00547C02">
        <w:rPr>
          <w:sz w:val="20"/>
          <w:szCs w:val="20"/>
          <w:lang w:eastAsia="zh-CN"/>
        </w:rPr>
        <w:t>Должностное лицо, вынесшее решение о продлении срока исполнения предписания:</w:t>
      </w:r>
    </w:p>
    <w:p w:rsidR="00547C02" w:rsidRPr="00547C02" w:rsidRDefault="00547C02" w:rsidP="00547C02">
      <w:pPr>
        <w:suppressAutoHyphens/>
        <w:autoSpaceDE w:val="0"/>
        <w:autoSpaceDN w:val="0"/>
        <w:adjustRightInd w:val="0"/>
        <w:spacing w:line="240" w:lineRule="atLeast"/>
        <w:jc w:val="both"/>
        <w:rPr>
          <w:sz w:val="20"/>
          <w:szCs w:val="20"/>
          <w:lang w:eastAsia="zh-CN"/>
        </w:rPr>
      </w:pPr>
      <w:r w:rsidRPr="00547C02">
        <w:rPr>
          <w:sz w:val="20"/>
          <w:szCs w:val="20"/>
          <w:lang w:eastAsia="zh-CN"/>
        </w:rPr>
        <w:t>__________________________     ____________     ____________________________</w:t>
      </w:r>
    </w:p>
    <w:p w:rsidR="00547C02" w:rsidRPr="00547C02" w:rsidRDefault="00547C02" w:rsidP="00547C02">
      <w:pPr>
        <w:suppressAutoHyphens/>
        <w:autoSpaceDE w:val="0"/>
        <w:autoSpaceDN w:val="0"/>
        <w:adjustRightInd w:val="0"/>
        <w:spacing w:line="240" w:lineRule="atLeast"/>
        <w:jc w:val="both"/>
        <w:rPr>
          <w:sz w:val="20"/>
          <w:szCs w:val="20"/>
          <w:lang w:eastAsia="zh-CN"/>
        </w:rPr>
      </w:pPr>
      <w:r w:rsidRPr="00547C02">
        <w:rPr>
          <w:sz w:val="20"/>
          <w:szCs w:val="20"/>
          <w:lang w:eastAsia="zh-CN"/>
        </w:rPr>
        <w:t xml:space="preserve">                        (должность)                                     (подпись)                           (расшифровка подписи)</w:t>
      </w:r>
    </w:p>
    <w:p w:rsidR="00547C02" w:rsidRPr="00547C02" w:rsidRDefault="00547C02" w:rsidP="00547C02">
      <w:pPr>
        <w:suppressAutoHyphens/>
        <w:autoSpaceDE w:val="0"/>
        <w:autoSpaceDN w:val="0"/>
        <w:adjustRightInd w:val="0"/>
        <w:spacing w:line="240" w:lineRule="atLeast"/>
        <w:jc w:val="both"/>
        <w:rPr>
          <w:sz w:val="20"/>
          <w:szCs w:val="20"/>
          <w:lang w:eastAsia="zh-CN"/>
        </w:rPr>
      </w:pPr>
      <w:r w:rsidRPr="00547C02">
        <w:rPr>
          <w:sz w:val="20"/>
          <w:szCs w:val="20"/>
          <w:lang w:eastAsia="zh-CN"/>
        </w:rPr>
        <w:t>___________________________________________________________________</w:t>
      </w:r>
    </w:p>
    <w:p w:rsidR="00547C02" w:rsidRPr="00547C02" w:rsidRDefault="00547C02" w:rsidP="00547C02">
      <w:pPr>
        <w:suppressAutoHyphens/>
        <w:autoSpaceDE w:val="0"/>
        <w:autoSpaceDN w:val="0"/>
        <w:adjustRightInd w:val="0"/>
        <w:spacing w:line="240" w:lineRule="atLeast"/>
        <w:jc w:val="center"/>
        <w:rPr>
          <w:sz w:val="20"/>
          <w:szCs w:val="20"/>
          <w:lang w:eastAsia="zh-CN"/>
        </w:rPr>
      </w:pPr>
      <w:r w:rsidRPr="00547C02">
        <w:rPr>
          <w:sz w:val="20"/>
          <w:szCs w:val="20"/>
          <w:lang w:eastAsia="zh-CN"/>
        </w:rPr>
        <w:t>(отметка о вручении решения о продлении срока исполнения предписания)</w:t>
      </w:r>
    </w:p>
    <w:p w:rsidR="00547C02" w:rsidRPr="00547C02" w:rsidRDefault="00547C02" w:rsidP="00547C02">
      <w:pPr>
        <w:spacing w:line="240" w:lineRule="atLeast"/>
        <w:jc w:val="center"/>
        <w:rPr>
          <w:sz w:val="20"/>
          <w:szCs w:val="20"/>
        </w:rPr>
      </w:pPr>
      <w:r w:rsidRPr="00547C02">
        <w:rPr>
          <w:sz w:val="20"/>
          <w:szCs w:val="20"/>
        </w:rPr>
        <w:t>_____________________________</w:t>
      </w:r>
    </w:p>
    <w:p w:rsidR="00547C02" w:rsidRPr="00547C02" w:rsidRDefault="00547C02" w:rsidP="00547C02">
      <w:pPr>
        <w:widowControl w:val="0"/>
        <w:autoSpaceDE w:val="0"/>
        <w:autoSpaceDN w:val="0"/>
        <w:spacing w:before="10"/>
        <w:rPr>
          <w:iCs/>
          <w:sz w:val="20"/>
          <w:szCs w:val="20"/>
        </w:rPr>
      </w:pPr>
    </w:p>
    <w:p w:rsidR="00547C02" w:rsidRPr="00547C02" w:rsidRDefault="00547C02" w:rsidP="00547C02">
      <w:pPr>
        <w:widowControl w:val="0"/>
        <w:autoSpaceDE w:val="0"/>
        <w:autoSpaceDN w:val="0"/>
        <w:spacing w:before="10"/>
        <w:rPr>
          <w:iCs/>
          <w:sz w:val="20"/>
          <w:szCs w:val="20"/>
        </w:rPr>
      </w:pPr>
    </w:p>
    <w:p w:rsidR="00547C02" w:rsidRPr="00547C02" w:rsidRDefault="00547C02" w:rsidP="00547C02">
      <w:pPr>
        <w:widowControl w:val="0"/>
        <w:autoSpaceDE w:val="0"/>
        <w:autoSpaceDN w:val="0"/>
        <w:spacing w:before="10"/>
        <w:rPr>
          <w:iCs/>
          <w:sz w:val="20"/>
          <w:szCs w:val="20"/>
        </w:rPr>
      </w:pPr>
    </w:p>
    <w:p w:rsidR="00547C02" w:rsidRPr="00547C02" w:rsidRDefault="00547C02" w:rsidP="00547C02">
      <w:pPr>
        <w:tabs>
          <w:tab w:val="num" w:pos="200"/>
        </w:tabs>
        <w:spacing w:line="240" w:lineRule="atLeast"/>
        <w:ind w:left="4536"/>
        <w:jc w:val="center"/>
        <w:outlineLvl w:val="0"/>
        <w:rPr>
          <w:b/>
          <w:color w:val="000000"/>
          <w:sz w:val="20"/>
          <w:szCs w:val="20"/>
        </w:rPr>
      </w:pPr>
      <w:r w:rsidRPr="00547C02">
        <w:rPr>
          <w:b/>
          <w:color w:val="000000"/>
          <w:sz w:val="20"/>
          <w:szCs w:val="20"/>
        </w:rPr>
        <w:t>Приложение № 11</w:t>
      </w:r>
    </w:p>
    <w:p w:rsidR="00547C02" w:rsidRPr="00547C02" w:rsidRDefault="00547C02" w:rsidP="00547C02">
      <w:pPr>
        <w:tabs>
          <w:tab w:val="left" w:pos="6451"/>
          <w:tab w:val="left" w:pos="7700"/>
          <w:tab w:val="left" w:pos="9643"/>
        </w:tabs>
        <w:ind w:left="4911" w:right="460"/>
        <w:jc w:val="center"/>
        <w:rPr>
          <w:i/>
          <w:sz w:val="20"/>
          <w:szCs w:val="20"/>
        </w:rPr>
      </w:pPr>
      <w:r w:rsidRPr="00547C02">
        <w:rPr>
          <w:sz w:val="20"/>
          <w:szCs w:val="20"/>
        </w:rPr>
        <w:t>к</w:t>
      </w:r>
      <w:r w:rsidRPr="00547C02">
        <w:rPr>
          <w:spacing w:val="-7"/>
          <w:sz w:val="20"/>
          <w:szCs w:val="20"/>
        </w:rPr>
        <w:t xml:space="preserve"> </w:t>
      </w:r>
      <w:r w:rsidRPr="00547C02">
        <w:rPr>
          <w:sz w:val="20"/>
          <w:szCs w:val="20"/>
        </w:rPr>
        <w:t>постановлению</w:t>
      </w:r>
      <w:r w:rsidRPr="00547C02">
        <w:rPr>
          <w:spacing w:val="-6"/>
          <w:sz w:val="20"/>
          <w:szCs w:val="20"/>
        </w:rPr>
        <w:t xml:space="preserve"> </w:t>
      </w:r>
      <w:r w:rsidRPr="00547C02">
        <w:rPr>
          <w:sz w:val="20"/>
          <w:szCs w:val="20"/>
        </w:rPr>
        <w:t xml:space="preserve">администрации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 xml:space="preserve">Угловского городского поселения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от</w:t>
      </w:r>
      <w:r w:rsidRPr="00547C02">
        <w:rPr>
          <w:sz w:val="20"/>
          <w:szCs w:val="20"/>
          <w:u w:val="single"/>
        </w:rPr>
        <w:tab/>
      </w:r>
      <w:r w:rsidRPr="00547C02">
        <w:rPr>
          <w:sz w:val="20"/>
          <w:szCs w:val="20"/>
        </w:rPr>
        <w:t>202_ №</w:t>
      </w:r>
      <w:r w:rsidRPr="00547C02">
        <w:rPr>
          <w:spacing w:val="-1"/>
          <w:sz w:val="20"/>
          <w:szCs w:val="20"/>
        </w:rPr>
        <w:t xml:space="preserve"> </w:t>
      </w:r>
      <w:r w:rsidRPr="00547C02">
        <w:rPr>
          <w:sz w:val="20"/>
          <w:szCs w:val="20"/>
          <w:u w:val="single"/>
        </w:rPr>
        <w:t xml:space="preserve"> </w:t>
      </w:r>
      <w:r w:rsidRPr="00547C02">
        <w:rPr>
          <w:sz w:val="20"/>
          <w:szCs w:val="20"/>
          <w:u w:val="single"/>
        </w:rPr>
        <w:tab/>
      </w:r>
    </w:p>
    <w:p w:rsidR="00547C02" w:rsidRPr="00547C02" w:rsidRDefault="00547C02" w:rsidP="00547C02">
      <w:pPr>
        <w:tabs>
          <w:tab w:val="num" w:pos="200"/>
        </w:tabs>
        <w:ind w:left="4536"/>
        <w:jc w:val="center"/>
        <w:outlineLvl w:val="0"/>
        <w:rPr>
          <w:color w:val="000000"/>
          <w:sz w:val="20"/>
          <w:szCs w:val="20"/>
        </w:rPr>
      </w:pPr>
    </w:p>
    <w:p w:rsidR="00547C02" w:rsidRPr="00547C02" w:rsidRDefault="00547C02" w:rsidP="00547C02">
      <w:pPr>
        <w:tabs>
          <w:tab w:val="num" w:pos="200"/>
        </w:tabs>
        <w:ind w:left="4536"/>
        <w:jc w:val="center"/>
        <w:outlineLvl w:val="0"/>
        <w:rPr>
          <w:color w:val="000000"/>
          <w:sz w:val="20"/>
          <w:szCs w:val="20"/>
        </w:rPr>
      </w:pPr>
      <w:r w:rsidRPr="00547C02">
        <w:rPr>
          <w:color w:val="000000"/>
          <w:sz w:val="20"/>
          <w:szCs w:val="20"/>
        </w:rPr>
        <w:t>(Типовая форма решения о снятии с контроля)</w:t>
      </w:r>
    </w:p>
    <w:p w:rsidR="00547C02" w:rsidRPr="00547C02" w:rsidRDefault="00547C02" w:rsidP="00547C02">
      <w:pPr>
        <w:rPr>
          <w:sz w:val="20"/>
          <w:szCs w:val="20"/>
        </w:rPr>
      </w:pPr>
    </w:p>
    <w:p w:rsidR="00547C02" w:rsidRPr="00547C02" w:rsidRDefault="00547C02" w:rsidP="00547C02">
      <w:pPr>
        <w:widowControl w:val="0"/>
        <w:suppressAutoHyphens/>
        <w:autoSpaceDN w:val="0"/>
        <w:spacing w:before="120" w:line="240" w:lineRule="exact"/>
        <w:jc w:val="center"/>
        <w:textAlignment w:val="baseline"/>
        <w:outlineLvl w:val="0"/>
        <w:rPr>
          <w:rFonts w:eastAsia="Arial Unicode MS"/>
          <w:bCs/>
          <w:kern w:val="1"/>
          <w:sz w:val="20"/>
          <w:szCs w:val="20"/>
          <w:lang w:eastAsia="zh-CN" w:bidi="hi-IN"/>
        </w:rPr>
      </w:pPr>
    </w:p>
    <w:p w:rsidR="00547C02" w:rsidRPr="00547C02" w:rsidRDefault="00547C02" w:rsidP="00547C02">
      <w:pPr>
        <w:suppressAutoHyphens/>
        <w:autoSpaceDE w:val="0"/>
        <w:autoSpaceDN w:val="0"/>
        <w:adjustRightInd w:val="0"/>
        <w:spacing w:line="240" w:lineRule="exact"/>
        <w:jc w:val="center"/>
        <w:rPr>
          <w:b/>
          <w:sz w:val="20"/>
          <w:szCs w:val="20"/>
          <w:lang w:eastAsia="zh-CN"/>
        </w:rPr>
      </w:pPr>
      <w:r w:rsidRPr="00547C02">
        <w:rPr>
          <w:b/>
          <w:sz w:val="20"/>
          <w:szCs w:val="20"/>
          <w:lang w:eastAsia="zh-CN"/>
        </w:rPr>
        <w:t xml:space="preserve">Форма решения о снятии с контроля выданного предписания </w:t>
      </w:r>
      <w:r w:rsidRPr="00547C02">
        <w:rPr>
          <w:b/>
          <w:sz w:val="20"/>
          <w:szCs w:val="20"/>
          <w:lang w:eastAsia="zh-CN"/>
        </w:rPr>
        <w:br/>
        <w:t xml:space="preserve">об устранении выявленных нарушений </w:t>
      </w:r>
    </w:p>
    <w:p w:rsidR="00547C02" w:rsidRPr="00547C02" w:rsidRDefault="00547C02" w:rsidP="00547C02">
      <w:pPr>
        <w:suppressAutoHyphens/>
        <w:autoSpaceDE w:val="0"/>
        <w:autoSpaceDN w:val="0"/>
        <w:adjustRightInd w:val="0"/>
        <w:jc w:val="center"/>
        <w:rPr>
          <w:b/>
          <w:sz w:val="20"/>
          <w:szCs w:val="20"/>
          <w:lang w:eastAsia="zh-CN"/>
        </w:rPr>
      </w:pPr>
    </w:p>
    <w:p w:rsidR="00547C02" w:rsidRPr="00547C02" w:rsidRDefault="00547C02" w:rsidP="00547C02">
      <w:pPr>
        <w:suppressAutoHyphens/>
        <w:autoSpaceDE w:val="0"/>
        <w:autoSpaceDN w:val="0"/>
        <w:adjustRightInd w:val="0"/>
        <w:jc w:val="center"/>
        <w:rPr>
          <w:bCs/>
          <w:color w:val="000000"/>
          <w:sz w:val="20"/>
          <w:szCs w:val="20"/>
          <w:lang w:eastAsia="zh-CN"/>
        </w:rPr>
      </w:pPr>
      <w:r w:rsidRPr="00547C02">
        <w:rPr>
          <w:bCs/>
          <w:color w:val="000000"/>
          <w:sz w:val="20"/>
          <w:szCs w:val="20"/>
          <w:lang w:eastAsia="zh-CN"/>
        </w:rPr>
        <w:t>___________________________________________________________________</w:t>
      </w:r>
    </w:p>
    <w:p w:rsidR="00547C02" w:rsidRPr="00547C02" w:rsidRDefault="00547C02" w:rsidP="00547C02">
      <w:pPr>
        <w:suppressAutoHyphens/>
        <w:autoSpaceDE w:val="0"/>
        <w:autoSpaceDN w:val="0"/>
        <w:adjustRightInd w:val="0"/>
        <w:jc w:val="center"/>
        <w:rPr>
          <w:i/>
          <w:color w:val="000000"/>
          <w:sz w:val="20"/>
          <w:szCs w:val="20"/>
          <w:lang w:eastAsia="zh-CN"/>
        </w:rPr>
      </w:pPr>
      <w:r w:rsidRPr="00547C02">
        <w:rPr>
          <w:i/>
          <w:color w:val="000000"/>
          <w:sz w:val="20"/>
          <w:szCs w:val="20"/>
          <w:lang w:eastAsia="zh-CN"/>
        </w:rPr>
        <w:t>(наименование органа муниципального контроля в сфере благоустройства)</w:t>
      </w:r>
    </w:p>
    <w:p w:rsidR="00547C02" w:rsidRPr="00547C02" w:rsidRDefault="00547C02" w:rsidP="00547C02">
      <w:pPr>
        <w:suppressAutoHyphens/>
        <w:autoSpaceDE w:val="0"/>
        <w:autoSpaceDN w:val="0"/>
        <w:adjustRightInd w:val="0"/>
        <w:jc w:val="center"/>
        <w:rPr>
          <w:color w:val="000000"/>
          <w:sz w:val="20"/>
          <w:szCs w:val="20"/>
          <w:lang w:eastAsia="zh-CN"/>
        </w:rPr>
      </w:pPr>
    </w:p>
    <w:p w:rsidR="00547C02" w:rsidRPr="00547C02" w:rsidRDefault="00547C02" w:rsidP="00547C02">
      <w:pPr>
        <w:suppressAutoHyphens/>
        <w:spacing w:after="120"/>
        <w:jc w:val="center"/>
        <w:rPr>
          <w:b/>
          <w:sz w:val="20"/>
          <w:szCs w:val="20"/>
          <w:lang w:eastAsia="zh-CN"/>
        </w:rPr>
      </w:pPr>
      <w:r w:rsidRPr="00547C02">
        <w:rPr>
          <w:b/>
          <w:sz w:val="20"/>
          <w:szCs w:val="20"/>
          <w:lang w:eastAsia="zh-CN"/>
        </w:rPr>
        <w:t>РЕШЕНИЕ</w:t>
      </w:r>
    </w:p>
    <w:p w:rsidR="00547C02" w:rsidRPr="00547C02" w:rsidRDefault="00547C02" w:rsidP="00547C02">
      <w:pPr>
        <w:suppressAutoHyphens/>
        <w:spacing w:line="240" w:lineRule="atLeast"/>
        <w:jc w:val="center"/>
        <w:rPr>
          <w:sz w:val="20"/>
          <w:szCs w:val="20"/>
          <w:lang w:eastAsia="zh-CN"/>
        </w:rPr>
      </w:pPr>
      <w:r w:rsidRPr="00547C02">
        <w:rPr>
          <w:sz w:val="20"/>
          <w:szCs w:val="20"/>
          <w:lang w:eastAsia="zh-CN"/>
        </w:rPr>
        <w:t>о снятии с контроля выданного предписания об устранении</w:t>
      </w:r>
    </w:p>
    <w:p w:rsidR="00547C02" w:rsidRPr="00547C02" w:rsidRDefault="00547C02" w:rsidP="00547C02">
      <w:pPr>
        <w:suppressAutoHyphens/>
        <w:spacing w:line="240" w:lineRule="atLeast"/>
        <w:jc w:val="center"/>
        <w:rPr>
          <w:sz w:val="20"/>
          <w:szCs w:val="20"/>
          <w:lang w:eastAsia="zh-CN"/>
        </w:rPr>
      </w:pPr>
      <w:r w:rsidRPr="00547C02">
        <w:rPr>
          <w:sz w:val="20"/>
          <w:szCs w:val="20"/>
          <w:lang w:eastAsia="zh-CN"/>
        </w:rPr>
        <w:t xml:space="preserve">выявленных нарушений </w:t>
      </w:r>
    </w:p>
    <w:p w:rsidR="00547C02" w:rsidRPr="00547C02" w:rsidRDefault="00547C02" w:rsidP="00547C02">
      <w:pPr>
        <w:suppressAutoHyphens/>
        <w:jc w:val="center"/>
        <w:rPr>
          <w:sz w:val="20"/>
          <w:szCs w:val="20"/>
          <w:lang w:eastAsia="zh-CN"/>
        </w:rPr>
      </w:pPr>
    </w:p>
    <w:p w:rsidR="00547C02" w:rsidRPr="00547C02" w:rsidRDefault="00547C02" w:rsidP="00547C02">
      <w:pPr>
        <w:suppressAutoHyphens/>
        <w:jc w:val="center"/>
        <w:rPr>
          <w:sz w:val="20"/>
          <w:szCs w:val="20"/>
          <w:lang w:eastAsia="zh-CN"/>
        </w:rPr>
      </w:pPr>
      <w:r w:rsidRPr="00547C02">
        <w:rPr>
          <w:sz w:val="20"/>
          <w:szCs w:val="20"/>
          <w:lang w:eastAsia="zh-CN"/>
        </w:rPr>
        <w:t>от «_____» ___________ 20___г. № _____</w:t>
      </w:r>
    </w:p>
    <w:p w:rsidR="00547C02" w:rsidRPr="00547C02" w:rsidRDefault="00547C02" w:rsidP="00547C02">
      <w:pPr>
        <w:suppressAutoHyphens/>
        <w:ind w:firstLine="709"/>
        <w:rPr>
          <w:sz w:val="20"/>
          <w:szCs w:val="20"/>
          <w:lang w:eastAsia="zh-CN"/>
        </w:rPr>
      </w:pPr>
      <w:r w:rsidRPr="00547C02">
        <w:rPr>
          <w:sz w:val="20"/>
          <w:szCs w:val="20"/>
          <w:lang w:eastAsia="zh-CN"/>
        </w:rPr>
        <w:t>______________________________________________________________</w:t>
      </w:r>
    </w:p>
    <w:p w:rsidR="00547C02" w:rsidRPr="00547C02" w:rsidRDefault="00547C02" w:rsidP="00547C02">
      <w:pPr>
        <w:suppressAutoHyphens/>
        <w:spacing w:line="360" w:lineRule="auto"/>
        <w:jc w:val="center"/>
        <w:rPr>
          <w:i/>
          <w:sz w:val="20"/>
          <w:szCs w:val="20"/>
          <w:lang w:eastAsia="zh-CN"/>
        </w:rPr>
      </w:pPr>
      <w:r w:rsidRPr="00547C02">
        <w:rPr>
          <w:i/>
          <w:sz w:val="20"/>
          <w:szCs w:val="20"/>
          <w:lang w:eastAsia="zh-CN"/>
        </w:rPr>
        <w:t xml:space="preserve">            (ФИО, должность должностного лица органа муниципального контроля)</w:t>
      </w:r>
    </w:p>
    <w:p w:rsidR="00547C02" w:rsidRPr="00547C02" w:rsidRDefault="00547C02" w:rsidP="00547C02">
      <w:pPr>
        <w:suppressAutoHyphens/>
        <w:spacing w:line="360" w:lineRule="auto"/>
        <w:jc w:val="both"/>
        <w:rPr>
          <w:sz w:val="20"/>
          <w:szCs w:val="20"/>
          <w:lang w:eastAsia="zh-CN"/>
        </w:rPr>
      </w:pPr>
      <w:r w:rsidRPr="00547C02">
        <w:rPr>
          <w:sz w:val="20"/>
          <w:szCs w:val="20"/>
          <w:lang w:eastAsia="zh-CN"/>
        </w:rPr>
        <w:t>___________________________________________________________________,</w:t>
      </w:r>
    </w:p>
    <w:p w:rsidR="00547C02" w:rsidRPr="00547C02" w:rsidRDefault="00547C02" w:rsidP="00547C02">
      <w:pPr>
        <w:suppressAutoHyphens/>
        <w:contextualSpacing/>
        <w:rPr>
          <w:sz w:val="20"/>
          <w:szCs w:val="20"/>
          <w:lang w:eastAsia="zh-CN"/>
        </w:rPr>
      </w:pPr>
      <w:r w:rsidRPr="00547C02">
        <w:rPr>
          <w:sz w:val="20"/>
          <w:szCs w:val="20"/>
          <w:lang w:eastAsia="zh-CN"/>
        </w:rPr>
        <w:t>в рамках муниципального контроля ________________________________________</w:t>
      </w:r>
    </w:p>
    <w:p w:rsidR="00547C02" w:rsidRPr="00547C02" w:rsidRDefault="00547C02" w:rsidP="00547C02">
      <w:pPr>
        <w:suppressAutoHyphens/>
        <w:spacing w:line="360" w:lineRule="auto"/>
        <w:jc w:val="both"/>
        <w:rPr>
          <w:i/>
          <w:sz w:val="20"/>
          <w:szCs w:val="20"/>
          <w:lang w:eastAsia="zh-CN"/>
        </w:rPr>
      </w:pPr>
      <w:r w:rsidRPr="00547C02">
        <w:rPr>
          <w:sz w:val="20"/>
          <w:szCs w:val="20"/>
          <w:lang w:eastAsia="zh-CN"/>
        </w:rPr>
        <w:t xml:space="preserve">                                                                                </w:t>
      </w:r>
      <w:r w:rsidRPr="00547C02">
        <w:rPr>
          <w:i/>
          <w:sz w:val="20"/>
          <w:szCs w:val="20"/>
          <w:lang w:eastAsia="zh-CN"/>
        </w:rPr>
        <w:t xml:space="preserve">(указывается вид муниципального контроля)                             </w:t>
      </w:r>
    </w:p>
    <w:p w:rsidR="00547C02" w:rsidRPr="00547C02" w:rsidRDefault="00547C02" w:rsidP="00547C02">
      <w:pPr>
        <w:suppressAutoHyphens/>
        <w:jc w:val="both"/>
        <w:rPr>
          <w:sz w:val="20"/>
          <w:szCs w:val="20"/>
          <w:lang w:eastAsia="zh-CN"/>
        </w:rPr>
      </w:pPr>
      <w:r w:rsidRPr="00547C02">
        <w:rPr>
          <w:sz w:val="20"/>
          <w:szCs w:val="20"/>
          <w:lang w:eastAsia="zh-CN"/>
        </w:rPr>
        <w:t xml:space="preserve">по исполнению предписания об устранении выявленных нарушений от «_____» _______________________20____г.  № ______,  </w:t>
      </w:r>
    </w:p>
    <w:p w:rsidR="00547C02" w:rsidRPr="00547C02" w:rsidRDefault="00547C02" w:rsidP="00547C02">
      <w:pPr>
        <w:suppressAutoHyphens/>
        <w:jc w:val="both"/>
        <w:rPr>
          <w:sz w:val="20"/>
          <w:szCs w:val="20"/>
          <w:lang w:eastAsia="zh-CN"/>
        </w:rPr>
      </w:pPr>
      <w:r w:rsidRPr="00547C02">
        <w:rPr>
          <w:sz w:val="20"/>
          <w:szCs w:val="20"/>
          <w:lang w:eastAsia="zh-CN"/>
        </w:rPr>
        <w:t>выданного     __________________________________________________________</w:t>
      </w:r>
    </w:p>
    <w:p w:rsidR="00547C02" w:rsidRPr="00547C02" w:rsidRDefault="00547C02" w:rsidP="00547C02">
      <w:pPr>
        <w:suppressAutoHyphens/>
        <w:spacing w:line="360" w:lineRule="auto"/>
        <w:jc w:val="both"/>
        <w:rPr>
          <w:sz w:val="20"/>
          <w:szCs w:val="20"/>
          <w:lang w:eastAsia="zh-CN"/>
        </w:rPr>
      </w:pPr>
      <w:r w:rsidRPr="00547C02">
        <w:rPr>
          <w:sz w:val="20"/>
          <w:szCs w:val="20"/>
          <w:lang w:eastAsia="zh-CN"/>
        </w:rPr>
        <w:t xml:space="preserve">                                             (</w:t>
      </w:r>
      <w:r w:rsidRPr="00547C02">
        <w:rPr>
          <w:i/>
          <w:sz w:val="20"/>
          <w:szCs w:val="20"/>
          <w:lang w:eastAsia="zh-CN"/>
        </w:rPr>
        <w:t>наименование организации /ФИО контролируемого лица)</w:t>
      </w:r>
      <w:r w:rsidRPr="00547C02">
        <w:rPr>
          <w:sz w:val="20"/>
          <w:szCs w:val="20"/>
          <w:lang w:eastAsia="zh-CN"/>
        </w:rPr>
        <w:t xml:space="preserve">                                             </w:t>
      </w:r>
    </w:p>
    <w:p w:rsidR="00547C02" w:rsidRPr="00547C02" w:rsidRDefault="00547C02" w:rsidP="00547C02">
      <w:pPr>
        <w:suppressAutoHyphens/>
        <w:jc w:val="both"/>
        <w:rPr>
          <w:sz w:val="20"/>
          <w:szCs w:val="20"/>
          <w:lang w:eastAsia="zh-CN"/>
        </w:rPr>
      </w:pPr>
      <w:r w:rsidRPr="00547C02">
        <w:rPr>
          <w:sz w:val="20"/>
          <w:szCs w:val="20"/>
          <w:lang w:eastAsia="zh-CN"/>
        </w:rPr>
        <w:t>установи</w:t>
      </w:r>
      <w:proofErr w:type="gramStart"/>
      <w:r w:rsidRPr="00547C02">
        <w:rPr>
          <w:sz w:val="20"/>
          <w:szCs w:val="20"/>
          <w:lang w:eastAsia="zh-CN"/>
        </w:rPr>
        <w:t>л(</w:t>
      </w:r>
      <w:proofErr w:type="gramEnd"/>
      <w:r w:rsidRPr="00547C02">
        <w:rPr>
          <w:sz w:val="20"/>
          <w:szCs w:val="20"/>
          <w:lang w:eastAsia="zh-CN"/>
        </w:rPr>
        <w:t>а): ___________________________________________________________</w:t>
      </w:r>
    </w:p>
    <w:p w:rsidR="00547C02" w:rsidRPr="00547C02" w:rsidRDefault="00547C02" w:rsidP="00547C02">
      <w:pPr>
        <w:suppressAutoHyphens/>
        <w:spacing w:line="360" w:lineRule="auto"/>
        <w:jc w:val="both"/>
        <w:rPr>
          <w:i/>
          <w:sz w:val="20"/>
          <w:szCs w:val="20"/>
          <w:lang w:eastAsia="zh-CN"/>
        </w:rPr>
      </w:pPr>
      <w:r w:rsidRPr="00547C02">
        <w:rPr>
          <w:i/>
          <w:sz w:val="20"/>
          <w:szCs w:val="20"/>
          <w:lang w:eastAsia="zh-CN"/>
        </w:rPr>
        <w:t xml:space="preserve">                                  </w:t>
      </w:r>
      <w:proofErr w:type="gramStart"/>
      <w:r w:rsidRPr="00547C02">
        <w:rPr>
          <w:i/>
          <w:sz w:val="20"/>
          <w:szCs w:val="20"/>
          <w:lang w:eastAsia="zh-CN"/>
        </w:rPr>
        <w:t xml:space="preserve">(излагаются обстоятельства, позволяющие снять с контроля выданное предписание </w:t>
      </w:r>
      <w:proofErr w:type="gramEnd"/>
    </w:p>
    <w:p w:rsidR="00547C02" w:rsidRPr="00547C02" w:rsidRDefault="00547C02" w:rsidP="00547C02">
      <w:pPr>
        <w:suppressAutoHyphens/>
        <w:jc w:val="both"/>
        <w:rPr>
          <w:i/>
          <w:sz w:val="20"/>
          <w:szCs w:val="20"/>
          <w:lang w:eastAsia="zh-CN"/>
        </w:rPr>
      </w:pPr>
      <w:r w:rsidRPr="00547C02">
        <w:rPr>
          <w:i/>
          <w:sz w:val="20"/>
          <w:szCs w:val="20"/>
          <w:lang w:eastAsia="zh-CN"/>
        </w:rPr>
        <w:t>___________________________________________________________________.</w:t>
      </w:r>
    </w:p>
    <w:p w:rsidR="00547C02" w:rsidRPr="00547C02" w:rsidRDefault="00547C02" w:rsidP="00547C02">
      <w:pPr>
        <w:suppressAutoHyphens/>
        <w:spacing w:line="360" w:lineRule="auto"/>
        <w:jc w:val="center"/>
        <w:rPr>
          <w:i/>
          <w:sz w:val="20"/>
          <w:szCs w:val="20"/>
          <w:lang w:eastAsia="zh-CN"/>
        </w:rPr>
      </w:pPr>
      <w:r w:rsidRPr="00547C02">
        <w:rPr>
          <w:i/>
          <w:sz w:val="20"/>
          <w:szCs w:val="20"/>
          <w:lang w:eastAsia="zh-CN"/>
        </w:rPr>
        <w:t>об устранении выявленных нарушений)</w:t>
      </w:r>
    </w:p>
    <w:p w:rsidR="00547C02" w:rsidRPr="00547C02" w:rsidRDefault="00547C02" w:rsidP="00547C02">
      <w:pPr>
        <w:suppressAutoHyphens/>
        <w:ind w:firstLine="709"/>
        <w:jc w:val="both"/>
        <w:rPr>
          <w:sz w:val="20"/>
          <w:szCs w:val="20"/>
          <w:lang w:eastAsia="zh-CN"/>
        </w:rPr>
      </w:pPr>
      <w:r w:rsidRPr="00547C02">
        <w:rPr>
          <w:sz w:val="20"/>
          <w:szCs w:val="20"/>
          <w:lang w:eastAsia="zh-CN"/>
        </w:rPr>
        <w:t xml:space="preserve">В соответствии со статьей 94 Федерального закона от 31.07.2020 № 248-ФЗ </w:t>
      </w:r>
      <w:r w:rsidRPr="00547C02">
        <w:rPr>
          <w:sz w:val="20"/>
          <w:szCs w:val="20"/>
          <w:lang w:eastAsia="zh-CN"/>
        </w:rPr>
        <w:br/>
        <w:t xml:space="preserve">«О государственном контроле (надзоре) и муниципальном контроле в Российской Федерации», на </w:t>
      </w:r>
      <w:r w:rsidRPr="00547C02">
        <w:rPr>
          <w:sz w:val="20"/>
          <w:szCs w:val="20"/>
          <w:lang w:eastAsia="zh-CN"/>
        </w:rPr>
        <w:lastRenderedPageBreak/>
        <w:t>основании вышеизложенного, принято решение: ______________________________________________________________</w:t>
      </w:r>
    </w:p>
    <w:p w:rsidR="00547C02" w:rsidRPr="00547C02" w:rsidRDefault="00547C02" w:rsidP="00547C02">
      <w:pPr>
        <w:suppressAutoHyphens/>
        <w:spacing w:line="360" w:lineRule="auto"/>
        <w:jc w:val="both"/>
        <w:rPr>
          <w:i/>
          <w:sz w:val="20"/>
          <w:szCs w:val="20"/>
          <w:lang w:eastAsia="zh-CN"/>
        </w:rPr>
      </w:pPr>
      <w:r w:rsidRPr="00547C02">
        <w:rPr>
          <w:sz w:val="20"/>
          <w:szCs w:val="20"/>
          <w:lang w:eastAsia="zh-CN"/>
        </w:rPr>
        <w:t xml:space="preserve">                                                        </w:t>
      </w:r>
      <w:r w:rsidRPr="00547C02">
        <w:rPr>
          <w:i/>
          <w:sz w:val="20"/>
          <w:szCs w:val="20"/>
          <w:lang w:eastAsia="zh-CN"/>
        </w:rPr>
        <w:t>(суть принятого решения)</w:t>
      </w:r>
    </w:p>
    <w:p w:rsidR="00547C02" w:rsidRPr="00547C02" w:rsidRDefault="00547C02" w:rsidP="00547C02">
      <w:pPr>
        <w:suppressAutoHyphens/>
        <w:spacing w:line="360" w:lineRule="auto"/>
        <w:jc w:val="both"/>
        <w:rPr>
          <w:sz w:val="20"/>
          <w:szCs w:val="20"/>
          <w:lang w:eastAsia="zh-CN"/>
        </w:rPr>
      </w:pPr>
      <w:r w:rsidRPr="00547C02">
        <w:rPr>
          <w:sz w:val="20"/>
          <w:szCs w:val="20"/>
          <w:lang w:eastAsia="zh-CN"/>
        </w:rPr>
        <w:t>_____________________________________________________________________________________________________________________________________</w:t>
      </w:r>
    </w:p>
    <w:p w:rsidR="00547C02" w:rsidRPr="00547C02" w:rsidRDefault="00547C02" w:rsidP="00547C02">
      <w:pPr>
        <w:suppressAutoHyphens/>
        <w:spacing w:line="360" w:lineRule="auto"/>
        <w:ind w:firstLine="709"/>
        <w:jc w:val="both"/>
        <w:rPr>
          <w:sz w:val="20"/>
          <w:szCs w:val="20"/>
          <w:lang w:eastAsia="zh-CN"/>
        </w:rPr>
      </w:pPr>
      <w:r w:rsidRPr="00547C02">
        <w:rPr>
          <w:sz w:val="20"/>
          <w:szCs w:val="20"/>
          <w:lang w:eastAsia="zh-CN"/>
        </w:rPr>
        <w:t>Должностное лицо, вынесшее решение о снятии с контроля выданного предписания об устранении выявленных нарушений:</w:t>
      </w:r>
    </w:p>
    <w:p w:rsidR="00547C02" w:rsidRPr="008767BF" w:rsidRDefault="00547C02" w:rsidP="008767BF">
      <w:pPr>
        <w:suppressAutoHyphens/>
        <w:autoSpaceDE w:val="0"/>
        <w:autoSpaceDN w:val="0"/>
        <w:adjustRightInd w:val="0"/>
        <w:jc w:val="both"/>
        <w:rPr>
          <w:bCs/>
          <w:color w:val="000000"/>
          <w:sz w:val="20"/>
          <w:szCs w:val="20"/>
          <w:lang w:eastAsia="zh-CN"/>
        </w:rPr>
      </w:pPr>
      <w:proofErr w:type="gramStart"/>
      <w:r w:rsidRPr="00547C02">
        <w:rPr>
          <w:bCs/>
          <w:color w:val="000000"/>
          <w:sz w:val="20"/>
          <w:szCs w:val="20"/>
          <w:lang w:eastAsia="zh-CN"/>
        </w:rPr>
        <w:t>_____________________________ ______________    ______________________</w:t>
      </w:r>
      <w:r w:rsidRPr="00547C02">
        <w:rPr>
          <w:bCs/>
          <w:i/>
          <w:color w:val="000000"/>
          <w:sz w:val="20"/>
          <w:szCs w:val="20"/>
          <w:lang w:eastAsia="zh-CN"/>
        </w:rPr>
        <w:t xml:space="preserve">                           (должность)                                                         (подпись)                             (расшифровка подписи</w:t>
      </w:r>
      <w:proofErr w:type="gramEnd"/>
    </w:p>
    <w:p w:rsidR="00547C02" w:rsidRPr="00547C02" w:rsidRDefault="00547C02" w:rsidP="00547C02">
      <w:pPr>
        <w:widowControl w:val="0"/>
        <w:autoSpaceDE w:val="0"/>
        <w:autoSpaceDN w:val="0"/>
        <w:spacing w:before="10"/>
        <w:jc w:val="both"/>
        <w:rPr>
          <w:iCs/>
          <w:sz w:val="20"/>
          <w:szCs w:val="20"/>
        </w:rPr>
      </w:pPr>
    </w:p>
    <w:p w:rsidR="00547C02" w:rsidRPr="00547C02" w:rsidRDefault="00547C02" w:rsidP="00547C02">
      <w:pPr>
        <w:widowControl w:val="0"/>
        <w:autoSpaceDE w:val="0"/>
        <w:autoSpaceDN w:val="0"/>
        <w:spacing w:before="10"/>
        <w:jc w:val="both"/>
        <w:rPr>
          <w:iCs/>
          <w:sz w:val="20"/>
          <w:szCs w:val="20"/>
        </w:rPr>
      </w:pPr>
    </w:p>
    <w:p w:rsidR="00547C02" w:rsidRPr="00547C02" w:rsidRDefault="00547C02" w:rsidP="00547C02">
      <w:pPr>
        <w:tabs>
          <w:tab w:val="num" w:pos="200"/>
        </w:tabs>
        <w:ind w:left="4536"/>
        <w:jc w:val="center"/>
        <w:outlineLvl w:val="0"/>
        <w:rPr>
          <w:b/>
          <w:color w:val="000000"/>
          <w:sz w:val="20"/>
          <w:szCs w:val="20"/>
        </w:rPr>
      </w:pPr>
      <w:r w:rsidRPr="00547C02">
        <w:rPr>
          <w:b/>
          <w:color w:val="000000"/>
          <w:sz w:val="20"/>
          <w:szCs w:val="20"/>
        </w:rPr>
        <w:t>Приложение № 12</w:t>
      </w:r>
    </w:p>
    <w:p w:rsidR="00547C02" w:rsidRPr="00547C02" w:rsidRDefault="00547C02" w:rsidP="00547C02">
      <w:pPr>
        <w:tabs>
          <w:tab w:val="left" w:pos="6451"/>
          <w:tab w:val="left" w:pos="7700"/>
          <w:tab w:val="left" w:pos="9643"/>
        </w:tabs>
        <w:ind w:left="4911" w:right="460"/>
        <w:jc w:val="center"/>
        <w:rPr>
          <w:i/>
          <w:sz w:val="20"/>
          <w:szCs w:val="20"/>
        </w:rPr>
      </w:pPr>
      <w:r w:rsidRPr="00547C02">
        <w:rPr>
          <w:sz w:val="20"/>
          <w:szCs w:val="20"/>
        </w:rPr>
        <w:t>к</w:t>
      </w:r>
      <w:r w:rsidRPr="00547C02">
        <w:rPr>
          <w:spacing w:val="-7"/>
          <w:sz w:val="20"/>
          <w:szCs w:val="20"/>
        </w:rPr>
        <w:t xml:space="preserve"> </w:t>
      </w:r>
      <w:r w:rsidRPr="00547C02">
        <w:rPr>
          <w:sz w:val="20"/>
          <w:szCs w:val="20"/>
        </w:rPr>
        <w:t>постановлению</w:t>
      </w:r>
      <w:r w:rsidRPr="00547C02">
        <w:rPr>
          <w:spacing w:val="-6"/>
          <w:sz w:val="20"/>
          <w:szCs w:val="20"/>
        </w:rPr>
        <w:t xml:space="preserve"> </w:t>
      </w:r>
      <w:r w:rsidRPr="00547C02">
        <w:rPr>
          <w:sz w:val="20"/>
          <w:szCs w:val="20"/>
        </w:rPr>
        <w:t xml:space="preserve">администрации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 xml:space="preserve">Угловского городского поселения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от</w:t>
      </w:r>
      <w:r w:rsidRPr="00547C02">
        <w:rPr>
          <w:sz w:val="20"/>
          <w:szCs w:val="20"/>
          <w:u w:val="single"/>
        </w:rPr>
        <w:tab/>
      </w:r>
      <w:r w:rsidRPr="00547C02">
        <w:rPr>
          <w:sz w:val="20"/>
          <w:szCs w:val="20"/>
        </w:rPr>
        <w:t>202_ №</w:t>
      </w:r>
      <w:r w:rsidRPr="00547C02">
        <w:rPr>
          <w:spacing w:val="-1"/>
          <w:sz w:val="20"/>
          <w:szCs w:val="20"/>
        </w:rPr>
        <w:t xml:space="preserve"> </w:t>
      </w:r>
      <w:r w:rsidRPr="00547C02">
        <w:rPr>
          <w:sz w:val="20"/>
          <w:szCs w:val="20"/>
          <w:u w:val="single"/>
        </w:rPr>
        <w:t xml:space="preserve"> </w:t>
      </w:r>
      <w:r w:rsidRPr="00547C02">
        <w:rPr>
          <w:sz w:val="20"/>
          <w:szCs w:val="20"/>
          <w:u w:val="single"/>
        </w:rPr>
        <w:tab/>
      </w:r>
    </w:p>
    <w:p w:rsidR="00547C02" w:rsidRPr="00547C02" w:rsidRDefault="00547C02" w:rsidP="00547C02">
      <w:pPr>
        <w:tabs>
          <w:tab w:val="num" w:pos="200"/>
        </w:tabs>
        <w:ind w:left="4536"/>
        <w:jc w:val="center"/>
        <w:outlineLvl w:val="0"/>
        <w:rPr>
          <w:color w:val="000000"/>
          <w:sz w:val="20"/>
          <w:szCs w:val="20"/>
        </w:rPr>
      </w:pPr>
    </w:p>
    <w:p w:rsidR="00547C02" w:rsidRPr="00547C02" w:rsidRDefault="00547C02" w:rsidP="00547C02">
      <w:pPr>
        <w:tabs>
          <w:tab w:val="num" w:pos="200"/>
        </w:tabs>
        <w:ind w:left="4536"/>
        <w:jc w:val="center"/>
        <w:outlineLvl w:val="0"/>
        <w:rPr>
          <w:color w:val="000000"/>
          <w:sz w:val="20"/>
          <w:szCs w:val="20"/>
        </w:rPr>
      </w:pPr>
      <w:r w:rsidRPr="00547C02">
        <w:rPr>
          <w:color w:val="000000"/>
          <w:sz w:val="20"/>
          <w:szCs w:val="20"/>
        </w:rPr>
        <w:t>(Типовая форма решения о проведении профилактического визита)</w:t>
      </w:r>
    </w:p>
    <w:p w:rsidR="00547C02" w:rsidRPr="00547C02" w:rsidRDefault="00547C02" w:rsidP="00547C02">
      <w:pPr>
        <w:rPr>
          <w:sz w:val="20"/>
          <w:szCs w:val="20"/>
        </w:rPr>
      </w:pPr>
    </w:p>
    <w:p w:rsidR="00547C02" w:rsidRPr="00547C02" w:rsidRDefault="00547C02" w:rsidP="00547C02">
      <w:pPr>
        <w:rPr>
          <w:sz w:val="20"/>
          <w:szCs w:val="20"/>
        </w:rPr>
      </w:pPr>
    </w:p>
    <w:p w:rsidR="00547C02" w:rsidRPr="00547C02" w:rsidRDefault="00547C02" w:rsidP="00547C02">
      <w:pPr>
        <w:suppressAutoHyphens/>
        <w:autoSpaceDE w:val="0"/>
        <w:autoSpaceDN w:val="0"/>
        <w:adjustRightInd w:val="0"/>
        <w:jc w:val="center"/>
        <w:rPr>
          <w:b/>
          <w:sz w:val="20"/>
          <w:szCs w:val="20"/>
          <w:lang w:eastAsia="zh-CN"/>
        </w:rPr>
      </w:pPr>
      <w:r w:rsidRPr="00547C02">
        <w:rPr>
          <w:b/>
          <w:sz w:val="20"/>
          <w:szCs w:val="20"/>
          <w:lang w:eastAsia="zh-CN"/>
        </w:rPr>
        <w:t>Форма решения о проведении профилактического визита</w:t>
      </w:r>
    </w:p>
    <w:p w:rsidR="00547C02" w:rsidRPr="00547C02" w:rsidRDefault="00547C02" w:rsidP="00547C02">
      <w:pPr>
        <w:suppressAutoHyphens/>
        <w:autoSpaceDE w:val="0"/>
        <w:autoSpaceDN w:val="0"/>
        <w:adjustRightInd w:val="0"/>
        <w:jc w:val="center"/>
        <w:rPr>
          <w:b/>
          <w:sz w:val="20"/>
          <w:szCs w:val="20"/>
          <w:lang w:eastAsia="zh-CN"/>
        </w:rPr>
      </w:pPr>
    </w:p>
    <w:p w:rsidR="00547C02" w:rsidRPr="00547C02" w:rsidRDefault="00547C02" w:rsidP="00547C02">
      <w:pPr>
        <w:suppressAutoHyphens/>
        <w:autoSpaceDE w:val="0"/>
        <w:autoSpaceDN w:val="0"/>
        <w:adjustRightInd w:val="0"/>
        <w:jc w:val="both"/>
        <w:rPr>
          <w:sz w:val="20"/>
          <w:szCs w:val="20"/>
          <w:lang w:eastAsia="zh-CN"/>
        </w:rPr>
      </w:pPr>
      <w:r w:rsidRPr="00547C02">
        <w:rPr>
          <w:sz w:val="20"/>
          <w:szCs w:val="20"/>
          <w:lang w:eastAsia="zh-CN"/>
        </w:rPr>
        <w:t>___________________________________________________________________</w:t>
      </w:r>
    </w:p>
    <w:p w:rsidR="00547C02" w:rsidRPr="00547C02" w:rsidRDefault="00547C02" w:rsidP="00547C02">
      <w:pPr>
        <w:suppressAutoHyphens/>
        <w:autoSpaceDE w:val="0"/>
        <w:autoSpaceDN w:val="0"/>
        <w:adjustRightInd w:val="0"/>
        <w:jc w:val="center"/>
        <w:rPr>
          <w:i/>
          <w:sz w:val="20"/>
          <w:szCs w:val="20"/>
          <w:lang w:eastAsia="zh-CN"/>
        </w:rPr>
      </w:pPr>
      <w:r w:rsidRPr="00547C02">
        <w:rPr>
          <w:i/>
          <w:sz w:val="20"/>
          <w:szCs w:val="20"/>
          <w:lang w:eastAsia="zh-CN"/>
        </w:rPr>
        <w:t>(наименование органа муниципального контроля)</w:t>
      </w:r>
    </w:p>
    <w:p w:rsidR="00547C02" w:rsidRPr="00547C02" w:rsidRDefault="00547C02" w:rsidP="00547C02">
      <w:pPr>
        <w:suppressAutoHyphens/>
        <w:autoSpaceDE w:val="0"/>
        <w:autoSpaceDN w:val="0"/>
        <w:adjustRightInd w:val="0"/>
        <w:jc w:val="both"/>
        <w:rPr>
          <w:sz w:val="20"/>
          <w:szCs w:val="20"/>
          <w:lang w:eastAsia="zh-CN"/>
        </w:rPr>
      </w:pPr>
    </w:p>
    <w:p w:rsidR="00547C02" w:rsidRPr="00547C02" w:rsidRDefault="00547C02" w:rsidP="00547C02">
      <w:pPr>
        <w:suppressAutoHyphens/>
        <w:autoSpaceDE w:val="0"/>
        <w:autoSpaceDN w:val="0"/>
        <w:adjustRightInd w:val="0"/>
        <w:spacing w:after="120"/>
        <w:jc w:val="center"/>
        <w:rPr>
          <w:b/>
          <w:bCs/>
          <w:sz w:val="20"/>
          <w:szCs w:val="20"/>
          <w:lang w:eastAsia="zh-CN"/>
        </w:rPr>
      </w:pPr>
      <w:r w:rsidRPr="00547C02">
        <w:rPr>
          <w:b/>
          <w:bCs/>
          <w:sz w:val="20"/>
          <w:szCs w:val="20"/>
          <w:lang w:eastAsia="zh-CN"/>
        </w:rPr>
        <w:t>РЕШЕНИЕ</w:t>
      </w:r>
    </w:p>
    <w:p w:rsidR="00547C02" w:rsidRPr="00547C02" w:rsidRDefault="00547C02" w:rsidP="00547C02">
      <w:pPr>
        <w:suppressAutoHyphens/>
        <w:autoSpaceDE w:val="0"/>
        <w:autoSpaceDN w:val="0"/>
        <w:adjustRightInd w:val="0"/>
        <w:jc w:val="center"/>
        <w:rPr>
          <w:bCs/>
          <w:sz w:val="20"/>
          <w:szCs w:val="20"/>
          <w:lang w:eastAsia="zh-CN"/>
        </w:rPr>
      </w:pPr>
      <w:r w:rsidRPr="00547C02">
        <w:rPr>
          <w:bCs/>
          <w:sz w:val="20"/>
          <w:szCs w:val="20"/>
          <w:lang w:eastAsia="zh-CN"/>
        </w:rPr>
        <w:t>о проведении профилактического визита</w:t>
      </w:r>
    </w:p>
    <w:p w:rsidR="00547C02" w:rsidRPr="00547C02" w:rsidRDefault="00547C02" w:rsidP="00547C02">
      <w:pPr>
        <w:suppressAutoHyphens/>
        <w:autoSpaceDE w:val="0"/>
        <w:autoSpaceDN w:val="0"/>
        <w:adjustRightInd w:val="0"/>
        <w:jc w:val="center"/>
        <w:rPr>
          <w:bCs/>
          <w:sz w:val="20"/>
          <w:szCs w:val="20"/>
          <w:lang w:eastAsia="zh-CN"/>
        </w:rPr>
      </w:pPr>
    </w:p>
    <w:p w:rsidR="00547C02" w:rsidRPr="00547C02" w:rsidRDefault="00547C02" w:rsidP="00547C02">
      <w:pPr>
        <w:suppressAutoHyphens/>
        <w:autoSpaceDE w:val="0"/>
        <w:autoSpaceDN w:val="0"/>
        <w:adjustRightInd w:val="0"/>
        <w:jc w:val="center"/>
        <w:rPr>
          <w:bCs/>
          <w:sz w:val="20"/>
          <w:szCs w:val="20"/>
          <w:lang w:eastAsia="zh-CN"/>
        </w:rPr>
      </w:pPr>
      <w:r w:rsidRPr="00547C02">
        <w:rPr>
          <w:sz w:val="20"/>
          <w:szCs w:val="20"/>
          <w:lang w:eastAsia="zh-CN"/>
        </w:rPr>
        <w:t>от «____» ___________ 20___ г. № _____</w:t>
      </w:r>
    </w:p>
    <w:p w:rsidR="00547C02" w:rsidRPr="00547C02" w:rsidRDefault="00547C02" w:rsidP="00547C02">
      <w:pPr>
        <w:suppressAutoHyphens/>
        <w:autoSpaceDE w:val="0"/>
        <w:autoSpaceDN w:val="0"/>
        <w:adjustRightInd w:val="0"/>
        <w:ind w:firstLine="709"/>
        <w:jc w:val="both"/>
        <w:rPr>
          <w:sz w:val="20"/>
          <w:szCs w:val="20"/>
          <w:lang w:eastAsia="zh-CN"/>
        </w:rPr>
      </w:pPr>
    </w:p>
    <w:p w:rsidR="00547C02" w:rsidRPr="00547C02" w:rsidRDefault="00547C02" w:rsidP="00547C02">
      <w:pPr>
        <w:suppressAutoHyphens/>
        <w:autoSpaceDE w:val="0"/>
        <w:autoSpaceDN w:val="0"/>
        <w:adjustRightInd w:val="0"/>
        <w:ind w:firstLine="709"/>
        <w:jc w:val="both"/>
        <w:rPr>
          <w:sz w:val="20"/>
          <w:szCs w:val="20"/>
          <w:lang w:eastAsia="zh-CN"/>
        </w:rPr>
      </w:pPr>
    </w:p>
    <w:p w:rsidR="00547C02" w:rsidRPr="00547C02" w:rsidRDefault="00547C02" w:rsidP="00547C02">
      <w:pPr>
        <w:rPr>
          <w:sz w:val="20"/>
          <w:szCs w:val="20"/>
          <w:lang w:eastAsia="zh-CN"/>
        </w:rPr>
      </w:pPr>
      <w:r w:rsidRPr="00547C02">
        <w:rPr>
          <w:sz w:val="20"/>
          <w:szCs w:val="20"/>
          <w:lang w:eastAsia="zh-CN"/>
        </w:rPr>
        <w:t>1. Решение принято____________________________________________________</w:t>
      </w:r>
    </w:p>
    <w:p w:rsidR="00547C02" w:rsidRPr="00547C02" w:rsidRDefault="00547C02" w:rsidP="00547C02">
      <w:pPr>
        <w:suppressAutoHyphens/>
        <w:autoSpaceDE w:val="0"/>
        <w:autoSpaceDN w:val="0"/>
        <w:adjustRightInd w:val="0"/>
        <w:jc w:val="both"/>
        <w:rPr>
          <w:i/>
          <w:sz w:val="20"/>
          <w:szCs w:val="20"/>
          <w:lang w:eastAsia="zh-CN"/>
        </w:rPr>
      </w:pPr>
      <w:r w:rsidRPr="00547C02">
        <w:rPr>
          <w:i/>
          <w:sz w:val="20"/>
          <w:szCs w:val="20"/>
          <w:lang w:eastAsia="zh-CN"/>
        </w:rPr>
        <w:t>(должность, фамилия, имя, отчество (при наличии) руководителя, заместителя руководителя органа  муниципального контроля, иного должностного лица, принявшего решение о проведении профилактического визита)</w:t>
      </w:r>
    </w:p>
    <w:p w:rsidR="00547C02" w:rsidRPr="00547C02" w:rsidRDefault="00547C02" w:rsidP="00547C02">
      <w:pPr>
        <w:suppressAutoHyphens/>
        <w:autoSpaceDE w:val="0"/>
        <w:autoSpaceDN w:val="0"/>
        <w:adjustRightInd w:val="0"/>
        <w:jc w:val="both"/>
        <w:rPr>
          <w:sz w:val="20"/>
          <w:szCs w:val="20"/>
          <w:lang w:eastAsia="zh-CN"/>
        </w:rPr>
      </w:pPr>
      <w:r w:rsidRPr="00547C02">
        <w:rPr>
          <w:sz w:val="20"/>
          <w:szCs w:val="20"/>
          <w:lang w:eastAsia="zh-CN"/>
        </w:rPr>
        <w:t>о проведении в отношении:__________________________________________</w:t>
      </w:r>
    </w:p>
    <w:p w:rsidR="00547C02" w:rsidRPr="00547C02" w:rsidRDefault="00547C02" w:rsidP="00547C02">
      <w:pPr>
        <w:suppressAutoHyphens/>
        <w:autoSpaceDE w:val="0"/>
        <w:autoSpaceDN w:val="0"/>
        <w:adjustRightInd w:val="0"/>
        <w:jc w:val="both"/>
        <w:rPr>
          <w:i/>
          <w:sz w:val="20"/>
          <w:szCs w:val="20"/>
          <w:lang w:eastAsia="zh-CN"/>
        </w:rPr>
      </w:pPr>
      <w:proofErr w:type="gramStart"/>
      <w:r w:rsidRPr="00547C02">
        <w:rPr>
          <w:i/>
          <w:sz w:val="20"/>
          <w:szCs w:val="20"/>
          <w:lang w:eastAsia="zh-CN"/>
        </w:rPr>
        <w:t>(указываются сведения о контролируемом лице (фамилия, имя, отчество (при наличии) гражданина или наименование организации, их индивидуальные номера налогоплательщика)</w:t>
      </w:r>
      <w:proofErr w:type="gramEnd"/>
    </w:p>
    <w:p w:rsidR="00547C02" w:rsidRPr="00547C02" w:rsidRDefault="00547C02" w:rsidP="00547C02">
      <w:pPr>
        <w:suppressAutoHyphens/>
        <w:autoSpaceDE w:val="0"/>
        <w:autoSpaceDN w:val="0"/>
        <w:adjustRightInd w:val="0"/>
        <w:jc w:val="both"/>
        <w:rPr>
          <w:sz w:val="20"/>
          <w:szCs w:val="20"/>
          <w:lang w:eastAsia="zh-CN"/>
        </w:rPr>
      </w:pPr>
      <w:r w:rsidRPr="00547C02">
        <w:rPr>
          <w:sz w:val="20"/>
          <w:szCs w:val="20"/>
          <w:lang w:eastAsia="zh-CN"/>
        </w:rPr>
        <w:t>профилактического визита по адресу:__________________________________</w:t>
      </w:r>
    </w:p>
    <w:p w:rsidR="00547C02" w:rsidRPr="00547C02" w:rsidRDefault="00547C02" w:rsidP="00547C02">
      <w:pPr>
        <w:suppressAutoHyphens/>
        <w:autoSpaceDE w:val="0"/>
        <w:autoSpaceDN w:val="0"/>
        <w:adjustRightInd w:val="0"/>
        <w:jc w:val="both"/>
        <w:rPr>
          <w:i/>
          <w:sz w:val="20"/>
          <w:szCs w:val="20"/>
          <w:lang w:eastAsia="zh-CN"/>
        </w:rPr>
      </w:pPr>
      <w:r w:rsidRPr="00547C02">
        <w:rPr>
          <w:i/>
          <w:sz w:val="20"/>
          <w:szCs w:val="20"/>
          <w:lang w:eastAsia="zh-CN"/>
        </w:rPr>
        <w:t>(указывается адрес (местоположение) места проведения профилактического визита; при проведении профилактического визита по месту осуществления деятельности контролируемого лица - адреса (местоположение) места осуществления контролируемым лицом (контролируемыми лицами) деятельности)</w:t>
      </w:r>
    </w:p>
    <w:p w:rsidR="00547C02" w:rsidRPr="00547C02" w:rsidRDefault="00547C02" w:rsidP="00547C02">
      <w:pPr>
        <w:suppressAutoHyphens/>
        <w:autoSpaceDE w:val="0"/>
        <w:autoSpaceDN w:val="0"/>
        <w:adjustRightInd w:val="0"/>
        <w:jc w:val="both"/>
        <w:rPr>
          <w:sz w:val="20"/>
          <w:szCs w:val="20"/>
          <w:lang w:eastAsia="zh-CN"/>
        </w:rPr>
      </w:pPr>
      <w:r w:rsidRPr="00547C02">
        <w:rPr>
          <w:sz w:val="20"/>
          <w:szCs w:val="20"/>
          <w:lang w:eastAsia="zh-CN"/>
        </w:rPr>
        <w:t xml:space="preserve">путем использования </w:t>
      </w:r>
      <w:proofErr w:type="spellStart"/>
      <w:r w:rsidRPr="00547C02">
        <w:rPr>
          <w:sz w:val="20"/>
          <w:szCs w:val="20"/>
          <w:lang w:eastAsia="zh-CN"/>
        </w:rPr>
        <w:t>видео-конференц-связи</w:t>
      </w:r>
      <w:proofErr w:type="spellEnd"/>
      <w:r w:rsidRPr="00547C02">
        <w:rPr>
          <w:sz w:val="20"/>
          <w:szCs w:val="20"/>
          <w:lang w:eastAsia="zh-CN"/>
        </w:rPr>
        <w:t>: да/нет.</w:t>
      </w:r>
    </w:p>
    <w:p w:rsidR="00547C02" w:rsidRPr="00547C02" w:rsidRDefault="00547C02" w:rsidP="00547C02">
      <w:pPr>
        <w:suppressAutoHyphens/>
        <w:autoSpaceDE w:val="0"/>
        <w:autoSpaceDN w:val="0"/>
        <w:adjustRightInd w:val="0"/>
        <w:jc w:val="both"/>
        <w:rPr>
          <w:sz w:val="20"/>
          <w:szCs w:val="20"/>
          <w:lang w:eastAsia="zh-CN"/>
        </w:rPr>
      </w:pPr>
      <w:r w:rsidRPr="00547C02">
        <w:rPr>
          <w:sz w:val="20"/>
          <w:szCs w:val="20"/>
          <w:lang w:eastAsia="zh-CN"/>
        </w:rPr>
        <w:t>2. Профилактический визит провести:</w:t>
      </w:r>
    </w:p>
    <w:p w:rsidR="00547C02" w:rsidRPr="00547C02" w:rsidRDefault="00547C02" w:rsidP="00547C02">
      <w:pPr>
        <w:suppressAutoHyphens/>
        <w:autoSpaceDE w:val="0"/>
        <w:autoSpaceDN w:val="0"/>
        <w:adjustRightInd w:val="0"/>
        <w:jc w:val="both"/>
        <w:rPr>
          <w:sz w:val="20"/>
          <w:szCs w:val="20"/>
          <w:lang w:eastAsia="zh-CN"/>
        </w:rPr>
      </w:pPr>
      <w:r w:rsidRPr="00547C02">
        <w:rPr>
          <w:sz w:val="20"/>
          <w:szCs w:val="20"/>
          <w:lang w:eastAsia="zh-CN"/>
        </w:rPr>
        <w:t>«__» ____________ г.  с «__»час</w:t>
      </w:r>
      <w:proofErr w:type="gramStart"/>
      <w:r w:rsidRPr="00547C02">
        <w:rPr>
          <w:sz w:val="20"/>
          <w:szCs w:val="20"/>
          <w:lang w:eastAsia="zh-CN"/>
        </w:rPr>
        <w:t>.</w:t>
      </w:r>
      <w:proofErr w:type="gramEnd"/>
      <w:r w:rsidRPr="00547C02">
        <w:rPr>
          <w:sz w:val="20"/>
          <w:szCs w:val="20"/>
          <w:lang w:eastAsia="zh-CN"/>
        </w:rPr>
        <w:t xml:space="preserve"> «__»</w:t>
      </w:r>
      <w:proofErr w:type="gramStart"/>
      <w:r w:rsidRPr="00547C02">
        <w:rPr>
          <w:sz w:val="20"/>
          <w:szCs w:val="20"/>
          <w:lang w:eastAsia="zh-CN"/>
        </w:rPr>
        <w:t>м</w:t>
      </w:r>
      <w:proofErr w:type="gramEnd"/>
      <w:r w:rsidRPr="00547C02">
        <w:rPr>
          <w:sz w:val="20"/>
          <w:szCs w:val="20"/>
          <w:lang w:eastAsia="zh-CN"/>
        </w:rPr>
        <w:t>ин. по «__»час. «__»мин.</w:t>
      </w:r>
    </w:p>
    <w:p w:rsidR="00547C02" w:rsidRPr="00547C02" w:rsidRDefault="00547C02" w:rsidP="00547C02">
      <w:pPr>
        <w:suppressAutoHyphens/>
        <w:autoSpaceDE w:val="0"/>
        <w:autoSpaceDN w:val="0"/>
        <w:adjustRightInd w:val="0"/>
        <w:jc w:val="both"/>
        <w:rPr>
          <w:sz w:val="20"/>
          <w:szCs w:val="20"/>
          <w:lang w:eastAsia="zh-CN"/>
        </w:rPr>
      </w:pPr>
      <w:r w:rsidRPr="00547C02">
        <w:rPr>
          <w:sz w:val="20"/>
          <w:szCs w:val="20"/>
          <w:lang w:eastAsia="zh-CN"/>
        </w:rPr>
        <w:t>3. Профилактический визит проводится в соответствии со статьей 52 Федерального закона от 31 июля 2020 г. № 248-ФЗ «О государственном контроле (надзоре) и муниципальном контроле в Российской Федерации», а также иными нормативными правовыми актами, содержащими нормы муниципального контроля.</w:t>
      </w:r>
    </w:p>
    <w:p w:rsidR="00547C02" w:rsidRPr="00547C02" w:rsidRDefault="00547C02" w:rsidP="00547C02">
      <w:pPr>
        <w:suppressAutoHyphens/>
        <w:autoSpaceDE w:val="0"/>
        <w:autoSpaceDN w:val="0"/>
        <w:adjustRightInd w:val="0"/>
        <w:jc w:val="both"/>
        <w:rPr>
          <w:sz w:val="20"/>
          <w:szCs w:val="20"/>
          <w:lang w:eastAsia="zh-CN"/>
        </w:rPr>
      </w:pPr>
      <w:r w:rsidRPr="00547C02">
        <w:rPr>
          <w:sz w:val="20"/>
          <w:szCs w:val="20"/>
          <w:lang w:eastAsia="zh-CN"/>
        </w:rPr>
        <w:t>4. Профилактический визит проводится по следующему основанию:</w:t>
      </w:r>
    </w:p>
    <w:p w:rsidR="00547C02" w:rsidRPr="00547C02" w:rsidRDefault="00547C02" w:rsidP="00547C02">
      <w:pPr>
        <w:suppressAutoHyphens/>
        <w:autoSpaceDE w:val="0"/>
        <w:autoSpaceDN w:val="0"/>
        <w:adjustRightInd w:val="0"/>
        <w:jc w:val="both"/>
        <w:rPr>
          <w:sz w:val="20"/>
          <w:szCs w:val="20"/>
          <w:lang w:eastAsia="zh-CN"/>
        </w:rPr>
      </w:pPr>
      <w:r w:rsidRPr="00547C02">
        <w:rPr>
          <w:sz w:val="20"/>
          <w:szCs w:val="20"/>
          <w:lang w:eastAsia="zh-CN"/>
        </w:rPr>
        <w:t>______________________________________________________________</w:t>
      </w:r>
    </w:p>
    <w:p w:rsidR="00547C02" w:rsidRPr="00547C02" w:rsidRDefault="00547C02" w:rsidP="00547C02">
      <w:pPr>
        <w:suppressAutoHyphens/>
        <w:autoSpaceDE w:val="0"/>
        <w:autoSpaceDN w:val="0"/>
        <w:adjustRightInd w:val="0"/>
        <w:ind w:firstLine="709"/>
        <w:jc w:val="both"/>
        <w:rPr>
          <w:i/>
          <w:sz w:val="20"/>
          <w:szCs w:val="20"/>
          <w:lang w:eastAsia="zh-CN"/>
        </w:rPr>
      </w:pPr>
      <w:proofErr w:type="gramStart"/>
      <w:r w:rsidRPr="00547C02">
        <w:rPr>
          <w:i/>
          <w:sz w:val="20"/>
          <w:szCs w:val="20"/>
          <w:lang w:eastAsia="zh-CN"/>
        </w:rPr>
        <w:t>(указывается одно из оснований проведения профилактического визита: заявление контролируемого лица о проведении профилактического визита, контролируемое лицо приступает к деятельности в определенной сфере деятельности (с указанием сферы деятельности); объект контроля отнесен к категории высокого или значительного риска; профилактический визит инициирован контролируемым лицом; профилактический визит инициирован по поручению Президента Российской Федерации; профилактический визит инициирован по поручению Председателя Правительства Российской Федерации;</w:t>
      </w:r>
      <w:proofErr w:type="gramEnd"/>
      <w:r w:rsidRPr="00547C02">
        <w:rPr>
          <w:i/>
          <w:sz w:val="20"/>
          <w:szCs w:val="20"/>
          <w:lang w:eastAsia="zh-CN"/>
        </w:rPr>
        <w:t xml:space="preserve"> профилактический визит инициирован по поручению Заместителя Председателя Правительства Российской Федерации, согласованному с Заместителем </w:t>
      </w:r>
      <w:r w:rsidRPr="00547C02">
        <w:rPr>
          <w:i/>
          <w:sz w:val="20"/>
          <w:szCs w:val="20"/>
          <w:lang w:eastAsia="zh-CN"/>
        </w:rPr>
        <w:lastRenderedPageBreak/>
        <w:t xml:space="preserve">Председателя Правительства Российской Федерации - Руководителем Аппарата Правительства Российской Федерации; </w:t>
      </w:r>
      <w:proofErr w:type="gramStart"/>
      <w:r w:rsidRPr="00547C02">
        <w:rPr>
          <w:i/>
          <w:sz w:val="20"/>
          <w:szCs w:val="20"/>
          <w:lang w:eastAsia="zh-CN"/>
        </w:rPr>
        <w:t>профилактический визит инициирован в отношении государственного (муниципального) учреждения дошкольного (начального общего образования/основного общего/среднего общего образования), государственных и муниципальных учреждений, осуществляющих деятельность в области здравоохранения, социального обслуживания детей, общественного питания детей (в организациях, осуществляющих образовательную деятельность, оказание услуг по воспитанию и обучению, отдыху и оздоровлению, предоставлению мест временного проживания, социальных, медицинских услуг), объекты контроля которого отнесены к категории высокого</w:t>
      </w:r>
      <w:proofErr w:type="gramEnd"/>
      <w:r w:rsidRPr="00547C02">
        <w:rPr>
          <w:i/>
          <w:sz w:val="20"/>
          <w:szCs w:val="20"/>
          <w:lang w:eastAsia="zh-CN"/>
        </w:rPr>
        <w:t xml:space="preserve"> риска)</w:t>
      </w:r>
    </w:p>
    <w:p w:rsidR="00547C02" w:rsidRPr="00547C02" w:rsidRDefault="00547C02" w:rsidP="00547C02">
      <w:pPr>
        <w:suppressAutoHyphens/>
        <w:autoSpaceDE w:val="0"/>
        <w:autoSpaceDN w:val="0"/>
        <w:adjustRightInd w:val="0"/>
        <w:jc w:val="both"/>
        <w:rPr>
          <w:sz w:val="20"/>
          <w:szCs w:val="20"/>
          <w:lang w:eastAsia="zh-CN"/>
        </w:rPr>
      </w:pPr>
      <w:r w:rsidRPr="00547C02">
        <w:rPr>
          <w:sz w:val="20"/>
          <w:szCs w:val="20"/>
          <w:lang w:eastAsia="zh-CN"/>
        </w:rPr>
        <w:t xml:space="preserve">5. На проведение профилактического визита </w:t>
      </w:r>
      <w:proofErr w:type="gramStart"/>
      <w:r w:rsidRPr="00547C02">
        <w:rPr>
          <w:sz w:val="20"/>
          <w:szCs w:val="20"/>
          <w:lang w:eastAsia="zh-CN"/>
        </w:rPr>
        <w:t>уполномочены</w:t>
      </w:r>
      <w:proofErr w:type="gramEnd"/>
      <w:r w:rsidRPr="00547C02">
        <w:rPr>
          <w:sz w:val="20"/>
          <w:szCs w:val="20"/>
          <w:lang w:eastAsia="zh-CN"/>
        </w:rPr>
        <w:t>:___________________________________________________</w:t>
      </w:r>
    </w:p>
    <w:p w:rsidR="00547C02" w:rsidRPr="00547C02" w:rsidRDefault="00547C02" w:rsidP="00547C02">
      <w:pPr>
        <w:suppressAutoHyphens/>
        <w:autoSpaceDE w:val="0"/>
        <w:autoSpaceDN w:val="0"/>
        <w:adjustRightInd w:val="0"/>
        <w:jc w:val="both"/>
        <w:rPr>
          <w:sz w:val="20"/>
          <w:szCs w:val="20"/>
          <w:lang w:eastAsia="zh-CN"/>
        </w:rPr>
      </w:pPr>
      <w:r w:rsidRPr="00547C02">
        <w:rPr>
          <w:sz w:val="20"/>
          <w:szCs w:val="20"/>
          <w:lang w:eastAsia="zh-CN"/>
        </w:rPr>
        <w:t>___________________________________________________________________</w:t>
      </w:r>
    </w:p>
    <w:p w:rsidR="00547C02" w:rsidRPr="00547C02" w:rsidRDefault="00547C02" w:rsidP="00547C02">
      <w:pPr>
        <w:suppressAutoHyphens/>
        <w:autoSpaceDE w:val="0"/>
        <w:autoSpaceDN w:val="0"/>
        <w:adjustRightInd w:val="0"/>
        <w:ind w:firstLine="709"/>
        <w:jc w:val="both"/>
        <w:rPr>
          <w:sz w:val="20"/>
          <w:szCs w:val="20"/>
          <w:lang w:eastAsia="zh-CN"/>
        </w:rPr>
      </w:pPr>
    </w:p>
    <w:p w:rsidR="00547C02" w:rsidRPr="00547C02" w:rsidRDefault="00547C02" w:rsidP="00547C02">
      <w:pPr>
        <w:suppressAutoHyphens/>
        <w:autoSpaceDE w:val="0"/>
        <w:autoSpaceDN w:val="0"/>
        <w:adjustRightInd w:val="0"/>
        <w:ind w:firstLine="709"/>
        <w:jc w:val="both"/>
        <w:rPr>
          <w:i/>
          <w:sz w:val="20"/>
          <w:szCs w:val="20"/>
          <w:lang w:eastAsia="zh-CN"/>
        </w:rPr>
      </w:pPr>
      <w:r w:rsidRPr="00547C02">
        <w:rPr>
          <w:i/>
          <w:sz w:val="20"/>
          <w:szCs w:val="20"/>
          <w:lang w:eastAsia="zh-CN"/>
        </w:rPr>
        <w:t>(указываются фамилии, имена, отчества (при наличии), должности уполномоченного (уполномоченных) на проведение профилактического визита)</w:t>
      </w:r>
    </w:p>
    <w:p w:rsidR="00547C02" w:rsidRPr="00547C02" w:rsidRDefault="00547C02" w:rsidP="00547C02">
      <w:pPr>
        <w:suppressAutoHyphens/>
        <w:autoSpaceDE w:val="0"/>
        <w:autoSpaceDN w:val="0"/>
        <w:adjustRightInd w:val="0"/>
        <w:jc w:val="both"/>
        <w:rPr>
          <w:sz w:val="20"/>
          <w:szCs w:val="20"/>
          <w:lang w:eastAsia="zh-CN"/>
        </w:rPr>
      </w:pPr>
      <w:r w:rsidRPr="00547C02">
        <w:rPr>
          <w:sz w:val="20"/>
          <w:szCs w:val="20"/>
          <w:lang w:eastAsia="zh-CN"/>
        </w:rPr>
        <w:t>6. В ходе профилактического визита:__________________________________________________________</w:t>
      </w:r>
    </w:p>
    <w:p w:rsidR="00547C02" w:rsidRPr="00547C02" w:rsidRDefault="00547C02" w:rsidP="00547C02">
      <w:pPr>
        <w:suppressAutoHyphens/>
        <w:autoSpaceDE w:val="0"/>
        <w:autoSpaceDN w:val="0"/>
        <w:adjustRightInd w:val="0"/>
        <w:jc w:val="both"/>
        <w:rPr>
          <w:sz w:val="20"/>
          <w:szCs w:val="20"/>
          <w:lang w:eastAsia="zh-CN"/>
        </w:rPr>
      </w:pPr>
      <w:r w:rsidRPr="00547C02">
        <w:rPr>
          <w:sz w:val="20"/>
          <w:szCs w:val="20"/>
          <w:lang w:eastAsia="zh-CN"/>
        </w:rPr>
        <w:t>___________________________________________________________________</w:t>
      </w:r>
    </w:p>
    <w:p w:rsidR="00547C02" w:rsidRPr="00547C02" w:rsidRDefault="00547C02" w:rsidP="00547C02">
      <w:pPr>
        <w:suppressAutoHyphens/>
        <w:autoSpaceDE w:val="0"/>
        <w:autoSpaceDN w:val="0"/>
        <w:adjustRightInd w:val="0"/>
        <w:jc w:val="both"/>
        <w:rPr>
          <w:i/>
          <w:sz w:val="20"/>
          <w:szCs w:val="20"/>
          <w:lang w:eastAsia="zh-CN"/>
        </w:rPr>
      </w:pPr>
      <w:proofErr w:type="gramStart"/>
      <w:r w:rsidRPr="00547C02">
        <w:rPr>
          <w:i/>
          <w:sz w:val="20"/>
          <w:szCs w:val="20"/>
          <w:lang w:eastAsia="zh-CN"/>
        </w:rPr>
        <w:t>(в случае если в рамках профилактического визита предусмотрен сбор сведений об объектах контроля, указываются: объекты контроля, в отношении которых предусмотрен сбор сведений в целях их отнесения к категориям риска; параметры объекта контроля (показатели, сведения о которых предстоит собрать в ходе профилактического визита)</w:t>
      </w:r>
      <w:proofErr w:type="gramEnd"/>
    </w:p>
    <w:p w:rsidR="00547C02" w:rsidRPr="00547C02" w:rsidRDefault="00547C02" w:rsidP="00547C02">
      <w:pPr>
        <w:suppressAutoHyphens/>
        <w:autoSpaceDE w:val="0"/>
        <w:autoSpaceDN w:val="0"/>
        <w:adjustRightInd w:val="0"/>
        <w:ind w:firstLine="709"/>
        <w:jc w:val="both"/>
        <w:rPr>
          <w:sz w:val="20"/>
          <w:szCs w:val="20"/>
          <w:lang w:eastAsia="zh-CN"/>
        </w:rPr>
      </w:pPr>
    </w:p>
    <w:p w:rsidR="00547C02" w:rsidRPr="00547C02" w:rsidRDefault="00547C02" w:rsidP="00547C02">
      <w:pPr>
        <w:suppressAutoHyphens/>
        <w:autoSpaceDE w:val="0"/>
        <w:autoSpaceDN w:val="0"/>
        <w:adjustRightInd w:val="0"/>
        <w:spacing w:line="360" w:lineRule="auto"/>
        <w:ind w:firstLine="709"/>
        <w:jc w:val="both"/>
        <w:rPr>
          <w:sz w:val="20"/>
          <w:szCs w:val="20"/>
          <w:lang w:eastAsia="zh-CN"/>
        </w:rPr>
      </w:pPr>
      <w:r w:rsidRPr="00547C02">
        <w:rPr>
          <w:sz w:val="20"/>
          <w:szCs w:val="20"/>
          <w:lang w:eastAsia="zh-CN"/>
        </w:rPr>
        <w:t>Должностное лицо, вынесшее решение о проведении профилактического решения:</w:t>
      </w:r>
    </w:p>
    <w:p w:rsidR="00547C02" w:rsidRPr="00547C02" w:rsidRDefault="00547C02" w:rsidP="00547C02">
      <w:pPr>
        <w:suppressAutoHyphens/>
        <w:autoSpaceDE w:val="0"/>
        <w:autoSpaceDN w:val="0"/>
        <w:adjustRightInd w:val="0"/>
        <w:jc w:val="both"/>
        <w:rPr>
          <w:sz w:val="20"/>
          <w:szCs w:val="20"/>
          <w:lang w:eastAsia="zh-CN"/>
        </w:rPr>
      </w:pPr>
      <w:r w:rsidRPr="00547C02">
        <w:rPr>
          <w:sz w:val="20"/>
          <w:szCs w:val="20"/>
          <w:lang w:eastAsia="zh-CN"/>
        </w:rPr>
        <w:t>__________________________     ____________     ____________________________</w:t>
      </w:r>
    </w:p>
    <w:p w:rsidR="00547C02" w:rsidRPr="00547C02" w:rsidRDefault="00547C02" w:rsidP="00547C02">
      <w:pPr>
        <w:suppressAutoHyphens/>
        <w:autoSpaceDE w:val="0"/>
        <w:autoSpaceDN w:val="0"/>
        <w:adjustRightInd w:val="0"/>
        <w:spacing w:line="360" w:lineRule="auto"/>
        <w:jc w:val="both"/>
        <w:rPr>
          <w:i/>
          <w:sz w:val="20"/>
          <w:szCs w:val="20"/>
          <w:lang w:eastAsia="zh-CN"/>
        </w:rPr>
      </w:pPr>
      <w:r w:rsidRPr="00547C02">
        <w:rPr>
          <w:sz w:val="20"/>
          <w:szCs w:val="20"/>
          <w:lang w:eastAsia="zh-CN"/>
        </w:rPr>
        <w:t xml:space="preserve">                     </w:t>
      </w:r>
      <w:r w:rsidRPr="00547C02">
        <w:rPr>
          <w:i/>
          <w:sz w:val="20"/>
          <w:szCs w:val="20"/>
          <w:lang w:eastAsia="zh-CN"/>
        </w:rPr>
        <w:t>(должность)                                     (подпись)                           (расшифровка подписи)</w:t>
      </w:r>
    </w:p>
    <w:p w:rsidR="00547C02" w:rsidRPr="00547C02" w:rsidRDefault="00547C02" w:rsidP="00547C02">
      <w:pPr>
        <w:suppressAutoHyphens/>
        <w:autoSpaceDE w:val="0"/>
        <w:autoSpaceDN w:val="0"/>
        <w:adjustRightInd w:val="0"/>
        <w:jc w:val="both"/>
        <w:rPr>
          <w:i/>
          <w:sz w:val="20"/>
          <w:szCs w:val="20"/>
          <w:lang w:eastAsia="zh-CN"/>
        </w:rPr>
      </w:pPr>
      <w:r w:rsidRPr="00547C02">
        <w:rPr>
          <w:i/>
          <w:sz w:val="20"/>
          <w:szCs w:val="20"/>
          <w:lang w:eastAsia="zh-CN"/>
        </w:rPr>
        <w:t>_______________________________________________________________________</w:t>
      </w:r>
    </w:p>
    <w:p w:rsidR="00547C02" w:rsidRPr="00547C02" w:rsidRDefault="00547C02" w:rsidP="00547C02">
      <w:pPr>
        <w:suppressAutoHyphens/>
        <w:autoSpaceDE w:val="0"/>
        <w:autoSpaceDN w:val="0"/>
        <w:adjustRightInd w:val="0"/>
        <w:spacing w:line="360" w:lineRule="auto"/>
        <w:jc w:val="center"/>
        <w:rPr>
          <w:i/>
          <w:sz w:val="20"/>
          <w:szCs w:val="20"/>
          <w:lang w:eastAsia="zh-CN"/>
        </w:rPr>
      </w:pPr>
      <w:r w:rsidRPr="00547C02">
        <w:rPr>
          <w:i/>
          <w:sz w:val="20"/>
          <w:szCs w:val="20"/>
          <w:lang w:eastAsia="zh-CN"/>
        </w:rPr>
        <w:t xml:space="preserve">(отметка о размещении </w:t>
      </w:r>
      <w:proofErr w:type="gramStart"/>
      <w:r w:rsidRPr="00547C02">
        <w:rPr>
          <w:i/>
          <w:sz w:val="20"/>
          <w:szCs w:val="20"/>
          <w:lang w:eastAsia="zh-CN"/>
        </w:rPr>
        <w:t xml:space="preserve">( </w:t>
      </w:r>
      <w:proofErr w:type="gramEnd"/>
      <w:r w:rsidRPr="00547C02">
        <w:rPr>
          <w:i/>
          <w:sz w:val="20"/>
          <w:szCs w:val="20"/>
          <w:lang w:eastAsia="zh-CN"/>
        </w:rPr>
        <w:t>дата и учетный номер) сведений о профилактическом визите в едином реестре контрольных ( надзорных) мероприятий)</w:t>
      </w:r>
    </w:p>
    <w:p w:rsidR="00547C02" w:rsidRPr="00547C02" w:rsidRDefault="00547C02" w:rsidP="00547C02">
      <w:pPr>
        <w:jc w:val="center"/>
        <w:rPr>
          <w:sz w:val="20"/>
          <w:szCs w:val="20"/>
        </w:rPr>
      </w:pPr>
      <w:r w:rsidRPr="00547C02">
        <w:rPr>
          <w:sz w:val="20"/>
          <w:szCs w:val="20"/>
        </w:rPr>
        <w:t>_____________________________</w:t>
      </w:r>
    </w:p>
    <w:p w:rsidR="00547C02" w:rsidRPr="00547C02" w:rsidRDefault="00547C02" w:rsidP="00547C02">
      <w:pPr>
        <w:widowControl w:val="0"/>
        <w:autoSpaceDE w:val="0"/>
        <w:autoSpaceDN w:val="0"/>
        <w:spacing w:before="10"/>
        <w:jc w:val="both"/>
        <w:rPr>
          <w:iCs/>
          <w:sz w:val="20"/>
          <w:szCs w:val="20"/>
        </w:rPr>
      </w:pPr>
    </w:p>
    <w:p w:rsidR="00547C02" w:rsidRPr="00547C02" w:rsidRDefault="00547C02" w:rsidP="00547C02">
      <w:pPr>
        <w:tabs>
          <w:tab w:val="num" w:pos="200"/>
        </w:tabs>
        <w:ind w:left="4536"/>
        <w:jc w:val="center"/>
        <w:outlineLvl w:val="0"/>
        <w:rPr>
          <w:b/>
          <w:color w:val="000000"/>
          <w:sz w:val="20"/>
          <w:szCs w:val="20"/>
        </w:rPr>
      </w:pPr>
      <w:r w:rsidRPr="00547C02">
        <w:rPr>
          <w:b/>
          <w:color w:val="000000"/>
          <w:sz w:val="20"/>
          <w:szCs w:val="20"/>
        </w:rPr>
        <w:t>Приложение № 13</w:t>
      </w:r>
    </w:p>
    <w:p w:rsidR="00547C02" w:rsidRPr="00547C02" w:rsidRDefault="00547C02" w:rsidP="00547C02">
      <w:pPr>
        <w:tabs>
          <w:tab w:val="left" w:pos="6451"/>
          <w:tab w:val="left" w:pos="7700"/>
          <w:tab w:val="left" w:pos="9643"/>
        </w:tabs>
        <w:ind w:left="4911" w:right="460"/>
        <w:jc w:val="center"/>
        <w:rPr>
          <w:i/>
          <w:sz w:val="20"/>
          <w:szCs w:val="20"/>
        </w:rPr>
      </w:pPr>
      <w:r w:rsidRPr="00547C02">
        <w:rPr>
          <w:sz w:val="20"/>
          <w:szCs w:val="20"/>
        </w:rPr>
        <w:t>к</w:t>
      </w:r>
      <w:r w:rsidRPr="00547C02">
        <w:rPr>
          <w:spacing w:val="-7"/>
          <w:sz w:val="20"/>
          <w:szCs w:val="20"/>
        </w:rPr>
        <w:t xml:space="preserve"> </w:t>
      </w:r>
      <w:r w:rsidRPr="00547C02">
        <w:rPr>
          <w:sz w:val="20"/>
          <w:szCs w:val="20"/>
        </w:rPr>
        <w:t>постановлению</w:t>
      </w:r>
      <w:r w:rsidRPr="00547C02">
        <w:rPr>
          <w:spacing w:val="-6"/>
          <w:sz w:val="20"/>
          <w:szCs w:val="20"/>
        </w:rPr>
        <w:t xml:space="preserve"> </w:t>
      </w:r>
      <w:r w:rsidRPr="00547C02">
        <w:rPr>
          <w:sz w:val="20"/>
          <w:szCs w:val="20"/>
        </w:rPr>
        <w:t xml:space="preserve">администрации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 xml:space="preserve">Угловского городского поселения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от</w:t>
      </w:r>
      <w:r w:rsidRPr="00547C02">
        <w:rPr>
          <w:sz w:val="20"/>
          <w:szCs w:val="20"/>
          <w:u w:val="single"/>
        </w:rPr>
        <w:tab/>
      </w:r>
      <w:r w:rsidRPr="00547C02">
        <w:rPr>
          <w:sz w:val="20"/>
          <w:szCs w:val="20"/>
        </w:rPr>
        <w:t>202_ №</w:t>
      </w:r>
      <w:r w:rsidRPr="00547C02">
        <w:rPr>
          <w:spacing w:val="-1"/>
          <w:sz w:val="20"/>
          <w:szCs w:val="20"/>
        </w:rPr>
        <w:t xml:space="preserve"> </w:t>
      </w:r>
      <w:r w:rsidRPr="00547C02">
        <w:rPr>
          <w:sz w:val="20"/>
          <w:szCs w:val="20"/>
          <w:u w:val="single"/>
        </w:rPr>
        <w:t xml:space="preserve"> </w:t>
      </w:r>
      <w:r w:rsidRPr="00547C02">
        <w:rPr>
          <w:sz w:val="20"/>
          <w:szCs w:val="20"/>
          <w:u w:val="single"/>
        </w:rPr>
        <w:tab/>
      </w:r>
    </w:p>
    <w:p w:rsidR="00547C02" w:rsidRPr="00547C02" w:rsidRDefault="00547C02" w:rsidP="00547C02">
      <w:pPr>
        <w:tabs>
          <w:tab w:val="num" w:pos="200"/>
        </w:tabs>
        <w:ind w:left="4536"/>
        <w:jc w:val="center"/>
        <w:outlineLvl w:val="0"/>
        <w:rPr>
          <w:color w:val="000000"/>
          <w:sz w:val="20"/>
          <w:szCs w:val="20"/>
        </w:rPr>
      </w:pPr>
    </w:p>
    <w:p w:rsidR="00547C02" w:rsidRPr="00547C02" w:rsidRDefault="00547C02" w:rsidP="00547C02">
      <w:pPr>
        <w:tabs>
          <w:tab w:val="num" w:pos="200"/>
        </w:tabs>
        <w:ind w:left="4536"/>
        <w:jc w:val="center"/>
        <w:outlineLvl w:val="0"/>
        <w:rPr>
          <w:color w:val="000000"/>
          <w:sz w:val="20"/>
          <w:szCs w:val="20"/>
        </w:rPr>
      </w:pPr>
      <w:r w:rsidRPr="00547C02">
        <w:rPr>
          <w:color w:val="000000"/>
          <w:sz w:val="20"/>
          <w:szCs w:val="20"/>
        </w:rPr>
        <w:t>(Типовая форма решения об отказе в проведении профилактического визита)</w:t>
      </w:r>
    </w:p>
    <w:p w:rsidR="00547C02" w:rsidRPr="00547C02" w:rsidRDefault="00547C02" w:rsidP="00547C02">
      <w:pPr>
        <w:rPr>
          <w:sz w:val="20"/>
          <w:szCs w:val="20"/>
        </w:rPr>
      </w:pPr>
    </w:p>
    <w:p w:rsidR="00547C02" w:rsidRPr="00547C02" w:rsidRDefault="00547C02" w:rsidP="00547C02">
      <w:pPr>
        <w:suppressAutoHyphens/>
        <w:autoSpaceDE w:val="0"/>
        <w:autoSpaceDN w:val="0"/>
        <w:adjustRightInd w:val="0"/>
        <w:jc w:val="center"/>
        <w:rPr>
          <w:b/>
          <w:sz w:val="20"/>
          <w:szCs w:val="20"/>
          <w:lang w:eastAsia="zh-CN"/>
        </w:rPr>
      </w:pPr>
      <w:r w:rsidRPr="00547C02">
        <w:rPr>
          <w:b/>
          <w:sz w:val="20"/>
          <w:szCs w:val="20"/>
          <w:lang w:eastAsia="zh-CN"/>
        </w:rPr>
        <w:t>Форма решения об отказе в проведении профилактического визита</w:t>
      </w:r>
    </w:p>
    <w:p w:rsidR="00547C02" w:rsidRPr="00547C02" w:rsidRDefault="00547C02" w:rsidP="00547C02">
      <w:pPr>
        <w:suppressAutoHyphens/>
        <w:autoSpaceDE w:val="0"/>
        <w:autoSpaceDN w:val="0"/>
        <w:adjustRightInd w:val="0"/>
        <w:jc w:val="center"/>
        <w:rPr>
          <w:b/>
          <w:sz w:val="20"/>
          <w:szCs w:val="20"/>
          <w:lang w:eastAsia="zh-CN"/>
        </w:rPr>
      </w:pPr>
    </w:p>
    <w:p w:rsidR="00547C02" w:rsidRPr="00547C02" w:rsidRDefault="00547C02" w:rsidP="00547C02">
      <w:pPr>
        <w:suppressAutoHyphens/>
        <w:autoSpaceDE w:val="0"/>
        <w:autoSpaceDN w:val="0"/>
        <w:adjustRightInd w:val="0"/>
        <w:jc w:val="both"/>
        <w:rPr>
          <w:sz w:val="20"/>
          <w:szCs w:val="20"/>
          <w:lang w:eastAsia="zh-CN"/>
        </w:rPr>
      </w:pPr>
      <w:r w:rsidRPr="00547C02">
        <w:rPr>
          <w:sz w:val="20"/>
          <w:szCs w:val="20"/>
          <w:lang w:eastAsia="zh-CN"/>
        </w:rPr>
        <w:t>___________________________________________________________________</w:t>
      </w:r>
    </w:p>
    <w:p w:rsidR="00547C02" w:rsidRPr="00547C02" w:rsidRDefault="00547C02" w:rsidP="00547C02">
      <w:pPr>
        <w:suppressAutoHyphens/>
        <w:autoSpaceDE w:val="0"/>
        <w:autoSpaceDN w:val="0"/>
        <w:adjustRightInd w:val="0"/>
        <w:jc w:val="center"/>
        <w:rPr>
          <w:i/>
          <w:sz w:val="20"/>
          <w:szCs w:val="20"/>
          <w:lang w:eastAsia="zh-CN"/>
        </w:rPr>
      </w:pPr>
      <w:r w:rsidRPr="00547C02">
        <w:rPr>
          <w:i/>
          <w:sz w:val="20"/>
          <w:szCs w:val="20"/>
          <w:lang w:eastAsia="zh-CN"/>
        </w:rPr>
        <w:t>(наименование органа муниципального контроля)</w:t>
      </w:r>
    </w:p>
    <w:p w:rsidR="00547C02" w:rsidRPr="00547C02" w:rsidRDefault="00547C02" w:rsidP="00547C02">
      <w:pPr>
        <w:suppressAutoHyphens/>
        <w:autoSpaceDE w:val="0"/>
        <w:autoSpaceDN w:val="0"/>
        <w:adjustRightInd w:val="0"/>
        <w:jc w:val="both"/>
        <w:rPr>
          <w:sz w:val="20"/>
          <w:szCs w:val="20"/>
          <w:lang w:eastAsia="zh-CN"/>
        </w:rPr>
      </w:pPr>
    </w:p>
    <w:p w:rsidR="00547C02" w:rsidRPr="00547C02" w:rsidRDefault="00547C02" w:rsidP="00547C02">
      <w:pPr>
        <w:suppressAutoHyphens/>
        <w:autoSpaceDE w:val="0"/>
        <w:autoSpaceDN w:val="0"/>
        <w:adjustRightInd w:val="0"/>
        <w:spacing w:after="120"/>
        <w:jc w:val="center"/>
        <w:rPr>
          <w:b/>
          <w:bCs/>
          <w:sz w:val="20"/>
          <w:szCs w:val="20"/>
          <w:lang w:eastAsia="zh-CN"/>
        </w:rPr>
      </w:pPr>
      <w:r w:rsidRPr="00547C02">
        <w:rPr>
          <w:b/>
          <w:bCs/>
          <w:sz w:val="20"/>
          <w:szCs w:val="20"/>
          <w:lang w:eastAsia="zh-CN"/>
        </w:rPr>
        <w:t>РЕШЕНИЕ</w:t>
      </w:r>
    </w:p>
    <w:p w:rsidR="00547C02" w:rsidRPr="00547C02" w:rsidRDefault="00547C02" w:rsidP="00547C02">
      <w:pPr>
        <w:suppressAutoHyphens/>
        <w:autoSpaceDE w:val="0"/>
        <w:autoSpaceDN w:val="0"/>
        <w:adjustRightInd w:val="0"/>
        <w:jc w:val="center"/>
        <w:rPr>
          <w:bCs/>
          <w:sz w:val="20"/>
          <w:szCs w:val="20"/>
          <w:lang w:eastAsia="zh-CN"/>
        </w:rPr>
      </w:pPr>
      <w:r w:rsidRPr="00547C02">
        <w:rPr>
          <w:bCs/>
          <w:sz w:val="20"/>
          <w:szCs w:val="20"/>
          <w:lang w:eastAsia="zh-CN"/>
        </w:rPr>
        <w:t>об отказе в проведении профилактического визита</w:t>
      </w:r>
    </w:p>
    <w:p w:rsidR="00547C02" w:rsidRPr="00547C02" w:rsidRDefault="00547C02" w:rsidP="00547C02">
      <w:pPr>
        <w:suppressAutoHyphens/>
        <w:autoSpaceDE w:val="0"/>
        <w:autoSpaceDN w:val="0"/>
        <w:adjustRightInd w:val="0"/>
        <w:jc w:val="center"/>
        <w:rPr>
          <w:bCs/>
          <w:sz w:val="20"/>
          <w:szCs w:val="20"/>
          <w:lang w:eastAsia="zh-CN"/>
        </w:rPr>
      </w:pPr>
    </w:p>
    <w:p w:rsidR="00547C02" w:rsidRPr="00547C02" w:rsidRDefault="00547C02" w:rsidP="00547C02">
      <w:pPr>
        <w:suppressAutoHyphens/>
        <w:autoSpaceDE w:val="0"/>
        <w:autoSpaceDN w:val="0"/>
        <w:adjustRightInd w:val="0"/>
        <w:jc w:val="center"/>
        <w:rPr>
          <w:bCs/>
          <w:sz w:val="20"/>
          <w:szCs w:val="20"/>
          <w:lang w:eastAsia="zh-CN"/>
        </w:rPr>
      </w:pPr>
      <w:r w:rsidRPr="00547C02">
        <w:rPr>
          <w:sz w:val="20"/>
          <w:szCs w:val="20"/>
          <w:lang w:eastAsia="zh-CN"/>
        </w:rPr>
        <w:t>от «____» ___________ 20___ г. № _____</w:t>
      </w:r>
    </w:p>
    <w:p w:rsidR="00547C02" w:rsidRPr="00547C02" w:rsidRDefault="00547C02" w:rsidP="00547C02">
      <w:pPr>
        <w:suppressAutoHyphens/>
        <w:autoSpaceDE w:val="0"/>
        <w:autoSpaceDN w:val="0"/>
        <w:adjustRightInd w:val="0"/>
        <w:ind w:firstLine="709"/>
        <w:jc w:val="both"/>
        <w:rPr>
          <w:sz w:val="20"/>
          <w:szCs w:val="20"/>
          <w:lang w:eastAsia="zh-CN"/>
        </w:rPr>
      </w:pPr>
    </w:p>
    <w:p w:rsidR="00547C02" w:rsidRPr="00547C02" w:rsidRDefault="00547C02" w:rsidP="00547C02">
      <w:pPr>
        <w:spacing w:line="240" w:lineRule="atLeast"/>
        <w:rPr>
          <w:sz w:val="20"/>
          <w:szCs w:val="20"/>
          <w:lang w:eastAsia="zh-CN"/>
        </w:rPr>
      </w:pPr>
      <w:r w:rsidRPr="00547C02">
        <w:rPr>
          <w:sz w:val="20"/>
          <w:szCs w:val="20"/>
          <w:lang w:eastAsia="zh-CN"/>
        </w:rPr>
        <w:t>1. Отказать в проведении профилактического визита в отношении:___________________________________________________</w:t>
      </w:r>
    </w:p>
    <w:p w:rsidR="00547C02" w:rsidRPr="00547C02" w:rsidRDefault="00547C02" w:rsidP="00547C02">
      <w:pPr>
        <w:spacing w:line="240" w:lineRule="atLeast"/>
        <w:rPr>
          <w:sz w:val="20"/>
          <w:szCs w:val="20"/>
          <w:lang w:eastAsia="zh-CN"/>
        </w:rPr>
      </w:pPr>
      <w:r w:rsidRPr="00547C02">
        <w:rPr>
          <w:sz w:val="20"/>
          <w:szCs w:val="20"/>
          <w:lang w:eastAsia="zh-CN"/>
        </w:rPr>
        <w:t>______________________________________________________________</w:t>
      </w:r>
    </w:p>
    <w:p w:rsidR="00547C02" w:rsidRPr="00547C02" w:rsidRDefault="00547C02" w:rsidP="00547C02">
      <w:pPr>
        <w:suppressAutoHyphens/>
        <w:autoSpaceDE w:val="0"/>
        <w:autoSpaceDN w:val="0"/>
        <w:adjustRightInd w:val="0"/>
        <w:spacing w:line="240" w:lineRule="atLeast"/>
        <w:jc w:val="both"/>
        <w:rPr>
          <w:i/>
          <w:sz w:val="20"/>
          <w:szCs w:val="20"/>
          <w:lang w:eastAsia="zh-CN"/>
        </w:rPr>
      </w:pPr>
      <w:proofErr w:type="gramStart"/>
      <w:r w:rsidRPr="00547C02">
        <w:rPr>
          <w:i/>
          <w:sz w:val="20"/>
          <w:szCs w:val="20"/>
          <w:lang w:eastAsia="zh-CN"/>
        </w:rPr>
        <w:t>(указываются сведения о контролируемом лице (фамилия, имя, отчество (при наличии) гражданина или наименование организации, их индивидуальные номера налогоплательщика, место нахождения контролируемого лица)</w:t>
      </w:r>
      <w:proofErr w:type="gramEnd"/>
    </w:p>
    <w:p w:rsidR="00547C02" w:rsidRPr="00547C02" w:rsidRDefault="00547C02" w:rsidP="00547C02">
      <w:pPr>
        <w:suppressAutoHyphens/>
        <w:autoSpaceDE w:val="0"/>
        <w:autoSpaceDN w:val="0"/>
        <w:adjustRightInd w:val="0"/>
        <w:spacing w:line="240" w:lineRule="atLeast"/>
        <w:jc w:val="both"/>
        <w:rPr>
          <w:sz w:val="20"/>
          <w:szCs w:val="20"/>
          <w:lang w:eastAsia="zh-CN"/>
        </w:rPr>
      </w:pPr>
      <w:r w:rsidRPr="00547C02">
        <w:rPr>
          <w:sz w:val="20"/>
          <w:szCs w:val="20"/>
          <w:lang w:eastAsia="zh-CN"/>
        </w:rPr>
        <w:t>2. Реквизиты заявления контролируемого лица о проведении профилактического визита_____________________________________________________________</w:t>
      </w:r>
    </w:p>
    <w:p w:rsidR="00547C02" w:rsidRPr="00547C02" w:rsidRDefault="00547C02" w:rsidP="00547C02">
      <w:pPr>
        <w:suppressAutoHyphens/>
        <w:autoSpaceDE w:val="0"/>
        <w:autoSpaceDN w:val="0"/>
        <w:adjustRightInd w:val="0"/>
        <w:jc w:val="both"/>
        <w:rPr>
          <w:i/>
          <w:sz w:val="20"/>
          <w:szCs w:val="20"/>
          <w:lang w:eastAsia="zh-CN"/>
        </w:rPr>
      </w:pPr>
      <w:proofErr w:type="gramStart"/>
      <w:r w:rsidRPr="00547C02">
        <w:rPr>
          <w:i/>
          <w:sz w:val="20"/>
          <w:szCs w:val="20"/>
          <w:lang w:eastAsia="zh-CN"/>
        </w:rPr>
        <w:t>(дата, номер (при наличии)</w:t>
      </w:r>
      <w:proofErr w:type="gramEnd"/>
    </w:p>
    <w:p w:rsidR="00547C02" w:rsidRPr="00547C02" w:rsidRDefault="00547C02" w:rsidP="00547C02">
      <w:pPr>
        <w:suppressAutoHyphens/>
        <w:autoSpaceDE w:val="0"/>
        <w:autoSpaceDN w:val="0"/>
        <w:adjustRightInd w:val="0"/>
        <w:spacing w:line="240" w:lineRule="atLeast"/>
        <w:jc w:val="both"/>
        <w:rPr>
          <w:sz w:val="20"/>
          <w:szCs w:val="20"/>
          <w:lang w:eastAsia="zh-CN"/>
        </w:rPr>
      </w:pPr>
      <w:r w:rsidRPr="00547C02">
        <w:rPr>
          <w:sz w:val="20"/>
          <w:szCs w:val="20"/>
          <w:lang w:eastAsia="zh-CN"/>
        </w:rPr>
        <w:t xml:space="preserve">3. В соответствии с частью 12 статьи 52 Федерального закона от 31 июля 2020 г. </w:t>
      </w:r>
      <w:r w:rsidRPr="00547C02">
        <w:rPr>
          <w:sz w:val="20"/>
          <w:szCs w:val="20"/>
          <w:lang w:eastAsia="zh-CN"/>
        </w:rPr>
        <w:br/>
        <w:t>№ 248-ФЗ «О государственном контроле (надзоре) и муниципальном контроле в Российской Федерации», основанием об отказе в проведении профилактического визита по заявлению контролируемого лица являются:</w:t>
      </w:r>
    </w:p>
    <w:p w:rsidR="00547C02" w:rsidRPr="00547C02" w:rsidRDefault="00547C02" w:rsidP="00547C02">
      <w:pPr>
        <w:suppressAutoHyphens/>
        <w:autoSpaceDE w:val="0"/>
        <w:autoSpaceDN w:val="0"/>
        <w:adjustRightInd w:val="0"/>
        <w:spacing w:line="240" w:lineRule="atLeast"/>
        <w:jc w:val="both"/>
        <w:rPr>
          <w:sz w:val="20"/>
          <w:szCs w:val="20"/>
          <w:lang w:eastAsia="zh-CN"/>
        </w:rPr>
      </w:pPr>
      <w:r w:rsidRPr="00547C02">
        <w:rPr>
          <w:sz w:val="20"/>
          <w:szCs w:val="20"/>
          <w:lang w:eastAsia="zh-CN"/>
        </w:rPr>
        <w:lastRenderedPageBreak/>
        <w:t>______________________________________________________________</w:t>
      </w:r>
    </w:p>
    <w:p w:rsidR="00547C02" w:rsidRPr="00547C02" w:rsidRDefault="00547C02" w:rsidP="00547C02">
      <w:pPr>
        <w:suppressAutoHyphens/>
        <w:autoSpaceDE w:val="0"/>
        <w:autoSpaceDN w:val="0"/>
        <w:adjustRightInd w:val="0"/>
        <w:spacing w:line="240" w:lineRule="atLeast"/>
        <w:jc w:val="both"/>
        <w:rPr>
          <w:i/>
          <w:sz w:val="20"/>
          <w:szCs w:val="20"/>
          <w:lang w:eastAsia="zh-CN"/>
        </w:rPr>
      </w:pPr>
      <w:r w:rsidRPr="00547C02">
        <w:rPr>
          <w:i/>
          <w:sz w:val="20"/>
          <w:szCs w:val="20"/>
          <w:lang w:eastAsia="zh-CN"/>
        </w:rPr>
        <w:t xml:space="preserve">(указывается одно из оснований отказа в проведении профилактического визита:  от контролируемого лица поступило уведомление об отзыве заявления о проведении профилактического визита; в течение двух месяцев до даты подачи заявления контролируемого лица контрольным (надзорным) органом было принято решение об отказе в проведении профилактического визита в отношении данного контролируемого лица;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 заявление контролируемого лица содержит нецензурные либо оскорбительные выражения, угрозы жизни, здоровью и имуществу должностных лиц контрольного (надзорного) органа либо членов их семей) </w:t>
      </w:r>
    </w:p>
    <w:p w:rsidR="00547C02" w:rsidRPr="00547C02" w:rsidRDefault="00547C02" w:rsidP="00547C02">
      <w:pPr>
        <w:suppressAutoHyphens/>
        <w:autoSpaceDE w:val="0"/>
        <w:autoSpaceDN w:val="0"/>
        <w:adjustRightInd w:val="0"/>
        <w:spacing w:line="240" w:lineRule="atLeast"/>
        <w:ind w:firstLine="709"/>
        <w:jc w:val="both"/>
        <w:rPr>
          <w:sz w:val="20"/>
          <w:szCs w:val="20"/>
          <w:lang w:eastAsia="zh-CN"/>
        </w:rPr>
      </w:pPr>
      <w:r w:rsidRPr="00547C02">
        <w:rPr>
          <w:sz w:val="20"/>
          <w:szCs w:val="20"/>
          <w:lang w:eastAsia="zh-CN"/>
        </w:rPr>
        <w:t>Должностное лицо, вынесшее решение об отказе в проведении профилактического решения:</w:t>
      </w:r>
    </w:p>
    <w:p w:rsidR="00547C02" w:rsidRPr="00547C02" w:rsidRDefault="00547C02" w:rsidP="00547C02">
      <w:pPr>
        <w:suppressAutoHyphens/>
        <w:autoSpaceDE w:val="0"/>
        <w:autoSpaceDN w:val="0"/>
        <w:adjustRightInd w:val="0"/>
        <w:jc w:val="both"/>
        <w:rPr>
          <w:sz w:val="20"/>
          <w:szCs w:val="20"/>
          <w:lang w:eastAsia="zh-CN"/>
        </w:rPr>
      </w:pPr>
      <w:r w:rsidRPr="00547C02">
        <w:rPr>
          <w:sz w:val="20"/>
          <w:szCs w:val="20"/>
          <w:lang w:eastAsia="zh-CN"/>
        </w:rPr>
        <w:t>________________________ ____________     ____________________________</w:t>
      </w:r>
    </w:p>
    <w:p w:rsidR="00547C02" w:rsidRPr="008767BF" w:rsidRDefault="00547C02" w:rsidP="008767BF">
      <w:pPr>
        <w:suppressAutoHyphens/>
        <w:autoSpaceDE w:val="0"/>
        <w:autoSpaceDN w:val="0"/>
        <w:adjustRightInd w:val="0"/>
        <w:spacing w:line="360" w:lineRule="auto"/>
        <w:jc w:val="both"/>
        <w:rPr>
          <w:i/>
          <w:sz w:val="20"/>
          <w:szCs w:val="20"/>
          <w:lang w:eastAsia="zh-CN"/>
        </w:rPr>
      </w:pPr>
      <w:r w:rsidRPr="00547C02">
        <w:rPr>
          <w:sz w:val="20"/>
          <w:szCs w:val="20"/>
          <w:lang w:eastAsia="zh-CN"/>
        </w:rPr>
        <w:t xml:space="preserve">                     </w:t>
      </w:r>
      <w:r w:rsidRPr="00547C02">
        <w:rPr>
          <w:i/>
          <w:sz w:val="20"/>
          <w:szCs w:val="20"/>
          <w:lang w:eastAsia="zh-CN"/>
        </w:rPr>
        <w:t>(должность)                     (подпись)                   (расшифровка подписи)</w:t>
      </w:r>
    </w:p>
    <w:p w:rsidR="00547C02" w:rsidRPr="00547C02" w:rsidRDefault="00547C02" w:rsidP="00547C02">
      <w:pPr>
        <w:widowControl w:val="0"/>
        <w:autoSpaceDE w:val="0"/>
        <w:autoSpaceDN w:val="0"/>
        <w:spacing w:before="10"/>
        <w:jc w:val="both"/>
        <w:rPr>
          <w:iCs/>
          <w:sz w:val="20"/>
          <w:szCs w:val="20"/>
        </w:rPr>
      </w:pPr>
    </w:p>
    <w:p w:rsidR="00547C02" w:rsidRPr="00547C02" w:rsidRDefault="00547C02" w:rsidP="00547C02">
      <w:pPr>
        <w:tabs>
          <w:tab w:val="num" w:pos="200"/>
        </w:tabs>
        <w:ind w:left="4536"/>
        <w:jc w:val="center"/>
        <w:outlineLvl w:val="0"/>
        <w:rPr>
          <w:b/>
          <w:color w:val="000000"/>
          <w:sz w:val="20"/>
          <w:szCs w:val="20"/>
        </w:rPr>
      </w:pPr>
      <w:r w:rsidRPr="00547C02">
        <w:rPr>
          <w:b/>
          <w:color w:val="000000"/>
          <w:sz w:val="20"/>
          <w:szCs w:val="20"/>
        </w:rPr>
        <w:t>Приложение № 14</w:t>
      </w:r>
    </w:p>
    <w:p w:rsidR="00547C02" w:rsidRPr="00547C02" w:rsidRDefault="00547C02" w:rsidP="00547C02">
      <w:pPr>
        <w:tabs>
          <w:tab w:val="left" w:pos="6451"/>
          <w:tab w:val="left" w:pos="7700"/>
          <w:tab w:val="left" w:pos="9643"/>
        </w:tabs>
        <w:ind w:left="4911" w:right="460"/>
        <w:jc w:val="center"/>
        <w:rPr>
          <w:i/>
          <w:sz w:val="20"/>
          <w:szCs w:val="20"/>
        </w:rPr>
      </w:pPr>
      <w:r w:rsidRPr="00547C02">
        <w:rPr>
          <w:sz w:val="20"/>
          <w:szCs w:val="20"/>
        </w:rPr>
        <w:t>к</w:t>
      </w:r>
      <w:r w:rsidRPr="00547C02">
        <w:rPr>
          <w:spacing w:val="-7"/>
          <w:sz w:val="20"/>
          <w:szCs w:val="20"/>
        </w:rPr>
        <w:t xml:space="preserve"> </w:t>
      </w:r>
      <w:r w:rsidRPr="00547C02">
        <w:rPr>
          <w:sz w:val="20"/>
          <w:szCs w:val="20"/>
        </w:rPr>
        <w:t>постановлению</w:t>
      </w:r>
      <w:r w:rsidRPr="00547C02">
        <w:rPr>
          <w:spacing w:val="-6"/>
          <w:sz w:val="20"/>
          <w:szCs w:val="20"/>
        </w:rPr>
        <w:t xml:space="preserve"> </w:t>
      </w:r>
      <w:r w:rsidRPr="00547C02">
        <w:rPr>
          <w:sz w:val="20"/>
          <w:szCs w:val="20"/>
        </w:rPr>
        <w:t xml:space="preserve">администрации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 xml:space="preserve">Угловского городского поселения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от</w:t>
      </w:r>
      <w:r w:rsidRPr="00547C02">
        <w:rPr>
          <w:sz w:val="20"/>
          <w:szCs w:val="20"/>
          <w:u w:val="single"/>
        </w:rPr>
        <w:tab/>
      </w:r>
      <w:r w:rsidRPr="00547C02">
        <w:rPr>
          <w:sz w:val="20"/>
          <w:szCs w:val="20"/>
        </w:rPr>
        <w:t>202_ №</w:t>
      </w:r>
      <w:r w:rsidRPr="00547C02">
        <w:rPr>
          <w:spacing w:val="-1"/>
          <w:sz w:val="20"/>
          <w:szCs w:val="20"/>
        </w:rPr>
        <w:t xml:space="preserve"> </w:t>
      </w:r>
      <w:r w:rsidRPr="00547C02">
        <w:rPr>
          <w:sz w:val="20"/>
          <w:szCs w:val="20"/>
          <w:u w:val="single"/>
        </w:rPr>
        <w:t xml:space="preserve"> </w:t>
      </w:r>
      <w:r w:rsidRPr="00547C02">
        <w:rPr>
          <w:sz w:val="20"/>
          <w:szCs w:val="20"/>
          <w:u w:val="single"/>
        </w:rPr>
        <w:tab/>
      </w:r>
    </w:p>
    <w:p w:rsidR="00547C02" w:rsidRPr="00547C02" w:rsidRDefault="00547C02" w:rsidP="00547C02">
      <w:pPr>
        <w:tabs>
          <w:tab w:val="num" w:pos="200"/>
        </w:tabs>
        <w:ind w:left="4536"/>
        <w:jc w:val="center"/>
        <w:outlineLvl w:val="0"/>
        <w:rPr>
          <w:color w:val="000000"/>
          <w:sz w:val="20"/>
          <w:szCs w:val="20"/>
        </w:rPr>
      </w:pPr>
    </w:p>
    <w:p w:rsidR="00547C02" w:rsidRPr="00547C02" w:rsidRDefault="00547C02" w:rsidP="00547C02">
      <w:pPr>
        <w:tabs>
          <w:tab w:val="num" w:pos="200"/>
        </w:tabs>
        <w:ind w:left="4536"/>
        <w:jc w:val="center"/>
        <w:outlineLvl w:val="0"/>
        <w:rPr>
          <w:color w:val="000000"/>
          <w:sz w:val="20"/>
          <w:szCs w:val="20"/>
        </w:rPr>
      </w:pPr>
      <w:r w:rsidRPr="00547C02">
        <w:rPr>
          <w:color w:val="000000"/>
          <w:sz w:val="20"/>
          <w:szCs w:val="20"/>
        </w:rPr>
        <w:t>(Типовая форма задания на проведение профилактического визита)</w:t>
      </w:r>
    </w:p>
    <w:p w:rsidR="00547C02" w:rsidRPr="00547C02" w:rsidRDefault="00547C02" w:rsidP="00547C02">
      <w:pPr>
        <w:rPr>
          <w:sz w:val="20"/>
          <w:szCs w:val="20"/>
        </w:rPr>
      </w:pPr>
    </w:p>
    <w:p w:rsidR="00547C02" w:rsidRPr="00547C02" w:rsidRDefault="00547C02" w:rsidP="00547C02">
      <w:pPr>
        <w:rPr>
          <w:sz w:val="20"/>
          <w:szCs w:val="20"/>
        </w:rPr>
      </w:pPr>
    </w:p>
    <w:p w:rsidR="00547C02" w:rsidRPr="00547C02" w:rsidRDefault="00547C02" w:rsidP="00547C02">
      <w:pPr>
        <w:suppressAutoHyphens/>
        <w:autoSpaceDE w:val="0"/>
        <w:autoSpaceDN w:val="0"/>
        <w:adjustRightInd w:val="0"/>
        <w:jc w:val="center"/>
        <w:rPr>
          <w:b/>
          <w:sz w:val="20"/>
          <w:szCs w:val="20"/>
          <w:lang w:eastAsia="zh-CN"/>
        </w:rPr>
      </w:pPr>
      <w:r w:rsidRPr="00547C02">
        <w:rPr>
          <w:b/>
          <w:sz w:val="20"/>
          <w:szCs w:val="20"/>
          <w:lang w:eastAsia="zh-CN"/>
        </w:rPr>
        <w:t>Форма задания на проведение профилактического визита/обязательного профилактического визита</w:t>
      </w:r>
    </w:p>
    <w:p w:rsidR="00547C02" w:rsidRPr="00547C02" w:rsidRDefault="00547C02" w:rsidP="00547C02">
      <w:pPr>
        <w:suppressAutoHyphens/>
        <w:autoSpaceDE w:val="0"/>
        <w:autoSpaceDN w:val="0"/>
        <w:adjustRightInd w:val="0"/>
        <w:jc w:val="both"/>
        <w:rPr>
          <w:sz w:val="20"/>
          <w:szCs w:val="20"/>
          <w:lang w:eastAsia="zh-CN"/>
        </w:rPr>
      </w:pPr>
      <w:r w:rsidRPr="00547C02">
        <w:rPr>
          <w:sz w:val="20"/>
          <w:szCs w:val="20"/>
          <w:lang w:eastAsia="zh-CN"/>
        </w:rPr>
        <w:t>___________________________________________________________________</w:t>
      </w:r>
    </w:p>
    <w:p w:rsidR="00547C02" w:rsidRPr="00547C02" w:rsidRDefault="00547C02" w:rsidP="00547C02">
      <w:pPr>
        <w:suppressAutoHyphens/>
        <w:autoSpaceDE w:val="0"/>
        <w:autoSpaceDN w:val="0"/>
        <w:adjustRightInd w:val="0"/>
        <w:jc w:val="center"/>
        <w:rPr>
          <w:i/>
          <w:sz w:val="20"/>
          <w:szCs w:val="20"/>
          <w:lang w:eastAsia="zh-CN"/>
        </w:rPr>
      </w:pPr>
      <w:r w:rsidRPr="00547C02">
        <w:rPr>
          <w:i/>
          <w:sz w:val="20"/>
          <w:szCs w:val="20"/>
          <w:lang w:eastAsia="zh-CN"/>
        </w:rPr>
        <w:t>(наименование органа муниципального контроля)</w:t>
      </w:r>
    </w:p>
    <w:p w:rsidR="00547C02" w:rsidRPr="00547C02" w:rsidRDefault="00547C02" w:rsidP="00547C02">
      <w:pPr>
        <w:suppressAutoHyphens/>
        <w:autoSpaceDE w:val="0"/>
        <w:autoSpaceDN w:val="0"/>
        <w:adjustRightInd w:val="0"/>
        <w:jc w:val="both"/>
        <w:rPr>
          <w:sz w:val="20"/>
          <w:szCs w:val="20"/>
          <w:lang w:eastAsia="zh-CN"/>
        </w:rPr>
      </w:pPr>
    </w:p>
    <w:p w:rsidR="00547C02" w:rsidRPr="00547C02" w:rsidRDefault="00547C02" w:rsidP="00547C02">
      <w:pPr>
        <w:spacing w:line="360" w:lineRule="auto"/>
        <w:ind w:left="3969"/>
        <w:jc w:val="center"/>
        <w:rPr>
          <w:color w:val="000000"/>
          <w:sz w:val="20"/>
          <w:szCs w:val="20"/>
        </w:rPr>
      </w:pPr>
      <w:r w:rsidRPr="00547C02">
        <w:rPr>
          <w:color w:val="000000"/>
          <w:sz w:val="20"/>
          <w:szCs w:val="20"/>
        </w:rPr>
        <w:t xml:space="preserve">Утверждаю </w:t>
      </w:r>
    </w:p>
    <w:p w:rsidR="00547C02" w:rsidRPr="00547C02" w:rsidRDefault="00547C02" w:rsidP="00547C02">
      <w:pPr>
        <w:spacing w:line="360" w:lineRule="auto"/>
        <w:ind w:left="3969"/>
        <w:jc w:val="center"/>
        <w:rPr>
          <w:color w:val="000000"/>
          <w:sz w:val="20"/>
          <w:szCs w:val="20"/>
        </w:rPr>
      </w:pPr>
      <w:r w:rsidRPr="00547C02">
        <w:rPr>
          <w:color w:val="000000"/>
          <w:sz w:val="20"/>
          <w:szCs w:val="20"/>
        </w:rPr>
        <w:t>«____» _____________ 20__г.</w:t>
      </w:r>
    </w:p>
    <w:p w:rsidR="00547C02" w:rsidRPr="00547C02" w:rsidRDefault="00547C02" w:rsidP="00547C02">
      <w:pPr>
        <w:ind w:left="3969"/>
        <w:jc w:val="center"/>
        <w:rPr>
          <w:color w:val="000000"/>
          <w:sz w:val="20"/>
          <w:szCs w:val="20"/>
        </w:rPr>
      </w:pPr>
      <w:r w:rsidRPr="00547C02">
        <w:rPr>
          <w:color w:val="000000"/>
          <w:sz w:val="20"/>
          <w:szCs w:val="20"/>
        </w:rPr>
        <w:t>(</w:t>
      </w:r>
      <w:r w:rsidRPr="00547C02">
        <w:rPr>
          <w:i/>
          <w:color w:val="000000"/>
          <w:sz w:val="20"/>
          <w:szCs w:val="20"/>
        </w:rPr>
        <w:t>указать дату утверждения задания</w:t>
      </w:r>
      <w:r w:rsidRPr="00547C02">
        <w:rPr>
          <w:color w:val="000000"/>
          <w:sz w:val="20"/>
          <w:szCs w:val="20"/>
        </w:rPr>
        <w:t>)</w:t>
      </w:r>
    </w:p>
    <w:p w:rsidR="00547C02" w:rsidRPr="00547C02" w:rsidRDefault="00547C02" w:rsidP="00547C02">
      <w:pPr>
        <w:ind w:left="3969"/>
        <w:jc w:val="center"/>
        <w:rPr>
          <w:color w:val="000000"/>
          <w:sz w:val="20"/>
          <w:szCs w:val="20"/>
        </w:rPr>
      </w:pPr>
      <w:r w:rsidRPr="00547C02">
        <w:rPr>
          <w:color w:val="000000"/>
          <w:sz w:val="20"/>
          <w:szCs w:val="20"/>
        </w:rPr>
        <w:t xml:space="preserve">____________________________________________________________________________ </w:t>
      </w:r>
    </w:p>
    <w:p w:rsidR="00547C02" w:rsidRPr="00547C02" w:rsidRDefault="00547C02" w:rsidP="00547C02">
      <w:pPr>
        <w:ind w:left="3969"/>
        <w:jc w:val="center"/>
        <w:rPr>
          <w:i/>
          <w:iCs/>
          <w:color w:val="000000"/>
          <w:sz w:val="20"/>
          <w:szCs w:val="20"/>
        </w:rPr>
      </w:pPr>
      <w:proofErr w:type="gramStart"/>
      <w:r w:rsidRPr="00547C02">
        <w:rPr>
          <w:i/>
          <w:iCs/>
          <w:color w:val="000000"/>
          <w:sz w:val="20"/>
          <w:szCs w:val="20"/>
        </w:rPr>
        <w:t xml:space="preserve">(указать  должность, подпись, фамилию </w:t>
      </w:r>
      <w:r w:rsidRPr="00547C02">
        <w:rPr>
          <w:i/>
          <w:iCs/>
          <w:color w:val="000000"/>
          <w:sz w:val="20"/>
          <w:szCs w:val="20"/>
        </w:rPr>
        <w:br/>
        <w:t xml:space="preserve">и инициалы должностного лица, </w:t>
      </w:r>
      <w:proofErr w:type="gramEnd"/>
    </w:p>
    <w:p w:rsidR="00547C02" w:rsidRPr="00547C02" w:rsidRDefault="00547C02" w:rsidP="00547C02">
      <w:pPr>
        <w:ind w:left="3969"/>
        <w:jc w:val="center"/>
        <w:rPr>
          <w:i/>
          <w:iCs/>
          <w:color w:val="000000"/>
          <w:sz w:val="20"/>
          <w:szCs w:val="20"/>
        </w:rPr>
      </w:pPr>
      <w:proofErr w:type="gramStart"/>
      <w:r w:rsidRPr="00547C02">
        <w:rPr>
          <w:i/>
          <w:iCs/>
          <w:color w:val="000000"/>
          <w:sz w:val="20"/>
          <w:szCs w:val="20"/>
        </w:rPr>
        <w:t>утверждающего</w:t>
      </w:r>
      <w:proofErr w:type="gramEnd"/>
      <w:r w:rsidRPr="00547C02">
        <w:rPr>
          <w:i/>
          <w:iCs/>
          <w:color w:val="000000"/>
          <w:sz w:val="20"/>
          <w:szCs w:val="20"/>
        </w:rPr>
        <w:t xml:space="preserve"> задание)</w:t>
      </w:r>
    </w:p>
    <w:p w:rsidR="00547C02" w:rsidRPr="00547C02" w:rsidRDefault="00547C02" w:rsidP="00547C02">
      <w:pPr>
        <w:widowControl w:val="0"/>
        <w:autoSpaceDE w:val="0"/>
        <w:autoSpaceDN w:val="0"/>
        <w:adjustRightInd w:val="0"/>
        <w:jc w:val="both"/>
        <w:textAlignment w:val="baseline"/>
        <w:rPr>
          <w:bCs/>
          <w:color w:val="000000"/>
          <w:sz w:val="20"/>
          <w:szCs w:val="20"/>
        </w:rPr>
      </w:pPr>
    </w:p>
    <w:p w:rsidR="00547C02" w:rsidRPr="00547C02" w:rsidRDefault="00547C02" w:rsidP="00547C02">
      <w:pPr>
        <w:widowControl w:val="0"/>
        <w:autoSpaceDE w:val="0"/>
        <w:autoSpaceDN w:val="0"/>
        <w:adjustRightInd w:val="0"/>
        <w:jc w:val="center"/>
        <w:textAlignment w:val="baseline"/>
        <w:rPr>
          <w:b/>
          <w:bCs/>
          <w:color w:val="000000"/>
          <w:sz w:val="20"/>
          <w:szCs w:val="20"/>
        </w:rPr>
      </w:pPr>
      <w:r w:rsidRPr="00547C02">
        <w:rPr>
          <w:b/>
          <w:bCs/>
          <w:color w:val="000000"/>
          <w:sz w:val="20"/>
          <w:szCs w:val="20"/>
        </w:rPr>
        <w:t>Задание</w:t>
      </w:r>
    </w:p>
    <w:p w:rsidR="00547C02" w:rsidRPr="00547C02" w:rsidRDefault="00547C02" w:rsidP="00547C02">
      <w:pPr>
        <w:widowControl w:val="0"/>
        <w:autoSpaceDE w:val="0"/>
        <w:autoSpaceDN w:val="0"/>
        <w:adjustRightInd w:val="0"/>
        <w:jc w:val="center"/>
        <w:textAlignment w:val="baseline"/>
        <w:rPr>
          <w:color w:val="000000"/>
          <w:sz w:val="20"/>
          <w:szCs w:val="20"/>
        </w:rPr>
      </w:pPr>
      <w:r w:rsidRPr="00547C02">
        <w:rPr>
          <w:bCs/>
          <w:color w:val="000000"/>
          <w:sz w:val="20"/>
          <w:szCs w:val="20"/>
        </w:rPr>
        <w:t xml:space="preserve"> </w:t>
      </w:r>
      <w:r w:rsidRPr="00547C02">
        <w:rPr>
          <w:color w:val="000000"/>
          <w:sz w:val="20"/>
          <w:szCs w:val="20"/>
        </w:rPr>
        <w:t>на проведение профилактического визита/</w:t>
      </w:r>
    </w:p>
    <w:p w:rsidR="00547C02" w:rsidRPr="00547C02" w:rsidRDefault="00547C02" w:rsidP="00547C02">
      <w:pPr>
        <w:widowControl w:val="0"/>
        <w:autoSpaceDE w:val="0"/>
        <w:autoSpaceDN w:val="0"/>
        <w:adjustRightInd w:val="0"/>
        <w:jc w:val="center"/>
        <w:textAlignment w:val="baseline"/>
        <w:rPr>
          <w:bCs/>
          <w:color w:val="000000"/>
          <w:sz w:val="20"/>
          <w:szCs w:val="20"/>
        </w:rPr>
      </w:pPr>
      <w:r w:rsidRPr="00547C02">
        <w:rPr>
          <w:color w:val="000000"/>
          <w:sz w:val="20"/>
          <w:szCs w:val="20"/>
        </w:rPr>
        <w:t>обязательного профилактического визита</w:t>
      </w:r>
      <w:r w:rsidRPr="00547C02">
        <w:rPr>
          <w:bCs/>
          <w:color w:val="000000"/>
          <w:sz w:val="20"/>
          <w:szCs w:val="20"/>
        </w:rPr>
        <w:t xml:space="preserve"> № ___(</w:t>
      </w:r>
      <w:r w:rsidRPr="00547C02">
        <w:rPr>
          <w:bCs/>
          <w:i/>
          <w:iCs/>
          <w:color w:val="000000"/>
          <w:sz w:val="20"/>
          <w:szCs w:val="20"/>
        </w:rPr>
        <w:t>указать регистрационный номер в журнале учета профилактических визитов)</w:t>
      </w:r>
    </w:p>
    <w:p w:rsidR="00547C02" w:rsidRPr="00547C02" w:rsidRDefault="00547C02" w:rsidP="00547C02">
      <w:pPr>
        <w:widowControl w:val="0"/>
        <w:autoSpaceDE w:val="0"/>
        <w:autoSpaceDN w:val="0"/>
        <w:adjustRightInd w:val="0"/>
        <w:jc w:val="center"/>
        <w:textAlignment w:val="baseline"/>
        <w:rPr>
          <w:bCs/>
          <w:color w:val="000000"/>
          <w:sz w:val="20"/>
          <w:szCs w:val="20"/>
        </w:rPr>
      </w:pPr>
      <w:r w:rsidRPr="00547C02">
        <w:rPr>
          <w:sz w:val="20"/>
          <w:szCs w:val="20"/>
        </w:rPr>
        <w:tab/>
      </w:r>
    </w:p>
    <w:p w:rsidR="00547C02" w:rsidRPr="00547C02" w:rsidRDefault="00547C02" w:rsidP="00547C02">
      <w:pPr>
        <w:widowControl w:val="0"/>
        <w:autoSpaceDE w:val="0"/>
        <w:autoSpaceDN w:val="0"/>
        <w:adjustRightInd w:val="0"/>
        <w:jc w:val="both"/>
        <w:textAlignment w:val="baseline"/>
        <w:rPr>
          <w:bCs/>
          <w:color w:val="000000"/>
          <w:sz w:val="20"/>
          <w:szCs w:val="20"/>
        </w:rPr>
      </w:pPr>
      <w:r w:rsidRPr="00547C02">
        <w:rPr>
          <w:bCs/>
          <w:color w:val="000000"/>
          <w:sz w:val="20"/>
          <w:szCs w:val="20"/>
        </w:rPr>
        <w:t>____________________                                                        «____» ___________20 ___ г.</w:t>
      </w:r>
    </w:p>
    <w:p w:rsidR="00547C02" w:rsidRPr="00547C02" w:rsidRDefault="00547C02" w:rsidP="00547C02">
      <w:pPr>
        <w:widowControl w:val="0"/>
        <w:autoSpaceDE w:val="0"/>
        <w:autoSpaceDN w:val="0"/>
        <w:adjustRightInd w:val="0"/>
        <w:jc w:val="both"/>
        <w:textAlignment w:val="baseline"/>
        <w:rPr>
          <w:bCs/>
          <w:i/>
          <w:iCs/>
          <w:color w:val="000000"/>
          <w:sz w:val="20"/>
          <w:szCs w:val="20"/>
        </w:rPr>
      </w:pPr>
      <w:r w:rsidRPr="00547C02">
        <w:rPr>
          <w:bCs/>
          <w:color w:val="000000"/>
          <w:sz w:val="20"/>
          <w:szCs w:val="20"/>
        </w:rPr>
        <w:t xml:space="preserve">       </w:t>
      </w:r>
      <w:r w:rsidRPr="00547C02">
        <w:rPr>
          <w:bCs/>
          <w:i/>
          <w:iCs/>
          <w:color w:val="000000"/>
          <w:sz w:val="20"/>
          <w:szCs w:val="20"/>
        </w:rPr>
        <w:t>(место составления)</w:t>
      </w:r>
    </w:p>
    <w:p w:rsidR="00547C02" w:rsidRPr="00547C02" w:rsidRDefault="00547C02" w:rsidP="00547C02">
      <w:pPr>
        <w:widowControl w:val="0"/>
        <w:autoSpaceDE w:val="0"/>
        <w:autoSpaceDN w:val="0"/>
        <w:adjustRightInd w:val="0"/>
        <w:spacing w:line="240" w:lineRule="exact"/>
        <w:jc w:val="both"/>
        <w:textAlignment w:val="baseline"/>
        <w:rPr>
          <w:bCs/>
          <w:color w:val="000000"/>
          <w:sz w:val="20"/>
          <w:szCs w:val="20"/>
        </w:rPr>
      </w:pPr>
    </w:p>
    <w:p w:rsidR="00547C02" w:rsidRPr="00547C02" w:rsidRDefault="00547C02" w:rsidP="00547C02">
      <w:pPr>
        <w:widowControl w:val="0"/>
        <w:autoSpaceDE w:val="0"/>
        <w:autoSpaceDN w:val="0"/>
        <w:adjustRightInd w:val="0"/>
        <w:jc w:val="both"/>
        <w:textAlignment w:val="baseline"/>
        <w:rPr>
          <w:bCs/>
          <w:color w:val="000000"/>
          <w:sz w:val="20"/>
          <w:szCs w:val="20"/>
        </w:rPr>
      </w:pPr>
      <w:r w:rsidRPr="00547C02">
        <w:rPr>
          <w:bCs/>
          <w:color w:val="000000"/>
          <w:sz w:val="20"/>
          <w:szCs w:val="20"/>
        </w:rPr>
        <w:t>1.В рамках осуществления муниципального контроля:</w:t>
      </w:r>
    </w:p>
    <w:p w:rsidR="00547C02" w:rsidRPr="00547C02" w:rsidRDefault="00547C02" w:rsidP="00547C02">
      <w:pPr>
        <w:widowControl w:val="0"/>
        <w:autoSpaceDE w:val="0"/>
        <w:autoSpaceDN w:val="0"/>
        <w:adjustRightInd w:val="0"/>
        <w:jc w:val="both"/>
        <w:textAlignment w:val="baseline"/>
        <w:rPr>
          <w:bCs/>
          <w:color w:val="000000"/>
          <w:sz w:val="20"/>
          <w:szCs w:val="20"/>
        </w:rPr>
      </w:pPr>
      <w:r w:rsidRPr="00547C02">
        <w:rPr>
          <w:bCs/>
          <w:color w:val="000000"/>
          <w:sz w:val="20"/>
          <w:szCs w:val="20"/>
        </w:rPr>
        <w:t>_________________________________________________________________________</w:t>
      </w:r>
    </w:p>
    <w:p w:rsidR="00547C02" w:rsidRPr="00547C02" w:rsidRDefault="00547C02" w:rsidP="00547C02">
      <w:pPr>
        <w:widowControl w:val="0"/>
        <w:autoSpaceDE w:val="0"/>
        <w:autoSpaceDN w:val="0"/>
        <w:adjustRightInd w:val="0"/>
        <w:textAlignment w:val="baseline"/>
        <w:rPr>
          <w:bCs/>
          <w:color w:val="000000"/>
          <w:sz w:val="20"/>
          <w:szCs w:val="20"/>
        </w:rPr>
      </w:pPr>
      <w:r w:rsidRPr="00547C02">
        <w:rPr>
          <w:bCs/>
          <w:i/>
          <w:iCs/>
          <w:color w:val="000000"/>
          <w:sz w:val="20"/>
          <w:szCs w:val="20"/>
        </w:rPr>
        <w:t>(указывается</w:t>
      </w:r>
      <w:r w:rsidRPr="00547C02">
        <w:rPr>
          <w:i/>
          <w:iCs/>
          <w:color w:val="000000"/>
          <w:sz w:val="20"/>
          <w:szCs w:val="20"/>
        </w:rPr>
        <w:t xml:space="preserve"> конкретный осуществляемый местной администрацией вид муниципального контроля, по которому утверждается задание, например, муниципальный земельный контроль или муниципальный контроль в сфере благоустройства)</w:t>
      </w:r>
    </w:p>
    <w:p w:rsidR="00547C02" w:rsidRPr="00547C02" w:rsidRDefault="00547C02" w:rsidP="00547C02">
      <w:pPr>
        <w:widowControl w:val="0"/>
        <w:autoSpaceDE w:val="0"/>
        <w:autoSpaceDN w:val="0"/>
        <w:adjustRightInd w:val="0"/>
        <w:jc w:val="both"/>
        <w:textAlignment w:val="baseline"/>
        <w:rPr>
          <w:bCs/>
          <w:color w:val="000000"/>
          <w:sz w:val="20"/>
          <w:szCs w:val="20"/>
        </w:rPr>
      </w:pPr>
      <w:r w:rsidRPr="00547C02">
        <w:rPr>
          <w:bCs/>
          <w:color w:val="000000"/>
          <w:sz w:val="20"/>
          <w:szCs w:val="20"/>
        </w:rPr>
        <w:t>2. В отношении контролируемого лица</w:t>
      </w:r>
      <w:r w:rsidRPr="00547C02">
        <w:rPr>
          <w:color w:val="000000"/>
          <w:sz w:val="20"/>
          <w:szCs w:val="20"/>
        </w:rPr>
        <w:t>:</w:t>
      </w:r>
    </w:p>
    <w:p w:rsidR="00547C02" w:rsidRPr="00547C02" w:rsidRDefault="00547C02" w:rsidP="00547C02">
      <w:pPr>
        <w:widowControl w:val="0"/>
        <w:autoSpaceDE w:val="0"/>
        <w:autoSpaceDN w:val="0"/>
        <w:adjustRightInd w:val="0"/>
        <w:jc w:val="both"/>
        <w:textAlignment w:val="baseline"/>
        <w:rPr>
          <w:bCs/>
          <w:color w:val="000000"/>
          <w:sz w:val="20"/>
          <w:szCs w:val="20"/>
        </w:rPr>
      </w:pPr>
      <w:r w:rsidRPr="00547C02">
        <w:rPr>
          <w:bCs/>
          <w:color w:val="000000"/>
          <w:sz w:val="20"/>
          <w:szCs w:val="20"/>
        </w:rPr>
        <w:t>_________________________________________________________________________</w:t>
      </w:r>
    </w:p>
    <w:p w:rsidR="00547C02" w:rsidRPr="00547C02" w:rsidRDefault="00547C02" w:rsidP="00547C02">
      <w:pPr>
        <w:suppressAutoHyphens/>
        <w:spacing w:line="240" w:lineRule="atLeast"/>
        <w:contextualSpacing/>
        <w:jc w:val="both"/>
        <w:rPr>
          <w:i/>
          <w:iCs/>
          <w:color w:val="000000"/>
          <w:sz w:val="20"/>
          <w:szCs w:val="20"/>
        </w:rPr>
      </w:pPr>
      <w:r w:rsidRPr="00547C02">
        <w:rPr>
          <w:i/>
          <w:iCs/>
          <w:color w:val="000000"/>
          <w:sz w:val="20"/>
          <w:szCs w:val="20"/>
        </w:rPr>
        <w:t>(</w:t>
      </w:r>
      <w:r w:rsidRPr="00547C02">
        <w:rPr>
          <w:bCs/>
          <w:color w:val="000000"/>
          <w:sz w:val="20"/>
          <w:szCs w:val="20"/>
        </w:rPr>
        <w:t xml:space="preserve">Ф.И.О. физического лица/наименование юридического лица, индивидуального </w:t>
      </w:r>
      <w:proofErr w:type="gramStart"/>
      <w:r w:rsidRPr="00547C02">
        <w:rPr>
          <w:bCs/>
          <w:color w:val="000000"/>
          <w:sz w:val="20"/>
          <w:szCs w:val="20"/>
        </w:rPr>
        <w:t>предпринимателя</w:t>
      </w:r>
      <w:proofErr w:type="gramEnd"/>
      <w:r w:rsidRPr="00547C02">
        <w:rPr>
          <w:bCs/>
          <w:color w:val="000000"/>
          <w:sz w:val="20"/>
          <w:szCs w:val="20"/>
        </w:rPr>
        <w:t xml:space="preserve"> в отношении которого планируется проведение профилактического визита, адрес нахождения)</w:t>
      </w:r>
      <w:r w:rsidRPr="00547C02">
        <w:rPr>
          <w:i/>
          <w:iCs/>
          <w:color w:val="000000"/>
          <w:sz w:val="20"/>
          <w:szCs w:val="20"/>
        </w:rPr>
        <w:t xml:space="preserve"> </w:t>
      </w:r>
    </w:p>
    <w:p w:rsidR="00547C02" w:rsidRPr="00547C02" w:rsidRDefault="00547C02" w:rsidP="00547C02">
      <w:pPr>
        <w:widowControl w:val="0"/>
        <w:autoSpaceDE w:val="0"/>
        <w:autoSpaceDN w:val="0"/>
        <w:adjustRightInd w:val="0"/>
        <w:jc w:val="both"/>
        <w:textAlignment w:val="baseline"/>
        <w:rPr>
          <w:bCs/>
          <w:color w:val="000000"/>
          <w:sz w:val="20"/>
          <w:szCs w:val="20"/>
        </w:rPr>
      </w:pPr>
      <w:r w:rsidRPr="00547C02">
        <w:rPr>
          <w:bCs/>
          <w:color w:val="000000"/>
          <w:sz w:val="20"/>
          <w:szCs w:val="20"/>
        </w:rPr>
        <w:t>_________________________________________________________________________</w:t>
      </w:r>
    </w:p>
    <w:p w:rsidR="00547C02" w:rsidRPr="00547C02" w:rsidRDefault="00547C02" w:rsidP="00547C02">
      <w:pPr>
        <w:widowControl w:val="0"/>
        <w:autoSpaceDE w:val="0"/>
        <w:autoSpaceDN w:val="0"/>
        <w:adjustRightInd w:val="0"/>
        <w:jc w:val="both"/>
        <w:rPr>
          <w:sz w:val="20"/>
          <w:szCs w:val="20"/>
        </w:rPr>
      </w:pPr>
      <w:r w:rsidRPr="00547C02">
        <w:rPr>
          <w:sz w:val="20"/>
          <w:szCs w:val="20"/>
        </w:rPr>
        <w:t>3. Назначить лицом (лицами), уполномоченным (и) на проведение профилактического мероприятия: ______________________________________________________________</w:t>
      </w:r>
    </w:p>
    <w:p w:rsidR="00547C02" w:rsidRPr="00547C02" w:rsidRDefault="00547C02" w:rsidP="00547C02">
      <w:pPr>
        <w:widowControl w:val="0"/>
        <w:autoSpaceDE w:val="0"/>
        <w:autoSpaceDN w:val="0"/>
        <w:adjustRightInd w:val="0"/>
        <w:jc w:val="both"/>
        <w:rPr>
          <w:sz w:val="20"/>
          <w:szCs w:val="20"/>
        </w:rPr>
      </w:pPr>
      <w:r w:rsidRPr="00547C02">
        <w:rPr>
          <w:sz w:val="20"/>
          <w:szCs w:val="20"/>
        </w:rPr>
        <w:t>______________________________________________________________</w:t>
      </w:r>
    </w:p>
    <w:p w:rsidR="00547C02" w:rsidRPr="00547C02" w:rsidRDefault="00547C02" w:rsidP="00547C02">
      <w:pPr>
        <w:widowControl w:val="0"/>
        <w:autoSpaceDE w:val="0"/>
        <w:autoSpaceDN w:val="0"/>
        <w:adjustRightInd w:val="0"/>
        <w:jc w:val="center"/>
        <w:rPr>
          <w:i/>
          <w:sz w:val="20"/>
          <w:szCs w:val="20"/>
        </w:rPr>
      </w:pPr>
      <w:r w:rsidRPr="00547C02">
        <w:rPr>
          <w:i/>
          <w:iCs/>
          <w:sz w:val="20"/>
          <w:szCs w:val="20"/>
        </w:rPr>
        <w:t>(указывается Ф.И.О. должностного лица (лиц), уполномоченного (уполномоченных) на проведение профилактического мероприятия)</w:t>
      </w:r>
    </w:p>
    <w:p w:rsidR="00547C02" w:rsidRPr="00547C02" w:rsidRDefault="00547C02" w:rsidP="00547C02">
      <w:pPr>
        <w:widowControl w:val="0"/>
        <w:autoSpaceDE w:val="0"/>
        <w:autoSpaceDN w:val="0"/>
        <w:adjustRightInd w:val="0"/>
        <w:jc w:val="both"/>
        <w:rPr>
          <w:sz w:val="20"/>
          <w:szCs w:val="20"/>
        </w:rPr>
      </w:pPr>
      <w:r w:rsidRPr="00547C02">
        <w:rPr>
          <w:sz w:val="20"/>
          <w:szCs w:val="20"/>
        </w:rPr>
        <w:lastRenderedPageBreak/>
        <w:t>4. Правовые основания проведения профилактического визита: ст. 50, 52 Федерального закона от 31.07.2020 № 248-ФЗ «О государственном контроле (надзоре) и муниципальном контроле в Российской Федерации»</w:t>
      </w:r>
    </w:p>
    <w:p w:rsidR="00547C02" w:rsidRPr="00547C02" w:rsidRDefault="00547C02" w:rsidP="00547C02">
      <w:pPr>
        <w:widowControl w:val="0"/>
        <w:autoSpaceDE w:val="0"/>
        <w:autoSpaceDN w:val="0"/>
        <w:adjustRightInd w:val="0"/>
        <w:jc w:val="both"/>
        <w:rPr>
          <w:sz w:val="20"/>
          <w:szCs w:val="20"/>
        </w:rPr>
      </w:pPr>
      <w:r w:rsidRPr="00547C02">
        <w:rPr>
          <w:sz w:val="20"/>
          <w:szCs w:val="20"/>
        </w:rPr>
        <w:t>______________________________________________________________</w:t>
      </w:r>
    </w:p>
    <w:p w:rsidR="00547C02" w:rsidRPr="00547C02" w:rsidRDefault="00547C02" w:rsidP="00547C02">
      <w:pPr>
        <w:widowControl w:val="0"/>
        <w:autoSpaceDE w:val="0"/>
        <w:autoSpaceDN w:val="0"/>
        <w:jc w:val="center"/>
        <w:rPr>
          <w:sz w:val="20"/>
          <w:szCs w:val="20"/>
        </w:rPr>
      </w:pPr>
      <w:r w:rsidRPr="00547C02">
        <w:rPr>
          <w:sz w:val="20"/>
          <w:szCs w:val="20"/>
        </w:rPr>
        <w:t>(указать одно из оснований проведения мероприятия: по обращениям контролируемых лиц и их представителей, осуществление деятельности контролируемого лица)</w:t>
      </w:r>
    </w:p>
    <w:p w:rsidR="00547C02" w:rsidRPr="00547C02" w:rsidRDefault="00547C02" w:rsidP="00547C02">
      <w:pPr>
        <w:widowControl w:val="0"/>
        <w:autoSpaceDE w:val="0"/>
        <w:autoSpaceDN w:val="0"/>
        <w:adjustRightInd w:val="0"/>
        <w:jc w:val="both"/>
        <w:rPr>
          <w:sz w:val="20"/>
          <w:szCs w:val="20"/>
        </w:rPr>
      </w:pPr>
      <w:r w:rsidRPr="00547C02">
        <w:rPr>
          <w:sz w:val="20"/>
          <w:szCs w:val="20"/>
        </w:rPr>
        <w:t xml:space="preserve">5. </w:t>
      </w:r>
      <w:proofErr w:type="gramStart"/>
      <w:r w:rsidRPr="00547C02">
        <w:rPr>
          <w:sz w:val="20"/>
          <w:szCs w:val="20"/>
        </w:rPr>
        <w:t>Цель проведения: информирование контролируемого лица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объекта контроля, исходя из отнесения его к соответствующей категории риска, консультирование</w:t>
      </w:r>
      <w:proofErr w:type="gramEnd"/>
    </w:p>
    <w:p w:rsidR="00547C02" w:rsidRPr="00547C02" w:rsidRDefault="00547C02" w:rsidP="00547C02">
      <w:pPr>
        <w:widowControl w:val="0"/>
        <w:autoSpaceDE w:val="0"/>
        <w:autoSpaceDN w:val="0"/>
        <w:adjustRightInd w:val="0"/>
        <w:jc w:val="both"/>
        <w:rPr>
          <w:sz w:val="20"/>
          <w:szCs w:val="20"/>
        </w:rPr>
      </w:pPr>
      <w:r w:rsidRPr="00547C02">
        <w:rPr>
          <w:sz w:val="20"/>
          <w:szCs w:val="20"/>
        </w:rPr>
        <w:t>6.Профилактический визит (обязательный профилактический визит) провести в форме: ____________________________________________________________________</w:t>
      </w:r>
    </w:p>
    <w:p w:rsidR="00547C02" w:rsidRPr="00547C02" w:rsidRDefault="00547C02" w:rsidP="00547C02">
      <w:pPr>
        <w:widowControl w:val="0"/>
        <w:autoSpaceDE w:val="0"/>
        <w:autoSpaceDN w:val="0"/>
        <w:adjustRightInd w:val="0"/>
        <w:jc w:val="both"/>
        <w:rPr>
          <w:sz w:val="20"/>
          <w:szCs w:val="20"/>
        </w:rPr>
      </w:pPr>
      <w:r w:rsidRPr="00547C02">
        <w:rPr>
          <w:sz w:val="20"/>
          <w:szCs w:val="20"/>
        </w:rPr>
        <w:t>______________________________________________________________</w:t>
      </w:r>
    </w:p>
    <w:p w:rsidR="00547C02" w:rsidRPr="00547C02" w:rsidRDefault="00547C02" w:rsidP="00547C02">
      <w:pPr>
        <w:widowControl w:val="0"/>
        <w:autoSpaceDE w:val="0"/>
        <w:autoSpaceDN w:val="0"/>
        <w:adjustRightInd w:val="0"/>
        <w:jc w:val="both"/>
        <w:rPr>
          <w:sz w:val="20"/>
          <w:szCs w:val="20"/>
        </w:rPr>
      </w:pPr>
      <w:proofErr w:type="gramStart"/>
      <w:r w:rsidRPr="00547C02">
        <w:rPr>
          <w:sz w:val="20"/>
          <w:szCs w:val="20"/>
        </w:rPr>
        <w:t xml:space="preserve">(Указывается форма: </w:t>
      </w:r>
      <w:proofErr w:type="gramEnd"/>
    </w:p>
    <w:p w:rsidR="00547C02" w:rsidRPr="00547C02" w:rsidRDefault="00547C02" w:rsidP="00547C02">
      <w:pPr>
        <w:widowControl w:val="0"/>
        <w:autoSpaceDE w:val="0"/>
        <w:autoSpaceDN w:val="0"/>
        <w:adjustRightInd w:val="0"/>
        <w:jc w:val="both"/>
        <w:rPr>
          <w:sz w:val="20"/>
          <w:szCs w:val="20"/>
        </w:rPr>
      </w:pPr>
      <w:r w:rsidRPr="00547C02">
        <w:rPr>
          <w:sz w:val="20"/>
          <w:szCs w:val="20"/>
        </w:rPr>
        <w:t>- профилактическая беседа по месту фактического осуществления деятельности контролируемого лица, по адресу</w:t>
      </w:r>
      <w:proofErr w:type="gramStart"/>
      <w:r w:rsidRPr="00547C02">
        <w:rPr>
          <w:sz w:val="20"/>
          <w:szCs w:val="20"/>
        </w:rPr>
        <w:t>:;</w:t>
      </w:r>
      <w:proofErr w:type="gramEnd"/>
    </w:p>
    <w:p w:rsidR="00547C02" w:rsidRPr="00547C02" w:rsidRDefault="00547C02" w:rsidP="00547C02">
      <w:pPr>
        <w:widowControl w:val="0"/>
        <w:autoSpaceDE w:val="0"/>
        <w:autoSpaceDN w:val="0"/>
        <w:adjustRightInd w:val="0"/>
        <w:jc w:val="both"/>
        <w:rPr>
          <w:sz w:val="20"/>
          <w:szCs w:val="20"/>
        </w:rPr>
      </w:pPr>
      <w:r w:rsidRPr="00547C02">
        <w:rPr>
          <w:sz w:val="20"/>
          <w:szCs w:val="20"/>
        </w:rPr>
        <w:t xml:space="preserve">- путем использования </w:t>
      </w:r>
      <w:proofErr w:type="spellStart"/>
      <w:r w:rsidRPr="00547C02">
        <w:rPr>
          <w:sz w:val="20"/>
          <w:szCs w:val="20"/>
        </w:rPr>
        <w:t>видео-конференц-связи</w:t>
      </w:r>
      <w:proofErr w:type="spellEnd"/>
      <w:r w:rsidRPr="00547C02">
        <w:rPr>
          <w:sz w:val="20"/>
          <w:szCs w:val="20"/>
        </w:rPr>
        <w:t>)</w:t>
      </w:r>
    </w:p>
    <w:p w:rsidR="00547C02" w:rsidRPr="00547C02" w:rsidRDefault="00547C02" w:rsidP="00547C02">
      <w:pPr>
        <w:widowControl w:val="0"/>
        <w:autoSpaceDE w:val="0"/>
        <w:autoSpaceDN w:val="0"/>
        <w:adjustRightInd w:val="0"/>
        <w:ind w:firstLine="709"/>
        <w:jc w:val="both"/>
        <w:rPr>
          <w:sz w:val="20"/>
          <w:szCs w:val="20"/>
        </w:rPr>
      </w:pPr>
    </w:p>
    <w:p w:rsidR="00547C02" w:rsidRPr="00547C02" w:rsidRDefault="00547C02" w:rsidP="00547C02">
      <w:pPr>
        <w:widowControl w:val="0"/>
        <w:autoSpaceDE w:val="0"/>
        <w:autoSpaceDN w:val="0"/>
        <w:adjustRightInd w:val="0"/>
        <w:jc w:val="both"/>
        <w:rPr>
          <w:sz w:val="20"/>
          <w:szCs w:val="20"/>
        </w:rPr>
      </w:pPr>
      <w:r w:rsidRPr="00547C02">
        <w:rPr>
          <w:sz w:val="20"/>
          <w:szCs w:val="20"/>
        </w:rPr>
        <w:t>Дата проведения профилактического мероприятия: «___»_________20__г.</w:t>
      </w:r>
    </w:p>
    <w:p w:rsidR="00547C02" w:rsidRPr="00547C02" w:rsidRDefault="00547C02" w:rsidP="00547C02">
      <w:pPr>
        <w:widowControl w:val="0"/>
        <w:autoSpaceDE w:val="0"/>
        <w:autoSpaceDN w:val="0"/>
        <w:adjustRightInd w:val="0"/>
        <w:jc w:val="both"/>
        <w:rPr>
          <w:sz w:val="20"/>
          <w:szCs w:val="20"/>
        </w:rPr>
      </w:pPr>
      <w:r w:rsidRPr="00547C02">
        <w:rPr>
          <w:sz w:val="20"/>
          <w:szCs w:val="20"/>
        </w:rPr>
        <w:t>______________________________________________________________ (</w:t>
      </w:r>
      <w:proofErr w:type="gramStart"/>
      <w:r w:rsidRPr="00547C02">
        <w:rPr>
          <w:sz w:val="20"/>
          <w:szCs w:val="20"/>
        </w:rPr>
        <w:t>в случае принятия решения о проведении профилактического визита по заявлению контролируемого лица отметка о способах согласования даты проведения профилактического визита с контролируемым лицом</w:t>
      </w:r>
      <w:proofErr w:type="gramEnd"/>
      <w:r w:rsidRPr="00547C02">
        <w:rPr>
          <w:sz w:val="20"/>
          <w:szCs w:val="20"/>
        </w:rPr>
        <w:t>, способе, фиксирующем согласование)</w:t>
      </w:r>
    </w:p>
    <w:p w:rsidR="00547C02" w:rsidRPr="00547C02" w:rsidRDefault="00547C02" w:rsidP="00547C02">
      <w:pPr>
        <w:widowControl w:val="0"/>
        <w:autoSpaceDE w:val="0"/>
        <w:autoSpaceDN w:val="0"/>
        <w:adjustRightInd w:val="0"/>
        <w:ind w:firstLine="709"/>
        <w:jc w:val="both"/>
        <w:rPr>
          <w:sz w:val="20"/>
          <w:szCs w:val="20"/>
        </w:rPr>
      </w:pPr>
    </w:p>
    <w:p w:rsidR="00547C02" w:rsidRPr="00547C02" w:rsidRDefault="00547C02" w:rsidP="00547C02">
      <w:pPr>
        <w:widowControl w:val="0"/>
        <w:autoSpaceDE w:val="0"/>
        <w:autoSpaceDN w:val="0"/>
        <w:adjustRightInd w:val="0"/>
        <w:jc w:val="both"/>
        <w:textAlignment w:val="baseline"/>
        <w:rPr>
          <w:bCs/>
          <w:color w:val="000000"/>
          <w:sz w:val="20"/>
          <w:szCs w:val="20"/>
        </w:rPr>
      </w:pPr>
    </w:p>
    <w:p w:rsidR="00547C02" w:rsidRPr="00547C02" w:rsidRDefault="00547C02" w:rsidP="00547C02">
      <w:pPr>
        <w:widowControl w:val="0"/>
        <w:autoSpaceDE w:val="0"/>
        <w:autoSpaceDN w:val="0"/>
        <w:adjustRightInd w:val="0"/>
        <w:jc w:val="both"/>
        <w:textAlignment w:val="baseline"/>
        <w:rPr>
          <w:bCs/>
          <w:color w:val="000000"/>
          <w:sz w:val="20"/>
          <w:szCs w:val="20"/>
        </w:rPr>
      </w:pPr>
      <w:r w:rsidRPr="00547C02">
        <w:rPr>
          <w:bCs/>
          <w:color w:val="000000"/>
          <w:sz w:val="20"/>
          <w:szCs w:val="20"/>
        </w:rPr>
        <w:t>______________________________________________________________</w:t>
      </w:r>
    </w:p>
    <w:p w:rsidR="00547C02" w:rsidRPr="008767BF" w:rsidRDefault="00547C02" w:rsidP="008767BF">
      <w:pPr>
        <w:widowControl w:val="0"/>
        <w:autoSpaceDE w:val="0"/>
        <w:autoSpaceDN w:val="0"/>
        <w:adjustRightInd w:val="0"/>
        <w:jc w:val="both"/>
        <w:textAlignment w:val="baseline"/>
        <w:rPr>
          <w:bCs/>
          <w:i/>
          <w:color w:val="000000"/>
          <w:sz w:val="20"/>
          <w:szCs w:val="20"/>
        </w:rPr>
      </w:pPr>
      <w:r w:rsidRPr="00547C02">
        <w:rPr>
          <w:bCs/>
          <w:i/>
          <w:color w:val="000000"/>
          <w:sz w:val="20"/>
          <w:szCs w:val="20"/>
        </w:rPr>
        <w:t>(должность уполномоченного лица органа муниципального контроля, подпись, расшифровка подписи)</w:t>
      </w:r>
    </w:p>
    <w:p w:rsidR="00547C02" w:rsidRPr="00547C02" w:rsidRDefault="00547C02" w:rsidP="00547C02">
      <w:pPr>
        <w:widowControl w:val="0"/>
        <w:autoSpaceDE w:val="0"/>
        <w:autoSpaceDN w:val="0"/>
        <w:spacing w:before="10"/>
        <w:jc w:val="both"/>
        <w:rPr>
          <w:iCs/>
          <w:sz w:val="20"/>
          <w:szCs w:val="20"/>
        </w:rPr>
      </w:pPr>
    </w:p>
    <w:p w:rsidR="00547C02" w:rsidRPr="00547C02" w:rsidRDefault="00547C02" w:rsidP="00547C02">
      <w:pPr>
        <w:tabs>
          <w:tab w:val="num" w:pos="200"/>
        </w:tabs>
        <w:ind w:left="4536"/>
        <w:jc w:val="center"/>
        <w:outlineLvl w:val="0"/>
        <w:rPr>
          <w:b/>
          <w:color w:val="000000"/>
          <w:sz w:val="20"/>
          <w:szCs w:val="20"/>
        </w:rPr>
      </w:pPr>
      <w:r w:rsidRPr="00547C02">
        <w:rPr>
          <w:b/>
          <w:color w:val="000000"/>
          <w:sz w:val="20"/>
          <w:szCs w:val="20"/>
        </w:rPr>
        <w:t>Приложение № 15</w:t>
      </w:r>
    </w:p>
    <w:p w:rsidR="00547C02" w:rsidRPr="00547C02" w:rsidRDefault="00547C02" w:rsidP="00547C02">
      <w:pPr>
        <w:tabs>
          <w:tab w:val="left" w:pos="6451"/>
          <w:tab w:val="left" w:pos="7700"/>
          <w:tab w:val="left" w:pos="9643"/>
        </w:tabs>
        <w:ind w:left="4911" w:right="460"/>
        <w:jc w:val="center"/>
        <w:rPr>
          <w:i/>
          <w:sz w:val="20"/>
          <w:szCs w:val="20"/>
        </w:rPr>
      </w:pPr>
      <w:r w:rsidRPr="00547C02">
        <w:rPr>
          <w:sz w:val="20"/>
          <w:szCs w:val="20"/>
        </w:rPr>
        <w:t>к</w:t>
      </w:r>
      <w:r w:rsidRPr="00547C02">
        <w:rPr>
          <w:spacing w:val="-7"/>
          <w:sz w:val="20"/>
          <w:szCs w:val="20"/>
        </w:rPr>
        <w:t xml:space="preserve"> </w:t>
      </w:r>
      <w:r w:rsidRPr="00547C02">
        <w:rPr>
          <w:sz w:val="20"/>
          <w:szCs w:val="20"/>
        </w:rPr>
        <w:t>постановлению</w:t>
      </w:r>
      <w:r w:rsidRPr="00547C02">
        <w:rPr>
          <w:spacing w:val="-6"/>
          <w:sz w:val="20"/>
          <w:szCs w:val="20"/>
        </w:rPr>
        <w:t xml:space="preserve"> </w:t>
      </w:r>
      <w:r w:rsidRPr="00547C02">
        <w:rPr>
          <w:sz w:val="20"/>
          <w:szCs w:val="20"/>
        </w:rPr>
        <w:t xml:space="preserve">администрации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 xml:space="preserve">Угловского городского поселения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от</w:t>
      </w:r>
      <w:r w:rsidRPr="00547C02">
        <w:rPr>
          <w:sz w:val="20"/>
          <w:szCs w:val="20"/>
          <w:u w:val="single"/>
        </w:rPr>
        <w:tab/>
      </w:r>
      <w:r w:rsidRPr="00547C02">
        <w:rPr>
          <w:sz w:val="20"/>
          <w:szCs w:val="20"/>
        </w:rPr>
        <w:t>202_ №</w:t>
      </w:r>
      <w:r w:rsidRPr="00547C02">
        <w:rPr>
          <w:spacing w:val="-1"/>
          <w:sz w:val="20"/>
          <w:szCs w:val="20"/>
        </w:rPr>
        <w:t xml:space="preserve"> </w:t>
      </w:r>
      <w:r w:rsidRPr="00547C02">
        <w:rPr>
          <w:sz w:val="20"/>
          <w:szCs w:val="20"/>
          <w:u w:val="single"/>
        </w:rPr>
        <w:t xml:space="preserve"> </w:t>
      </w:r>
      <w:r w:rsidRPr="00547C02">
        <w:rPr>
          <w:sz w:val="20"/>
          <w:szCs w:val="20"/>
          <w:u w:val="single"/>
        </w:rPr>
        <w:tab/>
      </w:r>
    </w:p>
    <w:p w:rsidR="00547C02" w:rsidRPr="00547C02" w:rsidRDefault="00547C02" w:rsidP="00547C02">
      <w:pPr>
        <w:tabs>
          <w:tab w:val="num" w:pos="200"/>
        </w:tabs>
        <w:ind w:left="4536"/>
        <w:jc w:val="center"/>
        <w:outlineLvl w:val="0"/>
        <w:rPr>
          <w:color w:val="000000"/>
          <w:sz w:val="20"/>
          <w:szCs w:val="20"/>
        </w:rPr>
      </w:pPr>
    </w:p>
    <w:p w:rsidR="00547C02" w:rsidRPr="00547C02" w:rsidRDefault="00547C02" w:rsidP="00547C02">
      <w:pPr>
        <w:tabs>
          <w:tab w:val="num" w:pos="200"/>
        </w:tabs>
        <w:ind w:left="4536"/>
        <w:jc w:val="center"/>
        <w:outlineLvl w:val="0"/>
        <w:rPr>
          <w:color w:val="000000"/>
          <w:sz w:val="20"/>
          <w:szCs w:val="20"/>
        </w:rPr>
      </w:pPr>
      <w:r w:rsidRPr="00547C02">
        <w:rPr>
          <w:color w:val="000000"/>
          <w:sz w:val="20"/>
          <w:szCs w:val="20"/>
        </w:rPr>
        <w:t>(Типовая форма уведомления о проведении профилактического визита/обязательного профилактического визита)</w:t>
      </w:r>
    </w:p>
    <w:p w:rsidR="00547C02" w:rsidRPr="00547C02" w:rsidRDefault="00547C02" w:rsidP="00547C02">
      <w:pPr>
        <w:rPr>
          <w:sz w:val="20"/>
          <w:szCs w:val="20"/>
        </w:rPr>
      </w:pPr>
    </w:p>
    <w:p w:rsidR="00547C02" w:rsidRPr="00547C02" w:rsidRDefault="00547C02" w:rsidP="00547C02">
      <w:pPr>
        <w:rPr>
          <w:sz w:val="20"/>
          <w:szCs w:val="20"/>
        </w:rPr>
      </w:pPr>
    </w:p>
    <w:p w:rsidR="00547C02" w:rsidRPr="00547C02" w:rsidRDefault="00547C02" w:rsidP="00547C02">
      <w:pPr>
        <w:suppressAutoHyphens/>
        <w:autoSpaceDE w:val="0"/>
        <w:autoSpaceDN w:val="0"/>
        <w:adjustRightInd w:val="0"/>
        <w:jc w:val="center"/>
        <w:rPr>
          <w:b/>
          <w:sz w:val="20"/>
          <w:szCs w:val="20"/>
          <w:lang w:eastAsia="zh-CN"/>
        </w:rPr>
      </w:pPr>
      <w:r w:rsidRPr="00547C02">
        <w:rPr>
          <w:b/>
          <w:sz w:val="20"/>
          <w:szCs w:val="20"/>
          <w:lang w:eastAsia="zh-CN"/>
        </w:rPr>
        <w:t>Форма уведомления о проведении профилактического визита/обязательного профилактического визита</w:t>
      </w:r>
    </w:p>
    <w:p w:rsidR="00547C02" w:rsidRPr="00547C02" w:rsidRDefault="00547C02" w:rsidP="00547C02">
      <w:pPr>
        <w:suppressAutoHyphens/>
        <w:autoSpaceDE w:val="0"/>
        <w:autoSpaceDN w:val="0"/>
        <w:adjustRightInd w:val="0"/>
        <w:jc w:val="both"/>
        <w:rPr>
          <w:sz w:val="20"/>
          <w:szCs w:val="20"/>
          <w:lang w:eastAsia="zh-CN"/>
        </w:rPr>
      </w:pPr>
      <w:r w:rsidRPr="00547C02">
        <w:rPr>
          <w:sz w:val="20"/>
          <w:szCs w:val="20"/>
          <w:lang w:eastAsia="zh-CN"/>
        </w:rPr>
        <w:t>___________________________________________________________________</w:t>
      </w:r>
    </w:p>
    <w:p w:rsidR="00547C02" w:rsidRPr="00547C02" w:rsidRDefault="00547C02" w:rsidP="00547C02">
      <w:pPr>
        <w:suppressAutoHyphens/>
        <w:autoSpaceDE w:val="0"/>
        <w:autoSpaceDN w:val="0"/>
        <w:adjustRightInd w:val="0"/>
        <w:jc w:val="center"/>
        <w:rPr>
          <w:i/>
          <w:sz w:val="20"/>
          <w:szCs w:val="20"/>
          <w:lang w:eastAsia="zh-CN"/>
        </w:rPr>
      </w:pPr>
      <w:r w:rsidRPr="00547C02">
        <w:rPr>
          <w:i/>
          <w:sz w:val="20"/>
          <w:szCs w:val="20"/>
          <w:lang w:eastAsia="zh-CN"/>
        </w:rPr>
        <w:t>(наименование органа муниципального контроля)</w:t>
      </w:r>
    </w:p>
    <w:p w:rsidR="00547C02" w:rsidRPr="00547C02" w:rsidRDefault="00547C02" w:rsidP="00547C02">
      <w:pPr>
        <w:widowControl w:val="0"/>
        <w:tabs>
          <w:tab w:val="left" w:pos="3402"/>
          <w:tab w:val="left" w:pos="3828"/>
          <w:tab w:val="left" w:pos="4253"/>
        </w:tabs>
        <w:autoSpaceDE w:val="0"/>
        <w:autoSpaceDN w:val="0"/>
        <w:rPr>
          <w:sz w:val="20"/>
          <w:szCs w:val="20"/>
        </w:rPr>
      </w:pPr>
    </w:p>
    <w:p w:rsidR="00547C02" w:rsidRPr="00547C02" w:rsidRDefault="00547C02" w:rsidP="00547C02">
      <w:pPr>
        <w:widowControl w:val="0"/>
        <w:tabs>
          <w:tab w:val="left" w:pos="3402"/>
          <w:tab w:val="left" w:pos="3828"/>
          <w:tab w:val="left" w:pos="4253"/>
        </w:tabs>
        <w:autoSpaceDE w:val="0"/>
        <w:autoSpaceDN w:val="0"/>
        <w:rPr>
          <w:sz w:val="20"/>
          <w:szCs w:val="20"/>
        </w:rPr>
      </w:pPr>
    </w:p>
    <w:tbl>
      <w:tblPr>
        <w:tblW w:w="0" w:type="auto"/>
        <w:tblLayout w:type="fixed"/>
        <w:tblLook w:val="04A0"/>
      </w:tblPr>
      <w:tblGrid>
        <w:gridCol w:w="2660"/>
        <w:gridCol w:w="3118"/>
        <w:gridCol w:w="4077"/>
      </w:tblGrid>
      <w:tr w:rsidR="00547C02" w:rsidRPr="00547C02" w:rsidTr="000E5517">
        <w:tc>
          <w:tcPr>
            <w:tcW w:w="2660" w:type="dxa"/>
            <w:shd w:val="clear" w:color="auto" w:fill="auto"/>
          </w:tcPr>
          <w:p w:rsidR="00547C02" w:rsidRPr="00547C02" w:rsidRDefault="00547C02" w:rsidP="000E5517">
            <w:pPr>
              <w:widowControl w:val="0"/>
              <w:autoSpaceDE w:val="0"/>
              <w:autoSpaceDN w:val="0"/>
              <w:jc w:val="center"/>
              <w:rPr>
                <w:sz w:val="20"/>
                <w:szCs w:val="20"/>
              </w:rPr>
            </w:pPr>
            <w:r w:rsidRPr="00547C02">
              <w:rPr>
                <w:sz w:val="20"/>
                <w:szCs w:val="20"/>
              </w:rPr>
              <w:t>от «__»________20__г.</w:t>
            </w:r>
          </w:p>
        </w:tc>
        <w:tc>
          <w:tcPr>
            <w:tcW w:w="3118" w:type="dxa"/>
            <w:shd w:val="clear" w:color="auto" w:fill="auto"/>
          </w:tcPr>
          <w:p w:rsidR="00547C02" w:rsidRPr="00547C02" w:rsidRDefault="00547C02" w:rsidP="000E5517">
            <w:pPr>
              <w:widowControl w:val="0"/>
              <w:autoSpaceDE w:val="0"/>
              <w:autoSpaceDN w:val="0"/>
              <w:jc w:val="center"/>
              <w:rPr>
                <w:sz w:val="20"/>
                <w:szCs w:val="20"/>
              </w:rPr>
            </w:pPr>
          </w:p>
        </w:tc>
        <w:tc>
          <w:tcPr>
            <w:tcW w:w="4077" w:type="dxa"/>
            <w:shd w:val="clear" w:color="auto" w:fill="auto"/>
          </w:tcPr>
          <w:p w:rsidR="00547C02" w:rsidRPr="00547C02" w:rsidRDefault="00547C02" w:rsidP="000E5517">
            <w:pPr>
              <w:widowControl w:val="0"/>
              <w:autoSpaceDE w:val="0"/>
              <w:autoSpaceDN w:val="0"/>
              <w:jc w:val="both"/>
              <w:outlineLvl w:val="0"/>
              <w:rPr>
                <w:sz w:val="20"/>
                <w:szCs w:val="20"/>
              </w:rPr>
            </w:pPr>
            <w:r w:rsidRPr="00547C02">
              <w:rPr>
                <w:sz w:val="20"/>
                <w:szCs w:val="20"/>
              </w:rPr>
              <w:t>___________________________________</w:t>
            </w:r>
          </w:p>
          <w:p w:rsidR="00547C02" w:rsidRPr="00547C02" w:rsidRDefault="00547C02" w:rsidP="000E5517">
            <w:pPr>
              <w:widowControl w:val="0"/>
              <w:autoSpaceDE w:val="0"/>
              <w:autoSpaceDN w:val="0"/>
              <w:jc w:val="both"/>
              <w:outlineLvl w:val="0"/>
              <w:rPr>
                <w:sz w:val="20"/>
                <w:szCs w:val="20"/>
              </w:rPr>
            </w:pPr>
            <w:r w:rsidRPr="00547C02">
              <w:rPr>
                <w:sz w:val="20"/>
                <w:szCs w:val="20"/>
              </w:rPr>
              <w:t>(полное наименование контролируемого лица)</w:t>
            </w:r>
          </w:p>
        </w:tc>
      </w:tr>
      <w:tr w:rsidR="00547C02" w:rsidRPr="00547C02" w:rsidTr="000E5517">
        <w:tc>
          <w:tcPr>
            <w:tcW w:w="2660" w:type="dxa"/>
            <w:shd w:val="clear" w:color="auto" w:fill="auto"/>
          </w:tcPr>
          <w:p w:rsidR="00547C02" w:rsidRPr="00547C02" w:rsidRDefault="00547C02" w:rsidP="000E5517">
            <w:pPr>
              <w:widowControl w:val="0"/>
              <w:autoSpaceDE w:val="0"/>
              <w:autoSpaceDN w:val="0"/>
              <w:jc w:val="center"/>
              <w:rPr>
                <w:sz w:val="20"/>
                <w:szCs w:val="20"/>
              </w:rPr>
            </w:pPr>
          </w:p>
        </w:tc>
        <w:tc>
          <w:tcPr>
            <w:tcW w:w="3118" w:type="dxa"/>
            <w:shd w:val="clear" w:color="auto" w:fill="auto"/>
          </w:tcPr>
          <w:p w:rsidR="00547C02" w:rsidRPr="00547C02" w:rsidRDefault="00547C02" w:rsidP="000E5517">
            <w:pPr>
              <w:widowControl w:val="0"/>
              <w:autoSpaceDE w:val="0"/>
              <w:autoSpaceDN w:val="0"/>
              <w:jc w:val="center"/>
              <w:rPr>
                <w:sz w:val="20"/>
                <w:szCs w:val="20"/>
              </w:rPr>
            </w:pPr>
          </w:p>
        </w:tc>
        <w:tc>
          <w:tcPr>
            <w:tcW w:w="4077" w:type="dxa"/>
            <w:shd w:val="clear" w:color="auto" w:fill="auto"/>
          </w:tcPr>
          <w:p w:rsidR="00547C02" w:rsidRPr="00547C02" w:rsidRDefault="00547C02" w:rsidP="000E5517">
            <w:pPr>
              <w:widowControl w:val="0"/>
              <w:autoSpaceDE w:val="0"/>
              <w:autoSpaceDN w:val="0"/>
              <w:jc w:val="center"/>
              <w:rPr>
                <w:sz w:val="20"/>
                <w:szCs w:val="20"/>
              </w:rPr>
            </w:pPr>
          </w:p>
          <w:p w:rsidR="00547C02" w:rsidRPr="00547C02" w:rsidRDefault="00547C02" w:rsidP="000E5517">
            <w:pPr>
              <w:widowControl w:val="0"/>
              <w:autoSpaceDE w:val="0"/>
              <w:autoSpaceDN w:val="0"/>
              <w:jc w:val="center"/>
              <w:rPr>
                <w:sz w:val="20"/>
                <w:szCs w:val="20"/>
              </w:rPr>
            </w:pPr>
            <w:r w:rsidRPr="00547C02">
              <w:rPr>
                <w:sz w:val="20"/>
                <w:szCs w:val="20"/>
              </w:rPr>
              <w:t>________________________________________</w:t>
            </w:r>
          </w:p>
          <w:p w:rsidR="00547C02" w:rsidRPr="00547C02" w:rsidRDefault="00547C02" w:rsidP="000E5517">
            <w:pPr>
              <w:widowControl w:val="0"/>
              <w:autoSpaceDE w:val="0"/>
              <w:autoSpaceDN w:val="0"/>
              <w:jc w:val="center"/>
              <w:rPr>
                <w:sz w:val="20"/>
                <w:szCs w:val="20"/>
              </w:rPr>
            </w:pPr>
            <w:r w:rsidRPr="00547C02">
              <w:rPr>
                <w:sz w:val="20"/>
                <w:szCs w:val="20"/>
              </w:rPr>
              <w:t xml:space="preserve"> (место нахождения контролируемого лица)</w:t>
            </w:r>
          </w:p>
        </w:tc>
      </w:tr>
    </w:tbl>
    <w:p w:rsidR="00547C02" w:rsidRPr="00547C02" w:rsidRDefault="00547C02" w:rsidP="00547C02">
      <w:pPr>
        <w:widowControl w:val="0"/>
        <w:autoSpaceDE w:val="0"/>
        <w:autoSpaceDN w:val="0"/>
        <w:jc w:val="center"/>
        <w:rPr>
          <w:sz w:val="20"/>
          <w:szCs w:val="20"/>
        </w:rPr>
      </w:pPr>
    </w:p>
    <w:p w:rsidR="00547C02" w:rsidRPr="00547C02" w:rsidRDefault="00547C02" w:rsidP="00547C02">
      <w:pPr>
        <w:widowControl w:val="0"/>
        <w:autoSpaceDE w:val="0"/>
        <w:autoSpaceDN w:val="0"/>
        <w:jc w:val="center"/>
        <w:rPr>
          <w:sz w:val="20"/>
          <w:szCs w:val="20"/>
        </w:rPr>
      </w:pPr>
    </w:p>
    <w:p w:rsidR="00547C02" w:rsidRPr="00547C02" w:rsidRDefault="00547C02" w:rsidP="00547C02">
      <w:pPr>
        <w:widowControl w:val="0"/>
        <w:autoSpaceDE w:val="0"/>
        <w:autoSpaceDN w:val="0"/>
        <w:jc w:val="center"/>
        <w:rPr>
          <w:b/>
          <w:sz w:val="20"/>
          <w:szCs w:val="20"/>
        </w:rPr>
      </w:pPr>
      <w:r w:rsidRPr="00547C02">
        <w:rPr>
          <w:b/>
          <w:sz w:val="20"/>
          <w:szCs w:val="20"/>
        </w:rPr>
        <w:t>УВЕДОМЛЕНИЕ</w:t>
      </w:r>
    </w:p>
    <w:p w:rsidR="00547C02" w:rsidRPr="00547C02" w:rsidRDefault="00547C02" w:rsidP="00547C02">
      <w:pPr>
        <w:widowControl w:val="0"/>
        <w:autoSpaceDE w:val="0"/>
        <w:autoSpaceDN w:val="0"/>
        <w:jc w:val="center"/>
        <w:rPr>
          <w:i/>
          <w:sz w:val="20"/>
          <w:szCs w:val="20"/>
        </w:rPr>
      </w:pPr>
      <w:r w:rsidRPr="00547C02">
        <w:rPr>
          <w:sz w:val="20"/>
          <w:szCs w:val="20"/>
        </w:rPr>
        <w:t xml:space="preserve">о проведении </w:t>
      </w:r>
      <w:r w:rsidRPr="00547C02">
        <w:rPr>
          <w:i/>
          <w:sz w:val="20"/>
          <w:szCs w:val="20"/>
        </w:rPr>
        <w:t xml:space="preserve">профилактического визита </w:t>
      </w:r>
    </w:p>
    <w:p w:rsidR="00547C02" w:rsidRPr="00547C02" w:rsidRDefault="00547C02" w:rsidP="00547C02">
      <w:pPr>
        <w:widowControl w:val="0"/>
        <w:autoSpaceDE w:val="0"/>
        <w:autoSpaceDN w:val="0"/>
        <w:jc w:val="center"/>
        <w:rPr>
          <w:i/>
          <w:sz w:val="20"/>
          <w:szCs w:val="20"/>
        </w:rPr>
      </w:pPr>
      <w:r w:rsidRPr="00547C02">
        <w:rPr>
          <w:i/>
          <w:sz w:val="20"/>
          <w:szCs w:val="20"/>
        </w:rPr>
        <w:t>(обязательного профилактического визита)</w:t>
      </w:r>
    </w:p>
    <w:p w:rsidR="00547C02" w:rsidRPr="00547C02" w:rsidRDefault="00547C02" w:rsidP="00547C02">
      <w:pPr>
        <w:widowControl w:val="0"/>
        <w:autoSpaceDE w:val="0"/>
        <w:autoSpaceDN w:val="0"/>
        <w:ind w:firstLine="708"/>
        <w:jc w:val="both"/>
        <w:rPr>
          <w:sz w:val="20"/>
          <w:szCs w:val="20"/>
        </w:rPr>
      </w:pPr>
    </w:p>
    <w:p w:rsidR="00547C02" w:rsidRPr="00547C02" w:rsidRDefault="00547C02" w:rsidP="00547C02">
      <w:pPr>
        <w:widowControl w:val="0"/>
        <w:autoSpaceDE w:val="0"/>
        <w:autoSpaceDN w:val="0"/>
        <w:ind w:firstLine="708"/>
        <w:jc w:val="both"/>
        <w:rPr>
          <w:sz w:val="20"/>
          <w:szCs w:val="20"/>
        </w:rPr>
      </w:pPr>
      <w:r w:rsidRPr="00547C02">
        <w:rPr>
          <w:sz w:val="20"/>
          <w:szCs w:val="20"/>
        </w:rPr>
        <w:t xml:space="preserve">В соответствии с решением от «___»__________20__ №____, на основании задания на проведение </w:t>
      </w:r>
      <w:r w:rsidRPr="00547C02">
        <w:rPr>
          <w:i/>
          <w:sz w:val="20"/>
          <w:szCs w:val="20"/>
        </w:rPr>
        <w:t>профилактического визита (обязательного профилактического визита)</w:t>
      </w:r>
      <w:r w:rsidRPr="00547C02">
        <w:rPr>
          <w:sz w:val="20"/>
          <w:szCs w:val="20"/>
        </w:rPr>
        <w:t xml:space="preserve"> от «___» ________   20___г. № ___</w:t>
      </w:r>
    </w:p>
    <w:p w:rsidR="00547C02" w:rsidRPr="00547C02" w:rsidRDefault="00547C02" w:rsidP="00547C02">
      <w:pPr>
        <w:widowControl w:val="0"/>
        <w:autoSpaceDE w:val="0"/>
        <w:autoSpaceDN w:val="0"/>
        <w:jc w:val="both"/>
        <w:rPr>
          <w:sz w:val="20"/>
          <w:szCs w:val="20"/>
        </w:rPr>
      </w:pPr>
      <w:r w:rsidRPr="00547C02">
        <w:rPr>
          <w:sz w:val="20"/>
          <w:szCs w:val="20"/>
        </w:rPr>
        <w:t>_______________________________________________________________________________________</w:t>
      </w:r>
    </w:p>
    <w:p w:rsidR="00547C02" w:rsidRPr="00547C02" w:rsidRDefault="00547C02" w:rsidP="00547C02">
      <w:pPr>
        <w:widowControl w:val="0"/>
        <w:autoSpaceDE w:val="0"/>
        <w:autoSpaceDN w:val="0"/>
        <w:jc w:val="center"/>
        <w:rPr>
          <w:sz w:val="20"/>
          <w:szCs w:val="20"/>
        </w:rPr>
      </w:pPr>
      <w:r w:rsidRPr="00547C02">
        <w:rPr>
          <w:sz w:val="20"/>
          <w:szCs w:val="20"/>
        </w:rPr>
        <w:t>(указывается орган, осуществляющий</w:t>
      </w:r>
      <w:proofErr w:type="gramStart"/>
      <w:r w:rsidRPr="00547C02">
        <w:rPr>
          <w:sz w:val="20"/>
          <w:szCs w:val="20"/>
        </w:rPr>
        <w:t xml:space="preserve"> .</w:t>
      </w:r>
      <w:proofErr w:type="gramEnd"/>
      <w:r w:rsidRPr="00547C02">
        <w:rPr>
          <w:sz w:val="20"/>
          <w:szCs w:val="20"/>
        </w:rPr>
        <w:t xml:space="preserve"> контроль (надзор)</w:t>
      </w:r>
    </w:p>
    <w:p w:rsidR="00547C02" w:rsidRPr="00547C02" w:rsidRDefault="00547C02" w:rsidP="00547C02">
      <w:pPr>
        <w:widowControl w:val="0"/>
        <w:autoSpaceDE w:val="0"/>
        <w:autoSpaceDN w:val="0"/>
        <w:jc w:val="both"/>
        <w:rPr>
          <w:sz w:val="20"/>
          <w:szCs w:val="20"/>
        </w:rPr>
      </w:pPr>
      <w:r w:rsidRPr="00547C02">
        <w:rPr>
          <w:sz w:val="20"/>
          <w:szCs w:val="20"/>
        </w:rPr>
        <w:lastRenderedPageBreak/>
        <w:t xml:space="preserve">будет проведен </w:t>
      </w:r>
      <w:r w:rsidRPr="00547C02">
        <w:rPr>
          <w:i/>
          <w:sz w:val="20"/>
          <w:szCs w:val="20"/>
        </w:rPr>
        <w:t xml:space="preserve">профилактический визит/(обязательный профилактический визит) </w:t>
      </w:r>
      <w:r w:rsidRPr="00547C02">
        <w:rPr>
          <w:sz w:val="20"/>
          <w:szCs w:val="20"/>
        </w:rPr>
        <w:t>в отношении:</w:t>
      </w:r>
    </w:p>
    <w:p w:rsidR="00547C02" w:rsidRPr="00547C02" w:rsidRDefault="00547C02" w:rsidP="00547C02">
      <w:pPr>
        <w:widowControl w:val="0"/>
        <w:autoSpaceDE w:val="0"/>
        <w:autoSpaceDN w:val="0"/>
        <w:jc w:val="center"/>
        <w:rPr>
          <w:sz w:val="20"/>
          <w:szCs w:val="20"/>
        </w:rPr>
      </w:pPr>
      <w:r w:rsidRPr="00547C02">
        <w:rPr>
          <w:sz w:val="20"/>
          <w:szCs w:val="20"/>
        </w:rPr>
        <w:t>___________________________________________________________________</w:t>
      </w:r>
    </w:p>
    <w:p w:rsidR="00547C02" w:rsidRPr="00547C02" w:rsidRDefault="00547C02" w:rsidP="00547C02">
      <w:pPr>
        <w:widowControl w:val="0"/>
        <w:autoSpaceDE w:val="0"/>
        <w:autoSpaceDN w:val="0"/>
        <w:jc w:val="center"/>
        <w:rPr>
          <w:sz w:val="20"/>
          <w:szCs w:val="20"/>
        </w:rPr>
      </w:pPr>
      <w:proofErr w:type="gramStart"/>
      <w:r w:rsidRPr="00547C02">
        <w:rPr>
          <w:sz w:val="20"/>
          <w:szCs w:val="20"/>
        </w:rPr>
        <w:t>(для физического лица, индивидуального предпринимателя - фамилия, имя, отчество; ИНН, иные сведения)</w:t>
      </w:r>
      <w:proofErr w:type="gramEnd"/>
    </w:p>
    <w:p w:rsidR="00547C02" w:rsidRPr="00547C02" w:rsidRDefault="00547C02" w:rsidP="00547C02">
      <w:pPr>
        <w:widowControl w:val="0"/>
        <w:autoSpaceDE w:val="0"/>
        <w:autoSpaceDN w:val="0"/>
        <w:jc w:val="both"/>
        <w:rPr>
          <w:sz w:val="20"/>
          <w:szCs w:val="20"/>
        </w:rPr>
      </w:pPr>
      <w:r w:rsidRPr="00547C02">
        <w:rPr>
          <w:sz w:val="20"/>
          <w:szCs w:val="20"/>
        </w:rPr>
        <w:t>______________________________________________________________</w:t>
      </w:r>
    </w:p>
    <w:p w:rsidR="00547C02" w:rsidRPr="00547C02" w:rsidRDefault="00547C02" w:rsidP="00547C02">
      <w:pPr>
        <w:widowControl w:val="0"/>
        <w:autoSpaceDE w:val="0"/>
        <w:autoSpaceDN w:val="0"/>
        <w:jc w:val="center"/>
        <w:rPr>
          <w:sz w:val="20"/>
          <w:szCs w:val="20"/>
        </w:rPr>
      </w:pPr>
      <w:r w:rsidRPr="00547C02">
        <w:rPr>
          <w:sz w:val="20"/>
          <w:szCs w:val="20"/>
        </w:rPr>
        <w:t>(для юридического лица - организационно-правовая форма, наименование, местонахождение, ОГРН, ИНН)</w:t>
      </w:r>
    </w:p>
    <w:p w:rsidR="00547C02" w:rsidRPr="00547C02" w:rsidRDefault="00547C02" w:rsidP="00547C02">
      <w:pPr>
        <w:widowControl w:val="0"/>
        <w:autoSpaceDE w:val="0"/>
        <w:autoSpaceDN w:val="0"/>
        <w:jc w:val="both"/>
        <w:rPr>
          <w:sz w:val="20"/>
          <w:szCs w:val="20"/>
        </w:rPr>
      </w:pPr>
      <w:r w:rsidRPr="00547C02">
        <w:rPr>
          <w:sz w:val="20"/>
          <w:szCs w:val="20"/>
        </w:rPr>
        <w:t>на основании_______________________________________________________</w:t>
      </w:r>
    </w:p>
    <w:p w:rsidR="00547C02" w:rsidRPr="00547C02" w:rsidRDefault="00547C02" w:rsidP="00547C02">
      <w:pPr>
        <w:widowControl w:val="0"/>
        <w:autoSpaceDE w:val="0"/>
        <w:autoSpaceDN w:val="0"/>
        <w:ind w:left="1701"/>
        <w:jc w:val="center"/>
        <w:rPr>
          <w:sz w:val="20"/>
          <w:szCs w:val="20"/>
        </w:rPr>
      </w:pPr>
      <w:r w:rsidRPr="00547C02">
        <w:rPr>
          <w:sz w:val="20"/>
          <w:szCs w:val="20"/>
        </w:rPr>
        <w:t>(указать одно из оснований проведения мероприятия: в связи с отношением объекта контроля к категории значительного риска; начало осуществления контролируемым лицом деятельности в определенной сфере, по инициативе контролируемого лица)</w:t>
      </w:r>
    </w:p>
    <w:p w:rsidR="00547C02" w:rsidRPr="00547C02" w:rsidRDefault="00547C02" w:rsidP="00547C02">
      <w:pPr>
        <w:widowControl w:val="0"/>
        <w:autoSpaceDE w:val="0"/>
        <w:autoSpaceDN w:val="0"/>
        <w:jc w:val="both"/>
        <w:rPr>
          <w:sz w:val="20"/>
          <w:szCs w:val="20"/>
        </w:rPr>
      </w:pPr>
      <w:r w:rsidRPr="00547C02">
        <w:rPr>
          <w:sz w:val="20"/>
          <w:szCs w:val="20"/>
        </w:rPr>
        <w:t>в форме_________________________________________________________________________________</w:t>
      </w:r>
    </w:p>
    <w:p w:rsidR="00547C02" w:rsidRPr="00547C02" w:rsidRDefault="00547C02" w:rsidP="00547C02">
      <w:pPr>
        <w:widowControl w:val="0"/>
        <w:autoSpaceDE w:val="0"/>
        <w:autoSpaceDN w:val="0"/>
        <w:ind w:left="993"/>
        <w:jc w:val="center"/>
        <w:rPr>
          <w:sz w:val="20"/>
          <w:szCs w:val="20"/>
        </w:rPr>
      </w:pPr>
      <w:r w:rsidRPr="00547C02">
        <w:rPr>
          <w:sz w:val="20"/>
          <w:szCs w:val="20"/>
        </w:rPr>
        <w:t>(в форме профилактической беседы по месту осуществления деятельности контролируемого лица, по адресу</w:t>
      </w:r>
      <w:proofErr w:type="gramStart"/>
      <w:r w:rsidRPr="00547C02">
        <w:rPr>
          <w:sz w:val="20"/>
          <w:szCs w:val="20"/>
        </w:rPr>
        <w:t xml:space="preserve">:, </w:t>
      </w:r>
      <w:proofErr w:type="gramEnd"/>
      <w:r w:rsidRPr="00547C02">
        <w:rPr>
          <w:sz w:val="20"/>
          <w:szCs w:val="20"/>
        </w:rPr>
        <w:t xml:space="preserve">либо путем использования </w:t>
      </w:r>
      <w:proofErr w:type="spellStart"/>
      <w:r w:rsidRPr="00547C02">
        <w:rPr>
          <w:sz w:val="20"/>
          <w:szCs w:val="20"/>
        </w:rPr>
        <w:t>видео-конференц-связи</w:t>
      </w:r>
      <w:proofErr w:type="spellEnd"/>
      <w:r w:rsidRPr="00547C02">
        <w:rPr>
          <w:sz w:val="20"/>
          <w:szCs w:val="20"/>
        </w:rPr>
        <w:t>)</w:t>
      </w:r>
    </w:p>
    <w:p w:rsidR="00547C02" w:rsidRPr="00547C02" w:rsidRDefault="00547C02" w:rsidP="00547C02">
      <w:pPr>
        <w:widowControl w:val="0"/>
        <w:autoSpaceDE w:val="0"/>
        <w:autoSpaceDN w:val="0"/>
        <w:jc w:val="both"/>
        <w:rPr>
          <w:sz w:val="20"/>
          <w:szCs w:val="20"/>
        </w:rPr>
      </w:pPr>
      <w:r w:rsidRPr="00547C02">
        <w:rPr>
          <w:sz w:val="20"/>
          <w:szCs w:val="20"/>
        </w:rPr>
        <w:t>Профилактический визит (обязательный профилактический визит) проводится в рамках осуществления муниципального контроля, в соответствии с Федеральным законом от 31.07.2020 № 248-ФЗ «О государственном контроле (надзоре) и муниципальном контроле в Российской Федерации», а также иными нормативными правовыми актами, содержащими нормы муниципального контроля.</w:t>
      </w:r>
    </w:p>
    <w:p w:rsidR="00547C02" w:rsidRPr="00547C02" w:rsidRDefault="00547C02" w:rsidP="00547C02">
      <w:pPr>
        <w:widowControl w:val="0"/>
        <w:autoSpaceDE w:val="0"/>
        <w:autoSpaceDN w:val="0"/>
        <w:jc w:val="both"/>
        <w:rPr>
          <w:i/>
          <w:sz w:val="20"/>
          <w:szCs w:val="20"/>
        </w:rPr>
      </w:pPr>
      <w:r w:rsidRPr="00547C02">
        <w:rPr>
          <w:sz w:val="20"/>
          <w:szCs w:val="20"/>
        </w:rPr>
        <w:t xml:space="preserve">Дата проведения </w:t>
      </w:r>
      <w:r w:rsidRPr="00547C02">
        <w:rPr>
          <w:i/>
          <w:sz w:val="20"/>
          <w:szCs w:val="20"/>
        </w:rPr>
        <w:t>профилактического визита (обязательного профилактического визита)</w:t>
      </w:r>
      <w:r w:rsidRPr="00547C02">
        <w:rPr>
          <w:sz w:val="20"/>
          <w:szCs w:val="20"/>
        </w:rPr>
        <w:t>: «__» _______20__ г.  «__» час</w:t>
      </w:r>
      <w:proofErr w:type="gramStart"/>
      <w:r w:rsidRPr="00547C02">
        <w:rPr>
          <w:sz w:val="20"/>
          <w:szCs w:val="20"/>
        </w:rPr>
        <w:t>.</w:t>
      </w:r>
      <w:proofErr w:type="gramEnd"/>
      <w:r w:rsidRPr="00547C02">
        <w:rPr>
          <w:sz w:val="20"/>
          <w:szCs w:val="20"/>
        </w:rPr>
        <w:t xml:space="preserve"> «___»</w:t>
      </w:r>
      <w:proofErr w:type="gramStart"/>
      <w:r w:rsidRPr="00547C02">
        <w:rPr>
          <w:sz w:val="20"/>
          <w:szCs w:val="20"/>
        </w:rPr>
        <w:t>м</w:t>
      </w:r>
      <w:proofErr w:type="gramEnd"/>
      <w:r w:rsidRPr="00547C02">
        <w:rPr>
          <w:sz w:val="20"/>
          <w:szCs w:val="20"/>
        </w:rPr>
        <w:t>ин. по «___»час. «___» мин.</w:t>
      </w:r>
    </w:p>
    <w:p w:rsidR="00547C02" w:rsidRPr="00547C02" w:rsidRDefault="00547C02" w:rsidP="00547C02">
      <w:pPr>
        <w:widowControl w:val="0"/>
        <w:autoSpaceDE w:val="0"/>
        <w:autoSpaceDN w:val="0"/>
        <w:ind w:firstLine="540"/>
        <w:jc w:val="both"/>
        <w:rPr>
          <w:sz w:val="20"/>
          <w:szCs w:val="20"/>
        </w:rPr>
      </w:pPr>
      <w:r w:rsidRPr="00547C02">
        <w:rPr>
          <w:sz w:val="20"/>
          <w:szCs w:val="20"/>
        </w:rPr>
        <w:t xml:space="preserve">В соответствии с положениями Федерального закона № 248-ФЗ контролируемое лицо, вправе отказаться от проведения </w:t>
      </w:r>
      <w:r w:rsidRPr="00547C02">
        <w:rPr>
          <w:sz w:val="20"/>
          <w:szCs w:val="20"/>
          <w:u w:val="single"/>
        </w:rPr>
        <w:t>обязательного профилактического визита</w:t>
      </w:r>
      <w:r w:rsidRPr="00547C02">
        <w:rPr>
          <w:sz w:val="20"/>
          <w:szCs w:val="20"/>
        </w:rPr>
        <w:t>, уведомив об этом орган, осуществляющий</w:t>
      </w:r>
      <w:proofErr w:type="gramStart"/>
      <w:r w:rsidRPr="00547C02">
        <w:rPr>
          <w:sz w:val="20"/>
          <w:szCs w:val="20"/>
        </w:rPr>
        <w:t xml:space="preserve"> .</w:t>
      </w:r>
      <w:proofErr w:type="gramEnd"/>
      <w:r w:rsidRPr="00547C02">
        <w:rPr>
          <w:sz w:val="20"/>
          <w:szCs w:val="20"/>
        </w:rPr>
        <w:t xml:space="preserve"> контроль (надзор) не позднее, чем за три рабочих дня до даты его проведения.</w:t>
      </w:r>
    </w:p>
    <w:p w:rsidR="00547C02" w:rsidRPr="00547C02" w:rsidRDefault="00547C02" w:rsidP="00547C02">
      <w:pPr>
        <w:widowControl w:val="0"/>
        <w:autoSpaceDE w:val="0"/>
        <w:autoSpaceDN w:val="0"/>
        <w:ind w:firstLine="540"/>
        <w:jc w:val="both"/>
        <w:rPr>
          <w:sz w:val="20"/>
          <w:szCs w:val="20"/>
        </w:rPr>
      </w:pPr>
      <w:r w:rsidRPr="00547C02">
        <w:rPr>
          <w:sz w:val="20"/>
          <w:szCs w:val="20"/>
        </w:rPr>
        <w:t xml:space="preserve">Уведомление об отказе от проведения обязательного профилактического визита направляется </w:t>
      </w:r>
      <w:proofErr w:type="gramStart"/>
      <w:r w:rsidRPr="00547C02">
        <w:rPr>
          <w:sz w:val="20"/>
          <w:szCs w:val="20"/>
        </w:rPr>
        <w:t>в</w:t>
      </w:r>
      <w:proofErr w:type="gramEnd"/>
      <w:r w:rsidRPr="00547C02">
        <w:rPr>
          <w:sz w:val="20"/>
          <w:szCs w:val="20"/>
        </w:rPr>
        <w:t xml:space="preserve"> _________________________________________________________</w:t>
      </w:r>
    </w:p>
    <w:p w:rsidR="00547C02" w:rsidRPr="00547C02" w:rsidRDefault="00547C02" w:rsidP="00547C02">
      <w:pPr>
        <w:widowControl w:val="0"/>
        <w:autoSpaceDE w:val="0"/>
        <w:autoSpaceDN w:val="0"/>
        <w:ind w:left="1560"/>
        <w:jc w:val="center"/>
        <w:rPr>
          <w:sz w:val="20"/>
          <w:szCs w:val="20"/>
        </w:rPr>
      </w:pPr>
      <w:r w:rsidRPr="00547C02">
        <w:rPr>
          <w:sz w:val="20"/>
          <w:szCs w:val="20"/>
        </w:rPr>
        <w:t>(адрес, электронная почта)</w:t>
      </w:r>
    </w:p>
    <w:p w:rsidR="00547C02" w:rsidRPr="00547C02" w:rsidRDefault="00547C02" w:rsidP="00547C02">
      <w:pPr>
        <w:widowControl w:val="0"/>
        <w:autoSpaceDE w:val="0"/>
        <w:autoSpaceDN w:val="0"/>
        <w:ind w:firstLine="540"/>
        <w:jc w:val="both"/>
        <w:rPr>
          <w:sz w:val="20"/>
          <w:szCs w:val="20"/>
        </w:rPr>
      </w:pPr>
      <w:r w:rsidRPr="00547C02">
        <w:rPr>
          <w:sz w:val="20"/>
          <w:szCs w:val="20"/>
        </w:rPr>
        <w:t>Прошу руководителя юридического лица (индивидуального предпринимателя) лично присутствовать при проведении обязательного профилактического визита, либо обеспечить присутствие уполномоченных представителей (с наличием доверенности).</w:t>
      </w:r>
    </w:p>
    <w:p w:rsidR="00547C02" w:rsidRPr="00547C02" w:rsidRDefault="00547C02" w:rsidP="00547C02">
      <w:pPr>
        <w:widowControl w:val="0"/>
        <w:autoSpaceDE w:val="0"/>
        <w:autoSpaceDN w:val="0"/>
        <w:jc w:val="both"/>
        <w:rPr>
          <w:sz w:val="20"/>
          <w:szCs w:val="20"/>
        </w:rPr>
      </w:pPr>
    </w:p>
    <w:p w:rsidR="00547C02" w:rsidRPr="00547C02" w:rsidRDefault="00547C02" w:rsidP="00547C02">
      <w:pPr>
        <w:widowControl w:val="0"/>
        <w:autoSpaceDE w:val="0"/>
        <w:autoSpaceDN w:val="0"/>
        <w:jc w:val="both"/>
        <w:rPr>
          <w:sz w:val="20"/>
          <w:szCs w:val="20"/>
        </w:rPr>
      </w:pPr>
      <w:r w:rsidRPr="00547C02">
        <w:rPr>
          <w:sz w:val="20"/>
          <w:szCs w:val="20"/>
        </w:rPr>
        <w:t>________________</w:t>
      </w:r>
      <w:r w:rsidRPr="00547C02">
        <w:rPr>
          <w:sz w:val="20"/>
          <w:szCs w:val="20"/>
        </w:rPr>
        <w:tab/>
        <w:t>_______________</w:t>
      </w:r>
      <w:r w:rsidRPr="00547C02">
        <w:rPr>
          <w:sz w:val="20"/>
          <w:szCs w:val="20"/>
        </w:rPr>
        <w:tab/>
      </w:r>
      <w:r w:rsidRPr="00547C02">
        <w:rPr>
          <w:sz w:val="20"/>
          <w:szCs w:val="20"/>
        </w:rPr>
        <w:tab/>
      </w:r>
      <w:r w:rsidRPr="00547C02">
        <w:rPr>
          <w:sz w:val="20"/>
          <w:szCs w:val="20"/>
        </w:rPr>
        <w:tab/>
        <w:t>________________</w:t>
      </w:r>
    </w:p>
    <w:p w:rsidR="00547C02" w:rsidRPr="00547C02" w:rsidRDefault="00547C02" w:rsidP="00547C02">
      <w:pPr>
        <w:widowControl w:val="0"/>
        <w:autoSpaceDE w:val="0"/>
        <w:autoSpaceDN w:val="0"/>
        <w:jc w:val="both"/>
        <w:rPr>
          <w:sz w:val="20"/>
          <w:szCs w:val="20"/>
        </w:rPr>
      </w:pPr>
      <w:r w:rsidRPr="00547C02">
        <w:rPr>
          <w:sz w:val="20"/>
          <w:szCs w:val="20"/>
        </w:rPr>
        <w:t>(должность)</w:t>
      </w:r>
      <w:r w:rsidRPr="00547C02">
        <w:rPr>
          <w:sz w:val="20"/>
          <w:szCs w:val="20"/>
        </w:rPr>
        <w:tab/>
      </w:r>
      <w:r w:rsidRPr="00547C02">
        <w:rPr>
          <w:sz w:val="20"/>
          <w:szCs w:val="20"/>
        </w:rPr>
        <w:tab/>
      </w:r>
      <w:r w:rsidRPr="00547C02">
        <w:rPr>
          <w:sz w:val="20"/>
          <w:szCs w:val="20"/>
        </w:rPr>
        <w:tab/>
      </w:r>
      <w:r w:rsidRPr="00547C02">
        <w:rPr>
          <w:sz w:val="20"/>
          <w:szCs w:val="20"/>
        </w:rPr>
        <w:tab/>
        <w:t>(подпись)</w:t>
      </w:r>
      <w:r w:rsidRPr="00547C02">
        <w:rPr>
          <w:sz w:val="20"/>
          <w:szCs w:val="20"/>
        </w:rPr>
        <w:tab/>
      </w:r>
      <w:r w:rsidRPr="00547C02">
        <w:rPr>
          <w:sz w:val="20"/>
          <w:szCs w:val="20"/>
        </w:rPr>
        <w:tab/>
      </w:r>
      <w:r w:rsidRPr="00547C02">
        <w:rPr>
          <w:sz w:val="20"/>
          <w:szCs w:val="20"/>
        </w:rPr>
        <w:tab/>
        <w:t xml:space="preserve">    (фамилия, инициалы)</w:t>
      </w:r>
    </w:p>
    <w:p w:rsidR="00547C02" w:rsidRPr="00547C02" w:rsidRDefault="00547C02" w:rsidP="00547C02">
      <w:pPr>
        <w:widowControl w:val="0"/>
        <w:autoSpaceDE w:val="0"/>
        <w:autoSpaceDN w:val="0"/>
        <w:jc w:val="both"/>
        <w:rPr>
          <w:sz w:val="20"/>
          <w:szCs w:val="20"/>
        </w:rPr>
      </w:pPr>
      <w:r w:rsidRPr="00547C02">
        <w:rPr>
          <w:sz w:val="20"/>
          <w:szCs w:val="20"/>
        </w:rPr>
        <w:t>Приложение: копия решения о проведении профилактического визита.</w:t>
      </w:r>
    </w:p>
    <w:p w:rsidR="00547C02" w:rsidRPr="00547C02" w:rsidRDefault="00547C02" w:rsidP="00547C02">
      <w:pPr>
        <w:widowControl w:val="0"/>
        <w:autoSpaceDE w:val="0"/>
        <w:autoSpaceDN w:val="0"/>
        <w:jc w:val="both"/>
        <w:rPr>
          <w:sz w:val="20"/>
          <w:szCs w:val="20"/>
        </w:rPr>
      </w:pPr>
      <w:r w:rsidRPr="00547C02">
        <w:rPr>
          <w:sz w:val="20"/>
          <w:szCs w:val="20"/>
        </w:rPr>
        <w:t>Уведомление вручено:</w:t>
      </w:r>
    </w:p>
    <w:p w:rsidR="00547C02" w:rsidRPr="00547C02" w:rsidRDefault="00547C02" w:rsidP="00547C02">
      <w:pPr>
        <w:widowControl w:val="0"/>
        <w:autoSpaceDE w:val="0"/>
        <w:autoSpaceDN w:val="0"/>
        <w:jc w:val="both"/>
        <w:rPr>
          <w:sz w:val="20"/>
          <w:szCs w:val="20"/>
        </w:rPr>
      </w:pPr>
      <w:r w:rsidRPr="00547C02">
        <w:rPr>
          <w:sz w:val="20"/>
          <w:szCs w:val="20"/>
        </w:rPr>
        <w:t>_________________________________________________________________________</w:t>
      </w:r>
    </w:p>
    <w:p w:rsidR="00547C02" w:rsidRPr="00547C02" w:rsidRDefault="00547C02" w:rsidP="00547C02">
      <w:pPr>
        <w:widowControl w:val="0"/>
        <w:autoSpaceDE w:val="0"/>
        <w:autoSpaceDN w:val="0"/>
        <w:jc w:val="center"/>
        <w:rPr>
          <w:sz w:val="20"/>
          <w:szCs w:val="20"/>
        </w:rPr>
      </w:pPr>
      <w:r w:rsidRPr="00547C02">
        <w:rPr>
          <w:sz w:val="20"/>
          <w:szCs w:val="20"/>
        </w:rPr>
        <w:t>(Ф.И.О. индивидуального предпринимателя/Ф.И.О. представителя юридического лица)</w:t>
      </w:r>
    </w:p>
    <w:p w:rsidR="00547C02" w:rsidRPr="00547C02" w:rsidRDefault="00547C02" w:rsidP="00547C02">
      <w:pPr>
        <w:widowControl w:val="0"/>
        <w:autoSpaceDE w:val="0"/>
        <w:autoSpaceDN w:val="0"/>
        <w:jc w:val="both"/>
        <w:rPr>
          <w:sz w:val="20"/>
          <w:szCs w:val="20"/>
        </w:rPr>
      </w:pPr>
      <w:r w:rsidRPr="00547C02">
        <w:rPr>
          <w:sz w:val="20"/>
          <w:szCs w:val="20"/>
        </w:rPr>
        <w:t>_______________________</w:t>
      </w:r>
      <w:r w:rsidRPr="00547C02">
        <w:rPr>
          <w:sz w:val="20"/>
          <w:szCs w:val="20"/>
        </w:rPr>
        <w:tab/>
        <w:t>____________</w:t>
      </w:r>
      <w:r w:rsidRPr="00547C02">
        <w:rPr>
          <w:sz w:val="20"/>
          <w:szCs w:val="20"/>
        </w:rPr>
        <w:tab/>
      </w:r>
      <w:r w:rsidRPr="00547C02">
        <w:rPr>
          <w:sz w:val="20"/>
          <w:szCs w:val="20"/>
        </w:rPr>
        <w:tab/>
      </w:r>
      <w:r w:rsidRPr="00547C02">
        <w:rPr>
          <w:sz w:val="20"/>
          <w:szCs w:val="20"/>
        </w:rPr>
        <w:tab/>
        <w:t>«____»___________20___г.</w:t>
      </w:r>
    </w:p>
    <w:p w:rsidR="00547C02" w:rsidRPr="00547C02" w:rsidRDefault="00547C02" w:rsidP="00547C02">
      <w:pPr>
        <w:widowControl w:val="0"/>
        <w:autoSpaceDE w:val="0"/>
        <w:autoSpaceDN w:val="0"/>
        <w:jc w:val="both"/>
        <w:rPr>
          <w:sz w:val="20"/>
          <w:szCs w:val="20"/>
        </w:rPr>
      </w:pPr>
      <w:proofErr w:type="gramStart"/>
      <w:r w:rsidRPr="00547C02">
        <w:rPr>
          <w:sz w:val="20"/>
          <w:szCs w:val="20"/>
        </w:rPr>
        <w:t>(подпись индивидуального предпринимателя/</w:t>
      </w:r>
      <w:r w:rsidRPr="00547C02">
        <w:rPr>
          <w:sz w:val="20"/>
          <w:szCs w:val="20"/>
        </w:rPr>
        <w:tab/>
      </w:r>
      <w:r w:rsidRPr="00547C02">
        <w:rPr>
          <w:sz w:val="20"/>
          <w:szCs w:val="20"/>
        </w:rPr>
        <w:tab/>
      </w:r>
      <w:r w:rsidRPr="00547C02">
        <w:rPr>
          <w:sz w:val="20"/>
          <w:szCs w:val="20"/>
        </w:rPr>
        <w:tab/>
      </w:r>
      <w:r w:rsidRPr="00547C02">
        <w:rPr>
          <w:sz w:val="20"/>
          <w:szCs w:val="20"/>
        </w:rPr>
        <w:tab/>
        <w:t xml:space="preserve"> (дата получения уведомления)</w:t>
      </w:r>
      <w:proofErr w:type="gramEnd"/>
    </w:p>
    <w:p w:rsidR="00547C02" w:rsidRPr="00547C02" w:rsidRDefault="00547C02" w:rsidP="00547C02">
      <w:pPr>
        <w:widowControl w:val="0"/>
        <w:autoSpaceDE w:val="0"/>
        <w:autoSpaceDN w:val="0"/>
        <w:jc w:val="both"/>
        <w:rPr>
          <w:sz w:val="20"/>
          <w:szCs w:val="20"/>
        </w:rPr>
      </w:pPr>
      <w:r w:rsidRPr="00547C02">
        <w:rPr>
          <w:sz w:val="20"/>
          <w:szCs w:val="20"/>
        </w:rPr>
        <w:t xml:space="preserve"> представителя юридического лица)</w:t>
      </w:r>
    </w:p>
    <w:p w:rsidR="00547C02" w:rsidRPr="00547C02" w:rsidRDefault="00547C02" w:rsidP="00547C02">
      <w:pPr>
        <w:widowControl w:val="0"/>
        <w:autoSpaceDE w:val="0"/>
        <w:autoSpaceDN w:val="0"/>
        <w:jc w:val="both"/>
        <w:rPr>
          <w:sz w:val="20"/>
          <w:szCs w:val="20"/>
        </w:rPr>
      </w:pPr>
    </w:p>
    <w:p w:rsidR="00547C02" w:rsidRPr="00547C02" w:rsidRDefault="00547C02" w:rsidP="00547C02">
      <w:pPr>
        <w:widowControl w:val="0"/>
        <w:autoSpaceDE w:val="0"/>
        <w:autoSpaceDN w:val="0"/>
        <w:jc w:val="both"/>
        <w:rPr>
          <w:sz w:val="20"/>
          <w:szCs w:val="20"/>
        </w:rPr>
      </w:pPr>
      <w:r w:rsidRPr="00547C02">
        <w:rPr>
          <w:sz w:val="20"/>
          <w:szCs w:val="20"/>
        </w:rPr>
        <w:t>Уведомление направлено почтовым отправлением с уведомлением о вручении «____»___________20___г. _______________</w:t>
      </w:r>
    </w:p>
    <w:p w:rsidR="00547C02" w:rsidRPr="00547C02" w:rsidRDefault="00547C02" w:rsidP="00547C02">
      <w:pPr>
        <w:widowControl w:val="0"/>
        <w:autoSpaceDE w:val="0"/>
        <w:autoSpaceDN w:val="0"/>
        <w:ind w:left="2124" w:firstLine="708"/>
        <w:jc w:val="both"/>
        <w:rPr>
          <w:sz w:val="20"/>
          <w:szCs w:val="20"/>
        </w:rPr>
      </w:pPr>
      <w:r w:rsidRPr="00547C02">
        <w:rPr>
          <w:sz w:val="20"/>
          <w:szCs w:val="20"/>
        </w:rPr>
        <w:t>(номер уведомления)</w:t>
      </w:r>
    </w:p>
    <w:p w:rsidR="00547C02" w:rsidRPr="00547C02" w:rsidRDefault="00547C02" w:rsidP="00547C02">
      <w:pPr>
        <w:widowControl w:val="0"/>
        <w:autoSpaceDE w:val="0"/>
        <w:autoSpaceDN w:val="0"/>
        <w:jc w:val="both"/>
        <w:rPr>
          <w:sz w:val="20"/>
          <w:szCs w:val="20"/>
        </w:rPr>
      </w:pPr>
    </w:p>
    <w:p w:rsidR="00547C02" w:rsidRPr="00547C02" w:rsidRDefault="00547C02" w:rsidP="00547C02">
      <w:pPr>
        <w:widowControl w:val="0"/>
        <w:autoSpaceDE w:val="0"/>
        <w:autoSpaceDN w:val="0"/>
        <w:jc w:val="both"/>
        <w:rPr>
          <w:sz w:val="20"/>
          <w:szCs w:val="20"/>
        </w:rPr>
      </w:pPr>
      <w:r w:rsidRPr="00547C02">
        <w:rPr>
          <w:sz w:val="20"/>
          <w:szCs w:val="20"/>
        </w:rPr>
        <w:t>Уведомление направлено в виде электронного документа, подписанного усиленной квалифицированной электронной подписью, по адресу электронной почты контролируемого лица,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им в орган, осуществляющий</w:t>
      </w:r>
      <w:proofErr w:type="gramStart"/>
      <w:r w:rsidRPr="00547C02">
        <w:rPr>
          <w:sz w:val="20"/>
          <w:szCs w:val="20"/>
        </w:rPr>
        <w:t xml:space="preserve"> .</w:t>
      </w:r>
      <w:proofErr w:type="gramEnd"/>
      <w:r w:rsidRPr="00547C02">
        <w:rPr>
          <w:sz w:val="20"/>
          <w:szCs w:val="20"/>
        </w:rPr>
        <w:t xml:space="preserve"> контроль (надзор):</w:t>
      </w:r>
    </w:p>
    <w:p w:rsidR="00547C02" w:rsidRPr="00547C02" w:rsidRDefault="00547C02" w:rsidP="00547C02">
      <w:pPr>
        <w:widowControl w:val="0"/>
        <w:autoSpaceDE w:val="0"/>
        <w:autoSpaceDN w:val="0"/>
        <w:jc w:val="both"/>
        <w:rPr>
          <w:sz w:val="20"/>
          <w:szCs w:val="20"/>
        </w:rPr>
      </w:pPr>
      <w:r w:rsidRPr="00547C02">
        <w:rPr>
          <w:sz w:val="20"/>
          <w:szCs w:val="20"/>
        </w:rPr>
        <w:t>«____»___________20___г. _______________________</w:t>
      </w:r>
    </w:p>
    <w:p w:rsidR="00547C02" w:rsidRPr="00547C02" w:rsidRDefault="00547C02" w:rsidP="00547C02">
      <w:pPr>
        <w:widowControl w:val="0"/>
        <w:autoSpaceDE w:val="0"/>
        <w:autoSpaceDN w:val="0"/>
        <w:ind w:left="2124" w:firstLine="708"/>
        <w:jc w:val="both"/>
        <w:rPr>
          <w:sz w:val="20"/>
          <w:szCs w:val="20"/>
        </w:rPr>
      </w:pPr>
      <w:r w:rsidRPr="00547C02">
        <w:rPr>
          <w:sz w:val="20"/>
          <w:szCs w:val="20"/>
        </w:rPr>
        <w:t>(номер электронного документа)</w:t>
      </w:r>
    </w:p>
    <w:p w:rsidR="00547C02" w:rsidRPr="00547C02" w:rsidRDefault="00547C02" w:rsidP="00547C02">
      <w:pPr>
        <w:widowControl w:val="0"/>
        <w:autoSpaceDE w:val="0"/>
        <w:autoSpaceDN w:val="0"/>
        <w:spacing w:before="10"/>
        <w:jc w:val="both"/>
        <w:rPr>
          <w:iCs/>
          <w:sz w:val="20"/>
          <w:szCs w:val="20"/>
        </w:rPr>
      </w:pPr>
    </w:p>
    <w:p w:rsidR="00547C02" w:rsidRPr="00547C02" w:rsidRDefault="00547C02" w:rsidP="00547C02">
      <w:pPr>
        <w:widowControl w:val="0"/>
        <w:autoSpaceDE w:val="0"/>
        <w:autoSpaceDN w:val="0"/>
        <w:spacing w:before="10"/>
        <w:jc w:val="both"/>
        <w:rPr>
          <w:iCs/>
          <w:sz w:val="20"/>
          <w:szCs w:val="20"/>
        </w:rPr>
      </w:pPr>
    </w:p>
    <w:p w:rsidR="00547C02" w:rsidRPr="00547C02" w:rsidRDefault="00547C02" w:rsidP="00547C02">
      <w:pPr>
        <w:tabs>
          <w:tab w:val="num" w:pos="200"/>
        </w:tabs>
        <w:ind w:left="4536"/>
        <w:jc w:val="center"/>
        <w:outlineLvl w:val="0"/>
        <w:rPr>
          <w:b/>
          <w:color w:val="000000"/>
          <w:sz w:val="20"/>
          <w:szCs w:val="20"/>
        </w:rPr>
      </w:pPr>
      <w:r w:rsidRPr="00547C02">
        <w:rPr>
          <w:b/>
          <w:color w:val="000000"/>
          <w:sz w:val="20"/>
          <w:szCs w:val="20"/>
        </w:rPr>
        <w:t>Приложение № 16</w:t>
      </w:r>
    </w:p>
    <w:p w:rsidR="00547C02" w:rsidRPr="00547C02" w:rsidRDefault="00547C02" w:rsidP="00547C02">
      <w:pPr>
        <w:tabs>
          <w:tab w:val="left" w:pos="6451"/>
          <w:tab w:val="left" w:pos="7700"/>
          <w:tab w:val="left" w:pos="9643"/>
        </w:tabs>
        <w:ind w:left="4911" w:right="460"/>
        <w:jc w:val="center"/>
        <w:rPr>
          <w:i/>
          <w:sz w:val="20"/>
          <w:szCs w:val="20"/>
        </w:rPr>
      </w:pPr>
      <w:r w:rsidRPr="00547C02">
        <w:rPr>
          <w:sz w:val="20"/>
          <w:szCs w:val="20"/>
        </w:rPr>
        <w:t>к</w:t>
      </w:r>
      <w:r w:rsidRPr="00547C02">
        <w:rPr>
          <w:spacing w:val="-7"/>
          <w:sz w:val="20"/>
          <w:szCs w:val="20"/>
        </w:rPr>
        <w:t xml:space="preserve"> </w:t>
      </w:r>
      <w:r w:rsidRPr="00547C02">
        <w:rPr>
          <w:sz w:val="20"/>
          <w:szCs w:val="20"/>
        </w:rPr>
        <w:t>постановлению</w:t>
      </w:r>
      <w:r w:rsidRPr="00547C02">
        <w:rPr>
          <w:spacing w:val="-6"/>
          <w:sz w:val="20"/>
          <w:szCs w:val="20"/>
        </w:rPr>
        <w:t xml:space="preserve"> </w:t>
      </w:r>
      <w:r w:rsidRPr="00547C02">
        <w:rPr>
          <w:sz w:val="20"/>
          <w:szCs w:val="20"/>
        </w:rPr>
        <w:t xml:space="preserve">администрации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 xml:space="preserve">Угловского городского поселения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от</w:t>
      </w:r>
      <w:r w:rsidRPr="00547C02">
        <w:rPr>
          <w:sz w:val="20"/>
          <w:szCs w:val="20"/>
          <w:u w:val="single"/>
        </w:rPr>
        <w:tab/>
      </w:r>
      <w:r w:rsidRPr="00547C02">
        <w:rPr>
          <w:sz w:val="20"/>
          <w:szCs w:val="20"/>
        </w:rPr>
        <w:t>202_ №</w:t>
      </w:r>
      <w:r w:rsidRPr="00547C02">
        <w:rPr>
          <w:spacing w:val="-1"/>
          <w:sz w:val="20"/>
          <w:szCs w:val="20"/>
        </w:rPr>
        <w:t xml:space="preserve"> </w:t>
      </w:r>
      <w:r w:rsidRPr="00547C02">
        <w:rPr>
          <w:sz w:val="20"/>
          <w:szCs w:val="20"/>
          <w:u w:val="single"/>
        </w:rPr>
        <w:t xml:space="preserve"> </w:t>
      </w:r>
      <w:r w:rsidRPr="00547C02">
        <w:rPr>
          <w:sz w:val="20"/>
          <w:szCs w:val="20"/>
          <w:u w:val="single"/>
        </w:rPr>
        <w:tab/>
      </w:r>
    </w:p>
    <w:p w:rsidR="00547C02" w:rsidRPr="00547C02" w:rsidRDefault="00547C02" w:rsidP="00547C02">
      <w:pPr>
        <w:tabs>
          <w:tab w:val="num" w:pos="200"/>
        </w:tabs>
        <w:ind w:left="4536"/>
        <w:jc w:val="center"/>
        <w:outlineLvl w:val="0"/>
        <w:rPr>
          <w:color w:val="000000"/>
          <w:sz w:val="20"/>
          <w:szCs w:val="20"/>
        </w:rPr>
      </w:pPr>
    </w:p>
    <w:p w:rsidR="00547C02" w:rsidRPr="00547C02" w:rsidRDefault="00547C02" w:rsidP="00547C02">
      <w:pPr>
        <w:tabs>
          <w:tab w:val="num" w:pos="200"/>
        </w:tabs>
        <w:ind w:left="4536"/>
        <w:jc w:val="center"/>
        <w:outlineLvl w:val="0"/>
        <w:rPr>
          <w:color w:val="000000"/>
          <w:sz w:val="20"/>
          <w:szCs w:val="20"/>
        </w:rPr>
      </w:pPr>
    </w:p>
    <w:p w:rsidR="00547C02" w:rsidRPr="00547C02" w:rsidRDefault="00547C02" w:rsidP="00547C02">
      <w:pPr>
        <w:tabs>
          <w:tab w:val="num" w:pos="200"/>
        </w:tabs>
        <w:ind w:left="4536"/>
        <w:jc w:val="center"/>
        <w:outlineLvl w:val="0"/>
        <w:rPr>
          <w:color w:val="000000"/>
          <w:sz w:val="20"/>
          <w:szCs w:val="20"/>
        </w:rPr>
      </w:pPr>
      <w:r w:rsidRPr="00547C02">
        <w:rPr>
          <w:color w:val="000000"/>
          <w:sz w:val="20"/>
          <w:szCs w:val="20"/>
        </w:rPr>
        <w:t>(Типовая форма акта проведения профилактического визита/обязательного профилактического визита)</w:t>
      </w:r>
    </w:p>
    <w:p w:rsidR="00547C02" w:rsidRPr="00547C02" w:rsidRDefault="00547C02" w:rsidP="00547C02">
      <w:pPr>
        <w:rPr>
          <w:sz w:val="20"/>
          <w:szCs w:val="20"/>
        </w:rPr>
      </w:pPr>
    </w:p>
    <w:p w:rsidR="00547C02" w:rsidRPr="00547C02" w:rsidRDefault="00547C02" w:rsidP="00547C02">
      <w:pPr>
        <w:rPr>
          <w:sz w:val="20"/>
          <w:szCs w:val="20"/>
        </w:rPr>
      </w:pPr>
    </w:p>
    <w:p w:rsidR="00547C02" w:rsidRPr="00547C02" w:rsidRDefault="00547C02" w:rsidP="00547C02">
      <w:pPr>
        <w:suppressAutoHyphens/>
        <w:autoSpaceDE w:val="0"/>
        <w:autoSpaceDN w:val="0"/>
        <w:adjustRightInd w:val="0"/>
        <w:jc w:val="center"/>
        <w:rPr>
          <w:b/>
          <w:sz w:val="20"/>
          <w:szCs w:val="20"/>
          <w:lang w:eastAsia="zh-CN"/>
        </w:rPr>
      </w:pPr>
      <w:r w:rsidRPr="00547C02">
        <w:rPr>
          <w:b/>
          <w:sz w:val="20"/>
          <w:szCs w:val="20"/>
          <w:lang w:eastAsia="zh-CN"/>
        </w:rPr>
        <w:t>Форма акта проведения профилактического визита/обязательного профилактического визита</w:t>
      </w:r>
    </w:p>
    <w:p w:rsidR="00547C02" w:rsidRPr="00547C02" w:rsidRDefault="00547C02" w:rsidP="00547C02">
      <w:pPr>
        <w:suppressAutoHyphens/>
        <w:autoSpaceDE w:val="0"/>
        <w:autoSpaceDN w:val="0"/>
        <w:adjustRightInd w:val="0"/>
        <w:jc w:val="both"/>
        <w:rPr>
          <w:sz w:val="20"/>
          <w:szCs w:val="20"/>
          <w:lang w:eastAsia="zh-CN"/>
        </w:rPr>
      </w:pPr>
      <w:r w:rsidRPr="00547C02">
        <w:rPr>
          <w:sz w:val="20"/>
          <w:szCs w:val="20"/>
          <w:lang w:eastAsia="zh-CN"/>
        </w:rPr>
        <w:t>___________________________________________________________________</w:t>
      </w:r>
    </w:p>
    <w:p w:rsidR="00547C02" w:rsidRPr="00547C02" w:rsidRDefault="00547C02" w:rsidP="00547C02">
      <w:pPr>
        <w:suppressAutoHyphens/>
        <w:autoSpaceDE w:val="0"/>
        <w:autoSpaceDN w:val="0"/>
        <w:adjustRightInd w:val="0"/>
        <w:jc w:val="center"/>
        <w:rPr>
          <w:i/>
          <w:sz w:val="20"/>
          <w:szCs w:val="20"/>
          <w:lang w:eastAsia="zh-CN"/>
        </w:rPr>
      </w:pPr>
      <w:r w:rsidRPr="00547C02">
        <w:rPr>
          <w:i/>
          <w:sz w:val="20"/>
          <w:szCs w:val="20"/>
          <w:lang w:eastAsia="zh-CN"/>
        </w:rPr>
        <w:t>(наименование органа муниципального контроля)</w:t>
      </w:r>
    </w:p>
    <w:p w:rsidR="00547C02" w:rsidRPr="00547C02" w:rsidRDefault="00547C02" w:rsidP="00547C02">
      <w:pPr>
        <w:suppressAutoHyphens/>
        <w:autoSpaceDE w:val="0"/>
        <w:autoSpaceDN w:val="0"/>
        <w:adjustRightInd w:val="0"/>
        <w:jc w:val="center"/>
        <w:rPr>
          <w:i/>
          <w:sz w:val="20"/>
          <w:szCs w:val="20"/>
          <w:lang w:eastAsia="zh-CN"/>
        </w:rPr>
      </w:pPr>
    </w:p>
    <w:p w:rsidR="00547C02" w:rsidRPr="00547C02" w:rsidRDefault="00547C02" w:rsidP="00547C02">
      <w:pPr>
        <w:suppressAutoHyphens/>
        <w:jc w:val="both"/>
        <w:rPr>
          <w:i/>
          <w:sz w:val="20"/>
          <w:szCs w:val="20"/>
          <w:lang w:eastAsia="zh-CN"/>
        </w:rPr>
      </w:pPr>
      <w:r w:rsidRPr="00547C02">
        <w:rPr>
          <w:sz w:val="20"/>
          <w:szCs w:val="20"/>
          <w:lang w:eastAsia="zh-CN"/>
        </w:rPr>
        <w:t>__________________________          ________________________</w:t>
      </w:r>
      <w:r w:rsidRPr="00547C02">
        <w:rPr>
          <w:sz w:val="20"/>
          <w:szCs w:val="20"/>
          <w:lang w:eastAsia="zh-CN"/>
        </w:rPr>
        <w:br/>
      </w:r>
      <w:r w:rsidRPr="00547C02">
        <w:rPr>
          <w:i/>
          <w:sz w:val="20"/>
          <w:szCs w:val="20"/>
          <w:lang w:eastAsia="zh-CN"/>
        </w:rPr>
        <w:t xml:space="preserve">                (дата составления)                                                                                         (место составления)</w:t>
      </w:r>
    </w:p>
    <w:p w:rsidR="00547C02" w:rsidRPr="00547C02" w:rsidRDefault="00547C02" w:rsidP="00547C02">
      <w:pPr>
        <w:suppressAutoHyphens/>
        <w:spacing w:line="240" w:lineRule="atLeast"/>
        <w:jc w:val="both"/>
        <w:rPr>
          <w:sz w:val="20"/>
          <w:szCs w:val="20"/>
          <w:lang w:eastAsia="zh-CN"/>
        </w:rPr>
      </w:pPr>
      <w:proofErr w:type="spellStart"/>
      <w:r w:rsidRPr="00547C02">
        <w:rPr>
          <w:sz w:val="20"/>
          <w:szCs w:val="20"/>
          <w:lang w:eastAsia="zh-CN"/>
        </w:rPr>
        <w:t>____</w:t>
      </w:r>
      <w:proofErr w:type="gramStart"/>
      <w:r w:rsidRPr="00547C02">
        <w:rPr>
          <w:sz w:val="20"/>
          <w:szCs w:val="20"/>
          <w:lang w:eastAsia="zh-CN"/>
        </w:rPr>
        <w:t>ч</w:t>
      </w:r>
      <w:proofErr w:type="gramEnd"/>
      <w:r w:rsidRPr="00547C02">
        <w:rPr>
          <w:sz w:val="20"/>
          <w:szCs w:val="20"/>
          <w:lang w:eastAsia="zh-CN"/>
        </w:rPr>
        <w:t>.____мин</w:t>
      </w:r>
      <w:proofErr w:type="spellEnd"/>
      <w:r w:rsidRPr="00547C02">
        <w:rPr>
          <w:sz w:val="20"/>
          <w:szCs w:val="20"/>
          <w:lang w:eastAsia="zh-CN"/>
        </w:rPr>
        <w:t>.</w:t>
      </w:r>
    </w:p>
    <w:p w:rsidR="00547C02" w:rsidRPr="00547C02" w:rsidRDefault="00547C02" w:rsidP="00547C02">
      <w:pPr>
        <w:widowControl w:val="0"/>
        <w:autoSpaceDE w:val="0"/>
        <w:autoSpaceDN w:val="0"/>
        <w:jc w:val="center"/>
        <w:rPr>
          <w:sz w:val="20"/>
          <w:szCs w:val="20"/>
        </w:rPr>
      </w:pPr>
    </w:p>
    <w:p w:rsidR="00547C02" w:rsidRPr="00547C02" w:rsidRDefault="00547C02" w:rsidP="00547C02">
      <w:pPr>
        <w:widowControl w:val="0"/>
        <w:autoSpaceDE w:val="0"/>
        <w:autoSpaceDN w:val="0"/>
        <w:jc w:val="center"/>
        <w:rPr>
          <w:sz w:val="20"/>
          <w:szCs w:val="20"/>
        </w:rPr>
      </w:pPr>
    </w:p>
    <w:p w:rsidR="00547C02" w:rsidRPr="00547C02" w:rsidRDefault="00547C02" w:rsidP="00547C02">
      <w:pPr>
        <w:widowControl w:val="0"/>
        <w:autoSpaceDE w:val="0"/>
        <w:autoSpaceDN w:val="0"/>
        <w:jc w:val="center"/>
        <w:rPr>
          <w:sz w:val="20"/>
          <w:szCs w:val="20"/>
        </w:rPr>
      </w:pPr>
      <w:r w:rsidRPr="00547C02">
        <w:rPr>
          <w:b/>
          <w:sz w:val="20"/>
          <w:szCs w:val="20"/>
        </w:rPr>
        <w:t xml:space="preserve">АКТ </w:t>
      </w:r>
      <w:r w:rsidRPr="00547C02">
        <w:rPr>
          <w:sz w:val="20"/>
          <w:szCs w:val="20"/>
        </w:rPr>
        <w:t>№ ______</w:t>
      </w:r>
    </w:p>
    <w:p w:rsidR="00547C02" w:rsidRPr="00547C02" w:rsidRDefault="00547C02" w:rsidP="00547C02">
      <w:pPr>
        <w:widowControl w:val="0"/>
        <w:autoSpaceDE w:val="0"/>
        <w:autoSpaceDN w:val="0"/>
        <w:jc w:val="center"/>
        <w:rPr>
          <w:sz w:val="20"/>
          <w:szCs w:val="20"/>
        </w:rPr>
      </w:pPr>
      <w:r w:rsidRPr="00547C02">
        <w:rPr>
          <w:sz w:val="20"/>
          <w:szCs w:val="20"/>
        </w:rPr>
        <w:t>проведения профилактического визита/обязательного профилактического визита</w:t>
      </w:r>
    </w:p>
    <w:p w:rsidR="00547C02" w:rsidRPr="00547C02" w:rsidRDefault="00547C02" w:rsidP="00547C02">
      <w:pPr>
        <w:widowControl w:val="0"/>
        <w:autoSpaceDE w:val="0"/>
        <w:autoSpaceDN w:val="0"/>
        <w:jc w:val="both"/>
        <w:rPr>
          <w:sz w:val="20"/>
          <w:szCs w:val="20"/>
        </w:rPr>
      </w:pPr>
    </w:p>
    <w:p w:rsidR="00547C02" w:rsidRPr="00547C02" w:rsidRDefault="00547C02" w:rsidP="00547C02">
      <w:pPr>
        <w:widowControl w:val="0"/>
        <w:autoSpaceDE w:val="0"/>
        <w:autoSpaceDN w:val="0"/>
        <w:jc w:val="both"/>
        <w:rPr>
          <w:sz w:val="20"/>
          <w:szCs w:val="20"/>
        </w:rPr>
      </w:pPr>
      <w:r w:rsidRPr="00547C02">
        <w:rPr>
          <w:sz w:val="20"/>
          <w:szCs w:val="20"/>
        </w:rPr>
        <w:t xml:space="preserve">На основании решения о проведении профилактического визита/обязательного профилактического визита от «___»_________20___ г. №_____,  задания на проведение </w:t>
      </w:r>
      <w:r w:rsidRPr="00547C02">
        <w:rPr>
          <w:i/>
          <w:sz w:val="20"/>
          <w:szCs w:val="20"/>
        </w:rPr>
        <w:t>профилактического визита/обязательного профилактического визита</w:t>
      </w:r>
      <w:r w:rsidRPr="00547C02">
        <w:rPr>
          <w:sz w:val="20"/>
          <w:szCs w:val="20"/>
        </w:rPr>
        <w:t xml:space="preserve"> от «____»_______________ 20____ г. № ____  в рамках осуществления _________________________________(вид контроля) проведен _______________________________________________________________________________________</w:t>
      </w:r>
    </w:p>
    <w:p w:rsidR="00547C02" w:rsidRPr="00547C02" w:rsidRDefault="00547C02" w:rsidP="00547C02">
      <w:pPr>
        <w:widowControl w:val="0"/>
        <w:autoSpaceDE w:val="0"/>
        <w:autoSpaceDN w:val="0"/>
        <w:ind w:left="1843"/>
        <w:jc w:val="both"/>
        <w:rPr>
          <w:i/>
          <w:sz w:val="20"/>
          <w:szCs w:val="20"/>
        </w:rPr>
      </w:pPr>
      <w:r w:rsidRPr="00547C02">
        <w:rPr>
          <w:i/>
          <w:sz w:val="20"/>
          <w:szCs w:val="20"/>
        </w:rPr>
        <w:t>(указать: «профилактический визит» или «обязательный профилактический визит»)</w:t>
      </w:r>
    </w:p>
    <w:p w:rsidR="00547C02" w:rsidRPr="00547C02" w:rsidRDefault="00547C02" w:rsidP="00547C02">
      <w:pPr>
        <w:widowControl w:val="0"/>
        <w:autoSpaceDE w:val="0"/>
        <w:autoSpaceDN w:val="0"/>
        <w:jc w:val="both"/>
        <w:rPr>
          <w:sz w:val="20"/>
          <w:szCs w:val="20"/>
        </w:rPr>
      </w:pPr>
      <w:r w:rsidRPr="00547C02">
        <w:rPr>
          <w:sz w:val="20"/>
          <w:szCs w:val="20"/>
        </w:rPr>
        <w:t>в отношении: _______________________________________________________</w:t>
      </w:r>
    </w:p>
    <w:p w:rsidR="00547C02" w:rsidRPr="00547C02" w:rsidRDefault="00547C02" w:rsidP="00547C02">
      <w:pPr>
        <w:widowControl w:val="0"/>
        <w:autoSpaceDE w:val="0"/>
        <w:autoSpaceDN w:val="0"/>
        <w:ind w:left="1560"/>
        <w:jc w:val="both"/>
        <w:rPr>
          <w:i/>
          <w:sz w:val="20"/>
          <w:szCs w:val="20"/>
        </w:rPr>
      </w:pPr>
      <w:proofErr w:type="gramStart"/>
      <w:r w:rsidRPr="00547C02">
        <w:rPr>
          <w:i/>
          <w:sz w:val="20"/>
          <w:szCs w:val="20"/>
        </w:rPr>
        <w:t>(наименование юридического лица, фамилия, имя, отчество (последнее - при наличии) физического лица, индивидуального предпринимателя, их индивидуальные номера налогоплательщика)</w:t>
      </w:r>
      <w:proofErr w:type="gramEnd"/>
    </w:p>
    <w:p w:rsidR="00547C02" w:rsidRPr="00547C02" w:rsidRDefault="00547C02" w:rsidP="00547C02">
      <w:pPr>
        <w:widowControl w:val="0"/>
        <w:autoSpaceDE w:val="0"/>
        <w:autoSpaceDN w:val="0"/>
        <w:jc w:val="both"/>
        <w:rPr>
          <w:sz w:val="20"/>
          <w:szCs w:val="20"/>
        </w:rPr>
      </w:pPr>
    </w:p>
    <w:p w:rsidR="00547C02" w:rsidRPr="00547C02" w:rsidRDefault="00547C02" w:rsidP="00547C02">
      <w:pPr>
        <w:widowControl w:val="0"/>
        <w:autoSpaceDE w:val="0"/>
        <w:autoSpaceDN w:val="0"/>
        <w:jc w:val="both"/>
        <w:rPr>
          <w:sz w:val="20"/>
          <w:szCs w:val="20"/>
        </w:rPr>
      </w:pPr>
      <w:r w:rsidRPr="00547C02">
        <w:rPr>
          <w:sz w:val="20"/>
          <w:szCs w:val="20"/>
        </w:rPr>
        <w:t>Форма профилактического визита: ____________________________________</w:t>
      </w:r>
    </w:p>
    <w:p w:rsidR="00547C02" w:rsidRPr="00547C02" w:rsidRDefault="00547C02" w:rsidP="00547C02">
      <w:pPr>
        <w:widowControl w:val="0"/>
        <w:autoSpaceDE w:val="0"/>
        <w:autoSpaceDN w:val="0"/>
        <w:ind w:left="4111"/>
        <w:jc w:val="center"/>
        <w:rPr>
          <w:i/>
          <w:sz w:val="20"/>
          <w:szCs w:val="20"/>
        </w:rPr>
      </w:pPr>
      <w:r w:rsidRPr="00547C02">
        <w:rPr>
          <w:i/>
          <w:sz w:val="20"/>
          <w:szCs w:val="20"/>
        </w:rPr>
        <w:t xml:space="preserve">(профилактическая беседа по месту осуществления деятельности контролируемого лица, профилактическая беседа в форме </w:t>
      </w:r>
      <w:proofErr w:type="spellStart"/>
      <w:r w:rsidRPr="00547C02">
        <w:rPr>
          <w:i/>
          <w:sz w:val="20"/>
          <w:szCs w:val="20"/>
        </w:rPr>
        <w:t>видео-конференц-связи</w:t>
      </w:r>
      <w:proofErr w:type="spellEnd"/>
      <w:r w:rsidRPr="00547C02">
        <w:rPr>
          <w:i/>
          <w:sz w:val="20"/>
          <w:szCs w:val="20"/>
        </w:rPr>
        <w:t>)</w:t>
      </w:r>
    </w:p>
    <w:p w:rsidR="00547C02" w:rsidRPr="00547C02" w:rsidRDefault="00547C02" w:rsidP="00547C02">
      <w:pPr>
        <w:widowControl w:val="0"/>
        <w:autoSpaceDE w:val="0"/>
        <w:autoSpaceDN w:val="0"/>
        <w:jc w:val="both"/>
        <w:rPr>
          <w:sz w:val="20"/>
          <w:szCs w:val="20"/>
        </w:rPr>
      </w:pPr>
      <w:r w:rsidRPr="00547C02">
        <w:rPr>
          <w:sz w:val="20"/>
          <w:szCs w:val="20"/>
        </w:rPr>
        <w:t>Место проведения: ______________________________________________________________________</w:t>
      </w:r>
    </w:p>
    <w:p w:rsidR="00547C02" w:rsidRPr="00547C02" w:rsidRDefault="00547C02" w:rsidP="00547C02">
      <w:pPr>
        <w:widowControl w:val="0"/>
        <w:autoSpaceDE w:val="0"/>
        <w:autoSpaceDN w:val="0"/>
        <w:ind w:left="2268"/>
        <w:jc w:val="center"/>
        <w:rPr>
          <w:i/>
          <w:sz w:val="20"/>
          <w:szCs w:val="20"/>
        </w:rPr>
      </w:pPr>
      <w:r w:rsidRPr="00547C02">
        <w:rPr>
          <w:i/>
          <w:sz w:val="20"/>
          <w:szCs w:val="20"/>
        </w:rPr>
        <w:t>(указывается адрес места осуществления деятельности контролируемого лица, по которому проводился профилактический визит)</w:t>
      </w:r>
    </w:p>
    <w:p w:rsidR="00547C02" w:rsidRPr="00547C02" w:rsidRDefault="00547C02" w:rsidP="00547C02">
      <w:pPr>
        <w:widowControl w:val="0"/>
        <w:autoSpaceDE w:val="0"/>
        <w:autoSpaceDN w:val="0"/>
        <w:rPr>
          <w:sz w:val="20"/>
          <w:szCs w:val="20"/>
        </w:rPr>
      </w:pPr>
      <w:r w:rsidRPr="00547C02">
        <w:rPr>
          <w:sz w:val="20"/>
          <w:szCs w:val="20"/>
        </w:rPr>
        <w:t xml:space="preserve">Профилактический визит проведен путем использования </w:t>
      </w:r>
      <w:proofErr w:type="spellStart"/>
      <w:r w:rsidRPr="00547C02">
        <w:rPr>
          <w:sz w:val="20"/>
          <w:szCs w:val="20"/>
        </w:rPr>
        <w:t>видео-конференц-связи</w:t>
      </w:r>
      <w:proofErr w:type="spellEnd"/>
      <w:r w:rsidRPr="00547C02">
        <w:rPr>
          <w:sz w:val="20"/>
          <w:szCs w:val="20"/>
        </w:rPr>
        <w:t>: да/нет</w:t>
      </w:r>
    </w:p>
    <w:p w:rsidR="00547C02" w:rsidRPr="00547C02" w:rsidRDefault="00547C02" w:rsidP="00547C02">
      <w:pPr>
        <w:suppressAutoHyphens/>
        <w:autoSpaceDE w:val="0"/>
        <w:autoSpaceDN w:val="0"/>
        <w:adjustRightInd w:val="0"/>
        <w:jc w:val="both"/>
        <w:rPr>
          <w:sz w:val="20"/>
          <w:szCs w:val="20"/>
          <w:lang w:eastAsia="zh-CN"/>
        </w:rPr>
      </w:pPr>
      <w:r w:rsidRPr="00547C02">
        <w:rPr>
          <w:sz w:val="20"/>
          <w:szCs w:val="20"/>
          <w:lang w:eastAsia="zh-CN"/>
        </w:rPr>
        <w:t>Профилактический визит проводится в соответствии со статьей 52 Федерального закона от 31 июля 2020 г. № 248-ФЗ «О государственном контроле (надзоре) и муниципальном контроле в Российской Федерации», а также иными нормативными правовыми актами, содержащими нормы муниципального контроля.</w:t>
      </w:r>
    </w:p>
    <w:p w:rsidR="00547C02" w:rsidRPr="00547C02" w:rsidRDefault="00547C02" w:rsidP="00547C02">
      <w:pPr>
        <w:suppressAutoHyphens/>
        <w:autoSpaceDE w:val="0"/>
        <w:autoSpaceDN w:val="0"/>
        <w:adjustRightInd w:val="0"/>
        <w:jc w:val="both"/>
        <w:rPr>
          <w:sz w:val="20"/>
          <w:szCs w:val="20"/>
          <w:lang w:eastAsia="zh-CN"/>
        </w:rPr>
      </w:pPr>
      <w:r w:rsidRPr="00547C02">
        <w:rPr>
          <w:sz w:val="20"/>
          <w:szCs w:val="20"/>
          <w:lang w:eastAsia="zh-CN"/>
        </w:rPr>
        <w:t>Профилактический визит проводится по следующему основанию:</w:t>
      </w:r>
    </w:p>
    <w:p w:rsidR="00547C02" w:rsidRPr="00547C02" w:rsidRDefault="00547C02" w:rsidP="00547C02">
      <w:pPr>
        <w:suppressAutoHyphens/>
        <w:autoSpaceDE w:val="0"/>
        <w:autoSpaceDN w:val="0"/>
        <w:adjustRightInd w:val="0"/>
        <w:jc w:val="both"/>
        <w:rPr>
          <w:sz w:val="20"/>
          <w:szCs w:val="20"/>
          <w:lang w:eastAsia="zh-CN"/>
        </w:rPr>
      </w:pPr>
      <w:r w:rsidRPr="00547C02">
        <w:rPr>
          <w:sz w:val="20"/>
          <w:szCs w:val="20"/>
          <w:lang w:eastAsia="zh-CN"/>
        </w:rPr>
        <w:t>______________________________________________________________</w:t>
      </w:r>
    </w:p>
    <w:p w:rsidR="00547C02" w:rsidRPr="00547C02" w:rsidRDefault="00547C02" w:rsidP="00547C02">
      <w:pPr>
        <w:suppressAutoHyphens/>
        <w:autoSpaceDE w:val="0"/>
        <w:autoSpaceDN w:val="0"/>
        <w:adjustRightInd w:val="0"/>
        <w:ind w:firstLine="709"/>
        <w:jc w:val="both"/>
        <w:rPr>
          <w:i/>
          <w:sz w:val="20"/>
          <w:szCs w:val="20"/>
          <w:lang w:eastAsia="zh-CN"/>
        </w:rPr>
      </w:pPr>
      <w:proofErr w:type="gramStart"/>
      <w:r w:rsidRPr="00547C02">
        <w:rPr>
          <w:i/>
          <w:sz w:val="20"/>
          <w:szCs w:val="20"/>
          <w:lang w:eastAsia="zh-CN"/>
        </w:rPr>
        <w:t>(указывается одно из оснований проведения профилактического визита: заявление контролируемого лица о проведении профилактического визита, контролируемое лицо приступает к деятельности в определенной сфере деятельности (с указанием сферы деятельности); объект контроля отнесен к категории высокого или значительного риска; профилактический визит инициирован контролируемым лицом; профилактический визит инициирован по поручению Президента Российской Федерации; профилактический визит инициирован по поручению Председателя Правительства Российской Федерации;</w:t>
      </w:r>
      <w:proofErr w:type="gramEnd"/>
      <w:r w:rsidRPr="00547C02">
        <w:rPr>
          <w:i/>
          <w:sz w:val="20"/>
          <w:szCs w:val="20"/>
          <w:lang w:eastAsia="zh-CN"/>
        </w:rPr>
        <w:t xml:space="preserve"> профилактический визит инициирован по поручению Заместителя Председателя Правительства Российской Федерации, согласованному с Заместителем Председателя Правительства Российской Федерации - Руководителем Аппарата Правительства Российской Федерации; </w:t>
      </w:r>
      <w:proofErr w:type="gramStart"/>
      <w:r w:rsidRPr="00547C02">
        <w:rPr>
          <w:i/>
          <w:sz w:val="20"/>
          <w:szCs w:val="20"/>
          <w:lang w:eastAsia="zh-CN"/>
        </w:rPr>
        <w:t>профилактический визит инициирован в отношении государственного (муниципального) учреждения дошкольного (начального общего образования/основного общего/среднего общего образования), государственных и муниципальных учреждений, осуществляющих деятельность в области здравоохранения, социального обслуживания детей, общественного питания детей (в организациях, осуществляющих образовательную деятельность, оказание услуг по воспитанию и обучению, отдыху и оздоровлению, предоставлению мест временного проживания, социальных, медицинских услуг), объекты контроля которого отнесены к категории высокого</w:t>
      </w:r>
      <w:proofErr w:type="gramEnd"/>
      <w:r w:rsidRPr="00547C02">
        <w:rPr>
          <w:i/>
          <w:sz w:val="20"/>
          <w:szCs w:val="20"/>
          <w:lang w:eastAsia="zh-CN"/>
        </w:rPr>
        <w:t xml:space="preserve"> риска)</w:t>
      </w:r>
    </w:p>
    <w:p w:rsidR="00547C02" w:rsidRPr="00547C02" w:rsidRDefault="00547C02" w:rsidP="00547C02">
      <w:pPr>
        <w:widowControl w:val="0"/>
        <w:autoSpaceDE w:val="0"/>
        <w:autoSpaceDN w:val="0"/>
        <w:jc w:val="both"/>
        <w:rPr>
          <w:sz w:val="20"/>
          <w:szCs w:val="20"/>
        </w:rPr>
      </w:pPr>
      <w:r w:rsidRPr="00547C02">
        <w:rPr>
          <w:sz w:val="20"/>
          <w:szCs w:val="20"/>
        </w:rPr>
        <w:t>Дата и время проведения обязательного профилактического визита:</w:t>
      </w:r>
    </w:p>
    <w:p w:rsidR="00547C02" w:rsidRPr="00547C02" w:rsidRDefault="00547C02" w:rsidP="00547C02">
      <w:pPr>
        <w:widowControl w:val="0"/>
        <w:autoSpaceDE w:val="0"/>
        <w:autoSpaceDN w:val="0"/>
        <w:jc w:val="both"/>
        <w:rPr>
          <w:sz w:val="20"/>
          <w:szCs w:val="20"/>
        </w:rPr>
      </w:pPr>
      <w:r w:rsidRPr="00547C02">
        <w:rPr>
          <w:sz w:val="20"/>
          <w:szCs w:val="20"/>
        </w:rPr>
        <w:t>«__»__________ 20__ г. с ____ час</w:t>
      </w:r>
      <w:proofErr w:type="gramStart"/>
      <w:r w:rsidRPr="00547C02">
        <w:rPr>
          <w:sz w:val="20"/>
          <w:szCs w:val="20"/>
        </w:rPr>
        <w:t>.</w:t>
      </w:r>
      <w:proofErr w:type="gramEnd"/>
      <w:r w:rsidRPr="00547C02">
        <w:rPr>
          <w:sz w:val="20"/>
          <w:szCs w:val="20"/>
        </w:rPr>
        <w:t xml:space="preserve"> __ </w:t>
      </w:r>
      <w:proofErr w:type="gramStart"/>
      <w:r w:rsidRPr="00547C02">
        <w:rPr>
          <w:sz w:val="20"/>
          <w:szCs w:val="20"/>
        </w:rPr>
        <w:t>м</w:t>
      </w:r>
      <w:proofErr w:type="gramEnd"/>
      <w:r w:rsidRPr="00547C02">
        <w:rPr>
          <w:sz w:val="20"/>
          <w:szCs w:val="20"/>
        </w:rPr>
        <w:t xml:space="preserve">ин. до __ час. __ мин. </w:t>
      </w:r>
    </w:p>
    <w:p w:rsidR="00547C02" w:rsidRPr="00547C02" w:rsidRDefault="00547C02" w:rsidP="00547C02">
      <w:pPr>
        <w:suppressAutoHyphens/>
        <w:autoSpaceDE w:val="0"/>
        <w:autoSpaceDN w:val="0"/>
        <w:adjustRightInd w:val="0"/>
        <w:jc w:val="both"/>
        <w:rPr>
          <w:sz w:val="20"/>
          <w:szCs w:val="20"/>
          <w:lang w:eastAsia="zh-CN"/>
        </w:rPr>
      </w:pPr>
      <w:r w:rsidRPr="00547C02">
        <w:rPr>
          <w:sz w:val="20"/>
          <w:szCs w:val="20"/>
          <w:lang w:eastAsia="zh-CN"/>
        </w:rPr>
        <w:t>В ходе профилактического визита проведена профилактическая беседа по следующим вопросам:____________________________________________________</w:t>
      </w:r>
    </w:p>
    <w:p w:rsidR="00547C02" w:rsidRPr="00547C02" w:rsidRDefault="00547C02" w:rsidP="00547C02">
      <w:pPr>
        <w:suppressAutoHyphens/>
        <w:autoSpaceDE w:val="0"/>
        <w:autoSpaceDN w:val="0"/>
        <w:adjustRightInd w:val="0"/>
        <w:jc w:val="both"/>
        <w:rPr>
          <w:i/>
          <w:sz w:val="20"/>
          <w:szCs w:val="20"/>
          <w:lang w:eastAsia="zh-CN"/>
        </w:rPr>
      </w:pPr>
      <w:proofErr w:type="gramStart"/>
      <w:r w:rsidRPr="00547C02">
        <w:rPr>
          <w:i/>
          <w:sz w:val="20"/>
          <w:szCs w:val="20"/>
          <w:lang w:eastAsia="zh-CN"/>
        </w:rPr>
        <w:t xml:space="preserve">(указываются информация об обязательных требованиях, предъявляемых к деятельности контролируемого лица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w:t>
      </w:r>
      <w:r w:rsidRPr="00547C02">
        <w:rPr>
          <w:i/>
          <w:sz w:val="20"/>
          <w:szCs w:val="20"/>
          <w:lang w:eastAsia="zh-CN"/>
        </w:rPr>
        <w:lastRenderedPageBreak/>
        <w:t>объекта контроля исходя из его отнесения к соответствующей категории риска, которые обсуждались в ходе профилактического визита;</w:t>
      </w:r>
      <w:proofErr w:type="gramEnd"/>
      <w:r w:rsidRPr="00547C02">
        <w:rPr>
          <w:i/>
          <w:sz w:val="20"/>
          <w:szCs w:val="20"/>
          <w:lang w:eastAsia="zh-CN"/>
        </w:rPr>
        <w:t xml:space="preserve"> перечень вопросов, по которым проведено консультирование контролируемого лица)</w:t>
      </w:r>
    </w:p>
    <w:p w:rsidR="00547C02" w:rsidRPr="00547C02" w:rsidRDefault="00547C02" w:rsidP="00547C02">
      <w:pPr>
        <w:suppressAutoHyphens/>
        <w:autoSpaceDE w:val="0"/>
        <w:autoSpaceDN w:val="0"/>
        <w:adjustRightInd w:val="0"/>
        <w:jc w:val="both"/>
        <w:rPr>
          <w:sz w:val="20"/>
          <w:szCs w:val="20"/>
          <w:lang w:eastAsia="zh-CN"/>
        </w:rPr>
      </w:pPr>
      <w:r w:rsidRPr="00547C02">
        <w:rPr>
          <w:sz w:val="20"/>
          <w:szCs w:val="20"/>
          <w:lang w:eastAsia="zh-CN"/>
        </w:rPr>
        <w:t>___________________________________________________________________</w:t>
      </w:r>
    </w:p>
    <w:p w:rsidR="00547C02" w:rsidRPr="00547C02" w:rsidRDefault="00547C02" w:rsidP="00547C02">
      <w:pPr>
        <w:suppressAutoHyphens/>
        <w:autoSpaceDE w:val="0"/>
        <w:autoSpaceDN w:val="0"/>
        <w:adjustRightInd w:val="0"/>
        <w:jc w:val="both"/>
        <w:rPr>
          <w:i/>
          <w:sz w:val="20"/>
          <w:szCs w:val="20"/>
          <w:lang w:eastAsia="zh-CN"/>
        </w:rPr>
      </w:pPr>
      <w:proofErr w:type="gramStart"/>
      <w:r w:rsidRPr="00547C02">
        <w:rPr>
          <w:i/>
          <w:sz w:val="20"/>
          <w:szCs w:val="20"/>
          <w:lang w:eastAsia="zh-CN"/>
        </w:rPr>
        <w:t>(в случае если в рамках профилактического визита предусмотрен сбор сведений об объектах контроля, указываются: объекты контроля, в отношении которых предусмотрен сбор сведений в целях их отнесения к категориям риска; параметры объекта контроля (показатели, сведения о которых предстоит собрать в ходе профилактического визита)</w:t>
      </w:r>
      <w:proofErr w:type="gramEnd"/>
    </w:p>
    <w:p w:rsidR="00547C02" w:rsidRPr="00547C02" w:rsidRDefault="00547C02" w:rsidP="00547C02">
      <w:pPr>
        <w:widowControl w:val="0"/>
        <w:autoSpaceDE w:val="0"/>
        <w:autoSpaceDN w:val="0"/>
        <w:rPr>
          <w:sz w:val="20"/>
          <w:szCs w:val="20"/>
        </w:rPr>
      </w:pPr>
    </w:p>
    <w:p w:rsidR="00547C02" w:rsidRPr="00547C02" w:rsidRDefault="00547C02" w:rsidP="00547C02">
      <w:pPr>
        <w:widowControl w:val="0"/>
        <w:autoSpaceDE w:val="0"/>
        <w:autoSpaceDN w:val="0"/>
        <w:ind w:firstLine="567"/>
        <w:jc w:val="both"/>
        <w:rPr>
          <w:sz w:val="20"/>
          <w:szCs w:val="20"/>
        </w:rPr>
      </w:pPr>
      <w:r w:rsidRPr="00547C02">
        <w:rPr>
          <w:sz w:val="20"/>
          <w:szCs w:val="20"/>
        </w:rPr>
        <w:t>При проведении обязательного профилактического визита присутствовали:</w:t>
      </w:r>
    </w:p>
    <w:p w:rsidR="00547C02" w:rsidRPr="00547C02" w:rsidRDefault="00547C02" w:rsidP="00547C02">
      <w:pPr>
        <w:widowControl w:val="0"/>
        <w:autoSpaceDE w:val="0"/>
        <w:autoSpaceDN w:val="0"/>
        <w:jc w:val="both"/>
        <w:rPr>
          <w:sz w:val="20"/>
          <w:szCs w:val="20"/>
        </w:rPr>
      </w:pPr>
      <w:r w:rsidRPr="00547C02">
        <w:rPr>
          <w:sz w:val="20"/>
          <w:szCs w:val="20"/>
        </w:rPr>
        <w:t>______________________________________________________________</w:t>
      </w:r>
    </w:p>
    <w:p w:rsidR="00547C02" w:rsidRPr="00547C02" w:rsidRDefault="00547C02" w:rsidP="00547C02">
      <w:pPr>
        <w:widowControl w:val="0"/>
        <w:autoSpaceDE w:val="0"/>
        <w:autoSpaceDN w:val="0"/>
        <w:jc w:val="both"/>
        <w:rPr>
          <w:i/>
          <w:sz w:val="20"/>
          <w:szCs w:val="20"/>
        </w:rPr>
      </w:pPr>
      <w:r w:rsidRPr="00547C02">
        <w:rPr>
          <w:i/>
          <w:sz w:val="20"/>
          <w:szCs w:val="20"/>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присутствовавших при проведении обязательного профилактического визита)</w:t>
      </w:r>
    </w:p>
    <w:p w:rsidR="00547C02" w:rsidRPr="00547C02" w:rsidRDefault="00547C02" w:rsidP="00547C02">
      <w:pPr>
        <w:widowControl w:val="0"/>
        <w:autoSpaceDE w:val="0"/>
        <w:autoSpaceDN w:val="0"/>
        <w:jc w:val="center"/>
        <w:rPr>
          <w:sz w:val="20"/>
          <w:szCs w:val="20"/>
        </w:rPr>
      </w:pPr>
    </w:p>
    <w:p w:rsidR="00547C02" w:rsidRPr="00547C02" w:rsidRDefault="00547C02" w:rsidP="00547C02">
      <w:pPr>
        <w:widowControl w:val="0"/>
        <w:autoSpaceDE w:val="0"/>
        <w:autoSpaceDN w:val="0"/>
        <w:ind w:firstLine="567"/>
        <w:jc w:val="both"/>
        <w:rPr>
          <w:sz w:val="20"/>
          <w:szCs w:val="20"/>
        </w:rPr>
      </w:pPr>
      <w:r w:rsidRPr="00547C02">
        <w:rPr>
          <w:sz w:val="20"/>
          <w:szCs w:val="20"/>
        </w:rPr>
        <w:t>В случае отсутствия представителя указываются причины невозможности проведения профилактического мероприятия: _________________________________________________________________________</w:t>
      </w:r>
    </w:p>
    <w:p w:rsidR="00547C02" w:rsidRPr="00547C02" w:rsidRDefault="00547C02" w:rsidP="00547C02">
      <w:pPr>
        <w:widowControl w:val="0"/>
        <w:autoSpaceDE w:val="0"/>
        <w:autoSpaceDN w:val="0"/>
        <w:jc w:val="both"/>
        <w:rPr>
          <w:sz w:val="20"/>
          <w:szCs w:val="20"/>
        </w:rPr>
      </w:pPr>
      <w:r w:rsidRPr="00547C02">
        <w:rPr>
          <w:sz w:val="20"/>
          <w:szCs w:val="20"/>
        </w:rPr>
        <w:t>_________________________________________________________________________</w:t>
      </w:r>
    </w:p>
    <w:p w:rsidR="00547C02" w:rsidRPr="00547C02" w:rsidRDefault="00547C02" w:rsidP="00547C02">
      <w:pPr>
        <w:widowControl w:val="0"/>
        <w:autoSpaceDE w:val="0"/>
        <w:autoSpaceDN w:val="0"/>
        <w:jc w:val="both"/>
        <w:rPr>
          <w:i/>
          <w:sz w:val="20"/>
          <w:szCs w:val="20"/>
        </w:rPr>
      </w:pPr>
      <w:r w:rsidRPr="00547C02">
        <w:rPr>
          <w:i/>
          <w:sz w:val="20"/>
          <w:szCs w:val="20"/>
        </w:rPr>
        <w:t>(отсутствие индивидуального предпринимателя, его уполномоченного представителя, руководителя или иного должностного лица юридического лица; фактическое неосуществление деятельности юридическим лицом, индивидуальным предпринимателем; иные действия (бездействия) индивидуального предпринимателя, его уполномоченного представителя, руководителя или иного должностного лица юридического лица, повлекшие невозможность проведения мероприятия, иное)</w:t>
      </w:r>
    </w:p>
    <w:p w:rsidR="00547C02" w:rsidRPr="00547C02" w:rsidRDefault="00547C02" w:rsidP="00547C02">
      <w:pPr>
        <w:widowControl w:val="0"/>
        <w:autoSpaceDE w:val="0"/>
        <w:autoSpaceDN w:val="0"/>
        <w:jc w:val="center"/>
        <w:rPr>
          <w:sz w:val="20"/>
          <w:szCs w:val="20"/>
        </w:rPr>
      </w:pPr>
    </w:p>
    <w:p w:rsidR="00547C02" w:rsidRPr="00547C02" w:rsidRDefault="00547C02" w:rsidP="00547C02">
      <w:pPr>
        <w:widowControl w:val="0"/>
        <w:autoSpaceDE w:val="0"/>
        <w:autoSpaceDN w:val="0"/>
        <w:ind w:firstLine="709"/>
        <w:rPr>
          <w:sz w:val="20"/>
          <w:szCs w:val="20"/>
        </w:rPr>
      </w:pPr>
      <w:r w:rsidRPr="00547C02">
        <w:rPr>
          <w:sz w:val="20"/>
          <w:szCs w:val="20"/>
        </w:rPr>
        <w:t xml:space="preserve">Выявлено,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w:t>
      </w:r>
    </w:p>
    <w:p w:rsidR="00547C02" w:rsidRPr="00547C02" w:rsidRDefault="00547C02" w:rsidP="00547C02">
      <w:pPr>
        <w:widowControl w:val="0"/>
        <w:autoSpaceDE w:val="0"/>
        <w:autoSpaceDN w:val="0"/>
        <w:rPr>
          <w:sz w:val="20"/>
          <w:szCs w:val="20"/>
        </w:rPr>
      </w:pPr>
      <w:r w:rsidRPr="00547C02">
        <w:rPr>
          <w:sz w:val="20"/>
          <w:szCs w:val="20"/>
        </w:rPr>
        <w:t>______________________________________________________________________________________________________________________________________________________________________________________________________________________</w:t>
      </w:r>
    </w:p>
    <w:p w:rsidR="00547C02" w:rsidRPr="00547C02" w:rsidRDefault="00547C02" w:rsidP="00547C02">
      <w:pPr>
        <w:widowControl w:val="0"/>
        <w:autoSpaceDE w:val="0"/>
        <w:autoSpaceDN w:val="0"/>
        <w:jc w:val="center"/>
        <w:rPr>
          <w:i/>
          <w:sz w:val="20"/>
          <w:szCs w:val="20"/>
        </w:rPr>
      </w:pPr>
      <w:r w:rsidRPr="00547C02">
        <w:rPr>
          <w:i/>
          <w:sz w:val="20"/>
          <w:szCs w:val="20"/>
        </w:rPr>
        <w:t>(указать соответствующие факты в случае выявления)</w:t>
      </w:r>
    </w:p>
    <w:p w:rsidR="00547C02" w:rsidRPr="00547C02" w:rsidRDefault="00547C02" w:rsidP="00547C02">
      <w:pPr>
        <w:widowControl w:val="0"/>
        <w:autoSpaceDE w:val="0"/>
        <w:autoSpaceDN w:val="0"/>
        <w:rPr>
          <w:sz w:val="20"/>
          <w:szCs w:val="20"/>
        </w:rPr>
      </w:pPr>
      <w:r w:rsidRPr="00547C02">
        <w:rPr>
          <w:sz w:val="20"/>
          <w:szCs w:val="20"/>
        </w:rPr>
        <w:t>К настоящему акту прилагаются:__________________________________________</w:t>
      </w:r>
    </w:p>
    <w:p w:rsidR="00547C02" w:rsidRPr="00547C02" w:rsidRDefault="00547C02" w:rsidP="00547C02">
      <w:pPr>
        <w:widowControl w:val="0"/>
        <w:autoSpaceDE w:val="0"/>
        <w:autoSpaceDN w:val="0"/>
        <w:rPr>
          <w:i/>
          <w:sz w:val="20"/>
          <w:szCs w:val="20"/>
        </w:rPr>
      </w:pPr>
      <w:r w:rsidRPr="00547C02">
        <w:rPr>
          <w:i/>
          <w:sz w:val="20"/>
          <w:szCs w:val="20"/>
        </w:rPr>
        <w:t>(при наличии указываются документы и иные материалы, приобщаемые к акту)</w:t>
      </w:r>
    </w:p>
    <w:p w:rsidR="00547C02" w:rsidRPr="00547C02" w:rsidRDefault="00547C02" w:rsidP="00547C02">
      <w:pPr>
        <w:widowControl w:val="0"/>
        <w:autoSpaceDE w:val="0"/>
        <w:autoSpaceDN w:val="0"/>
        <w:rPr>
          <w:sz w:val="20"/>
          <w:szCs w:val="20"/>
        </w:rPr>
      </w:pPr>
      <w:r w:rsidRPr="00547C02">
        <w:rPr>
          <w:sz w:val="20"/>
          <w:szCs w:val="20"/>
        </w:rPr>
        <w:t>______________________________________________________________</w:t>
      </w:r>
    </w:p>
    <w:p w:rsidR="00547C02" w:rsidRPr="00547C02" w:rsidRDefault="00547C02" w:rsidP="00547C02">
      <w:pPr>
        <w:widowControl w:val="0"/>
        <w:autoSpaceDE w:val="0"/>
        <w:autoSpaceDN w:val="0"/>
        <w:jc w:val="both"/>
        <w:rPr>
          <w:sz w:val="20"/>
          <w:szCs w:val="20"/>
        </w:rPr>
      </w:pPr>
      <w:r w:rsidRPr="00547C02">
        <w:rPr>
          <w:sz w:val="20"/>
          <w:szCs w:val="20"/>
        </w:rPr>
        <w:t>Лицо, проводившее обязательный профилактический визит:</w:t>
      </w:r>
    </w:p>
    <w:p w:rsidR="00547C02" w:rsidRPr="00547C02" w:rsidRDefault="00547C02" w:rsidP="00547C02">
      <w:pPr>
        <w:widowControl w:val="0"/>
        <w:autoSpaceDE w:val="0"/>
        <w:autoSpaceDN w:val="0"/>
        <w:jc w:val="both"/>
        <w:rPr>
          <w:sz w:val="20"/>
          <w:szCs w:val="20"/>
        </w:rPr>
      </w:pPr>
      <w:r w:rsidRPr="00547C02">
        <w:rPr>
          <w:sz w:val="20"/>
          <w:szCs w:val="20"/>
        </w:rPr>
        <w:t>______________________________________________________________</w:t>
      </w:r>
    </w:p>
    <w:p w:rsidR="00547C02" w:rsidRPr="00547C02" w:rsidRDefault="00547C02" w:rsidP="00547C02">
      <w:pPr>
        <w:widowControl w:val="0"/>
        <w:autoSpaceDE w:val="0"/>
        <w:autoSpaceDN w:val="0"/>
        <w:jc w:val="center"/>
        <w:rPr>
          <w:sz w:val="20"/>
          <w:szCs w:val="20"/>
        </w:rPr>
      </w:pPr>
      <w:r w:rsidRPr="00547C02">
        <w:rPr>
          <w:sz w:val="20"/>
          <w:szCs w:val="20"/>
        </w:rPr>
        <w:t>(фамилия, имя, отчество (последнее - при наличии), должность должностного лица (должностных лиц), проводившег</w:t>
      </w:r>
      <w:proofErr w:type="gramStart"/>
      <w:r w:rsidRPr="00547C02">
        <w:rPr>
          <w:sz w:val="20"/>
          <w:szCs w:val="20"/>
        </w:rPr>
        <w:t>о(</w:t>
      </w:r>
      <w:proofErr w:type="gramEnd"/>
      <w:r w:rsidRPr="00547C02">
        <w:rPr>
          <w:sz w:val="20"/>
          <w:szCs w:val="20"/>
        </w:rPr>
        <w:t>их) обязательный профилактический визит)</w:t>
      </w:r>
    </w:p>
    <w:p w:rsidR="00547C02" w:rsidRPr="00547C02" w:rsidRDefault="00547C02" w:rsidP="00547C02">
      <w:pPr>
        <w:widowControl w:val="0"/>
        <w:autoSpaceDE w:val="0"/>
        <w:autoSpaceDN w:val="0"/>
        <w:rPr>
          <w:sz w:val="20"/>
          <w:szCs w:val="20"/>
        </w:rPr>
      </w:pPr>
    </w:p>
    <w:p w:rsidR="00547C02" w:rsidRPr="00547C02" w:rsidRDefault="00547C02" w:rsidP="00547C02">
      <w:pPr>
        <w:widowControl w:val="0"/>
        <w:autoSpaceDE w:val="0"/>
        <w:autoSpaceDN w:val="0"/>
        <w:jc w:val="both"/>
        <w:rPr>
          <w:sz w:val="20"/>
          <w:szCs w:val="20"/>
        </w:rPr>
      </w:pPr>
      <w:r w:rsidRPr="00547C02">
        <w:rPr>
          <w:sz w:val="20"/>
          <w:szCs w:val="20"/>
        </w:rPr>
        <w:t>______________________________________________________________</w:t>
      </w:r>
    </w:p>
    <w:p w:rsidR="00547C02" w:rsidRPr="00547C02" w:rsidRDefault="00547C02" w:rsidP="00547C02">
      <w:pPr>
        <w:widowControl w:val="0"/>
        <w:autoSpaceDE w:val="0"/>
        <w:autoSpaceDN w:val="0"/>
        <w:jc w:val="center"/>
        <w:rPr>
          <w:sz w:val="20"/>
          <w:szCs w:val="20"/>
        </w:rPr>
      </w:pPr>
      <w:r w:rsidRPr="00547C02">
        <w:rPr>
          <w:sz w:val="20"/>
          <w:szCs w:val="20"/>
        </w:rPr>
        <w:t>(фамилия, имя, отчество (последнее - при наличии), должность должностного лица (должностных лиц), проводившег</w:t>
      </w:r>
      <w:proofErr w:type="gramStart"/>
      <w:r w:rsidRPr="00547C02">
        <w:rPr>
          <w:sz w:val="20"/>
          <w:szCs w:val="20"/>
        </w:rPr>
        <w:t>о(</w:t>
      </w:r>
      <w:proofErr w:type="gramEnd"/>
      <w:r w:rsidRPr="00547C02">
        <w:rPr>
          <w:sz w:val="20"/>
          <w:szCs w:val="20"/>
        </w:rPr>
        <w:t>их) обязательный профилактический визит)</w:t>
      </w:r>
    </w:p>
    <w:p w:rsidR="00547C02" w:rsidRPr="00547C02" w:rsidRDefault="00547C02" w:rsidP="00547C02">
      <w:pPr>
        <w:widowControl w:val="0"/>
        <w:autoSpaceDE w:val="0"/>
        <w:autoSpaceDN w:val="0"/>
        <w:rPr>
          <w:sz w:val="20"/>
          <w:szCs w:val="20"/>
        </w:rPr>
      </w:pPr>
    </w:p>
    <w:p w:rsidR="00547C02" w:rsidRPr="00547C02" w:rsidRDefault="00547C02" w:rsidP="00547C02">
      <w:pPr>
        <w:widowControl w:val="0"/>
        <w:autoSpaceDE w:val="0"/>
        <w:autoSpaceDN w:val="0"/>
        <w:rPr>
          <w:sz w:val="20"/>
          <w:szCs w:val="20"/>
        </w:rPr>
      </w:pPr>
      <w:r w:rsidRPr="00547C02">
        <w:rPr>
          <w:sz w:val="20"/>
          <w:szCs w:val="20"/>
        </w:rPr>
        <w:t xml:space="preserve">Подпись лица (лиц), </w:t>
      </w:r>
    </w:p>
    <w:p w:rsidR="00547C02" w:rsidRPr="00547C02" w:rsidRDefault="00547C02" w:rsidP="00547C02">
      <w:pPr>
        <w:widowControl w:val="0"/>
        <w:autoSpaceDE w:val="0"/>
        <w:autoSpaceDN w:val="0"/>
        <w:rPr>
          <w:sz w:val="20"/>
          <w:szCs w:val="20"/>
        </w:rPr>
      </w:pPr>
      <w:r w:rsidRPr="00547C02">
        <w:rPr>
          <w:sz w:val="20"/>
          <w:szCs w:val="20"/>
        </w:rPr>
        <w:t>обязательный профилактический визит:                                          _______________</w:t>
      </w:r>
    </w:p>
    <w:p w:rsidR="00547C02" w:rsidRPr="00547C02" w:rsidRDefault="00547C02" w:rsidP="00547C02">
      <w:pPr>
        <w:widowControl w:val="0"/>
        <w:autoSpaceDE w:val="0"/>
        <w:autoSpaceDN w:val="0"/>
        <w:rPr>
          <w:sz w:val="20"/>
          <w:szCs w:val="20"/>
        </w:rPr>
      </w:pPr>
    </w:p>
    <w:p w:rsidR="00547C02" w:rsidRPr="00547C02" w:rsidRDefault="00547C02" w:rsidP="00547C02">
      <w:pPr>
        <w:autoSpaceDE w:val="0"/>
        <w:autoSpaceDN w:val="0"/>
        <w:adjustRightInd w:val="0"/>
        <w:ind w:firstLine="709"/>
        <w:jc w:val="both"/>
        <w:rPr>
          <w:sz w:val="20"/>
          <w:szCs w:val="20"/>
        </w:rPr>
      </w:pPr>
      <w:proofErr w:type="gramStart"/>
      <w:r w:rsidRPr="00547C02">
        <w:rPr>
          <w:sz w:val="20"/>
          <w:szCs w:val="20"/>
        </w:rPr>
        <w:t>Контролируемое лицо проинформировано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объекта контроля исходя из его отнесения к соответствующей категории риска.</w:t>
      </w:r>
      <w:proofErr w:type="gramEnd"/>
    </w:p>
    <w:p w:rsidR="00547C02" w:rsidRPr="00547C02" w:rsidRDefault="00547C02" w:rsidP="00547C02">
      <w:pPr>
        <w:widowControl w:val="0"/>
        <w:autoSpaceDE w:val="0"/>
        <w:autoSpaceDN w:val="0"/>
        <w:rPr>
          <w:sz w:val="20"/>
          <w:szCs w:val="20"/>
        </w:rPr>
      </w:pPr>
    </w:p>
    <w:p w:rsidR="00547C02" w:rsidRPr="00547C02" w:rsidRDefault="00547C02" w:rsidP="00547C02">
      <w:pPr>
        <w:widowControl w:val="0"/>
        <w:autoSpaceDE w:val="0"/>
        <w:autoSpaceDN w:val="0"/>
        <w:jc w:val="both"/>
        <w:rPr>
          <w:sz w:val="20"/>
          <w:szCs w:val="20"/>
        </w:rPr>
      </w:pPr>
      <w:r w:rsidRPr="00547C02">
        <w:rPr>
          <w:sz w:val="20"/>
          <w:szCs w:val="20"/>
        </w:rPr>
        <w:t>С актом проведения обязательного профилактического визита ознакомлен (а), экземпляр акта со всеми приложениями получи</w:t>
      </w:r>
      <w:proofErr w:type="gramStart"/>
      <w:r w:rsidRPr="00547C02">
        <w:rPr>
          <w:sz w:val="20"/>
          <w:szCs w:val="20"/>
        </w:rPr>
        <w:t>л(</w:t>
      </w:r>
      <w:proofErr w:type="gramEnd"/>
      <w:r w:rsidRPr="00547C02">
        <w:rPr>
          <w:sz w:val="20"/>
          <w:szCs w:val="20"/>
        </w:rPr>
        <w:t>а):____________________________________</w:t>
      </w:r>
    </w:p>
    <w:p w:rsidR="00547C02" w:rsidRPr="00547C02" w:rsidRDefault="00547C02" w:rsidP="00547C02">
      <w:pPr>
        <w:widowControl w:val="0"/>
        <w:autoSpaceDE w:val="0"/>
        <w:autoSpaceDN w:val="0"/>
        <w:rPr>
          <w:sz w:val="20"/>
          <w:szCs w:val="20"/>
        </w:rPr>
      </w:pPr>
      <w:r w:rsidRPr="00547C02">
        <w:rPr>
          <w:sz w:val="20"/>
          <w:szCs w:val="20"/>
        </w:rPr>
        <w:t>______________________________________________________________</w:t>
      </w:r>
    </w:p>
    <w:p w:rsidR="00547C02" w:rsidRPr="00547C02" w:rsidRDefault="00547C02" w:rsidP="00547C02">
      <w:pPr>
        <w:widowControl w:val="0"/>
        <w:autoSpaceDE w:val="0"/>
        <w:autoSpaceDN w:val="0"/>
        <w:jc w:val="center"/>
        <w:rPr>
          <w:i/>
          <w:sz w:val="20"/>
          <w:szCs w:val="20"/>
        </w:rPr>
      </w:pPr>
      <w:r w:rsidRPr="00547C02">
        <w:rPr>
          <w:i/>
          <w:sz w:val="20"/>
          <w:szCs w:val="20"/>
        </w:rPr>
        <w:t>(фамилия, имя, отчество (последнее - при наличии), должность руководителя, иного должностного лица или уполномоченного представителя юридического лица, индивидуального предпринимателя)</w:t>
      </w:r>
    </w:p>
    <w:tbl>
      <w:tblPr>
        <w:tblW w:w="0" w:type="auto"/>
        <w:tblLayout w:type="fixed"/>
        <w:tblCellMar>
          <w:top w:w="102" w:type="dxa"/>
          <w:left w:w="62" w:type="dxa"/>
          <w:bottom w:w="102" w:type="dxa"/>
          <w:right w:w="62" w:type="dxa"/>
        </w:tblCellMar>
        <w:tblLook w:val="0000"/>
      </w:tblPr>
      <w:tblGrid>
        <w:gridCol w:w="4704"/>
        <w:gridCol w:w="1199"/>
        <w:gridCol w:w="3077"/>
      </w:tblGrid>
      <w:tr w:rsidR="00547C02" w:rsidRPr="00547C02" w:rsidTr="000E5517">
        <w:tc>
          <w:tcPr>
            <w:tcW w:w="8980" w:type="dxa"/>
            <w:gridSpan w:val="3"/>
            <w:tcBorders>
              <w:top w:val="nil"/>
              <w:left w:val="nil"/>
              <w:bottom w:val="nil"/>
              <w:right w:val="nil"/>
            </w:tcBorders>
          </w:tcPr>
          <w:p w:rsidR="00547C02" w:rsidRPr="00547C02" w:rsidRDefault="00547C02" w:rsidP="000E5517">
            <w:pPr>
              <w:widowControl w:val="0"/>
              <w:autoSpaceDE w:val="0"/>
              <w:autoSpaceDN w:val="0"/>
              <w:jc w:val="right"/>
              <w:rPr>
                <w:sz w:val="20"/>
                <w:szCs w:val="20"/>
              </w:rPr>
            </w:pPr>
            <w:r w:rsidRPr="00547C02">
              <w:rPr>
                <w:sz w:val="20"/>
                <w:szCs w:val="20"/>
              </w:rPr>
              <w:t>«__» ______________ 20__ г.</w:t>
            </w:r>
          </w:p>
        </w:tc>
      </w:tr>
      <w:tr w:rsidR="00547C02" w:rsidRPr="00547C02" w:rsidTr="000E5517">
        <w:tc>
          <w:tcPr>
            <w:tcW w:w="8980" w:type="dxa"/>
            <w:gridSpan w:val="3"/>
            <w:tcBorders>
              <w:top w:val="nil"/>
              <w:left w:val="nil"/>
              <w:bottom w:val="nil"/>
              <w:right w:val="nil"/>
            </w:tcBorders>
          </w:tcPr>
          <w:p w:rsidR="00547C02" w:rsidRPr="00547C02" w:rsidRDefault="00547C02" w:rsidP="000E5517">
            <w:pPr>
              <w:widowControl w:val="0"/>
              <w:autoSpaceDE w:val="0"/>
              <w:autoSpaceDN w:val="0"/>
              <w:rPr>
                <w:sz w:val="20"/>
                <w:szCs w:val="20"/>
              </w:rPr>
            </w:pPr>
          </w:p>
        </w:tc>
      </w:tr>
      <w:tr w:rsidR="00547C02" w:rsidRPr="00547C02" w:rsidTr="000E5517">
        <w:tc>
          <w:tcPr>
            <w:tcW w:w="5903" w:type="dxa"/>
            <w:gridSpan w:val="2"/>
            <w:tcBorders>
              <w:top w:val="nil"/>
              <w:left w:val="nil"/>
              <w:bottom w:val="nil"/>
              <w:right w:val="nil"/>
            </w:tcBorders>
          </w:tcPr>
          <w:p w:rsidR="00547C02" w:rsidRPr="00547C02" w:rsidRDefault="00547C02" w:rsidP="000E5517">
            <w:pPr>
              <w:widowControl w:val="0"/>
              <w:autoSpaceDE w:val="0"/>
              <w:autoSpaceDN w:val="0"/>
              <w:rPr>
                <w:sz w:val="20"/>
                <w:szCs w:val="20"/>
              </w:rPr>
            </w:pPr>
          </w:p>
        </w:tc>
        <w:tc>
          <w:tcPr>
            <w:tcW w:w="3077" w:type="dxa"/>
            <w:tcBorders>
              <w:top w:val="single" w:sz="4" w:space="0" w:color="auto"/>
              <w:left w:val="nil"/>
              <w:bottom w:val="nil"/>
              <w:right w:val="nil"/>
            </w:tcBorders>
          </w:tcPr>
          <w:p w:rsidR="00547C02" w:rsidRPr="00547C02" w:rsidRDefault="00547C02" w:rsidP="000E5517">
            <w:pPr>
              <w:widowControl w:val="0"/>
              <w:autoSpaceDE w:val="0"/>
              <w:autoSpaceDN w:val="0"/>
              <w:jc w:val="center"/>
              <w:rPr>
                <w:sz w:val="20"/>
                <w:szCs w:val="20"/>
              </w:rPr>
            </w:pPr>
            <w:r w:rsidRPr="00547C02">
              <w:rPr>
                <w:sz w:val="20"/>
                <w:szCs w:val="20"/>
              </w:rPr>
              <w:t>(подпись)</w:t>
            </w:r>
          </w:p>
        </w:tc>
      </w:tr>
      <w:tr w:rsidR="00547C02" w:rsidRPr="00547C02" w:rsidTr="000E5517">
        <w:tc>
          <w:tcPr>
            <w:tcW w:w="4704" w:type="dxa"/>
            <w:tcBorders>
              <w:top w:val="nil"/>
              <w:left w:val="nil"/>
              <w:bottom w:val="nil"/>
              <w:right w:val="nil"/>
            </w:tcBorders>
          </w:tcPr>
          <w:p w:rsidR="00547C02" w:rsidRPr="00547C02" w:rsidRDefault="00547C02" w:rsidP="000E5517">
            <w:pPr>
              <w:widowControl w:val="0"/>
              <w:autoSpaceDE w:val="0"/>
              <w:autoSpaceDN w:val="0"/>
              <w:rPr>
                <w:sz w:val="20"/>
                <w:szCs w:val="20"/>
              </w:rPr>
            </w:pPr>
            <w:r w:rsidRPr="00547C02">
              <w:rPr>
                <w:sz w:val="20"/>
                <w:szCs w:val="20"/>
              </w:rPr>
              <w:lastRenderedPageBreak/>
              <w:t>Пометка об отказе ознакомления с актом обязательного профилактического визита:</w:t>
            </w:r>
          </w:p>
        </w:tc>
        <w:tc>
          <w:tcPr>
            <w:tcW w:w="4276" w:type="dxa"/>
            <w:gridSpan w:val="2"/>
            <w:tcBorders>
              <w:top w:val="nil"/>
              <w:left w:val="nil"/>
              <w:bottom w:val="single" w:sz="4" w:space="0" w:color="auto"/>
              <w:right w:val="nil"/>
            </w:tcBorders>
          </w:tcPr>
          <w:p w:rsidR="00547C02" w:rsidRPr="00547C02" w:rsidRDefault="00547C02" w:rsidP="000E5517">
            <w:pPr>
              <w:widowControl w:val="0"/>
              <w:autoSpaceDE w:val="0"/>
              <w:autoSpaceDN w:val="0"/>
              <w:rPr>
                <w:sz w:val="20"/>
                <w:szCs w:val="20"/>
              </w:rPr>
            </w:pPr>
          </w:p>
        </w:tc>
      </w:tr>
      <w:tr w:rsidR="00547C02" w:rsidRPr="00547C02" w:rsidTr="000E5517">
        <w:tc>
          <w:tcPr>
            <w:tcW w:w="4704" w:type="dxa"/>
            <w:tcBorders>
              <w:top w:val="nil"/>
              <w:left w:val="nil"/>
              <w:bottom w:val="nil"/>
              <w:right w:val="nil"/>
            </w:tcBorders>
          </w:tcPr>
          <w:p w:rsidR="00547C02" w:rsidRPr="00547C02" w:rsidRDefault="00547C02" w:rsidP="000E5517">
            <w:pPr>
              <w:widowControl w:val="0"/>
              <w:autoSpaceDE w:val="0"/>
              <w:autoSpaceDN w:val="0"/>
              <w:rPr>
                <w:sz w:val="20"/>
                <w:szCs w:val="20"/>
              </w:rPr>
            </w:pPr>
          </w:p>
        </w:tc>
        <w:tc>
          <w:tcPr>
            <w:tcW w:w="4276" w:type="dxa"/>
            <w:gridSpan w:val="2"/>
            <w:tcBorders>
              <w:top w:val="single" w:sz="4" w:space="0" w:color="auto"/>
              <w:left w:val="nil"/>
              <w:bottom w:val="nil"/>
              <w:right w:val="nil"/>
            </w:tcBorders>
          </w:tcPr>
          <w:p w:rsidR="00547C02" w:rsidRPr="00547C02" w:rsidRDefault="00547C02" w:rsidP="000E5517">
            <w:pPr>
              <w:widowControl w:val="0"/>
              <w:autoSpaceDE w:val="0"/>
              <w:autoSpaceDN w:val="0"/>
              <w:jc w:val="center"/>
              <w:rPr>
                <w:sz w:val="20"/>
                <w:szCs w:val="20"/>
              </w:rPr>
            </w:pPr>
            <w:r w:rsidRPr="00547C02">
              <w:rPr>
                <w:sz w:val="20"/>
                <w:szCs w:val="20"/>
              </w:rPr>
              <w:t>(подпись должностного лица (лиц), проводивших обязательный профилактический визит)</w:t>
            </w:r>
          </w:p>
        </w:tc>
      </w:tr>
    </w:tbl>
    <w:p w:rsidR="00547C02" w:rsidRPr="00547C02" w:rsidRDefault="00547C02" w:rsidP="00547C02">
      <w:pPr>
        <w:widowControl w:val="0"/>
        <w:autoSpaceDE w:val="0"/>
        <w:autoSpaceDN w:val="0"/>
        <w:spacing w:before="10"/>
        <w:jc w:val="both"/>
        <w:rPr>
          <w:iCs/>
          <w:sz w:val="20"/>
          <w:szCs w:val="20"/>
        </w:rPr>
      </w:pPr>
    </w:p>
    <w:p w:rsidR="00547C02" w:rsidRPr="00547C02" w:rsidRDefault="00547C02" w:rsidP="00547C02">
      <w:pPr>
        <w:tabs>
          <w:tab w:val="num" w:pos="200"/>
        </w:tabs>
        <w:ind w:left="4536"/>
        <w:jc w:val="center"/>
        <w:outlineLvl w:val="0"/>
        <w:rPr>
          <w:b/>
          <w:color w:val="000000"/>
          <w:sz w:val="20"/>
          <w:szCs w:val="20"/>
        </w:rPr>
      </w:pPr>
      <w:r w:rsidRPr="00547C02">
        <w:rPr>
          <w:b/>
          <w:color w:val="000000"/>
          <w:sz w:val="20"/>
          <w:szCs w:val="20"/>
        </w:rPr>
        <w:t>Приложение № 17</w:t>
      </w:r>
    </w:p>
    <w:p w:rsidR="00547C02" w:rsidRPr="00547C02" w:rsidRDefault="00547C02" w:rsidP="00547C02">
      <w:pPr>
        <w:tabs>
          <w:tab w:val="left" w:pos="6451"/>
          <w:tab w:val="left" w:pos="7700"/>
          <w:tab w:val="left" w:pos="9643"/>
        </w:tabs>
        <w:ind w:left="4911" w:right="460"/>
        <w:jc w:val="center"/>
        <w:rPr>
          <w:i/>
          <w:sz w:val="20"/>
          <w:szCs w:val="20"/>
        </w:rPr>
      </w:pPr>
      <w:r w:rsidRPr="00547C02">
        <w:rPr>
          <w:sz w:val="20"/>
          <w:szCs w:val="20"/>
        </w:rPr>
        <w:t>к</w:t>
      </w:r>
      <w:r w:rsidRPr="00547C02">
        <w:rPr>
          <w:spacing w:val="-7"/>
          <w:sz w:val="20"/>
          <w:szCs w:val="20"/>
        </w:rPr>
        <w:t xml:space="preserve"> </w:t>
      </w:r>
      <w:r w:rsidRPr="00547C02">
        <w:rPr>
          <w:sz w:val="20"/>
          <w:szCs w:val="20"/>
        </w:rPr>
        <w:t>постановлению</w:t>
      </w:r>
      <w:r w:rsidRPr="00547C02">
        <w:rPr>
          <w:spacing w:val="-6"/>
          <w:sz w:val="20"/>
          <w:szCs w:val="20"/>
        </w:rPr>
        <w:t xml:space="preserve"> </w:t>
      </w:r>
      <w:r w:rsidRPr="00547C02">
        <w:rPr>
          <w:sz w:val="20"/>
          <w:szCs w:val="20"/>
        </w:rPr>
        <w:t xml:space="preserve">администрации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 xml:space="preserve">Угловского городского поселения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от</w:t>
      </w:r>
      <w:r w:rsidRPr="00547C02">
        <w:rPr>
          <w:sz w:val="20"/>
          <w:szCs w:val="20"/>
          <w:u w:val="single"/>
        </w:rPr>
        <w:tab/>
      </w:r>
      <w:r w:rsidRPr="00547C02">
        <w:rPr>
          <w:sz w:val="20"/>
          <w:szCs w:val="20"/>
        </w:rPr>
        <w:t>202_ №</w:t>
      </w:r>
      <w:r w:rsidRPr="00547C02">
        <w:rPr>
          <w:spacing w:val="-1"/>
          <w:sz w:val="20"/>
          <w:szCs w:val="20"/>
        </w:rPr>
        <w:t xml:space="preserve"> </w:t>
      </w:r>
      <w:r w:rsidRPr="00547C02">
        <w:rPr>
          <w:sz w:val="20"/>
          <w:szCs w:val="20"/>
          <w:u w:val="single"/>
        </w:rPr>
        <w:t xml:space="preserve"> </w:t>
      </w:r>
      <w:r w:rsidRPr="00547C02">
        <w:rPr>
          <w:sz w:val="20"/>
          <w:szCs w:val="20"/>
          <w:u w:val="single"/>
        </w:rPr>
        <w:tab/>
      </w:r>
    </w:p>
    <w:p w:rsidR="00547C02" w:rsidRPr="00547C02" w:rsidRDefault="00547C02" w:rsidP="00547C02">
      <w:pPr>
        <w:tabs>
          <w:tab w:val="num" w:pos="200"/>
        </w:tabs>
        <w:suppressAutoHyphens/>
        <w:ind w:left="4536"/>
        <w:jc w:val="center"/>
        <w:outlineLvl w:val="0"/>
        <w:rPr>
          <w:color w:val="000000"/>
          <w:sz w:val="20"/>
          <w:szCs w:val="20"/>
          <w:lang w:eastAsia="zh-CN"/>
        </w:rPr>
      </w:pPr>
    </w:p>
    <w:p w:rsidR="00547C02" w:rsidRPr="00547C02" w:rsidRDefault="00547C02" w:rsidP="00547C02">
      <w:pPr>
        <w:tabs>
          <w:tab w:val="num" w:pos="200"/>
        </w:tabs>
        <w:suppressAutoHyphens/>
        <w:ind w:left="4536"/>
        <w:jc w:val="center"/>
        <w:outlineLvl w:val="0"/>
        <w:rPr>
          <w:color w:val="000000"/>
          <w:sz w:val="20"/>
          <w:szCs w:val="20"/>
          <w:lang w:eastAsia="zh-CN"/>
        </w:rPr>
      </w:pPr>
    </w:p>
    <w:p w:rsidR="00547C02" w:rsidRPr="00547C02" w:rsidRDefault="00547C02" w:rsidP="00547C02">
      <w:pPr>
        <w:tabs>
          <w:tab w:val="num" w:pos="200"/>
        </w:tabs>
        <w:suppressAutoHyphens/>
        <w:ind w:left="4536"/>
        <w:jc w:val="center"/>
        <w:outlineLvl w:val="0"/>
        <w:rPr>
          <w:color w:val="000000"/>
          <w:sz w:val="20"/>
          <w:szCs w:val="20"/>
          <w:lang w:eastAsia="zh-CN"/>
        </w:rPr>
      </w:pPr>
      <w:r w:rsidRPr="00547C02">
        <w:rPr>
          <w:color w:val="000000"/>
          <w:sz w:val="20"/>
          <w:szCs w:val="20"/>
          <w:lang w:eastAsia="zh-CN"/>
        </w:rPr>
        <w:t xml:space="preserve">(Типовая форма протокола об административном правонарушении, совершенном физическим (должностным) лицом по </w:t>
      </w:r>
      <w:proofErr w:type="gramStart"/>
      <w:r w:rsidRPr="00547C02">
        <w:rPr>
          <w:color w:val="000000"/>
          <w:sz w:val="20"/>
          <w:szCs w:val="20"/>
          <w:lang w:eastAsia="zh-CN"/>
        </w:rPr>
        <w:t>ч</w:t>
      </w:r>
      <w:proofErr w:type="gramEnd"/>
      <w:r w:rsidRPr="00547C02">
        <w:rPr>
          <w:color w:val="000000"/>
          <w:sz w:val="20"/>
          <w:szCs w:val="20"/>
          <w:lang w:eastAsia="zh-CN"/>
        </w:rPr>
        <w:t xml:space="preserve">.1 статьи 19.5 </w:t>
      </w:r>
      <w:proofErr w:type="spellStart"/>
      <w:r w:rsidRPr="00547C02">
        <w:rPr>
          <w:color w:val="000000"/>
          <w:sz w:val="20"/>
          <w:szCs w:val="20"/>
          <w:lang w:eastAsia="zh-CN"/>
        </w:rPr>
        <w:t>КоАП</w:t>
      </w:r>
      <w:proofErr w:type="spellEnd"/>
      <w:r w:rsidRPr="00547C02">
        <w:rPr>
          <w:color w:val="000000"/>
          <w:sz w:val="20"/>
          <w:szCs w:val="20"/>
          <w:lang w:eastAsia="zh-CN"/>
        </w:rPr>
        <w:t xml:space="preserve"> РФ)</w:t>
      </w:r>
    </w:p>
    <w:p w:rsidR="00547C02" w:rsidRPr="00547C02" w:rsidRDefault="00547C02" w:rsidP="00547C02">
      <w:pPr>
        <w:tabs>
          <w:tab w:val="num" w:pos="200"/>
        </w:tabs>
        <w:suppressAutoHyphens/>
        <w:ind w:left="4536"/>
        <w:jc w:val="center"/>
        <w:outlineLvl w:val="0"/>
        <w:rPr>
          <w:sz w:val="20"/>
          <w:szCs w:val="20"/>
          <w:lang w:eastAsia="zh-CN"/>
        </w:rPr>
      </w:pPr>
    </w:p>
    <w:p w:rsidR="00547C02" w:rsidRPr="00547C02" w:rsidRDefault="00547C02" w:rsidP="00547C02">
      <w:pPr>
        <w:suppressAutoHyphens/>
        <w:jc w:val="center"/>
        <w:rPr>
          <w:sz w:val="20"/>
          <w:szCs w:val="20"/>
          <w:lang w:eastAsia="zh-CN"/>
        </w:rPr>
      </w:pPr>
      <w:r w:rsidRPr="00547C02">
        <w:rPr>
          <w:b/>
          <w:sz w:val="20"/>
          <w:szCs w:val="20"/>
          <w:lang w:eastAsia="zh-CN"/>
        </w:rPr>
        <w:t>ПРОТОКОЛ № ___</w:t>
      </w:r>
    </w:p>
    <w:p w:rsidR="00547C02" w:rsidRPr="00547C02" w:rsidRDefault="00547C02" w:rsidP="00547C02">
      <w:pPr>
        <w:suppressAutoHyphens/>
        <w:jc w:val="center"/>
        <w:rPr>
          <w:sz w:val="20"/>
          <w:szCs w:val="20"/>
          <w:lang w:eastAsia="zh-CN"/>
        </w:rPr>
      </w:pPr>
      <w:r w:rsidRPr="00547C02">
        <w:rPr>
          <w:b/>
          <w:sz w:val="20"/>
          <w:szCs w:val="20"/>
          <w:lang w:eastAsia="zh-CN"/>
        </w:rPr>
        <w:t>об административном правонарушении</w:t>
      </w:r>
    </w:p>
    <w:p w:rsidR="00547C02" w:rsidRPr="00547C02" w:rsidRDefault="00547C02" w:rsidP="00547C02">
      <w:pPr>
        <w:suppressAutoHyphens/>
        <w:jc w:val="center"/>
        <w:rPr>
          <w:sz w:val="20"/>
          <w:szCs w:val="20"/>
          <w:lang w:eastAsia="zh-CN"/>
        </w:rPr>
      </w:pPr>
    </w:p>
    <w:p w:rsidR="00547C02" w:rsidRPr="00547C02" w:rsidRDefault="00547C02" w:rsidP="00547C02">
      <w:pPr>
        <w:suppressAutoHyphens/>
        <w:rPr>
          <w:sz w:val="20"/>
          <w:szCs w:val="20"/>
          <w:lang w:eastAsia="zh-CN"/>
        </w:rPr>
      </w:pPr>
      <w:r w:rsidRPr="00547C02">
        <w:rPr>
          <w:sz w:val="20"/>
          <w:szCs w:val="20"/>
          <w:lang w:eastAsia="zh-CN"/>
        </w:rPr>
        <w:t>«___» ________ 20_____г</w:t>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 xml:space="preserve">   </w:t>
      </w:r>
      <w:r w:rsidRPr="00547C02">
        <w:rPr>
          <w:sz w:val="20"/>
          <w:szCs w:val="20"/>
          <w:lang w:eastAsia="zh-CN"/>
        </w:rPr>
        <w:tab/>
        <w:t xml:space="preserve">     __________________</w:t>
      </w:r>
      <w:r w:rsidRPr="00547C02">
        <w:rPr>
          <w:sz w:val="20"/>
          <w:szCs w:val="20"/>
          <w:lang w:eastAsia="zh-CN"/>
        </w:rPr>
        <w:tab/>
      </w:r>
    </w:p>
    <w:p w:rsidR="00547C02" w:rsidRPr="00547C02" w:rsidRDefault="00547C02" w:rsidP="00547C02">
      <w:pPr>
        <w:suppressAutoHyphens/>
        <w:rPr>
          <w:sz w:val="20"/>
          <w:szCs w:val="20"/>
          <w:lang w:eastAsia="zh-CN"/>
        </w:rPr>
      </w:pPr>
      <w:proofErr w:type="spellStart"/>
      <w:r w:rsidRPr="00547C02">
        <w:rPr>
          <w:sz w:val="20"/>
          <w:szCs w:val="20"/>
          <w:lang w:eastAsia="zh-CN"/>
        </w:rPr>
        <w:t>____час</w:t>
      </w:r>
      <w:proofErr w:type="spellEnd"/>
      <w:proofErr w:type="gramStart"/>
      <w:r w:rsidRPr="00547C02">
        <w:rPr>
          <w:sz w:val="20"/>
          <w:szCs w:val="20"/>
          <w:lang w:eastAsia="zh-CN"/>
        </w:rPr>
        <w:t>.</w:t>
      </w:r>
      <w:proofErr w:type="gramEnd"/>
      <w:r w:rsidRPr="00547C02">
        <w:rPr>
          <w:sz w:val="20"/>
          <w:szCs w:val="20"/>
          <w:lang w:eastAsia="zh-CN"/>
        </w:rPr>
        <w:t xml:space="preserve"> ___ </w:t>
      </w:r>
      <w:proofErr w:type="gramStart"/>
      <w:r w:rsidRPr="00547C02">
        <w:rPr>
          <w:sz w:val="20"/>
          <w:szCs w:val="20"/>
          <w:lang w:eastAsia="zh-CN"/>
        </w:rPr>
        <w:t>м</w:t>
      </w:r>
      <w:proofErr w:type="gramEnd"/>
      <w:r w:rsidRPr="00547C02">
        <w:rPr>
          <w:sz w:val="20"/>
          <w:szCs w:val="20"/>
          <w:lang w:eastAsia="zh-CN"/>
        </w:rPr>
        <w:t>ин.</w:t>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 xml:space="preserve">            (место составления)</w:t>
      </w:r>
      <w:r w:rsidRPr="00547C02">
        <w:rPr>
          <w:sz w:val="20"/>
          <w:szCs w:val="20"/>
          <w:lang w:eastAsia="zh-CN"/>
        </w:rPr>
        <w:tab/>
      </w:r>
      <w:r w:rsidRPr="00547C02">
        <w:rPr>
          <w:sz w:val="20"/>
          <w:szCs w:val="20"/>
          <w:lang w:eastAsia="zh-CN"/>
        </w:rPr>
        <w:tab/>
      </w:r>
      <w:r w:rsidRPr="00547C02">
        <w:rPr>
          <w:sz w:val="20"/>
          <w:szCs w:val="20"/>
          <w:lang w:eastAsia="zh-CN"/>
        </w:rPr>
        <w:tab/>
      </w:r>
    </w:p>
    <w:p w:rsidR="00547C02" w:rsidRPr="00547C02" w:rsidRDefault="00547C02" w:rsidP="00547C02">
      <w:pPr>
        <w:suppressAutoHyphens/>
        <w:ind w:firstLine="708"/>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Я, _______________________________________</w:t>
      </w:r>
      <w:r w:rsidRPr="00547C02">
        <w:rPr>
          <w:sz w:val="20"/>
          <w:szCs w:val="20"/>
          <w:u w:val="single"/>
          <w:lang w:eastAsia="zh-CN"/>
        </w:rPr>
        <w:t xml:space="preserve"> </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suppressAutoHyphens/>
        <w:ind w:left="2832" w:hanging="2832"/>
        <w:jc w:val="center"/>
        <w:rPr>
          <w:sz w:val="20"/>
          <w:szCs w:val="20"/>
          <w:lang w:eastAsia="zh-CN"/>
        </w:rPr>
      </w:pPr>
      <w:r w:rsidRPr="00547C02">
        <w:rPr>
          <w:sz w:val="20"/>
          <w:szCs w:val="20"/>
          <w:lang w:eastAsia="zh-CN"/>
        </w:rPr>
        <w:t>должность, фамилия, имя, отчество лица, составившего протокол</w:t>
      </w:r>
    </w:p>
    <w:p w:rsidR="00547C02" w:rsidRPr="00547C02" w:rsidRDefault="00547C02" w:rsidP="00547C02">
      <w:pPr>
        <w:suppressAutoHyphens/>
        <w:ind w:right="216"/>
        <w:rPr>
          <w:sz w:val="20"/>
          <w:szCs w:val="20"/>
          <w:lang w:eastAsia="zh-CN"/>
        </w:rPr>
      </w:pPr>
    </w:p>
    <w:p w:rsidR="00547C02" w:rsidRPr="00547C02" w:rsidRDefault="00547C02" w:rsidP="00547C02">
      <w:pPr>
        <w:suppressAutoHyphens/>
        <w:ind w:right="216"/>
        <w:rPr>
          <w:sz w:val="20"/>
          <w:szCs w:val="20"/>
          <w:lang w:eastAsia="zh-CN"/>
        </w:rPr>
      </w:pPr>
      <w:r w:rsidRPr="00547C02">
        <w:rPr>
          <w:sz w:val="20"/>
          <w:szCs w:val="20"/>
          <w:lang w:eastAsia="zh-CN"/>
        </w:rPr>
        <w:t>составил настоящий протокол о том, что должностное лицо</w:t>
      </w:r>
    </w:p>
    <w:p w:rsidR="00547C02" w:rsidRPr="00547C02" w:rsidRDefault="00547C02" w:rsidP="00547C02">
      <w:pPr>
        <w:suppressAutoHyphens/>
        <w:ind w:right="216"/>
        <w:rPr>
          <w:sz w:val="20"/>
          <w:szCs w:val="20"/>
          <w:lang w:eastAsia="zh-CN"/>
        </w:rPr>
      </w:pPr>
    </w:p>
    <w:tbl>
      <w:tblPr>
        <w:tblW w:w="0" w:type="auto"/>
        <w:tblInd w:w="-15" w:type="dxa"/>
        <w:tblLayout w:type="fixed"/>
        <w:tblLook w:val="0000"/>
      </w:tblPr>
      <w:tblGrid>
        <w:gridCol w:w="396"/>
        <w:gridCol w:w="397"/>
        <w:gridCol w:w="397"/>
        <w:gridCol w:w="397"/>
        <w:gridCol w:w="397"/>
        <w:gridCol w:w="397"/>
        <w:gridCol w:w="397"/>
        <w:gridCol w:w="397"/>
        <w:gridCol w:w="397"/>
        <w:gridCol w:w="397"/>
        <w:gridCol w:w="397"/>
        <w:gridCol w:w="397"/>
        <w:gridCol w:w="397"/>
        <w:gridCol w:w="397"/>
        <w:gridCol w:w="427"/>
      </w:tblGrid>
      <w:tr w:rsidR="00547C02" w:rsidRPr="00547C02" w:rsidTr="000E5517">
        <w:tc>
          <w:tcPr>
            <w:tcW w:w="396"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ind w:left="-176" w:firstLine="176"/>
              <w:jc w:val="right"/>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jc w:val="both"/>
              <w:rPr>
                <w:sz w:val="20"/>
                <w:szCs w:val="20"/>
                <w:lang w:eastAsia="zh-CN"/>
              </w:rPr>
            </w:pPr>
            <w:r w:rsidRPr="00547C02">
              <w:rPr>
                <w:sz w:val="20"/>
                <w:szCs w:val="20"/>
                <w:lang w:eastAsia="zh-CN"/>
              </w:rPr>
              <w:t xml:space="preserve">  </w:t>
            </w: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427"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r>
    </w:tbl>
    <w:p w:rsidR="00547C02" w:rsidRPr="00547C02" w:rsidRDefault="00547C02" w:rsidP="00547C02">
      <w:pPr>
        <w:suppressAutoHyphens/>
        <w:ind w:left="1416" w:firstLine="708"/>
        <w:rPr>
          <w:sz w:val="20"/>
          <w:szCs w:val="20"/>
          <w:lang w:eastAsia="zh-CN"/>
        </w:rPr>
      </w:pPr>
      <w:r w:rsidRPr="00547C02">
        <w:rPr>
          <w:sz w:val="20"/>
          <w:szCs w:val="20"/>
          <w:lang w:eastAsia="zh-CN"/>
        </w:rPr>
        <w:t>фамилия</w:t>
      </w:r>
    </w:p>
    <w:tbl>
      <w:tblPr>
        <w:tblW w:w="0" w:type="auto"/>
        <w:tblInd w:w="-15" w:type="dxa"/>
        <w:tblLayout w:type="fixed"/>
        <w:tblLook w:val="0000"/>
      </w:tblPr>
      <w:tblGrid>
        <w:gridCol w:w="444"/>
        <w:gridCol w:w="416"/>
        <w:gridCol w:w="413"/>
        <w:gridCol w:w="411"/>
        <w:gridCol w:w="415"/>
        <w:gridCol w:w="415"/>
        <w:gridCol w:w="418"/>
        <w:gridCol w:w="404"/>
        <w:gridCol w:w="374"/>
        <w:gridCol w:w="374"/>
        <w:gridCol w:w="374"/>
        <w:gridCol w:w="374"/>
        <w:gridCol w:w="374"/>
        <w:gridCol w:w="374"/>
        <w:gridCol w:w="404"/>
      </w:tblGrid>
      <w:tr w:rsidR="00547C02" w:rsidRPr="00547C02" w:rsidTr="000E5517">
        <w:tc>
          <w:tcPr>
            <w:tcW w:w="444"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411"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415"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415"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404"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374"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374"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374"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374"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374"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374"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404"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r>
    </w:tbl>
    <w:p w:rsidR="00547C02" w:rsidRPr="00547C02" w:rsidRDefault="00547C02" w:rsidP="00547C02">
      <w:pPr>
        <w:suppressAutoHyphens/>
        <w:ind w:left="1416" w:firstLine="708"/>
        <w:rPr>
          <w:sz w:val="20"/>
          <w:szCs w:val="20"/>
          <w:lang w:eastAsia="zh-CN"/>
        </w:rPr>
      </w:pPr>
      <w:r w:rsidRPr="00547C02">
        <w:rPr>
          <w:sz w:val="20"/>
          <w:szCs w:val="20"/>
          <w:lang w:eastAsia="zh-CN"/>
        </w:rPr>
        <w:t>имя</w:t>
      </w:r>
    </w:p>
    <w:tbl>
      <w:tblPr>
        <w:tblW w:w="0" w:type="auto"/>
        <w:tblInd w:w="-15" w:type="dxa"/>
        <w:tblLayout w:type="fixed"/>
        <w:tblLook w:val="0000"/>
      </w:tblPr>
      <w:tblGrid>
        <w:gridCol w:w="376"/>
        <w:gridCol w:w="415"/>
        <w:gridCol w:w="412"/>
        <w:gridCol w:w="408"/>
        <w:gridCol w:w="412"/>
        <w:gridCol w:w="415"/>
        <w:gridCol w:w="415"/>
        <w:gridCol w:w="415"/>
        <w:gridCol w:w="415"/>
        <w:gridCol w:w="415"/>
        <w:gridCol w:w="411"/>
        <w:gridCol w:w="375"/>
        <w:gridCol w:w="364"/>
        <w:gridCol w:w="364"/>
        <w:gridCol w:w="394"/>
      </w:tblGrid>
      <w:tr w:rsidR="00547C02" w:rsidRPr="00547C02" w:rsidTr="000E5517">
        <w:tc>
          <w:tcPr>
            <w:tcW w:w="376"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415"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412"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412"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415"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415"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415"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415"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415"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411"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364"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364"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both"/>
              <w:rPr>
                <w:sz w:val="20"/>
                <w:szCs w:val="20"/>
                <w:lang w:eastAsia="zh-CN"/>
              </w:rPr>
            </w:pPr>
          </w:p>
        </w:tc>
      </w:tr>
    </w:tbl>
    <w:p w:rsidR="00547C02" w:rsidRPr="00547C02" w:rsidRDefault="00547C02" w:rsidP="00547C02">
      <w:pPr>
        <w:suppressAutoHyphens/>
        <w:ind w:left="1416" w:firstLine="708"/>
        <w:rPr>
          <w:sz w:val="20"/>
          <w:szCs w:val="20"/>
          <w:lang w:eastAsia="zh-CN"/>
        </w:rPr>
      </w:pPr>
      <w:r w:rsidRPr="00547C02">
        <w:rPr>
          <w:sz w:val="20"/>
          <w:szCs w:val="20"/>
          <w:lang w:eastAsia="zh-CN"/>
        </w:rPr>
        <w:t>отчество</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Число, месяц, год рождения</w:t>
      </w:r>
    </w:p>
    <w:tbl>
      <w:tblPr>
        <w:tblW w:w="0" w:type="auto"/>
        <w:tblInd w:w="-15" w:type="dxa"/>
        <w:tblLayout w:type="fixed"/>
        <w:tblLook w:val="0000"/>
      </w:tblPr>
      <w:tblGrid>
        <w:gridCol w:w="336"/>
        <w:gridCol w:w="397"/>
        <w:gridCol w:w="397"/>
        <w:gridCol w:w="397"/>
        <w:gridCol w:w="397"/>
        <w:gridCol w:w="397"/>
        <w:gridCol w:w="459"/>
        <w:gridCol w:w="402"/>
        <w:gridCol w:w="555"/>
      </w:tblGrid>
      <w:tr w:rsidR="00547C02" w:rsidRPr="00547C02" w:rsidTr="000E5517">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center"/>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center"/>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center"/>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center"/>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center"/>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center"/>
              <w:rPr>
                <w:sz w:val="20"/>
                <w:szCs w:val="20"/>
                <w:lang w:eastAsia="zh-CN"/>
              </w:rPr>
            </w:pPr>
          </w:p>
        </w:tc>
        <w:tc>
          <w:tcPr>
            <w:tcW w:w="459"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center"/>
              <w:rPr>
                <w:sz w:val="20"/>
                <w:szCs w:val="20"/>
                <w:lang w:eastAsia="zh-CN"/>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Pr>
          <w:p w:rsidR="00547C02" w:rsidRPr="00547C02" w:rsidRDefault="00547C02" w:rsidP="000E5517">
            <w:pPr>
              <w:suppressAutoHyphens/>
              <w:snapToGrid w:val="0"/>
              <w:jc w:val="center"/>
              <w:rPr>
                <w:sz w:val="20"/>
                <w:szCs w:val="20"/>
                <w:lang w:eastAsia="zh-CN"/>
              </w:rPr>
            </w:pPr>
          </w:p>
        </w:tc>
        <w:tc>
          <w:tcPr>
            <w:tcW w:w="555" w:type="dxa"/>
            <w:tcBorders>
              <w:left w:val="single" w:sz="4" w:space="0" w:color="000000"/>
            </w:tcBorders>
            <w:shd w:val="clear" w:color="auto" w:fill="auto"/>
          </w:tcPr>
          <w:p w:rsidR="00547C02" w:rsidRPr="00547C02" w:rsidRDefault="00547C02" w:rsidP="000E5517">
            <w:pPr>
              <w:suppressAutoHyphens/>
              <w:snapToGrid w:val="0"/>
              <w:rPr>
                <w:sz w:val="20"/>
                <w:szCs w:val="20"/>
                <w:lang w:eastAsia="zh-CN"/>
              </w:rPr>
            </w:pPr>
          </w:p>
        </w:tc>
      </w:tr>
    </w:tbl>
    <w:p w:rsidR="00547C02" w:rsidRPr="00547C02" w:rsidRDefault="00547C02" w:rsidP="00547C02">
      <w:pPr>
        <w:suppressAutoHyphens/>
        <w:rPr>
          <w:sz w:val="20"/>
          <w:szCs w:val="20"/>
          <w:lang w:eastAsia="zh-CN"/>
        </w:rPr>
      </w:pPr>
    </w:p>
    <w:p w:rsidR="00547C02" w:rsidRPr="00547C02" w:rsidRDefault="00547C02" w:rsidP="00547C02">
      <w:pPr>
        <w:suppressAutoHyphens/>
        <w:rPr>
          <w:sz w:val="20"/>
          <w:szCs w:val="20"/>
          <w:u w:val="single"/>
          <w:lang w:eastAsia="zh-CN"/>
        </w:rPr>
      </w:pPr>
      <w:r w:rsidRPr="00547C02">
        <w:rPr>
          <w:sz w:val="20"/>
          <w:szCs w:val="20"/>
          <w:lang w:eastAsia="zh-CN"/>
        </w:rPr>
        <w:t xml:space="preserve">Гражданство: </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val="en-US"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suppressAutoHyphens/>
        <w:rPr>
          <w:sz w:val="20"/>
          <w:szCs w:val="20"/>
          <w:lang w:eastAsia="zh-CN"/>
        </w:rPr>
      </w:pPr>
    </w:p>
    <w:p w:rsidR="00547C02" w:rsidRPr="00547C02" w:rsidRDefault="00547C02" w:rsidP="00547C02">
      <w:pPr>
        <w:suppressAutoHyphens/>
        <w:rPr>
          <w:sz w:val="20"/>
          <w:szCs w:val="20"/>
          <w:u w:val="single"/>
          <w:lang w:eastAsia="zh-CN"/>
        </w:rPr>
      </w:pPr>
      <w:r w:rsidRPr="00547C02">
        <w:rPr>
          <w:sz w:val="20"/>
          <w:szCs w:val="20"/>
          <w:lang w:eastAsia="zh-CN"/>
        </w:rPr>
        <w:t>Русским языком</w:t>
      </w:r>
      <w:r w:rsidRPr="00547C02">
        <w:rPr>
          <w:sz w:val="20"/>
          <w:szCs w:val="20"/>
          <w:u w:val="single"/>
          <w:lang w:eastAsia="zh-CN"/>
        </w:rPr>
        <w:t xml:space="preserve"> </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suppressAutoHyphens/>
        <w:rPr>
          <w:sz w:val="20"/>
          <w:szCs w:val="20"/>
          <w:lang w:eastAsia="zh-CN"/>
        </w:rPr>
      </w:pPr>
    </w:p>
    <w:p w:rsidR="00547C02" w:rsidRPr="00547C02" w:rsidRDefault="00547C02" w:rsidP="00547C02">
      <w:pPr>
        <w:suppressAutoHyphens/>
        <w:jc w:val="center"/>
        <w:rPr>
          <w:sz w:val="20"/>
          <w:szCs w:val="20"/>
          <w:lang w:eastAsia="zh-CN"/>
        </w:rPr>
      </w:pPr>
      <w:proofErr w:type="gramStart"/>
      <w:r w:rsidRPr="00547C02">
        <w:rPr>
          <w:sz w:val="20"/>
          <w:szCs w:val="20"/>
          <w:u w:val="single"/>
          <w:lang w:eastAsia="zh-CN"/>
        </w:rPr>
        <w:t>владеет</w:t>
      </w:r>
      <w:proofErr w:type="gramEnd"/>
      <w:r w:rsidRPr="00547C02">
        <w:rPr>
          <w:sz w:val="20"/>
          <w:szCs w:val="20"/>
          <w:u w:val="single"/>
          <w:lang w:eastAsia="zh-CN"/>
        </w:rPr>
        <w:t>/не владеет</w:t>
      </w:r>
    </w:p>
    <w:p w:rsidR="00547C02" w:rsidRPr="00547C02" w:rsidRDefault="00547C02" w:rsidP="00547C02">
      <w:pPr>
        <w:suppressAutoHyphens/>
        <w:rPr>
          <w:sz w:val="20"/>
          <w:szCs w:val="20"/>
          <w:u w:val="single"/>
          <w:lang w:eastAsia="zh-CN"/>
        </w:rPr>
      </w:pPr>
      <w:r w:rsidRPr="00547C02">
        <w:rPr>
          <w:sz w:val="20"/>
          <w:szCs w:val="20"/>
          <w:lang w:eastAsia="zh-CN"/>
        </w:rPr>
        <w:t>Место рождения:</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val="en-US" w:eastAsia="zh-CN"/>
        </w:rPr>
        <w:tab/>
      </w:r>
      <w:r w:rsidRPr="00547C02">
        <w:rPr>
          <w:sz w:val="20"/>
          <w:szCs w:val="20"/>
          <w:u w:val="single"/>
          <w:lang w:val="en-US" w:eastAsia="zh-CN"/>
        </w:rPr>
        <w:tab/>
      </w:r>
      <w:r w:rsidRPr="00547C02">
        <w:rPr>
          <w:sz w:val="20"/>
          <w:szCs w:val="20"/>
          <w:u w:val="single"/>
          <w:lang w:val="en-US" w:eastAsia="zh-CN"/>
        </w:rPr>
        <w:tab/>
      </w:r>
      <w:r w:rsidRPr="00547C02">
        <w:rPr>
          <w:sz w:val="20"/>
          <w:szCs w:val="20"/>
          <w:u w:val="single"/>
          <w:lang w:eastAsia="zh-CN"/>
        </w:rPr>
        <w:tab/>
      </w:r>
    </w:p>
    <w:p w:rsidR="00547C02" w:rsidRPr="00547C02" w:rsidRDefault="00547C02" w:rsidP="00547C02">
      <w:pPr>
        <w:suppressAutoHyphens/>
        <w:rPr>
          <w:sz w:val="20"/>
          <w:szCs w:val="20"/>
          <w:lang w:eastAsia="zh-CN"/>
        </w:rPr>
      </w:pPr>
    </w:p>
    <w:p w:rsidR="00547C02" w:rsidRPr="00547C02" w:rsidRDefault="00547C02" w:rsidP="00547C02">
      <w:pPr>
        <w:suppressAutoHyphens/>
        <w:jc w:val="both"/>
        <w:rPr>
          <w:sz w:val="20"/>
          <w:szCs w:val="20"/>
          <w:u w:val="single"/>
          <w:lang w:eastAsia="zh-CN"/>
        </w:rPr>
      </w:pPr>
      <w:proofErr w:type="gramStart"/>
      <w:r w:rsidRPr="00547C02">
        <w:rPr>
          <w:sz w:val="20"/>
          <w:szCs w:val="20"/>
          <w:lang w:eastAsia="zh-CN"/>
        </w:rPr>
        <w:t>Зарегистрирован</w:t>
      </w:r>
      <w:proofErr w:type="gramEnd"/>
      <w:r w:rsidRPr="00547C02">
        <w:rPr>
          <w:sz w:val="20"/>
          <w:szCs w:val="20"/>
          <w:lang w:eastAsia="zh-CN"/>
        </w:rPr>
        <w:t xml:space="preserve"> по адресу: </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u w:val="single"/>
          <w:lang w:eastAsia="zh-CN"/>
        </w:rPr>
      </w:pPr>
      <w:r w:rsidRPr="00547C02">
        <w:rPr>
          <w:sz w:val="20"/>
          <w:szCs w:val="20"/>
          <w:lang w:eastAsia="zh-CN"/>
        </w:rPr>
        <w:t xml:space="preserve">Фактически проживает: </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u w:val="single"/>
          <w:lang w:eastAsia="zh-CN"/>
        </w:rPr>
      </w:pPr>
      <w:r w:rsidRPr="00547C02">
        <w:rPr>
          <w:sz w:val="20"/>
          <w:szCs w:val="20"/>
          <w:lang w:eastAsia="zh-CN"/>
        </w:rPr>
        <w:t xml:space="preserve">Место работы (учебы), должность, адрес, телефон: </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u w:val="single"/>
          <w:lang w:eastAsia="zh-CN"/>
        </w:rPr>
      </w:pPr>
      <w:r w:rsidRPr="00547C02">
        <w:rPr>
          <w:sz w:val="20"/>
          <w:szCs w:val="20"/>
          <w:lang w:eastAsia="zh-CN"/>
        </w:rPr>
        <w:t>Размер зарплаты (пенсии)</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u w:val="single"/>
          <w:lang w:eastAsia="zh-CN"/>
        </w:rPr>
      </w:pPr>
      <w:r w:rsidRPr="00547C02">
        <w:rPr>
          <w:sz w:val="20"/>
          <w:szCs w:val="20"/>
          <w:lang w:eastAsia="zh-CN"/>
        </w:rPr>
        <w:t xml:space="preserve">Семейное положение </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lang w:eastAsia="zh-CN"/>
        </w:rPr>
        <w:t xml:space="preserve"> на иждивении </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suppressAutoHyphens/>
        <w:jc w:val="both"/>
        <w:rPr>
          <w:sz w:val="20"/>
          <w:szCs w:val="20"/>
          <w:lang w:eastAsia="zh-CN"/>
        </w:rPr>
      </w:pPr>
    </w:p>
    <w:p w:rsidR="00547C02" w:rsidRPr="00547C02" w:rsidRDefault="00547C02" w:rsidP="00547C02">
      <w:pPr>
        <w:suppressAutoHyphens/>
        <w:rPr>
          <w:sz w:val="20"/>
          <w:szCs w:val="20"/>
          <w:lang w:eastAsia="zh-CN"/>
        </w:rPr>
      </w:pPr>
      <w:r w:rsidRPr="00547C02">
        <w:rPr>
          <w:sz w:val="20"/>
          <w:szCs w:val="20"/>
          <w:lang w:eastAsia="zh-CN"/>
        </w:rPr>
        <w:t>Документ, удостоверяющий личность:</w:t>
      </w:r>
      <w:r w:rsidRPr="00547C02">
        <w:rPr>
          <w:sz w:val="20"/>
          <w:szCs w:val="20"/>
          <w:u w:val="single"/>
          <w:lang w:eastAsia="zh-CN"/>
        </w:rPr>
        <w:t xml:space="preserve"> </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suppressAutoHyphens/>
        <w:ind w:left="2832" w:firstLine="708"/>
        <w:jc w:val="center"/>
        <w:rPr>
          <w:sz w:val="20"/>
          <w:szCs w:val="20"/>
          <w:lang w:eastAsia="zh-CN"/>
        </w:rPr>
      </w:pPr>
      <w:r w:rsidRPr="00547C02">
        <w:rPr>
          <w:sz w:val="20"/>
          <w:szCs w:val="20"/>
          <w:lang w:eastAsia="zh-CN"/>
        </w:rPr>
        <w:t>серия, номер, когда и кем выдан</w:t>
      </w:r>
    </w:p>
    <w:p w:rsidR="00547C02" w:rsidRPr="00547C02" w:rsidRDefault="00547C02" w:rsidP="00547C02">
      <w:pPr>
        <w:suppressAutoHyphens/>
        <w:rPr>
          <w:sz w:val="20"/>
          <w:szCs w:val="20"/>
          <w:lang w:eastAsia="zh-CN"/>
        </w:rPr>
      </w:pPr>
    </w:p>
    <w:p w:rsidR="00547C02" w:rsidRPr="00547C02" w:rsidRDefault="00547C02" w:rsidP="00547C02">
      <w:pPr>
        <w:suppressAutoHyphens/>
        <w:rPr>
          <w:sz w:val="20"/>
          <w:szCs w:val="20"/>
          <w:lang w:eastAsia="zh-CN"/>
        </w:rPr>
      </w:pPr>
      <w:r w:rsidRPr="00547C02">
        <w:rPr>
          <w:sz w:val="20"/>
          <w:szCs w:val="20"/>
          <w:lang w:eastAsia="zh-CN"/>
        </w:rPr>
        <w:t>Дата / время совершения</w:t>
      </w:r>
    </w:p>
    <w:p w:rsidR="00547C02" w:rsidRPr="00547C02" w:rsidRDefault="00547C02" w:rsidP="00547C02">
      <w:pPr>
        <w:suppressAutoHyphens/>
        <w:rPr>
          <w:sz w:val="20"/>
          <w:szCs w:val="20"/>
          <w:lang w:eastAsia="zh-CN"/>
        </w:rPr>
      </w:pPr>
      <w:r w:rsidRPr="00547C02">
        <w:rPr>
          <w:sz w:val="20"/>
          <w:szCs w:val="20"/>
          <w:lang w:eastAsia="zh-CN"/>
        </w:rPr>
        <w:t>административного правонарушения: ________________/____________________</w:t>
      </w:r>
    </w:p>
    <w:p w:rsidR="00547C02" w:rsidRPr="00547C02" w:rsidRDefault="00547C02" w:rsidP="00547C02">
      <w:pPr>
        <w:suppressAutoHyphens/>
        <w:rPr>
          <w:sz w:val="20"/>
          <w:szCs w:val="20"/>
          <w:lang w:eastAsia="zh-CN"/>
        </w:rPr>
      </w:pPr>
    </w:p>
    <w:p w:rsidR="00547C02" w:rsidRPr="00547C02" w:rsidRDefault="00547C02" w:rsidP="00547C02">
      <w:pPr>
        <w:suppressAutoHyphens/>
        <w:rPr>
          <w:sz w:val="20"/>
          <w:szCs w:val="20"/>
          <w:lang w:eastAsia="zh-CN"/>
        </w:rPr>
      </w:pPr>
      <w:r w:rsidRPr="00547C02">
        <w:rPr>
          <w:sz w:val="20"/>
          <w:szCs w:val="20"/>
          <w:lang w:eastAsia="zh-CN"/>
        </w:rPr>
        <w:t>Место совершения</w:t>
      </w:r>
    </w:p>
    <w:p w:rsidR="00547C02" w:rsidRPr="00547C02" w:rsidRDefault="00547C02" w:rsidP="00547C02">
      <w:pPr>
        <w:suppressAutoHyphens/>
        <w:rPr>
          <w:sz w:val="20"/>
          <w:szCs w:val="20"/>
          <w:lang w:eastAsia="zh-CN"/>
        </w:rPr>
      </w:pPr>
      <w:r w:rsidRPr="00547C02">
        <w:rPr>
          <w:sz w:val="20"/>
          <w:szCs w:val="20"/>
          <w:lang w:eastAsia="zh-CN"/>
        </w:rPr>
        <w:t>административного правонарушения:  _____________________________________________ ______________________________________________________________________________</w:t>
      </w:r>
    </w:p>
    <w:p w:rsidR="00547C02" w:rsidRPr="00547C02" w:rsidRDefault="00547C02" w:rsidP="00547C02">
      <w:pPr>
        <w:suppressAutoHyphens/>
        <w:rPr>
          <w:sz w:val="20"/>
          <w:szCs w:val="20"/>
          <w:lang w:eastAsia="zh-CN"/>
        </w:rPr>
      </w:pPr>
      <w:r w:rsidRPr="00547C02">
        <w:rPr>
          <w:sz w:val="20"/>
          <w:szCs w:val="20"/>
          <w:lang w:eastAsia="zh-CN"/>
        </w:rPr>
        <w:t>_______________________________________________________________________________</w:t>
      </w:r>
    </w:p>
    <w:p w:rsidR="00547C02" w:rsidRPr="00547C02" w:rsidRDefault="00547C02" w:rsidP="00547C02">
      <w:pPr>
        <w:suppressAutoHyphens/>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 xml:space="preserve">совершил следующие действия: </w:t>
      </w:r>
      <w:r w:rsidRPr="00547C02">
        <w:rPr>
          <w:sz w:val="20"/>
          <w:szCs w:val="20"/>
          <w:u w:val="single"/>
          <w:lang w:eastAsia="zh-CN"/>
        </w:rPr>
        <w:t xml:space="preserve">не выполнил требования предписания </w:t>
      </w:r>
      <w:proofErr w:type="gramStart"/>
      <w:r w:rsidRPr="00547C02">
        <w:rPr>
          <w:sz w:val="20"/>
          <w:szCs w:val="20"/>
          <w:u w:val="single"/>
          <w:lang w:eastAsia="zh-CN"/>
        </w:rPr>
        <w:t>от</w:t>
      </w:r>
      <w:proofErr w:type="gramEnd"/>
      <w:r w:rsidRPr="00547C02">
        <w:rPr>
          <w:sz w:val="20"/>
          <w:szCs w:val="20"/>
          <w:u w:val="single"/>
          <w:lang w:eastAsia="zh-CN"/>
        </w:rPr>
        <w:t xml:space="preserve">                            </w:t>
      </w:r>
    </w:p>
    <w:p w:rsidR="00547C02" w:rsidRPr="00547C02" w:rsidRDefault="00547C02" w:rsidP="00547C02">
      <w:pPr>
        <w:suppressAutoHyphens/>
        <w:jc w:val="both"/>
        <w:rPr>
          <w:sz w:val="20"/>
          <w:szCs w:val="20"/>
          <w:lang w:eastAsia="zh-CN"/>
        </w:rPr>
      </w:pPr>
      <w:r w:rsidRPr="00547C02">
        <w:rPr>
          <w:sz w:val="20"/>
          <w:szCs w:val="20"/>
          <w:u w:val="single"/>
          <w:lang w:eastAsia="zh-CN"/>
        </w:rPr>
        <w:t xml:space="preserve">№                     , а именно: в срок </w:t>
      </w:r>
      <w:proofErr w:type="gramStart"/>
      <w:r w:rsidRPr="00547C02">
        <w:rPr>
          <w:sz w:val="20"/>
          <w:szCs w:val="20"/>
          <w:u w:val="single"/>
          <w:lang w:eastAsia="zh-CN"/>
        </w:rPr>
        <w:t>до</w:t>
      </w:r>
      <w:proofErr w:type="gramEnd"/>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suppressAutoHyphens/>
        <w:jc w:val="both"/>
        <w:rPr>
          <w:sz w:val="20"/>
          <w:szCs w:val="20"/>
          <w:lang w:eastAsia="zh-CN"/>
        </w:rPr>
      </w:pPr>
      <w:r w:rsidRPr="00547C02">
        <w:rPr>
          <w:sz w:val="20"/>
          <w:szCs w:val="20"/>
          <w:lang w:eastAsia="zh-CN"/>
        </w:rPr>
        <w:t>_______________________________________________________________________________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_______________________________________________________________________________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_______________________________________________________________________________</w:t>
      </w:r>
    </w:p>
    <w:p w:rsidR="00547C02" w:rsidRPr="00547C02" w:rsidRDefault="00547C02" w:rsidP="00547C02">
      <w:pPr>
        <w:suppressAutoHyphens/>
        <w:jc w:val="center"/>
        <w:rPr>
          <w:sz w:val="20"/>
          <w:szCs w:val="20"/>
          <w:lang w:eastAsia="zh-CN"/>
        </w:rPr>
      </w:pPr>
      <w:r w:rsidRPr="00547C02">
        <w:rPr>
          <w:sz w:val="20"/>
          <w:szCs w:val="20"/>
          <w:lang w:eastAsia="zh-CN"/>
        </w:rPr>
        <w:t>(сведения о месте, событии административного правонарушения)</w:t>
      </w:r>
    </w:p>
    <w:p w:rsidR="00547C02" w:rsidRPr="00547C02" w:rsidRDefault="00547C02" w:rsidP="00547C02">
      <w:pPr>
        <w:suppressAutoHyphens/>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то есть не выполнил в срок законное предписание должностного лица, тем самым совершил административное правонарушение, предусмотренное частью 1 статьи 19.5 Кодекса об административных правонарушениях Российской Федерации.</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rPr>
          <w:sz w:val="20"/>
          <w:szCs w:val="20"/>
          <w:lang w:eastAsia="zh-CN"/>
        </w:rPr>
      </w:pPr>
      <w:r w:rsidRPr="00547C02">
        <w:rPr>
          <w:sz w:val="20"/>
          <w:szCs w:val="20"/>
          <w:lang w:eastAsia="zh-CN"/>
        </w:rPr>
        <w:t>Подвергалось ли ранее административным взысканиям __________________________________________________________________________________________________________________________________________________________________________________________________</w:t>
      </w:r>
    </w:p>
    <w:p w:rsidR="00547C02" w:rsidRPr="00547C02" w:rsidRDefault="00547C02" w:rsidP="00547C02">
      <w:pPr>
        <w:suppressAutoHyphens/>
        <w:jc w:val="center"/>
        <w:rPr>
          <w:sz w:val="20"/>
          <w:szCs w:val="20"/>
          <w:lang w:eastAsia="zh-CN"/>
        </w:rPr>
      </w:pPr>
      <w:r w:rsidRPr="00547C02">
        <w:rPr>
          <w:sz w:val="20"/>
          <w:szCs w:val="20"/>
          <w:lang w:eastAsia="zh-CN"/>
        </w:rPr>
        <w:t xml:space="preserve">(дата, ст. </w:t>
      </w:r>
      <w:proofErr w:type="spellStart"/>
      <w:r w:rsidRPr="00547C02">
        <w:rPr>
          <w:sz w:val="20"/>
          <w:szCs w:val="20"/>
          <w:lang w:eastAsia="zh-CN"/>
        </w:rPr>
        <w:t>КоАП</w:t>
      </w:r>
      <w:proofErr w:type="spellEnd"/>
      <w:r w:rsidRPr="00547C02">
        <w:rPr>
          <w:sz w:val="20"/>
          <w:szCs w:val="20"/>
          <w:lang w:eastAsia="zh-CN"/>
        </w:rPr>
        <w:t xml:space="preserve"> РФ, вид наказания)</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Свидетели:</w:t>
      </w:r>
    </w:p>
    <w:p w:rsidR="00547C02" w:rsidRPr="00547C02" w:rsidRDefault="00547C02" w:rsidP="00547C02">
      <w:pPr>
        <w:numPr>
          <w:ilvl w:val="0"/>
          <w:numId w:val="5"/>
        </w:numPr>
        <w:tabs>
          <w:tab w:val="left" w:pos="360"/>
        </w:tabs>
        <w:suppressAutoHyphens/>
        <w:ind w:left="360"/>
        <w:jc w:val="both"/>
        <w:rPr>
          <w:sz w:val="20"/>
          <w:szCs w:val="20"/>
          <w:lang w:eastAsia="zh-CN"/>
        </w:rPr>
      </w:pPr>
      <w:r w:rsidRPr="00547C02">
        <w:rPr>
          <w:sz w:val="20"/>
          <w:szCs w:val="20"/>
          <w:lang w:eastAsia="zh-CN"/>
        </w:rPr>
        <w:t>_______________________________________________________________________________________________________________________________________________________________________________</w:t>
      </w:r>
    </w:p>
    <w:p w:rsidR="00547C02" w:rsidRPr="00547C02" w:rsidRDefault="00547C02" w:rsidP="00547C02">
      <w:pPr>
        <w:suppressAutoHyphens/>
        <w:ind w:left="3600"/>
        <w:jc w:val="both"/>
        <w:rPr>
          <w:sz w:val="20"/>
          <w:szCs w:val="20"/>
          <w:lang w:eastAsia="zh-CN"/>
        </w:rPr>
      </w:pPr>
      <w:r w:rsidRPr="00547C02">
        <w:rPr>
          <w:sz w:val="20"/>
          <w:szCs w:val="20"/>
          <w:lang w:eastAsia="zh-CN"/>
        </w:rPr>
        <w:t>Ф. И. О., адрес места жительства</w:t>
      </w:r>
    </w:p>
    <w:p w:rsidR="00547C02" w:rsidRPr="00547C02" w:rsidRDefault="00547C02" w:rsidP="00547C02">
      <w:pPr>
        <w:suppressAutoHyphens/>
        <w:jc w:val="both"/>
        <w:rPr>
          <w:sz w:val="20"/>
          <w:szCs w:val="20"/>
          <w:lang w:eastAsia="zh-CN"/>
        </w:rPr>
      </w:pPr>
      <w:r w:rsidRPr="00547C02">
        <w:rPr>
          <w:sz w:val="20"/>
          <w:szCs w:val="20"/>
          <w:lang w:eastAsia="zh-CN"/>
        </w:rPr>
        <w:t>2. _______________________________________________________________________________________________________________________________________________________________________________________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Ф. И. О., адрес места жительства</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 xml:space="preserve">Права и обязанности, предусмотренные  </w:t>
      </w:r>
      <w:r w:rsidRPr="00547C02">
        <w:rPr>
          <w:b/>
          <w:sz w:val="20"/>
          <w:szCs w:val="20"/>
          <w:lang w:eastAsia="zh-CN"/>
        </w:rPr>
        <w:t xml:space="preserve">ст. 25.6 </w:t>
      </w:r>
      <w:proofErr w:type="spellStart"/>
      <w:r w:rsidRPr="00547C02">
        <w:rPr>
          <w:b/>
          <w:sz w:val="20"/>
          <w:szCs w:val="20"/>
          <w:lang w:eastAsia="zh-CN"/>
        </w:rPr>
        <w:t>КоАП</w:t>
      </w:r>
      <w:proofErr w:type="spellEnd"/>
      <w:r w:rsidRPr="00547C02">
        <w:rPr>
          <w:b/>
          <w:sz w:val="20"/>
          <w:szCs w:val="20"/>
          <w:lang w:eastAsia="zh-CN"/>
        </w:rPr>
        <w:t xml:space="preserve"> РФ</w:t>
      </w:r>
      <w:r w:rsidRPr="00547C02">
        <w:rPr>
          <w:sz w:val="20"/>
          <w:szCs w:val="20"/>
          <w:lang w:eastAsia="zh-CN"/>
        </w:rPr>
        <w:t>, мне разъяснены.</w:t>
      </w:r>
    </w:p>
    <w:p w:rsidR="00547C02" w:rsidRPr="00547C02" w:rsidRDefault="00547C02" w:rsidP="00547C02">
      <w:pPr>
        <w:suppressAutoHyphens/>
        <w:jc w:val="both"/>
        <w:rPr>
          <w:sz w:val="20"/>
          <w:szCs w:val="20"/>
          <w:lang w:eastAsia="zh-CN"/>
        </w:rPr>
      </w:pPr>
      <w:r w:rsidRPr="00547C02">
        <w:rPr>
          <w:sz w:val="20"/>
          <w:szCs w:val="20"/>
          <w:lang w:eastAsia="zh-CN"/>
        </w:rPr>
        <w:t>Об административной ответственности за дачу ложных показаний, за отказ или уклонение от исполнения обязанностей предупрежден.</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1. ____________________________</w:t>
      </w:r>
      <w:r w:rsidRPr="00547C02">
        <w:rPr>
          <w:sz w:val="20"/>
          <w:szCs w:val="20"/>
          <w:lang w:eastAsia="zh-CN"/>
        </w:rPr>
        <w:tab/>
      </w:r>
      <w:r w:rsidRPr="00547C02">
        <w:rPr>
          <w:sz w:val="20"/>
          <w:szCs w:val="20"/>
          <w:lang w:eastAsia="zh-CN"/>
        </w:rPr>
        <w:tab/>
      </w:r>
      <w:r w:rsidRPr="00547C02">
        <w:rPr>
          <w:sz w:val="20"/>
          <w:szCs w:val="20"/>
          <w:lang w:eastAsia="zh-CN"/>
        </w:rPr>
        <w:tab/>
        <w:t>2. ______________________________</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ind w:firstLine="708"/>
        <w:jc w:val="both"/>
        <w:rPr>
          <w:sz w:val="20"/>
          <w:szCs w:val="20"/>
          <w:lang w:eastAsia="zh-CN"/>
        </w:rPr>
      </w:pPr>
    </w:p>
    <w:p w:rsidR="00547C02" w:rsidRPr="00547C02" w:rsidRDefault="00547C02" w:rsidP="00547C02">
      <w:pPr>
        <w:suppressAutoHyphens/>
        <w:autoSpaceDE w:val="0"/>
        <w:jc w:val="both"/>
        <w:rPr>
          <w:sz w:val="20"/>
          <w:szCs w:val="20"/>
          <w:lang w:eastAsia="zh-CN"/>
        </w:rPr>
      </w:pPr>
      <w:r w:rsidRPr="00547C02">
        <w:rPr>
          <w:sz w:val="20"/>
          <w:szCs w:val="20"/>
          <w:lang w:eastAsia="zh-CN"/>
        </w:rPr>
        <w:t xml:space="preserve">разъяснено, что в соответствии со статьями 25.1, 28.2, 30.1 Кодекса об административных правонарушениях Российской Федерации (далее – </w:t>
      </w:r>
      <w:proofErr w:type="spellStart"/>
      <w:r w:rsidRPr="00547C02">
        <w:rPr>
          <w:sz w:val="20"/>
          <w:szCs w:val="20"/>
          <w:lang w:eastAsia="zh-CN"/>
        </w:rPr>
        <w:t>КоАП</w:t>
      </w:r>
      <w:proofErr w:type="spellEnd"/>
      <w:r w:rsidRPr="00547C02">
        <w:rPr>
          <w:sz w:val="20"/>
          <w:szCs w:val="20"/>
          <w:lang w:eastAsia="zh-CN"/>
        </w:rPr>
        <w:t xml:space="preserve"> РФ), он имеет право знакомиться с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w:t>
      </w:r>
      <w:proofErr w:type="spellStart"/>
      <w:r w:rsidRPr="00547C02">
        <w:rPr>
          <w:sz w:val="20"/>
          <w:szCs w:val="20"/>
          <w:lang w:eastAsia="zh-CN"/>
        </w:rPr>
        <w:t>КоАП</w:t>
      </w:r>
      <w:proofErr w:type="spellEnd"/>
      <w:r w:rsidRPr="00547C02">
        <w:rPr>
          <w:sz w:val="20"/>
          <w:szCs w:val="20"/>
          <w:lang w:eastAsia="zh-CN"/>
        </w:rPr>
        <w:t xml:space="preserve"> РФ; согласно ст. 51 Конституции РФ не обяза</w:t>
      </w:r>
      <w:proofErr w:type="gramStart"/>
      <w:r w:rsidRPr="00547C02">
        <w:rPr>
          <w:sz w:val="20"/>
          <w:szCs w:val="20"/>
          <w:lang w:eastAsia="zh-CN"/>
        </w:rPr>
        <w:t>н(</w:t>
      </w:r>
      <w:proofErr w:type="gramEnd"/>
      <w:r w:rsidRPr="00547C02">
        <w:rPr>
          <w:sz w:val="20"/>
          <w:szCs w:val="20"/>
          <w:lang w:eastAsia="zh-CN"/>
        </w:rPr>
        <w:t>а) свидетельствовать против себя самого себя и близких родственников, круг которых определяется законом (супруг, супруга, родители, дети, усыновители, усыновленные, родные братья и родные сестры, дедушка, бабушка, внуки)</w:t>
      </w:r>
    </w:p>
    <w:p w:rsidR="00547C02" w:rsidRPr="00547C02" w:rsidRDefault="00547C02" w:rsidP="00547C02">
      <w:pPr>
        <w:suppressAutoHyphens/>
        <w:jc w:val="both"/>
        <w:rPr>
          <w:sz w:val="20"/>
          <w:szCs w:val="20"/>
          <w:lang w:eastAsia="zh-CN"/>
        </w:rPr>
      </w:pPr>
      <w:r w:rsidRPr="00547C02">
        <w:rPr>
          <w:sz w:val="20"/>
          <w:szCs w:val="20"/>
          <w:lang w:eastAsia="zh-CN"/>
        </w:rPr>
        <w:t>_________________________________________________________________________________________________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t>указать, ясны ли права, имеются ли ходатайства</w:t>
      </w:r>
    </w:p>
    <w:p w:rsidR="00547C02" w:rsidRPr="00547C02" w:rsidRDefault="00547C02" w:rsidP="00547C02">
      <w:pPr>
        <w:suppressAutoHyphens/>
        <w:ind w:left="6372"/>
        <w:jc w:val="both"/>
        <w:rPr>
          <w:sz w:val="20"/>
          <w:szCs w:val="20"/>
          <w:lang w:eastAsia="zh-CN"/>
        </w:rPr>
      </w:pPr>
      <w:r w:rsidRPr="00547C02">
        <w:rPr>
          <w:sz w:val="20"/>
          <w:szCs w:val="20"/>
          <w:lang w:eastAsia="zh-CN"/>
        </w:rPr>
        <w:t>_________________________________________</w:t>
      </w:r>
    </w:p>
    <w:p w:rsidR="00547C02" w:rsidRPr="00547C02" w:rsidRDefault="00547C02" w:rsidP="00547C02">
      <w:pPr>
        <w:suppressAutoHyphens/>
        <w:ind w:left="6372" w:firstLine="708"/>
        <w:jc w:val="both"/>
        <w:rPr>
          <w:sz w:val="20"/>
          <w:szCs w:val="20"/>
          <w:lang w:eastAsia="zh-CN"/>
        </w:rPr>
      </w:pPr>
      <w:r w:rsidRPr="00547C02">
        <w:rPr>
          <w:sz w:val="20"/>
          <w:szCs w:val="20"/>
          <w:lang w:eastAsia="zh-CN"/>
        </w:rPr>
        <w:t>подпись правонарушителя</w:t>
      </w:r>
    </w:p>
    <w:p w:rsidR="00547C02" w:rsidRPr="00547C02" w:rsidRDefault="00547C02" w:rsidP="00547C02">
      <w:pPr>
        <w:suppressAutoHyphens/>
        <w:autoSpaceDE w:val="0"/>
        <w:ind w:firstLine="540"/>
        <w:jc w:val="both"/>
        <w:rPr>
          <w:sz w:val="20"/>
          <w:szCs w:val="20"/>
          <w:lang w:eastAsia="zh-CN"/>
        </w:rPr>
      </w:pPr>
    </w:p>
    <w:p w:rsidR="00547C02" w:rsidRPr="00547C02" w:rsidRDefault="00547C02" w:rsidP="00547C02">
      <w:pPr>
        <w:suppressAutoHyphens/>
        <w:rPr>
          <w:sz w:val="20"/>
          <w:szCs w:val="20"/>
          <w:lang w:eastAsia="zh-CN"/>
        </w:rPr>
      </w:pPr>
    </w:p>
    <w:p w:rsidR="00547C02" w:rsidRPr="00547C02" w:rsidRDefault="00547C02" w:rsidP="00547C02">
      <w:pPr>
        <w:suppressAutoHyphens/>
        <w:rPr>
          <w:sz w:val="20"/>
          <w:szCs w:val="20"/>
          <w:lang w:eastAsia="zh-CN"/>
        </w:rPr>
      </w:pPr>
      <w:r w:rsidRPr="00547C02">
        <w:rPr>
          <w:sz w:val="20"/>
          <w:szCs w:val="20"/>
          <w:lang w:eastAsia="zh-CN"/>
        </w:rPr>
        <w:t>_________________________________________________________________________________________________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t>(указать, ясны ли права, имеются ли ходатайства)</w:t>
      </w:r>
    </w:p>
    <w:p w:rsidR="00547C02" w:rsidRPr="00547C02" w:rsidRDefault="00547C02" w:rsidP="00547C02">
      <w:pPr>
        <w:suppressAutoHyphens/>
        <w:ind w:left="6372"/>
        <w:rPr>
          <w:sz w:val="20"/>
          <w:szCs w:val="20"/>
          <w:lang w:eastAsia="zh-CN"/>
        </w:rPr>
      </w:pP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suppressAutoHyphens/>
        <w:ind w:left="6372" w:firstLine="708"/>
        <w:jc w:val="right"/>
        <w:rPr>
          <w:sz w:val="20"/>
          <w:szCs w:val="20"/>
          <w:lang w:eastAsia="zh-CN"/>
        </w:rPr>
      </w:pPr>
      <w:r w:rsidRPr="00547C02">
        <w:rPr>
          <w:sz w:val="20"/>
          <w:szCs w:val="20"/>
          <w:lang w:eastAsia="zh-CN"/>
        </w:rPr>
        <w:t>(подпись)</w:t>
      </w:r>
      <w:r w:rsidRPr="00547C02">
        <w:rPr>
          <w:sz w:val="20"/>
          <w:szCs w:val="20"/>
          <w:lang w:eastAsia="zh-CN"/>
        </w:rPr>
        <w:tab/>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p>
    <w:p w:rsidR="00547C02" w:rsidRPr="00547C02" w:rsidRDefault="00547C02" w:rsidP="00547C02">
      <w:pPr>
        <w:keepNext/>
        <w:numPr>
          <w:ilvl w:val="1"/>
          <w:numId w:val="0"/>
        </w:numPr>
        <w:tabs>
          <w:tab w:val="num" w:pos="0"/>
        </w:tabs>
        <w:suppressAutoHyphens/>
        <w:ind w:firstLine="708"/>
        <w:outlineLvl w:val="1"/>
        <w:rPr>
          <w:sz w:val="20"/>
          <w:szCs w:val="20"/>
          <w:lang w:eastAsia="zh-CN"/>
        </w:rPr>
      </w:pPr>
      <w:r w:rsidRPr="00547C02">
        <w:rPr>
          <w:sz w:val="20"/>
          <w:szCs w:val="20"/>
          <w:lang w:eastAsia="zh-CN"/>
        </w:rPr>
        <w:t>Объяснения лица, в отношении которого возбуждено дело об административном правонарушении: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7C02" w:rsidRPr="00547C02" w:rsidRDefault="00547C02" w:rsidP="00547C02">
      <w:pPr>
        <w:keepNext/>
        <w:tabs>
          <w:tab w:val="num" w:pos="0"/>
        </w:tabs>
        <w:suppressAutoHyphens/>
        <w:jc w:val="both"/>
        <w:outlineLvl w:val="0"/>
        <w:rPr>
          <w:sz w:val="20"/>
          <w:szCs w:val="20"/>
          <w:lang w:eastAsia="zh-CN"/>
        </w:rPr>
      </w:pPr>
    </w:p>
    <w:p w:rsidR="00547C02" w:rsidRPr="00547C02" w:rsidRDefault="00547C02" w:rsidP="00547C02">
      <w:pPr>
        <w:keepNext/>
        <w:tabs>
          <w:tab w:val="num" w:pos="0"/>
        </w:tabs>
        <w:suppressAutoHyphens/>
        <w:ind w:left="2124"/>
        <w:jc w:val="both"/>
        <w:outlineLvl w:val="0"/>
        <w:rPr>
          <w:sz w:val="20"/>
          <w:szCs w:val="20"/>
          <w:lang w:eastAsia="zh-CN"/>
        </w:rPr>
      </w:pPr>
    </w:p>
    <w:p w:rsidR="00547C02" w:rsidRPr="00547C02" w:rsidRDefault="00547C02" w:rsidP="00547C02">
      <w:pPr>
        <w:keepNext/>
        <w:tabs>
          <w:tab w:val="num" w:pos="0"/>
        </w:tabs>
        <w:suppressAutoHyphens/>
        <w:ind w:left="2124" w:firstLine="708"/>
        <w:jc w:val="right"/>
        <w:outlineLvl w:val="0"/>
        <w:rPr>
          <w:sz w:val="20"/>
          <w:szCs w:val="20"/>
          <w:lang w:eastAsia="zh-CN"/>
        </w:rPr>
      </w:pP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suppressAutoHyphens/>
        <w:jc w:val="right"/>
        <w:rPr>
          <w:sz w:val="20"/>
          <w:szCs w:val="20"/>
          <w:lang w:eastAsia="zh-CN"/>
        </w:rPr>
      </w:pPr>
      <w:r w:rsidRPr="00547C02">
        <w:rPr>
          <w:sz w:val="20"/>
          <w:szCs w:val="20"/>
          <w:lang w:eastAsia="zh-CN"/>
        </w:rPr>
        <w:t>(подпись)</w:t>
      </w:r>
      <w:r w:rsidRPr="00547C02">
        <w:rPr>
          <w:sz w:val="20"/>
          <w:szCs w:val="20"/>
          <w:lang w:eastAsia="zh-CN"/>
        </w:rPr>
        <w:tab/>
      </w:r>
    </w:p>
    <w:p w:rsidR="00547C02" w:rsidRPr="00547C02" w:rsidRDefault="00547C02" w:rsidP="00547C02">
      <w:pPr>
        <w:suppressAutoHyphens/>
        <w:jc w:val="right"/>
        <w:rPr>
          <w:sz w:val="20"/>
          <w:szCs w:val="20"/>
          <w:lang w:eastAsia="zh-CN"/>
        </w:rPr>
      </w:pPr>
    </w:p>
    <w:p w:rsidR="00547C02" w:rsidRPr="00547C02" w:rsidRDefault="00547C02" w:rsidP="00547C02">
      <w:pPr>
        <w:suppressAutoHyphens/>
        <w:spacing w:line="360" w:lineRule="auto"/>
        <w:rPr>
          <w:sz w:val="20"/>
          <w:szCs w:val="20"/>
          <w:lang w:eastAsia="zh-CN"/>
        </w:rPr>
      </w:pPr>
      <w:r w:rsidRPr="00547C02">
        <w:rPr>
          <w:sz w:val="20"/>
          <w:szCs w:val="20"/>
          <w:lang w:eastAsia="zh-CN"/>
        </w:rPr>
        <w:t xml:space="preserve">К протоколу прилагаются: </w:t>
      </w:r>
    </w:p>
    <w:p w:rsidR="00547C02" w:rsidRPr="00547C02" w:rsidRDefault="00547C02" w:rsidP="00547C02">
      <w:pPr>
        <w:suppressAutoHyphens/>
        <w:rPr>
          <w:sz w:val="20"/>
          <w:szCs w:val="20"/>
          <w:lang w:eastAsia="zh-CN"/>
        </w:rPr>
      </w:pPr>
      <w:r w:rsidRPr="00547C02">
        <w:rPr>
          <w:sz w:val="20"/>
          <w:szCs w:val="20"/>
          <w:lang w:eastAsia="zh-CN"/>
        </w:rPr>
        <w:t>_______________________________________________________________________________</w:t>
      </w:r>
    </w:p>
    <w:p w:rsidR="00547C02" w:rsidRPr="00547C02" w:rsidRDefault="00547C02" w:rsidP="00547C02">
      <w:pPr>
        <w:suppressAutoHyphens/>
        <w:rPr>
          <w:sz w:val="20"/>
          <w:szCs w:val="20"/>
          <w:lang w:eastAsia="zh-CN"/>
        </w:rPr>
      </w:pPr>
      <w:r w:rsidRPr="00547C02">
        <w:rPr>
          <w:sz w:val="20"/>
          <w:szCs w:val="20"/>
          <w:lang w:eastAsia="zh-CN"/>
        </w:rPr>
        <w:t>_______________________________________________________________________________</w:t>
      </w:r>
    </w:p>
    <w:p w:rsidR="00547C02" w:rsidRPr="00547C02" w:rsidRDefault="00547C02" w:rsidP="00547C02">
      <w:pPr>
        <w:suppressAutoHyphens/>
        <w:rPr>
          <w:sz w:val="20"/>
          <w:szCs w:val="20"/>
          <w:lang w:eastAsia="zh-CN"/>
        </w:rPr>
      </w:pPr>
      <w:r w:rsidRPr="00547C02">
        <w:rPr>
          <w:sz w:val="20"/>
          <w:szCs w:val="20"/>
          <w:lang w:eastAsia="zh-CN"/>
        </w:rPr>
        <w:t>_______________________________________________________________________________</w:t>
      </w:r>
    </w:p>
    <w:p w:rsidR="00547C02" w:rsidRPr="00547C02" w:rsidRDefault="00547C02" w:rsidP="00547C02">
      <w:pPr>
        <w:suppressAutoHyphens/>
        <w:autoSpaceDE w:val="0"/>
        <w:jc w:val="both"/>
        <w:rPr>
          <w:sz w:val="20"/>
          <w:szCs w:val="20"/>
          <w:lang w:eastAsia="zh-CN"/>
        </w:rPr>
      </w:pPr>
      <w:r w:rsidRPr="00547C02">
        <w:rPr>
          <w:sz w:val="20"/>
          <w:szCs w:val="20"/>
          <w:lang w:eastAsia="zh-CN"/>
        </w:rPr>
        <w:t>_______________________________________________________________________________</w:t>
      </w:r>
    </w:p>
    <w:p w:rsidR="00547C02" w:rsidRPr="00547C02" w:rsidRDefault="00547C02" w:rsidP="00547C02">
      <w:pPr>
        <w:suppressAutoHyphens/>
        <w:autoSpaceDE w:val="0"/>
        <w:jc w:val="both"/>
        <w:rPr>
          <w:sz w:val="20"/>
          <w:szCs w:val="20"/>
          <w:lang w:eastAsia="zh-CN"/>
        </w:rPr>
      </w:pPr>
      <w:r w:rsidRPr="00547C02">
        <w:rPr>
          <w:sz w:val="20"/>
          <w:szCs w:val="20"/>
          <w:lang w:eastAsia="zh-CN"/>
        </w:rPr>
        <w:t>_______________________________________________________________________________</w:t>
      </w:r>
    </w:p>
    <w:p w:rsidR="00547C02" w:rsidRPr="00547C02" w:rsidRDefault="00547C02" w:rsidP="00547C02">
      <w:pPr>
        <w:suppressAutoHyphens/>
        <w:autoSpaceDE w:val="0"/>
        <w:jc w:val="both"/>
        <w:rPr>
          <w:sz w:val="20"/>
          <w:szCs w:val="20"/>
          <w:lang w:eastAsia="zh-CN"/>
        </w:rPr>
      </w:pPr>
      <w:r w:rsidRPr="00547C02">
        <w:rPr>
          <w:sz w:val="20"/>
          <w:szCs w:val="20"/>
          <w:lang w:eastAsia="zh-CN"/>
        </w:rPr>
        <w:t>_______________________________________________________________________________</w:t>
      </w:r>
    </w:p>
    <w:p w:rsidR="00547C02" w:rsidRPr="00547C02" w:rsidRDefault="00547C02" w:rsidP="00547C02">
      <w:pPr>
        <w:suppressAutoHyphens/>
        <w:autoSpaceDE w:val="0"/>
        <w:ind w:left="720"/>
        <w:jc w:val="both"/>
        <w:rPr>
          <w:sz w:val="20"/>
          <w:szCs w:val="20"/>
          <w:lang w:eastAsia="zh-CN"/>
        </w:rPr>
      </w:pPr>
    </w:p>
    <w:p w:rsidR="00547C02" w:rsidRPr="00547C02" w:rsidRDefault="00547C02" w:rsidP="00547C02">
      <w:pPr>
        <w:suppressAutoHyphens/>
        <w:ind w:firstLine="708"/>
        <w:rPr>
          <w:sz w:val="20"/>
          <w:szCs w:val="20"/>
          <w:lang w:eastAsia="zh-CN"/>
        </w:rPr>
      </w:pPr>
      <w:r w:rsidRPr="00547C02">
        <w:rPr>
          <w:sz w:val="20"/>
          <w:szCs w:val="20"/>
          <w:lang w:eastAsia="zh-CN"/>
        </w:rPr>
        <w:t xml:space="preserve">С протоколом </w:t>
      </w:r>
      <w:proofErr w:type="gramStart"/>
      <w:r w:rsidRPr="00547C02">
        <w:rPr>
          <w:sz w:val="20"/>
          <w:szCs w:val="20"/>
          <w:lang w:eastAsia="zh-CN"/>
        </w:rPr>
        <w:t>ознакомлен</w:t>
      </w:r>
      <w:proofErr w:type="gramEnd"/>
      <w:r w:rsidRPr="00547C02">
        <w:rPr>
          <w:sz w:val="20"/>
          <w:szCs w:val="20"/>
          <w:lang w:eastAsia="zh-CN"/>
        </w:rPr>
        <w:t xml:space="preserve"> (а) </w:t>
      </w:r>
      <w:r w:rsidRPr="00547C02">
        <w:rPr>
          <w:sz w:val="20"/>
          <w:szCs w:val="20"/>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suppressAutoHyphens/>
        <w:rPr>
          <w:sz w:val="20"/>
          <w:szCs w:val="20"/>
          <w:lang w:eastAsia="zh-CN"/>
        </w:rPr>
      </w:pPr>
    </w:p>
    <w:p w:rsidR="00547C02" w:rsidRPr="00547C02" w:rsidRDefault="00547C02" w:rsidP="00547C02">
      <w:pPr>
        <w:suppressAutoHyphens/>
        <w:spacing w:line="360" w:lineRule="auto"/>
        <w:ind w:firstLine="708"/>
        <w:rPr>
          <w:sz w:val="20"/>
          <w:szCs w:val="20"/>
          <w:lang w:eastAsia="zh-CN"/>
        </w:rPr>
      </w:pPr>
      <w:r w:rsidRPr="00547C02">
        <w:rPr>
          <w:sz w:val="20"/>
          <w:szCs w:val="20"/>
          <w:lang w:eastAsia="zh-CN"/>
        </w:rPr>
        <w:t xml:space="preserve">Протокол составил </w:t>
      </w:r>
      <w:r w:rsidRPr="00547C02">
        <w:rPr>
          <w:sz w:val="20"/>
          <w:szCs w:val="20"/>
          <w:u w:val="single"/>
          <w:lang w:eastAsia="zh-CN"/>
        </w:rPr>
        <w:t xml:space="preserve">а </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suppressAutoHyphens/>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Копию протокола получил (а)_________________________________________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От копии протокола отказался _________________________________________</w:t>
      </w:r>
    </w:p>
    <w:p w:rsidR="00547C02" w:rsidRPr="008767BF" w:rsidRDefault="00547C02" w:rsidP="008767BF">
      <w:pP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 xml:space="preserve">подпись правонарушителя </w:t>
      </w:r>
    </w:p>
    <w:p w:rsidR="00547C02" w:rsidRPr="00547C02" w:rsidRDefault="00547C02" w:rsidP="00547C02">
      <w:pPr>
        <w:widowControl w:val="0"/>
        <w:autoSpaceDE w:val="0"/>
        <w:autoSpaceDN w:val="0"/>
        <w:spacing w:before="10"/>
        <w:jc w:val="both"/>
        <w:rPr>
          <w:iCs/>
          <w:sz w:val="20"/>
          <w:szCs w:val="20"/>
        </w:rPr>
      </w:pPr>
    </w:p>
    <w:p w:rsidR="00547C02" w:rsidRPr="00547C02" w:rsidRDefault="00547C02" w:rsidP="00547C02">
      <w:pPr>
        <w:tabs>
          <w:tab w:val="num" w:pos="200"/>
        </w:tabs>
        <w:ind w:left="4536"/>
        <w:jc w:val="center"/>
        <w:outlineLvl w:val="0"/>
        <w:rPr>
          <w:b/>
          <w:color w:val="000000"/>
          <w:sz w:val="20"/>
          <w:szCs w:val="20"/>
        </w:rPr>
      </w:pPr>
      <w:r w:rsidRPr="00547C02">
        <w:rPr>
          <w:b/>
          <w:color w:val="000000"/>
          <w:sz w:val="20"/>
          <w:szCs w:val="20"/>
        </w:rPr>
        <w:t>Приложение № 18</w:t>
      </w:r>
    </w:p>
    <w:p w:rsidR="00547C02" w:rsidRPr="00547C02" w:rsidRDefault="00547C02" w:rsidP="00547C02">
      <w:pPr>
        <w:tabs>
          <w:tab w:val="left" w:pos="6451"/>
          <w:tab w:val="left" w:pos="7700"/>
          <w:tab w:val="left" w:pos="9643"/>
        </w:tabs>
        <w:ind w:left="4911" w:right="460"/>
        <w:jc w:val="center"/>
        <w:rPr>
          <w:i/>
          <w:sz w:val="20"/>
          <w:szCs w:val="20"/>
        </w:rPr>
      </w:pPr>
      <w:r w:rsidRPr="00547C02">
        <w:rPr>
          <w:sz w:val="20"/>
          <w:szCs w:val="20"/>
        </w:rPr>
        <w:t>к</w:t>
      </w:r>
      <w:r w:rsidRPr="00547C02">
        <w:rPr>
          <w:spacing w:val="-7"/>
          <w:sz w:val="20"/>
          <w:szCs w:val="20"/>
        </w:rPr>
        <w:t xml:space="preserve"> </w:t>
      </w:r>
      <w:r w:rsidRPr="00547C02">
        <w:rPr>
          <w:sz w:val="20"/>
          <w:szCs w:val="20"/>
        </w:rPr>
        <w:t>постановлению</w:t>
      </w:r>
      <w:r w:rsidRPr="00547C02">
        <w:rPr>
          <w:spacing w:val="-6"/>
          <w:sz w:val="20"/>
          <w:szCs w:val="20"/>
        </w:rPr>
        <w:t xml:space="preserve"> </w:t>
      </w:r>
      <w:r w:rsidRPr="00547C02">
        <w:rPr>
          <w:sz w:val="20"/>
          <w:szCs w:val="20"/>
        </w:rPr>
        <w:t xml:space="preserve">администрации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 xml:space="preserve">Угловского городского поселения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от</w:t>
      </w:r>
      <w:r w:rsidRPr="00547C02">
        <w:rPr>
          <w:sz w:val="20"/>
          <w:szCs w:val="20"/>
          <w:u w:val="single"/>
        </w:rPr>
        <w:tab/>
      </w:r>
      <w:r w:rsidRPr="00547C02">
        <w:rPr>
          <w:sz w:val="20"/>
          <w:szCs w:val="20"/>
        </w:rPr>
        <w:t>202_ №</w:t>
      </w:r>
      <w:r w:rsidRPr="00547C02">
        <w:rPr>
          <w:spacing w:val="-1"/>
          <w:sz w:val="20"/>
          <w:szCs w:val="20"/>
        </w:rPr>
        <w:t xml:space="preserve"> </w:t>
      </w:r>
      <w:r w:rsidRPr="00547C02">
        <w:rPr>
          <w:sz w:val="20"/>
          <w:szCs w:val="20"/>
          <w:u w:val="single"/>
        </w:rPr>
        <w:t xml:space="preserve"> </w:t>
      </w:r>
      <w:r w:rsidRPr="00547C02">
        <w:rPr>
          <w:sz w:val="20"/>
          <w:szCs w:val="20"/>
          <w:u w:val="single"/>
        </w:rPr>
        <w:tab/>
      </w:r>
    </w:p>
    <w:p w:rsidR="00547C02" w:rsidRPr="00547C02" w:rsidRDefault="00547C02" w:rsidP="00547C02">
      <w:pPr>
        <w:tabs>
          <w:tab w:val="num" w:pos="200"/>
        </w:tabs>
        <w:suppressAutoHyphens/>
        <w:ind w:left="4536"/>
        <w:jc w:val="center"/>
        <w:outlineLvl w:val="0"/>
        <w:rPr>
          <w:color w:val="000000"/>
          <w:sz w:val="20"/>
          <w:szCs w:val="20"/>
          <w:lang w:eastAsia="zh-CN"/>
        </w:rPr>
      </w:pPr>
    </w:p>
    <w:p w:rsidR="00547C02" w:rsidRPr="00547C02" w:rsidRDefault="00547C02" w:rsidP="00547C02">
      <w:pPr>
        <w:tabs>
          <w:tab w:val="num" w:pos="200"/>
        </w:tabs>
        <w:suppressAutoHyphens/>
        <w:ind w:left="4536"/>
        <w:jc w:val="center"/>
        <w:outlineLvl w:val="0"/>
        <w:rPr>
          <w:color w:val="000000"/>
          <w:sz w:val="20"/>
          <w:szCs w:val="20"/>
          <w:lang w:eastAsia="zh-CN"/>
        </w:rPr>
      </w:pPr>
      <w:r w:rsidRPr="00547C02">
        <w:rPr>
          <w:color w:val="000000"/>
          <w:sz w:val="20"/>
          <w:szCs w:val="20"/>
          <w:lang w:eastAsia="zh-CN"/>
        </w:rPr>
        <w:t>(Типовая форма протокола об административном правонарушении, совершенном юридическим лицом</w:t>
      </w:r>
      <w:r w:rsidRPr="00547C02">
        <w:rPr>
          <w:color w:val="000000"/>
          <w:sz w:val="20"/>
          <w:szCs w:val="20"/>
          <w:lang w:eastAsia="zh-CN"/>
        </w:rPr>
        <w:br/>
        <w:t xml:space="preserve">по </w:t>
      </w:r>
      <w:proofErr w:type="gramStart"/>
      <w:r w:rsidRPr="00547C02">
        <w:rPr>
          <w:color w:val="000000"/>
          <w:sz w:val="20"/>
          <w:szCs w:val="20"/>
          <w:lang w:eastAsia="zh-CN"/>
        </w:rPr>
        <w:t>ч</w:t>
      </w:r>
      <w:proofErr w:type="gramEnd"/>
      <w:r w:rsidRPr="00547C02">
        <w:rPr>
          <w:color w:val="000000"/>
          <w:sz w:val="20"/>
          <w:szCs w:val="20"/>
          <w:lang w:eastAsia="zh-CN"/>
        </w:rPr>
        <w:t xml:space="preserve">.1 статьи 19.5 </w:t>
      </w:r>
      <w:proofErr w:type="spellStart"/>
      <w:r w:rsidRPr="00547C02">
        <w:rPr>
          <w:color w:val="000000"/>
          <w:sz w:val="20"/>
          <w:szCs w:val="20"/>
          <w:lang w:eastAsia="zh-CN"/>
        </w:rPr>
        <w:t>КоАП</w:t>
      </w:r>
      <w:proofErr w:type="spellEnd"/>
      <w:r w:rsidRPr="00547C02">
        <w:rPr>
          <w:color w:val="000000"/>
          <w:sz w:val="20"/>
          <w:szCs w:val="20"/>
          <w:lang w:eastAsia="zh-CN"/>
        </w:rPr>
        <w:t xml:space="preserve"> РФ)</w:t>
      </w:r>
    </w:p>
    <w:p w:rsidR="00547C02" w:rsidRPr="00547C02" w:rsidRDefault="00547C02" w:rsidP="00547C02">
      <w:pPr>
        <w:suppressAutoHyphens/>
        <w:jc w:val="center"/>
        <w:rPr>
          <w:b/>
          <w:bCs/>
          <w:sz w:val="20"/>
          <w:szCs w:val="20"/>
          <w:lang w:eastAsia="zh-CN"/>
        </w:rPr>
      </w:pPr>
    </w:p>
    <w:p w:rsidR="00547C02" w:rsidRPr="00547C02" w:rsidRDefault="00547C02" w:rsidP="00547C02">
      <w:pPr>
        <w:suppressAutoHyphens/>
        <w:jc w:val="center"/>
        <w:rPr>
          <w:b/>
          <w:bCs/>
          <w:sz w:val="20"/>
          <w:szCs w:val="20"/>
          <w:lang w:eastAsia="zh-CN"/>
        </w:rPr>
      </w:pPr>
    </w:p>
    <w:p w:rsidR="00547C02" w:rsidRPr="00547C02" w:rsidRDefault="00547C02" w:rsidP="00547C02">
      <w:pPr>
        <w:suppressAutoHyphens/>
        <w:jc w:val="center"/>
        <w:rPr>
          <w:b/>
          <w:bCs/>
          <w:sz w:val="20"/>
          <w:szCs w:val="20"/>
          <w:lang w:eastAsia="zh-CN"/>
        </w:rPr>
      </w:pPr>
    </w:p>
    <w:p w:rsidR="00547C02" w:rsidRPr="00547C02" w:rsidRDefault="00547C02" w:rsidP="00547C02">
      <w:pPr>
        <w:suppressAutoHyphens/>
        <w:jc w:val="center"/>
        <w:rPr>
          <w:b/>
          <w:bCs/>
          <w:sz w:val="20"/>
          <w:szCs w:val="20"/>
          <w:lang w:eastAsia="zh-CN"/>
        </w:rPr>
      </w:pPr>
    </w:p>
    <w:p w:rsidR="00547C02" w:rsidRPr="00547C02" w:rsidRDefault="00547C02" w:rsidP="00547C02">
      <w:pPr>
        <w:suppressAutoHyphens/>
        <w:jc w:val="center"/>
        <w:rPr>
          <w:sz w:val="20"/>
          <w:szCs w:val="20"/>
          <w:lang w:eastAsia="zh-CN"/>
        </w:rPr>
      </w:pPr>
      <w:r w:rsidRPr="00547C02">
        <w:rPr>
          <w:b/>
          <w:bCs/>
          <w:sz w:val="20"/>
          <w:szCs w:val="20"/>
          <w:lang w:eastAsia="zh-CN"/>
        </w:rPr>
        <w:t>ПРОТОКОЛ №</w:t>
      </w:r>
    </w:p>
    <w:p w:rsidR="00547C02" w:rsidRPr="00547C02" w:rsidRDefault="00547C02" w:rsidP="00547C02">
      <w:pPr>
        <w:suppressAutoHyphens/>
        <w:jc w:val="center"/>
        <w:rPr>
          <w:sz w:val="20"/>
          <w:szCs w:val="20"/>
          <w:lang w:eastAsia="zh-CN"/>
        </w:rPr>
      </w:pPr>
      <w:r w:rsidRPr="00547C02">
        <w:rPr>
          <w:b/>
          <w:bCs/>
          <w:sz w:val="20"/>
          <w:szCs w:val="20"/>
          <w:lang w:eastAsia="zh-CN"/>
        </w:rPr>
        <w:t>об административном правонарушении, совершенном юридическим лицом</w:t>
      </w:r>
    </w:p>
    <w:p w:rsidR="00547C02" w:rsidRPr="00547C02" w:rsidRDefault="00547C02" w:rsidP="00547C02">
      <w:pPr>
        <w:suppressAutoHyphens/>
        <w:jc w:val="center"/>
        <w:rPr>
          <w:b/>
          <w:bCs/>
          <w:sz w:val="20"/>
          <w:szCs w:val="20"/>
          <w:lang w:eastAsia="zh-CN"/>
        </w:rPr>
      </w:pPr>
    </w:p>
    <w:p w:rsidR="00547C02" w:rsidRPr="00547C02" w:rsidRDefault="00547C02" w:rsidP="00547C02">
      <w:pPr>
        <w:suppressAutoHyphens/>
        <w:ind w:left="708"/>
        <w:rPr>
          <w:sz w:val="20"/>
          <w:szCs w:val="20"/>
          <w:lang w:eastAsia="zh-CN"/>
        </w:rPr>
      </w:pPr>
      <w:r w:rsidRPr="00547C02">
        <w:rPr>
          <w:sz w:val="20"/>
          <w:szCs w:val="20"/>
          <w:lang w:eastAsia="zh-CN"/>
        </w:rPr>
        <w:t>« ___  » _________________20_____ год</w:t>
      </w:r>
      <w:r w:rsidRPr="00547C02">
        <w:rPr>
          <w:bCs/>
          <w:sz w:val="20"/>
          <w:szCs w:val="20"/>
          <w:lang w:eastAsia="zh-CN"/>
        </w:rPr>
        <w:t xml:space="preserve">                                      ______________________</w:t>
      </w:r>
    </w:p>
    <w:p w:rsidR="00547C02" w:rsidRPr="00547C02" w:rsidRDefault="00547C02" w:rsidP="00547C02">
      <w:pPr>
        <w:suppressAutoHyphens/>
        <w:ind w:left="708"/>
        <w:rPr>
          <w:sz w:val="20"/>
          <w:szCs w:val="20"/>
          <w:lang w:eastAsia="zh-CN"/>
        </w:rPr>
      </w:pPr>
      <w:r w:rsidRPr="00547C02">
        <w:rPr>
          <w:sz w:val="20"/>
          <w:szCs w:val="20"/>
          <w:u w:val="single"/>
          <w:lang w:eastAsia="zh-CN"/>
        </w:rPr>
        <w:t>«___»час. «____» мин</w:t>
      </w:r>
      <w:proofErr w:type="gramStart"/>
      <w:r w:rsidRPr="00547C02">
        <w:rPr>
          <w:sz w:val="20"/>
          <w:szCs w:val="20"/>
          <w:u w:val="single"/>
          <w:lang w:eastAsia="zh-CN"/>
        </w:rPr>
        <w:t xml:space="preserve"> .</w:t>
      </w:r>
      <w:proofErr w:type="gramEnd"/>
      <w:r w:rsidRPr="00547C02">
        <w:rPr>
          <w:sz w:val="20"/>
          <w:szCs w:val="20"/>
          <w:lang w:eastAsia="zh-CN"/>
        </w:rPr>
        <w:t xml:space="preserve">                                                                                   (место составления)</w:t>
      </w:r>
    </w:p>
    <w:p w:rsidR="00547C02" w:rsidRPr="00547C02" w:rsidRDefault="00547C02" w:rsidP="00547C02">
      <w:pPr>
        <w:suppressAutoHyphens/>
        <w:jc w:val="right"/>
        <w:rPr>
          <w:sz w:val="20"/>
          <w:szCs w:val="20"/>
          <w:lang w:eastAsia="zh-CN"/>
        </w:rPr>
      </w:pPr>
    </w:p>
    <w:p w:rsidR="00547C02" w:rsidRPr="00547C02" w:rsidRDefault="00547C02" w:rsidP="00547C02">
      <w:pPr>
        <w:suppressAutoHyphens/>
        <w:ind w:firstLine="708"/>
        <w:jc w:val="both"/>
        <w:rPr>
          <w:sz w:val="20"/>
          <w:szCs w:val="20"/>
          <w:lang w:eastAsia="zh-CN"/>
        </w:rPr>
      </w:pPr>
      <w:r w:rsidRPr="00547C02">
        <w:rPr>
          <w:sz w:val="20"/>
          <w:szCs w:val="20"/>
          <w:lang w:eastAsia="zh-CN"/>
        </w:rPr>
        <w:t>Я,  _______________________________________________________________________________________</w:t>
      </w:r>
    </w:p>
    <w:p w:rsidR="00547C02" w:rsidRPr="00547C02" w:rsidRDefault="00547C02" w:rsidP="00547C02">
      <w:pPr>
        <w:suppressAutoHyphens/>
        <w:jc w:val="center"/>
        <w:rPr>
          <w:sz w:val="20"/>
          <w:szCs w:val="20"/>
          <w:lang w:eastAsia="zh-CN"/>
        </w:rPr>
      </w:pPr>
      <w:r w:rsidRPr="00547C02">
        <w:rPr>
          <w:sz w:val="20"/>
          <w:szCs w:val="20"/>
          <w:lang w:eastAsia="zh-CN"/>
        </w:rPr>
        <w:t xml:space="preserve"> (должность, инициалы и фамилия лица, составившего протокол)</w:t>
      </w:r>
    </w:p>
    <w:p w:rsidR="00547C02" w:rsidRPr="00547C02" w:rsidRDefault="00547C02" w:rsidP="00547C02">
      <w:pPr>
        <w:suppressAutoHyphens/>
        <w:jc w:val="both"/>
        <w:rPr>
          <w:sz w:val="20"/>
          <w:szCs w:val="20"/>
          <w:lang w:eastAsia="zh-CN"/>
        </w:rPr>
      </w:pPr>
      <w:r w:rsidRPr="00547C02">
        <w:rPr>
          <w:sz w:val="20"/>
          <w:szCs w:val="20"/>
          <w:lang w:eastAsia="zh-CN"/>
        </w:rPr>
        <w:t xml:space="preserve">составил настоящий протокол о том, что:_______________________________________________ </w:t>
      </w:r>
      <w:r w:rsidRPr="00547C02">
        <w:rPr>
          <w:color w:val="000000"/>
          <w:sz w:val="20"/>
          <w:szCs w:val="20"/>
          <w:lang w:eastAsia="zh-CN"/>
        </w:rPr>
        <w:t>________________________________________________________________________________________________________________________________________________________________________</w:t>
      </w:r>
    </w:p>
    <w:p w:rsidR="00547C02" w:rsidRPr="00547C02" w:rsidRDefault="00547C02" w:rsidP="00547C02">
      <w:pPr>
        <w:suppressAutoHyphens/>
        <w:jc w:val="center"/>
        <w:rPr>
          <w:sz w:val="20"/>
          <w:szCs w:val="20"/>
          <w:lang w:eastAsia="zh-CN"/>
        </w:rPr>
      </w:pPr>
      <w:r w:rsidRPr="00547C02">
        <w:rPr>
          <w:sz w:val="20"/>
          <w:szCs w:val="20"/>
          <w:lang w:eastAsia="zh-CN"/>
        </w:rPr>
        <w:t>(полное наименование юридического лица)</w:t>
      </w:r>
    </w:p>
    <w:p w:rsidR="00547C02" w:rsidRPr="00547C02" w:rsidRDefault="00547C02" w:rsidP="00547C02">
      <w:pPr>
        <w:suppressAutoHyphens/>
        <w:rPr>
          <w:sz w:val="20"/>
          <w:szCs w:val="20"/>
          <w:lang w:eastAsia="zh-CN"/>
        </w:rPr>
      </w:pPr>
    </w:p>
    <w:p w:rsidR="00547C02" w:rsidRPr="00547C02" w:rsidRDefault="00547C02" w:rsidP="00547C02">
      <w:pPr>
        <w:suppressAutoHyphens/>
        <w:rPr>
          <w:sz w:val="20"/>
          <w:szCs w:val="20"/>
          <w:lang w:eastAsia="zh-CN"/>
        </w:rPr>
      </w:pPr>
      <w:r w:rsidRPr="00547C02">
        <w:rPr>
          <w:sz w:val="20"/>
          <w:szCs w:val="20"/>
          <w:lang w:eastAsia="zh-CN"/>
        </w:rPr>
        <w:t xml:space="preserve">«_____»___________20___года в </w:t>
      </w:r>
      <w:proofErr w:type="spellStart"/>
      <w:r w:rsidRPr="00547C02">
        <w:rPr>
          <w:sz w:val="20"/>
          <w:szCs w:val="20"/>
          <w:lang w:eastAsia="zh-CN"/>
        </w:rPr>
        <w:t>____</w:t>
      </w:r>
      <w:proofErr w:type="gramStart"/>
      <w:r w:rsidRPr="00547C02">
        <w:rPr>
          <w:sz w:val="20"/>
          <w:szCs w:val="20"/>
          <w:lang w:eastAsia="zh-CN"/>
        </w:rPr>
        <w:t>ч</w:t>
      </w:r>
      <w:proofErr w:type="spellEnd"/>
      <w:proofErr w:type="gramEnd"/>
      <w:r w:rsidRPr="00547C02">
        <w:rPr>
          <w:sz w:val="20"/>
          <w:szCs w:val="20"/>
          <w:lang w:eastAsia="zh-CN"/>
        </w:rPr>
        <w:t>. _____мин._____________________________________________________________________________                                                                                                                  (дата/время/место совершения правонарушения)</w:t>
      </w:r>
    </w:p>
    <w:p w:rsidR="00547C02" w:rsidRPr="00547C02" w:rsidRDefault="00547C02" w:rsidP="00547C02">
      <w:pPr>
        <w:suppressAutoHyphens/>
        <w:rPr>
          <w:sz w:val="20"/>
          <w:szCs w:val="20"/>
          <w:lang w:eastAsia="zh-CN"/>
        </w:rPr>
      </w:pPr>
    </w:p>
    <w:p w:rsidR="00547C02" w:rsidRPr="00547C02" w:rsidRDefault="00547C02" w:rsidP="00547C02">
      <w:pPr>
        <w:suppressAutoHyphens/>
        <w:autoSpaceDE w:val="0"/>
        <w:rPr>
          <w:sz w:val="20"/>
          <w:szCs w:val="20"/>
          <w:lang w:eastAsia="zh-CN"/>
        </w:rPr>
      </w:pPr>
      <w:r w:rsidRPr="00547C02">
        <w:rPr>
          <w:sz w:val="20"/>
          <w:szCs w:val="20"/>
          <w:lang w:eastAsia="zh-CN"/>
        </w:rPr>
        <w:lastRenderedPageBreak/>
        <w:t>совершило следующие действия (бездействие) не выполнило требование предписания _______________________________________________________________________________________</w:t>
      </w:r>
    </w:p>
    <w:p w:rsidR="00547C02" w:rsidRPr="00547C02" w:rsidRDefault="00547C02" w:rsidP="00547C02">
      <w:pPr>
        <w:suppressAutoHyphens/>
        <w:autoSpaceDE w:val="0"/>
        <w:rPr>
          <w:sz w:val="20"/>
          <w:szCs w:val="20"/>
          <w:lang w:eastAsia="zh-CN"/>
        </w:rPr>
      </w:pPr>
      <w:proofErr w:type="gramStart"/>
      <w:r w:rsidRPr="00547C02">
        <w:rPr>
          <w:sz w:val="20"/>
          <w:szCs w:val="20"/>
          <w:lang w:eastAsia="zh-CN"/>
        </w:rPr>
        <w:t>(наименование контрольного (надзорного) органа местного самоуправления</w:t>
      </w:r>
      <w:proofErr w:type="gramEnd"/>
    </w:p>
    <w:p w:rsidR="00547C02" w:rsidRPr="00547C02" w:rsidRDefault="00547C02" w:rsidP="00547C02">
      <w:pPr>
        <w:suppressAutoHyphens/>
        <w:autoSpaceDE w:val="0"/>
        <w:rPr>
          <w:sz w:val="20"/>
          <w:szCs w:val="20"/>
          <w:lang w:eastAsia="zh-CN"/>
        </w:rPr>
      </w:pPr>
      <w:r w:rsidRPr="00547C02">
        <w:rPr>
          <w:sz w:val="20"/>
          <w:szCs w:val="20"/>
          <w:u w:val="single"/>
          <w:lang w:eastAsia="zh-CN"/>
        </w:rPr>
        <w:t>от                        №</w:t>
      </w:r>
      <w:proofErr w:type="gramStart"/>
      <w:r w:rsidRPr="00547C02">
        <w:rPr>
          <w:sz w:val="20"/>
          <w:szCs w:val="20"/>
          <w:u w:val="single"/>
          <w:lang w:eastAsia="zh-CN"/>
        </w:rPr>
        <w:t xml:space="preserve">             ,</w:t>
      </w:r>
      <w:proofErr w:type="gramEnd"/>
      <w:r w:rsidRPr="00547C02">
        <w:rPr>
          <w:sz w:val="20"/>
          <w:szCs w:val="20"/>
          <w:u w:val="single"/>
          <w:lang w:eastAsia="zh-CN"/>
        </w:rPr>
        <w:t xml:space="preserve"> а именно: в срок до                                          не</w:t>
      </w:r>
      <w:r w:rsidRPr="00547C02">
        <w:rPr>
          <w:sz w:val="20"/>
          <w:szCs w:val="20"/>
          <w:lang w:eastAsia="zh-CN"/>
        </w:rPr>
        <w:t>____________________________________________________________________________________</w:t>
      </w:r>
    </w:p>
    <w:p w:rsidR="00547C02" w:rsidRPr="00547C02" w:rsidRDefault="00547C02" w:rsidP="00547C02">
      <w:pPr>
        <w:suppressAutoHyphens/>
        <w:autoSpaceDE w:val="0"/>
        <w:rPr>
          <w:sz w:val="20"/>
          <w:szCs w:val="20"/>
          <w:lang w:eastAsia="zh-CN"/>
        </w:rPr>
      </w:pPr>
      <w:r w:rsidRPr="00547C02">
        <w:rPr>
          <w:sz w:val="20"/>
          <w:szCs w:val="20"/>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7C02" w:rsidRPr="00547C02" w:rsidRDefault="00547C02" w:rsidP="00547C02">
      <w:pPr>
        <w:suppressAutoHyphens/>
        <w:jc w:val="center"/>
        <w:rPr>
          <w:sz w:val="20"/>
          <w:szCs w:val="20"/>
          <w:lang w:eastAsia="zh-CN"/>
        </w:rPr>
      </w:pPr>
      <w:r w:rsidRPr="00547C02">
        <w:rPr>
          <w:sz w:val="20"/>
          <w:szCs w:val="20"/>
          <w:lang w:eastAsia="zh-CN"/>
        </w:rPr>
        <w:t xml:space="preserve"> (сведения о месте, событии административного правонарушения)</w:t>
      </w:r>
    </w:p>
    <w:p w:rsidR="00547C02" w:rsidRPr="00547C02" w:rsidRDefault="00547C02" w:rsidP="00547C02">
      <w:pPr>
        <w:suppressAutoHyphens/>
        <w:jc w:val="both"/>
        <w:rPr>
          <w:sz w:val="20"/>
          <w:szCs w:val="20"/>
          <w:lang w:eastAsia="zh-CN"/>
        </w:rPr>
      </w:pPr>
      <w:r w:rsidRPr="00547C02">
        <w:rPr>
          <w:sz w:val="20"/>
          <w:szCs w:val="20"/>
          <w:lang w:eastAsia="zh-CN"/>
        </w:rPr>
        <w:t>то есть не выполнило в срок законное предписание должностного лица, тем самым совершило административное правонарушение, предусмотренное частью 1 статьи 19.5 Кодекса об административных правонарушениях Российской Федерации.</w:t>
      </w:r>
    </w:p>
    <w:p w:rsidR="00547C02" w:rsidRPr="00547C02" w:rsidRDefault="00547C02" w:rsidP="00547C02">
      <w:pPr>
        <w:suppressAutoHyphens/>
        <w:autoSpaceDE w:val="0"/>
        <w:ind w:firstLine="540"/>
        <w:jc w:val="both"/>
        <w:rPr>
          <w:sz w:val="20"/>
          <w:szCs w:val="20"/>
          <w:lang w:eastAsia="zh-CN"/>
        </w:rPr>
      </w:pPr>
    </w:p>
    <w:p w:rsidR="00547C02" w:rsidRPr="00547C02" w:rsidRDefault="00547C02" w:rsidP="00547C02">
      <w:pPr>
        <w:suppressAutoHyphens/>
        <w:autoSpaceDE w:val="0"/>
        <w:ind w:firstLine="540"/>
        <w:jc w:val="center"/>
        <w:rPr>
          <w:sz w:val="20"/>
          <w:szCs w:val="20"/>
          <w:lang w:eastAsia="zh-CN"/>
        </w:rPr>
      </w:pPr>
      <w:r w:rsidRPr="00547C02">
        <w:rPr>
          <w:sz w:val="20"/>
          <w:szCs w:val="20"/>
          <w:lang w:eastAsia="zh-CN"/>
        </w:rPr>
        <w:t>Сведения о лице, в отношении которого возбуждено дело об административном правонарушении</w:t>
      </w:r>
    </w:p>
    <w:p w:rsidR="00547C02" w:rsidRPr="00547C02" w:rsidRDefault="00547C02" w:rsidP="00547C02">
      <w:pPr>
        <w:suppressAutoHyphens/>
        <w:autoSpaceDE w:val="0"/>
        <w:jc w:val="both"/>
        <w:rPr>
          <w:sz w:val="20"/>
          <w:szCs w:val="20"/>
          <w:lang w:eastAsia="zh-CN"/>
        </w:rPr>
      </w:pPr>
      <w:r w:rsidRPr="00547C02">
        <w:rPr>
          <w:sz w:val="20"/>
          <w:szCs w:val="20"/>
          <w:lang w:eastAsia="zh-CN"/>
        </w:rPr>
        <w:t>Юридическое лицо:___________________________________________________________________________________</w:t>
      </w:r>
    </w:p>
    <w:p w:rsidR="00547C02" w:rsidRPr="00547C02" w:rsidRDefault="00547C02" w:rsidP="00547C02">
      <w:pPr>
        <w:suppressAutoHyphens/>
        <w:autoSpaceDE w:val="0"/>
        <w:jc w:val="both"/>
        <w:rPr>
          <w:sz w:val="20"/>
          <w:szCs w:val="20"/>
          <w:lang w:eastAsia="zh-CN"/>
        </w:rPr>
      </w:pPr>
      <w:r w:rsidRPr="00547C02">
        <w:rPr>
          <w:sz w:val="20"/>
          <w:szCs w:val="20"/>
          <w:lang w:eastAsia="zh-CN"/>
        </w:rPr>
        <w:t xml:space="preserve">                                                               (полное наименование юридического лица)</w:t>
      </w:r>
    </w:p>
    <w:p w:rsidR="00547C02" w:rsidRPr="00547C02" w:rsidRDefault="00547C02" w:rsidP="00547C02">
      <w:pPr>
        <w:suppressAutoHyphens/>
        <w:autoSpaceDE w:val="0"/>
        <w:jc w:val="both"/>
        <w:rPr>
          <w:sz w:val="20"/>
          <w:szCs w:val="20"/>
          <w:lang w:eastAsia="zh-CN"/>
        </w:rPr>
      </w:pPr>
    </w:p>
    <w:p w:rsidR="00547C02" w:rsidRPr="00547C02" w:rsidRDefault="00547C02" w:rsidP="00547C02">
      <w:pPr>
        <w:suppressAutoHyphens/>
        <w:autoSpaceDE w:val="0"/>
        <w:rPr>
          <w:sz w:val="20"/>
          <w:szCs w:val="20"/>
          <w:lang w:eastAsia="zh-CN"/>
        </w:rPr>
      </w:pPr>
      <w:r w:rsidRPr="00547C02">
        <w:rPr>
          <w:sz w:val="20"/>
          <w:szCs w:val="20"/>
          <w:lang w:eastAsia="zh-CN"/>
        </w:rPr>
        <w:t>юридический адрес и фактическое местоположение:_________________________________________________________ _______________________________________________________________________________________</w:t>
      </w:r>
    </w:p>
    <w:p w:rsidR="00547C02" w:rsidRPr="00547C02" w:rsidRDefault="00547C02" w:rsidP="00547C02">
      <w:pPr>
        <w:suppressAutoHyphens/>
        <w:autoSpaceDE w:val="0"/>
        <w:jc w:val="center"/>
        <w:rPr>
          <w:sz w:val="20"/>
          <w:szCs w:val="20"/>
          <w:lang w:eastAsia="zh-CN"/>
        </w:rPr>
      </w:pPr>
      <w:proofErr w:type="gramStart"/>
      <w:r w:rsidRPr="00547C02">
        <w:rPr>
          <w:sz w:val="20"/>
          <w:szCs w:val="20"/>
          <w:lang w:eastAsia="zh-CN"/>
        </w:rPr>
        <w:t>(юридический адрес, фактическое местоположение, телефон, ОГРН, ИНН.</w:t>
      </w:r>
      <w:proofErr w:type="gramEnd"/>
    </w:p>
    <w:p w:rsidR="00547C02" w:rsidRPr="00547C02" w:rsidRDefault="00547C02" w:rsidP="00547C02">
      <w:pPr>
        <w:suppressAutoHyphens/>
        <w:autoSpaceDE w:val="0"/>
        <w:jc w:val="center"/>
        <w:rPr>
          <w:sz w:val="20"/>
          <w:szCs w:val="20"/>
          <w:lang w:eastAsia="zh-CN"/>
        </w:rPr>
      </w:pPr>
    </w:p>
    <w:p w:rsidR="00547C02" w:rsidRPr="00547C02" w:rsidRDefault="00547C02" w:rsidP="00547C02">
      <w:pPr>
        <w:suppressAutoHyphens/>
        <w:autoSpaceDE w:val="0"/>
        <w:jc w:val="center"/>
        <w:rPr>
          <w:sz w:val="20"/>
          <w:szCs w:val="20"/>
          <w:lang w:eastAsia="zh-CN"/>
        </w:rPr>
      </w:pPr>
      <w:r w:rsidRPr="00547C02">
        <w:rPr>
          <w:sz w:val="20"/>
          <w:szCs w:val="20"/>
          <w:lang w:eastAsia="zh-CN"/>
        </w:rPr>
        <w:t>____________________________________________________________________________________</w:t>
      </w:r>
    </w:p>
    <w:p w:rsidR="00547C02" w:rsidRPr="00547C02" w:rsidRDefault="00547C02" w:rsidP="00547C02">
      <w:pPr>
        <w:suppressAutoHyphens/>
        <w:autoSpaceDE w:val="0"/>
        <w:jc w:val="center"/>
        <w:rPr>
          <w:sz w:val="20"/>
          <w:szCs w:val="20"/>
          <w:lang w:eastAsia="zh-CN"/>
        </w:rPr>
      </w:pPr>
    </w:p>
    <w:p w:rsidR="00547C02" w:rsidRPr="00547C02" w:rsidRDefault="00547C02" w:rsidP="00547C02">
      <w:pPr>
        <w:suppressAutoHyphens/>
        <w:autoSpaceDE w:val="0"/>
        <w:jc w:val="center"/>
        <w:rPr>
          <w:sz w:val="20"/>
          <w:szCs w:val="20"/>
          <w:lang w:eastAsia="zh-CN"/>
        </w:rPr>
      </w:pPr>
      <w:r w:rsidRPr="00547C02">
        <w:rPr>
          <w:sz w:val="20"/>
          <w:szCs w:val="20"/>
          <w:lang w:eastAsia="zh-CN"/>
        </w:rPr>
        <w:t>ИНН                                                                                                   ОГРН</w:t>
      </w:r>
    </w:p>
    <w:p w:rsidR="00547C02" w:rsidRPr="00547C02" w:rsidRDefault="00547C02" w:rsidP="00547C02">
      <w:pPr>
        <w:suppressAutoHyphens/>
        <w:autoSpaceDE w:val="0"/>
        <w:jc w:val="center"/>
        <w:rPr>
          <w:sz w:val="20"/>
          <w:szCs w:val="20"/>
          <w:lang w:eastAsia="zh-CN"/>
        </w:rPr>
      </w:pPr>
    </w:p>
    <w:tbl>
      <w:tblPr>
        <w:tblW w:w="0" w:type="auto"/>
        <w:tblInd w:w="-5" w:type="dxa"/>
        <w:tblLayout w:type="fixed"/>
        <w:tblLook w:val="04A0"/>
      </w:tblPr>
      <w:tblGrid>
        <w:gridCol w:w="392"/>
        <w:gridCol w:w="425"/>
        <w:gridCol w:w="425"/>
        <w:gridCol w:w="426"/>
        <w:gridCol w:w="425"/>
        <w:gridCol w:w="425"/>
        <w:gridCol w:w="425"/>
        <w:gridCol w:w="426"/>
        <w:gridCol w:w="425"/>
        <w:gridCol w:w="435"/>
      </w:tblGrid>
      <w:tr w:rsidR="00547C02" w:rsidRPr="00547C02" w:rsidTr="000E5517">
        <w:trPr>
          <w:trHeight w:val="387"/>
        </w:trPr>
        <w:tc>
          <w:tcPr>
            <w:tcW w:w="392"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autoSpaceDE w:val="0"/>
              <w:snapToGrid w:val="0"/>
              <w:jc w:val="center"/>
              <w:rPr>
                <w:sz w:val="20"/>
                <w:szCs w:val="20"/>
                <w:lang w:eastAsia="zh-CN"/>
              </w:rPr>
            </w:pPr>
          </w:p>
        </w:tc>
        <w:tc>
          <w:tcPr>
            <w:tcW w:w="425"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autoSpaceDE w:val="0"/>
              <w:snapToGrid w:val="0"/>
              <w:jc w:val="center"/>
              <w:rPr>
                <w:sz w:val="20"/>
                <w:szCs w:val="20"/>
                <w:lang w:eastAsia="zh-CN"/>
              </w:rPr>
            </w:pPr>
          </w:p>
        </w:tc>
        <w:tc>
          <w:tcPr>
            <w:tcW w:w="425"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autoSpaceDE w:val="0"/>
              <w:snapToGrid w:val="0"/>
              <w:jc w:val="center"/>
              <w:rPr>
                <w:sz w:val="20"/>
                <w:szCs w:val="20"/>
                <w:lang w:eastAsia="zh-CN"/>
              </w:rPr>
            </w:pPr>
          </w:p>
        </w:tc>
        <w:tc>
          <w:tcPr>
            <w:tcW w:w="426"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autoSpaceDE w:val="0"/>
              <w:snapToGrid w:val="0"/>
              <w:jc w:val="center"/>
              <w:rPr>
                <w:sz w:val="20"/>
                <w:szCs w:val="20"/>
                <w:lang w:eastAsia="zh-CN"/>
              </w:rPr>
            </w:pPr>
          </w:p>
        </w:tc>
        <w:tc>
          <w:tcPr>
            <w:tcW w:w="425"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autoSpaceDE w:val="0"/>
              <w:snapToGrid w:val="0"/>
              <w:jc w:val="center"/>
              <w:rPr>
                <w:sz w:val="20"/>
                <w:szCs w:val="20"/>
                <w:lang w:eastAsia="zh-CN"/>
              </w:rPr>
            </w:pPr>
          </w:p>
        </w:tc>
        <w:tc>
          <w:tcPr>
            <w:tcW w:w="425"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autoSpaceDE w:val="0"/>
              <w:snapToGrid w:val="0"/>
              <w:jc w:val="center"/>
              <w:rPr>
                <w:sz w:val="20"/>
                <w:szCs w:val="20"/>
                <w:lang w:eastAsia="zh-CN"/>
              </w:rPr>
            </w:pPr>
          </w:p>
        </w:tc>
        <w:tc>
          <w:tcPr>
            <w:tcW w:w="425"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autoSpaceDE w:val="0"/>
              <w:snapToGrid w:val="0"/>
              <w:jc w:val="center"/>
              <w:rPr>
                <w:sz w:val="20"/>
                <w:szCs w:val="20"/>
                <w:lang w:eastAsia="zh-CN"/>
              </w:rPr>
            </w:pPr>
          </w:p>
        </w:tc>
        <w:tc>
          <w:tcPr>
            <w:tcW w:w="426"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autoSpaceDE w:val="0"/>
              <w:snapToGrid w:val="0"/>
              <w:jc w:val="center"/>
              <w:rPr>
                <w:sz w:val="20"/>
                <w:szCs w:val="20"/>
                <w:lang w:eastAsia="zh-CN"/>
              </w:rPr>
            </w:pPr>
          </w:p>
        </w:tc>
        <w:tc>
          <w:tcPr>
            <w:tcW w:w="425"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autoSpaceDE w:val="0"/>
              <w:snapToGrid w:val="0"/>
              <w:jc w:val="center"/>
              <w:rPr>
                <w:sz w:val="20"/>
                <w:szCs w:val="20"/>
                <w:lang w:eastAsia="zh-CN"/>
              </w:rPr>
            </w:pPr>
          </w:p>
        </w:tc>
        <w:tc>
          <w:tcPr>
            <w:tcW w:w="435"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autoSpaceDE w:val="0"/>
              <w:snapToGrid w:val="0"/>
              <w:jc w:val="center"/>
              <w:rPr>
                <w:sz w:val="20"/>
                <w:szCs w:val="20"/>
                <w:lang w:eastAsia="zh-CN"/>
              </w:rPr>
            </w:pPr>
          </w:p>
        </w:tc>
      </w:tr>
    </w:tbl>
    <w:p w:rsidR="00547C02" w:rsidRPr="00547C02" w:rsidRDefault="00113E3C" w:rsidP="00547C02">
      <w:pPr>
        <w:suppressAutoHyphens/>
        <w:autoSpaceDE w:val="0"/>
        <w:jc w:val="center"/>
        <w:rPr>
          <w:sz w:val="20"/>
          <w:szCs w:val="20"/>
          <w:lang w:eastAsia="zh-CN"/>
        </w:rPr>
      </w:pPr>
      <w:r>
        <w:rPr>
          <w:noProof/>
          <w:sz w:val="20"/>
          <w:szCs w:val="20"/>
        </w:rPr>
        <w:pict>
          <v:shapetype id="_x0000_t202" coordsize="21600,21600" o:spt="202" path="m,l,21600r21600,l21600,xe">
            <v:stroke joinstyle="miter"/>
            <v:path gradientshapeok="t" o:connecttype="rect"/>
          </v:shapetype>
          <v:shape id="Поле 118" o:spid="_x0000_s1049" type="#_x0000_t202" style="position:absolute;left:0;text-align:left;margin-left:2392.3pt;margin-top:-20pt;width:258.5pt;height:19.75pt;z-index:251581952;visibility:visible;mso-wrap-distance-right:0;mso-position-horizontal:righ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" stroked="f">
            <v:fill opacity="0"/>
            <v:textbox inset="0,0,0,0">
              <w:txbxContent>
                <w:tbl>
                  <w:tblPr>
                    <w:tblW w:w="0" w:type="auto"/>
                    <w:tblInd w:w="108" w:type="dxa"/>
                    <w:tblLayout w:type="fixed"/>
                    <w:tblLook w:val="04A0"/>
                  </w:tblPr>
                  <w:tblGrid>
                    <w:gridCol w:w="397"/>
                    <w:gridCol w:w="397"/>
                    <w:gridCol w:w="397"/>
                    <w:gridCol w:w="397"/>
                    <w:gridCol w:w="397"/>
                    <w:gridCol w:w="397"/>
                    <w:gridCol w:w="397"/>
                    <w:gridCol w:w="397"/>
                    <w:gridCol w:w="397"/>
                    <w:gridCol w:w="397"/>
                    <w:gridCol w:w="397"/>
                    <w:gridCol w:w="397"/>
                    <w:gridCol w:w="339"/>
                  </w:tblGrid>
                  <w:tr w:rsidR="00934D01" w:rsidTr="000E5517">
                    <w:trPr>
                      <w:trHeight w:val="386"/>
                    </w:trPr>
                    <w:tc>
                      <w:tcPr>
                        <w:tcW w:w="397" w:type="dxa"/>
                        <w:tcBorders>
                          <w:top w:val="single" w:sz="4" w:space="0" w:color="000000"/>
                          <w:left w:val="single" w:sz="4" w:space="0" w:color="000000"/>
                          <w:bottom w:val="single" w:sz="4" w:space="0" w:color="000000"/>
                          <w:right w:val="single" w:sz="4" w:space="0" w:color="000000"/>
                        </w:tcBorders>
                      </w:tcPr>
                      <w:p w:rsidR="00934D01" w:rsidRDefault="00934D01">
                        <w:pPr>
                          <w:autoSpaceDE w:val="0"/>
                          <w:snapToGrid w:val="0"/>
                          <w:jc w:val="center"/>
                          <w:rPr>
                            <w:sz w:val="18"/>
                            <w:szCs w:val="18"/>
                          </w:rPr>
                        </w:pPr>
                      </w:p>
                    </w:tc>
                    <w:tc>
                      <w:tcPr>
                        <w:tcW w:w="397" w:type="dxa"/>
                        <w:tcBorders>
                          <w:top w:val="single" w:sz="4" w:space="0" w:color="000000"/>
                          <w:left w:val="single" w:sz="4" w:space="0" w:color="000000"/>
                          <w:bottom w:val="single" w:sz="4" w:space="0" w:color="000000"/>
                          <w:right w:val="single" w:sz="4" w:space="0" w:color="000000"/>
                        </w:tcBorders>
                      </w:tcPr>
                      <w:p w:rsidR="00934D01" w:rsidRDefault="00934D01">
                        <w:pPr>
                          <w:autoSpaceDE w:val="0"/>
                          <w:snapToGrid w:val="0"/>
                          <w:jc w:val="center"/>
                          <w:rPr>
                            <w:sz w:val="18"/>
                            <w:szCs w:val="18"/>
                          </w:rPr>
                        </w:pPr>
                      </w:p>
                    </w:tc>
                    <w:tc>
                      <w:tcPr>
                        <w:tcW w:w="397" w:type="dxa"/>
                        <w:tcBorders>
                          <w:top w:val="single" w:sz="4" w:space="0" w:color="000000"/>
                          <w:left w:val="single" w:sz="4" w:space="0" w:color="000000"/>
                          <w:bottom w:val="single" w:sz="4" w:space="0" w:color="000000"/>
                          <w:right w:val="single" w:sz="4" w:space="0" w:color="000000"/>
                        </w:tcBorders>
                      </w:tcPr>
                      <w:p w:rsidR="00934D01" w:rsidRDefault="00934D01">
                        <w:pPr>
                          <w:autoSpaceDE w:val="0"/>
                          <w:snapToGrid w:val="0"/>
                          <w:jc w:val="center"/>
                          <w:rPr>
                            <w:sz w:val="18"/>
                            <w:szCs w:val="18"/>
                          </w:rPr>
                        </w:pPr>
                      </w:p>
                    </w:tc>
                    <w:tc>
                      <w:tcPr>
                        <w:tcW w:w="397" w:type="dxa"/>
                        <w:tcBorders>
                          <w:top w:val="single" w:sz="4" w:space="0" w:color="000000"/>
                          <w:left w:val="single" w:sz="4" w:space="0" w:color="000000"/>
                          <w:bottom w:val="single" w:sz="4" w:space="0" w:color="000000"/>
                          <w:right w:val="single" w:sz="4" w:space="0" w:color="000000"/>
                        </w:tcBorders>
                      </w:tcPr>
                      <w:p w:rsidR="00934D01" w:rsidRDefault="00934D01">
                        <w:pPr>
                          <w:autoSpaceDE w:val="0"/>
                          <w:snapToGrid w:val="0"/>
                          <w:jc w:val="center"/>
                          <w:rPr>
                            <w:sz w:val="18"/>
                            <w:szCs w:val="18"/>
                          </w:rPr>
                        </w:pPr>
                      </w:p>
                    </w:tc>
                    <w:tc>
                      <w:tcPr>
                        <w:tcW w:w="397" w:type="dxa"/>
                        <w:tcBorders>
                          <w:top w:val="single" w:sz="4" w:space="0" w:color="000000"/>
                          <w:left w:val="single" w:sz="4" w:space="0" w:color="000000"/>
                          <w:bottom w:val="single" w:sz="4" w:space="0" w:color="000000"/>
                          <w:right w:val="single" w:sz="4" w:space="0" w:color="000000"/>
                        </w:tcBorders>
                      </w:tcPr>
                      <w:p w:rsidR="00934D01" w:rsidRDefault="00934D01">
                        <w:pPr>
                          <w:autoSpaceDE w:val="0"/>
                          <w:snapToGrid w:val="0"/>
                          <w:jc w:val="center"/>
                          <w:rPr>
                            <w:sz w:val="18"/>
                            <w:szCs w:val="18"/>
                          </w:rPr>
                        </w:pPr>
                      </w:p>
                    </w:tc>
                    <w:tc>
                      <w:tcPr>
                        <w:tcW w:w="397" w:type="dxa"/>
                        <w:tcBorders>
                          <w:top w:val="single" w:sz="4" w:space="0" w:color="000000"/>
                          <w:left w:val="single" w:sz="4" w:space="0" w:color="000000"/>
                          <w:bottom w:val="single" w:sz="4" w:space="0" w:color="000000"/>
                          <w:right w:val="single" w:sz="4" w:space="0" w:color="000000"/>
                        </w:tcBorders>
                      </w:tcPr>
                      <w:p w:rsidR="00934D01" w:rsidRDefault="00934D01">
                        <w:pPr>
                          <w:autoSpaceDE w:val="0"/>
                          <w:snapToGrid w:val="0"/>
                          <w:jc w:val="center"/>
                          <w:rPr>
                            <w:sz w:val="18"/>
                            <w:szCs w:val="18"/>
                          </w:rPr>
                        </w:pPr>
                      </w:p>
                    </w:tc>
                    <w:tc>
                      <w:tcPr>
                        <w:tcW w:w="397" w:type="dxa"/>
                        <w:tcBorders>
                          <w:top w:val="single" w:sz="4" w:space="0" w:color="000000"/>
                          <w:left w:val="single" w:sz="4" w:space="0" w:color="000000"/>
                          <w:bottom w:val="single" w:sz="4" w:space="0" w:color="000000"/>
                          <w:right w:val="single" w:sz="4" w:space="0" w:color="000000"/>
                        </w:tcBorders>
                      </w:tcPr>
                      <w:p w:rsidR="00934D01" w:rsidRDefault="00934D01">
                        <w:pPr>
                          <w:autoSpaceDE w:val="0"/>
                          <w:snapToGrid w:val="0"/>
                          <w:jc w:val="center"/>
                          <w:rPr>
                            <w:sz w:val="18"/>
                            <w:szCs w:val="18"/>
                          </w:rPr>
                        </w:pPr>
                      </w:p>
                    </w:tc>
                    <w:tc>
                      <w:tcPr>
                        <w:tcW w:w="397" w:type="dxa"/>
                        <w:tcBorders>
                          <w:top w:val="single" w:sz="4" w:space="0" w:color="000000"/>
                          <w:left w:val="single" w:sz="4" w:space="0" w:color="000000"/>
                          <w:bottom w:val="single" w:sz="4" w:space="0" w:color="000000"/>
                          <w:right w:val="single" w:sz="4" w:space="0" w:color="000000"/>
                        </w:tcBorders>
                      </w:tcPr>
                      <w:p w:rsidR="00934D01" w:rsidRDefault="00934D01">
                        <w:pPr>
                          <w:autoSpaceDE w:val="0"/>
                          <w:snapToGrid w:val="0"/>
                          <w:jc w:val="center"/>
                          <w:rPr>
                            <w:sz w:val="18"/>
                            <w:szCs w:val="18"/>
                          </w:rPr>
                        </w:pPr>
                      </w:p>
                    </w:tc>
                    <w:tc>
                      <w:tcPr>
                        <w:tcW w:w="397" w:type="dxa"/>
                        <w:tcBorders>
                          <w:top w:val="single" w:sz="4" w:space="0" w:color="000000"/>
                          <w:left w:val="single" w:sz="4" w:space="0" w:color="000000"/>
                          <w:bottom w:val="single" w:sz="4" w:space="0" w:color="000000"/>
                          <w:right w:val="single" w:sz="4" w:space="0" w:color="000000"/>
                        </w:tcBorders>
                      </w:tcPr>
                      <w:p w:rsidR="00934D01" w:rsidRDefault="00934D01">
                        <w:pPr>
                          <w:autoSpaceDE w:val="0"/>
                          <w:snapToGrid w:val="0"/>
                          <w:jc w:val="center"/>
                          <w:rPr>
                            <w:sz w:val="18"/>
                            <w:szCs w:val="18"/>
                          </w:rPr>
                        </w:pPr>
                      </w:p>
                    </w:tc>
                    <w:tc>
                      <w:tcPr>
                        <w:tcW w:w="397" w:type="dxa"/>
                        <w:tcBorders>
                          <w:top w:val="single" w:sz="4" w:space="0" w:color="000000"/>
                          <w:left w:val="single" w:sz="4" w:space="0" w:color="000000"/>
                          <w:bottom w:val="single" w:sz="4" w:space="0" w:color="000000"/>
                          <w:right w:val="single" w:sz="4" w:space="0" w:color="000000"/>
                        </w:tcBorders>
                      </w:tcPr>
                      <w:p w:rsidR="00934D01" w:rsidRDefault="00934D01">
                        <w:pPr>
                          <w:autoSpaceDE w:val="0"/>
                          <w:snapToGrid w:val="0"/>
                          <w:jc w:val="center"/>
                          <w:rPr>
                            <w:sz w:val="18"/>
                            <w:szCs w:val="18"/>
                          </w:rPr>
                        </w:pPr>
                      </w:p>
                    </w:tc>
                    <w:tc>
                      <w:tcPr>
                        <w:tcW w:w="397" w:type="dxa"/>
                        <w:tcBorders>
                          <w:top w:val="single" w:sz="4" w:space="0" w:color="000000"/>
                          <w:left w:val="single" w:sz="4" w:space="0" w:color="000000"/>
                          <w:bottom w:val="single" w:sz="4" w:space="0" w:color="000000"/>
                          <w:right w:val="single" w:sz="4" w:space="0" w:color="000000"/>
                        </w:tcBorders>
                      </w:tcPr>
                      <w:p w:rsidR="00934D01" w:rsidRDefault="00934D01">
                        <w:pPr>
                          <w:autoSpaceDE w:val="0"/>
                          <w:snapToGrid w:val="0"/>
                          <w:jc w:val="center"/>
                          <w:rPr>
                            <w:sz w:val="18"/>
                            <w:szCs w:val="18"/>
                          </w:rPr>
                        </w:pPr>
                      </w:p>
                    </w:tc>
                    <w:tc>
                      <w:tcPr>
                        <w:tcW w:w="397" w:type="dxa"/>
                        <w:tcBorders>
                          <w:top w:val="single" w:sz="4" w:space="0" w:color="000000"/>
                          <w:left w:val="single" w:sz="4" w:space="0" w:color="000000"/>
                          <w:bottom w:val="single" w:sz="4" w:space="0" w:color="000000"/>
                          <w:right w:val="single" w:sz="4" w:space="0" w:color="000000"/>
                        </w:tcBorders>
                      </w:tcPr>
                      <w:p w:rsidR="00934D01" w:rsidRDefault="00934D01">
                        <w:pPr>
                          <w:autoSpaceDE w:val="0"/>
                          <w:snapToGrid w:val="0"/>
                          <w:jc w:val="center"/>
                          <w:rPr>
                            <w:sz w:val="18"/>
                            <w:szCs w:val="18"/>
                          </w:rPr>
                        </w:pPr>
                      </w:p>
                    </w:tc>
                    <w:tc>
                      <w:tcPr>
                        <w:tcW w:w="339" w:type="dxa"/>
                        <w:tcBorders>
                          <w:top w:val="single" w:sz="4" w:space="0" w:color="000000"/>
                          <w:left w:val="single" w:sz="4" w:space="0" w:color="000000"/>
                          <w:bottom w:val="single" w:sz="4" w:space="0" w:color="000000"/>
                          <w:right w:val="single" w:sz="4" w:space="0" w:color="000000"/>
                        </w:tcBorders>
                      </w:tcPr>
                      <w:p w:rsidR="00934D01" w:rsidRDefault="00934D01">
                        <w:pPr>
                          <w:autoSpaceDE w:val="0"/>
                          <w:snapToGrid w:val="0"/>
                          <w:jc w:val="center"/>
                          <w:rPr>
                            <w:sz w:val="18"/>
                            <w:szCs w:val="18"/>
                          </w:rPr>
                        </w:pPr>
                      </w:p>
                    </w:tc>
                  </w:tr>
                </w:tbl>
                <w:p w:rsidR="00934D01" w:rsidRDefault="00934D01" w:rsidP="00547C02">
                  <w:r>
                    <w:t xml:space="preserve"> </w:t>
                  </w:r>
                </w:p>
              </w:txbxContent>
            </v:textbox>
            <w10:wrap type="square" anchorx="page"/>
          </v:shape>
        </w:pict>
      </w:r>
    </w:p>
    <w:p w:rsidR="00547C02" w:rsidRPr="00547C02" w:rsidRDefault="00547C02" w:rsidP="00547C02">
      <w:pPr>
        <w:suppressAutoHyphens/>
        <w:autoSpaceDE w:val="0"/>
        <w:jc w:val="center"/>
        <w:rPr>
          <w:sz w:val="20"/>
          <w:szCs w:val="20"/>
          <w:lang w:eastAsia="zh-CN"/>
        </w:rPr>
      </w:pPr>
      <w:r w:rsidRPr="00547C02">
        <w:rPr>
          <w:sz w:val="20"/>
          <w:szCs w:val="20"/>
          <w:lang w:eastAsia="zh-CN"/>
        </w:rPr>
        <w:t xml:space="preserve">   Представитель юридического лица: </w:t>
      </w:r>
      <w:r w:rsidRPr="00547C02">
        <w:rPr>
          <w:b/>
          <w:bCs/>
          <w:sz w:val="20"/>
          <w:szCs w:val="20"/>
          <w:lang w:eastAsia="zh-CN"/>
        </w:rPr>
        <w:t>______________________________________________________________________________________________________</w:t>
      </w:r>
    </w:p>
    <w:p w:rsidR="00547C02" w:rsidRPr="00547C02" w:rsidRDefault="00547C02" w:rsidP="00547C02">
      <w:pPr>
        <w:suppressAutoHyphens/>
        <w:autoSpaceDE w:val="0"/>
        <w:jc w:val="center"/>
        <w:rPr>
          <w:sz w:val="20"/>
          <w:szCs w:val="20"/>
          <w:lang w:eastAsia="zh-CN"/>
        </w:rPr>
      </w:pPr>
      <w:proofErr w:type="gramStart"/>
      <w:r w:rsidRPr="00547C02">
        <w:rPr>
          <w:sz w:val="20"/>
          <w:szCs w:val="20"/>
          <w:lang w:eastAsia="zh-CN"/>
        </w:rPr>
        <w:t>(Ф.И.О. руководителя или законного представителя  юридического лица, в отношении которого возбуждено дело об</w:t>
      </w:r>
      <w:proofErr w:type="gramEnd"/>
    </w:p>
    <w:p w:rsidR="00547C02" w:rsidRPr="00547C02" w:rsidRDefault="00547C02" w:rsidP="00547C02">
      <w:pPr>
        <w:suppressAutoHyphens/>
        <w:autoSpaceDE w:val="0"/>
        <w:jc w:val="center"/>
        <w:rPr>
          <w:sz w:val="20"/>
          <w:szCs w:val="20"/>
          <w:lang w:eastAsia="zh-CN"/>
        </w:rPr>
      </w:pPr>
      <w:r w:rsidRPr="00547C02">
        <w:rPr>
          <w:sz w:val="20"/>
          <w:szCs w:val="20"/>
          <w:lang w:eastAsia="zh-CN"/>
        </w:rPr>
        <w:t xml:space="preserve">административном </w:t>
      </w:r>
      <w:proofErr w:type="gramStart"/>
      <w:r w:rsidRPr="00547C02">
        <w:rPr>
          <w:sz w:val="20"/>
          <w:szCs w:val="20"/>
          <w:lang w:eastAsia="zh-CN"/>
        </w:rPr>
        <w:t>правонарушении</w:t>
      </w:r>
      <w:proofErr w:type="gramEnd"/>
      <w:r w:rsidRPr="00547C02">
        <w:rPr>
          <w:sz w:val="20"/>
          <w:szCs w:val="20"/>
          <w:lang w:eastAsia="zh-CN"/>
        </w:rPr>
        <w:t>, сведения о доверенности)</w:t>
      </w:r>
    </w:p>
    <w:p w:rsidR="00547C02" w:rsidRPr="00547C02" w:rsidRDefault="00547C02" w:rsidP="00547C02">
      <w:pPr>
        <w:suppressAutoHyphens/>
        <w:autoSpaceDE w:val="0"/>
        <w:jc w:val="center"/>
        <w:rPr>
          <w:sz w:val="20"/>
          <w:szCs w:val="20"/>
          <w:lang w:eastAsia="zh-CN"/>
        </w:rPr>
      </w:pPr>
    </w:p>
    <w:p w:rsidR="00547C02" w:rsidRPr="00547C02" w:rsidRDefault="00547C02" w:rsidP="00547C02">
      <w:pPr>
        <w:suppressAutoHyphens/>
        <w:rPr>
          <w:sz w:val="20"/>
          <w:szCs w:val="20"/>
          <w:lang w:eastAsia="zh-CN"/>
        </w:rPr>
      </w:pPr>
      <w:r w:rsidRPr="00547C02">
        <w:rPr>
          <w:sz w:val="20"/>
          <w:szCs w:val="20"/>
          <w:lang w:eastAsia="zh-CN"/>
        </w:rPr>
        <w:t>Подвергалось ли ранее административным взысканиям ____________________________________________________________</w:t>
      </w:r>
    </w:p>
    <w:p w:rsidR="00547C02" w:rsidRPr="00547C02" w:rsidRDefault="00547C02" w:rsidP="00547C02">
      <w:pPr>
        <w:suppressAutoHyphens/>
        <w:jc w:val="right"/>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_________________________________________________________________________________________________</w:t>
      </w:r>
    </w:p>
    <w:p w:rsidR="00547C02" w:rsidRPr="00547C02" w:rsidRDefault="00547C02" w:rsidP="00547C02">
      <w:pPr>
        <w:suppressAutoHyphens/>
        <w:jc w:val="center"/>
        <w:rPr>
          <w:sz w:val="20"/>
          <w:szCs w:val="20"/>
          <w:lang w:eastAsia="zh-CN"/>
        </w:rPr>
      </w:pPr>
      <w:r w:rsidRPr="00547C02">
        <w:rPr>
          <w:sz w:val="20"/>
          <w:szCs w:val="20"/>
          <w:lang w:eastAsia="zh-CN"/>
        </w:rPr>
        <w:t xml:space="preserve">(дата, ст. </w:t>
      </w:r>
      <w:proofErr w:type="spellStart"/>
      <w:r w:rsidRPr="00547C02">
        <w:rPr>
          <w:sz w:val="20"/>
          <w:szCs w:val="20"/>
          <w:lang w:eastAsia="zh-CN"/>
        </w:rPr>
        <w:t>КоАП</w:t>
      </w:r>
      <w:proofErr w:type="spellEnd"/>
      <w:r w:rsidRPr="00547C02">
        <w:rPr>
          <w:sz w:val="20"/>
          <w:szCs w:val="20"/>
          <w:lang w:eastAsia="zh-CN"/>
        </w:rPr>
        <w:t xml:space="preserve"> РФ, вид наказания)</w:t>
      </w:r>
    </w:p>
    <w:p w:rsidR="00547C02" w:rsidRPr="00547C02" w:rsidRDefault="00547C02" w:rsidP="00547C02">
      <w:pPr>
        <w:suppressAutoHyphens/>
        <w:jc w:val="both"/>
        <w:rPr>
          <w:sz w:val="20"/>
          <w:szCs w:val="20"/>
          <w:lang w:eastAsia="zh-CN"/>
        </w:rPr>
      </w:pPr>
      <w:r w:rsidRPr="00547C02">
        <w:rPr>
          <w:sz w:val="20"/>
          <w:szCs w:val="20"/>
          <w:lang w:eastAsia="zh-CN"/>
        </w:rPr>
        <w:t>Свидетели:</w:t>
      </w:r>
    </w:p>
    <w:p w:rsidR="00547C02" w:rsidRPr="00547C02" w:rsidRDefault="00547C02" w:rsidP="00547C02">
      <w:pPr>
        <w:numPr>
          <w:ilvl w:val="0"/>
          <w:numId w:val="6"/>
        </w:numPr>
        <w:tabs>
          <w:tab w:val="left" w:pos="360"/>
        </w:tabs>
        <w:suppressAutoHyphens/>
        <w:ind w:left="360" w:hanging="360"/>
        <w:jc w:val="both"/>
        <w:rPr>
          <w:sz w:val="20"/>
          <w:szCs w:val="20"/>
          <w:lang w:eastAsia="zh-CN"/>
        </w:rPr>
      </w:pPr>
      <w:r w:rsidRPr="00547C02">
        <w:rPr>
          <w:sz w:val="20"/>
          <w:szCs w:val="20"/>
          <w:lang w:eastAsia="zh-CN"/>
        </w:rPr>
        <w:t>1. _______________________________________________________________________________________________________________________________________________________________________________</w:t>
      </w:r>
    </w:p>
    <w:p w:rsidR="00547C02" w:rsidRPr="00547C02" w:rsidRDefault="00547C02" w:rsidP="00547C02">
      <w:pPr>
        <w:suppressAutoHyphens/>
        <w:ind w:left="3600"/>
        <w:jc w:val="both"/>
        <w:rPr>
          <w:sz w:val="20"/>
          <w:szCs w:val="20"/>
          <w:lang w:eastAsia="zh-CN"/>
        </w:rPr>
      </w:pPr>
      <w:r w:rsidRPr="00547C02">
        <w:rPr>
          <w:sz w:val="20"/>
          <w:szCs w:val="20"/>
          <w:lang w:eastAsia="zh-CN"/>
        </w:rPr>
        <w:t>Ф. И. О., адрес места жительства</w:t>
      </w:r>
    </w:p>
    <w:p w:rsidR="00547C02" w:rsidRPr="00547C02" w:rsidRDefault="00547C02" w:rsidP="00547C02">
      <w:pPr>
        <w:suppressAutoHyphens/>
        <w:jc w:val="both"/>
        <w:rPr>
          <w:sz w:val="20"/>
          <w:szCs w:val="20"/>
          <w:lang w:eastAsia="zh-CN"/>
        </w:rPr>
      </w:pPr>
      <w:r w:rsidRPr="00547C02">
        <w:rPr>
          <w:sz w:val="20"/>
          <w:szCs w:val="20"/>
          <w:lang w:eastAsia="zh-CN"/>
        </w:rPr>
        <w:t>2. ______________________________________________________________________________________________________________________________________________________________________________________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Ф. И. О., адрес места жительства</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rPr>
          <w:sz w:val="20"/>
          <w:szCs w:val="20"/>
          <w:lang w:eastAsia="zh-CN"/>
        </w:rPr>
      </w:pPr>
      <w:r w:rsidRPr="00547C02">
        <w:rPr>
          <w:sz w:val="20"/>
          <w:szCs w:val="20"/>
          <w:lang w:eastAsia="zh-CN"/>
        </w:rPr>
        <w:t xml:space="preserve">Права и обязанности, предусмотренные  </w:t>
      </w:r>
      <w:r w:rsidRPr="00547C02">
        <w:rPr>
          <w:b/>
          <w:sz w:val="20"/>
          <w:szCs w:val="20"/>
          <w:lang w:eastAsia="zh-CN"/>
        </w:rPr>
        <w:t xml:space="preserve">ст. 25.6 </w:t>
      </w:r>
      <w:proofErr w:type="spellStart"/>
      <w:r w:rsidRPr="00547C02">
        <w:rPr>
          <w:b/>
          <w:sz w:val="20"/>
          <w:szCs w:val="20"/>
          <w:lang w:eastAsia="zh-CN"/>
        </w:rPr>
        <w:t>КоАП</w:t>
      </w:r>
      <w:proofErr w:type="spellEnd"/>
      <w:r w:rsidRPr="00547C02">
        <w:rPr>
          <w:b/>
          <w:sz w:val="20"/>
          <w:szCs w:val="20"/>
          <w:lang w:eastAsia="zh-CN"/>
        </w:rPr>
        <w:t xml:space="preserve"> РФ</w:t>
      </w:r>
      <w:r w:rsidRPr="00547C02">
        <w:rPr>
          <w:sz w:val="20"/>
          <w:szCs w:val="20"/>
          <w:lang w:eastAsia="zh-CN"/>
        </w:rPr>
        <w:t>, мне разъяснены.</w:t>
      </w:r>
    </w:p>
    <w:p w:rsidR="00547C02" w:rsidRPr="00547C02" w:rsidRDefault="00547C02" w:rsidP="00547C02">
      <w:pPr>
        <w:suppressAutoHyphens/>
        <w:rPr>
          <w:sz w:val="20"/>
          <w:szCs w:val="20"/>
          <w:lang w:eastAsia="zh-CN"/>
        </w:rPr>
      </w:pPr>
      <w:r w:rsidRPr="00547C02">
        <w:rPr>
          <w:sz w:val="20"/>
          <w:szCs w:val="20"/>
          <w:lang w:eastAsia="zh-CN"/>
        </w:rPr>
        <w:t>Об административной ответственности за дачу ложных показаний, за отказ или уклонение от исполнения обязанностей предупрежден.</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1. ____________________________</w:t>
      </w:r>
      <w:r w:rsidRPr="00547C02">
        <w:rPr>
          <w:sz w:val="20"/>
          <w:szCs w:val="20"/>
          <w:lang w:eastAsia="zh-CN"/>
        </w:rPr>
        <w:tab/>
      </w:r>
      <w:r w:rsidRPr="00547C02">
        <w:rPr>
          <w:sz w:val="20"/>
          <w:szCs w:val="20"/>
          <w:lang w:eastAsia="zh-CN"/>
        </w:rPr>
        <w:tab/>
      </w:r>
      <w:r w:rsidRPr="00547C02">
        <w:rPr>
          <w:sz w:val="20"/>
          <w:szCs w:val="20"/>
          <w:lang w:eastAsia="zh-CN"/>
        </w:rPr>
        <w:tab/>
        <w:t>2. ______________________________</w:t>
      </w:r>
    </w:p>
    <w:p w:rsidR="00547C02" w:rsidRPr="00547C02" w:rsidRDefault="00547C02" w:rsidP="00547C02">
      <w:pPr>
        <w:suppressAutoHyphens/>
        <w:autoSpaceDE w:val="0"/>
        <w:ind w:firstLine="540"/>
        <w:jc w:val="both"/>
        <w:rPr>
          <w:sz w:val="20"/>
          <w:szCs w:val="20"/>
          <w:lang w:eastAsia="zh-CN"/>
        </w:rPr>
      </w:pPr>
    </w:p>
    <w:p w:rsidR="00547C02" w:rsidRPr="00547C02" w:rsidRDefault="00547C02" w:rsidP="00547C02">
      <w:pPr>
        <w:suppressAutoHyphens/>
        <w:autoSpaceDE w:val="0"/>
        <w:ind w:firstLine="540"/>
        <w:jc w:val="both"/>
        <w:rPr>
          <w:sz w:val="20"/>
          <w:szCs w:val="20"/>
          <w:lang w:eastAsia="zh-CN"/>
        </w:rPr>
      </w:pPr>
      <w:r w:rsidRPr="00547C02">
        <w:rPr>
          <w:sz w:val="20"/>
          <w:szCs w:val="20"/>
          <w:lang w:eastAsia="zh-CN"/>
        </w:rPr>
        <w:t xml:space="preserve">Представителю юридического лица разъяснено, что в соответствии со статьями 25.1, 28.2, 30.1 Кодекса об административных правонарушениях Российской Федерации (далее – </w:t>
      </w:r>
      <w:proofErr w:type="spellStart"/>
      <w:r w:rsidRPr="00547C02">
        <w:rPr>
          <w:sz w:val="20"/>
          <w:szCs w:val="20"/>
          <w:lang w:eastAsia="zh-CN"/>
        </w:rPr>
        <w:t>КоАП</w:t>
      </w:r>
      <w:proofErr w:type="spellEnd"/>
      <w:r w:rsidRPr="00547C02">
        <w:rPr>
          <w:sz w:val="20"/>
          <w:szCs w:val="20"/>
          <w:lang w:eastAsia="zh-CN"/>
        </w:rPr>
        <w:t xml:space="preserve"> РФ), он имеет </w:t>
      </w:r>
      <w:r w:rsidRPr="00547C02">
        <w:rPr>
          <w:sz w:val="20"/>
          <w:szCs w:val="20"/>
          <w:lang w:eastAsia="zh-CN"/>
        </w:rPr>
        <w:lastRenderedPageBreak/>
        <w:t xml:space="preserve">право знакомиться с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w:t>
      </w:r>
      <w:proofErr w:type="spellStart"/>
      <w:r w:rsidRPr="00547C02">
        <w:rPr>
          <w:sz w:val="20"/>
          <w:szCs w:val="20"/>
          <w:lang w:eastAsia="zh-CN"/>
        </w:rPr>
        <w:t>КоАП</w:t>
      </w:r>
      <w:proofErr w:type="spellEnd"/>
      <w:r w:rsidRPr="00547C02">
        <w:rPr>
          <w:sz w:val="20"/>
          <w:szCs w:val="20"/>
          <w:lang w:eastAsia="zh-CN"/>
        </w:rPr>
        <w:t xml:space="preserve"> РФ; согласно ст. 51 Конституции РФ не обяза</w:t>
      </w:r>
      <w:proofErr w:type="gramStart"/>
      <w:r w:rsidRPr="00547C02">
        <w:rPr>
          <w:sz w:val="20"/>
          <w:szCs w:val="20"/>
          <w:lang w:eastAsia="zh-CN"/>
        </w:rPr>
        <w:t>н(</w:t>
      </w:r>
      <w:proofErr w:type="gramEnd"/>
      <w:r w:rsidRPr="00547C02">
        <w:rPr>
          <w:sz w:val="20"/>
          <w:szCs w:val="20"/>
          <w:lang w:eastAsia="zh-CN"/>
        </w:rPr>
        <w:t>а) свидетельствовать против себя самого себя и близких родственников, круг которых определяется законом (супруг, супруга, родители, дети, усыновители, усыновленные, родные братья и родные сестры, дедушка, бабушка, внуки)</w:t>
      </w:r>
    </w:p>
    <w:p w:rsidR="00547C02" w:rsidRPr="00547C02" w:rsidRDefault="00547C02" w:rsidP="00547C02">
      <w:pPr>
        <w:suppressAutoHyphens/>
        <w:autoSpaceDE w:val="0"/>
        <w:ind w:firstLine="540"/>
        <w:jc w:val="both"/>
        <w:rPr>
          <w:sz w:val="20"/>
          <w:szCs w:val="20"/>
          <w:lang w:eastAsia="zh-CN"/>
        </w:rPr>
      </w:pPr>
    </w:p>
    <w:p w:rsidR="00547C02" w:rsidRPr="00547C02" w:rsidRDefault="00547C02" w:rsidP="00547C02">
      <w:pPr>
        <w:suppressAutoHyphens/>
        <w:autoSpaceDE w:val="0"/>
        <w:jc w:val="both"/>
        <w:rPr>
          <w:sz w:val="20"/>
          <w:szCs w:val="20"/>
          <w:lang w:eastAsia="zh-CN"/>
        </w:rPr>
      </w:pPr>
      <w:r w:rsidRPr="00547C02">
        <w:rPr>
          <w:sz w:val="20"/>
          <w:szCs w:val="20"/>
          <w:lang w:eastAsia="zh-CN"/>
        </w:rPr>
        <w:t>_______________________________________________________________________________________</w:t>
      </w:r>
    </w:p>
    <w:p w:rsidR="00547C02" w:rsidRPr="00547C02" w:rsidRDefault="00547C02" w:rsidP="00547C02">
      <w:pPr>
        <w:suppressAutoHyphens/>
        <w:autoSpaceDE w:val="0"/>
        <w:ind w:firstLine="540"/>
        <w:jc w:val="center"/>
        <w:rPr>
          <w:sz w:val="20"/>
          <w:szCs w:val="20"/>
          <w:lang w:eastAsia="zh-CN"/>
        </w:rPr>
      </w:pPr>
      <w:r w:rsidRPr="00547C02">
        <w:rPr>
          <w:sz w:val="20"/>
          <w:szCs w:val="20"/>
          <w:lang w:eastAsia="zh-CN"/>
        </w:rPr>
        <w:t>(указать, ясны ли права, имеются ли ходатайства)</w:t>
      </w:r>
    </w:p>
    <w:p w:rsidR="00547C02" w:rsidRPr="00547C02" w:rsidRDefault="00547C02" w:rsidP="00547C02">
      <w:pPr>
        <w:suppressAutoHyphens/>
        <w:autoSpaceDE w:val="0"/>
        <w:ind w:firstLine="540"/>
        <w:jc w:val="right"/>
        <w:rPr>
          <w:sz w:val="20"/>
          <w:szCs w:val="20"/>
          <w:lang w:eastAsia="zh-CN"/>
        </w:rPr>
      </w:pPr>
      <w:r w:rsidRPr="00547C02">
        <w:rPr>
          <w:sz w:val="20"/>
          <w:szCs w:val="20"/>
          <w:lang w:eastAsia="zh-CN"/>
        </w:rPr>
        <w:t>______________________________________</w:t>
      </w:r>
    </w:p>
    <w:p w:rsidR="00547C02" w:rsidRPr="00547C02" w:rsidRDefault="00547C02" w:rsidP="00547C02">
      <w:pPr>
        <w:suppressAutoHyphens/>
        <w:autoSpaceDE w:val="0"/>
        <w:ind w:firstLine="540"/>
        <w:jc w:val="center"/>
        <w:rPr>
          <w:sz w:val="20"/>
          <w:szCs w:val="20"/>
          <w:lang w:eastAsia="zh-CN"/>
        </w:rPr>
      </w:pPr>
      <w:r w:rsidRPr="00547C02">
        <w:rPr>
          <w:sz w:val="20"/>
          <w:szCs w:val="20"/>
          <w:lang w:eastAsia="zh-CN"/>
        </w:rPr>
        <w:t xml:space="preserve">                                                                                                                                         (подпись представителя юридического лица)</w:t>
      </w:r>
    </w:p>
    <w:p w:rsidR="00547C02" w:rsidRPr="00547C02" w:rsidRDefault="00547C02" w:rsidP="00547C02">
      <w:pPr>
        <w:suppressAutoHyphens/>
        <w:autoSpaceDE w:val="0"/>
        <w:ind w:firstLine="540"/>
        <w:jc w:val="both"/>
        <w:rPr>
          <w:sz w:val="20"/>
          <w:szCs w:val="20"/>
          <w:lang w:eastAsia="zh-CN"/>
        </w:rPr>
      </w:pPr>
    </w:p>
    <w:p w:rsidR="00547C02" w:rsidRPr="00547C02" w:rsidRDefault="00547C02" w:rsidP="00547C02">
      <w:pPr>
        <w:suppressAutoHyphens/>
        <w:autoSpaceDE w:val="0"/>
        <w:ind w:firstLine="540"/>
        <w:jc w:val="both"/>
        <w:rPr>
          <w:sz w:val="20"/>
          <w:szCs w:val="20"/>
          <w:lang w:eastAsia="zh-CN"/>
        </w:rPr>
      </w:pPr>
      <w:r w:rsidRPr="00547C02">
        <w:rPr>
          <w:sz w:val="20"/>
          <w:szCs w:val="20"/>
          <w:lang w:eastAsia="zh-CN"/>
        </w:rPr>
        <w:t>Объяснения руководителя или законного представителя  юридического лица, в отношении которого возбуждено дело об административном правонарушении:</w:t>
      </w:r>
    </w:p>
    <w:p w:rsidR="00547C02" w:rsidRPr="00547C02" w:rsidRDefault="00547C02" w:rsidP="00547C02">
      <w:pPr>
        <w:suppressAutoHyphens/>
        <w:autoSpaceDE w:val="0"/>
        <w:jc w:val="both"/>
        <w:rPr>
          <w:sz w:val="20"/>
          <w:szCs w:val="20"/>
          <w:lang w:eastAsia="zh-CN"/>
        </w:rPr>
      </w:pPr>
      <w:r w:rsidRPr="00547C02">
        <w:rPr>
          <w:sz w:val="20"/>
          <w:szCs w:val="20"/>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7C02" w:rsidRPr="00547C02" w:rsidRDefault="00547C02" w:rsidP="00547C02">
      <w:pPr>
        <w:suppressAutoHyphens/>
        <w:autoSpaceDE w:val="0"/>
        <w:ind w:firstLine="540"/>
        <w:jc w:val="right"/>
        <w:rPr>
          <w:sz w:val="20"/>
          <w:szCs w:val="20"/>
          <w:lang w:eastAsia="zh-CN"/>
        </w:rPr>
      </w:pPr>
      <w:r w:rsidRPr="00547C02">
        <w:rPr>
          <w:sz w:val="20"/>
          <w:szCs w:val="20"/>
          <w:lang w:eastAsia="zh-CN"/>
        </w:rPr>
        <w:t>______________________________</w:t>
      </w:r>
    </w:p>
    <w:p w:rsidR="00547C02" w:rsidRPr="00547C02" w:rsidRDefault="00547C02" w:rsidP="00547C02">
      <w:pPr>
        <w:suppressAutoHyphens/>
        <w:autoSpaceDE w:val="0"/>
        <w:ind w:firstLine="540"/>
        <w:jc w:val="center"/>
        <w:rPr>
          <w:sz w:val="20"/>
          <w:szCs w:val="20"/>
          <w:lang w:eastAsia="zh-CN"/>
        </w:rPr>
      </w:pPr>
      <w:r w:rsidRPr="00547C02">
        <w:rPr>
          <w:sz w:val="20"/>
          <w:szCs w:val="20"/>
          <w:lang w:eastAsia="zh-CN"/>
        </w:rPr>
        <w:t xml:space="preserve">                                                                                                                                                                (подпись)</w:t>
      </w:r>
    </w:p>
    <w:p w:rsidR="00547C02" w:rsidRPr="00547C02" w:rsidRDefault="00547C02" w:rsidP="00547C02">
      <w:pPr>
        <w:suppressAutoHyphens/>
        <w:autoSpaceDE w:val="0"/>
        <w:jc w:val="both"/>
        <w:rPr>
          <w:sz w:val="20"/>
          <w:szCs w:val="20"/>
          <w:lang w:eastAsia="zh-CN"/>
        </w:rPr>
      </w:pPr>
      <w:r w:rsidRPr="00547C02">
        <w:rPr>
          <w:sz w:val="20"/>
          <w:szCs w:val="20"/>
          <w:lang w:eastAsia="zh-CN"/>
        </w:rPr>
        <w:t>______________________________________________________________________________________________________________________________________________________________________________</w:t>
      </w:r>
    </w:p>
    <w:p w:rsidR="00547C02" w:rsidRPr="00547C02" w:rsidRDefault="00547C02" w:rsidP="00547C02">
      <w:pPr>
        <w:suppressAutoHyphens/>
        <w:autoSpaceDE w:val="0"/>
        <w:jc w:val="both"/>
        <w:rPr>
          <w:sz w:val="20"/>
          <w:szCs w:val="20"/>
          <w:u w:val="single"/>
          <w:lang w:eastAsia="zh-CN"/>
        </w:rPr>
      </w:pPr>
    </w:p>
    <w:p w:rsidR="00547C02" w:rsidRPr="00547C02" w:rsidRDefault="00547C02" w:rsidP="00547C02">
      <w:pPr>
        <w:suppressAutoHyphens/>
        <w:autoSpaceDE w:val="0"/>
        <w:jc w:val="both"/>
        <w:rPr>
          <w:sz w:val="20"/>
          <w:szCs w:val="20"/>
          <w:lang w:eastAsia="zh-CN"/>
        </w:rPr>
      </w:pPr>
      <w:r w:rsidRPr="00547C02">
        <w:rPr>
          <w:sz w:val="20"/>
          <w:szCs w:val="20"/>
          <w:lang w:eastAsia="zh-CN"/>
        </w:rPr>
        <w:t>К протоколу прилагаются: _____________________________________________________________________________________</w:t>
      </w:r>
    </w:p>
    <w:p w:rsidR="00547C02" w:rsidRPr="00547C02" w:rsidRDefault="00547C02" w:rsidP="00547C02">
      <w:pPr>
        <w:suppressAutoHyphens/>
        <w:autoSpaceDE w:val="0"/>
        <w:jc w:val="both"/>
        <w:rPr>
          <w:sz w:val="20"/>
          <w:szCs w:val="20"/>
          <w:lang w:eastAsia="zh-CN"/>
        </w:rPr>
      </w:pPr>
      <w:r w:rsidRPr="00547C02">
        <w:rPr>
          <w:sz w:val="20"/>
          <w:szCs w:val="20"/>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7C02" w:rsidRPr="00547C02" w:rsidRDefault="00547C02" w:rsidP="00547C02">
      <w:pPr>
        <w:suppressAutoHyphens/>
        <w:autoSpaceDE w:val="0"/>
        <w:jc w:val="both"/>
        <w:rPr>
          <w:sz w:val="20"/>
          <w:szCs w:val="20"/>
          <w:lang w:eastAsia="zh-CN"/>
        </w:rPr>
      </w:pPr>
    </w:p>
    <w:p w:rsidR="00547C02" w:rsidRPr="00547C02" w:rsidRDefault="00547C02" w:rsidP="00547C02">
      <w:pPr>
        <w:suppressAutoHyphens/>
        <w:autoSpaceDE w:val="0"/>
        <w:jc w:val="both"/>
        <w:rPr>
          <w:sz w:val="20"/>
          <w:szCs w:val="20"/>
          <w:lang w:eastAsia="zh-CN"/>
        </w:rPr>
      </w:pPr>
      <w:r w:rsidRPr="00547C02">
        <w:rPr>
          <w:sz w:val="20"/>
          <w:szCs w:val="20"/>
          <w:lang w:eastAsia="zh-CN"/>
        </w:rPr>
        <w:t>Подпись  руководителя или законного представителя  юридического лица:______________________________________</w:t>
      </w:r>
    </w:p>
    <w:p w:rsidR="00547C02" w:rsidRPr="00547C02" w:rsidRDefault="00547C02" w:rsidP="00547C02">
      <w:pPr>
        <w:suppressAutoHyphens/>
        <w:autoSpaceDE w:val="0"/>
        <w:jc w:val="both"/>
        <w:rPr>
          <w:sz w:val="20"/>
          <w:szCs w:val="20"/>
          <w:lang w:eastAsia="zh-CN"/>
        </w:rPr>
      </w:pPr>
    </w:p>
    <w:p w:rsidR="00547C02" w:rsidRPr="00547C02" w:rsidRDefault="00547C02" w:rsidP="00547C02">
      <w:pPr>
        <w:suppressAutoHyphens/>
        <w:autoSpaceDE w:val="0"/>
        <w:jc w:val="both"/>
        <w:rPr>
          <w:sz w:val="20"/>
          <w:szCs w:val="20"/>
          <w:lang w:eastAsia="zh-CN"/>
        </w:rPr>
      </w:pPr>
      <w:r w:rsidRPr="00547C02">
        <w:rPr>
          <w:sz w:val="20"/>
          <w:szCs w:val="20"/>
          <w:lang w:eastAsia="zh-CN"/>
        </w:rPr>
        <w:t xml:space="preserve">С протоколом </w:t>
      </w:r>
      <w:proofErr w:type="gramStart"/>
      <w:r w:rsidRPr="00547C02">
        <w:rPr>
          <w:sz w:val="20"/>
          <w:szCs w:val="20"/>
          <w:lang w:eastAsia="zh-CN"/>
        </w:rPr>
        <w:t>ознакомлен</w:t>
      </w:r>
      <w:proofErr w:type="gramEnd"/>
      <w:r w:rsidRPr="00547C02">
        <w:rPr>
          <w:sz w:val="20"/>
          <w:szCs w:val="20"/>
          <w:lang w:eastAsia="zh-CN"/>
        </w:rPr>
        <w:t xml:space="preserve"> (а) ___________________________________________________________________________</w:t>
      </w:r>
    </w:p>
    <w:p w:rsidR="00547C02" w:rsidRPr="00547C02" w:rsidRDefault="00547C02" w:rsidP="00547C02">
      <w:pPr>
        <w:suppressAutoHyphens/>
        <w:jc w:val="both"/>
        <w:rPr>
          <w:b/>
          <w:bCs/>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Протокол составил ___________________________________________________________________________________</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autoSpaceDE w:val="0"/>
        <w:jc w:val="both"/>
        <w:rPr>
          <w:sz w:val="20"/>
          <w:szCs w:val="20"/>
          <w:lang w:eastAsia="zh-CN"/>
        </w:rPr>
      </w:pPr>
      <w:r w:rsidRPr="00547C02">
        <w:rPr>
          <w:sz w:val="20"/>
          <w:szCs w:val="20"/>
          <w:lang w:eastAsia="zh-CN"/>
        </w:rPr>
        <w:t>Копию протокола получил (а) _________________________________________________________________________</w:t>
      </w:r>
    </w:p>
    <w:p w:rsidR="00547C02" w:rsidRPr="00547C02" w:rsidRDefault="00547C02" w:rsidP="00547C02">
      <w:pPr>
        <w:suppressAutoHyphens/>
        <w:jc w:val="both"/>
        <w:rPr>
          <w:b/>
          <w:bCs/>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От копии протокола отказался _______________________________________________________________________________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 xml:space="preserve">подпись правонарушителя </w:t>
      </w:r>
    </w:p>
    <w:p w:rsidR="00547C02" w:rsidRPr="00547C02" w:rsidRDefault="00547C02" w:rsidP="00547C02">
      <w:pPr>
        <w:widowControl w:val="0"/>
        <w:autoSpaceDE w:val="0"/>
        <w:autoSpaceDN w:val="0"/>
        <w:spacing w:before="10"/>
        <w:jc w:val="both"/>
        <w:rPr>
          <w:iCs/>
          <w:sz w:val="20"/>
          <w:szCs w:val="20"/>
        </w:rPr>
      </w:pPr>
    </w:p>
    <w:p w:rsidR="00547C02" w:rsidRPr="00547C02" w:rsidRDefault="00547C02" w:rsidP="00547C02">
      <w:pPr>
        <w:widowControl w:val="0"/>
        <w:autoSpaceDE w:val="0"/>
        <w:autoSpaceDN w:val="0"/>
        <w:spacing w:before="10"/>
        <w:jc w:val="both"/>
        <w:rPr>
          <w:iCs/>
          <w:sz w:val="20"/>
          <w:szCs w:val="20"/>
        </w:rPr>
      </w:pPr>
    </w:p>
    <w:p w:rsidR="00547C02" w:rsidRPr="00547C02" w:rsidRDefault="00547C02" w:rsidP="00547C02">
      <w:pPr>
        <w:tabs>
          <w:tab w:val="num" w:pos="200"/>
        </w:tabs>
        <w:ind w:left="4536"/>
        <w:jc w:val="center"/>
        <w:outlineLvl w:val="0"/>
        <w:rPr>
          <w:b/>
          <w:color w:val="000000"/>
          <w:sz w:val="20"/>
          <w:szCs w:val="20"/>
        </w:rPr>
      </w:pPr>
      <w:r w:rsidRPr="00547C02">
        <w:rPr>
          <w:b/>
          <w:color w:val="000000"/>
          <w:sz w:val="20"/>
          <w:szCs w:val="20"/>
        </w:rPr>
        <w:t>Приложение № 19</w:t>
      </w:r>
    </w:p>
    <w:p w:rsidR="00547C02" w:rsidRPr="00547C02" w:rsidRDefault="00547C02" w:rsidP="00547C02">
      <w:pPr>
        <w:tabs>
          <w:tab w:val="left" w:pos="6451"/>
          <w:tab w:val="left" w:pos="7700"/>
          <w:tab w:val="left" w:pos="9643"/>
        </w:tabs>
        <w:ind w:left="4911" w:right="460"/>
        <w:jc w:val="center"/>
        <w:rPr>
          <w:i/>
          <w:sz w:val="20"/>
          <w:szCs w:val="20"/>
        </w:rPr>
      </w:pPr>
      <w:r w:rsidRPr="00547C02">
        <w:rPr>
          <w:sz w:val="20"/>
          <w:szCs w:val="20"/>
        </w:rPr>
        <w:t>к</w:t>
      </w:r>
      <w:r w:rsidRPr="00547C02">
        <w:rPr>
          <w:spacing w:val="-7"/>
          <w:sz w:val="20"/>
          <w:szCs w:val="20"/>
        </w:rPr>
        <w:t xml:space="preserve"> </w:t>
      </w:r>
      <w:r w:rsidRPr="00547C02">
        <w:rPr>
          <w:sz w:val="20"/>
          <w:szCs w:val="20"/>
        </w:rPr>
        <w:t>постановлению</w:t>
      </w:r>
      <w:r w:rsidRPr="00547C02">
        <w:rPr>
          <w:spacing w:val="-6"/>
          <w:sz w:val="20"/>
          <w:szCs w:val="20"/>
        </w:rPr>
        <w:t xml:space="preserve"> </w:t>
      </w:r>
      <w:r w:rsidRPr="00547C02">
        <w:rPr>
          <w:sz w:val="20"/>
          <w:szCs w:val="20"/>
        </w:rPr>
        <w:t xml:space="preserve">администрации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 xml:space="preserve">Угловского городского поселения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от</w:t>
      </w:r>
      <w:r w:rsidRPr="00547C02">
        <w:rPr>
          <w:sz w:val="20"/>
          <w:szCs w:val="20"/>
          <w:u w:val="single"/>
        </w:rPr>
        <w:tab/>
      </w:r>
      <w:r w:rsidRPr="00547C02">
        <w:rPr>
          <w:sz w:val="20"/>
          <w:szCs w:val="20"/>
        </w:rPr>
        <w:t>202_ №</w:t>
      </w:r>
      <w:r w:rsidRPr="00547C02">
        <w:rPr>
          <w:spacing w:val="-1"/>
          <w:sz w:val="20"/>
          <w:szCs w:val="20"/>
        </w:rPr>
        <w:t xml:space="preserve"> </w:t>
      </w:r>
      <w:r w:rsidRPr="00547C02">
        <w:rPr>
          <w:sz w:val="20"/>
          <w:szCs w:val="20"/>
          <w:u w:val="single"/>
        </w:rPr>
        <w:t xml:space="preserve"> </w:t>
      </w:r>
      <w:r w:rsidRPr="00547C02">
        <w:rPr>
          <w:sz w:val="20"/>
          <w:szCs w:val="20"/>
          <w:u w:val="single"/>
        </w:rPr>
        <w:tab/>
      </w:r>
    </w:p>
    <w:p w:rsidR="00547C02" w:rsidRPr="00547C02" w:rsidRDefault="00547C02" w:rsidP="00547C02">
      <w:pPr>
        <w:tabs>
          <w:tab w:val="num" w:pos="200"/>
        </w:tabs>
        <w:suppressAutoHyphens/>
        <w:ind w:left="4536"/>
        <w:jc w:val="center"/>
        <w:outlineLvl w:val="0"/>
        <w:rPr>
          <w:color w:val="000000"/>
          <w:sz w:val="20"/>
          <w:szCs w:val="20"/>
          <w:lang w:eastAsia="zh-CN"/>
        </w:rPr>
      </w:pPr>
    </w:p>
    <w:p w:rsidR="00547C02" w:rsidRPr="00547C02" w:rsidRDefault="00547C02" w:rsidP="00547C02">
      <w:pPr>
        <w:tabs>
          <w:tab w:val="num" w:pos="200"/>
        </w:tabs>
        <w:suppressAutoHyphens/>
        <w:ind w:left="4536"/>
        <w:jc w:val="center"/>
        <w:outlineLvl w:val="0"/>
        <w:rPr>
          <w:color w:val="000000"/>
          <w:sz w:val="20"/>
          <w:szCs w:val="20"/>
          <w:lang w:eastAsia="zh-CN"/>
        </w:rPr>
      </w:pPr>
      <w:r w:rsidRPr="00547C02">
        <w:rPr>
          <w:color w:val="000000"/>
          <w:sz w:val="20"/>
          <w:szCs w:val="20"/>
          <w:lang w:eastAsia="zh-CN"/>
        </w:rPr>
        <w:t>(Типовая форма протокола об административном правонарушении, совершенном юридическим лицом</w:t>
      </w:r>
      <w:r w:rsidRPr="00547C02">
        <w:rPr>
          <w:color w:val="000000"/>
          <w:sz w:val="20"/>
          <w:szCs w:val="20"/>
          <w:lang w:eastAsia="zh-CN"/>
        </w:rPr>
        <w:br/>
        <w:t xml:space="preserve">по </w:t>
      </w:r>
      <w:proofErr w:type="gramStart"/>
      <w:r w:rsidRPr="00547C02">
        <w:rPr>
          <w:color w:val="000000"/>
          <w:sz w:val="20"/>
          <w:szCs w:val="20"/>
          <w:lang w:eastAsia="zh-CN"/>
        </w:rPr>
        <w:t>ч</w:t>
      </w:r>
      <w:proofErr w:type="gramEnd"/>
      <w:r w:rsidRPr="00547C02">
        <w:rPr>
          <w:color w:val="000000"/>
          <w:sz w:val="20"/>
          <w:szCs w:val="20"/>
          <w:lang w:eastAsia="zh-CN"/>
        </w:rPr>
        <w:t xml:space="preserve">.1 статьи 19.5 </w:t>
      </w:r>
      <w:proofErr w:type="spellStart"/>
      <w:r w:rsidRPr="00547C02">
        <w:rPr>
          <w:color w:val="000000"/>
          <w:sz w:val="20"/>
          <w:szCs w:val="20"/>
          <w:lang w:eastAsia="zh-CN"/>
        </w:rPr>
        <w:t>КоАП</w:t>
      </w:r>
      <w:proofErr w:type="spellEnd"/>
      <w:r w:rsidRPr="00547C02">
        <w:rPr>
          <w:color w:val="000000"/>
          <w:sz w:val="20"/>
          <w:szCs w:val="20"/>
          <w:lang w:eastAsia="zh-CN"/>
        </w:rPr>
        <w:t xml:space="preserve"> РФ)</w:t>
      </w:r>
    </w:p>
    <w:p w:rsidR="00547C02" w:rsidRPr="00547C02" w:rsidRDefault="00547C02" w:rsidP="00547C02">
      <w:pPr>
        <w:tabs>
          <w:tab w:val="num" w:pos="200"/>
        </w:tabs>
        <w:suppressAutoHyphens/>
        <w:ind w:left="4536"/>
        <w:jc w:val="center"/>
        <w:outlineLvl w:val="0"/>
        <w:rPr>
          <w:color w:val="000000"/>
          <w:sz w:val="20"/>
          <w:szCs w:val="20"/>
          <w:lang w:eastAsia="zh-CN"/>
        </w:rPr>
      </w:pPr>
    </w:p>
    <w:p w:rsidR="00547C02" w:rsidRPr="00547C02" w:rsidRDefault="00547C02" w:rsidP="00547C02">
      <w:pPr>
        <w:tabs>
          <w:tab w:val="num" w:pos="200"/>
        </w:tabs>
        <w:suppressAutoHyphens/>
        <w:ind w:left="4536"/>
        <w:jc w:val="center"/>
        <w:outlineLvl w:val="0"/>
        <w:rPr>
          <w:color w:val="000000"/>
          <w:sz w:val="20"/>
          <w:szCs w:val="20"/>
          <w:lang w:eastAsia="zh-CN"/>
        </w:rPr>
      </w:pPr>
      <w:r w:rsidRPr="00547C02">
        <w:rPr>
          <w:color w:val="000000"/>
          <w:sz w:val="20"/>
          <w:szCs w:val="20"/>
          <w:lang w:eastAsia="zh-CN"/>
        </w:rPr>
        <w:lastRenderedPageBreak/>
        <w:t xml:space="preserve">(Типовая форма протокола об административном правонарушении, совершенном индивидуальным предпринимателем </w:t>
      </w:r>
      <w:r w:rsidRPr="00547C02">
        <w:rPr>
          <w:color w:val="000000"/>
          <w:sz w:val="20"/>
          <w:szCs w:val="20"/>
          <w:lang w:eastAsia="zh-CN"/>
        </w:rPr>
        <w:br/>
        <w:t xml:space="preserve">по </w:t>
      </w:r>
      <w:proofErr w:type="gramStart"/>
      <w:r w:rsidRPr="00547C02">
        <w:rPr>
          <w:color w:val="000000"/>
          <w:sz w:val="20"/>
          <w:szCs w:val="20"/>
          <w:lang w:eastAsia="zh-CN"/>
        </w:rPr>
        <w:t>ч</w:t>
      </w:r>
      <w:proofErr w:type="gramEnd"/>
      <w:r w:rsidRPr="00547C02">
        <w:rPr>
          <w:color w:val="000000"/>
          <w:sz w:val="20"/>
          <w:szCs w:val="20"/>
          <w:lang w:eastAsia="zh-CN"/>
        </w:rPr>
        <w:t xml:space="preserve">.1 статьи 19.5 </w:t>
      </w:r>
      <w:proofErr w:type="spellStart"/>
      <w:r w:rsidRPr="00547C02">
        <w:rPr>
          <w:color w:val="000000"/>
          <w:sz w:val="20"/>
          <w:szCs w:val="20"/>
          <w:lang w:eastAsia="zh-CN"/>
        </w:rPr>
        <w:t>КоАП</w:t>
      </w:r>
      <w:proofErr w:type="spellEnd"/>
      <w:r w:rsidRPr="00547C02">
        <w:rPr>
          <w:color w:val="000000"/>
          <w:sz w:val="20"/>
          <w:szCs w:val="20"/>
          <w:lang w:eastAsia="zh-CN"/>
        </w:rPr>
        <w:t xml:space="preserve"> РФ)</w:t>
      </w:r>
    </w:p>
    <w:p w:rsidR="00547C02" w:rsidRPr="00547C02" w:rsidRDefault="00547C02" w:rsidP="00547C02">
      <w:pPr>
        <w:suppressAutoHyphens/>
        <w:jc w:val="center"/>
        <w:rPr>
          <w:sz w:val="20"/>
          <w:szCs w:val="20"/>
          <w:lang w:eastAsia="zh-CN"/>
        </w:rPr>
      </w:pPr>
    </w:p>
    <w:p w:rsidR="00547C02" w:rsidRPr="00547C02" w:rsidRDefault="00547C02" w:rsidP="00547C02">
      <w:pPr>
        <w:suppressAutoHyphens/>
        <w:jc w:val="center"/>
        <w:rPr>
          <w:sz w:val="20"/>
          <w:szCs w:val="20"/>
          <w:lang w:eastAsia="zh-CN"/>
        </w:rPr>
      </w:pPr>
    </w:p>
    <w:p w:rsidR="00547C02" w:rsidRPr="00547C02" w:rsidRDefault="00547C02" w:rsidP="00547C02">
      <w:pPr>
        <w:suppressAutoHyphens/>
        <w:jc w:val="center"/>
        <w:rPr>
          <w:sz w:val="20"/>
          <w:szCs w:val="20"/>
          <w:lang w:eastAsia="zh-CN"/>
        </w:rPr>
      </w:pPr>
      <w:r w:rsidRPr="00547C02">
        <w:rPr>
          <w:b/>
          <w:sz w:val="20"/>
          <w:szCs w:val="20"/>
          <w:lang w:eastAsia="zh-CN"/>
        </w:rPr>
        <w:t>ПРОТОКОЛ № ___</w:t>
      </w:r>
    </w:p>
    <w:p w:rsidR="00547C02" w:rsidRPr="00547C02" w:rsidRDefault="00547C02" w:rsidP="00547C02">
      <w:pPr>
        <w:suppressAutoHyphens/>
        <w:jc w:val="center"/>
        <w:rPr>
          <w:sz w:val="20"/>
          <w:szCs w:val="20"/>
          <w:lang w:eastAsia="zh-CN"/>
        </w:rPr>
      </w:pPr>
      <w:r w:rsidRPr="00547C02">
        <w:rPr>
          <w:b/>
          <w:sz w:val="20"/>
          <w:szCs w:val="20"/>
          <w:lang w:eastAsia="zh-CN"/>
        </w:rPr>
        <w:t>об административном правонарушении</w:t>
      </w:r>
    </w:p>
    <w:p w:rsidR="00547C02" w:rsidRPr="00547C02" w:rsidRDefault="00547C02" w:rsidP="00547C02">
      <w:pPr>
        <w:suppressAutoHyphens/>
        <w:jc w:val="center"/>
        <w:rPr>
          <w:sz w:val="20"/>
          <w:szCs w:val="20"/>
          <w:lang w:eastAsia="zh-CN"/>
        </w:rPr>
      </w:pPr>
    </w:p>
    <w:p w:rsidR="00547C02" w:rsidRPr="00547C02" w:rsidRDefault="00547C02" w:rsidP="00547C02">
      <w:pPr>
        <w:suppressAutoHyphens/>
        <w:rPr>
          <w:sz w:val="20"/>
          <w:szCs w:val="20"/>
          <w:lang w:eastAsia="zh-CN"/>
        </w:rPr>
      </w:pPr>
      <w:r w:rsidRPr="00547C02">
        <w:rPr>
          <w:sz w:val="20"/>
          <w:szCs w:val="20"/>
          <w:lang w:eastAsia="zh-CN"/>
        </w:rPr>
        <w:t>«___» ________ 20_____г</w:t>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____________________________</w:t>
      </w:r>
    </w:p>
    <w:p w:rsidR="00547C02" w:rsidRPr="00547C02" w:rsidRDefault="00547C02" w:rsidP="00547C02">
      <w:pPr>
        <w:suppressAutoHyphens/>
        <w:rPr>
          <w:sz w:val="20"/>
          <w:szCs w:val="20"/>
          <w:lang w:eastAsia="zh-CN"/>
        </w:rPr>
      </w:pPr>
      <w:r w:rsidRPr="00547C02">
        <w:rPr>
          <w:sz w:val="20"/>
          <w:szCs w:val="20"/>
          <w:lang w:eastAsia="zh-CN"/>
        </w:rPr>
        <w:t xml:space="preserve">  ___ час</w:t>
      </w:r>
      <w:proofErr w:type="gramStart"/>
      <w:r w:rsidRPr="00547C02">
        <w:rPr>
          <w:sz w:val="20"/>
          <w:szCs w:val="20"/>
          <w:lang w:eastAsia="zh-CN"/>
        </w:rPr>
        <w:t>.</w:t>
      </w:r>
      <w:proofErr w:type="gramEnd"/>
      <w:r w:rsidRPr="00547C02">
        <w:rPr>
          <w:sz w:val="20"/>
          <w:szCs w:val="20"/>
          <w:lang w:eastAsia="zh-CN"/>
        </w:rPr>
        <w:t xml:space="preserve"> ___ </w:t>
      </w:r>
      <w:proofErr w:type="gramStart"/>
      <w:r w:rsidRPr="00547C02">
        <w:rPr>
          <w:sz w:val="20"/>
          <w:szCs w:val="20"/>
          <w:lang w:eastAsia="zh-CN"/>
        </w:rPr>
        <w:t>м</w:t>
      </w:r>
      <w:proofErr w:type="gramEnd"/>
      <w:r w:rsidRPr="00547C02">
        <w:rPr>
          <w:sz w:val="20"/>
          <w:szCs w:val="20"/>
          <w:lang w:eastAsia="zh-CN"/>
        </w:rPr>
        <w:t>ин.</w:t>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 xml:space="preserve">                          (место составления)</w:t>
      </w:r>
      <w:r w:rsidRPr="00547C02">
        <w:rPr>
          <w:sz w:val="20"/>
          <w:szCs w:val="20"/>
          <w:lang w:eastAsia="zh-CN"/>
        </w:rPr>
        <w:tab/>
      </w:r>
      <w:r w:rsidRPr="00547C02">
        <w:rPr>
          <w:sz w:val="20"/>
          <w:szCs w:val="20"/>
          <w:lang w:eastAsia="zh-CN"/>
        </w:rPr>
        <w:tab/>
      </w:r>
      <w:r w:rsidRPr="00547C02">
        <w:rPr>
          <w:sz w:val="20"/>
          <w:szCs w:val="20"/>
          <w:lang w:eastAsia="zh-CN"/>
        </w:rPr>
        <w:tab/>
      </w:r>
    </w:p>
    <w:p w:rsidR="00547C02" w:rsidRPr="00547C02" w:rsidRDefault="00547C02" w:rsidP="00547C02">
      <w:pPr>
        <w:suppressAutoHyphens/>
        <w:ind w:firstLine="708"/>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Я, __________________________________________</w:t>
      </w:r>
      <w:r w:rsidRPr="00547C02">
        <w:rPr>
          <w:sz w:val="20"/>
          <w:szCs w:val="20"/>
          <w:u w:val="single"/>
          <w:lang w:eastAsia="zh-CN"/>
        </w:rPr>
        <w:t xml:space="preserve"> </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t>_____</w:t>
      </w:r>
    </w:p>
    <w:p w:rsidR="00547C02" w:rsidRPr="00547C02" w:rsidRDefault="00547C02" w:rsidP="00547C02">
      <w:pPr>
        <w:suppressAutoHyphens/>
        <w:ind w:left="2832" w:hanging="2832"/>
        <w:jc w:val="center"/>
        <w:rPr>
          <w:sz w:val="20"/>
          <w:szCs w:val="20"/>
          <w:lang w:eastAsia="zh-CN"/>
        </w:rPr>
      </w:pPr>
      <w:r w:rsidRPr="00547C02">
        <w:rPr>
          <w:sz w:val="20"/>
          <w:szCs w:val="20"/>
          <w:lang w:eastAsia="zh-CN"/>
        </w:rPr>
        <w:t>должность, фамилия, имя, отчество лица, составившего протокол</w:t>
      </w:r>
    </w:p>
    <w:p w:rsidR="00547C02" w:rsidRPr="00547C02" w:rsidRDefault="00547C02" w:rsidP="00547C02">
      <w:pPr>
        <w:suppressAutoHyphens/>
        <w:ind w:right="216"/>
        <w:rPr>
          <w:sz w:val="20"/>
          <w:szCs w:val="20"/>
          <w:lang w:eastAsia="zh-CN"/>
        </w:rPr>
      </w:pPr>
    </w:p>
    <w:p w:rsidR="00547C02" w:rsidRPr="00547C02" w:rsidRDefault="00547C02" w:rsidP="00547C02">
      <w:pPr>
        <w:suppressAutoHyphens/>
        <w:ind w:right="216"/>
        <w:rPr>
          <w:sz w:val="20"/>
          <w:szCs w:val="20"/>
          <w:lang w:eastAsia="zh-CN"/>
        </w:rPr>
      </w:pPr>
      <w:r w:rsidRPr="00547C02">
        <w:rPr>
          <w:sz w:val="20"/>
          <w:szCs w:val="20"/>
          <w:lang w:eastAsia="zh-CN"/>
        </w:rPr>
        <w:t>составил настоящий протокол о том, что индивидуальный предприниматель</w:t>
      </w:r>
    </w:p>
    <w:p w:rsidR="00547C02" w:rsidRPr="00547C02" w:rsidRDefault="00547C02" w:rsidP="00547C02">
      <w:pPr>
        <w:suppressAutoHyphens/>
        <w:ind w:right="216"/>
        <w:rPr>
          <w:sz w:val="20"/>
          <w:szCs w:val="20"/>
          <w:lang w:eastAsia="zh-CN"/>
        </w:rPr>
      </w:pPr>
    </w:p>
    <w:tbl>
      <w:tblPr>
        <w:tblW w:w="0" w:type="auto"/>
        <w:tblInd w:w="-20" w:type="dxa"/>
        <w:tblLayout w:type="fixed"/>
        <w:tblLook w:val="04A0"/>
      </w:tblPr>
      <w:tblGrid>
        <w:gridCol w:w="396"/>
        <w:gridCol w:w="397"/>
        <w:gridCol w:w="397"/>
        <w:gridCol w:w="397"/>
        <w:gridCol w:w="397"/>
        <w:gridCol w:w="397"/>
        <w:gridCol w:w="397"/>
        <w:gridCol w:w="397"/>
        <w:gridCol w:w="397"/>
        <w:gridCol w:w="397"/>
        <w:gridCol w:w="397"/>
        <w:gridCol w:w="397"/>
        <w:gridCol w:w="397"/>
        <w:gridCol w:w="397"/>
        <w:gridCol w:w="437"/>
      </w:tblGrid>
      <w:tr w:rsidR="00547C02" w:rsidRPr="00547C02" w:rsidTr="000E5517">
        <w:tc>
          <w:tcPr>
            <w:tcW w:w="396"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ind w:left="-176" w:firstLine="176"/>
              <w:jc w:val="right"/>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437"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r>
    </w:tbl>
    <w:p w:rsidR="00547C02" w:rsidRPr="00547C02" w:rsidRDefault="00547C02" w:rsidP="00547C02">
      <w:pPr>
        <w:suppressAutoHyphens/>
        <w:ind w:left="1416" w:firstLine="708"/>
        <w:rPr>
          <w:sz w:val="20"/>
          <w:szCs w:val="20"/>
          <w:lang w:eastAsia="zh-CN"/>
        </w:rPr>
      </w:pPr>
      <w:r w:rsidRPr="00547C02">
        <w:rPr>
          <w:sz w:val="20"/>
          <w:szCs w:val="20"/>
          <w:lang w:eastAsia="zh-CN"/>
        </w:rPr>
        <w:t>фамилия</w:t>
      </w:r>
    </w:p>
    <w:tbl>
      <w:tblPr>
        <w:tblW w:w="0" w:type="auto"/>
        <w:tblInd w:w="-20" w:type="dxa"/>
        <w:tblLayout w:type="fixed"/>
        <w:tblLook w:val="04A0"/>
      </w:tblPr>
      <w:tblGrid>
        <w:gridCol w:w="444"/>
        <w:gridCol w:w="416"/>
        <w:gridCol w:w="413"/>
        <w:gridCol w:w="411"/>
        <w:gridCol w:w="415"/>
        <w:gridCol w:w="415"/>
        <w:gridCol w:w="418"/>
        <w:gridCol w:w="404"/>
        <w:gridCol w:w="374"/>
        <w:gridCol w:w="374"/>
        <w:gridCol w:w="374"/>
        <w:gridCol w:w="374"/>
        <w:gridCol w:w="374"/>
        <w:gridCol w:w="374"/>
        <w:gridCol w:w="414"/>
      </w:tblGrid>
      <w:tr w:rsidR="00547C02" w:rsidRPr="00547C02" w:rsidTr="000E5517">
        <w:tc>
          <w:tcPr>
            <w:tcW w:w="444"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416"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413"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411"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415"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415"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418"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404"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374"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374"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374"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374"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374"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374"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414"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r>
    </w:tbl>
    <w:p w:rsidR="00547C02" w:rsidRPr="00547C02" w:rsidRDefault="00547C02" w:rsidP="00547C02">
      <w:pPr>
        <w:suppressAutoHyphens/>
        <w:ind w:left="1416" w:firstLine="708"/>
        <w:rPr>
          <w:sz w:val="20"/>
          <w:szCs w:val="20"/>
          <w:lang w:eastAsia="zh-CN"/>
        </w:rPr>
      </w:pPr>
      <w:r w:rsidRPr="00547C02">
        <w:rPr>
          <w:sz w:val="20"/>
          <w:szCs w:val="20"/>
          <w:lang w:eastAsia="zh-CN"/>
        </w:rPr>
        <w:t>имя</w:t>
      </w:r>
    </w:p>
    <w:tbl>
      <w:tblPr>
        <w:tblW w:w="0" w:type="auto"/>
        <w:tblInd w:w="-20" w:type="dxa"/>
        <w:tblLayout w:type="fixed"/>
        <w:tblLook w:val="04A0"/>
      </w:tblPr>
      <w:tblGrid>
        <w:gridCol w:w="376"/>
        <w:gridCol w:w="415"/>
        <w:gridCol w:w="412"/>
        <w:gridCol w:w="408"/>
        <w:gridCol w:w="412"/>
        <w:gridCol w:w="415"/>
        <w:gridCol w:w="415"/>
        <w:gridCol w:w="415"/>
        <w:gridCol w:w="415"/>
        <w:gridCol w:w="415"/>
        <w:gridCol w:w="411"/>
        <w:gridCol w:w="375"/>
        <w:gridCol w:w="364"/>
        <w:gridCol w:w="364"/>
        <w:gridCol w:w="404"/>
      </w:tblGrid>
      <w:tr w:rsidR="00547C02" w:rsidRPr="00547C02" w:rsidTr="000E5517">
        <w:tc>
          <w:tcPr>
            <w:tcW w:w="376"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415"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412"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408"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412"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415"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415"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415"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415"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415"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411"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375"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364"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364"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c>
          <w:tcPr>
            <w:tcW w:w="404"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both"/>
              <w:rPr>
                <w:sz w:val="20"/>
                <w:szCs w:val="20"/>
                <w:lang w:eastAsia="zh-CN"/>
              </w:rPr>
            </w:pPr>
          </w:p>
        </w:tc>
      </w:tr>
    </w:tbl>
    <w:p w:rsidR="00547C02" w:rsidRPr="00547C02" w:rsidRDefault="00547C02" w:rsidP="00547C02">
      <w:pPr>
        <w:suppressAutoHyphens/>
        <w:ind w:left="1416" w:firstLine="708"/>
        <w:rPr>
          <w:sz w:val="20"/>
          <w:szCs w:val="20"/>
          <w:lang w:eastAsia="zh-CN"/>
        </w:rPr>
      </w:pPr>
      <w:r w:rsidRPr="00547C02">
        <w:rPr>
          <w:sz w:val="20"/>
          <w:szCs w:val="20"/>
          <w:lang w:eastAsia="zh-CN"/>
        </w:rPr>
        <w:t>отчество</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Число, месяц, год рождения</w:t>
      </w:r>
    </w:p>
    <w:tbl>
      <w:tblPr>
        <w:tblW w:w="0" w:type="auto"/>
        <w:tblInd w:w="-20" w:type="dxa"/>
        <w:tblLayout w:type="fixed"/>
        <w:tblLook w:val="04A0"/>
      </w:tblPr>
      <w:tblGrid>
        <w:gridCol w:w="336"/>
        <w:gridCol w:w="397"/>
        <w:gridCol w:w="397"/>
        <w:gridCol w:w="397"/>
        <w:gridCol w:w="397"/>
        <w:gridCol w:w="397"/>
        <w:gridCol w:w="459"/>
        <w:gridCol w:w="402"/>
        <w:gridCol w:w="555"/>
      </w:tblGrid>
      <w:tr w:rsidR="00547C02" w:rsidRPr="00547C02" w:rsidTr="000E5517">
        <w:tc>
          <w:tcPr>
            <w:tcW w:w="336"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center"/>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center"/>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center"/>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center"/>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center"/>
              <w:rPr>
                <w:sz w:val="20"/>
                <w:szCs w:val="20"/>
                <w:lang w:eastAsia="zh-CN"/>
              </w:rPr>
            </w:pPr>
          </w:p>
        </w:tc>
        <w:tc>
          <w:tcPr>
            <w:tcW w:w="397"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center"/>
              <w:rPr>
                <w:sz w:val="20"/>
                <w:szCs w:val="20"/>
                <w:lang w:eastAsia="zh-CN"/>
              </w:rPr>
            </w:pPr>
          </w:p>
        </w:tc>
        <w:tc>
          <w:tcPr>
            <w:tcW w:w="459"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center"/>
              <w:rPr>
                <w:sz w:val="20"/>
                <w:szCs w:val="20"/>
                <w:lang w:eastAsia="zh-CN"/>
              </w:rPr>
            </w:pPr>
          </w:p>
        </w:tc>
        <w:tc>
          <w:tcPr>
            <w:tcW w:w="402"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snapToGrid w:val="0"/>
              <w:jc w:val="center"/>
              <w:rPr>
                <w:sz w:val="20"/>
                <w:szCs w:val="20"/>
                <w:lang w:eastAsia="zh-CN"/>
              </w:rPr>
            </w:pPr>
          </w:p>
        </w:tc>
        <w:tc>
          <w:tcPr>
            <w:tcW w:w="555" w:type="dxa"/>
            <w:tcBorders>
              <w:top w:val="nil"/>
              <w:left w:val="single" w:sz="4" w:space="0" w:color="000000"/>
              <w:bottom w:val="nil"/>
              <w:right w:val="nil"/>
            </w:tcBorders>
          </w:tcPr>
          <w:p w:rsidR="00547C02" w:rsidRPr="00547C02" w:rsidRDefault="00547C02" w:rsidP="000E5517">
            <w:pPr>
              <w:suppressAutoHyphens/>
              <w:snapToGrid w:val="0"/>
              <w:rPr>
                <w:sz w:val="20"/>
                <w:szCs w:val="20"/>
                <w:lang w:eastAsia="zh-CN"/>
              </w:rPr>
            </w:pPr>
          </w:p>
        </w:tc>
      </w:tr>
    </w:tbl>
    <w:p w:rsidR="00547C02" w:rsidRPr="00547C02" w:rsidRDefault="00547C02" w:rsidP="00547C02">
      <w:pPr>
        <w:suppressAutoHyphens/>
        <w:rPr>
          <w:sz w:val="20"/>
          <w:szCs w:val="20"/>
          <w:lang w:eastAsia="zh-CN"/>
        </w:rPr>
      </w:pPr>
    </w:p>
    <w:p w:rsidR="00547C02" w:rsidRPr="00547C02" w:rsidRDefault="00547C02" w:rsidP="00547C02">
      <w:pPr>
        <w:suppressAutoHyphens/>
        <w:rPr>
          <w:sz w:val="20"/>
          <w:szCs w:val="20"/>
          <w:u w:val="single"/>
          <w:lang w:eastAsia="zh-CN"/>
        </w:rPr>
      </w:pPr>
      <w:r w:rsidRPr="00547C02">
        <w:rPr>
          <w:sz w:val="20"/>
          <w:szCs w:val="20"/>
          <w:lang w:eastAsia="zh-CN"/>
        </w:rPr>
        <w:t xml:space="preserve">Гражданство: </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val="en-US"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suppressAutoHyphens/>
        <w:rPr>
          <w:sz w:val="20"/>
          <w:szCs w:val="20"/>
          <w:lang w:eastAsia="zh-CN"/>
        </w:rPr>
      </w:pPr>
    </w:p>
    <w:p w:rsidR="00547C02" w:rsidRPr="00547C02" w:rsidRDefault="00547C02" w:rsidP="00547C02">
      <w:pPr>
        <w:suppressAutoHyphens/>
        <w:rPr>
          <w:sz w:val="20"/>
          <w:szCs w:val="20"/>
          <w:u w:val="single"/>
          <w:lang w:eastAsia="zh-CN"/>
        </w:rPr>
      </w:pPr>
      <w:r w:rsidRPr="00547C02">
        <w:rPr>
          <w:sz w:val="20"/>
          <w:szCs w:val="20"/>
          <w:lang w:eastAsia="zh-CN"/>
        </w:rPr>
        <w:t>Русским языком</w:t>
      </w:r>
      <w:r w:rsidRPr="00547C02">
        <w:rPr>
          <w:sz w:val="20"/>
          <w:szCs w:val="20"/>
          <w:u w:val="single"/>
          <w:lang w:eastAsia="zh-CN"/>
        </w:rPr>
        <w:t xml:space="preserve"> </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suppressAutoHyphens/>
        <w:rPr>
          <w:sz w:val="20"/>
          <w:szCs w:val="20"/>
          <w:lang w:eastAsia="zh-CN"/>
        </w:rPr>
      </w:pPr>
    </w:p>
    <w:p w:rsidR="00547C02" w:rsidRPr="00547C02" w:rsidRDefault="00547C02" w:rsidP="00547C02">
      <w:pPr>
        <w:suppressAutoHyphens/>
        <w:jc w:val="center"/>
        <w:rPr>
          <w:sz w:val="20"/>
          <w:szCs w:val="20"/>
          <w:lang w:eastAsia="zh-CN"/>
        </w:rPr>
      </w:pPr>
      <w:proofErr w:type="gramStart"/>
      <w:r w:rsidRPr="00547C02">
        <w:rPr>
          <w:sz w:val="20"/>
          <w:szCs w:val="20"/>
          <w:u w:val="single"/>
          <w:lang w:eastAsia="zh-CN"/>
        </w:rPr>
        <w:t>владеет</w:t>
      </w:r>
      <w:proofErr w:type="gramEnd"/>
      <w:r w:rsidRPr="00547C02">
        <w:rPr>
          <w:sz w:val="20"/>
          <w:szCs w:val="20"/>
          <w:u w:val="single"/>
          <w:lang w:eastAsia="zh-CN"/>
        </w:rPr>
        <w:t>/не владеет</w:t>
      </w:r>
    </w:p>
    <w:p w:rsidR="00547C02" w:rsidRPr="00547C02" w:rsidRDefault="00547C02" w:rsidP="00547C02">
      <w:pPr>
        <w:suppressAutoHyphens/>
        <w:rPr>
          <w:sz w:val="20"/>
          <w:szCs w:val="20"/>
          <w:u w:val="single"/>
          <w:lang w:eastAsia="zh-CN"/>
        </w:rPr>
      </w:pPr>
      <w:r w:rsidRPr="00547C02">
        <w:rPr>
          <w:sz w:val="20"/>
          <w:szCs w:val="20"/>
          <w:lang w:eastAsia="zh-CN"/>
        </w:rPr>
        <w:t>Место рождения:</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val="en-US" w:eastAsia="zh-CN"/>
        </w:rPr>
        <w:tab/>
      </w:r>
      <w:r w:rsidRPr="00547C02">
        <w:rPr>
          <w:sz w:val="20"/>
          <w:szCs w:val="20"/>
          <w:u w:val="single"/>
          <w:lang w:val="en-US" w:eastAsia="zh-CN"/>
        </w:rPr>
        <w:tab/>
      </w:r>
      <w:r w:rsidRPr="00547C02">
        <w:rPr>
          <w:sz w:val="20"/>
          <w:szCs w:val="20"/>
          <w:u w:val="single"/>
          <w:lang w:val="en-US"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suppressAutoHyphens/>
        <w:rPr>
          <w:sz w:val="20"/>
          <w:szCs w:val="20"/>
          <w:lang w:eastAsia="zh-CN"/>
        </w:rPr>
      </w:pPr>
    </w:p>
    <w:p w:rsidR="00547C02" w:rsidRPr="00547C02" w:rsidRDefault="00547C02" w:rsidP="00547C02">
      <w:pPr>
        <w:suppressAutoHyphens/>
        <w:jc w:val="both"/>
        <w:rPr>
          <w:sz w:val="20"/>
          <w:szCs w:val="20"/>
          <w:u w:val="single"/>
          <w:lang w:eastAsia="zh-CN"/>
        </w:rPr>
      </w:pPr>
      <w:proofErr w:type="gramStart"/>
      <w:r w:rsidRPr="00547C02">
        <w:rPr>
          <w:sz w:val="20"/>
          <w:szCs w:val="20"/>
          <w:lang w:eastAsia="zh-CN"/>
        </w:rPr>
        <w:t>Зарегистрирован</w:t>
      </w:r>
      <w:proofErr w:type="gramEnd"/>
      <w:r w:rsidRPr="00547C02">
        <w:rPr>
          <w:sz w:val="20"/>
          <w:szCs w:val="20"/>
          <w:lang w:eastAsia="zh-CN"/>
        </w:rPr>
        <w:t xml:space="preserve"> по адресу: </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u w:val="single"/>
          <w:lang w:eastAsia="zh-CN"/>
        </w:rPr>
      </w:pPr>
      <w:r w:rsidRPr="00547C02">
        <w:rPr>
          <w:sz w:val="20"/>
          <w:szCs w:val="20"/>
          <w:lang w:eastAsia="zh-CN"/>
        </w:rPr>
        <w:t xml:space="preserve">Фактически проживает: </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u w:val="single"/>
          <w:lang w:eastAsia="zh-CN"/>
        </w:rPr>
      </w:pPr>
      <w:r w:rsidRPr="00547C02">
        <w:rPr>
          <w:sz w:val="20"/>
          <w:szCs w:val="20"/>
          <w:lang w:eastAsia="zh-CN"/>
        </w:rPr>
        <w:t xml:space="preserve">Место работы (учебы), должность, адрес, телефон: </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t>_</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u w:val="single"/>
          <w:lang w:eastAsia="zh-CN"/>
        </w:rPr>
      </w:pPr>
      <w:r w:rsidRPr="00547C02">
        <w:rPr>
          <w:sz w:val="20"/>
          <w:szCs w:val="20"/>
          <w:lang w:eastAsia="zh-CN"/>
        </w:rPr>
        <w:t>Размер зарплаты (пенсии)</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u w:val="single"/>
          <w:lang w:eastAsia="zh-CN"/>
        </w:rPr>
      </w:pPr>
      <w:r w:rsidRPr="00547C02">
        <w:rPr>
          <w:sz w:val="20"/>
          <w:szCs w:val="20"/>
          <w:lang w:eastAsia="zh-CN"/>
        </w:rPr>
        <w:t xml:space="preserve">Семейное положение </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lang w:eastAsia="zh-CN"/>
        </w:rPr>
        <w:t xml:space="preserve"> на иждивении </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suppressAutoHyphens/>
        <w:jc w:val="both"/>
        <w:rPr>
          <w:sz w:val="20"/>
          <w:szCs w:val="20"/>
          <w:lang w:eastAsia="zh-CN"/>
        </w:rPr>
      </w:pPr>
    </w:p>
    <w:p w:rsidR="00547C02" w:rsidRPr="00547C02" w:rsidRDefault="00547C02" w:rsidP="00547C02">
      <w:pPr>
        <w:suppressAutoHyphens/>
        <w:rPr>
          <w:sz w:val="20"/>
          <w:szCs w:val="20"/>
          <w:u w:val="single"/>
          <w:lang w:eastAsia="zh-CN"/>
        </w:rPr>
      </w:pPr>
      <w:r w:rsidRPr="00547C02">
        <w:rPr>
          <w:sz w:val="20"/>
          <w:szCs w:val="20"/>
          <w:lang w:eastAsia="zh-CN"/>
        </w:rPr>
        <w:t>Документ, удостоверяющий личность:</w:t>
      </w:r>
      <w:r w:rsidRPr="00547C02">
        <w:rPr>
          <w:sz w:val="20"/>
          <w:szCs w:val="20"/>
          <w:u w:val="single"/>
          <w:lang w:eastAsia="zh-CN"/>
        </w:rPr>
        <w:t xml:space="preserve"> </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suppressAutoHyphens/>
        <w:rPr>
          <w:sz w:val="20"/>
          <w:szCs w:val="20"/>
          <w:lang w:eastAsia="zh-CN"/>
        </w:rPr>
      </w:pPr>
    </w:p>
    <w:p w:rsidR="00547C02" w:rsidRPr="00547C02" w:rsidRDefault="00547C02" w:rsidP="00547C02">
      <w:pPr>
        <w:suppressAutoHyphens/>
        <w:ind w:left="2832" w:firstLine="708"/>
        <w:jc w:val="center"/>
        <w:rPr>
          <w:sz w:val="20"/>
          <w:szCs w:val="20"/>
          <w:lang w:eastAsia="zh-CN"/>
        </w:rPr>
      </w:pPr>
      <w:r w:rsidRPr="00547C02">
        <w:rPr>
          <w:sz w:val="20"/>
          <w:szCs w:val="20"/>
          <w:lang w:eastAsia="zh-CN"/>
        </w:rPr>
        <w:t>серия, номер, когда и кем выдан</w:t>
      </w:r>
    </w:p>
    <w:p w:rsidR="00547C02" w:rsidRPr="00547C02" w:rsidRDefault="00547C02" w:rsidP="00547C02">
      <w:pPr>
        <w:suppressAutoHyphens/>
        <w:rPr>
          <w:sz w:val="20"/>
          <w:szCs w:val="20"/>
          <w:lang w:eastAsia="zh-CN"/>
        </w:rPr>
      </w:pPr>
      <w:r w:rsidRPr="00547C02">
        <w:rPr>
          <w:sz w:val="20"/>
          <w:szCs w:val="20"/>
          <w:lang w:eastAsia="zh-CN"/>
        </w:rPr>
        <w:t xml:space="preserve">ОГРНИП </w:t>
      </w:r>
      <w:r w:rsidRPr="00547C02">
        <w:rPr>
          <w:sz w:val="20"/>
          <w:szCs w:val="20"/>
          <w:u w:val="single"/>
          <w:lang w:eastAsia="zh-CN"/>
        </w:rPr>
        <w:tab/>
      </w:r>
      <w:r w:rsidRPr="00547C02">
        <w:rPr>
          <w:sz w:val="20"/>
          <w:szCs w:val="20"/>
          <w:u w:val="single"/>
          <w:lang w:eastAsia="zh-CN"/>
        </w:rPr>
        <w:tab/>
      </w:r>
      <w:r w:rsidRPr="00547C02">
        <w:rPr>
          <w:sz w:val="20"/>
          <w:szCs w:val="20"/>
          <w:lang w:eastAsia="zh-CN"/>
        </w:rPr>
        <w:t xml:space="preserve"> ИНН </w:t>
      </w:r>
      <w:r w:rsidRPr="00547C02">
        <w:rPr>
          <w:sz w:val="20"/>
          <w:szCs w:val="20"/>
          <w:u w:val="single"/>
          <w:lang w:eastAsia="zh-CN"/>
        </w:rPr>
        <w:tab/>
      </w:r>
      <w:r w:rsidRPr="00547C02">
        <w:rPr>
          <w:sz w:val="20"/>
          <w:szCs w:val="20"/>
          <w:u w:val="single"/>
          <w:lang w:eastAsia="zh-CN"/>
        </w:rPr>
        <w:tab/>
      </w:r>
      <w:r w:rsidRPr="00547C02">
        <w:rPr>
          <w:sz w:val="20"/>
          <w:szCs w:val="20"/>
          <w:lang w:eastAsia="zh-CN"/>
        </w:rPr>
        <w:t xml:space="preserve"> дата регистрации: </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suppressAutoHyphens/>
        <w:rPr>
          <w:sz w:val="20"/>
          <w:szCs w:val="20"/>
          <w:lang w:eastAsia="zh-CN"/>
        </w:rPr>
      </w:pPr>
    </w:p>
    <w:p w:rsidR="00547C02" w:rsidRPr="00547C02" w:rsidRDefault="00547C02" w:rsidP="00547C02">
      <w:pPr>
        <w:suppressAutoHyphens/>
        <w:rPr>
          <w:sz w:val="20"/>
          <w:szCs w:val="20"/>
          <w:lang w:eastAsia="zh-CN"/>
        </w:rPr>
      </w:pPr>
      <w:r w:rsidRPr="00547C02">
        <w:rPr>
          <w:sz w:val="20"/>
          <w:szCs w:val="20"/>
          <w:lang w:eastAsia="zh-CN"/>
        </w:rPr>
        <w:t>Дата / время совершения</w:t>
      </w:r>
    </w:p>
    <w:p w:rsidR="00547C02" w:rsidRPr="00547C02" w:rsidRDefault="00547C02" w:rsidP="00547C02">
      <w:pPr>
        <w:suppressAutoHyphens/>
        <w:rPr>
          <w:sz w:val="20"/>
          <w:szCs w:val="20"/>
          <w:lang w:eastAsia="zh-CN"/>
        </w:rPr>
      </w:pPr>
      <w:r w:rsidRPr="00547C02">
        <w:rPr>
          <w:sz w:val="20"/>
          <w:szCs w:val="20"/>
          <w:lang w:eastAsia="zh-CN"/>
        </w:rPr>
        <w:t>административного правонарушения: ________________/_________________________________</w:t>
      </w:r>
    </w:p>
    <w:p w:rsidR="00547C02" w:rsidRPr="00547C02" w:rsidRDefault="00547C02" w:rsidP="00547C02">
      <w:pPr>
        <w:suppressAutoHyphens/>
        <w:rPr>
          <w:sz w:val="20"/>
          <w:szCs w:val="20"/>
          <w:lang w:eastAsia="zh-CN"/>
        </w:rPr>
      </w:pPr>
    </w:p>
    <w:p w:rsidR="00547C02" w:rsidRPr="00547C02" w:rsidRDefault="00547C02" w:rsidP="00547C02">
      <w:pPr>
        <w:suppressAutoHyphens/>
        <w:rPr>
          <w:sz w:val="20"/>
          <w:szCs w:val="20"/>
          <w:lang w:eastAsia="zh-CN"/>
        </w:rPr>
      </w:pPr>
      <w:r w:rsidRPr="00547C02">
        <w:rPr>
          <w:sz w:val="20"/>
          <w:szCs w:val="20"/>
          <w:lang w:eastAsia="zh-CN"/>
        </w:rPr>
        <w:t>Место совершения</w:t>
      </w:r>
    </w:p>
    <w:p w:rsidR="00547C02" w:rsidRPr="00547C02" w:rsidRDefault="00547C02" w:rsidP="00547C02">
      <w:pPr>
        <w:suppressAutoHyphens/>
        <w:rPr>
          <w:sz w:val="20"/>
          <w:szCs w:val="20"/>
          <w:lang w:eastAsia="zh-CN"/>
        </w:rPr>
      </w:pPr>
      <w:r w:rsidRPr="00547C02">
        <w:rPr>
          <w:sz w:val="20"/>
          <w:szCs w:val="20"/>
          <w:lang w:eastAsia="zh-CN"/>
        </w:rPr>
        <w:t>административного правонарушения:  _____________________. ______________________________________________________________________________</w:t>
      </w:r>
    </w:p>
    <w:p w:rsidR="00547C02" w:rsidRPr="00547C02" w:rsidRDefault="00547C02" w:rsidP="00547C02">
      <w:pPr>
        <w:suppressAutoHyphens/>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 xml:space="preserve">совершил следующие действия: </w:t>
      </w:r>
      <w:r w:rsidRPr="00547C02">
        <w:rPr>
          <w:sz w:val="20"/>
          <w:szCs w:val="20"/>
          <w:u w:val="single"/>
          <w:lang w:eastAsia="zh-CN"/>
        </w:rPr>
        <w:t>не выполнил требования предписания от</w:t>
      </w:r>
      <w:r w:rsidRPr="00547C02">
        <w:rPr>
          <w:sz w:val="20"/>
          <w:szCs w:val="20"/>
          <w:lang w:eastAsia="zh-CN"/>
        </w:rPr>
        <w:t>______  №,_____</w:t>
      </w:r>
      <w:r w:rsidRPr="00547C02">
        <w:rPr>
          <w:sz w:val="20"/>
          <w:szCs w:val="20"/>
          <w:u w:val="single"/>
          <w:lang w:eastAsia="zh-CN"/>
        </w:rPr>
        <w:t xml:space="preserve"> а именно: в срок до</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lang w:eastAsia="zh-CN"/>
        </w:rPr>
        <w:t>_________________________________________________________</w:t>
      </w:r>
    </w:p>
    <w:p w:rsidR="00547C02" w:rsidRPr="00547C02" w:rsidRDefault="00547C02" w:rsidP="00547C02">
      <w:pPr>
        <w:suppressAutoHyphens/>
        <w:jc w:val="center"/>
        <w:rPr>
          <w:sz w:val="20"/>
          <w:szCs w:val="20"/>
          <w:lang w:eastAsia="zh-CN"/>
        </w:rPr>
      </w:pPr>
      <w:r w:rsidRPr="00547C02">
        <w:rPr>
          <w:sz w:val="20"/>
          <w:szCs w:val="20"/>
          <w:lang w:eastAsia="zh-CN"/>
        </w:rPr>
        <w:t>(сведения о месте, событии административного правонарушения, данные органа выдавшего предписание)</w:t>
      </w:r>
    </w:p>
    <w:p w:rsidR="00547C02" w:rsidRPr="00547C02" w:rsidRDefault="00547C02" w:rsidP="00547C02">
      <w:pPr>
        <w:suppressAutoHyphens/>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то есть не выполнил в срок законное предписание должностного лица, тем самым совершил административное правонарушение, предусмотренное частью 1 статьи 19.5 Кодекса об административных правонарушениях Российской Федерации.</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rPr>
          <w:sz w:val="20"/>
          <w:szCs w:val="20"/>
          <w:lang w:eastAsia="zh-CN"/>
        </w:rPr>
      </w:pPr>
      <w:r w:rsidRPr="00547C02">
        <w:rPr>
          <w:sz w:val="20"/>
          <w:szCs w:val="20"/>
          <w:lang w:eastAsia="zh-CN"/>
        </w:rPr>
        <w:t>Подвергалось ли ранее административным взысканиям _______________________________________________________________________________</w:t>
      </w:r>
    </w:p>
    <w:p w:rsidR="00547C02" w:rsidRPr="00547C02" w:rsidRDefault="00547C02" w:rsidP="00547C02">
      <w:pPr>
        <w:suppressAutoHyphens/>
        <w:jc w:val="center"/>
        <w:rPr>
          <w:sz w:val="20"/>
          <w:szCs w:val="20"/>
          <w:lang w:eastAsia="zh-CN"/>
        </w:rPr>
      </w:pPr>
      <w:r w:rsidRPr="00547C02">
        <w:rPr>
          <w:sz w:val="20"/>
          <w:szCs w:val="20"/>
          <w:lang w:eastAsia="zh-CN"/>
        </w:rPr>
        <w:t xml:space="preserve">(дата, ст. </w:t>
      </w:r>
      <w:proofErr w:type="spellStart"/>
      <w:r w:rsidRPr="00547C02">
        <w:rPr>
          <w:sz w:val="20"/>
          <w:szCs w:val="20"/>
          <w:lang w:eastAsia="zh-CN"/>
        </w:rPr>
        <w:t>КоАП</w:t>
      </w:r>
      <w:proofErr w:type="spellEnd"/>
      <w:r w:rsidRPr="00547C02">
        <w:rPr>
          <w:sz w:val="20"/>
          <w:szCs w:val="20"/>
          <w:lang w:eastAsia="zh-CN"/>
        </w:rPr>
        <w:t xml:space="preserve"> РФ, вид наказания)</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Свидетели:</w:t>
      </w:r>
    </w:p>
    <w:p w:rsidR="00547C02" w:rsidRPr="00547C02" w:rsidRDefault="00547C02" w:rsidP="00547C02">
      <w:pPr>
        <w:numPr>
          <w:ilvl w:val="0"/>
          <w:numId w:val="7"/>
        </w:numPr>
        <w:tabs>
          <w:tab w:val="left" w:pos="360"/>
        </w:tabs>
        <w:suppressAutoHyphens/>
        <w:ind w:left="360"/>
        <w:jc w:val="both"/>
        <w:rPr>
          <w:sz w:val="20"/>
          <w:szCs w:val="20"/>
          <w:lang w:eastAsia="zh-CN"/>
        </w:rPr>
      </w:pPr>
      <w:r w:rsidRPr="00547C02">
        <w:rPr>
          <w:sz w:val="20"/>
          <w:szCs w:val="20"/>
          <w:lang w:eastAsia="zh-CN"/>
        </w:rPr>
        <w:t>_______________________________________________________________________________________________________________________________________________________________________________</w:t>
      </w:r>
    </w:p>
    <w:p w:rsidR="00547C02" w:rsidRPr="00547C02" w:rsidRDefault="00547C02" w:rsidP="00547C02">
      <w:pPr>
        <w:suppressAutoHyphens/>
        <w:ind w:left="3600"/>
        <w:jc w:val="both"/>
        <w:rPr>
          <w:sz w:val="20"/>
          <w:szCs w:val="20"/>
          <w:lang w:eastAsia="zh-CN"/>
        </w:rPr>
      </w:pPr>
      <w:r w:rsidRPr="00547C02">
        <w:rPr>
          <w:sz w:val="20"/>
          <w:szCs w:val="20"/>
          <w:lang w:eastAsia="zh-CN"/>
        </w:rPr>
        <w:t>Ф. И. О., адрес места жительства</w:t>
      </w:r>
    </w:p>
    <w:p w:rsidR="00547C02" w:rsidRPr="00547C02" w:rsidRDefault="00547C02" w:rsidP="00547C02">
      <w:pPr>
        <w:suppressAutoHyphens/>
        <w:jc w:val="both"/>
        <w:rPr>
          <w:sz w:val="20"/>
          <w:szCs w:val="20"/>
          <w:lang w:eastAsia="zh-CN"/>
        </w:rPr>
      </w:pPr>
      <w:r w:rsidRPr="00547C02">
        <w:rPr>
          <w:sz w:val="20"/>
          <w:szCs w:val="20"/>
          <w:lang w:eastAsia="zh-CN"/>
        </w:rPr>
        <w:t>2. ______________________________________________________________________________________________________________________________________________________________________________________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Ф. И. О., адрес места жительства</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 xml:space="preserve">Права и обязанности, предусмотренные  </w:t>
      </w:r>
      <w:r w:rsidRPr="00547C02">
        <w:rPr>
          <w:b/>
          <w:sz w:val="20"/>
          <w:szCs w:val="20"/>
          <w:lang w:eastAsia="zh-CN"/>
        </w:rPr>
        <w:t xml:space="preserve">ст. 25.6 </w:t>
      </w:r>
      <w:proofErr w:type="spellStart"/>
      <w:r w:rsidRPr="00547C02">
        <w:rPr>
          <w:b/>
          <w:sz w:val="20"/>
          <w:szCs w:val="20"/>
          <w:lang w:eastAsia="zh-CN"/>
        </w:rPr>
        <w:t>КоАП</w:t>
      </w:r>
      <w:proofErr w:type="spellEnd"/>
      <w:r w:rsidRPr="00547C02">
        <w:rPr>
          <w:b/>
          <w:sz w:val="20"/>
          <w:szCs w:val="20"/>
          <w:lang w:eastAsia="zh-CN"/>
        </w:rPr>
        <w:t xml:space="preserve"> РФ</w:t>
      </w:r>
      <w:r w:rsidRPr="00547C02">
        <w:rPr>
          <w:sz w:val="20"/>
          <w:szCs w:val="20"/>
          <w:lang w:eastAsia="zh-CN"/>
        </w:rPr>
        <w:t>, мне разъяснены.</w:t>
      </w:r>
    </w:p>
    <w:p w:rsidR="00547C02" w:rsidRPr="00547C02" w:rsidRDefault="00547C02" w:rsidP="00547C02">
      <w:pPr>
        <w:suppressAutoHyphens/>
        <w:jc w:val="both"/>
        <w:rPr>
          <w:sz w:val="20"/>
          <w:szCs w:val="20"/>
          <w:lang w:eastAsia="zh-CN"/>
        </w:rPr>
      </w:pPr>
      <w:r w:rsidRPr="00547C02">
        <w:rPr>
          <w:sz w:val="20"/>
          <w:szCs w:val="20"/>
          <w:lang w:eastAsia="zh-CN"/>
        </w:rPr>
        <w:t>Об административной ответственности за дачу ложных показаний, за отказ или уклонение от исполнения обязанностей предупрежден.</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1. ____________________________</w:t>
      </w:r>
      <w:r w:rsidRPr="00547C02">
        <w:rPr>
          <w:sz w:val="20"/>
          <w:szCs w:val="20"/>
          <w:lang w:eastAsia="zh-CN"/>
        </w:rPr>
        <w:tab/>
      </w:r>
      <w:r w:rsidRPr="00547C02">
        <w:rPr>
          <w:sz w:val="20"/>
          <w:szCs w:val="20"/>
          <w:lang w:eastAsia="zh-CN"/>
        </w:rPr>
        <w:tab/>
      </w:r>
      <w:r w:rsidRPr="00547C02">
        <w:rPr>
          <w:sz w:val="20"/>
          <w:szCs w:val="20"/>
          <w:lang w:eastAsia="zh-CN"/>
        </w:rPr>
        <w:tab/>
        <w:t>2. ______________________________</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ind w:firstLine="708"/>
        <w:jc w:val="both"/>
        <w:rPr>
          <w:sz w:val="20"/>
          <w:szCs w:val="20"/>
          <w:lang w:eastAsia="zh-CN"/>
        </w:rPr>
      </w:pPr>
    </w:p>
    <w:p w:rsidR="00547C02" w:rsidRPr="00547C02" w:rsidRDefault="00547C02" w:rsidP="00547C02">
      <w:pPr>
        <w:suppressAutoHyphens/>
        <w:autoSpaceDE w:val="0"/>
        <w:ind w:firstLine="540"/>
        <w:jc w:val="both"/>
        <w:rPr>
          <w:sz w:val="20"/>
          <w:szCs w:val="20"/>
          <w:lang w:eastAsia="zh-CN"/>
        </w:rPr>
      </w:pPr>
      <w:r w:rsidRPr="00547C02">
        <w:rPr>
          <w:sz w:val="20"/>
          <w:szCs w:val="20"/>
          <w:lang w:eastAsia="zh-CN"/>
        </w:rPr>
        <w:t xml:space="preserve">разъяснено, что в соответствии со статьями 25.1, 28.2, 30.1 Кодекса об административных правонарушениях Российской Федерации (далее – </w:t>
      </w:r>
      <w:proofErr w:type="spellStart"/>
      <w:r w:rsidRPr="00547C02">
        <w:rPr>
          <w:sz w:val="20"/>
          <w:szCs w:val="20"/>
          <w:lang w:eastAsia="zh-CN"/>
        </w:rPr>
        <w:t>КоАП</w:t>
      </w:r>
      <w:proofErr w:type="spellEnd"/>
      <w:r w:rsidRPr="00547C02">
        <w:rPr>
          <w:sz w:val="20"/>
          <w:szCs w:val="20"/>
          <w:lang w:eastAsia="zh-CN"/>
        </w:rPr>
        <w:t xml:space="preserve"> РФ), он имеет право знакомиться с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w:t>
      </w:r>
      <w:proofErr w:type="spellStart"/>
      <w:r w:rsidRPr="00547C02">
        <w:rPr>
          <w:sz w:val="20"/>
          <w:szCs w:val="20"/>
          <w:lang w:eastAsia="zh-CN"/>
        </w:rPr>
        <w:t>КоАП</w:t>
      </w:r>
      <w:proofErr w:type="spellEnd"/>
      <w:r w:rsidRPr="00547C02">
        <w:rPr>
          <w:sz w:val="20"/>
          <w:szCs w:val="20"/>
          <w:lang w:eastAsia="zh-CN"/>
        </w:rPr>
        <w:t xml:space="preserve"> РФ; согласно ст. 51 Конституции РФ не обяза</w:t>
      </w:r>
      <w:proofErr w:type="gramStart"/>
      <w:r w:rsidRPr="00547C02">
        <w:rPr>
          <w:sz w:val="20"/>
          <w:szCs w:val="20"/>
          <w:lang w:eastAsia="zh-CN"/>
        </w:rPr>
        <w:t>н(</w:t>
      </w:r>
      <w:proofErr w:type="gramEnd"/>
      <w:r w:rsidRPr="00547C02">
        <w:rPr>
          <w:sz w:val="20"/>
          <w:szCs w:val="20"/>
          <w:lang w:eastAsia="zh-CN"/>
        </w:rPr>
        <w:t>а) свидетельствовать против себя самого себя и близких родственников, круг которых определяется законом (супруг, супруга, родители, дети, усыновители, усыновленные, родные братья и родные сестры, дедушка, бабушка, внуки)</w:t>
      </w:r>
    </w:p>
    <w:p w:rsidR="00547C02" w:rsidRPr="00547C02" w:rsidRDefault="00547C02" w:rsidP="00547C02">
      <w:pPr>
        <w:suppressAutoHyphens/>
        <w:rPr>
          <w:sz w:val="20"/>
          <w:szCs w:val="20"/>
          <w:lang w:eastAsia="zh-CN"/>
        </w:rPr>
      </w:pPr>
    </w:p>
    <w:p w:rsidR="00547C02" w:rsidRPr="00547C02" w:rsidRDefault="00547C02" w:rsidP="00547C02">
      <w:pPr>
        <w:suppressAutoHyphens/>
        <w:rPr>
          <w:sz w:val="20"/>
          <w:szCs w:val="20"/>
          <w:lang w:eastAsia="zh-CN"/>
        </w:rPr>
      </w:pPr>
      <w:r w:rsidRPr="00547C02">
        <w:rPr>
          <w:sz w:val="20"/>
          <w:szCs w:val="20"/>
          <w:lang w:eastAsia="zh-CN"/>
        </w:rPr>
        <w:t>_________________________________________________________________________________________________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t>(указать, ясны ли права, имеются ли ходатайства)</w:t>
      </w:r>
    </w:p>
    <w:p w:rsidR="00547C02" w:rsidRPr="00547C02" w:rsidRDefault="00547C02" w:rsidP="00547C02">
      <w:pPr>
        <w:suppressAutoHyphens/>
        <w:ind w:left="6372"/>
        <w:jc w:val="right"/>
        <w:rPr>
          <w:sz w:val="20"/>
          <w:szCs w:val="20"/>
          <w:lang w:eastAsia="zh-CN"/>
        </w:rPr>
      </w:pP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suppressAutoHyphens/>
        <w:ind w:left="6372" w:firstLine="708"/>
        <w:jc w:val="right"/>
        <w:rPr>
          <w:sz w:val="20"/>
          <w:szCs w:val="20"/>
          <w:lang w:eastAsia="zh-CN"/>
        </w:rPr>
      </w:pPr>
      <w:r w:rsidRPr="00547C02">
        <w:rPr>
          <w:sz w:val="20"/>
          <w:szCs w:val="20"/>
          <w:lang w:eastAsia="zh-CN"/>
        </w:rPr>
        <w:t>(подпись)</w:t>
      </w:r>
      <w:r w:rsidRPr="00547C02">
        <w:rPr>
          <w:sz w:val="20"/>
          <w:szCs w:val="20"/>
          <w:lang w:eastAsia="zh-CN"/>
        </w:rPr>
        <w:tab/>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p>
    <w:p w:rsidR="00547C02" w:rsidRPr="00547C02" w:rsidRDefault="00547C02" w:rsidP="00547C02">
      <w:pPr>
        <w:keepNext/>
        <w:numPr>
          <w:ilvl w:val="1"/>
          <w:numId w:val="6"/>
        </w:numPr>
        <w:suppressAutoHyphens/>
        <w:ind w:firstLine="708"/>
        <w:outlineLvl w:val="1"/>
        <w:rPr>
          <w:sz w:val="20"/>
          <w:szCs w:val="20"/>
          <w:lang w:eastAsia="zh-CN"/>
        </w:rPr>
      </w:pPr>
      <w:r w:rsidRPr="00547C02">
        <w:rPr>
          <w:sz w:val="20"/>
          <w:szCs w:val="20"/>
          <w:lang w:eastAsia="zh-CN"/>
        </w:rPr>
        <w:t>Объяснения лица, в отношении которого возбуждено дело об административном правонарушении: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7C02" w:rsidRPr="00547C02" w:rsidRDefault="00547C02" w:rsidP="00547C02">
      <w:pPr>
        <w:suppressAutoHyphens/>
        <w:rPr>
          <w:sz w:val="20"/>
          <w:szCs w:val="20"/>
          <w:lang w:eastAsia="zh-CN"/>
        </w:rPr>
      </w:pPr>
      <w:r w:rsidRPr="00547C02">
        <w:rPr>
          <w:sz w:val="20"/>
          <w:szCs w:val="20"/>
          <w:lang w:eastAsia="zh-CN"/>
        </w:rPr>
        <w:t>______________________________________________________________________________________________________</w:t>
      </w:r>
    </w:p>
    <w:p w:rsidR="00547C02" w:rsidRPr="00547C02" w:rsidRDefault="00547C02" w:rsidP="00547C02">
      <w:pPr>
        <w:keepNext/>
        <w:numPr>
          <w:ilvl w:val="0"/>
          <w:numId w:val="6"/>
        </w:numPr>
        <w:suppressAutoHyphens/>
        <w:jc w:val="both"/>
        <w:outlineLvl w:val="0"/>
        <w:rPr>
          <w:sz w:val="20"/>
          <w:szCs w:val="20"/>
          <w:lang w:eastAsia="zh-CN"/>
        </w:rPr>
      </w:pPr>
    </w:p>
    <w:p w:rsidR="00547C02" w:rsidRPr="00547C02" w:rsidRDefault="00547C02" w:rsidP="00547C02">
      <w:pPr>
        <w:keepNext/>
        <w:numPr>
          <w:ilvl w:val="0"/>
          <w:numId w:val="6"/>
        </w:numPr>
        <w:suppressAutoHyphens/>
        <w:ind w:left="2124"/>
        <w:jc w:val="both"/>
        <w:outlineLvl w:val="0"/>
        <w:rPr>
          <w:sz w:val="20"/>
          <w:szCs w:val="20"/>
          <w:lang w:eastAsia="zh-CN"/>
        </w:rPr>
      </w:pPr>
    </w:p>
    <w:p w:rsidR="00547C02" w:rsidRPr="00547C02" w:rsidRDefault="00547C02" w:rsidP="00547C02">
      <w:pPr>
        <w:keepNext/>
        <w:numPr>
          <w:ilvl w:val="0"/>
          <w:numId w:val="6"/>
        </w:numPr>
        <w:suppressAutoHyphens/>
        <w:ind w:left="2124" w:firstLine="708"/>
        <w:jc w:val="right"/>
        <w:outlineLvl w:val="0"/>
        <w:rPr>
          <w:sz w:val="20"/>
          <w:szCs w:val="20"/>
          <w:lang w:eastAsia="zh-CN"/>
        </w:rPr>
      </w:pP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suppressAutoHyphens/>
        <w:jc w:val="right"/>
        <w:rPr>
          <w:sz w:val="20"/>
          <w:szCs w:val="20"/>
          <w:lang w:eastAsia="zh-CN"/>
        </w:rPr>
      </w:pPr>
      <w:r w:rsidRPr="00547C02">
        <w:rPr>
          <w:sz w:val="20"/>
          <w:szCs w:val="20"/>
          <w:lang w:eastAsia="zh-CN"/>
        </w:rPr>
        <w:t>(подпись)</w:t>
      </w:r>
      <w:r w:rsidRPr="00547C02">
        <w:rPr>
          <w:sz w:val="20"/>
          <w:szCs w:val="20"/>
          <w:lang w:eastAsia="zh-CN"/>
        </w:rPr>
        <w:tab/>
      </w:r>
    </w:p>
    <w:p w:rsidR="00547C02" w:rsidRPr="00547C02" w:rsidRDefault="00547C02" w:rsidP="00547C02">
      <w:pPr>
        <w:suppressAutoHyphens/>
        <w:jc w:val="right"/>
        <w:rPr>
          <w:sz w:val="20"/>
          <w:szCs w:val="20"/>
          <w:lang w:eastAsia="zh-CN"/>
        </w:rPr>
      </w:pPr>
    </w:p>
    <w:p w:rsidR="00547C02" w:rsidRPr="00547C02" w:rsidRDefault="00547C02" w:rsidP="00547C02">
      <w:pPr>
        <w:keepNext/>
        <w:numPr>
          <w:ilvl w:val="0"/>
          <w:numId w:val="6"/>
        </w:numPr>
        <w:suppressAutoHyphens/>
        <w:outlineLvl w:val="0"/>
        <w:rPr>
          <w:sz w:val="20"/>
          <w:szCs w:val="20"/>
          <w:lang w:eastAsia="zh-CN"/>
        </w:rPr>
      </w:pPr>
      <w:r w:rsidRPr="00547C02">
        <w:rPr>
          <w:sz w:val="20"/>
          <w:szCs w:val="20"/>
          <w:lang w:eastAsia="zh-CN"/>
        </w:rPr>
        <w:t>К протоколу прилагаются: _________________________________________________________________________________________________</w:t>
      </w:r>
    </w:p>
    <w:p w:rsidR="00547C02" w:rsidRPr="00547C02" w:rsidRDefault="00547C02" w:rsidP="00547C02">
      <w:pPr>
        <w:keepNext/>
        <w:numPr>
          <w:ilvl w:val="0"/>
          <w:numId w:val="6"/>
        </w:numPr>
        <w:suppressAutoHyphens/>
        <w:jc w:val="both"/>
        <w:outlineLvl w:val="0"/>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перечень прилагаемых к протоколу документов</w:t>
      </w:r>
    </w:p>
    <w:p w:rsidR="00547C02" w:rsidRPr="00547C02" w:rsidRDefault="00547C02" w:rsidP="00547C02">
      <w:pPr>
        <w:keepNext/>
        <w:numPr>
          <w:ilvl w:val="0"/>
          <w:numId w:val="6"/>
        </w:numPr>
        <w:suppressAutoHyphens/>
        <w:jc w:val="both"/>
        <w:outlineLvl w:val="0"/>
        <w:rPr>
          <w:sz w:val="20"/>
          <w:szCs w:val="20"/>
          <w:lang w:eastAsia="zh-CN"/>
        </w:rPr>
      </w:pPr>
      <w:r w:rsidRPr="00547C02">
        <w:rPr>
          <w:sz w:val="20"/>
          <w:szCs w:val="20"/>
          <w:lang w:eastAsia="zh-CN"/>
        </w:rPr>
        <w:t>____________________________________________________________________________________________________________________________________________________________________________________</w:t>
      </w:r>
      <w:r w:rsidRPr="00547C02">
        <w:rPr>
          <w:sz w:val="20"/>
          <w:szCs w:val="20"/>
          <w:lang w:eastAsia="zh-CN"/>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7C02" w:rsidRPr="00547C02" w:rsidRDefault="00547C02" w:rsidP="00547C02">
      <w:pPr>
        <w:suppressAutoHyphens/>
        <w:autoSpaceDE w:val="0"/>
        <w:spacing w:line="360" w:lineRule="auto"/>
        <w:jc w:val="both"/>
        <w:rPr>
          <w:sz w:val="20"/>
          <w:szCs w:val="20"/>
          <w:lang w:eastAsia="zh-CN"/>
        </w:rPr>
      </w:pPr>
    </w:p>
    <w:p w:rsidR="00547C02" w:rsidRPr="00547C02" w:rsidRDefault="00547C02" w:rsidP="00547C02">
      <w:pPr>
        <w:suppressAutoHyphens/>
        <w:ind w:firstLine="708"/>
        <w:rPr>
          <w:sz w:val="20"/>
          <w:szCs w:val="20"/>
          <w:lang w:eastAsia="zh-CN"/>
        </w:rPr>
      </w:pPr>
      <w:r w:rsidRPr="00547C02">
        <w:rPr>
          <w:sz w:val="20"/>
          <w:szCs w:val="20"/>
          <w:lang w:eastAsia="zh-CN"/>
        </w:rPr>
        <w:t xml:space="preserve">С протоколом </w:t>
      </w:r>
      <w:proofErr w:type="gramStart"/>
      <w:r w:rsidRPr="00547C02">
        <w:rPr>
          <w:sz w:val="20"/>
          <w:szCs w:val="20"/>
          <w:lang w:eastAsia="zh-CN"/>
        </w:rPr>
        <w:t>ознакомлен</w:t>
      </w:r>
      <w:proofErr w:type="gramEnd"/>
      <w:r w:rsidRPr="00547C02">
        <w:rPr>
          <w:sz w:val="20"/>
          <w:szCs w:val="20"/>
          <w:lang w:eastAsia="zh-CN"/>
        </w:rPr>
        <w:t xml:space="preserve"> (а) </w:t>
      </w:r>
      <w:r w:rsidRPr="00547C02">
        <w:rPr>
          <w:sz w:val="20"/>
          <w:szCs w:val="20"/>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suppressAutoHyphens/>
        <w:rPr>
          <w:sz w:val="20"/>
          <w:szCs w:val="20"/>
          <w:lang w:eastAsia="zh-CN"/>
        </w:rPr>
      </w:pPr>
    </w:p>
    <w:p w:rsidR="00547C02" w:rsidRPr="00547C02" w:rsidRDefault="00547C02" w:rsidP="00547C02">
      <w:pPr>
        <w:suppressAutoHyphens/>
        <w:spacing w:line="360" w:lineRule="auto"/>
        <w:ind w:firstLine="708"/>
        <w:rPr>
          <w:sz w:val="20"/>
          <w:szCs w:val="20"/>
          <w:lang w:eastAsia="zh-CN"/>
        </w:rPr>
      </w:pPr>
      <w:r w:rsidRPr="00547C02">
        <w:rPr>
          <w:sz w:val="20"/>
          <w:szCs w:val="20"/>
          <w:lang w:eastAsia="zh-CN"/>
        </w:rPr>
        <w:t xml:space="preserve">Протокол составил:  ___________________________________________________________________ </w:t>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 xml:space="preserve"> (должность)                                     (подпись)                        </w:t>
      </w:r>
    </w:p>
    <w:p w:rsidR="00547C02" w:rsidRPr="00547C02" w:rsidRDefault="00547C02" w:rsidP="00547C02">
      <w:pPr>
        <w:suppressAutoHyphens/>
        <w:spacing w:line="360" w:lineRule="auto"/>
        <w:rPr>
          <w:sz w:val="20"/>
          <w:szCs w:val="20"/>
          <w:lang w:eastAsia="zh-CN"/>
        </w:rPr>
      </w:pPr>
      <w:r w:rsidRPr="00547C02">
        <w:rPr>
          <w:sz w:val="20"/>
          <w:szCs w:val="20"/>
          <w:lang w:eastAsia="zh-CN"/>
        </w:rPr>
        <w:t>Копию протокола получил (а)_________________________________________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От копии протокола отказался _________________________________________________</w:t>
      </w:r>
    </w:p>
    <w:p w:rsidR="00547C02" w:rsidRPr="008767BF" w:rsidRDefault="008767BF" w:rsidP="008767BF">
      <w:pPr>
        <w:suppressAutoHyphens/>
        <w:jc w:val="both"/>
        <w:rPr>
          <w:sz w:val="20"/>
          <w:szCs w:val="20"/>
          <w:lang w:eastAsia="zh-CN"/>
        </w:rPr>
      </w:pPr>
      <w:r>
        <w:rPr>
          <w:sz w:val="20"/>
          <w:szCs w:val="20"/>
          <w:lang w:eastAsia="zh-CN"/>
        </w:rPr>
        <w:tab/>
      </w:r>
      <w:r>
        <w:rPr>
          <w:sz w:val="20"/>
          <w:szCs w:val="20"/>
          <w:lang w:eastAsia="zh-CN"/>
        </w:rPr>
        <w:tab/>
      </w:r>
      <w:r>
        <w:rPr>
          <w:sz w:val="20"/>
          <w:szCs w:val="20"/>
          <w:lang w:eastAsia="zh-CN"/>
        </w:rPr>
        <w:tab/>
      </w:r>
      <w:r>
        <w:rPr>
          <w:sz w:val="20"/>
          <w:szCs w:val="20"/>
          <w:lang w:eastAsia="zh-CN"/>
        </w:rPr>
        <w:tab/>
      </w:r>
      <w:r>
        <w:rPr>
          <w:sz w:val="20"/>
          <w:szCs w:val="20"/>
          <w:lang w:eastAsia="zh-CN"/>
        </w:rPr>
        <w:tab/>
        <w:t>(подпись)</w:t>
      </w:r>
    </w:p>
    <w:p w:rsidR="00547C02" w:rsidRPr="00547C02" w:rsidRDefault="00547C02" w:rsidP="00547C02">
      <w:pPr>
        <w:widowControl w:val="0"/>
        <w:autoSpaceDE w:val="0"/>
        <w:autoSpaceDN w:val="0"/>
        <w:spacing w:before="10"/>
        <w:jc w:val="both"/>
        <w:rPr>
          <w:iCs/>
          <w:sz w:val="20"/>
          <w:szCs w:val="20"/>
        </w:rPr>
      </w:pPr>
    </w:p>
    <w:p w:rsidR="00547C02" w:rsidRPr="00547C02" w:rsidRDefault="00547C02" w:rsidP="00547C02">
      <w:pPr>
        <w:tabs>
          <w:tab w:val="num" w:pos="200"/>
        </w:tabs>
        <w:ind w:left="4536"/>
        <w:jc w:val="center"/>
        <w:outlineLvl w:val="0"/>
        <w:rPr>
          <w:b/>
          <w:color w:val="000000"/>
          <w:sz w:val="20"/>
          <w:szCs w:val="20"/>
        </w:rPr>
      </w:pPr>
      <w:r w:rsidRPr="00547C02">
        <w:rPr>
          <w:b/>
          <w:color w:val="000000"/>
          <w:sz w:val="20"/>
          <w:szCs w:val="20"/>
        </w:rPr>
        <w:t>Приложение № 20</w:t>
      </w:r>
    </w:p>
    <w:p w:rsidR="00547C02" w:rsidRPr="00547C02" w:rsidRDefault="00547C02" w:rsidP="00547C02">
      <w:pPr>
        <w:tabs>
          <w:tab w:val="left" w:pos="6451"/>
          <w:tab w:val="left" w:pos="7700"/>
          <w:tab w:val="left" w:pos="9643"/>
        </w:tabs>
        <w:ind w:left="4911" w:right="460"/>
        <w:jc w:val="center"/>
        <w:rPr>
          <w:i/>
          <w:sz w:val="20"/>
          <w:szCs w:val="20"/>
        </w:rPr>
      </w:pPr>
      <w:r w:rsidRPr="00547C02">
        <w:rPr>
          <w:sz w:val="20"/>
          <w:szCs w:val="20"/>
        </w:rPr>
        <w:t>к</w:t>
      </w:r>
      <w:r w:rsidRPr="00547C02">
        <w:rPr>
          <w:spacing w:val="-7"/>
          <w:sz w:val="20"/>
          <w:szCs w:val="20"/>
        </w:rPr>
        <w:t xml:space="preserve"> </w:t>
      </w:r>
      <w:r w:rsidRPr="00547C02">
        <w:rPr>
          <w:sz w:val="20"/>
          <w:szCs w:val="20"/>
        </w:rPr>
        <w:t>постановлению</w:t>
      </w:r>
      <w:r w:rsidRPr="00547C02">
        <w:rPr>
          <w:spacing w:val="-6"/>
          <w:sz w:val="20"/>
          <w:szCs w:val="20"/>
        </w:rPr>
        <w:t xml:space="preserve"> </w:t>
      </w:r>
      <w:r w:rsidRPr="00547C02">
        <w:rPr>
          <w:sz w:val="20"/>
          <w:szCs w:val="20"/>
        </w:rPr>
        <w:t xml:space="preserve">администрации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 xml:space="preserve">Угловского городского поселения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от</w:t>
      </w:r>
      <w:r w:rsidRPr="00547C02">
        <w:rPr>
          <w:sz w:val="20"/>
          <w:szCs w:val="20"/>
          <w:u w:val="single"/>
        </w:rPr>
        <w:tab/>
      </w:r>
      <w:r w:rsidRPr="00547C02">
        <w:rPr>
          <w:sz w:val="20"/>
          <w:szCs w:val="20"/>
        </w:rPr>
        <w:t>202_ №</w:t>
      </w:r>
      <w:r w:rsidRPr="00547C02">
        <w:rPr>
          <w:spacing w:val="-1"/>
          <w:sz w:val="20"/>
          <w:szCs w:val="20"/>
        </w:rPr>
        <w:t xml:space="preserve"> </w:t>
      </w:r>
      <w:r w:rsidRPr="00547C02">
        <w:rPr>
          <w:sz w:val="20"/>
          <w:szCs w:val="20"/>
          <w:u w:val="single"/>
        </w:rPr>
        <w:t xml:space="preserve"> </w:t>
      </w:r>
      <w:r w:rsidRPr="00547C02">
        <w:rPr>
          <w:sz w:val="20"/>
          <w:szCs w:val="20"/>
          <w:u w:val="single"/>
        </w:rPr>
        <w:tab/>
      </w:r>
    </w:p>
    <w:p w:rsidR="00547C02" w:rsidRPr="00547C02" w:rsidRDefault="00547C02" w:rsidP="00547C02">
      <w:pPr>
        <w:tabs>
          <w:tab w:val="num" w:pos="200"/>
        </w:tabs>
        <w:suppressAutoHyphens/>
        <w:ind w:left="4536"/>
        <w:jc w:val="center"/>
        <w:outlineLvl w:val="0"/>
        <w:rPr>
          <w:color w:val="000000"/>
          <w:sz w:val="20"/>
          <w:szCs w:val="20"/>
          <w:lang w:eastAsia="zh-CN"/>
        </w:rPr>
      </w:pPr>
    </w:p>
    <w:p w:rsidR="00547C02" w:rsidRPr="00547C02" w:rsidRDefault="00547C02" w:rsidP="00547C02">
      <w:pPr>
        <w:tabs>
          <w:tab w:val="num" w:pos="200"/>
        </w:tabs>
        <w:suppressAutoHyphens/>
        <w:ind w:left="4536"/>
        <w:jc w:val="center"/>
        <w:outlineLvl w:val="0"/>
        <w:rPr>
          <w:color w:val="000000"/>
          <w:sz w:val="20"/>
          <w:szCs w:val="20"/>
          <w:lang w:eastAsia="zh-CN"/>
        </w:rPr>
      </w:pPr>
      <w:r w:rsidRPr="00547C02">
        <w:rPr>
          <w:color w:val="000000"/>
          <w:sz w:val="20"/>
          <w:szCs w:val="20"/>
          <w:lang w:eastAsia="zh-CN"/>
        </w:rPr>
        <w:t>(Типовая форма протокола об административном правонарушении, совершенном юридическим лицом)</w:t>
      </w:r>
    </w:p>
    <w:p w:rsidR="00547C02" w:rsidRPr="00547C02" w:rsidRDefault="00547C02" w:rsidP="00547C02">
      <w:pPr>
        <w:suppressAutoHyphens/>
        <w:jc w:val="center"/>
        <w:rPr>
          <w:b/>
          <w:bCs/>
          <w:sz w:val="20"/>
          <w:szCs w:val="20"/>
          <w:lang w:eastAsia="zh-CN"/>
        </w:rPr>
      </w:pPr>
    </w:p>
    <w:p w:rsidR="00547C02" w:rsidRPr="00547C02" w:rsidRDefault="00547C02" w:rsidP="00547C02">
      <w:pPr>
        <w:suppressAutoHyphens/>
        <w:jc w:val="center"/>
        <w:rPr>
          <w:b/>
          <w:bCs/>
          <w:sz w:val="20"/>
          <w:szCs w:val="20"/>
          <w:lang w:eastAsia="zh-CN"/>
        </w:rPr>
      </w:pPr>
    </w:p>
    <w:p w:rsidR="00547C02" w:rsidRPr="00547C02" w:rsidRDefault="00547C02" w:rsidP="00547C02">
      <w:pPr>
        <w:suppressAutoHyphens/>
        <w:jc w:val="center"/>
        <w:rPr>
          <w:sz w:val="20"/>
          <w:szCs w:val="20"/>
          <w:lang w:eastAsia="zh-CN"/>
        </w:rPr>
      </w:pPr>
      <w:r w:rsidRPr="00547C02">
        <w:rPr>
          <w:b/>
          <w:bCs/>
          <w:sz w:val="20"/>
          <w:szCs w:val="20"/>
          <w:lang w:eastAsia="zh-CN"/>
        </w:rPr>
        <w:t>ПРОТОКОЛ №</w:t>
      </w:r>
    </w:p>
    <w:p w:rsidR="00547C02" w:rsidRPr="00547C02" w:rsidRDefault="00547C02" w:rsidP="00547C02">
      <w:pPr>
        <w:suppressAutoHyphens/>
        <w:jc w:val="center"/>
        <w:rPr>
          <w:sz w:val="20"/>
          <w:szCs w:val="20"/>
          <w:lang w:eastAsia="zh-CN"/>
        </w:rPr>
      </w:pPr>
      <w:r w:rsidRPr="00547C02">
        <w:rPr>
          <w:b/>
          <w:bCs/>
          <w:sz w:val="20"/>
          <w:szCs w:val="20"/>
          <w:lang w:eastAsia="zh-CN"/>
        </w:rPr>
        <w:t>об административном правонарушении, совершенном юридическим лицом</w:t>
      </w:r>
    </w:p>
    <w:p w:rsidR="00547C02" w:rsidRPr="00547C02" w:rsidRDefault="00547C02" w:rsidP="00547C02">
      <w:pPr>
        <w:suppressAutoHyphens/>
        <w:jc w:val="center"/>
        <w:rPr>
          <w:b/>
          <w:bCs/>
          <w:sz w:val="20"/>
          <w:szCs w:val="20"/>
          <w:lang w:eastAsia="zh-CN"/>
        </w:rPr>
      </w:pPr>
    </w:p>
    <w:p w:rsidR="00547C02" w:rsidRPr="00547C02" w:rsidRDefault="00547C02" w:rsidP="00547C02">
      <w:pPr>
        <w:suppressAutoHyphens/>
        <w:ind w:left="708"/>
        <w:rPr>
          <w:sz w:val="20"/>
          <w:szCs w:val="20"/>
          <w:lang w:eastAsia="zh-CN"/>
        </w:rPr>
      </w:pPr>
      <w:r w:rsidRPr="00547C02">
        <w:rPr>
          <w:sz w:val="20"/>
          <w:szCs w:val="20"/>
          <w:lang w:eastAsia="zh-CN"/>
        </w:rPr>
        <w:t>« ___  » _________________20_____ год</w:t>
      </w:r>
      <w:r w:rsidRPr="00547C02">
        <w:rPr>
          <w:bCs/>
          <w:sz w:val="20"/>
          <w:szCs w:val="20"/>
          <w:lang w:eastAsia="zh-CN"/>
        </w:rPr>
        <w:t xml:space="preserve">                  _____________________________________</w:t>
      </w:r>
    </w:p>
    <w:p w:rsidR="00547C02" w:rsidRPr="00547C02" w:rsidRDefault="00547C02" w:rsidP="00547C02">
      <w:pPr>
        <w:suppressAutoHyphens/>
        <w:ind w:left="708"/>
        <w:rPr>
          <w:sz w:val="20"/>
          <w:szCs w:val="20"/>
          <w:lang w:eastAsia="zh-CN"/>
        </w:rPr>
      </w:pPr>
      <w:r w:rsidRPr="00547C02">
        <w:rPr>
          <w:sz w:val="20"/>
          <w:szCs w:val="20"/>
          <w:u w:val="single"/>
          <w:lang w:eastAsia="zh-CN"/>
        </w:rPr>
        <w:t>«</w:t>
      </w:r>
      <w:r w:rsidRPr="00547C02">
        <w:rPr>
          <w:sz w:val="20"/>
          <w:szCs w:val="20"/>
          <w:u w:val="single"/>
          <w:lang w:eastAsia="zh-CN"/>
        </w:rPr>
        <w:tab/>
        <w:t>» час. «</w:t>
      </w:r>
      <w:r w:rsidRPr="00547C02">
        <w:rPr>
          <w:sz w:val="20"/>
          <w:szCs w:val="20"/>
          <w:u w:val="single"/>
          <w:lang w:eastAsia="zh-CN"/>
        </w:rPr>
        <w:tab/>
      </w:r>
      <w:r w:rsidRPr="00547C02">
        <w:rPr>
          <w:sz w:val="20"/>
          <w:szCs w:val="20"/>
          <w:u w:val="single"/>
          <w:lang w:eastAsia="zh-CN"/>
        </w:rPr>
        <w:tab/>
        <w:t>» мин</w:t>
      </w:r>
      <w:proofErr w:type="gramStart"/>
      <w:r w:rsidRPr="00547C02">
        <w:rPr>
          <w:sz w:val="20"/>
          <w:szCs w:val="20"/>
          <w:u w:val="single"/>
          <w:lang w:eastAsia="zh-CN"/>
        </w:rPr>
        <w:t xml:space="preserve"> .</w:t>
      </w:r>
      <w:proofErr w:type="gramEnd"/>
      <w:r w:rsidRPr="00547C02">
        <w:rPr>
          <w:sz w:val="20"/>
          <w:szCs w:val="20"/>
          <w:lang w:eastAsia="zh-CN"/>
        </w:rPr>
        <w:t xml:space="preserve">                                                                 (место составления)</w:t>
      </w:r>
    </w:p>
    <w:p w:rsidR="00547C02" w:rsidRPr="00547C02" w:rsidRDefault="00547C02" w:rsidP="00547C02">
      <w:pPr>
        <w:suppressAutoHyphens/>
        <w:jc w:val="right"/>
        <w:rPr>
          <w:sz w:val="20"/>
          <w:szCs w:val="20"/>
          <w:lang w:eastAsia="zh-CN"/>
        </w:rPr>
      </w:pPr>
    </w:p>
    <w:p w:rsidR="00547C02" w:rsidRPr="00547C02" w:rsidRDefault="00547C02" w:rsidP="00547C02">
      <w:pPr>
        <w:suppressAutoHyphens/>
        <w:ind w:firstLine="708"/>
        <w:jc w:val="both"/>
        <w:rPr>
          <w:sz w:val="20"/>
          <w:szCs w:val="20"/>
          <w:lang w:eastAsia="zh-CN"/>
        </w:rPr>
      </w:pPr>
      <w:r w:rsidRPr="00547C02">
        <w:rPr>
          <w:sz w:val="20"/>
          <w:szCs w:val="20"/>
          <w:lang w:eastAsia="zh-CN"/>
        </w:rPr>
        <w:t xml:space="preserve">Я, </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t>_____________________________________</w:t>
      </w:r>
      <w:r w:rsidRPr="00547C02">
        <w:rPr>
          <w:sz w:val="20"/>
          <w:szCs w:val="20"/>
          <w:lang w:eastAsia="zh-CN"/>
        </w:rPr>
        <w:t xml:space="preserve">  _____________________________________________________________________________________</w:t>
      </w:r>
    </w:p>
    <w:p w:rsidR="00547C02" w:rsidRPr="00547C02" w:rsidRDefault="00547C02" w:rsidP="00547C02">
      <w:pPr>
        <w:suppressAutoHyphens/>
        <w:jc w:val="center"/>
        <w:rPr>
          <w:sz w:val="20"/>
          <w:szCs w:val="20"/>
          <w:lang w:eastAsia="zh-CN"/>
        </w:rPr>
      </w:pPr>
      <w:r w:rsidRPr="00547C02">
        <w:rPr>
          <w:sz w:val="20"/>
          <w:szCs w:val="20"/>
          <w:lang w:eastAsia="zh-CN"/>
        </w:rPr>
        <w:t xml:space="preserve"> (должность, инициалы и фамилия лица, составившего протокол)</w:t>
      </w:r>
    </w:p>
    <w:p w:rsidR="00547C02" w:rsidRPr="00547C02" w:rsidRDefault="00547C02" w:rsidP="00547C02">
      <w:pPr>
        <w:suppressAutoHyphens/>
        <w:jc w:val="both"/>
        <w:rPr>
          <w:sz w:val="20"/>
          <w:szCs w:val="20"/>
          <w:lang w:eastAsia="zh-CN"/>
        </w:rPr>
      </w:pPr>
      <w:r w:rsidRPr="00547C02">
        <w:rPr>
          <w:sz w:val="20"/>
          <w:szCs w:val="20"/>
          <w:lang w:eastAsia="zh-CN"/>
        </w:rPr>
        <w:t xml:space="preserve">составил настоящий протокол о том, что:_______________________________________________ </w:t>
      </w:r>
      <w:r w:rsidRPr="00547C02">
        <w:rPr>
          <w:color w:val="000000"/>
          <w:sz w:val="20"/>
          <w:szCs w:val="20"/>
          <w:lang w:eastAsia="zh-CN"/>
        </w:rPr>
        <w:t>______________________________________________________________________________________________________________________________________________________________________________</w:t>
      </w:r>
    </w:p>
    <w:p w:rsidR="00547C02" w:rsidRPr="00547C02" w:rsidRDefault="00547C02" w:rsidP="00547C02">
      <w:pPr>
        <w:suppressAutoHyphens/>
        <w:jc w:val="center"/>
        <w:rPr>
          <w:sz w:val="20"/>
          <w:szCs w:val="20"/>
          <w:lang w:eastAsia="zh-CN"/>
        </w:rPr>
      </w:pPr>
      <w:r w:rsidRPr="00547C02">
        <w:rPr>
          <w:sz w:val="20"/>
          <w:szCs w:val="20"/>
          <w:lang w:eastAsia="zh-CN"/>
        </w:rPr>
        <w:t>(полное наименование юридического лица)</w:t>
      </w:r>
    </w:p>
    <w:p w:rsidR="00547C02" w:rsidRPr="00547C02" w:rsidRDefault="00547C02" w:rsidP="00547C02">
      <w:pPr>
        <w:suppressAutoHyphens/>
        <w:rPr>
          <w:sz w:val="20"/>
          <w:szCs w:val="20"/>
          <w:lang w:eastAsia="zh-CN"/>
        </w:rPr>
      </w:pPr>
    </w:p>
    <w:p w:rsidR="00547C02" w:rsidRPr="00547C02" w:rsidRDefault="00547C02" w:rsidP="00547C02">
      <w:pPr>
        <w:suppressAutoHyphens/>
        <w:rPr>
          <w:sz w:val="20"/>
          <w:szCs w:val="20"/>
          <w:lang w:eastAsia="zh-CN"/>
        </w:rPr>
      </w:pPr>
      <w:r w:rsidRPr="00547C02">
        <w:rPr>
          <w:sz w:val="20"/>
          <w:szCs w:val="20"/>
          <w:lang w:eastAsia="zh-CN"/>
        </w:rPr>
        <w:t xml:space="preserve">«_____»___________20___года в </w:t>
      </w:r>
      <w:proofErr w:type="spellStart"/>
      <w:r w:rsidRPr="00547C02">
        <w:rPr>
          <w:sz w:val="20"/>
          <w:szCs w:val="20"/>
          <w:lang w:eastAsia="zh-CN"/>
        </w:rPr>
        <w:t>____</w:t>
      </w:r>
      <w:proofErr w:type="gramStart"/>
      <w:r w:rsidRPr="00547C02">
        <w:rPr>
          <w:sz w:val="20"/>
          <w:szCs w:val="20"/>
          <w:lang w:eastAsia="zh-CN"/>
        </w:rPr>
        <w:t>ч</w:t>
      </w:r>
      <w:proofErr w:type="spellEnd"/>
      <w:proofErr w:type="gramEnd"/>
      <w:r w:rsidRPr="00547C02">
        <w:rPr>
          <w:sz w:val="20"/>
          <w:szCs w:val="20"/>
          <w:lang w:eastAsia="zh-CN"/>
        </w:rPr>
        <w:t xml:space="preserve">. </w:t>
      </w:r>
      <w:proofErr w:type="spellStart"/>
      <w:r w:rsidRPr="00547C02">
        <w:rPr>
          <w:sz w:val="20"/>
          <w:szCs w:val="20"/>
          <w:lang w:eastAsia="zh-CN"/>
        </w:rPr>
        <w:t>_____мин</w:t>
      </w:r>
      <w:proofErr w:type="spellEnd"/>
      <w:r w:rsidRPr="00547C02">
        <w:rPr>
          <w:sz w:val="20"/>
          <w:szCs w:val="20"/>
          <w:lang w:eastAsia="zh-CN"/>
        </w:rPr>
        <w:t>._________________________________________</w:t>
      </w:r>
    </w:p>
    <w:p w:rsidR="00547C02" w:rsidRPr="00547C02" w:rsidRDefault="00547C02" w:rsidP="00547C02">
      <w:pPr>
        <w:suppressAutoHyphens/>
        <w:rPr>
          <w:sz w:val="20"/>
          <w:szCs w:val="20"/>
          <w:lang w:eastAsia="zh-CN"/>
        </w:rPr>
      </w:pPr>
      <w:r w:rsidRPr="00547C02">
        <w:rPr>
          <w:sz w:val="20"/>
          <w:szCs w:val="20"/>
          <w:lang w:eastAsia="zh-CN"/>
        </w:rPr>
        <w:t xml:space="preserve">                                                                              (дата/время/место совершения правонарушения)</w:t>
      </w:r>
    </w:p>
    <w:p w:rsidR="00547C02" w:rsidRPr="00547C02" w:rsidRDefault="00547C02" w:rsidP="00547C02">
      <w:pPr>
        <w:suppressAutoHyphens/>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совершило административное правонарушение, выразившееся в нарушении требований ____________________________, нарушив пункт_____________________________________</w:t>
      </w:r>
    </w:p>
    <w:p w:rsidR="00547C02" w:rsidRPr="00547C02" w:rsidRDefault="00547C02" w:rsidP="00547C02">
      <w:pPr>
        <w:suppressAutoHyphens/>
        <w:jc w:val="both"/>
        <w:rPr>
          <w:sz w:val="20"/>
          <w:szCs w:val="20"/>
          <w:u w:val="single"/>
          <w:lang w:eastAsia="zh-CN"/>
        </w:rPr>
      </w:pPr>
      <w:r w:rsidRPr="00547C02">
        <w:rPr>
          <w:sz w:val="20"/>
          <w:szCs w:val="20"/>
          <w:lang w:eastAsia="zh-CN"/>
        </w:rPr>
        <w:t xml:space="preserve">(сведения о нормативно-правовом акте органа местного самоуправления, данные об утверждении), </w:t>
      </w:r>
      <w:r w:rsidRPr="00547C02">
        <w:rPr>
          <w:sz w:val="20"/>
          <w:szCs w:val="20"/>
          <w:lang w:eastAsia="zh-CN"/>
        </w:rPr>
        <w:br/>
        <w:t xml:space="preserve"> а именно: __________________________________________________________________________</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t>__________________________________________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существо административного правонарушения,  имеющиеся сведения о повторном совершении в течени</w:t>
      </w:r>
      <w:proofErr w:type="gramStart"/>
      <w:r w:rsidRPr="00547C02">
        <w:rPr>
          <w:sz w:val="20"/>
          <w:szCs w:val="20"/>
          <w:lang w:eastAsia="zh-CN"/>
        </w:rPr>
        <w:t>и</w:t>
      </w:r>
      <w:proofErr w:type="gramEnd"/>
      <w:r w:rsidRPr="00547C02">
        <w:rPr>
          <w:sz w:val="20"/>
          <w:szCs w:val="20"/>
          <w:lang w:eastAsia="zh-CN"/>
        </w:rPr>
        <w:t xml:space="preserve"> года </w:t>
      </w:r>
    </w:p>
    <w:p w:rsidR="00547C02" w:rsidRPr="00547C02" w:rsidRDefault="00547C02" w:rsidP="00547C02">
      <w:pPr>
        <w:suppressAutoHyphens/>
        <w:jc w:val="both"/>
        <w:rPr>
          <w:sz w:val="20"/>
          <w:szCs w:val="20"/>
          <w:lang w:eastAsia="zh-CN"/>
        </w:rPr>
      </w:pPr>
      <w:proofErr w:type="gramStart"/>
      <w:r w:rsidRPr="00547C02">
        <w:rPr>
          <w:sz w:val="20"/>
          <w:szCs w:val="20"/>
          <w:lang w:eastAsia="zh-CN"/>
        </w:rPr>
        <w:t>ответственность</w:t>
      </w:r>
      <w:proofErr w:type="gramEnd"/>
      <w:r w:rsidRPr="00547C02">
        <w:rPr>
          <w:sz w:val="20"/>
          <w:szCs w:val="20"/>
          <w:lang w:eastAsia="zh-CN"/>
        </w:rPr>
        <w:t xml:space="preserve"> за которое предусмотрена частью ____ статьи ____ закона Новгородской области от 01.02.2016</w:t>
      </w:r>
      <w:r w:rsidRPr="00547C02">
        <w:rPr>
          <w:sz w:val="20"/>
          <w:szCs w:val="20"/>
          <w:lang w:eastAsia="zh-CN"/>
        </w:rPr>
        <w:br/>
        <w:t xml:space="preserve"> № 914-ОЗ «Об административных правонарушениях». </w:t>
      </w:r>
    </w:p>
    <w:p w:rsidR="00547C02" w:rsidRPr="00547C02" w:rsidRDefault="00547C02" w:rsidP="00547C02">
      <w:pPr>
        <w:suppressAutoHyphens/>
        <w:autoSpaceDE w:val="0"/>
        <w:ind w:firstLine="540"/>
        <w:jc w:val="both"/>
        <w:rPr>
          <w:sz w:val="20"/>
          <w:szCs w:val="20"/>
          <w:lang w:eastAsia="zh-CN"/>
        </w:rPr>
      </w:pPr>
    </w:p>
    <w:p w:rsidR="00547C02" w:rsidRPr="00547C02" w:rsidRDefault="00547C02" w:rsidP="00547C02">
      <w:pPr>
        <w:suppressAutoHyphens/>
        <w:autoSpaceDE w:val="0"/>
        <w:ind w:firstLine="540"/>
        <w:jc w:val="center"/>
        <w:rPr>
          <w:sz w:val="20"/>
          <w:szCs w:val="20"/>
          <w:lang w:eastAsia="zh-CN"/>
        </w:rPr>
      </w:pPr>
      <w:r w:rsidRPr="00547C02">
        <w:rPr>
          <w:sz w:val="20"/>
          <w:szCs w:val="20"/>
          <w:lang w:eastAsia="zh-CN"/>
        </w:rPr>
        <w:t>Сведения о лице, в отношении которого возбуждено дело об административном правонарушении</w:t>
      </w:r>
    </w:p>
    <w:p w:rsidR="00547C02" w:rsidRPr="00547C02" w:rsidRDefault="00547C02" w:rsidP="00547C02">
      <w:pPr>
        <w:suppressAutoHyphens/>
        <w:autoSpaceDE w:val="0"/>
        <w:jc w:val="both"/>
        <w:rPr>
          <w:sz w:val="20"/>
          <w:szCs w:val="20"/>
          <w:lang w:eastAsia="zh-CN"/>
        </w:rPr>
      </w:pPr>
      <w:r w:rsidRPr="00547C02">
        <w:rPr>
          <w:sz w:val="20"/>
          <w:szCs w:val="20"/>
          <w:lang w:eastAsia="zh-CN"/>
        </w:rPr>
        <w:t>Юридическое лицо:___________________________________________________________________________________</w:t>
      </w:r>
    </w:p>
    <w:p w:rsidR="00547C02" w:rsidRPr="00547C02" w:rsidRDefault="00547C02" w:rsidP="00547C02">
      <w:pPr>
        <w:suppressAutoHyphens/>
        <w:autoSpaceDE w:val="0"/>
        <w:jc w:val="both"/>
        <w:rPr>
          <w:sz w:val="20"/>
          <w:szCs w:val="20"/>
          <w:lang w:eastAsia="zh-CN"/>
        </w:rPr>
      </w:pPr>
      <w:r w:rsidRPr="00547C02">
        <w:rPr>
          <w:sz w:val="20"/>
          <w:szCs w:val="20"/>
          <w:lang w:eastAsia="zh-CN"/>
        </w:rPr>
        <w:t xml:space="preserve">                                                               (полное наименование юридического лица)</w:t>
      </w:r>
    </w:p>
    <w:p w:rsidR="00547C02" w:rsidRPr="00547C02" w:rsidRDefault="00547C02" w:rsidP="00547C02">
      <w:pPr>
        <w:suppressAutoHyphens/>
        <w:autoSpaceDE w:val="0"/>
        <w:jc w:val="both"/>
        <w:rPr>
          <w:sz w:val="20"/>
          <w:szCs w:val="20"/>
          <w:lang w:eastAsia="zh-CN"/>
        </w:rPr>
      </w:pPr>
    </w:p>
    <w:p w:rsidR="00547C02" w:rsidRPr="00547C02" w:rsidRDefault="00547C02" w:rsidP="00547C02">
      <w:pPr>
        <w:suppressAutoHyphens/>
        <w:autoSpaceDE w:val="0"/>
        <w:rPr>
          <w:sz w:val="20"/>
          <w:szCs w:val="20"/>
          <w:lang w:eastAsia="zh-CN"/>
        </w:rPr>
      </w:pPr>
      <w:r w:rsidRPr="00547C02">
        <w:rPr>
          <w:sz w:val="20"/>
          <w:szCs w:val="20"/>
          <w:lang w:eastAsia="zh-CN"/>
        </w:rPr>
        <w:t>юридический адрес и фактическое местоположение:_________________________________________________________ _______________________________________________________________________________________</w:t>
      </w:r>
    </w:p>
    <w:p w:rsidR="00547C02" w:rsidRPr="00547C02" w:rsidRDefault="00547C02" w:rsidP="00547C02">
      <w:pPr>
        <w:suppressAutoHyphens/>
        <w:autoSpaceDE w:val="0"/>
        <w:jc w:val="center"/>
        <w:rPr>
          <w:sz w:val="20"/>
          <w:szCs w:val="20"/>
          <w:lang w:eastAsia="zh-CN"/>
        </w:rPr>
      </w:pPr>
      <w:proofErr w:type="gramStart"/>
      <w:r w:rsidRPr="00547C02">
        <w:rPr>
          <w:sz w:val="20"/>
          <w:szCs w:val="20"/>
          <w:lang w:eastAsia="zh-CN"/>
        </w:rPr>
        <w:t>(юридический адрес, фактическое местоположение, телефон, ОГРН, ИНН.</w:t>
      </w:r>
      <w:proofErr w:type="gramEnd"/>
    </w:p>
    <w:p w:rsidR="00547C02" w:rsidRPr="00547C02" w:rsidRDefault="00547C02" w:rsidP="00547C02">
      <w:pPr>
        <w:suppressAutoHyphens/>
        <w:autoSpaceDE w:val="0"/>
        <w:jc w:val="center"/>
        <w:rPr>
          <w:sz w:val="20"/>
          <w:szCs w:val="20"/>
          <w:lang w:eastAsia="zh-CN"/>
        </w:rPr>
      </w:pPr>
    </w:p>
    <w:p w:rsidR="00547C02" w:rsidRPr="00547C02" w:rsidRDefault="00547C02" w:rsidP="00547C02">
      <w:pPr>
        <w:suppressAutoHyphens/>
        <w:autoSpaceDE w:val="0"/>
        <w:jc w:val="center"/>
        <w:rPr>
          <w:sz w:val="20"/>
          <w:szCs w:val="20"/>
          <w:lang w:eastAsia="zh-CN"/>
        </w:rPr>
      </w:pPr>
      <w:r w:rsidRPr="00547C02">
        <w:rPr>
          <w:sz w:val="20"/>
          <w:szCs w:val="20"/>
          <w:lang w:eastAsia="zh-CN"/>
        </w:rPr>
        <w:t>______________________________________________________________________________________</w:t>
      </w:r>
    </w:p>
    <w:p w:rsidR="00547C02" w:rsidRPr="00547C02" w:rsidRDefault="00547C02" w:rsidP="00547C02">
      <w:pPr>
        <w:suppressAutoHyphens/>
        <w:autoSpaceDE w:val="0"/>
        <w:jc w:val="center"/>
        <w:rPr>
          <w:sz w:val="20"/>
          <w:szCs w:val="20"/>
          <w:lang w:eastAsia="zh-CN"/>
        </w:rPr>
      </w:pPr>
    </w:p>
    <w:p w:rsidR="00547C02" w:rsidRPr="00547C02" w:rsidRDefault="00547C02" w:rsidP="00547C02">
      <w:pPr>
        <w:suppressAutoHyphens/>
        <w:autoSpaceDE w:val="0"/>
        <w:jc w:val="center"/>
        <w:rPr>
          <w:sz w:val="20"/>
          <w:szCs w:val="20"/>
          <w:lang w:eastAsia="zh-CN"/>
        </w:rPr>
      </w:pPr>
      <w:r w:rsidRPr="00547C02">
        <w:rPr>
          <w:sz w:val="20"/>
          <w:szCs w:val="20"/>
          <w:lang w:eastAsia="zh-CN"/>
        </w:rPr>
        <w:t>ИНН                                                                                                   ОГРН</w:t>
      </w:r>
    </w:p>
    <w:p w:rsidR="00547C02" w:rsidRPr="00547C02" w:rsidRDefault="00547C02" w:rsidP="00547C02">
      <w:pPr>
        <w:suppressAutoHyphens/>
        <w:autoSpaceDE w:val="0"/>
        <w:jc w:val="center"/>
        <w:rPr>
          <w:sz w:val="20"/>
          <w:szCs w:val="20"/>
          <w:lang w:eastAsia="zh-CN"/>
        </w:rPr>
      </w:pPr>
    </w:p>
    <w:tbl>
      <w:tblPr>
        <w:tblW w:w="0" w:type="auto"/>
        <w:tblInd w:w="-5" w:type="dxa"/>
        <w:tblLayout w:type="fixed"/>
        <w:tblLook w:val="04A0"/>
      </w:tblPr>
      <w:tblGrid>
        <w:gridCol w:w="392"/>
        <w:gridCol w:w="425"/>
        <w:gridCol w:w="425"/>
        <w:gridCol w:w="426"/>
        <w:gridCol w:w="425"/>
        <w:gridCol w:w="425"/>
        <w:gridCol w:w="425"/>
        <w:gridCol w:w="426"/>
        <w:gridCol w:w="425"/>
        <w:gridCol w:w="435"/>
      </w:tblGrid>
      <w:tr w:rsidR="00547C02" w:rsidRPr="00547C02" w:rsidTr="000E5517">
        <w:trPr>
          <w:trHeight w:val="387"/>
        </w:trPr>
        <w:tc>
          <w:tcPr>
            <w:tcW w:w="392"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autoSpaceDE w:val="0"/>
              <w:snapToGrid w:val="0"/>
              <w:jc w:val="center"/>
              <w:rPr>
                <w:sz w:val="20"/>
                <w:szCs w:val="20"/>
                <w:lang w:eastAsia="zh-CN"/>
              </w:rPr>
            </w:pPr>
          </w:p>
        </w:tc>
        <w:tc>
          <w:tcPr>
            <w:tcW w:w="425"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autoSpaceDE w:val="0"/>
              <w:snapToGrid w:val="0"/>
              <w:jc w:val="center"/>
              <w:rPr>
                <w:sz w:val="20"/>
                <w:szCs w:val="20"/>
                <w:lang w:eastAsia="zh-CN"/>
              </w:rPr>
            </w:pPr>
          </w:p>
        </w:tc>
        <w:tc>
          <w:tcPr>
            <w:tcW w:w="425"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autoSpaceDE w:val="0"/>
              <w:snapToGrid w:val="0"/>
              <w:jc w:val="center"/>
              <w:rPr>
                <w:sz w:val="20"/>
                <w:szCs w:val="20"/>
                <w:lang w:eastAsia="zh-CN"/>
              </w:rPr>
            </w:pPr>
          </w:p>
        </w:tc>
        <w:tc>
          <w:tcPr>
            <w:tcW w:w="426"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autoSpaceDE w:val="0"/>
              <w:snapToGrid w:val="0"/>
              <w:jc w:val="center"/>
              <w:rPr>
                <w:sz w:val="20"/>
                <w:szCs w:val="20"/>
                <w:lang w:eastAsia="zh-CN"/>
              </w:rPr>
            </w:pPr>
          </w:p>
        </w:tc>
        <w:tc>
          <w:tcPr>
            <w:tcW w:w="425"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autoSpaceDE w:val="0"/>
              <w:snapToGrid w:val="0"/>
              <w:jc w:val="center"/>
              <w:rPr>
                <w:sz w:val="20"/>
                <w:szCs w:val="20"/>
                <w:lang w:eastAsia="zh-CN"/>
              </w:rPr>
            </w:pPr>
          </w:p>
        </w:tc>
        <w:tc>
          <w:tcPr>
            <w:tcW w:w="425"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autoSpaceDE w:val="0"/>
              <w:snapToGrid w:val="0"/>
              <w:jc w:val="center"/>
              <w:rPr>
                <w:sz w:val="20"/>
                <w:szCs w:val="20"/>
                <w:lang w:eastAsia="zh-CN"/>
              </w:rPr>
            </w:pPr>
          </w:p>
        </w:tc>
        <w:tc>
          <w:tcPr>
            <w:tcW w:w="425"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autoSpaceDE w:val="0"/>
              <w:snapToGrid w:val="0"/>
              <w:jc w:val="center"/>
              <w:rPr>
                <w:sz w:val="20"/>
                <w:szCs w:val="20"/>
                <w:lang w:eastAsia="zh-CN"/>
              </w:rPr>
            </w:pPr>
          </w:p>
        </w:tc>
        <w:tc>
          <w:tcPr>
            <w:tcW w:w="426"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autoSpaceDE w:val="0"/>
              <w:snapToGrid w:val="0"/>
              <w:jc w:val="center"/>
              <w:rPr>
                <w:sz w:val="20"/>
                <w:szCs w:val="20"/>
                <w:lang w:eastAsia="zh-CN"/>
              </w:rPr>
            </w:pPr>
          </w:p>
        </w:tc>
        <w:tc>
          <w:tcPr>
            <w:tcW w:w="425"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autoSpaceDE w:val="0"/>
              <w:snapToGrid w:val="0"/>
              <w:jc w:val="center"/>
              <w:rPr>
                <w:sz w:val="20"/>
                <w:szCs w:val="20"/>
                <w:lang w:eastAsia="zh-CN"/>
              </w:rPr>
            </w:pPr>
          </w:p>
        </w:tc>
        <w:tc>
          <w:tcPr>
            <w:tcW w:w="435" w:type="dxa"/>
            <w:tcBorders>
              <w:top w:val="single" w:sz="4" w:space="0" w:color="000000"/>
              <w:left w:val="single" w:sz="4" w:space="0" w:color="000000"/>
              <w:bottom w:val="single" w:sz="4" w:space="0" w:color="000000"/>
              <w:right w:val="single" w:sz="4" w:space="0" w:color="000000"/>
            </w:tcBorders>
          </w:tcPr>
          <w:p w:rsidR="00547C02" w:rsidRPr="00547C02" w:rsidRDefault="00547C02" w:rsidP="000E5517">
            <w:pPr>
              <w:suppressAutoHyphens/>
              <w:autoSpaceDE w:val="0"/>
              <w:snapToGrid w:val="0"/>
              <w:jc w:val="center"/>
              <w:rPr>
                <w:sz w:val="20"/>
                <w:szCs w:val="20"/>
                <w:lang w:eastAsia="zh-CN"/>
              </w:rPr>
            </w:pPr>
          </w:p>
        </w:tc>
      </w:tr>
    </w:tbl>
    <w:p w:rsidR="00547C02" w:rsidRPr="00547C02" w:rsidRDefault="00113E3C" w:rsidP="00547C02">
      <w:pPr>
        <w:suppressAutoHyphens/>
        <w:autoSpaceDE w:val="0"/>
        <w:jc w:val="center"/>
        <w:rPr>
          <w:sz w:val="20"/>
          <w:szCs w:val="20"/>
          <w:lang w:eastAsia="zh-CN"/>
        </w:rPr>
      </w:pPr>
      <w:r>
        <w:rPr>
          <w:noProof/>
          <w:sz w:val="20"/>
          <w:szCs w:val="20"/>
        </w:rPr>
        <w:pict>
          <v:shape id="Поле 119" o:spid="_x0000_s1050" type="#_x0000_t202" style="position:absolute;left:0;text-align:left;margin-left:2392.3pt;margin-top:-20pt;width:258.5pt;height:19.75pt;z-index:251582976;visibility:visible;mso-wrap-distance-right:0;mso-position-horizontal:righ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" stroked="f">
            <v:fill opacity="0"/>
            <v:textbox inset="0,0,0,0">
              <w:txbxContent>
                <w:tbl>
                  <w:tblPr>
                    <w:tblW w:w="0" w:type="auto"/>
                    <w:tblInd w:w="108" w:type="dxa"/>
                    <w:tblLayout w:type="fixed"/>
                    <w:tblLook w:val="04A0"/>
                  </w:tblPr>
                  <w:tblGrid>
                    <w:gridCol w:w="397"/>
                    <w:gridCol w:w="397"/>
                    <w:gridCol w:w="397"/>
                    <w:gridCol w:w="397"/>
                    <w:gridCol w:w="397"/>
                    <w:gridCol w:w="397"/>
                    <w:gridCol w:w="397"/>
                    <w:gridCol w:w="397"/>
                    <w:gridCol w:w="397"/>
                    <w:gridCol w:w="397"/>
                    <w:gridCol w:w="397"/>
                    <w:gridCol w:w="397"/>
                    <w:gridCol w:w="407"/>
                  </w:tblGrid>
                  <w:tr w:rsidR="00934D01">
                    <w:trPr>
                      <w:trHeight w:val="386"/>
                    </w:trPr>
                    <w:tc>
                      <w:tcPr>
                        <w:tcW w:w="397" w:type="dxa"/>
                        <w:tcBorders>
                          <w:top w:val="single" w:sz="4" w:space="0" w:color="000000"/>
                          <w:left w:val="single" w:sz="4" w:space="0" w:color="000000"/>
                          <w:bottom w:val="single" w:sz="4" w:space="0" w:color="000000"/>
                          <w:right w:val="single" w:sz="4" w:space="0" w:color="000000"/>
                        </w:tcBorders>
                      </w:tcPr>
                      <w:p w:rsidR="00934D01" w:rsidRDefault="00934D01">
                        <w:pPr>
                          <w:autoSpaceDE w:val="0"/>
                          <w:snapToGrid w:val="0"/>
                          <w:jc w:val="center"/>
                          <w:rPr>
                            <w:sz w:val="18"/>
                            <w:szCs w:val="18"/>
                          </w:rPr>
                        </w:pPr>
                      </w:p>
                    </w:tc>
                    <w:tc>
                      <w:tcPr>
                        <w:tcW w:w="397" w:type="dxa"/>
                        <w:tcBorders>
                          <w:top w:val="single" w:sz="4" w:space="0" w:color="000000"/>
                          <w:left w:val="single" w:sz="4" w:space="0" w:color="000000"/>
                          <w:bottom w:val="single" w:sz="4" w:space="0" w:color="000000"/>
                          <w:right w:val="single" w:sz="4" w:space="0" w:color="000000"/>
                        </w:tcBorders>
                      </w:tcPr>
                      <w:p w:rsidR="00934D01" w:rsidRDefault="00934D01">
                        <w:pPr>
                          <w:autoSpaceDE w:val="0"/>
                          <w:snapToGrid w:val="0"/>
                          <w:jc w:val="center"/>
                          <w:rPr>
                            <w:sz w:val="18"/>
                            <w:szCs w:val="18"/>
                          </w:rPr>
                        </w:pPr>
                      </w:p>
                    </w:tc>
                    <w:tc>
                      <w:tcPr>
                        <w:tcW w:w="397" w:type="dxa"/>
                        <w:tcBorders>
                          <w:top w:val="single" w:sz="4" w:space="0" w:color="000000"/>
                          <w:left w:val="single" w:sz="4" w:space="0" w:color="000000"/>
                          <w:bottom w:val="single" w:sz="4" w:space="0" w:color="000000"/>
                          <w:right w:val="single" w:sz="4" w:space="0" w:color="000000"/>
                        </w:tcBorders>
                      </w:tcPr>
                      <w:p w:rsidR="00934D01" w:rsidRDefault="00934D01">
                        <w:pPr>
                          <w:autoSpaceDE w:val="0"/>
                          <w:snapToGrid w:val="0"/>
                          <w:jc w:val="center"/>
                          <w:rPr>
                            <w:sz w:val="18"/>
                            <w:szCs w:val="18"/>
                          </w:rPr>
                        </w:pPr>
                      </w:p>
                    </w:tc>
                    <w:tc>
                      <w:tcPr>
                        <w:tcW w:w="397" w:type="dxa"/>
                        <w:tcBorders>
                          <w:top w:val="single" w:sz="4" w:space="0" w:color="000000"/>
                          <w:left w:val="single" w:sz="4" w:space="0" w:color="000000"/>
                          <w:bottom w:val="single" w:sz="4" w:space="0" w:color="000000"/>
                          <w:right w:val="single" w:sz="4" w:space="0" w:color="000000"/>
                        </w:tcBorders>
                      </w:tcPr>
                      <w:p w:rsidR="00934D01" w:rsidRDefault="00934D01">
                        <w:pPr>
                          <w:autoSpaceDE w:val="0"/>
                          <w:snapToGrid w:val="0"/>
                          <w:jc w:val="center"/>
                          <w:rPr>
                            <w:sz w:val="18"/>
                            <w:szCs w:val="18"/>
                          </w:rPr>
                        </w:pPr>
                      </w:p>
                    </w:tc>
                    <w:tc>
                      <w:tcPr>
                        <w:tcW w:w="397" w:type="dxa"/>
                        <w:tcBorders>
                          <w:top w:val="single" w:sz="4" w:space="0" w:color="000000"/>
                          <w:left w:val="single" w:sz="4" w:space="0" w:color="000000"/>
                          <w:bottom w:val="single" w:sz="4" w:space="0" w:color="000000"/>
                          <w:right w:val="single" w:sz="4" w:space="0" w:color="000000"/>
                        </w:tcBorders>
                      </w:tcPr>
                      <w:p w:rsidR="00934D01" w:rsidRDefault="00934D01">
                        <w:pPr>
                          <w:autoSpaceDE w:val="0"/>
                          <w:snapToGrid w:val="0"/>
                          <w:jc w:val="center"/>
                          <w:rPr>
                            <w:sz w:val="18"/>
                            <w:szCs w:val="18"/>
                          </w:rPr>
                        </w:pPr>
                      </w:p>
                    </w:tc>
                    <w:tc>
                      <w:tcPr>
                        <w:tcW w:w="397" w:type="dxa"/>
                        <w:tcBorders>
                          <w:top w:val="single" w:sz="4" w:space="0" w:color="000000"/>
                          <w:left w:val="single" w:sz="4" w:space="0" w:color="000000"/>
                          <w:bottom w:val="single" w:sz="4" w:space="0" w:color="000000"/>
                          <w:right w:val="single" w:sz="4" w:space="0" w:color="000000"/>
                        </w:tcBorders>
                      </w:tcPr>
                      <w:p w:rsidR="00934D01" w:rsidRDefault="00934D01">
                        <w:pPr>
                          <w:autoSpaceDE w:val="0"/>
                          <w:snapToGrid w:val="0"/>
                          <w:jc w:val="center"/>
                          <w:rPr>
                            <w:sz w:val="18"/>
                            <w:szCs w:val="18"/>
                          </w:rPr>
                        </w:pPr>
                      </w:p>
                    </w:tc>
                    <w:tc>
                      <w:tcPr>
                        <w:tcW w:w="397" w:type="dxa"/>
                        <w:tcBorders>
                          <w:top w:val="single" w:sz="4" w:space="0" w:color="000000"/>
                          <w:left w:val="single" w:sz="4" w:space="0" w:color="000000"/>
                          <w:bottom w:val="single" w:sz="4" w:space="0" w:color="000000"/>
                          <w:right w:val="single" w:sz="4" w:space="0" w:color="000000"/>
                        </w:tcBorders>
                      </w:tcPr>
                      <w:p w:rsidR="00934D01" w:rsidRDefault="00934D01">
                        <w:pPr>
                          <w:autoSpaceDE w:val="0"/>
                          <w:snapToGrid w:val="0"/>
                          <w:jc w:val="center"/>
                          <w:rPr>
                            <w:sz w:val="18"/>
                            <w:szCs w:val="18"/>
                          </w:rPr>
                        </w:pPr>
                      </w:p>
                    </w:tc>
                    <w:tc>
                      <w:tcPr>
                        <w:tcW w:w="397" w:type="dxa"/>
                        <w:tcBorders>
                          <w:top w:val="single" w:sz="4" w:space="0" w:color="000000"/>
                          <w:left w:val="single" w:sz="4" w:space="0" w:color="000000"/>
                          <w:bottom w:val="single" w:sz="4" w:space="0" w:color="000000"/>
                          <w:right w:val="single" w:sz="4" w:space="0" w:color="000000"/>
                        </w:tcBorders>
                      </w:tcPr>
                      <w:p w:rsidR="00934D01" w:rsidRDefault="00934D01">
                        <w:pPr>
                          <w:autoSpaceDE w:val="0"/>
                          <w:snapToGrid w:val="0"/>
                          <w:jc w:val="center"/>
                          <w:rPr>
                            <w:sz w:val="18"/>
                            <w:szCs w:val="18"/>
                          </w:rPr>
                        </w:pPr>
                      </w:p>
                    </w:tc>
                    <w:tc>
                      <w:tcPr>
                        <w:tcW w:w="397" w:type="dxa"/>
                        <w:tcBorders>
                          <w:top w:val="single" w:sz="4" w:space="0" w:color="000000"/>
                          <w:left w:val="single" w:sz="4" w:space="0" w:color="000000"/>
                          <w:bottom w:val="single" w:sz="4" w:space="0" w:color="000000"/>
                          <w:right w:val="single" w:sz="4" w:space="0" w:color="000000"/>
                        </w:tcBorders>
                      </w:tcPr>
                      <w:p w:rsidR="00934D01" w:rsidRDefault="00934D01">
                        <w:pPr>
                          <w:autoSpaceDE w:val="0"/>
                          <w:snapToGrid w:val="0"/>
                          <w:jc w:val="center"/>
                          <w:rPr>
                            <w:sz w:val="18"/>
                            <w:szCs w:val="18"/>
                          </w:rPr>
                        </w:pPr>
                      </w:p>
                    </w:tc>
                    <w:tc>
                      <w:tcPr>
                        <w:tcW w:w="397" w:type="dxa"/>
                        <w:tcBorders>
                          <w:top w:val="single" w:sz="4" w:space="0" w:color="000000"/>
                          <w:left w:val="single" w:sz="4" w:space="0" w:color="000000"/>
                          <w:bottom w:val="single" w:sz="4" w:space="0" w:color="000000"/>
                          <w:right w:val="single" w:sz="4" w:space="0" w:color="000000"/>
                        </w:tcBorders>
                      </w:tcPr>
                      <w:p w:rsidR="00934D01" w:rsidRDefault="00934D01">
                        <w:pPr>
                          <w:autoSpaceDE w:val="0"/>
                          <w:snapToGrid w:val="0"/>
                          <w:jc w:val="center"/>
                          <w:rPr>
                            <w:sz w:val="18"/>
                            <w:szCs w:val="18"/>
                          </w:rPr>
                        </w:pPr>
                      </w:p>
                    </w:tc>
                    <w:tc>
                      <w:tcPr>
                        <w:tcW w:w="397" w:type="dxa"/>
                        <w:tcBorders>
                          <w:top w:val="single" w:sz="4" w:space="0" w:color="000000"/>
                          <w:left w:val="single" w:sz="4" w:space="0" w:color="000000"/>
                          <w:bottom w:val="single" w:sz="4" w:space="0" w:color="000000"/>
                          <w:right w:val="single" w:sz="4" w:space="0" w:color="000000"/>
                        </w:tcBorders>
                      </w:tcPr>
                      <w:p w:rsidR="00934D01" w:rsidRDefault="00934D01">
                        <w:pPr>
                          <w:autoSpaceDE w:val="0"/>
                          <w:snapToGrid w:val="0"/>
                          <w:jc w:val="center"/>
                          <w:rPr>
                            <w:sz w:val="18"/>
                            <w:szCs w:val="18"/>
                          </w:rPr>
                        </w:pPr>
                      </w:p>
                    </w:tc>
                    <w:tc>
                      <w:tcPr>
                        <w:tcW w:w="397" w:type="dxa"/>
                        <w:tcBorders>
                          <w:top w:val="single" w:sz="4" w:space="0" w:color="000000"/>
                          <w:left w:val="single" w:sz="4" w:space="0" w:color="000000"/>
                          <w:bottom w:val="single" w:sz="4" w:space="0" w:color="000000"/>
                          <w:right w:val="single" w:sz="4" w:space="0" w:color="000000"/>
                        </w:tcBorders>
                      </w:tcPr>
                      <w:p w:rsidR="00934D01" w:rsidRDefault="00934D01">
                        <w:pPr>
                          <w:autoSpaceDE w:val="0"/>
                          <w:snapToGrid w:val="0"/>
                          <w:jc w:val="center"/>
                          <w:rPr>
                            <w:sz w:val="18"/>
                            <w:szCs w:val="18"/>
                          </w:rPr>
                        </w:pPr>
                      </w:p>
                    </w:tc>
                    <w:tc>
                      <w:tcPr>
                        <w:tcW w:w="407" w:type="dxa"/>
                        <w:tcBorders>
                          <w:top w:val="single" w:sz="4" w:space="0" w:color="000000"/>
                          <w:left w:val="single" w:sz="4" w:space="0" w:color="000000"/>
                          <w:bottom w:val="single" w:sz="4" w:space="0" w:color="000000"/>
                          <w:right w:val="single" w:sz="4" w:space="0" w:color="000000"/>
                        </w:tcBorders>
                      </w:tcPr>
                      <w:p w:rsidR="00934D01" w:rsidRDefault="00934D01">
                        <w:pPr>
                          <w:autoSpaceDE w:val="0"/>
                          <w:snapToGrid w:val="0"/>
                          <w:jc w:val="center"/>
                          <w:rPr>
                            <w:sz w:val="18"/>
                            <w:szCs w:val="18"/>
                          </w:rPr>
                        </w:pPr>
                      </w:p>
                    </w:tc>
                  </w:tr>
                </w:tbl>
                <w:p w:rsidR="00934D01" w:rsidRDefault="00934D01" w:rsidP="00547C02">
                  <w:r>
                    <w:t xml:space="preserve"> </w:t>
                  </w:r>
                </w:p>
              </w:txbxContent>
            </v:textbox>
            <w10:wrap type="square" anchorx="page"/>
          </v:shape>
        </w:pict>
      </w:r>
    </w:p>
    <w:p w:rsidR="00547C02" w:rsidRPr="00547C02" w:rsidRDefault="00547C02" w:rsidP="00547C02">
      <w:pPr>
        <w:suppressAutoHyphens/>
        <w:autoSpaceDE w:val="0"/>
        <w:jc w:val="center"/>
        <w:rPr>
          <w:sz w:val="20"/>
          <w:szCs w:val="20"/>
          <w:lang w:eastAsia="zh-CN"/>
        </w:rPr>
      </w:pPr>
      <w:bookmarkStart w:id="0" w:name="_GoBack"/>
      <w:r w:rsidRPr="00547C02">
        <w:rPr>
          <w:sz w:val="20"/>
          <w:szCs w:val="20"/>
          <w:lang w:eastAsia="zh-CN"/>
        </w:rPr>
        <w:t xml:space="preserve">   Представитель юридического лица: </w:t>
      </w:r>
      <w:r w:rsidRPr="00547C02">
        <w:rPr>
          <w:bCs/>
          <w:sz w:val="20"/>
          <w:szCs w:val="20"/>
          <w:lang w:eastAsia="zh-CN"/>
        </w:rPr>
        <w:t>______________________________________________________________________________________________________________________________________________________________________________</w:t>
      </w:r>
    </w:p>
    <w:p w:rsidR="00547C02" w:rsidRPr="00547C02" w:rsidRDefault="00547C02" w:rsidP="00547C02">
      <w:pPr>
        <w:suppressAutoHyphens/>
        <w:autoSpaceDE w:val="0"/>
        <w:jc w:val="center"/>
        <w:rPr>
          <w:sz w:val="20"/>
          <w:szCs w:val="20"/>
          <w:lang w:eastAsia="zh-CN"/>
        </w:rPr>
      </w:pPr>
      <w:proofErr w:type="gramStart"/>
      <w:r w:rsidRPr="00547C02">
        <w:rPr>
          <w:sz w:val="20"/>
          <w:szCs w:val="20"/>
          <w:lang w:eastAsia="zh-CN"/>
        </w:rPr>
        <w:t>(Ф.И.О. руководителя или законного представителя  юридического лица, в отношении которого возбуждено дело об</w:t>
      </w:r>
      <w:proofErr w:type="gramEnd"/>
    </w:p>
    <w:p w:rsidR="00547C02" w:rsidRPr="00547C02" w:rsidRDefault="00547C02" w:rsidP="00547C02">
      <w:pPr>
        <w:suppressAutoHyphens/>
        <w:autoSpaceDE w:val="0"/>
        <w:jc w:val="center"/>
        <w:rPr>
          <w:sz w:val="20"/>
          <w:szCs w:val="20"/>
          <w:lang w:eastAsia="zh-CN"/>
        </w:rPr>
      </w:pPr>
      <w:r w:rsidRPr="00547C02">
        <w:rPr>
          <w:sz w:val="20"/>
          <w:szCs w:val="20"/>
          <w:lang w:eastAsia="zh-CN"/>
        </w:rPr>
        <w:t xml:space="preserve">административном </w:t>
      </w:r>
      <w:proofErr w:type="gramStart"/>
      <w:r w:rsidRPr="00547C02">
        <w:rPr>
          <w:sz w:val="20"/>
          <w:szCs w:val="20"/>
          <w:lang w:eastAsia="zh-CN"/>
        </w:rPr>
        <w:t>правонарушении</w:t>
      </w:r>
      <w:proofErr w:type="gramEnd"/>
      <w:r w:rsidRPr="00547C02">
        <w:rPr>
          <w:sz w:val="20"/>
          <w:szCs w:val="20"/>
          <w:lang w:eastAsia="zh-CN"/>
        </w:rPr>
        <w:t>, сведения о доверенности)</w:t>
      </w:r>
    </w:p>
    <w:p w:rsidR="00547C02" w:rsidRPr="00547C02" w:rsidRDefault="00547C02" w:rsidP="00547C02">
      <w:pPr>
        <w:suppressAutoHyphens/>
        <w:autoSpaceDE w:val="0"/>
        <w:jc w:val="center"/>
        <w:rPr>
          <w:sz w:val="20"/>
          <w:szCs w:val="20"/>
          <w:lang w:eastAsia="zh-CN"/>
        </w:rPr>
      </w:pPr>
    </w:p>
    <w:p w:rsidR="00547C02" w:rsidRPr="00547C02" w:rsidRDefault="00547C02" w:rsidP="00547C02">
      <w:pPr>
        <w:suppressAutoHyphens/>
        <w:rPr>
          <w:sz w:val="20"/>
          <w:szCs w:val="20"/>
          <w:lang w:eastAsia="zh-CN"/>
        </w:rPr>
      </w:pPr>
      <w:r w:rsidRPr="00547C02">
        <w:rPr>
          <w:sz w:val="20"/>
          <w:szCs w:val="20"/>
          <w:lang w:eastAsia="zh-CN"/>
        </w:rPr>
        <w:t>Подвергалось ли ранее административным взысканиям _______________________________________________</w:t>
      </w:r>
    </w:p>
    <w:p w:rsidR="00547C02" w:rsidRPr="00547C02" w:rsidRDefault="00547C02" w:rsidP="00547C02">
      <w:pPr>
        <w:suppressAutoHyphens/>
        <w:jc w:val="right"/>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_________________________________________________________________________________________________</w:t>
      </w:r>
    </w:p>
    <w:p w:rsidR="00547C02" w:rsidRPr="00547C02" w:rsidRDefault="00547C02" w:rsidP="00547C02">
      <w:pPr>
        <w:suppressAutoHyphens/>
        <w:jc w:val="center"/>
        <w:rPr>
          <w:sz w:val="20"/>
          <w:szCs w:val="20"/>
          <w:lang w:eastAsia="zh-CN"/>
        </w:rPr>
      </w:pPr>
      <w:r w:rsidRPr="00547C02">
        <w:rPr>
          <w:sz w:val="20"/>
          <w:szCs w:val="20"/>
          <w:lang w:eastAsia="zh-CN"/>
        </w:rPr>
        <w:t xml:space="preserve">(дата, ст. </w:t>
      </w:r>
      <w:proofErr w:type="spellStart"/>
      <w:r w:rsidRPr="00547C02">
        <w:rPr>
          <w:sz w:val="20"/>
          <w:szCs w:val="20"/>
          <w:lang w:eastAsia="zh-CN"/>
        </w:rPr>
        <w:t>КоАП</w:t>
      </w:r>
      <w:proofErr w:type="spellEnd"/>
      <w:r w:rsidRPr="00547C02">
        <w:rPr>
          <w:sz w:val="20"/>
          <w:szCs w:val="20"/>
          <w:lang w:eastAsia="zh-CN"/>
        </w:rPr>
        <w:t xml:space="preserve"> РФ, вид наказания)</w:t>
      </w:r>
    </w:p>
    <w:p w:rsidR="00547C02" w:rsidRPr="00547C02" w:rsidRDefault="00547C02" w:rsidP="00547C02">
      <w:pPr>
        <w:suppressAutoHyphens/>
        <w:jc w:val="both"/>
        <w:rPr>
          <w:sz w:val="20"/>
          <w:szCs w:val="20"/>
          <w:lang w:eastAsia="zh-CN"/>
        </w:rPr>
      </w:pPr>
      <w:r w:rsidRPr="00547C02">
        <w:rPr>
          <w:sz w:val="20"/>
          <w:szCs w:val="20"/>
          <w:lang w:eastAsia="zh-CN"/>
        </w:rPr>
        <w:t>Свидетели:</w:t>
      </w:r>
    </w:p>
    <w:p w:rsidR="00547C02" w:rsidRPr="00547C02" w:rsidRDefault="00547C02" w:rsidP="00547C02">
      <w:pPr>
        <w:numPr>
          <w:ilvl w:val="0"/>
          <w:numId w:val="6"/>
        </w:numPr>
        <w:tabs>
          <w:tab w:val="left" w:pos="360"/>
        </w:tabs>
        <w:suppressAutoHyphens/>
        <w:ind w:left="360" w:hanging="360"/>
        <w:jc w:val="both"/>
        <w:rPr>
          <w:sz w:val="20"/>
          <w:szCs w:val="20"/>
          <w:lang w:eastAsia="zh-CN"/>
        </w:rPr>
      </w:pPr>
      <w:r w:rsidRPr="00547C02">
        <w:rPr>
          <w:sz w:val="20"/>
          <w:szCs w:val="20"/>
          <w:lang w:eastAsia="zh-CN"/>
        </w:rPr>
        <w:t>1. _______________________________________________________________________________________________________________________________________________________________________________</w:t>
      </w:r>
    </w:p>
    <w:p w:rsidR="00547C02" w:rsidRPr="00547C02" w:rsidRDefault="00547C02" w:rsidP="00547C02">
      <w:pPr>
        <w:suppressAutoHyphens/>
        <w:ind w:left="3600"/>
        <w:jc w:val="both"/>
        <w:rPr>
          <w:sz w:val="20"/>
          <w:szCs w:val="20"/>
          <w:lang w:eastAsia="zh-CN"/>
        </w:rPr>
      </w:pPr>
      <w:r w:rsidRPr="00547C02">
        <w:rPr>
          <w:sz w:val="20"/>
          <w:szCs w:val="20"/>
          <w:lang w:eastAsia="zh-CN"/>
        </w:rPr>
        <w:t>Ф. И. О., адрес места жительства</w:t>
      </w:r>
    </w:p>
    <w:p w:rsidR="00547C02" w:rsidRPr="00547C02" w:rsidRDefault="00547C02" w:rsidP="00547C02">
      <w:pPr>
        <w:suppressAutoHyphens/>
        <w:jc w:val="both"/>
        <w:rPr>
          <w:sz w:val="20"/>
          <w:szCs w:val="20"/>
          <w:lang w:eastAsia="zh-CN"/>
        </w:rPr>
      </w:pPr>
      <w:r w:rsidRPr="00547C02">
        <w:rPr>
          <w:sz w:val="20"/>
          <w:szCs w:val="20"/>
          <w:lang w:eastAsia="zh-CN"/>
        </w:rPr>
        <w:t>2. ______________________________________________________________________________________________________________________________________________________________________________________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Ф. И. О., адрес места жительства</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rPr>
          <w:sz w:val="20"/>
          <w:szCs w:val="20"/>
          <w:lang w:eastAsia="zh-CN"/>
        </w:rPr>
      </w:pPr>
      <w:r w:rsidRPr="00547C02">
        <w:rPr>
          <w:sz w:val="20"/>
          <w:szCs w:val="20"/>
          <w:lang w:eastAsia="zh-CN"/>
        </w:rPr>
        <w:t xml:space="preserve">Права и обязанности, предусмотренные  </w:t>
      </w:r>
      <w:r w:rsidRPr="00547C02">
        <w:rPr>
          <w:b/>
          <w:sz w:val="20"/>
          <w:szCs w:val="20"/>
          <w:lang w:eastAsia="zh-CN"/>
        </w:rPr>
        <w:t xml:space="preserve">ст. 25.6 </w:t>
      </w:r>
      <w:proofErr w:type="spellStart"/>
      <w:r w:rsidRPr="00547C02">
        <w:rPr>
          <w:b/>
          <w:sz w:val="20"/>
          <w:szCs w:val="20"/>
          <w:lang w:eastAsia="zh-CN"/>
        </w:rPr>
        <w:t>КоАП</w:t>
      </w:r>
      <w:proofErr w:type="spellEnd"/>
      <w:r w:rsidRPr="00547C02">
        <w:rPr>
          <w:b/>
          <w:sz w:val="20"/>
          <w:szCs w:val="20"/>
          <w:lang w:eastAsia="zh-CN"/>
        </w:rPr>
        <w:t xml:space="preserve"> РФ</w:t>
      </w:r>
      <w:r w:rsidRPr="00547C02">
        <w:rPr>
          <w:sz w:val="20"/>
          <w:szCs w:val="20"/>
          <w:lang w:eastAsia="zh-CN"/>
        </w:rPr>
        <w:t>, мне разъяснены.</w:t>
      </w:r>
    </w:p>
    <w:p w:rsidR="00547C02" w:rsidRPr="00547C02" w:rsidRDefault="00547C02" w:rsidP="00547C02">
      <w:pPr>
        <w:suppressAutoHyphens/>
        <w:rPr>
          <w:sz w:val="20"/>
          <w:szCs w:val="20"/>
          <w:lang w:eastAsia="zh-CN"/>
        </w:rPr>
      </w:pPr>
      <w:r w:rsidRPr="00547C02">
        <w:rPr>
          <w:sz w:val="20"/>
          <w:szCs w:val="20"/>
          <w:lang w:eastAsia="zh-CN"/>
        </w:rPr>
        <w:t>Об административной ответственности за дачу ложных показаний, за отказ или уклонение от исполнения обязанностей предупрежден.</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1. ____________________________</w:t>
      </w:r>
      <w:r w:rsidRPr="00547C02">
        <w:rPr>
          <w:sz w:val="20"/>
          <w:szCs w:val="20"/>
          <w:lang w:eastAsia="zh-CN"/>
        </w:rPr>
        <w:tab/>
      </w:r>
      <w:r w:rsidRPr="00547C02">
        <w:rPr>
          <w:sz w:val="20"/>
          <w:szCs w:val="20"/>
          <w:lang w:eastAsia="zh-CN"/>
        </w:rPr>
        <w:tab/>
      </w:r>
      <w:r w:rsidRPr="00547C02">
        <w:rPr>
          <w:sz w:val="20"/>
          <w:szCs w:val="20"/>
          <w:lang w:eastAsia="zh-CN"/>
        </w:rPr>
        <w:tab/>
        <w:t>2. ______________________________</w:t>
      </w:r>
    </w:p>
    <w:p w:rsidR="00547C02" w:rsidRPr="00547C02" w:rsidRDefault="00547C02" w:rsidP="00547C02">
      <w:pPr>
        <w:suppressAutoHyphens/>
        <w:autoSpaceDE w:val="0"/>
        <w:ind w:firstLine="540"/>
        <w:jc w:val="both"/>
        <w:rPr>
          <w:sz w:val="20"/>
          <w:szCs w:val="20"/>
          <w:lang w:eastAsia="zh-CN"/>
        </w:rPr>
      </w:pPr>
    </w:p>
    <w:p w:rsidR="00547C02" w:rsidRPr="00547C02" w:rsidRDefault="00547C02" w:rsidP="00547C02">
      <w:pPr>
        <w:suppressAutoHyphens/>
        <w:autoSpaceDE w:val="0"/>
        <w:jc w:val="both"/>
        <w:rPr>
          <w:sz w:val="20"/>
          <w:szCs w:val="20"/>
          <w:lang w:eastAsia="zh-CN"/>
        </w:rPr>
      </w:pPr>
      <w:r w:rsidRPr="00547C02">
        <w:rPr>
          <w:sz w:val="20"/>
          <w:szCs w:val="20"/>
          <w:lang w:eastAsia="zh-CN"/>
        </w:rPr>
        <w:t xml:space="preserve">Представителю юридического лица разъяснено, что в соответствии со статьями 25.1, 28.2, 30.1 Кодекса об административных правонарушениях Российской Федерации (далее – </w:t>
      </w:r>
      <w:proofErr w:type="spellStart"/>
      <w:r w:rsidRPr="00547C02">
        <w:rPr>
          <w:sz w:val="20"/>
          <w:szCs w:val="20"/>
          <w:lang w:eastAsia="zh-CN"/>
        </w:rPr>
        <w:t>КоАП</w:t>
      </w:r>
      <w:proofErr w:type="spellEnd"/>
      <w:r w:rsidRPr="00547C02">
        <w:rPr>
          <w:sz w:val="20"/>
          <w:szCs w:val="20"/>
          <w:lang w:eastAsia="zh-CN"/>
        </w:rPr>
        <w:t xml:space="preserve"> РФ), он имеет право знакомиться с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w:t>
      </w:r>
      <w:proofErr w:type="spellStart"/>
      <w:r w:rsidRPr="00547C02">
        <w:rPr>
          <w:sz w:val="20"/>
          <w:szCs w:val="20"/>
          <w:lang w:eastAsia="zh-CN"/>
        </w:rPr>
        <w:t>КоАП</w:t>
      </w:r>
      <w:proofErr w:type="spellEnd"/>
      <w:r w:rsidRPr="00547C02">
        <w:rPr>
          <w:sz w:val="20"/>
          <w:szCs w:val="20"/>
          <w:lang w:eastAsia="zh-CN"/>
        </w:rPr>
        <w:t xml:space="preserve"> РФ; согласно ст. 51 Конституции РФ не обяза</w:t>
      </w:r>
      <w:proofErr w:type="gramStart"/>
      <w:r w:rsidRPr="00547C02">
        <w:rPr>
          <w:sz w:val="20"/>
          <w:szCs w:val="20"/>
          <w:lang w:eastAsia="zh-CN"/>
        </w:rPr>
        <w:t>н(</w:t>
      </w:r>
      <w:proofErr w:type="gramEnd"/>
      <w:r w:rsidRPr="00547C02">
        <w:rPr>
          <w:sz w:val="20"/>
          <w:szCs w:val="20"/>
          <w:lang w:eastAsia="zh-CN"/>
        </w:rPr>
        <w:t>а) свидетельствовать против себя самого себя и близких родственников, круг которых определяется законом (супруг, супруга, родители, дети, усыновители, усыновленные, родные братья и родные сестры, дедушка, бабушка, внуки)</w:t>
      </w:r>
    </w:p>
    <w:p w:rsidR="00547C02" w:rsidRPr="00547C02" w:rsidRDefault="00547C02" w:rsidP="00547C02">
      <w:pPr>
        <w:suppressAutoHyphens/>
        <w:autoSpaceDE w:val="0"/>
        <w:ind w:firstLine="540"/>
        <w:jc w:val="both"/>
        <w:rPr>
          <w:sz w:val="20"/>
          <w:szCs w:val="20"/>
          <w:lang w:eastAsia="zh-CN"/>
        </w:rPr>
      </w:pPr>
    </w:p>
    <w:p w:rsidR="00547C02" w:rsidRPr="00547C02" w:rsidRDefault="00547C02" w:rsidP="00547C02">
      <w:pPr>
        <w:suppressAutoHyphens/>
        <w:autoSpaceDE w:val="0"/>
        <w:ind w:firstLine="540"/>
        <w:jc w:val="both"/>
        <w:rPr>
          <w:sz w:val="20"/>
          <w:szCs w:val="20"/>
          <w:lang w:eastAsia="zh-CN"/>
        </w:rPr>
      </w:pPr>
    </w:p>
    <w:p w:rsidR="00547C02" w:rsidRPr="00547C02" w:rsidRDefault="00547C02" w:rsidP="00547C02">
      <w:pPr>
        <w:suppressAutoHyphens/>
        <w:autoSpaceDE w:val="0"/>
        <w:jc w:val="both"/>
        <w:rPr>
          <w:sz w:val="20"/>
          <w:szCs w:val="20"/>
          <w:lang w:eastAsia="zh-CN"/>
        </w:rPr>
      </w:pPr>
      <w:r w:rsidRPr="00547C02">
        <w:rPr>
          <w:sz w:val="20"/>
          <w:szCs w:val="20"/>
          <w:lang w:eastAsia="zh-CN"/>
        </w:rPr>
        <w:t>_______________________________________________________________________________________</w:t>
      </w:r>
    </w:p>
    <w:p w:rsidR="00547C02" w:rsidRPr="00547C02" w:rsidRDefault="00547C02" w:rsidP="00547C02">
      <w:pPr>
        <w:suppressAutoHyphens/>
        <w:autoSpaceDE w:val="0"/>
        <w:ind w:firstLine="540"/>
        <w:jc w:val="center"/>
        <w:rPr>
          <w:sz w:val="20"/>
          <w:szCs w:val="20"/>
          <w:lang w:eastAsia="zh-CN"/>
        </w:rPr>
      </w:pPr>
      <w:r w:rsidRPr="00547C02">
        <w:rPr>
          <w:sz w:val="20"/>
          <w:szCs w:val="20"/>
          <w:lang w:eastAsia="zh-CN"/>
        </w:rPr>
        <w:t>(указать, ясны ли права, имеются ли ходатайства)</w:t>
      </w:r>
    </w:p>
    <w:p w:rsidR="00547C02" w:rsidRPr="00547C02" w:rsidRDefault="00547C02" w:rsidP="00547C02">
      <w:pPr>
        <w:suppressAutoHyphens/>
        <w:autoSpaceDE w:val="0"/>
        <w:ind w:firstLine="540"/>
        <w:jc w:val="right"/>
        <w:rPr>
          <w:sz w:val="20"/>
          <w:szCs w:val="20"/>
          <w:lang w:eastAsia="zh-CN"/>
        </w:rPr>
      </w:pPr>
      <w:r w:rsidRPr="00547C02">
        <w:rPr>
          <w:sz w:val="20"/>
          <w:szCs w:val="20"/>
          <w:lang w:eastAsia="zh-CN"/>
        </w:rPr>
        <w:t>______________________________________</w:t>
      </w:r>
    </w:p>
    <w:p w:rsidR="00547C02" w:rsidRPr="00547C02" w:rsidRDefault="00547C02" w:rsidP="00547C02">
      <w:pPr>
        <w:suppressAutoHyphens/>
        <w:autoSpaceDE w:val="0"/>
        <w:ind w:firstLine="540"/>
        <w:jc w:val="center"/>
        <w:rPr>
          <w:sz w:val="20"/>
          <w:szCs w:val="20"/>
          <w:lang w:eastAsia="zh-CN"/>
        </w:rPr>
      </w:pPr>
      <w:r w:rsidRPr="00547C02">
        <w:rPr>
          <w:sz w:val="20"/>
          <w:szCs w:val="20"/>
          <w:lang w:eastAsia="zh-CN"/>
        </w:rPr>
        <w:t xml:space="preserve">                                                                                                                                         (подпись представителя юридического лица)</w:t>
      </w:r>
    </w:p>
    <w:p w:rsidR="00547C02" w:rsidRPr="00547C02" w:rsidRDefault="00547C02" w:rsidP="00547C02">
      <w:pPr>
        <w:suppressAutoHyphens/>
        <w:autoSpaceDE w:val="0"/>
        <w:ind w:firstLine="540"/>
        <w:jc w:val="both"/>
        <w:rPr>
          <w:sz w:val="20"/>
          <w:szCs w:val="20"/>
          <w:lang w:eastAsia="zh-CN"/>
        </w:rPr>
      </w:pPr>
    </w:p>
    <w:p w:rsidR="00547C02" w:rsidRPr="00547C02" w:rsidRDefault="00547C02" w:rsidP="00547C02">
      <w:pPr>
        <w:suppressAutoHyphens/>
        <w:autoSpaceDE w:val="0"/>
        <w:ind w:firstLine="540"/>
        <w:jc w:val="both"/>
        <w:rPr>
          <w:sz w:val="20"/>
          <w:szCs w:val="20"/>
          <w:lang w:eastAsia="zh-CN"/>
        </w:rPr>
      </w:pPr>
      <w:r w:rsidRPr="00547C02">
        <w:rPr>
          <w:sz w:val="20"/>
          <w:szCs w:val="20"/>
          <w:lang w:eastAsia="zh-CN"/>
        </w:rPr>
        <w:t>Объяснения руководителя или законного представителя  юридического лица, в отношении которого возбуждено дело об административном правонарушении:</w:t>
      </w:r>
    </w:p>
    <w:p w:rsidR="00547C02" w:rsidRPr="00547C02" w:rsidRDefault="00547C02" w:rsidP="00547C02">
      <w:pPr>
        <w:suppressAutoHyphens/>
        <w:autoSpaceDE w:val="0"/>
        <w:jc w:val="both"/>
        <w:rPr>
          <w:sz w:val="20"/>
          <w:szCs w:val="20"/>
          <w:lang w:eastAsia="zh-CN"/>
        </w:rPr>
      </w:pPr>
      <w:r w:rsidRPr="00547C02">
        <w:rPr>
          <w:sz w:val="20"/>
          <w:szCs w:val="20"/>
          <w:lang w:eastAsia="zh-CN"/>
        </w:rPr>
        <w:t>____________________________________________________________________________________________________________________________________________________________________________________</w:t>
      </w:r>
      <w:r w:rsidRPr="00547C02">
        <w:rPr>
          <w:sz w:val="20"/>
          <w:szCs w:val="20"/>
          <w:lang w:eastAsia="zh-CN"/>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7C02" w:rsidRPr="00547C02" w:rsidRDefault="00547C02" w:rsidP="00547C02">
      <w:pPr>
        <w:suppressAutoHyphens/>
        <w:autoSpaceDE w:val="0"/>
        <w:ind w:firstLine="540"/>
        <w:jc w:val="right"/>
        <w:rPr>
          <w:sz w:val="20"/>
          <w:szCs w:val="20"/>
          <w:lang w:eastAsia="zh-CN"/>
        </w:rPr>
      </w:pPr>
      <w:r w:rsidRPr="00547C02">
        <w:rPr>
          <w:sz w:val="20"/>
          <w:szCs w:val="20"/>
          <w:lang w:eastAsia="zh-CN"/>
        </w:rPr>
        <w:t>______________________________</w:t>
      </w:r>
    </w:p>
    <w:p w:rsidR="00547C02" w:rsidRPr="00547C02" w:rsidRDefault="00547C02" w:rsidP="00547C02">
      <w:pPr>
        <w:suppressAutoHyphens/>
        <w:autoSpaceDE w:val="0"/>
        <w:ind w:firstLine="540"/>
        <w:jc w:val="center"/>
        <w:rPr>
          <w:sz w:val="20"/>
          <w:szCs w:val="20"/>
          <w:lang w:eastAsia="zh-CN"/>
        </w:rPr>
      </w:pPr>
      <w:r w:rsidRPr="00547C02">
        <w:rPr>
          <w:sz w:val="20"/>
          <w:szCs w:val="20"/>
          <w:lang w:eastAsia="zh-CN"/>
        </w:rPr>
        <w:t xml:space="preserve">                                                                                                                                                                подпись</w:t>
      </w:r>
    </w:p>
    <w:p w:rsidR="00547C02" w:rsidRPr="00547C02" w:rsidRDefault="00547C02" w:rsidP="00547C02">
      <w:pPr>
        <w:suppressAutoHyphens/>
        <w:autoSpaceDE w:val="0"/>
        <w:jc w:val="both"/>
        <w:rPr>
          <w:sz w:val="20"/>
          <w:szCs w:val="20"/>
          <w:lang w:eastAsia="zh-CN"/>
        </w:rPr>
      </w:pPr>
      <w:r w:rsidRPr="00547C02">
        <w:rPr>
          <w:sz w:val="20"/>
          <w:szCs w:val="20"/>
          <w:lang w:eastAsia="zh-CN"/>
        </w:rPr>
        <w:t>______________________________________________________________________________________________________________________________________________________________________________</w:t>
      </w:r>
    </w:p>
    <w:p w:rsidR="00547C02" w:rsidRPr="00547C02" w:rsidRDefault="00547C02" w:rsidP="00547C02">
      <w:pPr>
        <w:suppressAutoHyphens/>
        <w:autoSpaceDE w:val="0"/>
        <w:jc w:val="both"/>
        <w:rPr>
          <w:sz w:val="20"/>
          <w:szCs w:val="20"/>
          <w:u w:val="single"/>
          <w:lang w:eastAsia="zh-CN"/>
        </w:rPr>
      </w:pPr>
    </w:p>
    <w:p w:rsidR="00547C02" w:rsidRPr="00547C02" w:rsidRDefault="00547C02" w:rsidP="00547C02">
      <w:pPr>
        <w:suppressAutoHyphens/>
        <w:autoSpaceDE w:val="0"/>
        <w:jc w:val="both"/>
        <w:rPr>
          <w:sz w:val="20"/>
          <w:szCs w:val="20"/>
          <w:lang w:eastAsia="zh-CN"/>
        </w:rPr>
      </w:pPr>
      <w:r w:rsidRPr="00547C02">
        <w:rPr>
          <w:sz w:val="20"/>
          <w:szCs w:val="20"/>
          <w:lang w:eastAsia="zh-CN"/>
        </w:rPr>
        <w:t>К протоколу прилагаются: _____________________________________________________________</w:t>
      </w:r>
    </w:p>
    <w:p w:rsidR="00547C02" w:rsidRPr="00547C02" w:rsidRDefault="00547C02" w:rsidP="00547C02">
      <w:pPr>
        <w:suppressAutoHyphens/>
        <w:autoSpaceDE w:val="0"/>
        <w:jc w:val="both"/>
        <w:rPr>
          <w:sz w:val="20"/>
          <w:szCs w:val="20"/>
          <w:lang w:eastAsia="zh-CN"/>
        </w:rPr>
      </w:pPr>
      <w:r w:rsidRPr="00547C02">
        <w:rPr>
          <w:sz w:val="20"/>
          <w:szCs w:val="20"/>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7C02" w:rsidRPr="00547C02" w:rsidRDefault="00547C02" w:rsidP="00547C02">
      <w:pPr>
        <w:suppressAutoHyphens/>
        <w:autoSpaceDE w:val="0"/>
        <w:jc w:val="both"/>
        <w:rPr>
          <w:sz w:val="20"/>
          <w:szCs w:val="20"/>
          <w:lang w:eastAsia="zh-CN"/>
        </w:rPr>
      </w:pPr>
    </w:p>
    <w:p w:rsidR="00547C02" w:rsidRPr="00547C02" w:rsidRDefault="00547C02" w:rsidP="00547C02">
      <w:pPr>
        <w:suppressAutoHyphens/>
        <w:autoSpaceDE w:val="0"/>
        <w:jc w:val="both"/>
        <w:rPr>
          <w:sz w:val="20"/>
          <w:szCs w:val="20"/>
          <w:lang w:eastAsia="zh-CN"/>
        </w:rPr>
      </w:pPr>
      <w:r w:rsidRPr="00547C02">
        <w:rPr>
          <w:sz w:val="20"/>
          <w:szCs w:val="20"/>
          <w:lang w:eastAsia="zh-CN"/>
        </w:rPr>
        <w:t>Подпись  руководителя или законного представителя  юридического лица:_____________________</w:t>
      </w:r>
    </w:p>
    <w:p w:rsidR="00547C02" w:rsidRPr="00547C02" w:rsidRDefault="00547C02" w:rsidP="00547C02">
      <w:pPr>
        <w:suppressAutoHyphens/>
        <w:autoSpaceDE w:val="0"/>
        <w:jc w:val="both"/>
        <w:rPr>
          <w:sz w:val="20"/>
          <w:szCs w:val="20"/>
          <w:lang w:eastAsia="zh-CN"/>
        </w:rPr>
      </w:pPr>
    </w:p>
    <w:p w:rsidR="00547C02" w:rsidRPr="00547C02" w:rsidRDefault="00547C02" w:rsidP="00547C02">
      <w:pPr>
        <w:suppressAutoHyphens/>
        <w:autoSpaceDE w:val="0"/>
        <w:jc w:val="both"/>
        <w:rPr>
          <w:sz w:val="20"/>
          <w:szCs w:val="20"/>
          <w:lang w:eastAsia="zh-CN"/>
        </w:rPr>
      </w:pPr>
      <w:r w:rsidRPr="00547C02">
        <w:rPr>
          <w:sz w:val="20"/>
          <w:szCs w:val="20"/>
          <w:lang w:eastAsia="zh-CN"/>
        </w:rPr>
        <w:t xml:space="preserve">С протоколом </w:t>
      </w:r>
      <w:proofErr w:type="gramStart"/>
      <w:r w:rsidRPr="00547C02">
        <w:rPr>
          <w:sz w:val="20"/>
          <w:szCs w:val="20"/>
          <w:lang w:eastAsia="zh-CN"/>
        </w:rPr>
        <w:t>ознакомлен</w:t>
      </w:r>
      <w:proofErr w:type="gramEnd"/>
      <w:r w:rsidRPr="00547C02">
        <w:rPr>
          <w:sz w:val="20"/>
          <w:szCs w:val="20"/>
          <w:lang w:eastAsia="zh-CN"/>
        </w:rPr>
        <w:t xml:space="preserve"> (а) ___________________________________________________________</w:t>
      </w:r>
    </w:p>
    <w:p w:rsidR="00547C02" w:rsidRPr="00547C02" w:rsidRDefault="00547C02" w:rsidP="00547C02">
      <w:pPr>
        <w:suppressAutoHyphens/>
        <w:jc w:val="both"/>
        <w:rPr>
          <w:b/>
          <w:bCs/>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Протокол составил ____________________________________________________________________</w:t>
      </w:r>
    </w:p>
    <w:p w:rsidR="00547C02" w:rsidRPr="00547C02" w:rsidRDefault="00547C02" w:rsidP="00547C02">
      <w:pPr>
        <w:suppressAutoHyphens/>
        <w:autoSpaceDE w:val="0"/>
        <w:autoSpaceDN w:val="0"/>
        <w:adjustRightInd w:val="0"/>
        <w:spacing w:line="360" w:lineRule="auto"/>
        <w:jc w:val="both"/>
        <w:rPr>
          <w:sz w:val="20"/>
          <w:szCs w:val="20"/>
          <w:lang w:eastAsia="zh-CN"/>
        </w:rPr>
      </w:pPr>
      <w:r w:rsidRPr="00547C02">
        <w:rPr>
          <w:sz w:val="20"/>
          <w:szCs w:val="20"/>
          <w:lang w:eastAsia="zh-CN"/>
        </w:rPr>
        <w:t xml:space="preserve">                                      должность                                     подпись                       </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autoSpaceDE w:val="0"/>
        <w:jc w:val="both"/>
        <w:rPr>
          <w:sz w:val="20"/>
          <w:szCs w:val="20"/>
          <w:lang w:eastAsia="zh-CN"/>
        </w:rPr>
      </w:pPr>
      <w:r w:rsidRPr="00547C02">
        <w:rPr>
          <w:sz w:val="20"/>
          <w:szCs w:val="20"/>
          <w:lang w:eastAsia="zh-CN"/>
        </w:rPr>
        <w:t>Копию протокола получил (а) __________________________________________________________</w:t>
      </w:r>
    </w:p>
    <w:p w:rsidR="00547C02" w:rsidRPr="00547C02" w:rsidRDefault="00547C02" w:rsidP="00547C02">
      <w:pPr>
        <w:suppressAutoHyphens/>
        <w:jc w:val="both"/>
        <w:rPr>
          <w:b/>
          <w:bCs/>
          <w:sz w:val="20"/>
          <w:szCs w:val="20"/>
          <w:lang w:eastAsia="zh-CN"/>
        </w:rPr>
      </w:pPr>
    </w:p>
    <w:p w:rsidR="00547C02" w:rsidRPr="008767BF" w:rsidRDefault="00547C02" w:rsidP="008767BF">
      <w:pPr>
        <w:suppressAutoHyphens/>
        <w:jc w:val="both"/>
        <w:rPr>
          <w:sz w:val="20"/>
          <w:szCs w:val="20"/>
          <w:lang w:eastAsia="zh-CN"/>
        </w:rPr>
      </w:pPr>
      <w:r w:rsidRPr="00547C02">
        <w:rPr>
          <w:sz w:val="20"/>
          <w:szCs w:val="20"/>
          <w:lang w:eastAsia="zh-CN"/>
        </w:rPr>
        <w:t>От копии протокола отказался _________________________________________</w:t>
      </w:r>
      <w:r w:rsidR="008767BF">
        <w:rPr>
          <w:sz w:val="20"/>
          <w:szCs w:val="20"/>
          <w:lang w:eastAsia="zh-CN"/>
        </w:rPr>
        <w:tab/>
        <w:t>подпись правонарушителя</w:t>
      </w:r>
    </w:p>
    <w:p w:rsidR="00547C02" w:rsidRPr="00547C02" w:rsidRDefault="00547C02" w:rsidP="00547C02">
      <w:pPr>
        <w:tabs>
          <w:tab w:val="num" w:pos="200"/>
        </w:tabs>
        <w:ind w:left="4536"/>
        <w:jc w:val="center"/>
        <w:outlineLvl w:val="0"/>
        <w:rPr>
          <w:b/>
          <w:color w:val="000000"/>
          <w:sz w:val="20"/>
          <w:szCs w:val="20"/>
        </w:rPr>
      </w:pPr>
      <w:r w:rsidRPr="00547C02">
        <w:rPr>
          <w:b/>
          <w:color w:val="000000"/>
          <w:sz w:val="20"/>
          <w:szCs w:val="20"/>
        </w:rPr>
        <w:t>Приложение № 21</w:t>
      </w:r>
    </w:p>
    <w:p w:rsidR="00547C02" w:rsidRPr="00547C02" w:rsidRDefault="00547C02" w:rsidP="00547C02">
      <w:pPr>
        <w:tabs>
          <w:tab w:val="left" w:pos="6451"/>
          <w:tab w:val="left" w:pos="7700"/>
          <w:tab w:val="left" w:pos="9643"/>
        </w:tabs>
        <w:ind w:left="4911" w:right="460"/>
        <w:jc w:val="center"/>
        <w:rPr>
          <w:i/>
          <w:sz w:val="20"/>
          <w:szCs w:val="20"/>
        </w:rPr>
      </w:pPr>
      <w:r w:rsidRPr="00547C02">
        <w:rPr>
          <w:sz w:val="20"/>
          <w:szCs w:val="20"/>
        </w:rPr>
        <w:t>к</w:t>
      </w:r>
      <w:r w:rsidRPr="00547C02">
        <w:rPr>
          <w:spacing w:val="-7"/>
          <w:sz w:val="20"/>
          <w:szCs w:val="20"/>
        </w:rPr>
        <w:t xml:space="preserve"> </w:t>
      </w:r>
      <w:r w:rsidRPr="00547C02">
        <w:rPr>
          <w:sz w:val="20"/>
          <w:szCs w:val="20"/>
        </w:rPr>
        <w:t>постановлению</w:t>
      </w:r>
      <w:r w:rsidRPr="00547C02">
        <w:rPr>
          <w:spacing w:val="-6"/>
          <w:sz w:val="20"/>
          <w:szCs w:val="20"/>
        </w:rPr>
        <w:t xml:space="preserve"> </w:t>
      </w:r>
      <w:r w:rsidRPr="00547C02">
        <w:rPr>
          <w:sz w:val="20"/>
          <w:szCs w:val="20"/>
        </w:rPr>
        <w:t xml:space="preserve">администрации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 xml:space="preserve">Угловского городского поселения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от</w:t>
      </w:r>
      <w:r w:rsidRPr="00547C02">
        <w:rPr>
          <w:sz w:val="20"/>
          <w:szCs w:val="20"/>
          <w:u w:val="single"/>
        </w:rPr>
        <w:tab/>
      </w:r>
      <w:r w:rsidRPr="00547C02">
        <w:rPr>
          <w:sz w:val="20"/>
          <w:szCs w:val="20"/>
        </w:rPr>
        <w:t>202_ №</w:t>
      </w:r>
      <w:r w:rsidRPr="00547C02">
        <w:rPr>
          <w:spacing w:val="-1"/>
          <w:sz w:val="20"/>
          <w:szCs w:val="20"/>
        </w:rPr>
        <w:t xml:space="preserve"> </w:t>
      </w:r>
      <w:r w:rsidRPr="00547C02">
        <w:rPr>
          <w:sz w:val="20"/>
          <w:szCs w:val="20"/>
          <w:u w:val="single"/>
        </w:rPr>
        <w:t xml:space="preserve"> </w:t>
      </w:r>
      <w:r w:rsidRPr="00547C02">
        <w:rPr>
          <w:sz w:val="20"/>
          <w:szCs w:val="20"/>
          <w:u w:val="single"/>
        </w:rPr>
        <w:tab/>
      </w:r>
    </w:p>
    <w:p w:rsidR="00547C02" w:rsidRPr="00547C02" w:rsidRDefault="00547C02" w:rsidP="00547C02">
      <w:pPr>
        <w:tabs>
          <w:tab w:val="num" w:pos="200"/>
        </w:tabs>
        <w:suppressAutoHyphens/>
        <w:ind w:left="4536"/>
        <w:jc w:val="center"/>
        <w:outlineLvl w:val="0"/>
        <w:rPr>
          <w:color w:val="000000"/>
          <w:sz w:val="20"/>
          <w:szCs w:val="20"/>
          <w:lang w:eastAsia="zh-CN"/>
        </w:rPr>
      </w:pPr>
    </w:p>
    <w:p w:rsidR="00547C02" w:rsidRPr="00547C02" w:rsidRDefault="00547C02" w:rsidP="00547C02">
      <w:pPr>
        <w:tabs>
          <w:tab w:val="num" w:pos="200"/>
        </w:tabs>
        <w:suppressAutoHyphens/>
        <w:ind w:left="4536"/>
        <w:jc w:val="center"/>
        <w:outlineLvl w:val="0"/>
        <w:rPr>
          <w:color w:val="000000"/>
          <w:sz w:val="20"/>
          <w:szCs w:val="20"/>
          <w:lang w:eastAsia="zh-CN"/>
        </w:rPr>
      </w:pPr>
    </w:p>
    <w:p w:rsidR="00547C02" w:rsidRPr="00547C02" w:rsidRDefault="00547C02" w:rsidP="00547C02">
      <w:pPr>
        <w:tabs>
          <w:tab w:val="num" w:pos="200"/>
        </w:tabs>
        <w:suppressAutoHyphens/>
        <w:ind w:left="4536"/>
        <w:jc w:val="center"/>
        <w:outlineLvl w:val="0"/>
        <w:rPr>
          <w:color w:val="000000"/>
          <w:sz w:val="20"/>
          <w:szCs w:val="20"/>
          <w:lang w:eastAsia="zh-CN"/>
        </w:rPr>
      </w:pPr>
      <w:r w:rsidRPr="00547C02">
        <w:rPr>
          <w:color w:val="000000"/>
          <w:sz w:val="20"/>
          <w:szCs w:val="20"/>
          <w:lang w:eastAsia="zh-CN"/>
        </w:rPr>
        <w:t>(Типовая форма протокола об административном правонарушении, совершенном физическим лицом)</w:t>
      </w:r>
    </w:p>
    <w:p w:rsidR="00547C02" w:rsidRPr="00547C02" w:rsidRDefault="00547C02" w:rsidP="00547C02">
      <w:pPr>
        <w:suppressAutoHyphens/>
        <w:jc w:val="center"/>
        <w:rPr>
          <w:b/>
          <w:sz w:val="20"/>
          <w:szCs w:val="20"/>
          <w:lang w:eastAsia="zh-CN"/>
        </w:rPr>
      </w:pPr>
    </w:p>
    <w:p w:rsidR="00547C02" w:rsidRPr="00547C02" w:rsidRDefault="00547C02" w:rsidP="00547C02">
      <w:pPr>
        <w:suppressAutoHyphens/>
        <w:jc w:val="center"/>
        <w:rPr>
          <w:b/>
          <w:sz w:val="20"/>
          <w:szCs w:val="20"/>
          <w:lang w:eastAsia="zh-CN"/>
        </w:rPr>
      </w:pPr>
      <w:r w:rsidRPr="00547C02">
        <w:rPr>
          <w:b/>
          <w:sz w:val="20"/>
          <w:szCs w:val="20"/>
          <w:lang w:eastAsia="zh-CN"/>
        </w:rPr>
        <w:t xml:space="preserve"> Протокол № _______</w:t>
      </w:r>
    </w:p>
    <w:p w:rsidR="00547C02" w:rsidRPr="00547C02" w:rsidRDefault="00547C02" w:rsidP="00547C02">
      <w:pPr>
        <w:suppressAutoHyphens/>
        <w:jc w:val="center"/>
        <w:rPr>
          <w:b/>
          <w:sz w:val="20"/>
          <w:szCs w:val="20"/>
          <w:lang w:eastAsia="zh-CN"/>
        </w:rPr>
      </w:pPr>
      <w:r w:rsidRPr="00547C02">
        <w:rPr>
          <w:b/>
          <w:sz w:val="20"/>
          <w:szCs w:val="20"/>
          <w:lang w:eastAsia="zh-CN"/>
        </w:rPr>
        <w:t>об административном правонарушении</w:t>
      </w:r>
    </w:p>
    <w:p w:rsidR="00547C02" w:rsidRPr="00547C02" w:rsidRDefault="00547C02" w:rsidP="00547C02">
      <w:pPr>
        <w:suppressAutoHyphens/>
        <w:jc w:val="both"/>
        <w:rPr>
          <w:sz w:val="20"/>
          <w:szCs w:val="20"/>
          <w:lang w:eastAsia="zh-CN"/>
        </w:rPr>
      </w:pPr>
      <w:r w:rsidRPr="00547C02">
        <w:rPr>
          <w:sz w:val="20"/>
          <w:szCs w:val="20"/>
          <w:lang w:eastAsia="zh-CN"/>
        </w:rPr>
        <w:t>«____»_____________2024г.                                                        ____________________</w:t>
      </w:r>
    </w:p>
    <w:p w:rsidR="00547C02" w:rsidRPr="00547C02" w:rsidRDefault="00547C02" w:rsidP="00547C02">
      <w:pPr>
        <w:suppressAutoHyphens/>
        <w:jc w:val="both"/>
        <w:rPr>
          <w:sz w:val="20"/>
          <w:szCs w:val="20"/>
          <w:lang w:eastAsia="zh-CN"/>
        </w:rPr>
      </w:pPr>
      <w:r w:rsidRPr="00547C02">
        <w:rPr>
          <w:sz w:val="20"/>
          <w:szCs w:val="20"/>
          <w:u w:val="single"/>
          <w:lang w:eastAsia="zh-CN"/>
        </w:rPr>
        <w:t>«</w:t>
      </w:r>
      <w:r w:rsidRPr="00547C02">
        <w:rPr>
          <w:sz w:val="20"/>
          <w:szCs w:val="20"/>
          <w:u w:val="single"/>
          <w:lang w:eastAsia="zh-CN"/>
        </w:rPr>
        <w:tab/>
        <w:t>» час. «</w:t>
      </w:r>
      <w:r w:rsidRPr="00547C02">
        <w:rPr>
          <w:sz w:val="20"/>
          <w:szCs w:val="20"/>
          <w:u w:val="single"/>
          <w:lang w:eastAsia="zh-CN"/>
        </w:rPr>
        <w:tab/>
      </w:r>
      <w:r w:rsidRPr="00547C02">
        <w:rPr>
          <w:sz w:val="20"/>
          <w:szCs w:val="20"/>
          <w:u w:val="single"/>
          <w:lang w:eastAsia="zh-CN"/>
        </w:rPr>
        <w:tab/>
        <w:t>» мин</w:t>
      </w:r>
      <w:proofErr w:type="gramStart"/>
      <w:r w:rsidRPr="00547C02">
        <w:rPr>
          <w:sz w:val="20"/>
          <w:szCs w:val="20"/>
          <w:u w:val="single"/>
          <w:lang w:eastAsia="zh-CN"/>
        </w:rPr>
        <w:t xml:space="preserve"> .</w:t>
      </w:r>
      <w:proofErr w:type="gramEnd"/>
      <w:r w:rsidRPr="00547C02">
        <w:rPr>
          <w:sz w:val="20"/>
          <w:szCs w:val="20"/>
          <w:lang w:eastAsia="zh-CN"/>
        </w:rPr>
        <w:t xml:space="preserve">                                                                              </w:t>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 xml:space="preserve">                                    место составления протокола</w:t>
      </w:r>
    </w:p>
    <w:p w:rsidR="00547C02" w:rsidRPr="00547C02" w:rsidRDefault="00547C02" w:rsidP="00547C02">
      <w:pPr>
        <w:suppressAutoHyphens/>
        <w:jc w:val="center"/>
        <w:rPr>
          <w:sz w:val="20"/>
          <w:szCs w:val="20"/>
          <w:lang w:eastAsia="zh-CN"/>
        </w:rPr>
      </w:pPr>
      <w:r w:rsidRPr="00547C02">
        <w:rPr>
          <w:sz w:val="20"/>
          <w:szCs w:val="20"/>
          <w:lang w:eastAsia="zh-CN"/>
        </w:rPr>
        <w:t xml:space="preserve"> </w:t>
      </w:r>
    </w:p>
    <w:p w:rsidR="00547C02" w:rsidRPr="00547C02" w:rsidRDefault="00547C02" w:rsidP="00547C02">
      <w:pPr>
        <w:pBdr>
          <w:bottom w:val="single" w:sz="12" w:space="0" w:color="000000"/>
        </w:pBd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p>
    <w:p w:rsidR="00547C02" w:rsidRPr="00547C02" w:rsidRDefault="00547C02" w:rsidP="00547C02">
      <w:pPr>
        <w:pBdr>
          <w:bottom w:val="single" w:sz="12" w:space="0" w:color="000000"/>
        </w:pBdr>
        <w:suppressAutoHyphens/>
        <w:jc w:val="both"/>
        <w:rPr>
          <w:sz w:val="20"/>
          <w:szCs w:val="20"/>
          <w:lang w:eastAsia="zh-CN"/>
        </w:rPr>
      </w:pPr>
    </w:p>
    <w:p w:rsidR="00547C02" w:rsidRPr="00547C02" w:rsidRDefault="00547C02" w:rsidP="00547C02">
      <w:pPr>
        <w:suppressAutoHyphens/>
        <w:jc w:val="center"/>
        <w:rPr>
          <w:sz w:val="20"/>
          <w:szCs w:val="20"/>
          <w:lang w:eastAsia="zh-CN"/>
        </w:rPr>
      </w:pPr>
      <w:r w:rsidRPr="00547C02">
        <w:rPr>
          <w:sz w:val="20"/>
          <w:szCs w:val="20"/>
          <w:lang w:eastAsia="zh-CN"/>
        </w:rPr>
        <w:t>фамилия, инициалы лица, составившего протокол</w:t>
      </w:r>
    </w:p>
    <w:p w:rsidR="00547C02" w:rsidRPr="00547C02" w:rsidRDefault="00547C02" w:rsidP="00547C02">
      <w:pPr>
        <w:suppressAutoHyphens/>
        <w:jc w:val="center"/>
        <w:rPr>
          <w:sz w:val="20"/>
          <w:szCs w:val="20"/>
          <w:lang w:eastAsia="zh-CN"/>
        </w:rPr>
      </w:pPr>
    </w:p>
    <w:p w:rsidR="00547C02" w:rsidRPr="00547C02" w:rsidRDefault="00113E3C" w:rsidP="00547C02">
      <w:pPr>
        <w:suppressAutoHyphens/>
        <w:jc w:val="both"/>
        <w:rPr>
          <w:sz w:val="20"/>
          <w:szCs w:val="20"/>
          <w:lang w:eastAsia="zh-CN"/>
        </w:rPr>
      </w:pPr>
      <w:r>
        <w:rPr>
          <w:noProof/>
          <w:sz w:val="20"/>
          <w:szCs w:val="20"/>
        </w:rPr>
        <w:pict>
          <v:rect id="Прямоугольник 395" o:spid="_x0000_s1051" style="position:absolute;left:0;text-align:left;margin-left:194.85pt;margin-top:1.7pt;width:309.6pt;height:14.4pt;z-index:25158400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" strokeweight=".26mm"/>
        </w:pict>
      </w:r>
      <w:r>
        <w:rPr>
          <w:noProof/>
          <w:sz w:val="20"/>
          <w:szCs w:val="20"/>
        </w:rPr>
        <w:pict>
          <v:line id="Прямая соединительная линия 394" o:spid="_x0000_s1052" style="position:absolute;left:0;text-align:left;z-index:251585024;visibility:visible;mso-wrap-distance-left:3.17497mm;mso-wrap-distance-right:3.17497mm" from="213.2pt,1.7pt" to="213.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" strokeweight=".26mm">
            <v:stroke joinstyle="miter"/>
          </v:line>
        </w:pict>
      </w:r>
      <w:r>
        <w:rPr>
          <w:noProof/>
          <w:sz w:val="20"/>
          <w:szCs w:val="20"/>
        </w:rPr>
        <w:pict>
          <v:line id="Прямая соединительная линия 393" o:spid="_x0000_s1053" style="position:absolute;left:0;text-align:left;z-index:251586048;visibility:visible;mso-wrap-distance-left:3.17497mm;mso-wrap-distance-right:3.17497mm" from="230.85pt,1.7pt" to="230.8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" strokeweight=".26mm">
            <v:stroke joinstyle="miter"/>
          </v:line>
        </w:pict>
      </w:r>
      <w:r>
        <w:rPr>
          <w:noProof/>
          <w:sz w:val="20"/>
          <w:szCs w:val="20"/>
        </w:rPr>
        <w:pict>
          <v:line id="Прямая соединительная линия 392" o:spid="_x0000_s1054" style="position:absolute;left:0;text-align:left;z-index:251587072;visibility:visible;mso-wrap-distance-left:3.17497mm;mso-wrap-distance-right:3.17497mm" from="245.25pt,1.7pt" to="245.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" strokeweight=".26mm">
            <v:stroke joinstyle="miter"/>
          </v:line>
        </w:pict>
      </w:r>
      <w:r>
        <w:rPr>
          <w:noProof/>
          <w:sz w:val="20"/>
          <w:szCs w:val="20"/>
        </w:rPr>
        <w:pict>
          <v:line id="Прямая соединительная линия 391" o:spid="_x0000_s1055" style="position:absolute;left:0;text-align:left;z-index:251588096;visibility:visible;mso-wrap-distance-left:3.17497mm;mso-wrap-distance-right:3.17497mm" from="259.65pt,1.7pt" to="259.6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" strokeweight=".26mm">
            <v:stroke joinstyle="miter"/>
          </v:line>
        </w:pict>
      </w:r>
      <w:r>
        <w:rPr>
          <w:noProof/>
          <w:sz w:val="20"/>
          <w:szCs w:val="20"/>
        </w:rPr>
        <w:pict>
          <v:line id="Прямая соединительная линия 390" o:spid="_x0000_s1056" style="position:absolute;left:0;text-align:left;z-index:251589120;visibility:visible;mso-wrap-distance-left:3.17497mm;mso-wrap-distance-right:3.17497mm" from="274.05pt,1.7pt" to="274.0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" strokeweight=".26mm">
            <v:stroke joinstyle="miter"/>
          </v:line>
        </w:pict>
      </w:r>
      <w:r>
        <w:rPr>
          <w:noProof/>
          <w:sz w:val="20"/>
          <w:szCs w:val="20"/>
        </w:rPr>
        <w:pict>
          <v:line id="Прямая соединительная линия 389" o:spid="_x0000_s1057" style="position:absolute;left:0;text-align:left;z-index:251590144;visibility:visible;mso-wrap-distance-left:3.17497mm;mso-wrap-distance-right:3.17497mm" from="288.45pt,1.7pt" to="288.4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" strokeweight=".26mm">
            <v:stroke joinstyle="miter"/>
          </v:line>
        </w:pict>
      </w:r>
      <w:r>
        <w:rPr>
          <w:noProof/>
          <w:sz w:val="20"/>
          <w:szCs w:val="20"/>
        </w:rPr>
        <w:pict>
          <v:line id="Прямая соединительная линия 388" o:spid="_x0000_s1058" style="position:absolute;left:0;text-align:left;z-index:251591168;visibility:visible;mso-wrap-distance-left:3.17497mm;mso-wrap-distance-right:3.17497mm" from="302.85pt,1.7pt" to="302.8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" strokeweight=".26mm">
            <v:stroke joinstyle="miter"/>
          </v:line>
        </w:pict>
      </w:r>
      <w:r>
        <w:rPr>
          <w:noProof/>
          <w:sz w:val="20"/>
          <w:szCs w:val="20"/>
        </w:rPr>
        <w:pict>
          <v:line id="Прямая соединительная линия 387" o:spid="_x0000_s1059" style="position:absolute;left:0;text-align:left;z-index:251592192;visibility:visible;mso-wrap-distance-left:3.17497mm;mso-wrap-distance-right:3.17497mm" from="317.25pt,1.7pt" to="317.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" strokeweight=".26mm">
            <v:stroke joinstyle="miter"/>
          </v:line>
        </w:pict>
      </w:r>
      <w:r>
        <w:rPr>
          <w:noProof/>
          <w:sz w:val="20"/>
          <w:szCs w:val="20"/>
        </w:rPr>
        <w:pict>
          <v:line id="Прямая соединительная линия 386" o:spid="_x0000_s1060" style="position:absolute;left:0;text-align:left;z-index:251593216;visibility:visible;mso-wrap-distance-left:3.17497mm;mso-wrap-distance-right:3.17497mm" from="331.65pt,1.7pt" to="331.6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" strokeweight=".26mm">
            <v:stroke joinstyle="miter"/>
          </v:line>
        </w:pict>
      </w:r>
      <w:r>
        <w:rPr>
          <w:noProof/>
          <w:sz w:val="20"/>
          <w:szCs w:val="20"/>
        </w:rPr>
        <w:pict>
          <v:line id="Прямая соединительная линия 385" o:spid="_x0000_s1061" style="position:absolute;left:0;text-align:left;z-index:251594240;visibility:visible;mso-wrap-distance-left:3.17497mm;mso-wrap-distance-right:3.17497mm" from="346.05pt,1.7pt" to="346.0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ZVwIAAGgEAAAOAAAAZHJzL2Uyb0RvYy54bWysVM1uEzEQviPxDpbv6e6madi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" strokeweight=".26mm">
            <v:stroke joinstyle="miter"/>
          </v:line>
        </w:pict>
      </w:r>
      <w:r>
        <w:rPr>
          <w:noProof/>
          <w:sz w:val="20"/>
          <w:szCs w:val="20"/>
        </w:rPr>
        <w:pict>
          <v:line id="Прямая соединительная линия 384" o:spid="_x0000_s1062" style="position:absolute;left:0;text-align:left;z-index:251595264;visibility:visible;mso-wrap-distance-left:3.17497mm;mso-wrap-distance-right:3.17497mm" from="360.45pt,1.7pt" to="360.4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" strokeweight=".26mm">
            <v:stroke joinstyle="miter"/>
          </v:line>
        </w:pict>
      </w:r>
      <w:r>
        <w:rPr>
          <w:noProof/>
          <w:sz w:val="20"/>
          <w:szCs w:val="20"/>
        </w:rPr>
        <w:pict>
          <v:line id="Прямая соединительная линия 383" o:spid="_x0000_s1063" style="position:absolute;left:0;text-align:left;z-index:251596288;visibility:visible;mso-wrap-distance-left:3.17497mm;mso-wrap-distance-right:3.17497mm" from="374.85pt,1.7pt" to="374.8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" strokeweight=".26mm">
            <v:stroke joinstyle="miter"/>
          </v:line>
        </w:pict>
      </w:r>
      <w:r>
        <w:rPr>
          <w:noProof/>
          <w:sz w:val="20"/>
          <w:szCs w:val="20"/>
        </w:rPr>
        <w:pict>
          <v:line id="Прямая соединительная линия 382" o:spid="_x0000_s1064" style="position:absolute;left:0;text-align:left;z-index:251597312;visibility:visible;mso-wrap-distance-left:3.17497mm;mso-wrap-distance-right:3.17497mm" from="389.25pt,1.7pt" to="389.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" strokeweight=".26mm">
            <v:stroke joinstyle="miter"/>
          </v:line>
        </w:pict>
      </w:r>
      <w:r>
        <w:rPr>
          <w:noProof/>
          <w:sz w:val="20"/>
          <w:szCs w:val="20"/>
        </w:rPr>
        <w:pict>
          <v:line id="Прямая соединительная линия 381" o:spid="_x0000_s1065" style="position:absolute;left:0;text-align:left;z-index:251598336;visibility:visible;mso-wrap-distance-left:3.17497mm;mso-wrap-distance-right:3.17497mm" from="403.65pt,1.7pt" to="403.6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" strokeweight=".26mm">
            <v:stroke joinstyle="miter"/>
          </v:line>
        </w:pict>
      </w:r>
      <w:r>
        <w:rPr>
          <w:noProof/>
          <w:sz w:val="20"/>
          <w:szCs w:val="20"/>
        </w:rPr>
        <w:pict>
          <v:line id="Прямая соединительная линия 380" o:spid="_x0000_s1066" style="position:absolute;left:0;text-align:left;z-index:251599360;visibility:visible;mso-wrap-distance-left:3.17497mm;mso-wrap-distance-right:3.17497mm" from="418.05pt,1.7pt" to="418.0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" strokeweight=".26mm">
            <v:stroke joinstyle="miter"/>
          </v:line>
        </w:pict>
      </w:r>
      <w:r>
        <w:rPr>
          <w:noProof/>
          <w:sz w:val="20"/>
          <w:szCs w:val="20"/>
        </w:rPr>
        <w:pict>
          <v:line id="Прямая соединительная линия 379" o:spid="_x0000_s1067" style="position:absolute;left:0;text-align:left;z-index:251600384;visibility:visible;mso-wrap-distance-left:3.17497mm;mso-wrap-distance-right:3.17497mm" from="432.45pt,1.7pt" to="432.4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" strokeweight=".26mm">
            <v:stroke joinstyle="miter"/>
          </v:line>
        </w:pict>
      </w:r>
      <w:r>
        <w:rPr>
          <w:noProof/>
          <w:sz w:val="20"/>
          <w:szCs w:val="20"/>
        </w:rPr>
        <w:pict>
          <v:line id="Прямая соединительная линия 378" o:spid="_x0000_s1068" style="position:absolute;left:0;text-align:left;z-index:251601408;visibility:visible;mso-wrap-distance-left:3.17497mm;mso-wrap-distance-right:3.17497mm" from="446.85pt,1.7pt" to="446.8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sVpVwIAAGgEAAAOAAAAZHJzL2Uyb0RvYy54bWysVM1uEzEQviPxDpbv6e6mId2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" strokeweight=".26mm">
            <v:stroke joinstyle="miter"/>
          </v:line>
        </w:pict>
      </w:r>
      <w:r>
        <w:rPr>
          <w:noProof/>
          <w:sz w:val="20"/>
          <w:szCs w:val="20"/>
        </w:rPr>
        <w:pict>
          <v:line id="Прямая соединительная линия 377" o:spid="_x0000_s1069" style="position:absolute;left:0;text-align:left;z-index:251602432;visibility:visible;mso-wrap-distance-left:3.17497mm;mso-wrap-distance-right:3.17497mm" from="461.25pt,1.7pt" to="461.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IbVwIAAGgEAAAOAAAAZHJzL2Uyb0RvYy54bWysVM1uEzEQviPxDpbv6e6mId2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" strokeweight=".26mm">
            <v:stroke joinstyle="miter"/>
          </v:line>
        </w:pict>
      </w:r>
      <w:r>
        <w:rPr>
          <w:noProof/>
          <w:sz w:val="20"/>
          <w:szCs w:val="20"/>
        </w:rPr>
        <w:pict>
          <v:line id="Прямая соединительная линия 376" o:spid="_x0000_s1070" style="position:absolute;left:0;text-align:left;z-index:251603456;visibility:visible;mso-wrap-distance-left:3.17497mm;mso-wrap-distance-right:3.17497mm" from="475.65pt,1.7pt" to="475.6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SVwIAAGgEAAAOAAAAZHJzL2Uyb0RvYy54bWysVM1uEzEQviPxDpbv6e6mId2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" strokeweight=".26mm">
            <v:stroke joinstyle="miter"/>
          </v:line>
        </w:pict>
      </w:r>
      <w:r>
        <w:rPr>
          <w:noProof/>
          <w:sz w:val="20"/>
          <w:szCs w:val="20"/>
        </w:rPr>
        <w:pict>
          <v:line id="Прямая соединительная линия 375" o:spid="_x0000_s1071" style="position:absolute;left:0;text-align:left;z-index:251604480;visibility:visible;mso-wrap-distance-left:3.17497mm;mso-wrap-distance-right:3.17497mm" from="490.05pt,1.7pt" to="490.0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" strokeweight=".26mm">
            <v:stroke joinstyle="miter"/>
          </v:line>
        </w:pict>
      </w:r>
      <w:r>
        <w:rPr>
          <w:noProof/>
          <w:sz w:val="20"/>
          <w:szCs w:val="20"/>
        </w:rPr>
        <w:pict>
          <v:line id="Прямая соединительная линия 374" o:spid="_x0000_s1072" style="position:absolute;left:0;text-align:left;z-index:251605504;visibility:visible;mso-wrap-distance-left:3.17497mm;mso-wrap-distance-right:3.17497mm" from="504.45pt,1.7pt" to="504.4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" strokeweight=".26mm">
            <v:stroke joinstyle="miter"/>
          </v:line>
        </w:pict>
      </w:r>
      <w:r w:rsidR="00547C02" w:rsidRPr="00547C02">
        <w:rPr>
          <w:sz w:val="20"/>
          <w:szCs w:val="20"/>
          <w:lang w:eastAsia="zh-CN"/>
        </w:rPr>
        <w:t xml:space="preserve">составил настоящий протокол о том,    </w:t>
      </w:r>
    </w:p>
    <w:p w:rsidR="00547C02" w:rsidRPr="00547C02" w:rsidRDefault="00547C02" w:rsidP="00547C02">
      <w:pPr>
        <w:suppressAutoHyphens/>
        <w:jc w:val="both"/>
        <w:rPr>
          <w:sz w:val="20"/>
          <w:szCs w:val="20"/>
          <w:lang w:eastAsia="zh-CN"/>
        </w:rPr>
      </w:pPr>
      <w:r w:rsidRPr="00547C02">
        <w:rPr>
          <w:sz w:val="20"/>
          <w:szCs w:val="20"/>
          <w:lang w:eastAsia="zh-CN"/>
        </w:rPr>
        <w:t>что гражданин (</w:t>
      </w:r>
      <w:proofErr w:type="spellStart"/>
      <w:r w:rsidRPr="00547C02">
        <w:rPr>
          <w:sz w:val="20"/>
          <w:szCs w:val="20"/>
          <w:lang w:eastAsia="zh-CN"/>
        </w:rPr>
        <w:t>ка</w:t>
      </w:r>
      <w:proofErr w:type="spellEnd"/>
      <w:r w:rsidRPr="00547C02">
        <w:rPr>
          <w:sz w:val="20"/>
          <w:szCs w:val="20"/>
          <w:lang w:eastAsia="zh-CN"/>
        </w:rPr>
        <w:t>)</w:t>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фамилия,</w:t>
      </w:r>
    </w:p>
    <w:p w:rsidR="00547C02" w:rsidRPr="00547C02" w:rsidRDefault="00113E3C" w:rsidP="00547C02">
      <w:pPr>
        <w:suppressAutoHyphens/>
        <w:jc w:val="both"/>
        <w:rPr>
          <w:sz w:val="20"/>
          <w:szCs w:val="20"/>
          <w:lang w:eastAsia="zh-CN"/>
        </w:rPr>
      </w:pPr>
      <w:r>
        <w:rPr>
          <w:noProof/>
          <w:sz w:val="20"/>
          <w:szCs w:val="20"/>
        </w:rPr>
        <w:pict>
          <v:rect id="Прямоугольник 373" o:spid="_x0000_s1073" style="position:absolute;left:0;text-align:left;margin-left:.45pt;margin-top:10.1pt;width:7in;height:14.4pt;z-index:25160652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" strokeweight=".26mm"/>
        </w:pict>
      </w:r>
      <w:r>
        <w:rPr>
          <w:noProof/>
          <w:sz w:val="20"/>
          <w:szCs w:val="20"/>
        </w:rPr>
        <w:pict>
          <v:line id="Прямая соединительная линия 372" o:spid="_x0000_s1074" style="position:absolute;left:0;text-align:left;z-index:251607552;visibility:visible;mso-wrap-distance-left:3.17497mm;mso-wrap-distance-right:3.17497mm" from="14.85pt,10.1pt" to="14.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81VwIAAGgEAAAOAAAAZHJzL2Uyb0RvYy54bWysVM1uEzEQviPxDpbv6e6mId2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" strokeweight=".26mm">
            <v:stroke joinstyle="miter"/>
          </v:line>
        </w:pict>
      </w:r>
      <w:r>
        <w:rPr>
          <w:noProof/>
          <w:sz w:val="20"/>
          <w:szCs w:val="20"/>
        </w:rPr>
        <w:pict>
          <v:line id="Прямая соединительная линия 371" o:spid="_x0000_s1075" style="position:absolute;left:0;text-align:left;z-index:251608576;visibility:visible;mso-wrap-distance-left:3.17497mm;mso-wrap-distance-right:3.17497mm" from="29.25pt,10.1pt" to="29.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" strokeweight=".26mm">
            <v:stroke joinstyle="miter"/>
          </v:line>
        </w:pict>
      </w:r>
      <w:r>
        <w:rPr>
          <w:noProof/>
          <w:sz w:val="20"/>
          <w:szCs w:val="20"/>
        </w:rPr>
        <w:pict>
          <v:line id="Прямая соединительная линия 370" o:spid="_x0000_s1076" style="position:absolute;left:0;text-align:left;z-index:251609600;visibility:visible;mso-wrap-distance-left:3.17497mm;mso-wrap-distance-right:3.17497mm" from="43.65pt,10.1pt" to="43.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mVwIAAGgEAAAOAAAAZHJzL2Uyb0RvYy54bWysVM1uEzEQviPxDpbv6e6mId2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" strokeweight=".26mm">
            <v:stroke joinstyle="miter"/>
          </v:line>
        </w:pict>
      </w:r>
      <w:r>
        <w:rPr>
          <w:noProof/>
          <w:sz w:val="20"/>
          <w:szCs w:val="20"/>
        </w:rPr>
        <w:pict>
          <v:line id="Прямая соединительная линия 369" o:spid="_x0000_s1077" style="position:absolute;left:0;text-align:left;z-index:251610624;visibility:visible;mso-wrap-distance-left:3.17497mm;mso-wrap-distance-right:3.17497mm" from="58.05pt,10.1pt" to="58.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" strokeweight=".26mm">
            <v:stroke joinstyle="miter"/>
          </v:line>
        </w:pict>
      </w:r>
      <w:r>
        <w:rPr>
          <w:noProof/>
          <w:sz w:val="20"/>
          <w:szCs w:val="20"/>
        </w:rPr>
        <w:pict>
          <v:line id="Прямая соединительная линия 368" o:spid="_x0000_s1078" style="position:absolute;left:0;text-align:left;z-index:251611648;visibility:visible;mso-wrap-distance-left:3.17497mm;mso-wrap-distance-right:3.17497mm" from="72.45pt,10.1pt" to="72.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" strokeweight=".26mm">
            <v:stroke joinstyle="miter"/>
          </v:line>
        </w:pict>
      </w:r>
      <w:r>
        <w:rPr>
          <w:noProof/>
          <w:sz w:val="20"/>
          <w:szCs w:val="20"/>
        </w:rPr>
        <w:pict>
          <v:line id="Прямая соединительная линия 367" o:spid="_x0000_s1079" style="position:absolute;left:0;text-align:left;z-index:251612672;visibility:visible;mso-wrap-distance-left:3.17497mm;mso-wrap-distance-right:3.17497mm" from="86.85pt,10.1pt" to="86.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JuuVwIAAGgEAAAOAAAAZHJzL2Uyb0RvYy54bWysVM1uEzEQviPxDpbv6e6mId2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" strokeweight=".26mm">
            <v:stroke joinstyle="miter"/>
          </v:line>
        </w:pict>
      </w:r>
      <w:r>
        <w:rPr>
          <w:noProof/>
          <w:sz w:val="20"/>
          <w:szCs w:val="20"/>
        </w:rPr>
        <w:pict>
          <v:line id="Прямая соединительная линия 366" o:spid="_x0000_s1080" style="position:absolute;left:0;text-align:left;z-index:251613696;visibility:visible;mso-wrap-distance-left:3.17497mm;mso-wrap-distance-right:3.17497mm" from="101.25pt,10.1pt" to="101.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" strokeweight=".26mm">
            <v:stroke joinstyle="miter"/>
          </v:line>
        </w:pict>
      </w:r>
      <w:r>
        <w:rPr>
          <w:noProof/>
          <w:sz w:val="20"/>
          <w:szCs w:val="20"/>
        </w:rPr>
        <w:pict>
          <v:line id="Прямая соединительная линия 365" o:spid="_x0000_s1081" style="position:absolute;left:0;text-align:left;z-index:251614720;visibility:visible;mso-wrap-distance-left:3.17497mm;mso-wrap-distance-right:3.17497mm" from="115.65pt,10.1pt" to="115.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1a9VwIAAGgEAAAOAAAAZHJzL2Uyb0RvYy54bWysVM1uEzEQviPxDpbv6e6madi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" strokeweight=".26mm">
            <v:stroke joinstyle="miter"/>
          </v:line>
        </w:pict>
      </w:r>
      <w:r>
        <w:rPr>
          <w:noProof/>
          <w:sz w:val="20"/>
          <w:szCs w:val="20"/>
        </w:rPr>
        <w:pict>
          <v:line id="Прямая соединительная линия 364" o:spid="_x0000_s1082" style="position:absolute;left:0;text-align:left;z-index:251615744;visibility:visible;mso-wrap-distance-left:3.17497mm;mso-wrap-distance-right:3.17497mm" from="130.05pt,10.1pt" to="130.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" strokeweight=".26mm">
            <v:stroke joinstyle="miter"/>
          </v:line>
        </w:pict>
      </w:r>
      <w:r>
        <w:rPr>
          <w:noProof/>
          <w:sz w:val="20"/>
          <w:szCs w:val="20"/>
        </w:rPr>
        <w:pict>
          <v:line id="Прямая соединительная линия 363" o:spid="_x0000_s1083" style="position:absolute;left:0;text-align:left;z-index:251616768;visibility:visible;mso-wrap-distance-left:3.17497mm;mso-wrap-distance-right:3.17497mm" from="144.45pt,10.1pt" to="144.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" strokeweight=".26mm">
            <v:stroke joinstyle="miter"/>
          </v:line>
        </w:pict>
      </w:r>
      <w:r>
        <w:rPr>
          <w:noProof/>
          <w:sz w:val="20"/>
          <w:szCs w:val="20"/>
        </w:rPr>
        <w:pict>
          <v:line id="Прямая соединительная линия 362" o:spid="_x0000_s1084" style="position:absolute;left:0;text-align:left;z-index:251617792;visibility:visible;mso-wrap-distance-left:3.17497mm;mso-wrap-distance-right:3.17497mm" from="158.85pt,10.1pt" to="158.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" strokeweight=".26mm">
            <v:stroke joinstyle="miter"/>
          </v:line>
        </w:pict>
      </w:r>
      <w:r>
        <w:rPr>
          <w:noProof/>
          <w:sz w:val="20"/>
          <w:szCs w:val="20"/>
        </w:rPr>
        <w:pict>
          <v:line id="Прямая соединительная линия 361" o:spid="_x0000_s1085" style="position:absolute;left:0;text-align:left;z-index:251618816;visibility:visible;mso-wrap-distance-left:3.17497mm;mso-wrap-distance-right:3.17497mm" from="173.25pt,10.1pt" to="173.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" strokeweight=".26mm">
            <v:stroke joinstyle="miter"/>
          </v:line>
        </w:pict>
      </w:r>
      <w:r>
        <w:rPr>
          <w:noProof/>
          <w:sz w:val="20"/>
          <w:szCs w:val="20"/>
        </w:rPr>
        <w:pict>
          <v:line id="Прямая соединительная линия 360" o:spid="_x0000_s1086" style="position:absolute;left:0;text-align:left;z-index:251619840;visibility:visible;mso-wrap-distance-left:3.17497mm;mso-wrap-distance-right:3.17497mm" from="187.65pt,10.1pt" to="187.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" strokeweight=".26mm">
            <v:stroke joinstyle="miter"/>
          </v:line>
        </w:pict>
      </w:r>
      <w:r>
        <w:rPr>
          <w:noProof/>
          <w:sz w:val="20"/>
          <w:szCs w:val="20"/>
        </w:rPr>
        <w:pict>
          <v:line id="Прямая соединительная линия 359" o:spid="_x0000_s1087" style="position:absolute;left:0;text-align:left;z-index:251620864;visibility:visible;mso-wrap-distance-left:3.17497mm;mso-wrap-distance-right:3.17497mm" from="202.05pt,10.1pt" to="202.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" strokeweight=".26mm">
            <v:stroke joinstyle="miter"/>
          </v:line>
        </w:pict>
      </w:r>
      <w:r>
        <w:rPr>
          <w:noProof/>
          <w:sz w:val="20"/>
          <w:szCs w:val="20"/>
        </w:rPr>
        <w:pict>
          <v:line id="Прямая соединительная линия 358" o:spid="_x0000_s1088" style="position:absolute;left:0;text-align:left;z-index:251621888;visibility:visible;mso-wrap-distance-left:3.17497mm;mso-wrap-distance-right:3.17497mm" from="216.45pt,10.1pt" to="216.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ZVwIAAGgEAAAOAAAAZHJzL2Uyb0RvYy54bWysVM1uEzEQviPxDpbv6e6madi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" strokeweight=".26mm">
            <v:stroke joinstyle="miter"/>
          </v:line>
        </w:pict>
      </w:r>
      <w:r>
        <w:rPr>
          <w:noProof/>
          <w:sz w:val="20"/>
          <w:szCs w:val="20"/>
        </w:rPr>
        <w:pict>
          <v:line id="Прямая соединительная линия 357" o:spid="_x0000_s1089" style="position:absolute;left:0;text-align:left;z-index:251622912;visibility:visible;mso-wrap-distance-left:3.17497mm;mso-wrap-distance-right:3.17497mm" from="230.85pt,10.1pt" to="230.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" strokeweight=".26mm">
            <v:stroke joinstyle="miter"/>
          </v:line>
        </w:pict>
      </w:r>
      <w:r>
        <w:rPr>
          <w:noProof/>
          <w:sz w:val="20"/>
          <w:szCs w:val="20"/>
        </w:rPr>
        <w:pict>
          <v:line id="Прямая соединительная линия 356" o:spid="_x0000_s1090" style="position:absolute;left:0;text-align:left;z-index:251623936;visibility:visible;mso-wrap-distance-left:3.17497mm;mso-wrap-distance-right:3.17497mm" from="245.25pt,10.1pt" to="245.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2eiVwIAAGgEAAAOAAAAZHJzL2Uyb0RvYy54bWysVM1uEzEQviPxDpbv6e6madi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" strokeweight=".26mm">
            <v:stroke joinstyle="miter"/>
          </v:line>
        </w:pict>
      </w:r>
      <w:r>
        <w:rPr>
          <w:noProof/>
          <w:sz w:val="20"/>
          <w:szCs w:val="20"/>
        </w:rPr>
        <w:pict>
          <v:line id="Прямая соединительная линия 355" o:spid="_x0000_s1091" style="position:absolute;left:0;text-align:left;z-index:251624960;visibility:visible;mso-wrap-distance-left:3.17497mm;mso-wrap-distance-right:3.17497mm" from="259.65pt,10.1pt" to="259.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" strokeweight=".26mm">
            <v:stroke joinstyle="miter"/>
          </v:line>
        </w:pict>
      </w:r>
      <w:r>
        <w:rPr>
          <w:noProof/>
          <w:sz w:val="20"/>
          <w:szCs w:val="20"/>
        </w:rPr>
        <w:pict>
          <v:line id="Прямая соединительная линия 354" o:spid="_x0000_s1092" style="position:absolute;left:0;text-align:left;z-index:251625984;visibility:visible;mso-wrap-distance-left:3.17497mm;mso-wrap-distance-right:3.17497mm" from="274.05pt,10.1pt" to="274.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" strokeweight=".26mm">
            <v:stroke joinstyle="miter"/>
          </v:line>
        </w:pict>
      </w:r>
      <w:r>
        <w:rPr>
          <w:noProof/>
          <w:sz w:val="20"/>
          <w:szCs w:val="20"/>
        </w:rPr>
        <w:pict>
          <v:line id="Прямая соединительная линия 353" o:spid="_x0000_s1093" style="position:absolute;left:0;text-align:left;z-index:251627008;visibility:visible;mso-wrap-distance-left:3.17497mm;mso-wrap-distance-right:3.17497mm" from="288.45pt,10.1pt" to="288.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" strokeweight=".26mm">
            <v:stroke joinstyle="miter"/>
          </v:line>
        </w:pict>
      </w:r>
      <w:r>
        <w:rPr>
          <w:noProof/>
          <w:sz w:val="20"/>
          <w:szCs w:val="20"/>
        </w:rPr>
        <w:pict>
          <v:line id="Прямая соединительная линия 352" o:spid="_x0000_s1094" style="position:absolute;left:0;text-align:left;z-index:251628032;visibility:visible;mso-wrap-distance-left:3.17497mm;mso-wrap-distance-right:3.17497mm" from="302.85pt,10.1pt" to="302.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yFVwIAAGgEAAAOAAAAZHJzL2Uyb0RvYy54bWysVM1uEzEQviPxDpbv6e6madi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" strokeweight=".26mm">
            <v:stroke joinstyle="miter"/>
          </v:line>
        </w:pict>
      </w:r>
      <w:r>
        <w:rPr>
          <w:noProof/>
          <w:sz w:val="20"/>
          <w:szCs w:val="20"/>
        </w:rPr>
        <w:pict>
          <v:line id="Прямая соединительная линия 351" o:spid="_x0000_s1095" style="position:absolute;left:0;text-align:left;z-index:251629056;visibility:visible;mso-wrap-distance-left:3.17497mm;mso-wrap-distance-right:3.17497mm" from="317.25pt,10.1pt" to="31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" strokeweight=".26mm">
            <v:stroke joinstyle="miter"/>
          </v:line>
        </w:pict>
      </w:r>
      <w:r>
        <w:rPr>
          <w:noProof/>
          <w:sz w:val="20"/>
          <w:szCs w:val="20"/>
        </w:rPr>
        <w:pict>
          <v:line id="Прямая соединительная линия 350" o:spid="_x0000_s1096" style="position:absolute;left:0;text-align:left;z-index:251630080;visibility:visible;mso-wrap-distance-left:3.17497mm;mso-wrap-distance-right:3.17497mm" from="331.65pt,10.1pt" to="331.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jGWVwIAAGgEAAAOAAAAZHJzL2Uyb0RvYy54bWysVM1uEzEQviPxDpbv6e6madi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" strokeweight=".26mm">
            <v:stroke joinstyle="miter"/>
          </v:line>
        </w:pict>
      </w:r>
      <w:r>
        <w:rPr>
          <w:noProof/>
          <w:sz w:val="20"/>
          <w:szCs w:val="20"/>
        </w:rPr>
        <w:pict>
          <v:line id="Прямая соединительная линия 349" o:spid="_x0000_s1097" style="position:absolute;left:0;text-align:left;z-index:251631104;visibility:visible;mso-wrap-distance-left:3.17497mm;mso-wrap-distance-right:3.17497mm" from="346.05pt,10.1pt" to="34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" strokeweight=".26mm">
            <v:stroke joinstyle="miter"/>
          </v:line>
        </w:pict>
      </w:r>
      <w:r>
        <w:rPr>
          <w:noProof/>
          <w:sz w:val="20"/>
          <w:szCs w:val="20"/>
        </w:rPr>
        <w:pict>
          <v:line id="Прямая соединительная линия 348" o:spid="_x0000_s1098" style="position:absolute;left:0;text-align:left;z-index:251632128;visibility:visible;mso-wrap-distance-left:3.17497mm;mso-wrap-distance-right:3.17497mm" from="360.45pt,10.1pt" to="360.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" strokeweight=".26mm">
            <v:stroke joinstyle="miter"/>
          </v:line>
        </w:pict>
      </w:r>
      <w:r>
        <w:rPr>
          <w:noProof/>
          <w:sz w:val="20"/>
          <w:szCs w:val="20"/>
        </w:rPr>
        <w:pict>
          <v:line id="Прямая соединительная линия 347" o:spid="_x0000_s1099" style="position:absolute;left:0;text-align:left;z-index:251633152;visibility:visible;mso-wrap-distance-left:3.17497mm;mso-wrap-distance-right:3.17497mm" from="374.85pt,10.1pt" to="374.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" strokeweight=".26mm">
            <v:stroke joinstyle="miter"/>
          </v:line>
        </w:pict>
      </w:r>
      <w:r>
        <w:rPr>
          <w:noProof/>
          <w:sz w:val="20"/>
          <w:szCs w:val="20"/>
        </w:rPr>
        <w:pict>
          <v:line id="Прямая соединительная линия 346" o:spid="_x0000_s1100" style="position:absolute;left:0;text-align:left;z-index:251634176;visibility:visible;mso-wrap-distance-left:3.17497mm;mso-wrap-distance-right:3.17497mm" from="389.25pt,10.1pt" to="389.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" strokeweight=".26mm">
            <v:stroke joinstyle="miter"/>
          </v:line>
        </w:pict>
      </w:r>
      <w:r>
        <w:rPr>
          <w:noProof/>
          <w:sz w:val="20"/>
          <w:szCs w:val="20"/>
        </w:rPr>
        <w:pict>
          <v:line id="Прямая соединительная линия 345" o:spid="_x0000_s1101" style="position:absolute;left:0;text-align:left;z-index:251635200;visibility:visible;mso-wrap-distance-left:3.17497mm;mso-wrap-distance-right:3.17497mm" from="403.65pt,10.1pt" to="403.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" strokeweight=".26mm">
            <v:stroke joinstyle="miter"/>
          </v:line>
        </w:pict>
      </w:r>
      <w:r>
        <w:rPr>
          <w:noProof/>
          <w:sz w:val="20"/>
          <w:szCs w:val="20"/>
        </w:rPr>
        <w:pict>
          <v:line id="Прямая соединительная линия 344" o:spid="_x0000_s1102" style="position:absolute;left:0;text-align:left;z-index:251636224;visibility:visible;mso-wrap-distance-left:3.17497mm;mso-wrap-distance-right:3.17497mm" from="418.05pt,10.1pt" to="418.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" strokeweight=".26mm">
            <v:stroke joinstyle="miter"/>
          </v:line>
        </w:pict>
      </w:r>
      <w:r>
        <w:rPr>
          <w:noProof/>
          <w:sz w:val="20"/>
          <w:szCs w:val="20"/>
        </w:rPr>
        <w:pict>
          <v:line id="Прямая соединительная линия 343" o:spid="_x0000_s1103" style="position:absolute;left:0;text-align:left;z-index:251637248;visibility:visible;mso-wrap-distance-left:3.17497mm;mso-wrap-distance-right:3.17497mm" from="432.45pt,10.1pt" to="432.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" strokeweight=".26mm">
            <v:stroke joinstyle="miter"/>
          </v:line>
        </w:pict>
      </w:r>
      <w:r>
        <w:rPr>
          <w:noProof/>
          <w:sz w:val="20"/>
          <w:szCs w:val="20"/>
        </w:rPr>
        <w:pict>
          <v:line id="Прямая соединительная линия 342" o:spid="_x0000_s1104" style="position:absolute;left:0;text-align:left;z-index:251638272;visibility:visible;mso-wrap-distance-left:3.17497mm;mso-wrap-distance-right:3.17497mm" from="446.85pt,10.1pt" to="446.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" strokeweight=".26mm">
            <v:stroke joinstyle="miter"/>
          </v:line>
        </w:pict>
      </w:r>
      <w:r>
        <w:rPr>
          <w:noProof/>
          <w:sz w:val="20"/>
          <w:szCs w:val="20"/>
        </w:rPr>
        <w:pict>
          <v:line id="Прямая соединительная линия 341" o:spid="_x0000_s1105" style="position:absolute;left:0;text-align:left;z-index:251639296;visibility:visible;mso-wrap-distance-left:3.17497mm;mso-wrap-distance-right:3.17497mm" from="461.25pt,10.1pt" to="461.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" strokeweight=".26mm">
            <v:stroke joinstyle="miter"/>
          </v:line>
        </w:pict>
      </w:r>
      <w:r>
        <w:rPr>
          <w:noProof/>
          <w:sz w:val="20"/>
          <w:szCs w:val="20"/>
        </w:rPr>
        <w:pict>
          <v:line id="Прямая соединительная линия 340" o:spid="_x0000_s1106" style="position:absolute;left:0;text-align:left;z-index:251640320;visibility:visible;mso-wrap-distance-left:3.17497mm;mso-wrap-distance-right:3.17497mm" from="475.65pt,10.1pt" to="475.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" strokeweight=".26mm">
            <v:stroke joinstyle="miter"/>
          </v:line>
        </w:pict>
      </w:r>
      <w:r>
        <w:rPr>
          <w:noProof/>
          <w:sz w:val="20"/>
          <w:szCs w:val="20"/>
        </w:rPr>
        <w:pict>
          <v:line id="Прямая соединительная линия 339" o:spid="_x0000_s1107" style="position:absolute;left:0;text-align:left;z-index:251641344;visibility:visible;mso-wrap-distance-left:3.17497mm;mso-wrap-distance-right:3.17497mm" from="490.05pt,10.1pt" to="490.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" strokeweight=".26mm">
            <v:stroke joinstyle="miter"/>
          </v:line>
        </w:pict>
      </w:r>
      <w:r>
        <w:rPr>
          <w:noProof/>
          <w:sz w:val="20"/>
          <w:szCs w:val="20"/>
        </w:rPr>
        <w:pict>
          <v:line id="Прямая соединительная линия 338" o:spid="_x0000_s1108" style="position:absolute;left:0;text-align:left;z-index:251642368;visibility:visible;mso-wrap-distance-left:3.17497mm;mso-wrap-distance-right:3.17497mm" from="504.45pt,10.1pt" to="504.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" strokeweight=".26mm">
            <v:stroke joinstyle="miter"/>
          </v:line>
        </w:pict>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p>
    <w:p w:rsidR="00547C02" w:rsidRPr="00547C02" w:rsidRDefault="00547C02" w:rsidP="00547C02">
      <w:pP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p>
    <w:p w:rsidR="00547C02" w:rsidRPr="00547C02" w:rsidRDefault="00547C02" w:rsidP="00547C02">
      <w:pP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имя, отчество</w:t>
      </w:r>
    </w:p>
    <w:p w:rsidR="00547C02" w:rsidRPr="00547C02" w:rsidRDefault="00113E3C" w:rsidP="00547C02">
      <w:pPr>
        <w:suppressAutoHyphens/>
        <w:jc w:val="both"/>
        <w:rPr>
          <w:sz w:val="20"/>
          <w:szCs w:val="20"/>
          <w:lang w:eastAsia="zh-CN"/>
        </w:rPr>
      </w:pPr>
      <w:r>
        <w:rPr>
          <w:noProof/>
          <w:sz w:val="20"/>
          <w:szCs w:val="20"/>
        </w:rPr>
        <w:pict>
          <v:rect id="Прямоугольник 337" o:spid="_x0000_s1109" style="position:absolute;left:0;text-align:left;margin-left:252.45pt;margin-top:4.7pt;width:172.8pt;height:18.05pt;z-index:25164339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" strokeweight=".26mm"/>
        </w:pict>
      </w:r>
      <w:r>
        <w:rPr>
          <w:noProof/>
          <w:sz w:val="20"/>
          <w:szCs w:val="20"/>
        </w:rPr>
        <w:pict>
          <v:line id="Прямая соединительная линия 336" o:spid="_x0000_s1110" style="position:absolute;left:0;text-align:left;z-index:251644416;visibility:visible;mso-wrap-distance-left:3.17497mm;mso-wrap-distance-right:3.17497mm" from="252.45pt,4.7pt" to="252.4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" strokeweight=".26mm">
            <v:stroke joinstyle="miter"/>
          </v:line>
        </w:pict>
      </w:r>
      <w:r>
        <w:rPr>
          <w:noProof/>
          <w:sz w:val="20"/>
          <w:szCs w:val="20"/>
        </w:rPr>
        <w:pict>
          <v:line id="Прямая соединительная линия 335" o:spid="_x0000_s1111" style="position:absolute;left:0;text-align:left;z-index:251645440;visibility:visible;mso-wrap-distance-left:3.17497mm;mso-wrap-distance-right:3.17497mm" from="274.05pt,4.7pt" to="274.0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" strokeweight=".26mm">
            <v:stroke joinstyle="miter"/>
          </v:line>
        </w:pict>
      </w:r>
      <w:r>
        <w:rPr>
          <w:noProof/>
          <w:sz w:val="20"/>
          <w:szCs w:val="20"/>
        </w:rPr>
        <w:pict>
          <v:line id="Прямая соединительная линия 334" o:spid="_x0000_s1112" style="position:absolute;left:0;text-align:left;z-index:251646464;visibility:visible;mso-wrap-distance-left:3.17497mm;mso-wrap-distance-right:3.17497mm" from="295.65pt,4.7pt" to="295.6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" strokeweight=".26mm">
            <v:stroke joinstyle="miter"/>
          </v:line>
        </w:pict>
      </w:r>
      <w:r>
        <w:rPr>
          <w:noProof/>
          <w:sz w:val="20"/>
          <w:szCs w:val="20"/>
        </w:rPr>
        <w:pict>
          <v:line id="Прямая соединительная линия 333" o:spid="_x0000_s1113" style="position:absolute;left:0;text-align:left;z-index:251647488;visibility:visible;mso-wrap-distance-left:3.17497mm;mso-wrap-distance-right:3.17497mm" from="317.25pt,4.7pt" to="317.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" strokeweight=".26mm">
            <v:stroke joinstyle="miter"/>
          </v:line>
        </w:pict>
      </w:r>
      <w:r>
        <w:rPr>
          <w:noProof/>
          <w:sz w:val="20"/>
          <w:szCs w:val="20"/>
        </w:rPr>
        <w:pict>
          <v:line id="Прямая соединительная линия 332" o:spid="_x0000_s1114" style="position:absolute;left:0;text-align:left;z-index:251648512;visibility:visible;mso-wrap-distance-left:3.17497mm;mso-wrap-distance-right:3.17497mm" from="338.85pt,4.7pt" to="338.8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" strokeweight=".26mm">
            <v:stroke joinstyle="miter"/>
          </v:line>
        </w:pict>
      </w:r>
      <w:r>
        <w:rPr>
          <w:noProof/>
          <w:sz w:val="20"/>
          <w:szCs w:val="20"/>
        </w:rPr>
        <w:pict>
          <v:line id="Прямая соединительная линия 331" o:spid="_x0000_s1115" style="position:absolute;left:0;text-align:left;z-index:251649536;visibility:visible;mso-wrap-distance-left:3.17497mm;mso-wrap-distance-right:3.17497mm" from="360.45pt,4.7pt" to="360.4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" strokeweight=".26mm">
            <v:stroke joinstyle="miter"/>
          </v:line>
        </w:pict>
      </w:r>
      <w:r>
        <w:rPr>
          <w:noProof/>
          <w:sz w:val="20"/>
          <w:szCs w:val="20"/>
        </w:rPr>
        <w:pict>
          <v:line id="Прямая соединительная линия 330" o:spid="_x0000_s1116" style="position:absolute;left:0;text-align:left;z-index:251650560;visibility:visible;mso-wrap-distance-left:3.17497mm;mso-wrap-distance-right:3.17497mm" from="403.65pt,4.7pt" to="403.6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" strokeweight=".26mm">
            <v:stroke joinstyle="miter"/>
          </v:line>
        </w:pict>
      </w:r>
      <w:r>
        <w:rPr>
          <w:noProof/>
          <w:sz w:val="20"/>
          <w:szCs w:val="20"/>
        </w:rPr>
        <w:pict>
          <v:line id="Прямая соединительная линия 329" o:spid="_x0000_s1117" style="position:absolute;left:0;text-align:left;z-index:251651584;visibility:visible;mso-wrap-distance-left:3.17497mm;mso-wrap-distance-right:3.17497mm" from="382.05pt,4.7pt" to="382.0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" strokeweight=".26mm">
            <v:stroke joinstyle="miter"/>
          </v:line>
        </w:pict>
      </w:r>
      <w:r w:rsidR="00547C02" w:rsidRPr="00547C02">
        <w:rPr>
          <w:sz w:val="20"/>
          <w:szCs w:val="20"/>
          <w:lang w:eastAsia="zh-CN"/>
        </w:rPr>
        <w:t xml:space="preserve">Число, месяц, год рождения; Гражданство </w:t>
      </w:r>
    </w:p>
    <w:p w:rsidR="00547C02" w:rsidRPr="00547C02" w:rsidRDefault="00547C02" w:rsidP="00547C02">
      <w:pP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p>
    <w:p w:rsidR="00547C02" w:rsidRPr="00547C02" w:rsidRDefault="00547C02" w:rsidP="00547C02">
      <w:pP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 xml:space="preserve">      число           месяц            год </w:t>
      </w:r>
    </w:p>
    <w:p w:rsidR="00547C02" w:rsidRPr="00547C02" w:rsidRDefault="00547C02" w:rsidP="00547C02">
      <w:pPr>
        <w:suppressAutoHyphens/>
        <w:jc w:val="both"/>
        <w:rPr>
          <w:sz w:val="20"/>
          <w:szCs w:val="20"/>
          <w:lang w:eastAsia="zh-CN"/>
        </w:rPr>
      </w:pPr>
      <w:r w:rsidRPr="00547C02">
        <w:rPr>
          <w:sz w:val="20"/>
          <w:szCs w:val="20"/>
          <w:lang w:eastAsia="zh-CN"/>
        </w:rPr>
        <w:t>Место рождения________________________________________________________________</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proofErr w:type="gramStart"/>
      <w:r w:rsidRPr="00547C02">
        <w:rPr>
          <w:sz w:val="20"/>
          <w:szCs w:val="20"/>
          <w:lang w:eastAsia="zh-CN"/>
        </w:rPr>
        <w:t>Зарегистрирован</w:t>
      </w:r>
      <w:proofErr w:type="gramEnd"/>
      <w:r w:rsidRPr="00547C02">
        <w:rPr>
          <w:sz w:val="20"/>
          <w:szCs w:val="20"/>
          <w:lang w:eastAsia="zh-CN"/>
        </w:rPr>
        <w:t xml:space="preserve"> по адресу: ____________________________________________________________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Фактически проживает:_______________________________________________________________</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Место работы (учебы), должность, адрес, телефон _________________________________________________________________________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_________________________________________________________________________</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Размер зарплаты (пенсии, стипендии)____________________________________________________</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Семейное положение ________________________________ на иждивении _____________________</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Подвергался ли административным взысканиям, имеет ли судимость__________________________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_________________________________________________________________________</w:t>
      </w:r>
    </w:p>
    <w:p w:rsidR="00547C02" w:rsidRPr="00547C02" w:rsidRDefault="00547C02" w:rsidP="00547C02">
      <w:pPr>
        <w:suppressAutoHyphens/>
        <w:jc w:val="center"/>
        <w:rPr>
          <w:sz w:val="20"/>
          <w:szCs w:val="20"/>
          <w:lang w:eastAsia="zh-CN"/>
        </w:rPr>
      </w:pPr>
      <w:proofErr w:type="gramStart"/>
      <w:r w:rsidRPr="00547C02">
        <w:rPr>
          <w:sz w:val="20"/>
          <w:szCs w:val="20"/>
          <w:lang w:eastAsia="zh-CN"/>
        </w:rPr>
        <w:t>указывается</w:t>
      </w:r>
      <w:proofErr w:type="gramEnd"/>
      <w:r w:rsidRPr="00547C02">
        <w:rPr>
          <w:sz w:val="20"/>
          <w:szCs w:val="20"/>
          <w:lang w:eastAsia="zh-CN"/>
        </w:rPr>
        <w:t xml:space="preserve"> каким органом, когда наложено взыскание, его вид и размер, сведения</w:t>
      </w:r>
    </w:p>
    <w:p w:rsidR="00547C02" w:rsidRPr="00547C02" w:rsidRDefault="00547C02" w:rsidP="00547C02">
      <w:pPr>
        <w:suppressAutoHyphens/>
        <w:jc w:val="center"/>
        <w:rPr>
          <w:sz w:val="20"/>
          <w:szCs w:val="20"/>
          <w:lang w:eastAsia="zh-CN"/>
        </w:rPr>
      </w:pPr>
      <w:r w:rsidRPr="00547C02">
        <w:rPr>
          <w:sz w:val="20"/>
          <w:szCs w:val="20"/>
          <w:lang w:eastAsia="zh-CN"/>
        </w:rPr>
        <w:t xml:space="preserve">о сотруднике, наводившем справку </w:t>
      </w:r>
    </w:p>
    <w:p w:rsidR="00547C02" w:rsidRPr="00547C02" w:rsidRDefault="00547C02" w:rsidP="00547C02">
      <w:pPr>
        <w:suppressAutoHyphens/>
        <w:jc w:val="center"/>
        <w:rPr>
          <w:sz w:val="20"/>
          <w:szCs w:val="20"/>
          <w:lang w:eastAsia="zh-CN"/>
        </w:rPr>
      </w:pPr>
      <w:r w:rsidRPr="00547C02">
        <w:rPr>
          <w:sz w:val="20"/>
          <w:szCs w:val="20"/>
          <w:lang w:eastAsia="zh-CN"/>
        </w:rPr>
        <w:t>_________________________________________________________________________</w:t>
      </w:r>
    </w:p>
    <w:p w:rsidR="00547C02" w:rsidRPr="00547C02" w:rsidRDefault="00547C02" w:rsidP="00547C02">
      <w:pPr>
        <w:suppressAutoHyphens/>
        <w:jc w:val="center"/>
        <w:rPr>
          <w:sz w:val="20"/>
          <w:szCs w:val="20"/>
          <w:lang w:eastAsia="zh-CN"/>
        </w:rPr>
      </w:pPr>
    </w:p>
    <w:p w:rsidR="00547C02" w:rsidRPr="00547C02" w:rsidRDefault="00547C02" w:rsidP="00547C02">
      <w:pPr>
        <w:suppressAutoHyphens/>
        <w:jc w:val="center"/>
        <w:rPr>
          <w:sz w:val="20"/>
          <w:szCs w:val="20"/>
          <w:lang w:eastAsia="zh-CN"/>
        </w:rPr>
      </w:pPr>
    </w:p>
    <w:p w:rsidR="00547C02" w:rsidRPr="00547C02" w:rsidRDefault="00547C02" w:rsidP="00547C02">
      <w:pPr>
        <w:keepNext/>
        <w:numPr>
          <w:ilvl w:val="0"/>
          <w:numId w:val="6"/>
        </w:numPr>
        <w:suppressAutoHyphens/>
        <w:jc w:val="both"/>
        <w:outlineLvl w:val="0"/>
        <w:rPr>
          <w:sz w:val="20"/>
          <w:szCs w:val="20"/>
          <w:lang w:eastAsia="zh-CN"/>
        </w:rPr>
      </w:pPr>
      <w:r w:rsidRPr="00547C02">
        <w:rPr>
          <w:sz w:val="20"/>
          <w:szCs w:val="20"/>
          <w:lang w:eastAsia="zh-CN"/>
        </w:rPr>
        <w:t>Документ, удостоверяющий личность________________________________________________________________</w:t>
      </w:r>
    </w:p>
    <w:p w:rsidR="00547C02" w:rsidRPr="00547C02" w:rsidRDefault="00547C02" w:rsidP="00547C02">
      <w:pPr>
        <w:suppressAutoHyphens/>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серия, номер, когда и кем выдан</w:t>
      </w:r>
    </w:p>
    <w:p w:rsidR="00547C02" w:rsidRPr="00547C02" w:rsidRDefault="00547C02" w:rsidP="00547C02">
      <w:pPr>
        <w:suppressAutoHyphens/>
        <w:rPr>
          <w:sz w:val="20"/>
          <w:szCs w:val="20"/>
          <w:lang w:eastAsia="zh-CN"/>
        </w:rPr>
      </w:pPr>
      <w:r w:rsidRPr="00547C02">
        <w:rPr>
          <w:sz w:val="20"/>
          <w:szCs w:val="20"/>
          <w:lang w:eastAsia="zh-CN"/>
        </w:rPr>
        <w:t>_______________________________________________________________________________________</w:t>
      </w:r>
    </w:p>
    <w:p w:rsidR="00547C02" w:rsidRPr="00547C02" w:rsidRDefault="00547C02" w:rsidP="00547C02">
      <w:pPr>
        <w:suppressAutoHyphens/>
        <w:rPr>
          <w:sz w:val="20"/>
          <w:szCs w:val="20"/>
          <w:lang w:eastAsia="zh-CN"/>
        </w:rPr>
      </w:pPr>
      <w:r w:rsidRPr="00547C02">
        <w:rPr>
          <w:sz w:val="20"/>
          <w:szCs w:val="20"/>
          <w:lang w:eastAsia="zh-CN"/>
        </w:rPr>
        <w:t>_______________________________________________________________________________________</w:t>
      </w:r>
    </w:p>
    <w:p w:rsidR="00547C02" w:rsidRPr="00547C02" w:rsidRDefault="00113E3C" w:rsidP="00547C02">
      <w:pPr>
        <w:suppressAutoHyphens/>
        <w:rPr>
          <w:sz w:val="20"/>
          <w:szCs w:val="20"/>
          <w:lang w:eastAsia="zh-CN"/>
        </w:rPr>
      </w:pPr>
      <w:r>
        <w:rPr>
          <w:noProof/>
          <w:sz w:val="20"/>
          <w:szCs w:val="20"/>
        </w:rPr>
        <w:pict>
          <v:rect id="Прямоугольник 328" o:spid="_x0000_s1118" style="position:absolute;margin-left:.45pt;margin-top:8.3pt;width:115.2pt;height:18.65pt;z-index:25165260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" strokeweight=".26mm"/>
        </w:pict>
      </w:r>
      <w:r>
        <w:rPr>
          <w:noProof/>
          <w:sz w:val="20"/>
          <w:szCs w:val="20"/>
        </w:rPr>
        <w:pict>
          <v:line id="Прямая соединительная линия 327" o:spid="_x0000_s1119" style="position:absolute;z-index:251653632;visibility:visible;mso-wrap-distance-left:3.17497mm;mso-wrap-distance-right:3.17497mm" from="14.85pt,8.3pt" to="14.8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" strokeweight=".26mm">
            <v:stroke joinstyle="miter"/>
          </v:line>
        </w:pict>
      </w:r>
      <w:r>
        <w:rPr>
          <w:noProof/>
          <w:sz w:val="20"/>
          <w:szCs w:val="20"/>
        </w:rPr>
        <w:pict>
          <v:line id="Прямая соединительная линия 326" o:spid="_x0000_s1120" style="position:absolute;z-index:251654656;visibility:visible;mso-wrap-distance-left:3.17497mm;mso-wrap-distance-right:3.17497mm" from="29.25pt,8.3pt" to="29.2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" strokeweight=".26mm">
            <v:stroke joinstyle="miter"/>
          </v:line>
        </w:pict>
      </w:r>
      <w:r>
        <w:rPr>
          <w:noProof/>
          <w:sz w:val="20"/>
          <w:szCs w:val="20"/>
        </w:rPr>
        <w:pict>
          <v:line id="Прямая соединительная линия 325" o:spid="_x0000_s1121" style="position:absolute;z-index:251655680;visibility:visible;mso-wrap-distance-left:3.17497mm;mso-wrap-distance-right:3.17497mm" from="43.65pt,8.3pt" to="43.6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" strokeweight=".26mm">
            <v:stroke joinstyle="miter"/>
          </v:line>
        </w:pict>
      </w:r>
      <w:r>
        <w:rPr>
          <w:noProof/>
          <w:sz w:val="20"/>
          <w:szCs w:val="20"/>
        </w:rPr>
        <w:pict>
          <v:line id="Прямая соединительная линия 324" o:spid="_x0000_s1122" style="position:absolute;z-index:251656704;visibility:visible;mso-wrap-distance-left:3.17497mm;mso-wrap-distance-right:3.17497mm" from="58.05pt,8.3pt" to="58.0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" strokeweight=".26mm">
            <v:stroke joinstyle="miter"/>
          </v:line>
        </w:pict>
      </w:r>
      <w:r>
        <w:rPr>
          <w:noProof/>
          <w:sz w:val="20"/>
          <w:szCs w:val="20"/>
        </w:rPr>
        <w:pict>
          <v:line id="Прямая соединительная линия 323" o:spid="_x0000_s1123" style="position:absolute;z-index:251657728;visibility:visible;mso-wrap-distance-left:3.17497mm;mso-wrap-distance-right:3.17497mm" from="72.45pt,8.3pt" to="72.4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" strokeweight=".26mm">
            <v:stroke joinstyle="miter"/>
          </v:line>
        </w:pict>
      </w:r>
      <w:r>
        <w:rPr>
          <w:noProof/>
          <w:sz w:val="20"/>
          <w:szCs w:val="20"/>
        </w:rPr>
        <w:pict>
          <v:line id="Прямая соединительная линия 322" o:spid="_x0000_s1124" style="position:absolute;z-index:251658752;visibility:visible;mso-wrap-distance-left:3.17497mm;mso-wrap-distance-right:3.17497mm" from="86.85pt,8.3pt" to="86.8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" strokeweight=".26mm">
            <v:stroke joinstyle="miter"/>
          </v:line>
        </w:pict>
      </w:r>
      <w:r>
        <w:rPr>
          <w:noProof/>
          <w:sz w:val="20"/>
          <w:szCs w:val="20"/>
        </w:rPr>
        <w:pict>
          <v:line id="Прямая соединительная линия 321" o:spid="_x0000_s1125" style="position:absolute;z-index:251659776;visibility:visible;mso-wrap-distance-left:3.17497mm;mso-wrap-distance-right:3.17497mm" from="101.25pt,8.3pt" to="101.2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" strokeweight=".26mm">
            <v:stroke joinstyle="miter"/>
          </v:line>
        </w:pict>
      </w:r>
      <w:r>
        <w:rPr>
          <w:noProof/>
          <w:sz w:val="20"/>
          <w:szCs w:val="20"/>
        </w:rPr>
        <w:pict>
          <v:rect id="Прямоугольник 320" o:spid="_x0000_s1126" style="position:absolute;margin-left:144.45pt;margin-top:8.3pt;width:57.6pt;height:18.65pt;z-index:25166080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" strokeweight=".26mm"/>
        </w:pict>
      </w:r>
      <w:r>
        <w:rPr>
          <w:noProof/>
          <w:sz w:val="20"/>
          <w:szCs w:val="20"/>
        </w:rPr>
        <w:pict>
          <v:line id="Прямая соединительная линия 319" o:spid="_x0000_s1127" style="position:absolute;z-index:251661824;visibility:visible;mso-wrap-distance-left:3.17497mm;mso-wrap-distance-right:3.17497mm" from="158.85pt,8.3pt" to="158.8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" strokeweight=".26mm">
            <v:stroke joinstyle="miter"/>
          </v:line>
        </w:pict>
      </w:r>
      <w:r>
        <w:rPr>
          <w:noProof/>
          <w:sz w:val="20"/>
          <w:szCs w:val="20"/>
        </w:rPr>
        <w:pict>
          <v:line id="Прямая соединительная линия 318" o:spid="_x0000_s1128" style="position:absolute;z-index:251662848;visibility:visible;mso-wrap-distance-left:3.17497mm;mso-wrap-distance-right:3.17497mm" from="173.25pt,8.3pt" to="173.2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" strokeweight=".26mm">
            <v:stroke joinstyle="miter"/>
          </v:line>
        </w:pict>
      </w:r>
      <w:r>
        <w:rPr>
          <w:noProof/>
          <w:sz w:val="20"/>
          <w:szCs w:val="20"/>
        </w:rPr>
        <w:pict>
          <v:line id="Прямая соединительная линия 317" o:spid="_x0000_s1129" style="position:absolute;z-index:251663872;visibility:visible;mso-wrap-distance-left:3.17497mm;mso-wrap-distance-right:3.17497mm" from="187.65pt,8.3pt" to="187.6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" strokeweight=".26mm">
            <v:stroke joinstyle="miter"/>
          </v:line>
        </w:pict>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t>_______________</w:t>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p>
    <w:p w:rsidR="00547C02" w:rsidRPr="00547C02" w:rsidRDefault="00547C02" w:rsidP="00547C02">
      <w:pPr>
        <w:suppressAutoHyphens/>
        <w:rPr>
          <w:sz w:val="20"/>
          <w:szCs w:val="20"/>
          <w:lang w:eastAsia="zh-CN"/>
        </w:rPr>
      </w:pPr>
      <w:r w:rsidRPr="00547C02">
        <w:rPr>
          <w:sz w:val="20"/>
          <w:szCs w:val="20"/>
          <w:lang w:eastAsia="zh-CN"/>
        </w:rPr>
        <w:t xml:space="preserve">число </w:t>
      </w:r>
      <w:r w:rsidRPr="00547C02">
        <w:rPr>
          <w:sz w:val="20"/>
          <w:szCs w:val="20"/>
          <w:lang w:eastAsia="zh-CN"/>
        </w:rPr>
        <w:tab/>
        <w:t>месяц</w:t>
      </w:r>
      <w:r w:rsidRPr="00547C02">
        <w:rPr>
          <w:sz w:val="20"/>
          <w:szCs w:val="20"/>
          <w:lang w:eastAsia="zh-CN"/>
        </w:rPr>
        <w:tab/>
        <w:t xml:space="preserve">год </w:t>
      </w:r>
      <w:r w:rsidRPr="00547C02">
        <w:rPr>
          <w:sz w:val="20"/>
          <w:szCs w:val="20"/>
          <w:lang w:eastAsia="zh-CN"/>
        </w:rPr>
        <w:tab/>
      </w:r>
      <w:r w:rsidRPr="00547C02">
        <w:rPr>
          <w:sz w:val="20"/>
          <w:szCs w:val="20"/>
          <w:lang w:eastAsia="zh-CN"/>
        </w:rPr>
        <w:tab/>
        <w:t xml:space="preserve"> час </w:t>
      </w:r>
      <w:r w:rsidRPr="00547C02">
        <w:rPr>
          <w:sz w:val="20"/>
          <w:szCs w:val="20"/>
          <w:lang w:eastAsia="zh-CN"/>
        </w:rPr>
        <w:tab/>
        <w:t>мин.</w:t>
      </w:r>
      <w:r w:rsidRPr="00547C02">
        <w:rPr>
          <w:sz w:val="20"/>
          <w:szCs w:val="20"/>
          <w:lang w:eastAsia="zh-CN"/>
        </w:rPr>
        <w:tab/>
        <w:t>_____________________________________________________</w:t>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 xml:space="preserve">                          место совершения </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соверши</w:t>
      </w:r>
      <w:proofErr w:type="gramStart"/>
      <w:r w:rsidRPr="00547C02">
        <w:rPr>
          <w:sz w:val="20"/>
          <w:szCs w:val="20"/>
          <w:lang w:eastAsia="zh-CN"/>
        </w:rPr>
        <w:t>л(</w:t>
      </w:r>
      <w:proofErr w:type="gramEnd"/>
      <w:r w:rsidRPr="00547C02">
        <w:rPr>
          <w:sz w:val="20"/>
          <w:szCs w:val="20"/>
          <w:lang w:eastAsia="zh-CN"/>
        </w:rPr>
        <w:t>а) административное правонарушение, выразившееся в нарушении требований ____________________________, нарушив пункт_____________________________________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 xml:space="preserve">(сведения о нормативно-правовом акте органа местного самоуправления, данные об утверждении), </w:t>
      </w:r>
      <w:r w:rsidRPr="00547C02">
        <w:rPr>
          <w:sz w:val="20"/>
          <w:szCs w:val="20"/>
          <w:lang w:eastAsia="zh-CN"/>
        </w:rPr>
        <w:br/>
        <w:t xml:space="preserve"> а именно: _________________________________________________________________________</w:t>
      </w:r>
    </w:p>
    <w:p w:rsidR="00547C02" w:rsidRPr="00547C02" w:rsidRDefault="00547C02" w:rsidP="00547C02">
      <w:pPr>
        <w:suppressAutoHyphens/>
        <w:jc w:val="center"/>
        <w:rPr>
          <w:sz w:val="20"/>
          <w:szCs w:val="20"/>
          <w:lang w:eastAsia="zh-CN"/>
        </w:rPr>
      </w:pPr>
      <w:r w:rsidRPr="00547C02">
        <w:rPr>
          <w:sz w:val="20"/>
          <w:szCs w:val="20"/>
          <w:lang w:eastAsia="zh-CN"/>
        </w:rPr>
        <w:t>существо административного правонарушения</w:t>
      </w:r>
    </w:p>
    <w:p w:rsidR="00547C02" w:rsidRPr="00547C02" w:rsidRDefault="00547C02" w:rsidP="00547C02">
      <w:pPr>
        <w:suppressAutoHyphens/>
        <w:jc w:val="center"/>
        <w:rPr>
          <w:sz w:val="20"/>
          <w:szCs w:val="20"/>
          <w:lang w:eastAsia="zh-CN"/>
        </w:rPr>
      </w:pPr>
    </w:p>
    <w:p w:rsidR="00547C02" w:rsidRPr="00547C02" w:rsidRDefault="00547C02" w:rsidP="00547C02">
      <w:pPr>
        <w:suppressAutoHyphens/>
        <w:jc w:val="both"/>
        <w:rPr>
          <w:sz w:val="20"/>
          <w:szCs w:val="20"/>
          <w:lang w:eastAsia="zh-CN"/>
        </w:rPr>
      </w:pPr>
      <w:proofErr w:type="gramStart"/>
      <w:r w:rsidRPr="00547C02">
        <w:rPr>
          <w:sz w:val="20"/>
          <w:szCs w:val="20"/>
          <w:lang w:eastAsia="zh-CN"/>
        </w:rPr>
        <w:t>ответственность</w:t>
      </w:r>
      <w:proofErr w:type="gramEnd"/>
      <w:r w:rsidRPr="00547C02">
        <w:rPr>
          <w:sz w:val="20"/>
          <w:szCs w:val="20"/>
          <w:lang w:eastAsia="zh-CN"/>
        </w:rPr>
        <w:t xml:space="preserve"> за которое предусмотрена частью ____ статьи ____ закона Новгородской области от 01.02.2016 № 914-ОЗ «Об административных правонарушениях». </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Факт правонарушения подтверждаются свидетелями</w:t>
      </w:r>
    </w:p>
    <w:p w:rsidR="00547C02" w:rsidRPr="00547C02" w:rsidRDefault="00547C02" w:rsidP="00547C02">
      <w:pPr>
        <w:suppressAutoHyphens/>
        <w:jc w:val="both"/>
        <w:rPr>
          <w:sz w:val="20"/>
          <w:szCs w:val="20"/>
          <w:lang w:eastAsia="zh-CN"/>
        </w:rPr>
      </w:pPr>
      <w:r w:rsidRPr="00547C02">
        <w:rPr>
          <w:sz w:val="20"/>
          <w:szCs w:val="20"/>
          <w:lang w:eastAsia="zh-CN"/>
        </w:rPr>
        <w:t>1. __________________________________________________________________________________________________________________________________________________</w:t>
      </w:r>
    </w:p>
    <w:p w:rsidR="00547C02" w:rsidRPr="00547C02" w:rsidRDefault="00547C02" w:rsidP="00547C02">
      <w:pPr>
        <w:pBdr>
          <w:bottom w:val="single" w:sz="12" w:space="1" w:color="000000"/>
        </w:pBd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 xml:space="preserve">Ф. И. О. , адрес места жительства </w:t>
      </w:r>
    </w:p>
    <w:p w:rsidR="00547C02" w:rsidRPr="00547C02" w:rsidRDefault="00547C02" w:rsidP="00547C02">
      <w:pP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t xml:space="preserve">Права и обязанности, предусмотренные ст. 25.6  </w:t>
      </w:r>
      <w:proofErr w:type="spellStart"/>
      <w:r w:rsidRPr="00547C02">
        <w:rPr>
          <w:sz w:val="20"/>
          <w:szCs w:val="20"/>
          <w:lang w:eastAsia="zh-CN"/>
        </w:rPr>
        <w:t>КоАП</w:t>
      </w:r>
      <w:proofErr w:type="spellEnd"/>
      <w:r w:rsidRPr="00547C02">
        <w:rPr>
          <w:sz w:val="20"/>
          <w:szCs w:val="20"/>
          <w:lang w:eastAsia="zh-CN"/>
        </w:rPr>
        <w:t xml:space="preserve"> РФ разъяснены </w:t>
      </w:r>
    </w:p>
    <w:p w:rsidR="00547C02" w:rsidRPr="00547C02" w:rsidRDefault="00547C02" w:rsidP="00547C02">
      <w:pPr>
        <w:suppressAutoHyphens/>
        <w:ind w:left="7200"/>
        <w:jc w:val="both"/>
        <w:rPr>
          <w:sz w:val="20"/>
          <w:szCs w:val="20"/>
          <w:lang w:eastAsia="zh-CN"/>
        </w:rPr>
      </w:pPr>
      <w:r w:rsidRPr="00547C02">
        <w:rPr>
          <w:sz w:val="20"/>
          <w:szCs w:val="20"/>
          <w:lang w:eastAsia="zh-CN"/>
        </w:rPr>
        <w:t>_____________</w:t>
      </w:r>
      <w:r w:rsidRPr="00547C02">
        <w:rPr>
          <w:sz w:val="20"/>
          <w:szCs w:val="20"/>
          <w:lang w:eastAsia="zh-CN"/>
        </w:rPr>
        <w:tab/>
        <w:t>подпись</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2. ________________________________________________________________________</w:t>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 xml:space="preserve">Ф. И. О., адрес места жительства </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_________________________________________________________________________</w:t>
      </w:r>
      <w:r w:rsidRPr="00547C02">
        <w:rPr>
          <w:sz w:val="20"/>
          <w:szCs w:val="20"/>
          <w:lang w:eastAsia="zh-CN"/>
        </w:rPr>
        <w:tab/>
      </w:r>
      <w:r w:rsidRPr="00547C02">
        <w:rPr>
          <w:sz w:val="20"/>
          <w:szCs w:val="20"/>
          <w:lang w:eastAsia="zh-CN"/>
        </w:rPr>
        <w:tab/>
      </w:r>
      <w:r w:rsidRPr="00547C02">
        <w:rPr>
          <w:sz w:val="20"/>
          <w:szCs w:val="20"/>
          <w:lang w:eastAsia="zh-CN"/>
        </w:rPr>
        <w:tab/>
        <w:t xml:space="preserve">Права и обязанности, предусмотренные ст. 25.6  </w:t>
      </w:r>
      <w:proofErr w:type="spellStart"/>
      <w:r w:rsidRPr="00547C02">
        <w:rPr>
          <w:sz w:val="20"/>
          <w:szCs w:val="20"/>
          <w:lang w:eastAsia="zh-CN"/>
        </w:rPr>
        <w:t>КоАП</w:t>
      </w:r>
      <w:proofErr w:type="spellEnd"/>
      <w:r w:rsidRPr="00547C02">
        <w:rPr>
          <w:sz w:val="20"/>
          <w:szCs w:val="20"/>
          <w:lang w:eastAsia="zh-CN"/>
        </w:rPr>
        <w:t xml:space="preserve"> РФ разъяснены</w:t>
      </w:r>
      <w:r w:rsidRPr="00547C02">
        <w:rPr>
          <w:sz w:val="20"/>
          <w:szCs w:val="20"/>
          <w:lang w:eastAsia="zh-CN"/>
        </w:rPr>
        <w:tab/>
      </w:r>
      <w:r w:rsidRPr="00547C02">
        <w:rPr>
          <w:sz w:val="20"/>
          <w:szCs w:val="20"/>
          <w:lang w:eastAsia="zh-CN"/>
        </w:rPr>
        <w:tab/>
      </w:r>
    </w:p>
    <w:p w:rsidR="00547C02" w:rsidRPr="00547C02" w:rsidRDefault="00547C02" w:rsidP="00547C02">
      <w:pPr>
        <w:suppressAutoHyphens/>
        <w:ind w:left="7200" w:firstLine="720"/>
        <w:jc w:val="both"/>
        <w:rPr>
          <w:sz w:val="20"/>
          <w:szCs w:val="20"/>
          <w:lang w:eastAsia="zh-CN"/>
        </w:rPr>
      </w:pPr>
      <w:r w:rsidRPr="00547C02">
        <w:rPr>
          <w:sz w:val="20"/>
          <w:szCs w:val="20"/>
          <w:lang w:eastAsia="zh-CN"/>
        </w:rPr>
        <w:t>_______</w:t>
      </w:r>
      <w:r w:rsidRPr="00547C02">
        <w:rPr>
          <w:sz w:val="20"/>
          <w:szCs w:val="20"/>
          <w:lang w:eastAsia="zh-CN"/>
        </w:rPr>
        <w:tab/>
        <w:t xml:space="preserve">                                   подпись    </w:t>
      </w:r>
    </w:p>
    <w:p w:rsidR="00547C02" w:rsidRPr="00547C02" w:rsidRDefault="00547C02" w:rsidP="00547C02">
      <w:pPr>
        <w:suppressAutoHyphens/>
        <w:autoSpaceDE w:val="0"/>
        <w:jc w:val="both"/>
        <w:rPr>
          <w:sz w:val="20"/>
          <w:szCs w:val="20"/>
          <w:lang w:eastAsia="zh-CN"/>
        </w:rPr>
      </w:pPr>
    </w:p>
    <w:p w:rsidR="00547C02" w:rsidRPr="00547C02" w:rsidRDefault="00547C02" w:rsidP="00547C02">
      <w:pPr>
        <w:suppressAutoHyphens/>
        <w:autoSpaceDE w:val="0"/>
        <w:jc w:val="both"/>
        <w:rPr>
          <w:sz w:val="20"/>
          <w:szCs w:val="20"/>
          <w:lang w:eastAsia="zh-CN"/>
        </w:rPr>
      </w:pPr>
      <w:r w:rsidRPr="00547C02">
        <w:rPr>
          <w:sz w:val="20"/>
          <w:szCs w:val="20"/>
          <w:lang w:eastAsia="zh-CN"/>
        </w:rPr>
        <w:t>Гражданину (</w:t>
      </w:r>
      <w:proofErr w:type="spellStart"/>
      <w:r w:rsidRPr="00547C02">
        <w:rPr>
          <w:sz w:val="20"/>
          <w:szCs w:val="20"/>
          <w:lang w:eastAsia="zh-CN"/>
        </w:rPr>
        <w:t>ке</w:t>
      </w:r>
      <w:proofErr w:type="spellEnd"/>
      <w:r w:rsidRPr="00547C02">
        <w:rPr>
          <w:sz w:val="20"/>
          <w:szCs w:val="20"/>
          <w:lang w:eastAsia="zh-CN"/>
        </w:rPr>
        <w:t xml:space="preserve">) ___________________________ разъяснено, что в соответствии со ст. 25.1 </w:t>
      </w:r>
      <w:proofErr w:type="spellStart"/>
      <w:r w:rsidRPr="00547C02">
        <w:rPr>
          <w:sz w:val="20"/>
          <w:szCs w:val="20"/>
          <w:lang w:eastAsia="zh-CN"/>
        </w:rPr>
        <w:t>КоАП</w:t>
      </w:r>
      <w:proofErr w:type="spellEnd"/>
      <w:r w:rsidRPr="00547C02">
        <w:rPr>
          <w:sz w:val="20"/>
          <w:szCs w:val="20"/>
          <w:lang w:eastAsia="zh-CN"/>
        </w:rPr>
        <w:t xml:space="preserve"> РФ, он имеет право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w:t>
      </w:r>
      <w:proofErr w:type="spellStart"/>
      <w:r w:rsidRPr="00547C02">
        <w:rPr>
          <w:sz w:val="20"/>
          <w:szCs w:val="20"/>
          <w:lang w:eastAsia="zh-CN"/>
        </w:rPr>
        <w:t>КоАП</w:t>
      </w:r>
      <w:proofErr w:type="spellEnd"/>
      <w:r w:rsidRPr="00547C02">
        <w:rPr>
          <w:sz w:val="20"/>
          <w:szCs w:val="20"/>
          <w:lang w:eastAsia="zh-CN"/>
        </w:rPr>
        <w:t xml:space="preserve"> РФ; согласно ст. 51 Конституции РФ не обяза</w:t>
      </w:r>
      <w:proofErr w:type="gramStart"/>
      <w:r w:rsidRPr="00547C02">
        <w:rPr>
          <w:sz w:val="20"/>
          <w:szCs w:val="20"/>
          <w:lang w:eastAsia="zh-CN"/>
        </w:rPr>
        <w:t>н(</w:t>
      </w:r>
      <w:proofErr w:type="gramEnd"/>
      <w:r w:rsidRPr="00547C02">
        <w:rPr>
          <w:sz w:val="20"/>
          <w:szCs w:val="20"/>
          <w:lang w:eastAsia="zh-CN"/>
        </w:rPr>
        <w:t xml:space="preserve">а) свидетельствовать против себя самого, своего супруга и близких родственников, круг которых  </w:t>
      </w:r>
      <w:r w:rsidRPr="00547C02">
        <w:rPr>
          <w:sz w:val="20"/>
          <w:szCs w:val="20"/>
          <w:lang w:eastAsia="zh-CN"/>
        </w:rPr>
        <w:lastRenderedPageBreak/>
        <w:t>определяется  законом (супруг, супруга, родители, дети, усыновители, усыновленные, родные братья и родные сестры, дедушка, бабушка, внуки)</w:t>
      </w:r>
    </w:p>
    <w:p w:rsidR="00547C02" w:rsidRPr="00547C02" w:rsidRDefault="00547C02" w:rsidP="00547C02">
      <w:pPr>
        <w:suppressAutoHyphens/>
        <w:jc w:val="both"/>
        <w:rPr>
          <w:sz w:val="20"/>
          <w:szCs w:val="20"/>
          <w:lang w:eastAsia="zh-CN"/>
        </w:rPr>
      </w:pPr>
      <w:r w:rsidRPr="00547C02">
        <w:rPr>
          <w:sz w:val="20"/>
          <w:szCs w:val="20"/>
          <w:lang w:eastAsia="zh-CN"/>
        </w:rPr>
        <w:t>________________________________________________________________________________________________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t>указать, ясны ли права, имеются ли  ходатайства</w:t>
      </w:r>
    </w:p>
    <w:p w:rsidR="00547C02" w:rsidRPr="00547C02" w:rsidRDefault="00547C02" w:rsidP="00547C02">
      <w:pPr>
        <w:suppressAutoHyphens/>
        <w:ind w:left="6372"/>
        <w:jc w:val="both"/>
        <w:rPr>
          <w:sz w:val="20"/>
          <w:szCs w:val="20"/>
          <w:lang w:eastAsia="zh-CN"/>
        </w:rPr>
      </w:pPr>
      <w:r w:rsidRPr="00547C02">
        <w:rPr>
          <w:sz w:val="20"/>
          <w:szCs w:val="20"/>
          <w:lang w:eastAsia="zh-CN"/>
        </w:rPr>
        <w:t>__________________________</w:t>
      </w:r>
    </w:p>
    <w:p w:rsidR="00547C02" w:rsidRPr="00547C02" w:rsidRDefault="00547C02" w:rsidP="00547C02">
      <w:pPr>
        <w:suppressAutoHyphens/>
        <w:ind w:left="6372" w:firstLine="708"/>
        <w:jc w:val="both"/>
        <w:rPr>
          <w:sz w:val="20"/>
          <w:szCs w:val="20"/>
          <w:lang w:eastAsia="zh-CN"/>
        </w:rPr>
      </w:pPr>
      <w:r w:rsidRPr="00547C02">
        <w:rPr>
          <w:sz w:val="20"/>
          <w:szCs w:val="20"/>
          <w:lang w:eastAsia="zh-CN"/>
        </w:rPr>
        <w:t>подпись правонарушителя</w:t>
      </w:r>
    </w:p>
    <w:p w:rsidR="00547C02" w:rsidRPr="00547C02" w:rsidRDefault="00547C02" w:rsidP="00547C02">
      <w:pPr>
        <w:suppressAutoHyphens/>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p>
    <w:p w:rsidR="00547C02" w:rsidRPr="00547C02" w:rsidRDefault="00547C02" w:rsidP="00547C02">
      <w:pPr>
        <w:suppressAutoHyphens/>
        <w:rPr>
          <w:sz w:val="20"/>
          <w:szCs w:val="20"/>
          <w:lang w:eastAsia="zh-CN"/>
        </w:rPr>
      </w:pPr>
      <w:r w:rsidRPr="00547C02">
        <w:rPr>
          <w:sz w:val="20"/>
          <w:szCs w:val="20"/>
          <w:lang w:eastAsia="zh-CN"/>
        </w:rPr>
        <w:t>Русским языком владею, в услугах переводчика не нуждаюсь ______________________________________________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______________________________________________________________________</w:t>
      </w:r>
    </w:p>
    <w:p w:rsidR="00547C02" w:rsidRPr="00547C02" w:rsidRDefault="00547C02" w:rsidP="00547C02">
      <w:pPr>
        <w:suppressAutoHyphens/>
        <w:ind w:right="180"/>
        <w:jc w:val="right"/>
        <w:rPr>
          <w:sz w:val="20"/>
          <w:szCs w:val="20"/>
          <w:lang w:eastAsia="zh-CN"/>
        </w:rPr>
      </w:pPr>
      <w:r w:rsidRPr="00547C02">
        <w:rPr>
          <w:sz w:val="20"/>
          <w:szCs w:val="20"/>
          <w:lang w:eastAsia="zh-CN"/>
        </w:rPr>
        <w:t>_______________________________________</w:t>
      </w:r>
    </w:p>
    <w:p w:rsidR="00547C02" w:rsidRPr="00547C02" w:rsidRDefault="00547C02" w:rsidP="00547C02">
      <w:pPr>
        <w:suppressAutoHyphens/>
        <w:jc w:val="right"/>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t xml:space="preserve"> подпись правонарушителя</w:t>
      </w:r>
      <w:r w:rsidRPr="00547C02">
        <w:rPr>
          <w:sz w:val="20"/>
          <w:szCs w:val="20"/>
          <w:lang w:eastAsia="zh-CN"/>
        </w:rPr>
        <w:tab/>
      </w:r>
      <w:r w:rsidRPr="00547C02">
        <w:rPr>
          <w:sz w:val="20"/>
          <w:szCs w:val="20"/>
          <w:lang w:eastAsia="zh-CN"/>
        </w:rPr>
        <w:tab/>
      </w:r>
    </w:p>
    <w:p w:rsidR="00547C02" w:rsidRPr="00547C02" w:rsidRDefault="00547C02" w:rsidP="00547C02">
      <w:pPr>
        <w:keepNext/>
        <w:numPr>
          <w:ilvl w:val="1"/>
          <w:numId w:val="6"/>
        </w:numPr>
        <w:suppressAutoHyphens/>
        <w:jc w:val="center"/>
        <w:outlineLvl w:val="1"/>
        <w:rPr>
          <w:sz w:val="20"/>
          <w:szCs w:val="20"/>
          <w:lang w:eastAsia="zh-CN"/>
        </w:rPr>
      </w:pPr>
      <w:r w:rsidRPr="00547C02">
        <w:rPr>
          <w:sz w:val="20"/>
          <w:szCs w:val="20"/>
          <w:lang w:eastAsia="zh-CN"/>
        </w:rPr>
        <w:t>Объяснения нарушителя</w:t>
      </w:r>
    </w:p>
    <w:p w:rsidR="00547C02" w:rsidRPr="00547C02" w:rsidRDefault="00547C02" w:rsidP="00547C02">
      <w:pPr>
        <w:suppressAutoHyphens/>
        <w:rPr>
          <w:sz w:val="20"/>
          <w:szCs w:val="20"/>
          <w:lang w:eastAsia="zh-CN"/>
        </w:rPr>
      </w:pPr>
      <w:r w:rsidRPr="00547C02">
        <w:rPr>
          <w:sz w:val="20"/>
          <w:szCs w:val="20"/>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7C02" w:rsidRPr="00547C02" w:rsidRDefault="00547C02" w:rsidP="00547C02">
      <w:pPr>
        <w:keepNext/>
        <w:numPr>
          <w:ilvl w:val="0"/>
          <w:numId w:val="6"/>
        </w:numPr>
        <w:suppressAutoHyphens/>
        <w:ind w:left="2124"/>
        <w:jc w:val="both"/>
        <w:outlineLvl w:val="0"/>
        <w:rPr>
          <w:sz w:val="20"/>
          <w:szCs w:val="20"/>
          <w:lang w:eastAsia="zh-CN"/>
        </w:rPr>
      </w:pPr>
      <w:r w:rsidRPr="00547C02">
        <w:rPr>
          <w:sz w:val="20"/>
          <w:szCs w:val="20"/>
          <w:lang w:eastAsia="zh-CN"/>
        </w:rPr>
        <w:t xml:space="preserve">                                                                                                            _____________________________  </w:t>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 xml:space="preserve">                              подпись правонарушителя</w:t>
      </w:r>
    </w:p>
    <w:p w:rsidR="00547C02" w:rsidRPr="00547C02" w:rsidRDefault="00547C02" w:rsidP="00547C02">
      <w:pPr>
        <w:keepNext/>
        <w:numPr>
          <w:ilvl w:val="0"/>
          <w:numId w:val="6"/>
        </w:numPr>
        <w:suppressAutoHyphens/>
        <w:jc w:val="both"/>
        <w:outlineLvl w:val="0"/>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p>
    <w:p w:rsidR="00547C02" w:rsidRPr="00547C02" w:rsidRDefault="00547C02" w:rsidP="00547C02">
      <w:pPr>
        <w:keepNext/>
        <w:numPr>
          <w:ilvl w:val="0"/>
          <w:numId w:val="6"/>
        </w:numPr>
        <w:suppressAutoHyphens/>
        <w:jc w:val="both"/>
        <w:outlineLvl w:val="0"/>
        <w:rPr>
          <w:sz w:val="20"/>
          <w:szCs w:val="20"/>
          <w:lang w:eastAsia="zh-CN"/>
        </w:rPr>
      </w:pPr>
      <w:r w:rsidRPr="00547C02">
        <w:rPr>
          <w:sz w:val="20"/>
          <w:szCs w:val="20"/>
          <w:lang w:eastAsia="zh-CN"/>
        </w:rPr>
        <w:t>К протоколу прилагаются: _____________________________________________________________</w:t>
      </w:r>
    </w:p>
    <w:p w:rsidR="00547C02" w:rsidRPr="00547C02" w:rsidRDefault="00547C02" w:rsidP="00547C02">
      <w:pPr>
        <w:keepNext/>
        <w:numPr>
          <w:ilvl w:val="0"/>
          <w:numId w:val="6"/>
        </w:numPr>
        <w:suppressAutoHyphens/>
        <w:jc w:val="both"/>
        <w:outlineLvl w:val="0"/>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перечень прилагаемых к протоколу документов</w:t>
      </w:r>
    </w:p>
    <w:p w:rsidR="00547C02" w:rsidRPr="00547C02" w:rsidRDefault="00547C02" w:rsidP="00547C02">
      <w:pPr>
        <w:suppressAutoHyphens/>
        <w:rPr>
          <w:sz w:val="20"/>
          <w:szCs w:val="20"/>
          <w:lang w:val="en-US" w:eastAsia="zh-CN"/>
        </w:rPr>
      </w:pPr>
    </w:p>
    <w:p w:rsidR="00547C02" w:rsidRPr="00547C02" w:rsidRDefault="00547C02" w:rsidP="00547C02">
      <w:pPr>
        <w:suppressAutoHyphens/>
        <w:rPr>
          <w:sz w:val="20"/>
          <w:szCs w:val="20"/>
          <w:lang w:eastAsia="zh-CN"/>
        </w:rPr>
      </w:pPr>
      <w:r w:rsidRPr="00547C02">
        <w:rPr>
          <w:sz w:val="20"/>
          <w:szCs w:val="20"/>
          <w:lang w:eastAsia="zh-CN"/>
        </w:rPr>
        <w:t>Подписи: ________________________________________</w:t>
      </w:r>
    </w:p>
    <w:p w:rsidR="00547C02" w:rsidRPr="00547C02" w:rsidRDefault="00547C02" w:rsidP="00547C02">
      <w:pPr>
        <w:suppressAutoHyphens/>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t>правонарушитель</w:t>
      </w:r>
    </w:p>
    <w:p w:rsidR="00547C02" w:rsidRPr="00547C02" w:rsidRDefault="00547C02" w:rsidP="00547C02">
      <w:pPr>
        <w:suppressAutoHyphens/>
        <w:rPr>
          <w:sz w:val="20"/>
          <w:szCs w:val="20"/>
          <w:lang w:eastAsia="zh-CN"/>
        </w:rPr>
      </w:pPr>
      <w:r w:rsidRPr="00547C02">
        <w:rPr>
          <w:sz w:val="20"/>
          <w:szCs w:val="20"/>
          <w:lang w:eastAsia="zh-CN"/>
        </w:rPr>
        <w:tab/>
        <w:t xml:space="preserve">    ________________________________________</w:t>
      </w:r>
    </w:p>
    <w:p w:rsidR="00547C02" w:rsidRPr="00547C02" w:rsidRDefault="00547C02" w:rsidP="00547C02">
      <w:pPr>
        <w:suppressAutoHyphens/>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t xml:space="preserve"> свидетели  </w:t>
      </w:r>
    </w:p>
    <w:p w:rsidR="00547C02" w:rsidRPr="00547C02" w:rsidRDefault="00547C02" w:rsidP="00547C02">
      <w:pPr>
        <w:suppressAutoHyphens/>
        <w:rPr>
          <w:sz w:val="20"/>
          <w:szCs w:val="20"/>
          <w:lang w:val="en-US" w:eastAsia="zh-CN"/>
        </w:rPr>
      </w:pPr>
    </w:p>
    <w:p w:rsidR="00547C02" w:rsidRPr="00547C02" w:rsidRDefault="00547C02" w:rsidP="00547C02">
      <w:pPr>
        <w:suppressAutoHyphens/>
        <w:rPr>
          <w:sz w:val="20"/>
          <w:szCs w:val="20"/>
          <w:lang w:eastAsia="zh-CN"/>
        </w:rPr>
      </w:pPr>
      <w:r w:rsidRPr="00547C02">
        <w:rPr>
          <w:sz w:val="20"/>
          <w:szCs w:val="20"/>
          <w:lang w:eastAsia="zh-CN"/>
        </w:rPr>
        <w:t>Протокол составил: ____________________________________________________________________________________________</w:t>
      </w:r>
    </w:p>
    <w:p w:rsidR="00547C02" w:rsidRPr="00547C02" w:rsidRDefault="00547C02" w:rsidP="00547C02">
      <w:pPr>
        <w:suppressAutoHyphens/>
        <w:rPr>
          <w:sz w:val="20"/>
          <w:szCs w:val="20"/>
          <w:lang w:eastAsia="zh-CN"/>
        </w:rPr>
      </w:pPr>
      <w:r w:rsidRPr="00547C02">
        <w:rPr>
          <w:sz w:val="20"/>
          <w:szCs w:val="20"/>
          <w:lang w:eastAsia="zh-CN"/>
        </w:rPr>
        <w:tab/>
        <w:t xml:space="preserve">    </w:t>
      </w:r>
      <w:r w:rsidRPr="00547C02">
        <w:rPr>
          <w:sz w:val="20"/>
          <w:szCs w:val="20"/>
          <w:lang w:eastAsia="zh-CN"/>
        </w:rPr>
        <w:tab/>
      </w:r>
      <w:r w:rsidRPr="00547C02">
        <w:rPr>
          <w:sz w:val="20"/>
          <w:szCs w:val="20"/>
          <w:lang w:eastAsia="zh-CN"/>
        </w:rPr>
        <w:tab/>
        <w:t xml:space="preserve">                     должность                                 подпись</w:t>
      </w:r>
    </w:p>
    <w:p w:rsidR="00547C02" w:rsidRPr="00547C02" w:rsidRDefault="00547C02" w:rsidP="00547C02">
      <w:pPr>
        <w:suppressAutoHyphens/>
        <w:jc w:val="both"/>
        <w:rPr>
          <w:sz w:val="20"/>
          <w:szCs w:val="20"/>
          <w:lang w:eastAsia="zh-CN"/>
        </w:rPr>
      </w:pPr>
      <w:r w:rsidRPr="00547C02">
        <w:rPr>
          <w:sz w:val="20"/>
          <w:szCs w:val="20"/>
          <w:lang w:eastAsia="zh-CN"/>
        </w:rPr>
        <w:t xml:space="preserve">Копию протокола получил </w:t>
      </w:r>
      <w:r w:rsidRPr="00547C02">
        <w:rPr>
          <w:sz w:val="20"/>
          <w:szCs w:val="20"/>
          <w:lang w:eastAsia="zh-CN"/>
        </w:rPr>
        <w:tab/>
        <w:t>_________________________________________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 xml:space="preserve">подпись правонарушителя  </w:t>
      </w:r>
      <w:r w:rsidRPr="00547C02">
        <w:rPr>
          <w:sz w:val="20"/>
          <w:szCs w:val="20"/>
          <w:lang w:eastAsia="zh-CN"/>
        </w:rPr>
        <w:tab/>
      </w:r>
      <w:r w:rsidRPr="00547C02">
        <w:rPr>
          <w:sz w:val="20"/>
          <w:szCs w:val="20"/>
          <w:lang w:eastAsia="zh-CN"/>
        </w:rPr>
        <w:tab/>
      </w:r>
    </w:p>
    <w:p w:rsidR="00547C02" w:rsidRPr="00547C02" w:rsidRDefault="00547C02" w:rsidP="00547C02">
      <w:pPr>
        <w:suppressAutoHyphens/>
        <w:jc w:val="both"/>
        <w:rPr>
          <w:sz w:val="20"/>
          <w:szCs w:val="20"/>
          <w:lang w:eastAsia="zh-CN"/>
        </w:rPr>
      </w:pPr>
      <w:r w:rsidRPr="00547C02">
        <w:rPr>
          <w:sz w:val="20"/>
          <w:szCs w:val="20"/>
          <w:lang w:eastAsia="zh-CN"/>
        </w:rPr>
        <w:t>От копии протокола отказался _________________________________________</w:t>
      </w:r>
    </w:p>
    <w:p w:rsidR="00547C02" w:rsidRPr="008767BF" w:rsidRDefault="00547C02" w:rsidP="008767BF">
      <w:pP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 xml:space="preserve">подпись правонарушителя </w:t>
      </w:r>
    </w:p>
    <w:p w:rsidR="00547C02" w:rsidRPr="00547C02" w:rsidRDefault="00547C02" w:rsidP="00547C02">
      <w:pPr>
        <w:widowControl w:val="0"/>
        <w:autoSpaceDE w:val="0"/>
        <w:autoSpaceDN w:val="0"/>
        <w:spacing w:before="10"/>
        <w:jc w:val="both"/>
        <w:rPr>
          <w:iCs/>
          <w:sz w:val="20"/>
          <w:szCs w:val="20"/>
        </w:rPr>
      </w:pPr>
    </w:p>
    <w:p w:rsidR="00547C02" w:rsidRPr="00547C02" w:rsidRDefault="00547C02" w:rsidP="00547C02">
      <w:pPr>
        <w:tabs>
          <w:tab w:val="num" w:pos="200"/>
        </w:tabs>
        <w:suppressAutoHyphens/>
        <w:ind w:left="4536"/>
        <w:jc w:val="center"/>
        <w:outlineLvl w:val="0"/>
        <w:rPr>
          <w:color w:val="000000"/>
          <w:sz w:val="20"/>
          <w:szCs w:val="20"/>
          <w:lang w:eastAsia="zh-CN"/>
        </w:rPr>
      </w:pPr>
    </w:p>
    <w:p w:rsidR="00547C02" w:rsidRPr="00547C02" w:rsidRDefault="00547C02" w:rsidP="00547C02">
      <w:pPr>
        <w:tabs>
          <w:tab w:val="num" w:pos="200"/>
        </w:tabs>
        <w:ind w:left="4536"/>
        <w:jc w:val="center"/>
        <w:outlineLvl w:val="0"/>
        <w:rPr>
          <w:b/>
          <w:color w:val="000000"/>
          <w:sz w:val="20"/>
          <w:szCs w:val="20"/>
        </w:rPr>
      </w:pPr>
      <w:r w:rsidRPr="00547C02">
        <w:rPr>
          <w:b/>
          <w:color w:val="000000"/>
          <w:sz w:val="20"/>
          <w:szCs w:val="20"/>
        </w:rPr>
        <w:t>Приложение № 22</w:t>
      </w:r>
    </w:p>
    <w:p w:rsidR="00547C02" w:rsidRPr="00547C02" w:rsidRDefault="00547C02" w:rsidP="00547C02">
      <w:pPr>
        <w:tabs>
          <w:tab w:val="left" w:pos="6451"/>
          <w:tab w:val="left" w:pos="7700"/>
          <w:tab w:val="left" w:pos="9643"/>
        </w:tabs>
        <w:ind w:left="4911" w:right="460"/>
        <w:jc w:val="center"/>
        <w:rPr>
          <w:i/>
          <w:sz w:val="20"/>
          <w:szCs w:val="20"/>
        </w:rPr>
      </w:pPr>
      <w:r w:rsidRPr="00547C02">
        <w:rPr>
          <w:sz w:val="20"/>
          <w:szCs w:val="20"/>
        </w:rPr>
        <w:t>к</w:t>
      </w:r>
      <w:r w:rsidRPr="00547C02">
        <w:rPr>
          <w:spacing w:val="-7"/>
          <w:sz w:val="20"/>
          <w:szCs w:val="20"/>
        </w:rPr>
        <w:t xml:space="preserve"> </w:t>
      </w:r>
      <w:r w:rsidRPr="00547C02">
        <w:rPr>
          <w:sz w:val="20"/>
          <w:szCs w:val="20"/>
        </w:rPr>
        <w:t>постановлению</w:t>
      </w:r>
      <w:r w:rsidRPr="00547C02">
        <w:rPr>
          <w:spacing w:val="-6"/>
          <w:sz w:val="20"/>
          <w:szCs w:val="20"/>
        </w:rPr>
        <w:t xml:space="preserve"> </w:t>
      </w:r>
      <w:r w:rsidRPr="00547C02">
        <w:rPr>
          <w:sz w:val="20"/>
          <w:szCs w:val="20"/>
        </w:rPr>
        <w:t xml:space="preserve">администрации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 xml:space="preserve">Угловского городского поселения </w:t>
      </w:r>
    </w:p>
    <w:p w:rsidR="00547C02" w:rsidRPr="00547C02" w:rsidRDefault="00547C02" w:rsidP="00547C02">
      <w:pPr>
        <w:tabs>
          <w:tab w:val="left" w:pos="6451"/>
          <w:tab w:val="left" w:pos="7700"/>
          <w:tab w:val="left" w:pos="9643"/>
        </w:tabs>
        <w:ind w:left="4911" w:right="460"/>
        <w:jc w:val="center"/>
        <w:rPr>
          <w:sz w:val="20"/>
          <w:szCs w:val="20"/>
        </w:rPr>
      </w:pPr>
      <w:r w:rsidRPr="00547C02">
        <w:rPr>
          <w:sz w:val="20"/>
          <w:szCs w:val="20"/>
        </w:rPr>
        <w:t>от</w:t>
      </w:r>
      <w:r w:rsidRPr="00547C02">
        <w:rPr>
          <w:sz w:val="20"/>
          <w:szCs w:val="20"/>
          <w:u w:val="single"/>
        </w:rPr>
        <w:tab/>
      </w:r>
      <w:r w:rsidRPr="00547C02">
        <w:rPr>
          <w:sz w:val="20"/>
          <w:szCs w:val="20"/>
        </w:rPr>
        <w:t>202_ №</w:t>
      </w:r>
      <w:r w:rsidRPr="00547C02">
        <w:rPr>
          <w:spacing w:val="-1"/>
          <w:sz w:val="20"/>
          <w:szCs w:val="20"/>
        </w:rPr>
        <w:t xml:space="preserve"> </w:t>
      </w:r>
      <w:r w:rsidRPr="00547C02">
        <w:rPr>
          <w:sz w:val="20"/>
          <w:szCs w:val="20"/>
          <w:u w:val="single"/>
        </w:rPr>
        <w:t xml:space="preserve"> </w:t>
      </w:r>
      <w:r w:rsidRPr="00547C02">
        <w:rPr>
          <w:sz w:val="20"/>
          <w:szCs w:val="20"/>
          <w:u w:val="single"/>
        </w:rPr>
        <w:tab/>
      </w:r>
    </w:p>
    <w:p w:rsidR="00547C02" w:rsidRPr="00547C02" w:rsidRDefault="00547C02" w:rsidP="00547C02">
      <w:pPr>
        <w:tabs>
          <w:tab w:val="num" w:pos="200"/>
        </w:tabs>
        <w:suppressAutoHyphens/>
        <w:ind w:left="4536"/>
        <w:jc w:val="center"/>
        <w:outlineLvl w:val="0"/>
        <w:rPr>
          <w:color w:val="000000"/>
          <w:sz w:val="20"/>
          <w:szCs w:val="20"/>
          <w:lang w:eastAsia="zh-CN"/>
        </w:rPr>
      </w:pPr>
    </w:p>
    <w:p w:rsidR="00547C02" w:rsidRPr="00547C02" w:rsidRDefault="00547C02" w:rsidP="00547C02">
      <w:pPr>
        <w:tabs>
          <w:tab w:val="num" w:pos="200"/>
        </w:tabs>
        <w:suppressAutoHyphens/>
        <w:ind w:left="4536"/>
        <w:jc w:val="center"/>
        <w:outlineLvl w:val="0"/>
        <w:rPr>
          <w:color w:val="000000"/>
          <w:sz w:val="20"/>
          <w:szCs w:val="20"/>
          <w:lang w:eastAsia="zh-CN"/>
        </w:rPr>
      </w:pPr>
    </w:p>
    <w:p w:rsidR="00547C02" w:rsidRPr="00547C02" w:rsidRDefault="00547C02" w:rsidP="00547C02">
      <w:pPr>
        <w:tabs>
          <w:tab w:val="num" w:pos="200"/>
        </w:tabs>
        <w:suppressAutoHyphens/>
        <w:ind w:left="4536"/>
        <w:jc w:val="center"/>
        <w:outlineLvl w:val="0"/>
        <w:rPr>
          <w:color w:val="000000"/>
          <w:sz w:val="20"/>
          <w:szCs w:val="20"/>
          <w:lang w:eastAsia="zh-CN"/>
        </w:rPr>
      </w:pPr>
      <w:r w:rsidRPr="00547C02">
        <w:rPr>
          <w:color w:val="000000"/>
          <w:sz w:val="20"/>
          <w:szCs w:val="20"/>
          <w:lang w:eastAsia="zh-CN"/>
        </w:rPr>
        <w:t>(Типовая форма протокола об административном правонарушении, совершенном повторно физическим лицом)</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center"/>
        <w:rPr>
          <w:b/>
          <w:sz w:val="20"/>
          <w:szCs w:val="20"/>
          <w:lang w:eastAsia="zh-CN"/>
        </w:rPr>
      </w:pPr>
      <w:r w:rsidRPr="00547C02">
        <w:rPr>
          <w:b/>
          <w:sz w:val="20"/>
          <w:szCs w:val="20"/>
          <w:lang w:eastAsia="zh-CN"/>
        </w:rPr>
        <w:t>Протокол № _______</w:t>
      </w:r>
    </w:p>
    <w:p w:rsidR="00547C02" w:rsidRPr="00547C02" w:rsidRDefault="00547C02" w:rsidP="00547C02">
      <w:pPr>
        <w:suppressAutoHyphens/>
        <w:jc w:val="center"/>
        <w:rPr>
          <w:b/>
          <w:sz w:val="20"/>
          <w:szCs w:val="20"/>
          <w:lang w:eastAsia="zh-CN"/>
        </w:rPr>
      </w:pPr>
      <w:r w:rsidRPr="00547C02">
        <w:rPr>
          <w:b/>
          <w:sz w:val="20"/>
          <w:szCs w:val="20"/>
          <w:lang w:eastAsia="zh-CN"/>
        </w:rPr>
        <w:t>об административном правонарушении</w:t>
      </w:r>
    </w:p>
    <w:p w:rsidR="00547C02" w:rsidRPr="00547C02" w:rsidRDefault="00547C02" w:rsidP="00547C02">
      <w:pPr>
        <w:suppressAutoHyphens/>
        <w:jc w:val="both"/>
        <w:rPr>
          <w:sz w:val="20"/>
          <w:szCs w:val="20"/>
          <w:lang w:eastAsia="zh-CN"/>
        </w:rPr>
      </w:pPr>
      <w:r w:rsidRPr="00547C02">
        <w:rPr>
          <w:sz w:val="20"/>
          <w:szCs w:val="20"/>
          <w:lang w:eastAsia="zh-CN"/>
        </w:rPr>
        <w:t>«____»_______________2024г.                                                  _____________________</w:t>
      </w:r>
    </w:p>
    <w:p w:rsidR="00547C02" w:rsidRPr="00547C02" w:rsidRDefault="00547C02" w:rsidP="00547C02">
      <w:pP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 xml:space="preserve">                    место составления протокола</w:t>
      </w:r>
    </w:p>
    <w:p w:rsidR="00547C02" w:rsidRPr="00547C02" w:rsidRDefault="00547C02" w:rsidP="00547C02">
      <w:pPr>
        <w:suppressAutoHyphens/>
        <w:jc w:val="both"/>
        <w:rPr>
          <w:sz w:val="20"/>
          <w:szCs w:val="20"/>
          <w:lang w:eastAsia="zh-CN"/>
        </w:rPr>
      </w:pPr>
      <w:r w:rsidRPr="00547C02">
        <w:rPr>
          <w:sz w:val="20"/>
          <w:szCs w:val="20"/>
          <w:u w:val="single"/>
          <w:lang w:eastAsia="zh-CN"/>
        </w:rPr>
        <w:t>«</w:t>
      </w:r>
      <w:r w:rsidRPr="00547C02">
        <w:rPr>
          <w:sz w:val="20"/>
          <w:szCs w:val="20"/>
          <w:u w:val="single"/>
          <w:lang w:eastAsia="zh-CN"/>
        </w:rPr>
        <w:tab/>
        <w:t>» час. «</w:t>
      </w:r>
      <w:r w:rsidRPr="00547C02">
        <w:rPr>
          <w:sz w:val="20"/>
          <w:szCs w:val="20"/>
          <w:u w:val="single"/>
          <w:lang w:eastAsia="zh-CN"/>
        </w:rPr>
        <w:tab/>
      </w:r>
      <w:r w:rsidRPr="00547C02">
        <w:rPr>
          <w:sz w:val="20"/>
          <w:szCs w:val="20"/>
          <w:u w:val="single"/>
          <w:lang w:eastAsia="zh-CN"/>
        </w:rPr>
        <w:tab/>
        <w:t>» мин</w:t>
      </w:r>
      <w:proofErr w:type="gramStart"/>
      <w:r w:rsidRPr="00547C02">
        <w:rPr>
          <w:sz w:val="20"/>
          <w:szCs w:val="20"/>
          <w:u w:val="single"/>
          <w:lang w:eastAsia="zh-CN"/>
        </w:rPr>
        <w:t xml:space="preserve"> .</w:t>
      </w:r>
      <w:proofErr w:type="gramEnd"/>
      <w:r w:rsidRPr="00547C02">
        <w:rPr>
          <w:sz w:val="20"/>
          <w:szCs w:val="20"/>
          <w:lang w:eastAsia="zh-CN"/>
        </w:rPr>
        <w:t xml:space="preserve">                                                                                                     </w:t>
      </w:r>
    </w:p>
    <w:p w:rsidR="00547C02" w:rsidRPr="00547C02" w:rsidRDefault="00547C02" w:rsidP="00547C02">
      <w:pPr>
        <w:pBdr>
          <w:bottom w:val="single" w:sz="12" w:space="0" w:color="000000"/>
        </w:pBd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p>
    <w:p w:rsidR="00547C02" w:rsidRPr="00547C02" w:rsidRDefault="00547C02" w:rsidP="00547C02">
      <w:pPr>
        <w:pBdr>
          <w:bottom w:val="single" w:sz="12" w:space="0" w:color="000000"/>
        </w:pBdr>
        <w:suppressAutoHyphens/>
        <w:jc w:val="both"/>
        <w:rPr>
          <w:sz w:val="20"/>
          <w:szCs w:val="20"/>
          <w:lang w:eastAsia="zh-CN"/>
        </w:rPr>
      </w:pPr>
    </w:p>
    <w:p w:rsidR="00547C02" w:rsidRPr="00547C02" w:rsidRDefault="00547C02" w:rsidP="00547C02">
      <w:pPr>
        <w:suppressAutoHyphens/>
        <w:jc w:val="center"/>
        <w:rPr>
          <w:sz w:val="20"/>
          <w:szCs w:val="20"/>
          <w:lang w:eastAsia="zh-CN"/>
        </w:rPr>
      </w:pPr>
      <w:r w:rsidRPr="00547C02">
        <w:rPr>
          <w:sz w:val="20"/>
          <w:szCs w:val="20"/>
          <w:lang w:eastAsia="zh-CN"/>
        </w:rPr>
        <w:t>фамилия, инициалы лица, составившего протокол</w:t>
      </w:r>
    </w:p>
    <w:p w:rsidR="00547C02" w:rsidRPr="00547C02" w:rsidRDefault="00547C02" w:rsidP="00547C02">
      <w:pPr>
        <w:suppressAutoHyphens/>
        <w:jc w:val="center"/>
        <w:rPr>
          <w:sz w:val="20"/>
          <w:szCs w:val="20"/>
          <w:lang w:eastAsia="zh-CN"/>
        </w:rPr>
      </w:pPr>
    </w:p>
    <w:p w:rsidR="00547C02" w:rsidRPr="00547C02" w:rsidRDefault="00113E3C" w:rsidP="00547C02">
      <w:pPr>
        <w:suppressAutoHyphens/>
        <w:jc w:val="both"/>
        <w:rPr>
          <w:sz w:val="20"/>
          <w:szCs w:val="20"/>
          <w:lang w:eastAsia="zh-CN"/>
        </w:rPr>
      </w:pPr>
      <w:r>
        <w:rPr>
          <w:noProof/>
          <w:sz w:val="20"/>
          <w:szCs w:val="20"/>
        </w:rPr>
        <w:lastRenderedPageBreak/>
        <w:pict>
          <v:rect id="Прямоугольник 711" o:spid="_x0000_s1130" style="position:absolute;left:0;text-align:left;margin-left:194.85pt;margin-top:1.7pt;width:309.6pt;height:14.4pt;z-index:25166489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" strokeweight=".26mm"/>
        </w:pict>
      </w:r>
      <w:r>
        <w:rPr>
          <w:noProof/>
          <w:sz w:val="20"/>
          <w:szCs w:val="20"/>
        </w:rPr>
        <w:pict>
          <v:line id="Прямая соединительная линия 710" o:spid="_x0000_s1131" style="position:absolute;left:0;text-align:left;z-index:251665920;visibility:visible;mso-wrap-distance-left:3.17497mm;mso-wrap-distance-right:3.17497mm" from="213.2pt,1.7pt" to="213.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hZWVwIAAGgEAAAOAAAAZHJzL2Uyb0RvYy54bWysVM1uEzEQviPxDpbv6e6mId2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" strokeweight=".26mm">
            <v:stroke joinstyle="miter"/>
          </v:line>
        </w:pict>
      </w:r>
      <w:r>
        <w:rPr>
          <w:noProof/>
          <w:sz w:val="20"/>
          <w:szCs w:val="20"/>
        </w:rPr>
        <w:pict>
          <v:line id="Прямая соединительная линия 709" o:spid="_x0000_s1132" style="position:absolute;left:0;text-align:left;z-index:251666944;visibility:visible;mso-wrap-distance-left:3.17497mm;mso-wrap-distance-right:3.17497mm" from="230.85pt,1.7pt" to="230.8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" strokeweight=".26mm">
            <v:stroke joinstyle="miter"/>
          </v:line>
        </w:pict>
      </w:r>
      <w:r>
        <w:rPr>
          <w:noProof/>
          <w:sz w:val="20"/>
          <w:szCs w:val="20"/>
        </w:rPr>
        <w:pict>
          <v:line id="Прямая соединительная линия 708" o:spid="_x0000_s1133" style="position:absolute;left:0;text-align:left;z-index:251667968;visibility:visible;mso-wrap-distance-left:3.17497mm;mso-wrap-distance-right:3.17497mm" from="245.25pt,1.7pt" to="245.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visVwIAAGgEAAAOAAAAZHJzL2Uyb0RvYy54bWysVM1uEzEQviPxDpbv6e6mId2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" strokeweight=".26mm">
            <v:stroke joinstyle="miter"/>
          </v:line>
        </w:pict>
      </w:r>
      <w:r>
        <w:rPr>
          <w:noProof/>
          <w:sz w:val="20"/>
          <w:szCs w:val="20"/>
        </w:rPr>
        <w:pict>
          <v:line id="Прямая соединительная линия 707" o:spid="_x0000_s1134" style="position:absolute;left:0;text-align:left;z-index:251668992;visibility:visible;mso-wrap-distance-left:3.17497mm;mso-wrap-distance-right:3.17497mm" from="259.65pt,1.7pt" to="259.6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eVwIAAGgEAAAOAAAAZHJzL2Uyb0RvYy54bWysVM1uEzEQviPxDpbv6e6mId2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" strokeweight=".26mm">
            <v:stroke joinstyle="miter"/>
          </v:line>
        </w:pict>
      </w:r>
      <w:r>
        <w:rPr>
          <w:noProof/>
          <w:sz w:val="20"/>
          <w:szCs w:val="20"/>
        </w:rPr>
        <w:pict>
          <v:line id="Прямая соединительная линия 706" o:spid="_x0000_s1135" style="position:absolute;left:0;text-align:left;z-index:251670016;visibility:visible;mso-wrap-distance-left:3.17497mm;mso-wrap-distance-right:3.17497mm" from="274.05pt,1.7pt" to="274.0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nXVwIAAGgEAAAOAAAAZHJzL2Uyb0RvYy54bWysVM1uEzEQviPxDpbv6e6mId2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" strokeweight=".26mm">
            <v:stroke joinstyle="miter"/>
          </v:line>
        </w:pict>
      </w:r>
      <w:r>
        <w:rPr>
          <w:noProof/>
          <w:sz w:val="20"/>
          <w:szCs w:val="20"/>
        </w:rPr>
        <w:pict>
          <v:line id="Прямая соединительная линия 705" o:spid="_x0000_s1136" style="position:absolute;left:0;text-align:left;z-index:251671040;visibility:visible;mso-wrap-distance-left:3.17497mm;mso-wrap-distance-right:3.17497mm" from="288.45pt,1.7pt" to="288.4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" strokeweight=".26mm">
            <v:stroke joinstyle="miter"/>
          </v:line>
        </w:pict>
      </w:r>
      <w:r>
        <w:rPr>
          <w:noProof/>
          <w:sz w:val="20"/>
          <w:szCs w:val="20"/>
        </w:rPr>
        <w:pict>
          <v:line id="Прямая соединительная линия 704" o:spid="_x0000_s1137" style="position:absolute;left:0;text-align:left;z-index:251672064;visibility:visible;mso-wrap-distance-left:3.17497mm;mso-wrap-distance-right:3.17497mm" from="302.85pt,1.7pt" to="302.8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" strokeweight=".26mm">
            <v:stroke joinstyle="miter"/>
          </v:line>
        </w:pict>
      </w:r>
      <w:r>
        <w:rPr>
          <w:noProof/>
          <w:sz w:val="20"/>
          <w:szCs w:val="20"/>
        </w:rPr>
        <w:pict>
          <v:line id="Прямая соединительная линия 703" o:spid="_x0000_s1138" style="position:absolute;left:0;text-align:left;z-index:251673088;visibility:visible;mso-wrap-distance-left:3.17497mm;mso-wrap-distance-right:3.17497mm" from="317.25pt,1.7pt" to="317.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" strokeweight=".26mm">
            <v:stroke joinstyle="miter"/>
          </v:line>
        </w:pict>
      </w:r>
      <w:r>
        <w:rPr>
          <w:noProof/>
          <w:sz w:val="20"/>
          <w:szCs w:val="20"/>
        </w:rPr>
        <w:pict>
          <v:line id="Прямая соединительная линия 702" o:spid="_x0000_s1139" style="position:absolute;left:0;text-align:left;z-index:251674112;visibility:visible;mso-wrap-distance-left:3.17497mm;mso-wrap-distance-right:3.17497mm" from="331.65pt,1.7pt" to="331.6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LwVwIAAGgEAAAOAAAAZHJzL2Uyb0RvYy54bWysVM1uEzEQviPxDpbv6e6mId2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" strokeweight=".26mm">
            <v:stroke joinstyle="miter"/>
          </v:line>
        </w:pict>
      </w:r>
      <w:r>
        <w:rPr>
          <w:noProof/>
          <w:sz w:val="20"/>
          <w:szCs w:val="20"/>
        </w:rPr>
        <w:pict>
          <v:line id="Прямая соединительная линия 701" o:spid="_x0000_s1140" style="position:absolute;left:0;text-align:left;z-index:251675136;visibility:visible;mso-wrap-distance-left:3.17497mm;mso-wrap-distance-right:3.17497mm" from="346.05pt,1.7pt" to="346.0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" strokeweight=".26mm">
            <v:stroke joinstyle="miter"/>
          </v:line>
        </w:pict>
      </w:r>
      <w:r>
        <w:rPr>
          <w:noProof/>
          <w:sz w:val="20"/>
          <w:szCs w:val="20"/>
        </w:rPr>
        <w:pict>
          <v:line id="Прямая соединительная линия 700" o:spid="_x0000_s1141" style="position:absolute;left:0;text-align:left;z-index:251676160;visibility:visible;mso-wrap-distance-left:3.17497mm;mso-wrap-distance-right:3.17497mm" from="360.45pt,1.7pt" to="360.4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8/jVwIAAGgEAAAOAAAAZHJzL2Uyb0RvYy54bWysVM1uEzEQviPxDpbv6e6mId2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" strokeweight=".26mm">
            <v:stroke joinstyle="miter"/>
          </v:line>
        </w:pict>
      </w:r>
      <w:r>
        <w:rPr>
          <w:noProof/>
          <w:sz w:val="20"/>
          <w:szCs w:val="20"/>
        </w:rPr>
        <w:pict>
          <v:line id="Прямая соединительная линия 699" o:spid="_x0000_s1142" style="position:absolute;left:0;text-align:left;z-index:251677184;visibility:visible;mso-wrap-distance-left:3.17497mm;mso-wrap-distance-right:3.17497mm" from="374.85pt,1.7pt" to="374.8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" strokeweight=".26mm">
            <v:stroke joinstyle="miter"/>
          </v:line>
        </w:pict>
      </w:r>
      <w:r>
        <w:rPr>
          <w:noProof/>
          <w:sz w:val="20"/>
          <w:szCs w:val="20"/>
        </w:rPr>
        <w:pict>
          <v:line id="Прямая соединительная линия 698" o:spid="_x0000_s1143" style="position:absolute;left:0;text-align:left;z-index:251678208;visibility:visible;mso-wrap-distance-left:3.17497mm;mso-wrap-distance-right:3.17497mm" from="389.25pt,1.7pt" to="389.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" strokeweight=".26mm">
            <v:stroke joinstyle="miter"/>
          </v:line>
        </w:pict>
      </w:r>
      <w:r>
        <w:rPr>
          <w:noProof/>
          <w:sz w:val="20"/>
          <w:szCs w:val="20"/>
        </w:rPr>
        <w:pict>
          <v:line id="Прямая соединительная линия 697" o:spid="_x0000_s1144" style="position:absolute;left:0;text-align:left;z-index:251679232;visibility:visible;mso-wrap-distance-left:3.17497mm;mso-wrap-distance-right:3.17497mm" from="403.65pt,1.7pt" to="403.6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" strokeweight=".26mm">
            <v:stroke joinstyle="miter"/>
          </v:line>
        </w:pict>
      </w:r>
      <w:r>
        <w:rPr>
          <w:noProof/>
          <w:sz w:val="20"/>
          <w:szCs w:val="20"/>
        </w:rPr>
        <w:pict>
          <v:line id="Прямая соединительная линия 696" o:spid="_x0000_s1145" style="position:absolute;left:0;text-align:left;z-index:251680256;visibility:visible;mso-wrap-distance-left:3.17497mm;mso-wrap-distance-right:3.17497mm" from="418.05pt,1.7pt" to="418.0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" strokeweight=".26mm">
            <v:stroke joinstyle="miter"/>
          </v:line>
        </w:pict>
      </w:r>
      <w:r>
        <w:rPr>
          <w:noProof/>
          <w:sz w:val="20"/>
          <w:szCs w:val="20"/>
        </w:rPr>
        <w:pict>
          <v:line id="Прямая соединительная линия 695" o:spid="_x0000_s1146" style="position:absolute;left:0;text-align:left;z-index:251681280;visibility:visible;mso-wrap-distance-left:3.17497mm;mso-wrap-distance-right:3.17497mm" from="432.45pt,1.7pt" to="432.4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" strokeweight=".26mm">
            <v:stroke joinstyle="miter"/>
          </v:line>
        </w:pict>
      </w:r>
      <w:r>
        <w:rPr>
          <w:noProof/>
          <w:sz w:val="20"/>
          <w:szCs w:val="20"/>
        </w:rPr>
        <w:pict>
          <v:line id="Прямая соединительная линия 694" o:spid="_x0000_s1147" style="position:absolute;left:0;text-align:left;z-index:251682304;visibility:visible;mso-wrap-distance-left:3.17497mm;mso-wrap-distance-right:3.17497mm" from="446.85pt,1.7pt" to="446.8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" strokeweight=".26mm">
            <v:stroke joinstyle="miter"/>
          </v:line>
        </w:pict>
      </w:r>
      <w:r>
        <w:rPr>
          <w:noProof/>
          <w:sz w:val="20"/>
          <w:szCs w:val="20"/>
        </w:rPr>
        <w:pict>
          <v:line id="Прямая соединительная линия 693" o:spid="_x0000_s1148" style="position:absolute;left:0;text-align:left;z-index:251683328;visibility:visible;mso-wrap-distance-left:3.17497mm;mso-wrap-distance-right:3.17497mm" from="461.25pt,1.7pt" to="461.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" strokeweight=".26mm">
            <v:stroke joinstyle="miter"/>
          </v:line>
        </w:pict>
      </w:r>
      <w:r>
        <w:rPr>
          <w:noProof/>
          <w:sz w:val="20"/>
          <w:szCs w:val="20"/>
        </w:rPr>
        <w:pict>
          <v:line id="Прямая соединительная линия 692" o:spid="_x0000_s1149" style="position:absolute;left:0;text-align:left;z-index:251684352;visibility:visible;mso-wrap-distance-left:3.17497mm;mso-wrap-distance-right:3.17497mm" from="475.65pt,1.7pt" to="475.6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" strokeweight=".26mm">
            <v:stroke joinstyle="miter"/>
          </v:line>
        </w:pict>
      </w:r>
      <w:r>
        <w:rPr>
          <w:noProof/>
          <w:sz w:val="20"/>
          <w:szCs w:val="20"/>
        </w:rPr>
        <w:pict>
          <v:line id="Прямая соединительная линия 691" o:spid="_x0000_s1150" style="position:absolute;left:0;text-align:left;z-index:251685376;visibility:visible;mso-wrap-distance-left:3.17497mm;mso-wrap-distance-right:3.17497mm" from="490.05pt,1.7pt" to="490.0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" strokeweight=".26mm">
            <v:stroke joinstyle="miter"/>
          </v:line>
        </w:pict>
      </w:r>
      <w:r>
        <w:rPr>
          <w:noProof/>
          <w:sz w:val="20"/>
          <w:szCs w:val="20"/>
        </w:rPr>
        <w:pict>
          <v:line id="Прямая соединительная линия 690" o:spid="_x0000_s1151" style="position:absolute;left:0;text-align:left;z-index:251686400;visibility:visible;mso-wrap-distance-left:3.17497mm;mso-wrap-distance-right:3.17497mm" from="504.45pt,1.7pt" to="504.4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" strokeweight=".26mm">
            <v:stroke joinstyle="miter"/>
          </v:line>
        </w:pict>
      </w:r>
      <w:r w:rsidR="00547C02" w:rsidRPr="00547C02">
        <w:rPr>
          <w:sz w:val="20"/>
          <w:szCs w:val="20"/>
          <w:lang w:eastAsia="zh-CN"/>
        </w:rPr>
        <w:t xml:space="preserve">составил настоящий протокол о том,    </w:t>
      </w:r>
    </w:p>
    <w:p w:rsidR="00547C02" w:rsidRPr="00547C02" w:rsidRDefault="00547C02" w:rsidP="00547C02">
      <w:pPr>
        <w:suppressAutoHyphens/>
        <w:jc w:val="both"/>
        <w:rPr>
          <w:sz w:val="20"/>
          <w:szCs w:val="20"/>
          <w:lang w:eastAsia="zh-CN"/>
        </w:rPr>
      </w:pPr>
      <w:r w:rsidRPr="00547C02">
        <w:rPr>
          <w:sz w:val="20"/>
          <w:szCs w:val="20"/>
          <w:lang w:eastAsia="zh-CN"/>
        </w:rPr>
        <w:t>что гражданин (</w:t>
      </w:r>
      <w:proofErr w:type="spellStart"/>
      <w:r w:rsidRPr="00547C02">
        <w:rPr>
          <w:sz w:val="20"/>
          <w:szCs w:val="20"/>
          <w:lang w:eastAsia="zh-CN"/>
        </w:rPr>
        <w:t>ка</w:t>
      </w:r>
      <w:proofErr w:type="spellEnd"/>
      <w:r w:rsidRPr="00547C02">
        <w:rPr>
          <w:sz w:val="20"/>
          <w:szCs w:val="20"/>
          <w:lang w:eastAsia="zh-CN"/>
        </w:rPr>
        <w:t>)</w:t>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фамилия,</w:t>
      </w:r>
    </w:p>
    <w:p w:rsidR="00547C02" w:rsidRPr="00547C02" w:rsidRDefault="00113E3C" w:rsidP="00547C02">
      <w:pPr>
        <w:suppressAutoHyphens/>
        <w:jc w:val="both"/>
        <w:rPr>
          <w:sz w:val="20"/>
          <w:szCs w:val="20"/>
          <w:lang w:eastAsia="zh-CN"/>
        </w:rPr>
      </w:pPr>
      <w:r>
        <w:rPr>
          <w:noProof/>
          <w:sz w:val="20"/>
          <w:szCs w:val="20"/>
        </w:rPr>
        <w:pict>
          <v:rect id="Прямоугольник 689" o:spid="_x0000_s1152" style="position:absolute;left:0;text-align:left;margin-left:.45pt;margin-top:10.1pt;width:7in;height:14.4pt;z-index:25168742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" strokeweight=".26mm"/>
        </w:pict>
      </w:r>
      <w:r>
        <w:rPr>
          <w:noProof/>
          <w:sz w:val="20"/>
          <w:szCs w:val="20"/>
        </w:rPr>
        <w:pict>
          <v:line id="Прямая соединительная линия 688" o:spid="_x0000_s1153" style="position:absolute;left:0;text-align:left;z-index:251688448;visibility:visible;mso-wrap-distance-left:3.17497mm;mso-wrap-distance-right:3.17497mm" from="14.85pt,10.1pt" to="14.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" strokeweight=".26mm">
            <v:stroke joinstyle="miter"/>
          </v:line>
        </w:pict>
      </w:r>
      <w:r>
        <w:rPr>
          <w:noProof/>
          <w:sz w:val="20"/>
          <w:szCs w:val="20"/>
        </w:rPr>
        <w:pict>
          <v:line id="Прямая соединительная линия 687" o:spid="_x0000_s1154" style="position:absolute;left:0;text-align:left;z-index:251689472;visibility:visible;mso-wrap-distance-left:3.17497mm;mso-wrap-distance-right:3.17497mm" from="29.25pt,10.1pt" to="29.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kYVwIAAGgEAAAOAAAAZHJzL2Uyb0RvYy54bWysVM1uEzEQviPxDpbv6e6mId2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" strokeweight=".26mm">
            <v:stroke joinstyle="miter"/>
          </v:line>
        </w:pict>
      </w:r>
      <w:r>
        <w:rPr>
          <w:noProof/>
          <w:sz w:val="20"/>
          <w:szCs w:val="20"/>
        </w:rPr>
        <w:pict>
          <v:line id="Прямая соединительная линия 686" o:spid="_x0000_s1155" style="position:absolute;left:0;text-align:left;z-index:251690496;visibility:visible;mso-wrap-distance-left:3.17497mm;mso-wrap-distance-right:3.17497mm" from="43.65pt,10.1pt" to="43.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" strokeweight=".26mm">
            <v:stroke joinstyle="miter"/>
          </v:line>
        </w:pict>
      </w:r>
      <w:r>
        <w:rPr>
          <w:noProof/>
          <w:sz w:val="20"/>
          <w:szCs w:val="20"/>
        </w:rPr>
        <w:pict>
          <v:line id="Прямая соединительная линия 685" o:spid="_x0000_s1156" style="position:absolute;left:0;text-align:left;z-index:251691520;visibility:visible;mso-wrap-distance-left:3.17497mm;mso-wrap-distance-right:3.17497mm" from="58.05pt,10.1pt" to="58.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" strokeweight=".26mm">
            <v:stroke joinstyle="miter"/>
          </v:line>
        </w:pict>
      </w:r>
      <w:r>
        <w:rPr>
          <w:noProof/>
          <w:sz w:val="20"/>
          <w:szCs w:val="20"/>
        </w:rPr>
        <w:pict>
          <v:line id="Прямая соединительная линия 684" o:spid="_x0000_s1157" style="position:absolute;left:0;text-align:left;z-index:251692544;visibility:visible;mso-wrap-distance-left:3.17497mm;mso-wrap-distance-right:3.17497mm" from="72.45pt,10.1pt" to="72.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" strokeweight=".26mm">
            <v:stroke joinstyle="miter"/>
          </v:line>
        </w:pict>
      </w:r>
      <w:r>
        <w:rPr>
          <w:noProof/>
          <w:sz w:val="20"/>
          <w:szCs w:val="20"/>
        </w:rPr>
        <w:pict>
          <v:line id="Прямая соединительная линия 683" o:spid="_x0000_s1158" style="position:absolute;left:0;text-align:left;z-index:251693568;visibility:visible;mso-wrap-distance-left:3.17497mm;mso-wrap-distance-right:3.17497mm" from="86.85pt,10.1pt" to="86.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" strokeweight=".26mm">
            <v:stroke joinstyle="miter"/>
          </v:line>
        </w:pict>
      </w:r>
      <w:r>
        <w:rPr>
          <w:noProof/>
          <w:sz w:val="20"/>
          <w:szCs w:val="20"/>
        </w:rPr>
        <w:pict>
          <v:line id="Прямая соединительная линия 682" o:spid="_x0000_s1159" style="position:absolute;left:0;text-align:left;z-index:251694592;visibility:visible;mso-wrap-distance-left:3.17497mm;mso-wrap-distance-right:3.17497mm" from="101.25pt,10.1pt" to="101.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" strokeweight=".26mm">
            <v:stroke joinstyle="miter"/>
          </v:line>
        </w:pict>
      </w:r>
      <w:r>
        <w:rPr>
          <w:noProof/>
          <w:sz w:val="20"/>
          <w:szCs w:val="20"/>
        </w:rPr>
        <w:pict>
          <v:line id="Прямая соединительная линия 681" o:spid="_x0000_s1160" style="position:absolute;left:0;text-align:left;z-index:251695616;visibility:visible;mso-wrap-distance-left:3.17497mm;mso-wrap-distance-right:3.17497mm" from="115.65pt,10.1pt" to="115.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" strokeweight=".26mm">
            <v:stroke joinstyle="miter"/>
          </v:line>
        </w:pict>
      </w:r>
      <w:r>
        <w:rPr>
          <w:noProof/>
          <w:sz w:val="20"/>
          <w:szCs w:val="20"/>
        </w:rPr>
        <w:pict>
          <v:line id="Прямая соединительная линия 680" o:spid="_x0000_s1161" style="position:absolute;left:0;text-align:left;z-index:251696640;visibility:visible;mso-wrap-distance-left:3.17497mm;mso-wrap-distance-right:3.17497mm" from="130.05pt,10.1pt" to="130.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" strokeweight=".26mm">
            <v:stroke joinstyle="miter"/>
          </v:line>
        </w:pict>
      </w:r>
      <w:r>
        <w:rPr>
          <w:noProof/>
          <w:sz w:val="20"/>
          <w:szCs w:val="20"/>
        </w:rPr>
        <w:pict>
          <v:line id="Прямая соединительная линия 679" o:spid="_x0000_s1162" style="position:absolute;left:0;text-align:left;z-index:251697664;visibility:visible;mso-wrap-distance-left:3.17497mm;mso-wrap-distance-right:3.17497mm" from="144.45pt,10.1pt" to="144.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" strokeweight=".26mm">
            <v:stroke joinstyle="miter"/>
          </v:line>
        </w:pict>
      </w:r>
      <w:r>
        <w:rPr>
          <w:noProof/>
          <w:sz w:val="20"/>
          <w:szCs w:val="20"/>
        </w:rPr>
        <w:pict>
          <v:line id="Прямая соединительная линия 678" o:spid="_x0000_s1163" style="position:absolute;left:0;text-align:left;z-index:251698688;visibility:visible;mso-wrap-distance-left:3.17497mm;mso-wrap-distance-right:3.17497mm" from="158.85pt,10.1pt" to="158.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17VwIAAGgEAAAOAAAAZHJzL2Uyb0RvYy54bWysVM1uEzEQviPxDpbv6e6mId2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" strokeweight=".26mm">
            <v:stroke joinstyle="miter"/>
          </v:line>
        </w:pict>
      </w:r>
      <w:r>
        <w:rPr>
          <w:noProof/>
          <w:sz w:val="20"/>
          <w:szCs w:val="20"/>
        </w:rPr>
        <w:pict>
          <v:line id="Прямая соединительная линия 677" o:spid="_x0000_s1164" style="position:absolute;left:0;text-align:left;z-index:251699712;visibility:visible;mso-wrap-distance-left:3.17497mm;mso-wrap-distance-right:3.17497mm" from="173.25pt,10.1pt" to="173.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oJVwIAAGgEAAAOAAAAZHJzL2Uyb0RvYy54bWysVM1uEzEQviPxDpbv6e6mId2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" strokeweight=".26mm">
            <v:stroke joinstyle="miter"/>
          </v:line>
        </w:pict>
      </w:r>
      <w:r>
        <w:rPr>
          <w:noProof/>
          <w:sz w:val="20"/>
          <w:szCs w:val="20"/>
        </w:rPr>
        <w:pict>
          <v:line id="Прямая соединительная линия 676" o:spid="_x0000_s1165" style="position:absolute;left:0;text-align:left;z-index:251700736;visibility:visible;mso-wrap-distance-left:3.17497mm;mso-wrap-distance-right:3.17497mm" from="187.65pt,10.1pt" to="187.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wAVwIAAGgEAAAOAAAAZHJzL2Uyb0RvYy54bWysVM1uEzEQviPxDpbv6e6mId2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" strokeweight=".26mm">
            <v:stroke joinstyle="miter"/>
          </v:line>
        </w:pict>
      </w:r>
      <w:r>
        <w:rPr>
          <w:noProof/>
          <w:sz w:val="20"/>
          <w:szCs w:val="20"/>
        </w:rPr>
        <w:pict>
          <v:line id="Прямая соединительная линия 675" o:spid="_x0000_s1166" style="position:absolute;left:0;text-align:left;z-index:251701760;visibility:visible;mso-wrap-distance-left:3.17497mm;mso-wrap-distance-right:3.17497mm" from="202.05pt,10.1pt" to="202.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" strokeweight=".26mm">
            <v:stroke joinstyle="miter"/>
          </v:line>
        </w:pict>
      </w:r>
      <w:r>
        <w:rPr>
          <w:noProof/>
          <w:sz w:val="20"/>
          <w:szCs w:val="20"/>
        </w:rPr>
        <w:pict>
          <v:line id="Прямая соединительная линия 674" o:spid="_x0000_s1167" style="position:absolute;left:0;text-align:left;z-index:251702784;visibility:visible;mso-wrap-distance-left:3.17497mm;mso-wrap-distance-right:3.17497mm" from="216.45pt,10.1pt" to="216.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" strokeweight=".26mm">
            <v:stroke joinstyle="miter"/>
          </v:line>
        </w:pict>
      </w:r>
      <w:r>
        <w:rPr>
          <w:noProof/>
          <w:sz w:val="20"/>
          <w:szCs w:val="20"/>
        </w:rPr>
        <w:pict>
          <v:line id="Прямая соединительная линия 673" o:spid="_x0000_s1168" style="position:absolute;left:0;text-align:left;z-index:251703808;visibility:visible;mso-wrap-distance-left:3.17497mm;mso-wrap-distance-right:3.17497mm" from="230.85pt,10.1pt" to="230.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EuVwIAAGgEAAAOAAAAZHJzL2Uyb0RvYy54bWysVM1uEzEQviPxDpbv6e6mId2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" strokeweight=".26mm">
            <v:stroke joinstyle="miter"/>
          </v:line>
        </w:pict>
      </w:r>
      <w:r>
        <w:rPr>
          <w:noProof/>
          <w:sz w:val="20"/>
          <w:szCs w:val="20"/>
        </w:rPr>
        <w:pict>
          <v:line id="Прямая соединительная линия 672" o:spid="_x0000_s1169" style="position:absolute;left:0;text-align:left;z-index:251704832;visibility:visible;mso-wrap-distance-left:3.17497mm;mso-wrap-distance-right:3.17497mm" from="245.25pt,10.1pt" to="245.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4cnVwIAAGgEAAAOAAAAZHJzL2Uyb0RvYy54bWysVM1uEzEQviPxDpbv6e6mId2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" strokeweight=".26mm">
            <v:stroke joinstyle="miter"/>
          </v:line>
        </w:pict>
      </w:r>
      <w:r>
        <w:rPr>
          <w:noProof/>
          <w:sz w:val="20"/>
          <w:szCs w:val="20"/>
        </w:rPr>
        <w:pict>
          <v:line id="Прямая соединительная линия 671" o:spid="_x0000_s1170" style="position:absolute;left:0;text-align:left;z-index:251705856;visibility:visible;mso-wrap-distance-left:3.17497mm;mso-wrap-distance-right:3.17497mm" from="259.65pt,10.1pt" to="259.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" strokeweight=".26mm">
            <v:stroke joinstyle="miter"/>
          </v:line>
        </w:pict>
      </w:r>
      <w:r>
        <w:rPr>
          <w:noProof/>
          <w:sz w:val="20"/>
          <w:szCs w:val="20"/>
        </w:rPr>
        <w:pict>
          <v:line id="Прямая соединительная линия 670" o:spid="_x0000_s1171" style="position:absolute;left:0;text-align:left;z-index:251706880;visibility:visible;mso-wrap-distance-left:3.17497mm;mso-wrap-distance-right:3.17497mm" from="274.05pt,10.1pt" to="274.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o0VwIAAGgEAAAOAAAAZHJzL2Uyb0RvYy54bWysVM1uEzEQviPxDpbv6e6mId2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" strokeweight=".26mm">
            <v:stroke joinstyle="miter"/>
          </v:line>
        </w:pict>
      </w:r>
      <w:r>
        <w:rPr>
          <w:noProof/>
          <w:sz w:val="20"/>
          <w:szCs w:val="20"/>
        </w:rPr>
        <w:pict>
          <v:line id="Прямая соединительная линия 669" o:spid="_x0000_s1172" style="position:absolute;left:0;text-align:left;z-index:251707904;visibility:visible;mso-wrap-distance-left:3.17497mm;mso-wrap-distance-right:3.17497mm" from="288.45pt,10.1pt" to="288.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" strokeweight=".26mm">
            <v:stroke joinstyle="miter"/>
          </v:line>
        </w:pict>
      </w:r>
      <w:r>
        <w:rPr>
          <w:noProof/>
          <w:sz w:val="20"/>
          <w:szCs w:val="20"/>
        </w:rPr>
        <w:pict>
          <v:line id="Прямая соединительная линия 668" o:spid="_x0000_s1173" style="position:absolute;left:0;text-align:left;z-index:251708928;visibility:visible;mso-wrap-distance-left:3.17497mm;mso-wrap-distance-right:3.17497mm" from="302.85pt,10.1pt" to="302.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" strokeweight=".26mm">
            <v:stroke joinstyle="miter"/>
          </v:line>
        </w:pict>
      </w:r>
      <w:r>
        <w:rPr>
          <w:noProof/>
          <w:sz w:val="20"/>
          <w:szCs w:val="20"/>
        </w:rPr>
        <w:pict>
          <v:line id="Прямая соединительная линия 667" o:spid="_x0000_s1174" style="position:absolute;left:0;text-align:left;z-index:251709952;visibility:visible;mso-wrap-distance-left:3.17497mm;mso-wrap-distance-right:3.17497mm" from="317.25pt,10.1pt" to="31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O8VwIAAGgEAAAOAAAAZHJzL2Uyb0RvYy54bWysVM1uEzEQviPxDpbv6e6mId2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" strokeweight=".26mm">
            <v:stroke joinstyle="miter"/>
          </v:line>
        </w:pict>
      </w:r>
      <w:r>
        <w:rPr>
          <w:noProof/>
          <w:sz w:val="20"/>
          <w:szCs w:val="20"/>
        </w:rPr>
        <w:pict>
          <v:line id="Прямая соединительная линия 666" o:spid="_x0000_s1175" style="position:absolute;left:0;text-align:left;z-index:251710976;visibility:visible;mso-wrap-distance-left:3.17497mm;mso-wrap-distance-right:3.17497mm" from="331.65pt,10.1pt" to="331.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" strokeweight=".26mm">
            <v:stroke joinstyle="miter"/>
          </v:line>
        </w:pict>
      </w:r>
      <w:r>
        <w:rPr>
          <w:noProof/>
          <w:sz w:val="20"/>
          <w:szCs w:val="20"/>
        </w:rPr>
        <w:pict>
          <v:line id="Прямая соединительная линия 665" o:spid="_x0000_s1176" style="position:absolute;left:0;text-align:left;z-index:251712000;visibility:visible;mso-wrap-distance-left:3.17497mm;mso-wrap-distance-right:3.17497mm" from="346.05pt,10.1pt" to="34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6vVwIAAGgEAAAOAAAAZHJzL2Uyb0RvYy54bWysVM1uEzEQviPxDpbv6e6madi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" strokeweight=".26mm">
            <v:stroke joinstyle="miter"/>
          </v:line>
        </w:pict>
      </w:r>
      <w:r>
        <w:rPr>
          <w:noProof/>
          <w:sz w:val="20"/>
          <w:szCs w:val="20"/>
        </w:rPr>
        <w:pict>
          <v:line id="Прямая соединительная линия 664" o:spid="_x0000_s1177" style="position:absolute;left:0;text-align:left;z-index:251713024;visibility:visible;mso-wrap-distance-left:3.17497mm;mso-wrap-distance-right:3.17497mm" from="360.45pt,10.1pt" to="360.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" strokeweight=".26mm">
            <v:stroke joinstyle="miter"/>
          </v:line>
        </w:pict>
      </w:r>
      <w:r>
        <w:rPr>
          <w:noProof/>
          <w:sz w:val="20"/>
          <w:szCs w:val="20"/>
        </w:rPr>
        <w:pict>
          <v:line id="Прямая соединительная линия 663" o:spid="_x0000_s1178" style="position:absolute;left:0;text-align:left;z-index:251714048;visibility:visible;mso-wrap-distance-left:3.17497mm;mso-wrap-distance-right:3.17497mm" from="374.85pt,10.1pt" to="374.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" strokeweight=".26mm">
            <v:stroke joinstyle="miter"/>
          </v:line>
        </w:pict>
      </w:r>
      <w:r>
        <w:rPr>
          <w:noProof/>
          <w:sz w:val="20"/>
          <w:szCs w:val="20"/>
        </w:rPr>
        <w:pict>
          <v:line id="Прямая соединительная линия 662" o:spid="_x0000_s1179" style="position:absolute;left:0;text-align:left;z-index:251715072;visibility:visible;mso-wrap-distance-left:3.17497mm;mso-wrap-distance-right:3.17497mm" from="389.25pt,10.1pt" to="389.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" strokeweight=".26mm">
            <v:stroke joinstyle="miter"/>
          </v:line>
        </w:pict>
      </w:r>
      <w:r>
        <w:rPr>
          <w:noProof/>
          <w:sz w:val="20"/>
          <w:szCs w:val="20"/>
        </w:rPr>
        <w:pict>
          <v:line id="Прямая соединительная линия 661" o:spid="_x0000_s1180" style="position:absolute;left:0;text-align:left;z-index:251716096;visibility:visible;mso-wrap-distance-left:3.17497mm;mso-wrap-distance-right:3.17497mm" from="403.65pt,10.1pt" to="403.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" strokeweight=".26mm">
            <v:stroke joinstyle="miter"/>
          </v:line>
        </w:pict>
      </w:r>
      <w:r>
        <w:rPr>
          <w:noProof/>
          <w:sz w:val="20"/>
          <w:szCs w:val="20"/>
        </w:rPr>
        <w:pict>
          <v:line id="Прямая соединительная линия 660" o:spid="_x0000_s1181" style="position:absolute;left:0;text-align:left;z-index:251717120;visibility:visible;mso-wrap-distance-left:3.17497mm;mso-wrap-distance-right:3.17497mm" from="418.05pt,10.1pt" to="418.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" strokeweight=".26mm">
            <v:stroke joinstyle="miter"/>
          </v:line>
        </w:pict>
      </w:r>
      <w:r>
        <w:rPr>
          <w:noProof/>
          <w:sz w:val="20"/>
          <w:szCs w:val="20"/>
        </w:rPr>
        <w:pict>
          <v:line id="Прямая соединительная линия 659" o:spid="_x0000_s1182" style="position:absolute;left:0;text-align:left;z-index:251718144;visibility:visible;mso-wrap-distance-left:3.17497mm;mso-wrap-distance-right:3.17497mm" from="432.45pt,10.1pt" to="432.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" strokeweight=".26mm">
            <v:stroke joinstyle="miter"/>
          </v:line>
        </w:pict>
      </w:r>
      <w:r>
        <w:rPr>
          <w:noProof/>
          <w:sz w:val="20"/>
          <w:szCs w:val="20"/>
        </w:rPr>
        <w:pict>
          <v:line id="Прямая соединительная линия 658" o:spid="_x0000_s1183" style="position:absolute;left:0;text-align:left;z-index:251719168;visibility:visible;mso-wrap-distance-left:3.17497mm;mso-wrap-distance-right:3.17497mm" from="446.85pt,10.1pt" to="446.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7LVwIAAGgEAAAOAAAAZHJzL2Uyb0RvYy54bWysVM1uEzEQviPxDpbv6e6madi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" strokeweight=".26mm">
            <v:stroke joinstyle="miter"/>
          </v:line>
        </w:pict>
      </w:r>
      <w:r>
        <w:rPr>
          <w:noProof/>
          <w:sz w:val="20"/>
          <w:szCs w:val="20"/>
        </w:rPr>
        <w:pict>
          <v:line id="Прямая соединительная линия 657" o:spid="_x0000_s1184" style="position:absolute;left:0;text-align:left;z-index:251720192;visibility:visible;mso-wrap-distance-left:3.17497mm;mso-wrap-distance-right:3.17497mm" from="461.25pt,10.1pt" to="461.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" strokeweight=".26mm">
            <v:stroke joinstyle="miter"/>
          </v:line>
        </w:pict>
      </w:r>
      <w:r>
        <w:rPr>
          <w:noProof/>
          <w:sz w:val="20"/>
          <w:szCs w:val="20"/>
        </w:rPr>
        <w:pict>
          <v:line id="Прямая соединительная линия 656" o:spid="_x0000_s1185" style="position:absolute;left:0;text-align:left;z-index:251721216;visibility:visible;mso-wrap-distance-left:3.17497mm;mso-wrap-distance-right:3.17497mm" from="475.65pt,10.1pt" to="475.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wVwIAAGgEAAAOAAAAZHJzL2Uyb0RvYy54bWysVM1uEzEQviPxDpbv6e6madi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" strokeweight=".26mm">
            <v:stroke joinstyle="miter"/>
          </v:line>
        </w:pict>
      </w:r>
      <w:r>
        <w:rPr>
          <w:noProof/>
          <w:sz w:val="20"/>
          <w:szCs w:val="20"/>
        </w:rPr>
        <w:pict>
          <v:line id="Прямая соединительная линия 655" o:spid="_x0000_s1186" style="position:absolute;left:0;text-align:left;z-index:251722240;visibility:visible;mso-wrap-distance-left:3.17497mm;mso-wrap-distance-right:3.17497mm" from="490.05pt,10.1pt" to="490.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" strokeweight=".26mm">
            <v:stroke joinstyle="miter"/>
          </v:line>
        </w:pict>
      </w:r>
      <w:r>
        <w:rPr>
          <w:noProof/>
          <w:sz w:val="20"/>
          <w:szCs w:val="20"/>
        </w:rPr>
        <w:pict>
          <v:line id="Прямая соединительная линия 654" o:spid="_x0000_s1187" style="position:absolute;left:0;text-align:left;z-index:251723264;visibility:visible;mso-wrap-distance-left:3.17497mm;mso-wrap-distance-right:3.17497mm" from="504.45pt,10.1pt" to="504.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" strokeweight=".26mm">
            <v:stroke joinstyle="miter"/>
          </v:line>
        </w:pict>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p>
    <w:p w:rsidR="00547C02" w:rsidRPr="00547C02" w:rsidRDefault="00547C02" w:rsidP="00547C02">
      <w:pP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p>
    <w:p w:rsidR="00547C02" w:rsidRPr="00547C02" w:rsidRDefault="00547C02" w:rsidP="00547C02">
      <w:pP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имя, отчество</w:t>
      </w:r>
    </w:p>
    <w:p w:rsidR="00547C02" w:rsidRPr="00547C02" w:rsidRDefault="00113E3C" w:rsidP="00547C02">
      <w:pPr>
        <w:suppressAutoHyphens/>
        <w:jc w:val="both"/>
        <w:rPr>
          <w:sz w:val="20"/>
          <w:szCs w:val="20"/>
          <w:lang w:eastAsia="zh-CN"/>
        </w:rPr>
      </w:pPr>
      <w:r>
        <w:rPr>
          <w:noProof/>
          <w:sz w:val="20"/>
          <w:szCs w:val="20"/>
        </w:rPr>
        <w:pict>
          <v:rect id="Прямоугольник 653" o:spid="_x0000_s1188" style="position:absolute;left:0;text-align:left;margin-left:252.45pt;margin-top:4.7pt;width:172.8pt;height:18.05pt;z-index:25172428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" strokeweight=".26mm"/>
        </w:pict>
      </w:r>
      <w:r>
        <w:rPr>
          <w:noProof/>
          <w:sz w:val="20"/>
          <w:szCs w:val="20"/>
        </w:rPr>
        <w:pict>
          <v:line id="Прямая соединительная линия 652" o:spid="_x0000_s1189" style="position:absolute;left:0;text-align:left;z-index:251725312;visibility:visible;mso-wrap-distance-left:3.17497mm;mso-wrap-distance-right:3.17497mm" from="252.45pt,4.7pt" to="252.4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" strokeweight=".26mm">
            <v:stroke joinstyle="miter"/>
          </v:line>
        </w:pict>
      </w:r>
      <w:r>
        <w:rPr>
          <w:noProof/>
          <w:sz w:val="20"/>
          <w:szCs w:val="20"/>
        </w:rPr>
        <w:pict>
          <v:line id="Прямая соединительная линия 651" o:spid="_x0000_s1190" style="position:absolute;left:0;text-align:left;z-index:251726336;visibility:visible;mso-wrap-distance-left:3.17497mm;mso-wrap-distance-right:3.17497mm" from="274.05pt,4.7pt" to="274.0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" strokeweight=".26mm">
            <v:stroke joinstyle="miter"/>
          </v:line>
        </w:pict>
      </w:r>
      <w:r>
        <w:rPr>
          <w:noProof/>
          <w:sz w:val="20"/>
          <w:szCs w:val="20"/>
        </w:rPr>
        <w:pict>
          <v:line id="Прямая соединительная линия 650" o:spid="_x0000_s1191" style="position:absolute;left:0;text-align:left;z-index:251727360;visibility:visible;mso-wrap-distance-left:3.17497mm;mso-wrap-distance-right:3.17497mm" from="295.65pt,4.7pt" to="295.6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" strokeweight=".26mm">
            <v:stroke joinstyle="miter"/>
          </v:line>
        </w:pict>
      </w:r>
      <w:r>
        <w:rPr>
          <w:noProof/>
          <w:sz w:val="20"/>
          <w:szCs w:val="20"/>
        </w:rPr>
        <w:pict>
          <v:line id="Прямая соединительная линия 649" o:spid="_x0000_s1192" style="position:absolute;left:0;text-align:left;z-index:251728384;visibility:visible;mso-wrap-distance-left:3.17497mm;mso-wrap-distance-right:3.17497mm" from="317.25pt,4.7pt" to="317.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" strokeweight=".26mm">
            <v:stroke joinstyle="miter"/>
          </v:line>
        </w:pict>
      </w:r>
      <w:r>
        <w:rPr>
          <w:noProof/>
          <w:sz w:val="20"/>
          <w:szCs w:val="20"/>
        </w:rPr>
        <w:pict>
          <v:line id="Прямая соединительная линия 648" o:spid="_x0000_s1193" style="position:absolute;left:0;text-align:left;z-index:251729408;visibility:visible;mso-wrap-distance-left:3.17497mm;mso-wrap-distance-right:3.17497mm" from="338.85pt,4.7pt" to="338.8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" strokeweight=".26mm">
            <v:stroke joinstyle="miter"/>
          </v:line>
        </w:pict>
      </w:r>
      <w:r>
        <w:rPr>
          <w:noProof/>
          <w:sz w:val="20"/>
          <w:szCs w:val="20"/>
        </w:rPr>
        <w:pict>
          <v:line id="Прямая соединительная линия 647" o:spid="_x0000_s1194" style="position:absolute;left:0;text-align:left;z-index:251730432;visibility:visible;mso-wrap-distance-left:3.17497mm;mso-wrap-distance-right:3.17497mm" from="360.45pt,4.7pt" to="360.4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" strokeweight=".26mm">
            <v:stroke joinstyle="miter"/>
          </v:line>
        </w:pict>
      </w:r>
      <w:r>
        <w:rPr>
          <w:noProof/>
          <w:sz w:val="20"/>
          <w:szCs w:val="20"/>
        </w:rPr>
        <w:pict>
          <v:line id="Прямая соединительная линия 646" o:spid="_x0000_s1195" style="position:absolute;left:0;text-align:left;z-index:251731456;visibility:visible;mso-wrap-distance-left:3.17497mm;mso-wrap-distance-right:3.17497mm" from="403.65pt,4.7pt" to="403.6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" strokeweight=".26mm">
            <v:stroke joinstyle="miter"/>
          </v:line>
        </w:pict>
      </w:r>
      <w:r>
        <w:rPr>
          <w:noProof/>
          <w:sz w:val="20"/>
          <w:szCs w:val="20"/>
        </w:rPr>
        <w:pict>
          <v:line id="Прямая соединительная линия 645" o:spid="_x0000_s1196" style="position:absolute;left:0;text-align:left;z-index:251732480;visibility:visible;mso-wrap-distance-left:3.17497mm;mso-wrap-distance-right:3.17497mm" from="382.05pt,4.7pt" to="382.0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" strokeweight=".26mm">
            <v:stroke joinstyle="miter"/>
          </v:line>
        </w:pict>
      </w:r>
      <w:r w:rsidR="00547C02" w:rsidRPr="00547C02">
        <w:rPr>
          <w:sz w:val="20"/>
          <w:szCs w:val="20"/>
          <w:lang w:eastAsia="zh-CN"/>
        </w:rPr>
        <w:t xml:space="preserve">Число, месяц, год рождения; Гражданство </w:t>
      </w:r>
    </w:p>
    <w:p w:rsidR="00547C02" w:rsidRPr="00547C02" w:rsidRDefault="00547C02" w:rsidP="00547C02">
      <w:pP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p>
    <w:p w:rsidR="00547C02" w:rsidRPr="00547C02" w:rsidRDefault="00547C02" w:rsidP="00547C02">
      <w:pP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 xml:space="preserve">      число           месяц            год </w:t>
      </w:r>
    </w:p>
    <w:p w:rsidR="00547C02" w:rsidRPr="00547C02" w:rsidRDefault="00547C02" w:rsidP="00547C02">
      <w:pPr>
        <w:suppressAutoHyphens/>
        <w:jc w:val="both"/>
        <w:rPr>
          <w:sz w:val="20"/>
          <w:szCs w:val="20"/>
          <w:lang w:eastAsia="zh-CN"/>
        </w:rPr>
      </w:pPr>
      <w:r w:rsidRPr="00547C02">
        <w:rPr>
          <w:sz w:val="20"/>
          <w:szCs w:val="20"/>
          <w:lang w:eastAsia="zh-CN"/>
        </w:rPr>
        <w:t>_________________________________________________________________________</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proofErr w:type="gramStart"/>
      <w:r w:rsidRPr="00547C02">
        <w:rPr>
          <w:sz w:val="20"/>
          <w:szCs w:val="20"/>
          <w:lang w:eastAsia="zh-CN"/>
        </w:rPr>
        <w:t>Зарегистрирован</w:t>
      </w:r>
      <w:proofErr w:type="gramEnd"/>
      <w:r w:rsidRPr="00547C02">
        <w:rPr>
          <w:sz w:val="20"/>
          <w:szCs w:val="20"/>
          <w:lang w:eastAsia="zh-CN"/>
        </w:rPr>
        <w:t xml:space="preserve"> по адресу: </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t>________________________________________________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Фактически проживает:______________________________________________________________</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Место работы (учебы), должность, адрес, телефон _________________________________________________________________________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_________________________________________________________________________</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Размер зарплаты (пенсии, стипендии)__________________________________________________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Семейное положение ________________________________ на иждивении __________________</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Подвергался ли административным взысканиям, имеет ли судимость________________________________________________________________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_________________________________________________________________________</w:t>
      </w:r>
    </w:p>
    <w:p w:rsidR="00547C02" w:rsidRPr="00547C02" w:rsidRDefault="00547C02" w:rsidP="00547C02">
      <w:pPr>
        <w:suppressAutoHyphens/>
        <w:jc w:val="center"/>
        <w:rPr>
          <w:sz w:val="20"/>
          <w:szCs w:val="20"/>
          <w:lang w:eastAsia="zh-CN"/>
        </w:rPr>
      </w:pPr>
      <w:proofErr w:type="gramStart"/>
      <w:r w:rsidRPr="00547C02">
        <w:rPr>
          <w:sz w:val="20"/>
          <w:szCs w:val="20"/>
          <w:lang w:eastAsia="zh-CN"/>
        </w:rPr>
        <w:t>указывается</w:t>
      </w:r>
      <w:proofErr w:type="gramEnd"/>
      <w:r w:rsidRPr="00547C02">
        <w:rPr>
          <w:sz w:val="20"/>
          <w:szCs w:val="20"/>
          <w:lang w:eastAsia="zh-CN"/>
        </w:rPr>
        <w:t xml:space="preserve"> каким органом, когда наложено взыскание, его вид и размер, сведения</w:t>
      </w:r>
    </w:p>
    <w:p w:rsidR="00547C02" w:rsidRPr="00547C02" w:rsidRDefault="00547C02" w:rsidP="00547C02">
      <w:pPr>
        <w:suppressAutoHyphens/>
        <w:jc w:val="center"/>
        <w:rPr>
          <w:sz w:val="20"/>
          <w:szCs w:val="20"/>
          <w:lang w:eastAsia="zh-CN"/>
        </w:rPr>
      </w:pPr>
      <w:r w:rsidRPr="00547C02">
        <w:rPr>
          <w:sz w:val="20"/>
          <w:szCs w:val="20"/>
          <w:lang w:eastAsia="zh-CN"/>
        </w:rPr>
        <w:t xml:space="preserve">о сотруднике, наводившем справку </w:t>
      </w:r>
    </w:p>
    <w:p w:rsidR="00547C02" w:rsidRPr="00547C02" w:rsidRDefault="00547C02" w:rsidP="00547C02">
      <w:pPr>
        <w:suppressAutoHyphens/>
        <w:jc w:val="center"/>
        <w:rPr>
          <w:sz w:val="20"/>
          <w:szCs w:val="20"/>
          <w:lang w:eastAsia="zh-CN"/>
        </w:rPr>
      </w:pPr>
      <w:r w:rsidRPr="00547C02">
        <w:rPr>
          <w:sz w:val="20"/>
          <w:szCs w:val="20"/>
          <w:lang w:eastAsia="zh-CN"/>
        </w:rPr>
        <w:t>_________________________________________________________________________</w:t>
      </w:r>
    </w:p>
    <w:p w:rsidR="00547C02" w:rsidRPr="00547C02" w:rsidRDefault="00547C02" w:rsidP="00547C02">
      <w:pPr>
        <w:keepNext/>
        <w:numPr>
          <w:ilvl w:val="0"/>
          <w:numId w:val="6"/>
        </w:numPr>
        <w:suppressAutoHyphens/>
        <w:jc w:val="both"/>
        <w:outlineLvl w:val="0"/>
        <w:rPr>
          <w:sz w:val="20"/>
          <w:szCs w:val="20"/>
          <w:lang w:eastAsia="zh-CN"/>
        </w:rPr>
      </w:pPr>
      <w:r w:rsidRPr="00547C02">
        <w:rPr>
          <w:sz w:val="20"/>
          <w:szCs w:val="20"/>
          <w:lang w:eastAsia="zh-CN"/>
        </w:rPr>
        <w:t>Документ, удостоверяющий личность___________________________________________________</w:t>
      </w:r>
    </w:p>
    <w:p w:rsidR="00547C02" w:rsidRPr="00547C02" w:rsidRDefault="00547C02" w:rsidP="00547C02">
      <w:pPr>
        <w:suppressAutoHyphens/>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серия, номер, когда и кем выдан</w:t>
      </w:r>
    </w:p>
    <w:p w:rsidR="00547C02" w:rsidRPr="00547C02" w:rsidRDefault="00547C02" w:rsidP="00547C02">
      <w:pPr>
        <w:suppressAutoHyphens/>
        <w:rPr>
          <w:sz w:val="20"/>
          <w:szCs w:val="20"/>
          <w:lang w:eastAsia="zh-CN"/>
        </w:rPr>
      </w:pPr>
      <w:r w:rsidRPr="00547C02">
        <w:rPr>
          <w:sz w:val="20"/>
          <w:szCs w:val="20"/>
          <w:lang w:eastAsia="zh-CN"/>
        </w:rPr>
        <w:t>_______________________________________________________________________________________</w:t>
      </w:r>
    </w:p>
    <w:p w:rsidR="00547C02" w:rsidRPr="00547C02" w:rsidRDefault="00547C02" w:rsidP="00547C02">
      <w:pPr>
        <w:suppressAutoHyphens/>
        <w:rPr>
          <w:sz w:val="20"/>
          <w:szCs w:val="20"/>
          <w:lang w:eastAsia="zh-CN"/>
        </w:rPr>
      </w:pPr>
      <w:r w:rsidRPr="00547C02">
        <w:rPr>
          <w:sz w:val="20"/>
          <w:szCs w:val="20"/>
          <w:lang w:eastAsia="zh-CN"/>
        </w:rPr>
        <w:t>______________________________________________________________________________________</w:t>
      </w:r>
    </w:p>
    <w:p w:rsidR="00547C02" w:rsidRPr="00547C02" w:rsidRDefault="00113E3C" w:rsidP="00547C02">
      <w:pPr>
        <w:suppressAutoHyphens/>
        <w:rPr>
          <w:sz w:val="20"/>
          <w:szCs w:val="20"/>
          <w:lang w:eastAsia="zh-CN"/>
        </w:rPr>
      </w:pPr>
      <w:r>
        <w:rPr>
          <w:noProof/>
          <w:sz w:val="20"/>
          <w:szCs w:val="20"/>
        </w:rPr>
        <w:pict>
          <v:rect id="Прямоугольник 644" o:spid="_x0000_s1197" style="position:absolute;margin-left:.45pt;margin-top:8.3pt;width:115.2pt;height:18.65pt;z-index:25173350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" strokeweight=".26mm"/>
        </w:pict>
      </w:r>
      <w:r>
        <w:rPr>
          <w:noProof/>
          <w:sz w:val="20"/>
          <w:szCs w:val="20"/>
        </w:rPr>
        <w:pict>
          <v:line id="Прямая соединительная линия 643" o:spid="_x0000_s1198" style="position:absolute;z-index:251734528;visibility:visible;mso-wrap-distance-left:3.17497mm;mso-wrap-distance-right:3.17497mm" from="14.85pt,8.3pt" to="14.8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" strokeweight=".26mm">
            <v:stroke joinstyle="miter"/>
          </v:line>
        </w:pict>
      </w:r>
      <w:r>
        <w:rPr>
          <w:noProof/>
          <w:sz w:val="20"/>
          <w:szCs w:val="20"/>
        </w:rPr>
        <w:pict>
          <v:line id="Прямая соединительная линия 642" o:spid="_x0000_s1199" style="position:absolute;z-index:251735552;visibility:visible;mso-wrap-distance-left:3.17497mm;mso-wrap-distance-right:3.17497mm" from="29.25pt,8.3pt" to="29.2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" strokeweight=".26mm">
            <v:stroke joinstyle="miter"/>
          </v:line>
        </w:pict>
      </w:r>
      <w:r>
        <w:rPr>
          <w:noProof/>
          <w:sz w:val="20"/>
          <w:szCs w:val="20"/>
        </w:rPr>
        <w:pict>
          <v:line id="Прямая соединительная линия 641" o:spid="_x0000_s1200" style="position:absolute;z-index:251736576;visibility:visible;mso-wrap-distance-left:3.17497mm;mso-wrap-distance-right:3.17497mm" from="43.65pt,8.3pt" to="43.6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" strokeweight=".26mm">
            <v:stroke joinstyle="miter"/>
          </v:line>
        </w:pict>
      </w:r>
      <w:r>
        <w:rPr>
          <w:noProof/>
          <w:sz w:val="20"/>
          <w:szCs w:val="20"/>
        </w:rPr>
        <w:pict>
          <v:line id="Прямая соединительная линия 640" o:spid="_x0000_s1201" style="position:absolute;z-index:251737600;visibility:visible;mso-wrap-distance-left:3.17497mm;mso-wrap-distance-right:3.17497mm" from="58.05pt,8.3pt" to="58.0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" strokeweight=".26mm">
            <v:stroke joinstyle="miter"/>
          </v:line>
        </w:pict>
      </w:r>
      <w:r>
        <w:rPr>
          <w:noProof/>
          <w:sz w:val="20"/>
          <w:szCs w:val="20"/>
        </w:rPr>
        <w:pict>
          <v:line id="Прямая соединительная линия 639" o:spid="_x0000_s1202" style="position:absolute;z-index:251738624;visibility:visible;mso-wrap-distance-left:3.17497mm;mso-wrap-distance-right:3.17497mm" from="72.45pt,8.3pt" to="72.4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" strokeweight=".26mm">
            <v:stroke joinstyle="miter"/>
          </v:line>
        </w:pict>
      </w:r>
      <w:r>
        <w:rPr>
          <w:noProof/>
          <w:sz w:val="20"/>
          <w:szCs w:val="20"/>
        </w:rPr>
        <w:pict>
          <v:line id="Прямая соединительная линия 638" o:spid="_x0000_s1203" style="position:absolute;z-index:251739648;visibility:visible;mso-wrap-distance-left:3.17497mm;mso-wrap-distance-right:3.17497mm" from="86.85pt,8.3pt" to="86.8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" strokeweight=".26mm">
            <v:stroke joinstyle="miter"/>
          </v:line>
        </w:pict>
      </w:r>
      <w:r>
        <w:rPr>
          <w:noProof/>
          <w:sz w:val="20"/>
          <w:szCs w:val="20"/>
        </w:rPr>
        <w:pict>
          <v:line id="Прямая соединительная линия 637" o:spid="_x0000_s1204" style="position:absolute;z-index:251740672;visibility:visible;mso-wrap-distance-left:3.17497mm;mso-wrap-distance-right:3.17497mm" from="101.25pt,8.3pt" to="101.2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" strokeweight=".26mm">
            <v:stroke joinstyle="miter"/>
          </v:line>
        </w:pict>
      </w:r>
      <w:r>
        <w:rPr>
          <w:noProof/>
          <w:sz w:val="20"/>
          <w:szCs w:val="20"/>
        </w:rPr>
        <w:pict>
          <v:rect id="Прямоугольник 636" o:spid="_x0000_s1205" style="position:absolute;margin-left:144.45pt;margin-top:8.3pt;width:57.6pt;height:18.65pt;z-index:25174169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" strokeweight=".26mm"/>
        </w:pict>
      </w:r>
      <w:r>
        <w:rPr>
          <w:noProof/>
          <w:sz w:val="20"/>
          <w:szCs w:val="20"/>
        </w:rPr>
        <w:pict>
          <v:line id="Прямая соединительная линия 635" o:spid="_x0000_s1206" style="position:absolute;z-index:251742720;visibility:visible;mso-wrap-distance-left:3.17497mm;mso-wrap-distance-right:3.17497mm" from="158.85pt,8.3pt" to="158.8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" strokeweight=".26mm">
            <v:stroke joinstyle="miter"/>
          </v:line>
        </w:pict>
      </w:r>
      <w:r>
        <w:rPr>
          <w:noProof/>
          <w:sz w:val="20"/>
          <w:szCs w:val="20"/>
        </w:rPr>
        <w:pict>
          <v:line id="Прямая соединительная линия 634" o:spid="_x0000_s1207" style="position:absolute;z-index:251743744;visibility:visible;mso-wrap-distance-left:3.17497mm;mso-wrap-distance-right:3.17497mm" from="173.25pt,8.3pt" to="173.2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" strokeweight=".26mm">
            <v:stroke joinstyle="miter"/>
          </v:line>
        </w:pict>
      </w:r>
      <w:r>
        <w:rPr>
          <w:noProof/>
          <w:sz w:val="20"/>
          <w:szCs w:val="20"/>
        </w:rPr>
        <w:pict>
          <v:line id="Прямая соединительная линия 633" o:spid="_x0000_s1208" style="position:absolute;z-index:251744768;visibility:visible;mso-wrap-distance-left:3.17497mm;mso-wrap-distance-right:3.17497mm" from="187.65pt,8.3pt" to="187.6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" strokeweight=".26mm">
            <v:stroke joinstyle="miter"/>
          </v:line>
        </w:pict>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t>_______________</w:t>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r w:rsidR="00547C02" w:rsidRPr="00547C02">
        <w:rPr>
          <w:sz w:val="20"/>
          <w:szCs w:val="20"/>
          <w:lang w:eastAsia="zh-CN"/>
        </w:rPr>
        <w:tab/>
      </w:r>
    </w:p>
    <w:p w:rsidR="00547C02" w:rsidRPr="00547C02" w:rsidRDefault="00547C02" w:rsidP="00547C02">
      <w:pPr>
        <w:suppressAutoHyphens/>
        <w:rPr>
          <w:sz w:val="20"/>
          <w:szCs w:val="20"/>
          <w:lang w:eastAsia="zh-CN"/>
        </w:rPr>
      </w:pPr>
      <w:r w:rsidRPr="00547C02">
        <w:rPr>
          <w:sz w:val="20"/>
          <w:szCs w:val="20"/>
          <w:lang w:eastAsia="zh-CN"/>
        </w:rPr>
        <w:t xml:space="preserve">число </w:t>
      </w:r>
      <w:r w:rsidRPr="00547C02">
        <w:rPr>
          <w:sz w:val="20"/>
          <w:szCs w:val="20"/>
          <w:lang w:eastAsia="zh-CN"/>
        </w:rPr>
        <w:tab/>
        <w:t>месяц</w:t>
      </w:r>
      <w:r w:rsidRPr="00547C02">
        <w:rPr>
          <w:sz w:val="20"/>
          <w:szCs w:val="20"/>
          <w:lang w:eastAsia="zh-CN"/>
        </w:rPr>
        <w:tab/>
        <w:t xml:space="preserve">год </w:t>
      </w:r>
      <w:r w:rsidRPr="00547C02">
        <w:rPr>
          <w:sz w:val="20"/>
          <w:szCs w:val="20"/>
          <w:lang w:eastAsia="zh-CN"/>
        </w:rPr>
        <w:tab/>
      </w:r>
      <w:r w:rsidRPr="00547C02">
        <w:rPr>
          <w:sz w:val="20"/>
          <w:szCs w:val="20"/>
          <w:lang w:eastAsia="zh-CN"/>
        </w:rPr>
        <w:tab/>
        <w:t xml:space="preserve"> час </w:t>
      </w:r>
      <w:r w:rsidRPr="00547C02">
        <w:rPr>
          <w:sz w:val="20"/>
          <w:szCs w:val="20"/>
          <w:lang w:eastAsia="zh-CN"/>
        </w:rPr>
        <w:tab/>
        <w:t>мин.</w:t>
      </w:r>
      <w:r w:rsidRPr="00547C02">
        <w:rPr>
          <w:sz w:val="20"/>
          <w:szCs w:val="20"/>
          <w:lang w:eastAsia="zh-CN"/>
        </w:rPr>
        <w:tab/>
        <w:t>__________________________________________________________</w:t>
      </w:r>
    </w:p>
    <w:p w:rsidR="00547C02" w:rsidRPr="00547C02" w:rsidRDefault="00547C02" w:rsidP="00547C02">
      <w:pPr>
        <w:suppressAutoHyphens/>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 xml:space="preserve">место совершения </w:t>
      </w:r>
    </w:p>
    <w:p w:rsidR="00547C02" w:rsidRPr="00547C02" w:rsidRDefault="00547C02" w:rsidP="00547C02">
      <w:pPr>
        <w:suppressAutoHyphens/>
        <w:autoSpaceDE w:val="0"/>
        <w:jc w:val="both"/>
        <w:rPr>
          <w:sz w:val="20"/>
          <w:szCs w:val="20"/>
          <w:lang w:eastAsia="zh-CN"/>
        </w:rPr>
      </w:pPr>
      <w:r w:rsidRPr="00547C02">
        <w:rPr>
          <w:sz w:val="20"/>
          <w:szCs w:val="20"/>
          <w:lang w:eastAsia="zh-CN"/>
        </w:rPr>
        <w:t>соверши</w:t>
      </w:r>
      <w:proofErr w:type="gramStart"/>
      <w:r w:rsidRPr="00547C02">
        <w:rPr>
          <w:sz w:val="20"/>
          <w:szCs w:val="20"/>
          <w:lang w:eastAsia="zh-CN"/>
        </w:rPr>
        <w:t>л(</w:t>
      </w:r>
      <w:proofErr w:type="gramEnd"/>
      <w:r w:rsidRPr="00547C02">
        <w:rPr>
          <w:sz w:val="20"/>
          <w:szCs w:val="20"/>
          <w:lang w:eastAsia="zh-CN"/>
        </w:rPr>
        <w:t xml:space="preserve">а) повторное в течение года административное правонарушение, предусмотренное частью___ </w:t>
      </w:r>
      <w:proofErr w:type="spellStart"/>
      <w:r w:rsidRPr="00547C02">
        <w:rPr>
          <w:sz w:val="20"/>
          <w:szCs w:val="20"/>
          <w:lang w:eastAsia="zh-CN"/>
        </w:rPr>
        <w:t>статьи___областного</w:t>
      </w:r>
      <w:proofErr w:type="spellEnd"/>
      <w:r w:rsidRPr="00547C02">
        <w:rPr>
          <w:sz w:val="20"/>
          <w:szCs w:val="20"/>
          <w:lang w:eastAsia="zh-CN"/>
        </w:rPr>
        <w:t xml:space="preserve"> закона от 01.02.2016 № 914-ОЗ «Об административных правонарушениях», выразившееся в нарушении требований муниципальных правовых актов</w:t>
      </w:r>
    </w:p>
    <w:p w:rsidR="00547C02" w:rsidRPr="00547C02" w:rsidRDefault="00547C02" w:rsidP="00547C02">
      <w:pPr>
        <w:suppressAutoHyphens/>
        <w:autoSpaceDE w:val="0"/>
        <w:jc w:val="both"/>
        <w:rPr>
          <w:sz w:val="20"/>
          <w:szCs w:val="20"/>
          <w:lang w:eastAsia="zh-CN"/>
        </w:rPr>
      </w:pPr>
      <w:r w:rsidRPr="00547C02">
        <w:rPr>
          <w:sz w:val="20"/>
          <w:szCs w:val="20"/>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 что является нарушением  пункта ______________________________________________________</w:t>
      </w:r>
    </w:p>
    <w:p w:rsidR="00547C02" w:rsidRPr="00547C02" w:rsidRDefault="00547C02" w:rsidP="00547C02">
      <w:pPr>
        <w:suppressAutoHyphens/>
        <w:autoSpaceDE w:val="0"/>
        <w:jc w:val="both"/>
        <w:rPr>
          <w:sz w:val="20"/>
          <w:szCs w:val="20"/>
          <w:lang w:eastAsia="zh-CN"/>
        </w:rPr>
      </w:pPr>
      <w:r w:rsidRPr="00547C02">
        <w:rPr>
          <w:sz w:val="20"/>
          <w:szCs w:val="20"/>
          <w:lang w:eastAsia="zh-CN"/>
        </w:rPr>
        <w:t>(сведения о нормативно-правовом акте органа местного самоуправления, данные об утверждении), ответственность за которое предусмотрена частью ___ статьи ____ областного закона от 01.02.2016 № 914-ОЗ «Об административных правонарушениях».</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Факт правонарушения подтверждаются свидетелями</w:t>
      </w:r>
    </w:p>
    <w:p w:rsidR="00547C02" w:rsidRPr="00547C02" w:rsidRDefault="00547C02" w:rsidP="00547C02">
      <w:pPr>
        <w:suppressAutoHyphens/>
        <w:jc w:val="both"/>
        <w:rPr>
          <w:sz w:val="20"/>
          <w:szCs w:val="20"/>
          <w:lang w:eastAsia="zh-CN"/>
        </w:rPr>
      </w:pPr>
      <w:r w:rsidRPr="00547C02">
        <w:rPr>
          <w:sz w:val="20"/>
          <w:szCs w:val="20"/>
          <w:lang w:eastAsia="zh-CN"/>
        </w:rPr>
        <w:t>1. ________________________________________________________________________</w:t>
      </w:r>
    </w:p>
    <w:p w:rsidR="00547C02" w:rsidRPr="00547C02" w:rsidRDefault="00547C02" w:rsidP="00547C02">
      <w:pPr>
        <w:pBdr>
          <w:bottom w:val="single" w:sz="12" w:space="1" w:color="000000"/>
        </w:pBd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 xml:space="preserve">Ф. И. О. , адрес места жительства </w:t>
      </w:r>
    </w:p>
    <w:p w:rsidR="00547C02" w:rsidRPr="00547C02" w:rsidRDefault="00547C02" w:rsidP="00547C02">
      <w:pPr>
        <w:pBdr>
          <w:bottom w:val="single" w:sz="12" w:space="1" w:color="000000"/>
        </w:pBdr>
        <w:suppressAutoHyphens/>
        <w:jc w:val="both"/>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 xml:space="preserve">Права и обязанности, предусмотренные ст. 25.6  </w:t>
      </w:r>
      <w:proofErr w:type="spellStart"/>
      <w:r w:rsidRPr="00547C02">
        <w:rPr>
          <w:sz w:val="20"/>
          <w:szCs w:val="20"/>
          <w:lang w:eastAsia="zh-CN"/>
        </w:rPr>
        <w:t>КоАП</w:t>
      </w:r>
      <w:proofErr w:type="spellEnd"/>
      <w:r w:rsidRPr="00547C02">
        <w:rPr>
          <w:sz w:val="20"/>
          <w:szCs w:val="20"/>
          <w:lang w:eastAsia="zh-CN"/>
        </w:rPr>
        <w:t xml:space="preserve"> РФ разъяснены </w:t>
      </w:r>
    </w:p>
    <w:p w:rsidR="00547C02" w:rsidRPr="00547C02" w:rsidRDefault="00547C02" w:rsidP="00547C02">
      <w:pPr>
        <w:suppressAutoHyphens/>
        <w:ind w:left="7200"/>
        <w:jc w:val="both"/>
        <w:rPr>
          <w:sz w:val="20"/>
          <w:szCs w:val="20"/>
          <w:lang w:eastAsia="zh-CN"/>
        </w:rPr>
      </w:pPr>
      <w:r w:rsidRPr="00547C02">
        <w:rPr>
          <w:sz w:val="20"/>
          <w:szCs w:val="20"/>
          <w:lang w:eastAsia="zh-CN"/>
        </w:rPr>
        <w:t>__________</w:t>
      </w:r>
      <w:r w:rsidRPr="00547C02">
        <w:rPr>
          <w:sz w:val="20"/>
          <w:szCs w:val="20"/>
          <w:lang w:eastAsia="zh-CN"/>
        </w:rPr>
        <w:tab/>
      </w:r>
      <w:r w:rsidRPr="00547C02">
        <w:rPr>
          <w:sz w:val="20"/>
          <w:szCs w:val="20"/>
          <w:lang w:eastAsia="zh-CN"/>
        </w:rPr>
        <w:tab/>
        <w:t>подпись</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2. ________________________________________________________________________</w:t>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 xml:space="preserve">Ф. И. О., адрес места жительства </w:t>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lastRenderedPageBreak/>
        <w:t>___________________________________________________________________________________</w:t>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 xml:space="preserve">Права и обязанности, предусмотренные ст. 25.6  </w:t>
      </w:r>
      <w:proofErr w:type="spellStart"/>
      <w:r w:rsidRPr="00547C02">
        <w:rPr>
          <w:sz w:val="20"/>
          <w:szCs w:val="20"/>
          <w:lang w:eastAsia="zh-CN"/>
        </w:rPr>
        <w:t>КоАП</w:t>
      </w:r>
      <w:proofErr w:type="spellEnd"/>
      <w:r w:rsidRPr="00547C02">
        <w:rPr>
          <w:sz w:val="20"/>
          <w:szCs w:val="20"/>
          <w:lang w:eastAsia="zh-CN"/>
        </w:rPr>
        <w:t xml:space="preserve"> РФ разъяснены</w:t>
      </w:r>
      <w:r w:rsidRPr="00547C02">
        <w:rPr>
          <w:sz w:val="20"/>
          <w:szCs w:val="20"/>
          <w:lang w:eastAsia="zh-CN"/>
        </w:rPr>
        <w:tab/>
      </w:r>
      <w:r w:rsidRPr="00547C02">
        <w:rPr>
          <w:sz w:val="20"/>
          <w:szCs w:val="20"/>
          <w:lang w:eastAsia="zh-CN"/>
        </w:rPr>
        <w:tab/>
      </w:r>
    </w:p>
    <w:p w:rsidR="00547C02" w:rsidRPr="00547C02" w:rsidRDefault="00547C02" w:rsidP="00547C02">
      <w:pPr>
        <w:suppressAutoHyphens/>
        <w:ind w:left="7200"/>
        <w:jc w:val="both"/>
        <w:rPr>
          <w:sz w:val="20"/>
          <w:szCs w:val="20"/>
          <w:lang w:eastAsia="zh-CN"/>
        </w:rPr>
      </w:pPr>
      <w:r w:rsidRPr="00547C02">
        <w:rPr>
          <w:sz w:val="20"/>
          <w:szCs w:val="20"/>
          <w:lang w:eastAsia="zh-CN"/>
        </w:rPr>
        <w:t>__________</w:t>
      </w:r>
    </w:p>
    <w:p w:rsidR="00547C02" w:rsidRPr="00547C02" w:rsidRDefault="00547C02" w:rsidP="00547C02">
      <w:pP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 xml:space="preserve"> подпись </w:t>
      </w:r>
    </w:p>
    <w:p w:rsidR="00547C02" w:rsidRPr="00547C02" w:rsidRDefault="00547C02" w:rsidP="00547C02">
      <w:pPr>
        <w:suppressAutoHyphens/>
        <w:autoSpaceDE w:val="0"/>
        <w:jc w:val="both"/>
        <w:rPr>
          <w:sz w:val="20"/>
          <w:szCs w:val="20"/>
          <w:lang w:eastAsia="zh-CN"/>
        </w:rPr>
      </w:pPr>
      <w:r w:rsidRPr="00547C02">
        <w:rPr>
          <w:sz w:val="20"/>
          <w:szCs w:val="20"/>
          <w:lang w:eastAsia="zh-CN"/>
        </w:rPr>
        <w:t>Гражданину (</w:t>
      </w:r>
      <w:proofErr w:type="spellStart"/>
      <w:r w:rsidRPr="00547C02">
        <w:rPr>
          <w:sz w:val="20"/>
          <w:szCs w:val="20"/>
          <w:lang w:eastAsia="zh-CN"/>
        </w:rPr>
        <w:t>ке</w:t>
      </w:r>
      <w:proofErr w:type="spellEnd"/>
      <w:r w:rsidRPr="00547C02">
        <w:rPr>
          <w:sz w:val="20"/>
          <w:szCs w:val="20"/>
          <w:lang w:eastAsia="zh-CN"/>
        </w:rPr>
        <w:t xml:space="preserve">) ______________________________________________________________ разъяснено, что в соответствии со ст. 25.1 </w:t>
      </w:r>
      <w:proofErr w:type="spellStart"/>
      <w:r w:rsidRPr="00547C02">
        <w:rPr>
          <w:sz w:val="20"/>
          <w:szCs w:val="20"/>
          <w:lang w:eastAsia="zh-CN"/>
        </w:rPr>
        <w:t>КоАП</w:t>
      </w:r>
      <w:proofErr w:type="spellEnd"/>
      <w:r w:rsidRPr="00547C02">
        <w:rPr>
          <w:sz w:val="20"/>
          <w:szCs w:val="20"/>
          <w:lang w:eastAsia="zh-CN"/>
        </w:rPr>
        <w:t xml:space="preserve"> РФ, он имеет право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w:t>
      </w:r>
      <w:proofErr w:type="spellStart"/>
      <w:r w:rsidRPr="00547C02">
        <w:rPr>
          <w:sz w:val="20"/>
          <w:szCs w:val="20"/>
          <w:lang w:eastAsia="zh-CN"/>
        </w:rPr>
        <w:t>КоАП</w:t>
      </w:r>
      <w:proofErr w:type="spellEnd"/>
      <w:r w:rsidRPr="00547C02">
        <w:rPr>
          <w:sz w:val="20"/>
          <w:szCs w:val="20"/>
          <w:lang w:eastAsia="zh-CN"/>
        </w:rPr>
        <w:t xml:space="preserve"> РФ; согласно ст. 51 Конституции РФ не обяза</w:t>
      </w:r>
      <w:proofErr w:type="gramStart"/>
      <w:r w:rsidRPr="00547C02">
        <w:rPr>
          <w:sz w:val="20"/>
          <w:szCs w:val="20"/>
          <w:lang w:eastAsia="zh-CN"/>
        </w:rPr>
        <w:t>н(</w:t>
      </w:r>
      <w:proofErr w:type="gramEnd"/>
      <w:r w:rsidRPr="00547C02">
        <w:rPr>
          <w:sz w:val="20"/>
          <w:szCs w:val="20"/>
          <w:lang w:eastAsia="zh-CN"/>
        </w:rPr>
        <w:t>а) свидетельствовать против себя самого себя и близких родственников, круг которых определяется законом (супруг, супруга, родители, дети, усыновители, усыновленные, родные братья и родные сестры, дедушка, бабушка, внуки)</w:t>
      </w:r>
    </w:p>
    <w:p w:rsidR="00547C02" w:rsidRPr="00547C02" w:rsidRDefault="00547C02" w:rsidP="00547C02">
      <w:pPr>
        <w:suppressAutoHyphens/>
        <w:jc w:val="both"/>
        <w:rPr>
          <w:sz w:val="20"/>
          <w:szCs w:val="20"/>
          <w:lang w:eastAsia="zh-CN"/>
        </w:rPr>
      </w:pPr>
      <w:r w:rsidRPr="00547C02">
        <w:rPr>
          <w:sz w:val="20"/>
          <w:szCs w:val="20"/>
          <w:lang w:eastAsia="zh-CN"/>
        </w:rPr>
        <w:t>_________________________________________________________________________________________________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t>указать, ясны ли права, имеются ли  ходатайства</w:t>
      </w:r>
    </w:p>
    <w:p w:rsidR="00547C02" w:rsidRPr="00547C02" w:rsidRDefault="00547C02" w:rsidP="00547C02">
      <w:pPr>
        <w:suppressAutoHyphens/>
        <w:ind w:left="6372"/>
        <w:jc w:val="both"/>
        <w:rPr>
          <w:sz w:val="20"/>
          <w:szCs w:val="20"/>
          <w:lang w:eastAsia="zh-CN"/>
        </w:rPr>
      </w:pPr>
      <w:r w:rsidRPr="00547C02">
        <w:rPr>
          <w:sz w:val="20"/>
          <w:szCs w:val="20"/>
          <w:lang w:eastAsia="zh-CN"/>
        </w:rPr>
        <w:t>__________________________</w:t>
      </w:r>
    </w:p>
    <w:p w:rsidR="00547C02" w:rsidRPr="00547C02" w:rsidRDefault="00547C02" w:rsidP="00547C02">
      <w:pPr>
        <w:suppressAutoHyphens/>
        <w:ind w:left="6372" w:firstLine="708"/>
        <w:jc w:val="both"/>
        <w:rPr>
          <w:sz w:val="20"/>
          <w:szCs w:val="20"/>
          <w:lang w:eastAsia="zh-CN"/>
        </w:rPr>
      </w:pPr>
      <w:r w:rsidRPr="00547C02">
        <w:rPr>
          <w:sz w:val="20"/>
          <w:szCs w:val="20"/>
          <w:lang w:eastAsia="zh-CN"/>
        </w:rPr>
        <w:t>подпись правонарушителя</w:t>
      </w:r>
    </w:p>
    <w:p w:rsidR="00547C02" w:rsidRPr="00547C02" w:rsidRDefault="00547C02" w:rsidP="00547C02">
      <w:pPr>
        <w:suppressAutoHyphens/>
        <w:rPr>
          <w:sz w:val="20"/>
          <w:szCs w:val="20"/>
          <w:lang w:eastAsia="zh-CN"/>
        </w:rPr>
      </w:pPr>
      <w:r w:rsidRPr="00547C02">
        <w:rPr>
          <w:sz w:val="20"/>
          <w:szCs w:val="20"/>
          <w:lang w:eastAsia="zh-CN"/>
        </w:rPr>
        <w:t>Русским языком владею, в услугах переводчика не нуждаюсь 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_________________________________________________________________________</w:t>
      </w:r>
    </w:p>
    <w:p w:rsidR="00547C02" w:rsidRPr="00547C02" w:rsidRDefault="00547C02" w:rsidP="00547C02">
      <w:pPr>
        <w:suppressAutoHyphens/>
        <w:jc w:val="both"/>
        <w:rPr>
          <w:sz w:val="20"/>
          <w:szCs w:val="20"/>
          <w:lang w:val="en-US" w:eastAsia="zh-CN"/>
        </w:rPr>
      </w:pPr>
    </w:p>
    <w:p w:rsidR="00547C02" w:rsidRPr="00547C02" w:rsidRDefault="00547C02" w:rsidP="00547C02">
      <w:pPr>
        <w:suppressAutoHyphens/>
        <w:ind w:right="180"/>
        <w:jc w:val="right"/>
        <w:rPr>
          <w:sz w:val="20"/>
          <w:szCs w:val="20"/>
          <w:lang w:eastAsia="zh-CN"/>
        </w:rPr>
      </w:pPr>
      <w:r w:rsidRPr="00547C02">
        <w:rPr>
          <w:sz w:val="20"/>
          <w:szCs w:val="20"/>
          <w:lang w:eastAsia="zh-CN"/>
        </w:rPr>
        <w:t>_______________________________________</w:t>
      </w:r>
    </w:p>
    <w:p w:rsidR="00547C02" w:rsidRPr="00547C02" w:rsidRDefault="00547C02" w:rsidP="00547C02">
      <w:pPr>
        <w:suppressAutoHyphens/>
        <w:jc w:val="right"/>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t xml:space="preserve"> подпись правонарушителя</w:t>
      </w:r>
      <w:r w:rsidRPr="00547C02">
        <w:rPr>
          <w:sz w:val="20"/>
          <w:szCs w:val="20"/>
          <w:lang w:eastAsia="zh-CN"/>
        </w:rPr>
        <w:tab/>
      </w:r>
      <w:r w:rsidRPr="00547C02">
        <w:rPr>
          <w:sz w:val="20"/>
          <w:szCs w:val="20"/>
          <w:lang w:eastAsia="zh-CN"/>
        </w:rPr>
        <w:tab/>
      </w:r>
    </w:p>
    <w:p w:rsidR="00547C02" w:rsidRPr="00547C02" w:rsidRDefault="00547C02" w:rsidP="00547C02">
      <w:pPr>
        <w:keepNext/>
        <w:numPr>
          <w:ilvl w:val="1"/>
          <w:numId w:val="6"/>
        </w:numPr>
        <w:suppressAutoHyphens/>
        <w:jc w:val="center"/>
        <w:outlineLvl w:val="1"/>
        <w:rPr>
          <w:sz w:val="20"/>
          <w:szCs w:val="20"/>
          <w:lang w:eastAsia="zh-CN"/>
        </w:rPr>
      </w:pPr>
      <w:r w:rsidRPr="00547C02">
        <w:rPr>
          <w:sz w:val="20"/>
          <w:szCs w:val="20"/>
          <w:lang w:eastAsia="zh-CN"/>
        </w:rPr>
        <w:t>Объяснения нарушителя</w:t>
      </w:r>
    </w:p>
    <w:p w:rsidR="00547C02" w:rsidRPr="00547C02" w:rsidRDefault="00547C02" w:rsidP="00547C02">
      <w:pPr>
        <w:suppressAutoHyphens/>
        <w:rPr>
          <w:sz w:val="20"/>
          <w:szCs w:val="20"/>
          <w:lang w:eastAsia="zh-CN"/>
        </w:rPr>
      </w:pPr>
      <w:r w:rsidRPr="00547C02">
        <w:rPr>
          <w:sz w:val="20"/>
          <w:szCs w:val="20"/>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7C02" w:rsidRPr="00547C02" w:rsidRDefault="00547C02" w:rsidP="00547C02">
      <w:pPr>
        <w:keepNext/>
        <w:numPr>
          <w:ilvl w:val="0"/>
          <w:numId w:val="6"/>
        </w:numPr>
        <w:suppressAutoHyphens/>
        <w:ind w:left="2124"/>
        <w:jc w:val="both"/>
        <w:outlineLvl w:val="0"/>
        <w:rPr>
          <w:sz w:val="20"/>
          <w:szCs w:val="20"/>
          <w:lang w:eastAsia="zh-CN"/>
        </w:rPr>
      </w:pPr>
      <w:r w:rsidRPr="00547C02">
        <w:rPr>
          <w:sz w:val="20"/>
          <w:szCs w:val="20"/>
          <w:lang w:eastAsia="zh-CN"/>
        </w:rPr>
        <w:t xml:space="preserve">                                                                                                         </w:t>
      </w:r>
    </w:p>
    <w:p w:rsidR="00547C02" w:rsidRPr="00547C02" w:rsidRDefault="00547C02" w:rsidP="00547C02">
      <w:pPr>
        <w:keepNext/>
        <w:numPr>
          <w:ilvl w:val="0"/>
          <w:numId w:val="6"/>
        </w:numPr>
        <w:suppressAutoHyphens/>
        <w:ind w:left="2124"/>
        <w:jc w:val="both"/>
        <w:outlineLvl w:val="0"/>
        <w:rPr>
          <w:sz w:val="20"/>
          <w:szCs w:val="20"/>
          <w:lang w:eastAsia="zh-CN"/>
        </w:rPr>
      </w:pPr>
      <w:r w:rsidRPr="00547C02">
        <w:rPr>
          <w:sz w:val="20"/>
          <w:szCs w:val="20"/>
          <w:lang w:eastAsia="zh-CN"/>
        </w:rPr>
        <w:t xml:space="preserve">                                                                                                             _________________________________</w:t>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 xml:space="preserve">   подпись правонарушителя</w:t>
      </w:r>
    </w:p>
    <w:p w:rsidR="00547C02" w:rsidRPr="00547C02" w:rsidRDefault="00547C02" w:rsidP="00547C02">
      <w:pPr>
        <w:keepNext/>
        <w:numPr>
          <w:ilvl w:val="0"/>
          <w:numId w:val="6"/>
        </w:numPr>
        <w:suppressAutoHyphens/>
        <w:jc w:val="both"/>
        <w:outlineLvl w:val="0"/>
        <w:rPr>
          <w:sz w:val="20"/>
          <w:szCs w:val="20"/>
          <w:lang w:eastAsia="zh-CN"/>
        </w:rPr>
      </w:pPr>
    </w:p>
    <w:p w:rsidR="00547C02" w:rsidRPr="00547C02" w:rsidRDefault="00547C02" w:rsidP="00547C02">
      <w:pPr>
        <w:keepNext/>
        <w:tabs>
          <w:tab w:val="left" w:pos="708"/>
        </w:tabs>
        <w:suppressAutoHyphens/>
        <w:jc w:val="both"/>
        <w:outlineLvl w:val="0"/>
        <w:rPr>
          <w:sz w:val="20"/>
          <w:szCs w:val="20"/>
          <w:lang w:eastAsia="zh-CN"/>
        </w:rPr>
      </w:pPr>
      <w:r w:rsidRPr="00547C02">
        <w:rPr>
          <w:sz w:val="20"/>
          <w:szCs w:val="20"/>
          <w:lang w:eastAsia="zh-CN"/>
        </w:rPr>
        <w:t>К протоколу прилагаются:</w:t>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r w:rsidRPr="00547C02">
        <w:rPr>
          <w:sz w:val="20"/>
          <w:szCs w:val="20"/>
          <w:u w:val="single"/>
          <w:lang w:eastAsia="zh-CN"/>
        </w:rPr>
        <w:tab/>
      </w:r>
    </w:p>
    <w:p w:rsidR="00547C02" w:rsidRPr="00547C02" w:rsidRDefault="00547C02" w:rsidP="00547C02">
      <w:pPr>
        <w:keepNext/>
        <w:numPr>
          <w:ilvl w:val="0"/>
          <w:numId w:val="6"/>
        </w:numPr>
        <w:suppressAutoHyphens/>
        <w:jc w:val="both"/>
        <w:outlineLvl w:val="0"/>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t xml:space="preserve">        перечень прилагаемых к протоколу документов</w:t>
      </w:r>
    </w:p>
    <w:p w:rsidR="00547C02" w:rsidRPr="00547C02" w:rsidRDefault="00547C02" w:rsidP="00547C02">
      <w:pPr>
        <w:keepNext/>
        <w:numPr>
          <w:ilvl w:val="0"/>
          <w:numId w:val="6"/>
        </w:numPr>
        <w:suppressAutoHyphens/>
        <w:jc w:val="both"/>
        <w:outlineLvl w:val="0"/>
        <w:rPr>
          <w:sz w:val="20"/>
          <w:szCs w:val="20"/>
          <w:lang w:eastAsia="zh-CN"/>
        </w:rPr>
      </w:pPr>
    </w:p>
    <w:p w:rsidR="00547C02" w:rsidRPr="00547C02" w:rsidRDefault="00547C02" w:rsidP="00547C02">
      <w:pPr>
        <w:suppressAutoHyphens/>
        <w:rPr>
          <w:sz w:val="20"/>
          <w:szCs w:val="20"/>
          <w:lang w:eastAsia="zh-CN"/>
        </w:rPr>
      </w:pPr>
      <w:r w:rsidRPr="00547C02">
        <w:rPr>
          <w:sz w:val="20"/>
          <w:szCs w:val="20"/>
          <w:lang w:eastAsia="zh-CN"/>
        </w:rPr>
        <w:t>Подписи: ________________________________________</w:t>
      </w:r>
    </w:p>
    <w:p w:rsidR="00547C02" w:rsidRPr="00547C02" w:rsidRDefault="00547C02" w:rsidP="00547C02">
      <w:pPr>
        <w:suppressAutoHyphens/>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t>правонарушитель</w:t>
      </w:r>
    </w:p>
    <w:p w:rsidR="00547C02" w:rsidRPr="00547C02" w:rsidRDefault="00547C02" w:rsidP="00547C02">
      <w:pPr>
        <w:suppressAutoHyphens/>
        <w:rPr>
          <w:sz w:val="20"/>
          <w:szCs w:val="20"/>
          <w:lang w:eastAsia="zh-CN"/>
        </w:rPr>
      </w:pPr>
      <w:r w:rsidRPr="00547C02">
        <w:rPr>
          <w:sz w:val="20"/>
          <w:szCs w:val="20"/>
          <w:lang w:eastAsia="zh-CN"/>
        </w:rPr>
        <w:tab/>
        <w:t xml:space="preserve">    ________________________________________</w:t>
      </w:r>
    </w:p>
    <w:p w:rsidR="00547C02" w:rsidRPr="00547C02" w:rsidRDefault="00547C02" w:rsidP="00547C02">
      <w:pPr>
        <w:suppressAutoHyphens/>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t xml:space="preserve"> свидетели  </w:t>
      </w:r>
    </w:p>
    <w:p w:rsidR="00547C02" w:rsidRPr="00547C02" w:rsidRDefault="00547C02" w:rsidP="00547C02">
      <w:pPr>
        <w:suppressAutoHyphens/>
        <w:rPr>
          <w:sz w:val="20"/>
          <w:szCs w:val="20"/>
          <w:lang w:val="en-US" w:eastAsia="zh-CN"/>
        </w:rPr>
      </w:pPr>
    </w:p>
    <w:p w:rsidR="00547C02" w:rsidRPr="00547C02" w:rsidRDefault="00547C02" w:rsidP="00547C02">
      <w:pPr>
        <w:suppressAutoHyphens/>
        <w:rPr>
          <w:sz w:val="20"/>
          <w:szCs w:val="20"/>
          <w:lang w:eastAsia="zh-CN"/>
        </w:rPr>
      </w:pPr>
      <w:r w:rsidRPr="00547C02">
        <w:rPr>
          <w:sz w:val="20"/>
          <w:szCs w:val="20"/>
          <w:lang w:eastAsia="zh-CN"/>
        </w:rPr>
        <w:t>Протокол составил: ____________________________________________________________________________________________</w:t>
      </w:r>
    </w:p>
    <w:p w:rsidR="00547C02" w:rsidRPr="00547C02" w:rsidRDefault="00547C02" w:rsidP="00547C02">
      <w:pPr>
        <w:suppressAutoHyphens/>
        <w:rPr>
          <w:sz w:val="20"/>
          <w:szCs w:val="20"/>
          <w:lang w:eastAsia="zh-CN"/>
        </w:rPr>
      </w:pPr>
      <w:r w:rsidRPr="00547C02">
        <w:rPr>
          <w:sz w:val="20"/>
          <w:szCs w:val="20"/>
          <w:lang w:eastAsia="zh-CN"/>
        </w:rPr>
        <w:t xml:space="preserve">                                                                           должность                                 подпись</w:t>
      </w:r>
    </w:p>
    <w:p w:rsidR="00547C02" w:rsidRPr="00547C02" w:rsidRDefault="00547C02" w:rsidP="00547C02">
      <w:pPr>
        <w:suppressAutoHyphens/>
        <w:jc w:val="both"/>
        <w:rPr>
          <w:sz w:val="20"/>
          <w:szCs w:val="20"/>
          <w:lang w:val="en-US" w:eastAsia="zh-CN"/>
        </w:rPr>
      </w:pPr>
    </w:p>
    <w:p w:rsidR="00547C02" w:rsidRPr="00547C02" w:rsidRDefault="00547C02" w:rsidP="00547C02">
      <w:pPr>
        <w:suppressAutoHyphens/>
        <w:jc w:val="both"/>
        <w:rPr>
          <w:sz w:val="20"/>
          <w:szCs w:val="20"/>
          <w:lang w:eastAsia="zh-CN"/>
        </w:rPr>
      </w:pPr>
      <w:r w:rsidRPr="00547C02">
        <w:rPr>
          <w:sz w:val="20"/>
          <w:szCs w:val="20"/>
          <w:lang w:eastAsia="zh-CN"/>
        </w:rPr>
        <w:t xml:space="preserve">Копию протокола получил </w:t>
      </w:r>
      <w:r w:rsidRPr="00547C02">
        <w:rPr>
          <w:sz w:val="20"/>
          <w:szCs w:val="20"/>
          <w:lang w:eastAsia="zh-CN"/>
        </w:rPr>
        <w:tab/>
        <w:t>_________________________________________</w:t>
      </w:r>
    </w:p>
    <w:p w:rsidR="00547C02" w:rsidRPr="00547C02" w:rsidRDefault="00547C02" w:rsidP="00547C02">
      <w:pPr>
        <w:suppressAutoHyphens/>
        <w:jc w:val="both"/>
        <w:rPr>
          <w:sz w:val="20"/>
          <w:szCs w:val="20"/>
          <w:lang w:eastAsia="zh-CN"/>
        </w:rPr>
      </w:pP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r>
      <w:r w:rsidRPr="00547C02">
        <w:rPr>
          <w:sz w:val="20"/>
          <w:szCs w:val="20"/>
          <w:lang w:eastAsia="zh-CN"/>
        </w:rPr>
        <w:tab/>
        <w:t xml:space="preserve">подпись правонарушителя  </w:t>
      </w:r>
      <w:r w:rsidRPr="00547C02">
        <w:rPr>
          <w:sz w:val="20"/>
          <w:szCs w:val="20"/>
          <w:lang w:eastAsia="zh-CN"/>
        </w:rPr>
        <w:tab/>
      </w:r>
      <w:r w:rsidRPr="00547C02">
        <w:rPr>
          <w:sz w:val="20"/>
          <w:szCs w:val="20"/>
          <w:lang w:eastAsia="zh-CN"/>
        </w:rPr>
        <w:tab/>
      </w:r>
    </w:p>
    <w:p w:rsidR="00547C02" w:rsidRPr="00547C02" w:rsidRDefault="00547C02" w:rsidP="00547C02">
      <w:pPr>
        <w:suppressAutoHyphens/>
        <w:jc w:val="both"/>
        <w:rPr>
          <w:sz w:val="20"/>
          <w:szCs w:val="20"/>
          <w:lang w:eastAsia="zh-CN"/>
        </w:rPr>
      </w:pPr>
    </w:p>
    <w:p w:rsidR="00547C02" w:rsidRPr="00547C02" w:rsidRDefault="00547C02" w:rsidP="00547C02">
      <w:pPr>
        <w:suppressAutoHyphens/>
        <w:jc w:val="both"/>
        <w:rPr>
          <w:sz w:val="20"/>
          <w:szCs w:val="20"/>
          <w:lang w:eastAsia="zh-CN"/>
        </w:rPr>
      </w:pPr>
      <w:r w:rsidRPr="00547C02">
        <w:rPr>
          <w:sz w:val="20"/>
          <w:szCs w:val="20"/>
          <w:lang w:eastAsia="zh-CN"/>
        </w:rPr>
        <w:t>От копии протокола отказался _________________________________________</w:t>
      </w:r>
    </w:p>
    <w:p w:rsidR="00547C02" w:rsidRPr="00EA4ACC" w:rsidRDefault="00547C02" w:rsidP="00EA4ACC">
      <w:pPr>
        <w:suppressAutoHyphens/>
        <w:jc w:val="both"/>
        <w:rPr>
          <w:sz w:val="20"/>
          <w:szCs w:val="20"/>
          <w:lang w:eastAsia="zh-CN"/>
        </w:rPr>
      </w:pPr>
      <w:r w:rsidRPr="008767BF">
        <w:rPr>
          <w:sz w:val="20"/>
          <w:szCs w:val="20"/>
          <w:lang w:eastAsia="zh-CN"/>
        </w:rPr>
        <w:t xml:space="preserve">                                                                   подпись правонарушителя</w:t>
      </w:r>
      <w:r w:rsidRPr="00547C02">
        <w:rPr>
          <w:rFonts w:eastAsia="Calibri"/>
          <w:sz w:val="20"/>
          <w:szCs w:val="20"/>
          <w:lang w:eastAsia="ar-SA"/>
        </w:rPr>
        <w:t xml:space="preserve">                                                           </w:t>
      </w:r>
      <w:r w:rsidRPr="00547C02">
        <w:rPr>
          <w:rFonts w:eastAsia="Calibri"/>
          <w:b/>
          <w:sz w:val="20"/>
          <w:szCs w:val="20"/>
          <w:lang w:eastAsia="ar-SA"/>
        </w:rPr>
        <w:t xml:space="preserve">                                                                                        </w:t>
      </w:r>
    </w:p>
    <w:p w:rsidR="00547C02" w:rsidRPr="00547C02" w:rsidRDefault="00547C02" w:rsidP="00547C02">
      <w:pPr>
        <w:suppressAutoHyphens/>
        <w:spacing w:line="240" w:lineRule="exact"/>
        <w:jc w:val="center"/>
        <w:rPr>
          <w:rFonts w:eastAsia="Calibri"/>
          <w:b/>
          <w:sz w:val="20"/>
          <w:szCs w:val="20"/>
          <w:lang w:eastAsia="ar-SA"/>
        </w:rPr>
      </w:pPr>
      <w:r w:rsidRPr="00547C02">
        <w:rPr>
          <w:rFonts w:eastAsia="Calibri"/>
          <w:b/>
          <w:sz w:val="20"/>
          <w:szCs w:val="20"/>
          <w:lang w:eastAsia="ar-SA"/>
        </w:rPr>
        <w:t>Российская Федерация</w:t>
      </w:r>
    </w:p>
    <w:p w:rsidR="00547C02" w:rsidRPr="00547C02" w:rsidRDefault="00547C02" w:rsidP="00547C02">
      <w:pPr>
        <w:suppressAutoHyphens/>
        <w:spacing w:line="240" w:lineRule="exact"/>
        <w:jc w:val="center"/>
        <w:rPr>
          <w:rFonts w:eastAsia="Calibri"/>
          <w:b/>
          <w:sz w:val="20"/>
          <w:szCs w:val="20"/>
          <w:lang w:eastAsia="ar-SA"/>
        </w:rPr>
      </w:pPr>
      <w:r w:rsidRPr="00547C02">
        <w:rPr>
          <w:rFonts w:eastAsia="Calibri"/>
          <w:b/>
          <w:sz w:val="20"/>
          <w:szCs w:val="20"/>
          <w:lang w:eastAsia="ar-SA"/>
        </w:rPr>
        <w:t>Новгородская область</w:t>
      </w:r>
    </w:p>
    <w:p w:rsidR="00547C02" w:rsidRPr="00547C02" w:rsidRDefault="00547C02" w:rsidP="00EA4ACC">
      <w:pPr>
        <w:suppressAutoHyphens/>
        <w:spacing w:line="240" w:lineRule="exact"/>
        <w:jc w:val="center"/>
        <w:rPr>
          <w:rFonts w:eastAsia="Calibri"/>
          <w:b/>
          <w:sz w:val="20"/>
          <w:szCs w:val="20"/>
          <w:lang w:eastAsia="ar-SA"/>
        </w:rPr>
      </w:pPr>
      <w:r w:rsidRPr="00547C02">
        <w:rPr>
          <w:rFonts w:eastAsia="Calibri"/>
          <w:b/>
          <w:sz w:val="20"/>
          <w:szCs w:val="20"/>
          <w:lang w:eastAsia="ar-SA"/>
        </w:rPr>
        <w:t>Окуловский муниципальный район</w:t>
      </w:r>
    </w:p>
    <w:p w:rsidR="00547C02" w:rsidRPr="00EA4ACC" w:rsidRDefault="00547C02" w:rsidP="00EA4ACC">
      <w:pPr>
        <w:keepNext/>
        <w:numPr>
          <w:ilvl w:val="2"/>
          <w:numId w:val="6"/>
        </w:numPr>
        <w:tabs>
          <w:tab w:val="clear" w:pos="0"/>
          <w:tab w:val="num" w:pos="720"/>
        </w:tabs>
        <w:suppressAutoHyphens/>
        <w:ind w:left="720" w:hanging="720"/>
        <w:jc w:val="center"/>
        <w:outlineLvl w:val="2"/>
        <w:rPr>
          <w:rFonts w:eastAsia="Calibri"/>
          <w:b/>
          <w:bCs/>
          <w:sz w:val="20"/>
          <w:szCs w:val="20"/>
          <w:lang w:eastAsia="ar-SA"/>
        </w:rPr>
      </w:pPr>
      <w:r w:rsidRPr="00547C02">
        <w:rPr>
          <w:rFonts w:eastAsia="Calibri"/>
          <w:b/>
          <w:sz w:val="20"/>
          <w:szCs w:val="20"/>
          <w:lang w:eastAsia="ar-SA"/>
        </w:rPr>
        <w:t>АДМИНИСТРАЦИЯ УГЛОВСКОГО ГОРОДСКОГО ПОСЕЛЕНИЯ</w:t>
      </w:r>
    </w:p>
    <w:p w:rsidR="00547C02" w:rsidRPr="00547C02" w:rsidRDefault="00547C02" w:rsidP="00EA4ACC">
      <w:pPr>
        <w:suppressAutoHyphens/>
        <w:jc w:val="center"/>
        <w:rPr>
          <w:rFonts w:eastAsia="Calibri"/>
          <w:sz w:val="20"/>
          <w:szCs w:val="20"/>
          <w:lang w:eastAsia="ar-SA"/>
        </w:rPr>
      </w:pPr>
      <w:proofErr w:type="gramStart"/>
      <w:r w:rsidRPr="00547C02">
        <w:rPr>
          <w:rFonts w:eastAsia="Calibri"/>
          <w:b/>
          <w:sz w:val="20"/>
          <w:szCs w:val="20"/>
          <w:lang w:eastAsia="ar-SA"/>
        </w:rPr>
        <w:t>П</w:t>
      </w:r>
      <w:proofErr w:type="gramEnd"/>
      <w:r w:rsidRPr="00547C02">
        <w:rPr>
          <w:rFonts w:eastAsia="Calibri"/>
          <w:b/>
          <w:sz w:val="20"/>
          <w:szCs w:val="20"/>
          <w:lang w:eastAsia="ar-SA"/>
        </w:rPr>
        <w:t xml:space="preserve"> О С Т А Н О В Л Е Н И Е</w:t>
      </w:r>
    </w:p>
    <w:p w:rsidR="00547C02" w:rsidRPr="00547C02" w:rsidRDefault="00547C02" w:rsidP="00EA4ACC">
      <w:pPr>
        <w:suppressAutoHyphens/>
        <w:spacing w:line="240" w:lineRule="exact"/>
        <w:jc w:val="center"/>
        <w:rPr>
          <w:rFonts w:eastAsia="Calibri"/>
          <w:sz w:val="20"/>
          <w:szCs w:val="20"/>
          <w:lang w:eastAsia="ar-SA"/>
        </w:rPr>
      </w:pPr>
      <w:r w:rsidRPr="00547C02">
        <w:rPr>
          <w:rFonts w:eastAsia="Calibri"/>
          <w:sz w:val="20"/>
          <w:szCs w:val="20"/>
          <w:lang w:eastAsia="ar-SA"/>
        </w:rPr>
        <w:t>от   16.12.2024  №  805</w:t>
      </w:r>
    </w:p>
    <w:p w:rsidR="00547C02" w:rsidRPr="00547C02" w:rsidRDefault="00547C02" w:rsidP="00547C02">
      <w:pPr>
        <w:suppressAutoHyphens/>
        <w:spacing w:line="240" w:lineRule="exact"/>
        <w:jc w:val="center"/>
        <w:rPr>
          <w:rFonts w:eastAsia="Calibri"/>
          <w:sz w:val="20"/>
          <w:szCs w:val="20"/>
          <w:lang w:eastAsia="ar-SA"/>
        </w:rPr>
      </w:pPr>
      <w:r w:rsidRPr="00547C02">
        <w:rPr>
          <w:rFonts w:eastAsia="Calibri"/>
          <w:sz w:val="20"/>
          <w:szCs w:val="20"/>
          <w:lang w:eastAsia="ar-SA"/>
        </w:rPr>
        <w:t>р.п. Угловка</w:t>
      </w:r>
    </w:p>
    <w:p w:rsidR="00547C02" w:rsidRPr="00547C02" w:rsidRDefault="00547C02" w:rsidP="00547C02">
      <w:pPr>
        <w:suppressAutoHyphens/>
        <w:spacing w:line="240" w:lineRule="exact"/>
        <w:jc w:val="center"/>
        <w:rPr>
          <w:rFonts w:eastAsia="Calibri"/>
          <w:sz w:val="20"/>
          <w:szCs w:val="20"/>
          <w:lang w:eastAsia="ar-SA"/>
        </w:rPr>
      </w:pPr>
    </w:p>
    <w:p w:rsidR="00547C02" w:rsidRPr="00547C02" w:rsidRDefault="00547C02" w:rsidP="00547C02">
      <w:pPr>
        <w:shd w:val="clear" w:color="auto" w:fill="FFFFFF"/>
        <w:jc w:val="center"/>
        <w:rPr>
          <w:color w:val="1A1A1A"/>
          <w:sz w:val="20"/>
          <w:szCs w:val="20"/>
        </w:rPr>
      </w:pPr>
      <w:r w:rsidRPr="00547C02">
        <w:rPr>
          <w:b/>
          <w:color w:val="1A1A1A"/>
          <w:sz w:val="20"/>
          <w:szCs w:val="20"/>
        </w:rPr>
        <w:t>Об утверждении положения о создании условий для организации досуга и обеспечения жителей Угловского городского поселения услугами организаций культур</w:t>
      </w:r>
      <w:r w:rsidRPr="00547C02">
        <w:rPr>
          <w:color w:val="1A1A1A"/>
          <w:sz w:val="20"/>
          <w:szCs w:val="20"/>
        </w:rPr>
        <w:t>ы</w:t>
      </w:r>
    </w:p>
    <w:p w:rsidR="00547C02" w:rsidRPr="00547C02" w:rsidRDefault="00547C02" w:rsidP="00547C02">
      <w:pPr>
        <w:suppressAutoHyphens/>
        <w:spacing w:line="240" w:lineRule="exact"/>
        <w:jc w:val="center"/>
        <w:rPr>
          <w:rFonts w:eastAsia="Calibri"/>
          <w:b/>
          <w:sz w:val="20"/>
          <w:szCs w:val="20"/>
          <w:lang w:eastAsia="ar-SA"/>
        </w:rPr>
      </w:pPr>
    </w:p>
    <w:p w:rsidR="00547C02" w:rsidRPr="00547C02" w:rsidRDefault="00547C02" w:rsidP="00547C02">
      <w:pPr>
        <w:pStyle w:val="a5"/>
        <w:shd w:val="clear" w:color="auto" w:fill="FFFFFF"/>
        <w:spacing w:before="0" w:after="150"/>
        <w:jc w:val="both"/>
        <w:rPr>
          <w:color w:val="000000"/>
          <w:sz w:val="20"/>
          <w:szCs w:val="20"/>
        </w:rPr>
      </w:pPr>
      <w:r w:rsidRPr="00547C02">
        <w:rPr>
          <w:sz w:val="20"/>
          <w:szCs w:val="20"/>
        </w:rPr>
        <w:tab/>
      </w:r>
      <w:r w:rsidRPr="00547C02">
        <w:rPr>
          <w:color w:val="000000"/>
          <w:sz w:val="20"/>
          <w:szCs w:val="20"/>
        </w:rPr>
        <w:t>В соответствии со статьями 16, 17 Федерального закона от 06.10.2003 № 131-ФЗ "Об общих принципах организации местного самоуправления в Российской Федерации", Законом Российской Федерации от 09.10.1992 № 3612-1 "Основы законодательства Российской Федерации о культуре", в целях создания условий для организации досуга и обеспечения жителей муниципального образования услугами учреждения культуры:</w:t>
      </w:r>
    </w:p>
    <w:p w:rsidR="00547C02" w:rsidRPr="00547C02" w:rsidRDefault="00547C02" w:rsidP="00547C02">
      <w:pPr>
        <w:pStyle w:val="a5"/>
        <w:shd w:val="clear" w:color="auto" w:fill="FFFFFF"/>
        <w:spacing w:before="0" w:after="150"/>
        <w:jc w:val="both"/>
        <w:rPr>
          <w:b/>
          <w:color w:val="000000"/>
          <w:sz w:val="20"/>
          <w:szCs w:val="20"/>
        </w:rPr>
      </w:pPr>
      <w:r w:rsidRPr="00547C02">
        <w:rPr>
          <w:b/>
          <w:color w:val="000000"/>
          <w:sz w:val="20"/>
          <w:szCs w:val="20"/>
        </w:rPr>
        <w:t>ПОСТАНОВЛЯЕТ:</w:t>
      </w:r>
    </w:p>
    <w:p w:rsidR="00547C02" w:rsidRPr="00547C02" w:rsidRDefault="00547C02" w:rsidP="00547C02">
      <w:pPr>
        <w:pStyle w:val="a5"/>
        <w:shd w:val="clear" w:color="auto" w:fill="FFFFFF"/>
        <w:spacing w:before="0" w:after="150"/>
        <w:jc w:val="both"/>
        <w:rPr>
          <w:color w:val="000000"/>
          <w:sz w:val="20"/>
          <w:szCs w:val="20"/>
        </w:rPr>
      </w:pPr>
      <w:r w:rsidRPr="00547C02">
        <w:rPr>
          <w:color w:val="000000"/>
          <w:sz w:val="20"/>
          <w:szCs w:val="20"/>
        </w:rPr>
        <w:t xml:space="preserve">1. Утвердить Положение о создании условий для организации досуга и обеспечения жителей Угловского городского поселения услугами организацией культуры </w:t>
      </w:r>
    </w:p>
    <w:p w:rsidR="00547C02" w:rsidRPr="00EA4ACC" w:rsidRDefault="00547C02" w:rsidP="00EA4ACC">
      <w:pPr>
        <w:jc w:val="both"/>
        <w:rPr>
          <w:sz w:val="20"/>
          <w:szCs w:val="20"/>
        </w:rPr>
      </w:pPr>
      <w:r w:rsidRPr="00547C02">
        <w:rPr>
          <w:color w:val="000000"/>
          <w:sz w:val="20"/>
          <w:szCs w:val="20"/>
        </w:rPr>
        <w:t xml:space="preserve">2. </w:t>
      </w:r>
      <w:r w:rsidRPr="00547C02">
        <w:rPr>
          <w:sz w:val="20"/>
          <w:szCs w:val="20"/>
        </w:rPr>
        <w:t xml:space="preserve">Настоящее постановление разместить на официальном сайте Администрации Угловского городского поселения и в газете  «Официальный вестник» Угловского городского поселения. </w:t>
      </w:r>
    </w:p>
    <w:p w:rsidR="00547C02" w:rsidRPr="00547C02" w:rsidRDefault="00547C02" w:rsidP="00547C02">
      <w:pPr>
        <w:jc w:val="both"/>
        <w:rPr>
          <w:b/>
          <w:sz w:val="20"/>
          <w:szCs w:val="20"/>
        </w:rPr>
      </w:pPr>
      <w:r w:rsidRPr="00547C02">
        <w:rPr>
          <w:b/>
          <w:sz w:val="20"/>
          <w:szCs w:val="20"/>
        </w:rPr>
        <w:t>Глава Угловского</w:t>
      </w:r>
    </w:p>
    <w:p w:rsidR="00547C02" w:rsidRPr="00EA4ACC" w:rsidRDefault="00547C02" w:rsidP="00EA4ACC">
      <w:pPr>
        <w:jc w:val="both"/>
        <w:rPr>
          <w:b/>
          <w:sz w:val="20"/>
          <w:szCs w:val="20"/>
        </w:rPr>
      </w:pPr>
      <w:r w:rsidRPr="00547C02">
        <w:rPr>
          <w:b/>
          <w:sz w:val="20"/>
          <w:szCs w:val="20"/>
        </w:rPr>
        <w:t>городского поселен</w:t>
      </w:r>
      <w:r w:rsidR="008767BF">
        <w:rPr>
          <w:b/>
          <w:sz w:val="20"/>
          <w:szCs w:val="20"/>
        </w:rPr>
        <w:t>ия                  Ю.А. Иванова</w:t>
      </w:r>
    </w:p>
    <w:p w:rsidR="00547C02" w:rsidRPr="00547C02" w:rsidRDefault="00547C02" w:rsidP="00547C02">
      <w:pPr>
        <w:suppressAutoHyphens/>
        <w:spacing w:line="240" w:lineRule="exact"/>
        <w:ind w:left="360"/>
        <w:jc w:val="right"/>
        <w:rPr>
          <w:rFonts w:eastAsia="Calibri"/>
          <w:sz w:val="20"/>
          <w:szCs w:val="20"/>
          <w:lang w:eastAsia="ar-SA"/>
        </w:rPr>
      </w:pPr>
      <w:r w:rsidRPr="00547C02">
        <w:rPr>
          <w:rFonts w:eastAsia="Calibri"/>
          <w:sz w:val="20"/>
          <w:szCs w:val="20"/>
          <w:lang w:eastAsia="ar-SA"/>
        </w:rPr>
        <w:t xml:space="preserve">Приложение к Постановлению </w:t>
      </w:r>
    </w:p>
    <w:p w:rsidR="00547C02" w:rsidRPr="00547C02" w:rsidRDefault="00547C02" w:rsidP="00547C02">
      <w:pPr>
        <w:suppressAutoHyphens/>
        <w:spacing w:line="240" w:lineRule="exact"/>
        <w:ind w:left="360"/>
        <w:jc w:val="right"/>
        <w:rPr>
          <w:rFonts w:eastAsia="Calibri"/>
          <w:sz w:val="20"/>
          <w:szCs w:val="20"/>
          <w:lang w:eastAsia="ar-SA"/>
        </w:rPr>
      </w:pPr>
      <w:r w:rsidRPr="00547C02">
        <w:rPr>
          <w:rFonts w:eastAsia="Calibri"/>
          <w:sz w:val="20"/>
          <w:szCs w:val="20"/>
          <w:lang w:eastAsia="ar-SA"/>
        </w:rPr>
        <w:t>Угловского городского поселения</w:t>
      </w:r>
    </w:p>
    <w:p w:rsidR="00547C02" w:rsidRPr="00547C02" w:rsidRDefault="00547C02" w:rsidP="00547C02">
      <w:pPr>
        <w:suppressAutoHyphens/>
        <w:spacing w:line="240" w:lineRule="exact"/>
        <w:ind w:left="360"/>
        <w:jc w:val="right"/>
        <w:rPr>
          <w:rFonts w:eastAsia="Calibri"/>
          <w:sz w:val="20"/>
          <w:szCs w:val="20"/>
          <w:lang w:eastAsia="ar-SA"/>
        </w:rPr>
      </w:pPr>
      <w:r w:rsidRPr="00547C02">
        <w:rPr>
          <w:rFonts w:eastAsia="Calibri"/>
          <w:sz w:val="20"/>
          <w:szCs w:val="20"/>
          <w:lang w:eastAsia="ar-SA"/>
        </w:rPr>
        <w:t>№ 805 от 16.12.2024</w:t>
      </w:r>
    </w:p>
    <w:p w:rsidR="00547C02" w:rsidRPr="00547C02" w:rsidRDefault="00547C02" w:rsidP="00EA4ACC">
      <w:pPr>
        <w:rPr>
          <w:sz w:val="20"/>
          <w:szCs w:val="20"/>
        </w:rPr>
      </w:pPr>
    </w:p>
    <w:p w:rsidR="00547C02" w:rsidRPr="00547C02" w:rsidRDefault="00547C02" w:rsidP="00547C02">
      <w:pPr>
        <w:jc w:val="center"/>
        <w:rPr>
          <w:b/>
          <w:sz w:val="20"/>
          <w:szCs w:val="20"/>
        </w:rPr>
      </w:pPr>
      <w:r w:rsidRPr="00547C02">
        <w:rPr>
          <w:b/>
          <w:sz w:val="20"/>
          <w:szCs w:val="20"/>
        </w:rPr>
        <w:t>ПОЛОЖЕНИЕ</w:t>
      </w:r>
    </w:p>
    <w:p w:rsidR="00547C02" w:rsidRPr="00547C02" w:rsidRDefault="00547C02" w:rsidP="00547C02">
      <w:pPr>
        <w:jc w:val="center"/>
        <w:rPr>
          <w:sz w:val="20"/>
          <w:szCs w:val="20"/>
        </w:rPr>
      </w:pPr>
      <w:r w:rsidRPr="00547C02">
        <w:rPr>
          <w:b/>
          <w:sz w:val="20"/>
          <w:szCs w:val="20"/>
        </w:rPr>
        <w:t>о создании условий для организации досуга и обеспечения жителей Угловского городского поселения услугами организаций культуры</w:t>
      </w:r>
      <w:r w:rsidRPr="00547C02">
        <w:rPr>
          <w:sz w:val="20"/>
          <w:szCs w:val="20"/>
        </w:rPr>
        <w:t>.</w:t>
      </w:r>
    </w:p>
    <w:p w:rsidR="00547C02" w:rsidRPr="00547C02" w:rsidRDefault="00547C02" w:rsidP="00547C02">
      <w:pPr>
        <w:rPr>
          <w:sz w:val="20"/>
          <w:szCs w:val="20"/>
        </w:rPr>
      </w:pPr>
      <w:r w:rsidRPr="00547C02">
        <w:rPr>
          <w:sz w:val="20"/>
          <w:szCs w:val="20"/>
        </w:rPr>
        <w:t>1. Общие положения</w:t>
      </w:r>
    </w:p>
    <w:p w:rsidR="00547C02" w:rsidRPr="00547C02" w:rsidRDefault="00547C02" w:rsidP="00547C02">
      <w:pPr>
        <w:jc w:val="both"/>
        <w:rPr>
          <w:color w:val="333333"/>
          <w:sz w:val="20"/>
          <w:szCs w:val="20"/>
          <w:shd w:val="clear" w:color="auto" w:fill="F9F9F9"/>
        </w:rPr>
      </w:pPr>
      <w:r w:rsidRPr="00547C02">
        <w:rPr>
          <w:sz w:val="20"/>
          <w:szCs w:val="20"/>
        </w:rPr>
        <w:t xml:space="preserve">1.1.  </w:t>
      </w:r>
      <w:r w:rsidRPr="00547C02">
        <w:rPr>
          <w:color w:val="333333"/>
          <w:sz w:val="20"/>
          <w:szCs w:val="20"/>
          <w:shd w:val="clear" w:color="auto" w:fill="F9F9F9"/>
        </w:rPr>
        <w:t>Настоящее Положение определяет условия, создаваемые для организации досуга жителей Угловского городского поселения и обеспечения их услугами организаций культуры.</w:t>
      </w:r>
    </w:p>
    <w:p w:rsidR="00547C02" w:rsidRPr="00547C02" w:rsidRDefault="00547C02" w:rsidP="00547C02">
      <w:pPr>
        <w:shd w:val="clear" w:color="auto" w:fill="FFFFFF"/>
        <w:jc w:val="both"/>
        <w:rPr>
          <w:color w:val="1A1A1A"/>
          <w:sz w:val="20"/>
          <w:szCs w:val="20"/>
        </w:rPr>
      </w:pPr>
      <w:r w:rsidRPr="00547C02">
        <w:rPr>
          <w:color w:val="333333"/>
          <w:sz w:val="20"/>
          <w:szCs w:val="20"/>
          <w:shd w:val="clear" w:color="auto" w:fill="F9F9F9"/>
        </w:rPr>
        <w:t xml:space="preserve">1.2. </w:t>
      </w:r>
      <w:proofErr w:type="gramStart"/>
      <w:r w:rsidRPr="00547C02">
        <w:rPr>
          <w:color w:val="1A1A1A"/>
          <w:sz w:val="20"/>
          <w:szCs w:val="20"/>
        </w:rPr>
        <w:t>Деятельность на территории Угловского городского поселения по созданию условий для организации досуга и обеспечения жителей услугами организаций культуры регулируется Федеральным законом от 6 октября 2003 года № 131-ФЗ «Об общих принципах организации местного самоуправления в Российской Федерации», Основами законодательства Российской Федерации о культуре (далее – Закон о культуре), настоящим Положением и Уставом Угловского городского поселения.</w:t>
      </w:r>
      <w:proofErr w:type="gramEnd"/>
    </w:p>
    <w:p w:rsidR="00547C02" w:rsidRPr="00547C02" w:rsidRDefault="00547C02" w:rsidP="00547C02">
      <w:pPr>
        <w:pStyle w:val="a5"/>
        <w:shd w:val="clear" w:color="auto" w:fill="F9F9F9"/>
        <w:spacing w:before="0" w:after="0" w:line="360" w:lineRule="atLeast"/>
        <w:textAlignment w:val="baseline"/>
        <w:rPr>
          <w:color w:val="444444"/>
          <w:sz w:val="20"/>
          <w:szCs w:val="20"/>
        </w:rPr>
      </w:pPr>
      <w:r w:rsidRPr="00547C02">
        <w:rPr>
          <w:color w:val="1A1A1A"/>
          <w:sz w:val="20"/>
          <w:szCs w:val="20"/>
        </w:rPr>
        <w:t xml:space="preserve">1.3. </w:t>
      </w:r>
      <w:r w:rsidRPr="00547C02">
        <w:rPr>
          <w:color w:val="333333"/>
          <w:sz w:val="20"/>
          <w:szCs w:val="20"/>
          <w:bdr w:val="none" w:sz="0" w:space="0" w:color="auto" w:frame="1"/>
        </w:rPr>
        <w:t> В настоящем Положении используются следующие основные термины и понятия:</w:t>
      </w:r>
    </w:p>
    <w:p w:rsidR="00547C02" w:rsidRPr="00547C02" w:rsidRDefault="00547C02" w:rsidP="00547C02">
      <w:pPr>
        <w:shd w:val="clear" w:color="auto" w:fill="F9F9F9"/>
        <w:spacing w:line="360" w:lineRule="atLeast"/>
        <w:textAlignment w:val="baseline"/>
        <w:rPr>
          <w:color w:val="444444"/>
          <w:sz w:val="20"/>
          <w:szCs w:val="20"/>
        </w:rPr>
      </w:pPr>
      <w:r w:rsidRPr="00547C02">
        <w:rPr>
          <w:color w:val="333333"/>
          <w:sz w:val="20"/>
          <w:szCs w:val="20"/>
          <w:bdr w:val="none" w:sz="0" w:space="0" w:color="auto" w:frame="1"/>
        </w:rPr>
        <w:t>1.3.1.  организация культуры — организация, созданная учредителем для осуществления культурной деятельности некоммерческого характера, финансируемая им полностью или частично и пользующаяся имуществом учредителя на праве оперативного управления;</w:t>
      </w:r>
    </w:p>
    <w:p w:rsidR="00547C02" w:rsidRPr="00547C02" w:rsidRDefault="00547C02" w:rsidP="00547C02">
      <w:pPr>
        <w:shd w:val="clear" w:color="auto" w:fill="F9F9F9"/>
        <w:spacing w:line="360" w:lineRule="atLeast"/>
        <w:textAlignment w:val="baseline"/>
        <w:rPr>
          <w:color w:val="444444"/>
          <w:sz w:val="20"/>
          <w:szCs w:val="20"/>
        </w:rPr>
      </w:pPr>
      <w:r w:rsidRPr="00547C02">
        <w:rPr>
          <w:color w:val="444444"/>
          <w:sz w:val="20"/>
          <w:szCs w:val="20"/>
          <w:bdr w:val="none" w:sz="0" w:space="0" w:color="auto" w:frame="1"/>
        </w:rPr>
        <w:t>1.3.2  досуг — время, свободное от профессиональной занятости и домашних обязанностей; совокупность видов деятельности, предназначенных для удовлетворения физических, духовных и социальных потребностей людей в свободное время;</w:t>
      </w:r>
    </w:p>
    <w:p w:rsidR="00547C02" w:rsidRPr="00547C02" w:rsidRDefault="00547C02" w:rsidP="00547C02">
      <w:pPr>
        <w:shd w:val="clear" w:color="auto" w:fill="F9F9F9"/>
        <w:spacing w:line="360" w:lineRule="atLeast"/>
        <w:textAlignment w:val="baseline"/>
        <w:rPr>
          <w:color w:val="444444"/>
          <w:sz w:val="20"/>
          <w:szCs w:val="20"/>
        </w:rPr>
      </w:pPr>
      <w:r w:rsidRPr="00547C02">
        <w:rPr>
          <w:color w:val="333333"/>
          <w:sz w:val="20"/>
          <w:szCs w:val="20"/>
          <w:bdr w:val="none" w:sz="0" w:space="0" w:color="auto" w:frame="1"/>
        </w:rPr>
        <w:t>1.3.3  организация досуга — комплекс мероприятий по организации свободного времени населения;</w:t>
      </w:r>
    </w:p>
    <w:p w:rsidR="00547C02" w:rsidRPr="00547C02" w:rsidRDefault="00547C02" w:rsidP="00547C02">
      <w:pPr>
        <w:shd w:val="clear" w:color="auto" w:fill="F9F9F9"/>
        <w:spacing w:line="360" w:lineRule="atLeast"/>
        <w:textAlignment w:val="baseline"/>
        <w:rPr>
          <w:color w:val="444444"/>
          <w:sz w:val="20"/>
          <w:szCs w:val="20"/>
        </w:rPr>
      </w:pPr>
      <w:r w:rsidRPr="00547C02">
        <w:rPr>
          <w:color w:val="333333"/>
          <w:sz w:val="20"/>
          <w:szCs w:val="20"/>
          <w:bdr w:val="none" w:sz="0" w:space="0" w:color="auto" w:frame="1"/>
        </w:rPr>
        <w:t>1.3.4.  культурная деятельность — деятельность по сохранению, созданию, распространению и освоению культурных ценностей;</w:t>
      </w:r>
    </w:p>
    <w:p w:rsidR="00547C02" w:rsidRPr="00547C02" w:rsidRDefault="00547C02" w:rsidP="00547C02">
      <w:pPr>
        <w:shd w:val="clear" w:color="auto" w:fill="F9F9F9"/>
        <w:spacing w:line="360" w:lineRule="atLeast"/>
        <w:textAlignment w:val="baseline"/>
        <w:rPr>
          <w:color w:val="444444"/>
          <w:sz w:val="20"/>
          <w:szCs w:val="20"/>
        </w:rPr>
      </w:pPr>
      <w:r w:rsidRPr="00547C02">
        <w:rPr>
          <w:color w:val="333333"/>
          <w:sz w:val="20"/>
          <w:szCs w:val="20"/>
          <w:bdr w:val="none" w:sz="0" w:space="0" w:color="auto" w:frame="1"/>
        </w:rPr>
        <w:t>1.3.5  культурные блага — условия и услуги, предоставляемые организациями, другими юридическими и физическими лицами для удовлетворения гражданами своих культурных потребностей;</w:t>
      </w:r>
    </w:p>
    <w:p w:rsidR="00547C02" w:rsidRPr="00547C02" w:rsidRDefault="00547C02" w:rsidP="00547C02">
      <w:pPr>
        <w:shd w:val="clear" w:color="auto" w:fill="F9F9F9"/>
        <w:spacing w:line="360" w:lineRule="atLeast"/>
        <w:textAlignment w:val="baseline"/>
        <w:rPr>
          <w:color w:val="444444"/>
          <w:sz w:val="20"/>
          <w:szCs w:val="20"/>
        </w:rPr>
      </w:pPr>
      <w:proofErr w:type="gramStart"/>
      <w:r w:rsidRPr="00547C02">
        <w:rPr>
          <w:color w:val="333333"/>
          <w:sz w:val="20"/>
          <w:szCs w:val="20"/>
          <w:bdr w:val="none" w:sz="0" w:space="0" w:color="auto" w:frame="1"/>
        </w:rPr>
        <w:t>1.3.6.  культурные ценности — нравственные и эстетические идеалы, нормы и образцы поведения, языки, диалекты и говоры, национальные традиции и обычаи, исторические топонимы, фольклор, художественные промыслы и ремесла, произведения культуры и искусства, результаты и методы научных исследований культурной деятельности, имеющие историко-культурную значимость здания, сооружения, предметы и технологии, уникальные в историко-культурном отношении территории и объекты.</w:t>
      </w:r>
      <w:proofErr w:type="gramEnd"/>
    </w:p>
    <w:p w:rsidR="00547C02" w:rsidRPr="00547C02" w:rsidRDefault="00547C02" w:rsidP="00547C02">
      <w:pPr>
        <w:shd w:val="clear" w:color="auto" w:fill="F9F9F9"/>
        <w:spacing w:line="360" w:lineRule="atLeast"/>
        <w:textAlignment w:val="baseline"/>
        <w:rPr>
          <w:color w:val="444444"/>
          <w:sz w:val="20"/>
          <w:szCs w:val="20"/>
        </w:rPr>
      </w:pPr>
      <w:r w:rsidRPr="00547C02">
        <w:rPr>
          <w:color w:val="444444"/>
          <w:sz w:val="20"/>
          <w:szCs w:val="20"/>
          <w:bdr w:val="none" w:sz="0" w:space="0" w:color="auto" w:frame="1"/>
        </w:rPr>
        <w:t xml:space="preserve">1.3.7.  </w:t>
      </w:r>
      <w:proofErr w:type="spellStart"/>
      <w:r w:rsidRPr="00547C02">
        <w:rPr>
          <w:color w:val="444444"/>
          <w:sz w:val="20"/>
          <w:szCs w:val="20"/>
          <w:bdr w:val="none" w:sz="0" w:space="0" w:color="auto" w:frame="1"/>
        </w:rPr>
        <w:t>досуговая</w:t>
      </w:r>
      <w:proofErr w:type="spellEnd"/>
      <w:r w:rsidRPr="00547C02">
        <w:rPr>
          <w:color w:val="444444"/>
          <w:sz w:val="20"/>
          <w:szCs w:val="20"/>
          <w:bdr w:val="none" w:sz="0" w:space="0" w:color="auto" w:frame="1"/>
        </w:rPr>
        <w:t xml:space="preserve"> деятельность — культурная, творческая и иная деятельность человека или учреждения, направленная на потребление или предоставление рекреационных услуг;</w:t>
      </w:r>
    </w:p>
    <w:p w:rsidR="00547C02" w:rsidRPr="00547C02" w:rsidRDefault="00547C02" w:rsidP="00547C02">
      <w:pPr>
        <w:shd w:val="clear" w:color="auto" w:fill="F9F9F9"/>
        <w:spacing w:line="360" w:lineRule="atLeast"/>
        <w:textAlignment w:val="baseline"/>
        <w:rPr>
          <w:color w:val="444444"/>
          <w:sz w:val="20"/>
          <w:szCs w:val="20"/>
        </w:rPr>
      </w:pPr>
      <w:r w:rsidRPr="00547C02">
        <w:rPr>
          <w:color w:val="333333"/>
          <w:sz w:val="20"/>
          <w:szCs w:val="20"/>
          <w:bdr w:val="none" w:sz="0" w:space="0" w:color="auto" w:frame="1"/>
        </w:rPr>
        <w:lastRenderedPageBreak/>
        <w:t xml:space="preserve">1.3.8.  услуга организации культуры — деятельность, результаты которой не имеют материального выражения, реализуются и потребляются в процессе осуществления культурной, творческой и </w:t>
      </w:r>
      <w:proofErr w:type="spellStart"/>
      <w:r w:rsidRPr="00547C02">
        <w:rPr>
          <w:color w:val="333333"/>
          <w:sz w:val="20"/>
          <w:szCs w:val="20"/>
          <w:bdr w:val="none" w:sz="0" w:space="0" w:color="auto" w:frame="1"/>
        </w:rPr>
        <w:t>досуговой</w:t>
      </w:r>
      <w:proofErr w:type="spellEnd"/>
      <w:r w:rsidRPr="00547C02">
        <w:rPr>
          <w:color w:val="333333"/>
          <w:sz w:val="20"/>
          <w:szCs w:val="20"/>
          <w:bdr w:val="none" w:sz="0" w:space="0" w:color="auto" w:frame="1"/>
        </w:rPr>
        <w:t xml:space="preserve"> деятельности учреждения культуры;</w:t>
      </w:r>
    </w:p>
    <w:p w:rsidR="00547C02" w:rsidRPr="00547C02" w:rsidRDefault="00547C02" w:rsidP="00547C02">
      <w:pPr>
        <w:shd w:val="clear" w:color="auto" w:fill="F9F9F9"/>
        <w:spacing w:line="360" w:lineRule="atLeast"/>
        <w:textAlignment w:val="baseline"/>
        <w:rPr>
          <w:color w:val="444444"/>
          <w:sz w:val="20"/>
          <w:szCs w:val="20"/>
        </w:rPr>
      </w:pPr>
      <w:r w:rsidRPr="00547C02">
        <w:rPr>
          <w:color w:val="333333"/>
          <w:sz w:val="20"/>
          <w:szCs w:val="20"/>
          <w:bdr w:val="none" w:sz="0" w:space="0" w:color="auto" w:frame="1"/>
        </w:rPr>
        <w:t>1.3.9.  муниципальная культурная политика — совокупность принципов и норм, регламентируемых действующим законодательством, которыми руководствуются органы местного самоуправления в своей деятельности по сохранению, развитию и распространению культуры, а также сама деятельность органов местного самоуправления в области культуры;</w:t>
      </w:r>
    </w:p>
    <w:p w:rsidR="00547C02" w:rsidRPr="00547C02" w:rsidRDefault="00547C02" w:rsidP="00547C02">
      <w:pPr>
        <w:shd w:val="clear" w:color="auto" w:fill="F9F9F9"/>
        <w:spacing w:line="360" w:lineRule="atLeast"/>
        <w:textAlignment w:val="baseline"/>
        <w:rPr>
          <w:color w:val="333333"/>
          <w:sz w:val="20"/>
          <w:szCs w:val="20"/>
          <w:bdr w:val="none" w:sz="0" w:space="0" w:color="auto" w:frame="1"/>
        </w:rPr>
      </w:pPr>
      <w:r w:rsidRPr="00547C02">
        <w:rPr>
          <w:color w:val="333333"/>
          <w:sz w:val="20"/>
          <w:szCs w:val="20"/>
          <w:bdr w:val="none" w:sz="0" w:space="0" w:color="auto" w:frame="1"/>
        </w:rPr>
        <w:t xml:space="preserve">1.3.10.  </w:t>
      </w:r>
      <w:proofErr w:type="spellStart"/>
      <w:r w:rsidRPr="00547C02">
        <w:rPr>
          <w:color w:val="333333"/>
          <w:sz w:val="20"/>
          <w:szCs w:val="20"/>
          <w:bdr w:val="none" w:sz="0" w:space="0" w:color="auto" w:frame="1"/>
        </w:rPr>
        <w:t>культурно-досуговая</w:t>
      </w:r>
      <w:proofErr w:type="spellEnd"/>
      <w:r w:rsidRPr="00547C02">
        <w:rPr>
          <w:color w:val="333333"/>
          <w:sz w:val="20"/>
          <w:szCs w:val="20"/>
          <w:bdr w:val="none" w:sz="0" w:space="0" w:color="auto" w:frame="1"/>
        </w:rPr>
        <w:t xml:space="preserve"> система — совокупность учреждений культуры, созданных в целях организации досуга и обеспечения жителей услугами организаций культуры.</w:t>
      </w:r>
    </w:p>
    <w:p w:rsidR="00547C02" w:rsidRPr="00547C02" w:rsidRDefault="00547C02" w:rsidP="00547C02">
      <w:pPr>
        <w:shd w:val="clear" w:color="auto" w:fill="F9F9F9"/>
        <w:spacing w:line="360" w:lineRule="atLeast"/>
        <w:textAlignment w:val="baseline"/>
        <w:rPr>
          <w:color w:val="333333"/>
          <w:sz w:val="20"/>
          <w:szCs w:val="20"/>
          <w:bdr w:val="none" w:sz="0" w:space="0" w:color="auto" w:frame="1"/>
        </w:rPr>
      </w:pPr>
    </w:p>
    <w:p w:rsidR="00547C02" w:rsidRPr="00547C02" w:rsidRDefault="00547C02" w:rsidP="00547C02">
      <w:pPr>
        <w:shd w:val="clear" w:color="auto" w:fill="FFFFFF"/>
        <w:rPr>
          <w:color w:val="1A1A1A"/>
          <w:sz w:val="20"/>
          <w:szCs w:val="20"/>
        </w:rPr>
      </w:pPr>
      <w:r w:rsidRPr="00547C02">
        <w:rPr>
          <w:color w:val="333333"/>
          <w:sz w:val="20"/>
          <w:szCs w:val="20"/>
          <w:bdr w:val="none" w:sz="0" w:space="0" w:color="auto" w:frame="1"/>
        </w:rPr>
        <w:t xml:space="preserve">2. </w:t>
      </w:r>
      <w:r w:rsidRPr="00547C02">
        <w:rPr>
          <w:color w:val="1A1A1A"/>
          <w:sz w:val="20"/>
          <w:szCs w:val="20"/>
        </w:rPr>
        <w:t>Создание условий для организации досуга и обеспечения жителей Угловского городского поселения услугами организаций культуры.</w:t>
      </w:r>
    </w:p>
    <w:p w:rsidR="00547C02" w:rsidRPr="00547C02" w:rsidRDefault="00547C02" w:rsidP="00547C02">
      <w:pPr>
        <w:shd w:val="clear" w:color="auto" w:fill="FFFFFF"/>
        <w:rPr>
          <w:color w:val="1A1A1A"/>
          <w:sz w:val="20"/>
          <w:szCs w:val="20"/>
        </w:rPr>
      </w:pPr>
      <w:r w:rsidRPr="00547C02">
        <w:rPr>
          <w:color w:val="1A1A1A"/>
          <w:sz w:val="20"/>
          <w:szCs w:val="20"/>
        </w:rPr>
        <w:t>2.1. Создание условий для организации досуга и обеспечения жителей Угловского городского поселения  услугами организаций культуры представляет собой комплекс необходимых мероприятий для осуществления эффективной деятельности по организации различных форм досуга</w:t>
      </w:r>
    </w:p>
    <w:p w:rsidR="00547C02" w:rsidRPr="00547C02" w:rsidRDefault="00547C02" w:rsidP="00547C02">
      <w:pPr>
        <w:shd w:val="clear" w:color="auto" w:fill="FFFFFF"/>
        <w:rPr>
          <w:color w:val="1A1A1A"/>
          <w:sz w:val="20"/>
          <w:szCs w:val="20"/>
        </w:rPr>
      </w:pPr>
      <w:r w:rsidRPr="00547C02">
        <w:rPr>
          <w:color w:val="1A1A1A"/>
          <w:sz w:val="20"/>
          <w:szCs w:val="20"/>
        </w:rPr>
        <w:t xml:space="preserve">в целях удовлетворения потребностей жителей направленных </w:t>
      </w:r>
      <w:proofErr w:type="gramStart"/>
      <w:r w:rsidRPr="00547C02">
        <w:rPr>
          <w:color w:val="1A1A1A"/>
          <w:sz w:val="20"/>
          <w:szCs w:val="20"/>
        </w:rPr>
        <w:t>на</w:t>
      </w:r>
      <w:proofErr w:type="gramEnd"/>
      <w:r w:rsidRPr="00547C02">
        <w:rPr>
          <w:color w:val="1A1A1A"/>
          <w:sz w:val="20"/>
          <w:szCs w:val="20"/>
        </w:rPr>
        <w:t>:</w:t>
      </w:r>
    </w:p>
    <w:p w:rsidR="00547C02" w:rsidRPr="00547C02" w:rsidRDefault="00547C02" w:rsidP="00547C02">
      <w:pPr>
        <w:shd w:val="clear" w:color="auto" w:fill="F9F9F9"/>
        <w:spacing w:line="360" w:lineRule="atLeast"/>
        <w:textAlignment w:val="baseline"/>
        <w:rPr>
          <w:color w:val="000000"/>
          <w:sz w:val="20"/>
          <w:szCs w:val="20"/>
          <w:shd w:val="clear" w:color="auto" w:fill="FFFFFF"/>
        </w:rPr>
      </w:pPr>
      <w:r w:rsidRPr="00547C02">
        <w:rPr>
          <w:color w:val="444444"/>
          <w:sz w:val="20"/>
          <w:szCs w:val="20"/>
        </w:rPr>
        <w:t xml:space="preserve">2.1.1  </w:t>
      </w:r>
      <w:r w:rsidRPr="00547C02">
        <w:rPr>
          <w:color w:val="000000"/>
          <w:sz w:val="20"/>
          <w:szCs w:val="20"/>
          <w:shd w:val="clear" w:color="auto" w:fill="FFFFFF"/>
        </w:rPr>
        <w:t>Создания условий для организации досуга и обеспечения услугами учреждения культуры жителей поселения;</w:t>
      </w:r>
    </w:p>
    <w:p w:rsidR="00547C02" w:rsidRPr="00547C02" w:rsidRDefault="00547C02" w:rsidP="00547C02">
      <w:pPr>
        <w:shd w:val="clear" w:color="auto" w:fill="F9F9F9"/>
        <w:spacing w:line="360" w:lineRule="atLeast"/>
        <w:textAlignment w:val="baseline"/>
        <w:rPr>
          <w:color w:val="000000"/>
          <w:sz w:val="20"/>
          <w:szCs w:val="20"/>
          <w:shd w:val="clear" w:color="auto" w:fill="FFFFFF"/>
        </w:rPr>
      </w:pPr>
      <w:r w:rsidRPr="00547C02">
        <w:rPr>
          <w:color w:val="000000"/>
          <w:sz w:val="20"/>
          <w:szCs w:val="20"/>
          <w:shd w:val="clear" w:color="auto" w:fill="FFFFFF"/>
        </w:rPr>
        <w:t>2.1.2.  Обеспечение права каждого жителя поселения на свободу выбора всех видов творчества, на участие в культурной жизни и пользование услугами учреждения культуры, на допуск к культурным ценностям поселения;</w:t>
      </w:r>
    </w:p>
    <w:p w:rsidR="00547C02" w:rsidRPr="00547C02" w:rsidRDefault="00547C02" w:rsidP="00547C02">
      <w:pPr>
        <w:shd w:val="clear" w:color="auto" w:fill="F9F9F9"/>
        <w:spacing w:line="360" w:lineRule="atLeast"/>
        <w:textAlignment w:val="baseline"/>
        <w:rPr>
          <w:color w:val="333333"/>
          <w:sz w:val="20"/>
          <w:szCs w:val="20"/>
          <w:shd w:val="clear" w:color="auto" w:fill="F9F9F9"/>
        </w:rPr>
      </w:pPr>
      <w:r w:rsidRPr="00547C02">
        <w:rPr>
          <w:color w:val="000000"/>
          <w:sz w:val="20"/>
          <w:szCs w:val="20"/>
          <w:shd w:val="clear" w:color="auto" w:fill="FFFFFF"/>
        </w:rPr>
        <w:t xml:space="preserve">2.1.3.  </w:t>
      </w:r>
      <w:r w:rsidRPr="00547C02">
        <w:rPr>
          <w:color w:val="333333"/>
          <w:sz w:val="20"/>
          <w:szCs w:val="20"/>
          <w:shd w:val="clear" w:color="auto" w:fill="F9F9F9"/>
        </w:rPr>
        <w:t>Организация содержательного досуга всех категорий граждан;</w:t>
      </w:r>
    </w:p>
    <w:p w:rsidR="00547C02" w:rsidRPr="00547C02" w:rsidRDefault="00547C02" w:rsidP="00547C02">
      <w:pPr>
        <w:shd w:val="clear" w:color="auto" w:fill="F9F9F9"/>
        <w:spacing w:line="360" w:lineRule="atLeast"/>
        <w:textAlignment w:val="baseline"/>
        <w:rPr>
          <w:color w:val="444444"/>
          <w:sz w:val="20"/>
          <w:szCs w:val="20"/>
        </w:rPr>
      </w:pPr>
      <w:r w:rsidRPr="00547C02">
        <w:rPr>
          <w:color w:val="333333"/>
          <w:sz w:val="20"/>
          <w:szCs w:val="20"/>
          <w:shd w:val="clear" w:color="auto" w:fill="F9F9F9"/>
        </w:rPr>
        <w:t>2.1.4.  Сохранение, создание, распространение и освоение культурных ценностей, предоставление культурных благ населению в различных формах и видах;</w:t>
      </w:r>
    </w:p>
    <w:p w:rsidR="00547C02" w:rsidRPr="00547C02" w:rsidRDefault="00547C02" w:rsidP="00547C02">
      <w:pPr>
        <w:shd w:val="clear" w:color="auto" w:fill="FFFFFF"/>
        <w:jc w:val="both"/>
        <w:rPr>
          <w:color w:val="1A1A1A"/>
          <w:sz w:val="20"/>
          <w:szCs w:val="20"/>
        </w:rPr>
      </w:pPr>
    </w:p>
    <w:p w:rsidR="00547C02" w:rsidRPr="00547C02" w:rsidRDefault="00547C02" w:rsidP="00547C02">
      <w:pPr>
        <w:shd w:val="clear" w:color="auto" w:fill="FFFFFF"/>
        <w:rPr>
          <w:color w:val="1A1A1A"/>
          <w:sz w:val="20"/>
          <w:szCs w:val="20"/>
        </w:rPr>
      </w:pPr>
      <w:r w:rsidRPr="00547C02">
        <w:rPr>
          <w:color w:val="1A1A1A"/>
          <w:sz w:val="20"/>
          <w:szCs w:val="20"/>
        </w:rPr>
        <w:t>3. Полномочия органов местного самоуправления Угловского городского поселения в сфере создания условий для организации досуга и обеспечения жителей услугами организации культуры.</w:t>
      </w:r>
    </w:p>
    <w:p w:rsidR="00547C02" w:rsidRPr="00547C02" w:rsidRDefault="00547C02" w:rsidP="00547C02">
      <w:pPr>
        <w:shd w:val="clear" w:color="auto" w:fill="FFFFFF"/>
        <w:rPr>
          <w:color w:val="1A1A1A"/>
          <w:sz w:val="20"/>
          <w:szCs w:val="20"/>
        </w:rPr>
      </w:pPr>
      <w:r w:rsidRPr="00547C02">
        <w:rPr>
          <w:color w:val="1A1A1A"/>
          <w:sz w:val="20"/>
          <w:szCs w:val="20"/>
        </w:rPr>
        <w:t>3.1. Администрация Угловского городского поселения в сфере создания условий для организации досуга и обеспечения жителей услугами организации культуры:</w:t>
      </w:r>
    </w:p>
    <w:p w:rsidR="00547C02" w:rsidRPr="00547C02" w:rsidRDefault="00547C02" w:rsidP="00547C02">
      <w:pPr>
        <w:shd w:val="clear" w:color="auto" w:fill="FFFFFF"/>
        <w:rPr>
          <w:color w:val="333333"/>
          <w:sz w:val="20"/>
          <w:szCs w:val="20"/>
          <w:shd w:val="clear" w:color="auto" w:fill="F9F9F9"/>
        </w:rPr>
      </w:pPr>
      <w:r w:rsidRPr="00547C02">
        <w:rPr>
          <w:color w:val="1A1A1A"/>
          <w:sz w:val="20"/>
          <w:szCs w:val="20"/>
        </w:rPr>
        <w:t xml:space="preserve">3.1.1. </w:t>
      </w:r>
      <w:r w:rsidRPr="00547C02">
        <w:rPr>
          <w:color w:val="333333"/>
          <w:sz w:val="20"/>
          <w:szCs w:val="20"/>
          <w:shd w:val="clear" w:color="auto" w:fill="F9F9F9"/>
        </w:rPr>
        <w:t>Принимает муниципальные правовые акты по вопросам культуры, относящимся к её компетенции;</w:t>
      </w:r>
    </w:p>
    <w:p w:rsidR="00547C02" w:rsidRPr="00547C02" w:rsidRDefault="00547C02" w:rsidP="00547C02">
      <w:pPr>
        <w:shd w:val="clear" w:color="auto" w:fill="FFFFFF"/>
        <w:rPr>
          <w:color w:val="333333"/>
          <w:sz w:val="20"/>
          <w:szCs w:val="20"/>
          <w:shd w:val="clear" w:color="auto" w:fill="F9F9F9"/>
        </w:rPr>
      </w:pPr>
      <w:r w:rsidRPr="00547C02">
        <w:rPr>
          <w:color w:val="333333"/>
          <w:sz w:val="20"/>
          <w:szCs w:val="20"/>
          <w:shd w:val="clear" w:color="auto" w:fill="F9F9F9"/>
        </w:rPr>
        <w:t>3.1.2. Утверждает муниципальные целевые программы сохранения и развития культуры Угловского городского поселения;</w:t>
      </w:r>
    </w:p>
    <w:p w:rsidR="00547C02" w:rsidRPr="00547C02" w:rsidRDefault="00547C02" w:rsidP="00547C02">
      <w:pPr>
        <w:shd w:val="clear" w:color="auto" w:fill="FFFFFF"/>
        <w:rPr>
          <w:color w:val="333333"/>
          <w:sz w:val="20"/>
          <w:szCs w:val="20"/>
          <w:shd w:val="clear" w:color="auto" w:fill="F9F9F9"/>
        </w:rPr>
      </w:pPr>
      <w:r w:rsidRPr="00547C02">
        <w:rPr>
          <w:color w:val="333333"/>
          <w:sz w:val="20"/>
          <w:szCs w:val="20"/>
          <w:shd w:val="clear" w:color="auto" w:fill="F9F9F9"/>
        </w:rPr>
        <w:t>3.1.3. Осуществляет финансирование муниципальных учреждений культуры в пределах средств, предусмотренных на указанные цели в бюджете Угловского городского  поселения;</w:t>
      </w:r>
    </w:p>
    <w:p w:rsidR="00547C02" w:rsidRPr="00547C02" w:rsidRDefault="00547C02" w:rsidP="00547C02">
      <w:pPr>
        <w:shd w:val="clear" w:color="auto" w:fill="FFFFFF"/>
        <w:rPr>
          <w:color w:val="1A1A1A"/>
          <w:sz w:val="20"/>
          <w:szCs w:val="20"/>
        </w:rPr>
      </w:pPr>
      <w:r w:rsidRPr="00547C02">
        <w:rPr>
          <w:color w:val="333333"/>
          <w:sz w:val="20"/>
          <w:szCs w:val="20"/>
          <w:shd w:val="clear" w:color="auto" w:fill="F9F9F9"/>
        </w:rPr>
        <w:t>3.1.4. Формирует и утверждает муниципальные задания для муниципальных учреждений культуры на оказание муниципальных услуг, определяет объемы субсидий, необходимых для их выполнения;</w:t>
      </w:r>
    </w:p>
    <w:p w:rsidR="00547C02" w:rsidRPr="00547C02" w:rsidRDefault="00547C02" w:rsidP="00547C02">
      <w:pPr>
        <w:shd w:val="clear" w:color="auto" w:fill="FFFFFF"/>
        <w:rPr>
          <w:color w:val="333333"/>
          <w:sz w:val="20"/>
          <w:szCs w:val="20"/>
          <w:shd w:val="clear" w:color="auto" w:fill="F9F9F9"/>
        </w:rPr>
      </w:pPr>
      <w:r w:rsidRPr="00547C02">
        <w:rPr>
          <w:color w:val="1A1A1A"/>
          <w:sz w:val="20"/>
          <w:szCs w:val="20"/>
        </w:rPr>
        <w:t xml:space="preserve">3.1.5. </w:t>
      </w:r>
      <w:r w:rsidRPr="00547C02">
        <w:rPr>
          <w:color w:val="333333"/>
          <w:sz w:val="20"/>
          <w:szCs w:val="20"/>
          <w:shd w:val="clear" w:color="auto" w:fill="F9F9F9"/>
        </w:rPr>
        <w:t xml:space="preserve">Осуществляет </w:t>
      </w:r>
      <w:proofErr w:type="gramStart"/>
      <w:r w:rsidRPr="00547C02">
        <w:rPr>
          <w:color w:val="333333"/>
          <w:sz w:val="20"/>
          <w:szCs w:val="20"/>
          <w:shd w:val="clear" w:color="auto" w:fill="F9F9F9"/>
        </w:rPr>
        <w:t>контроль за</w:t>
      </w:r>
      <w:proofErr w:type="gramEnd"/>
      <w:r w:rsidRPr="00547C02">
        <w:rPr>
          <w:color w:val="333333"/>
          <w:sz w:val="20"/>
          <w:szCs w:val="20"/>
          <w:shd w:val="clear" w:color="auto" w:fill="F9F9F9"/>
        </w:rPr>
        <w:t xml:space="preserve"> выполнением муниципальных заданий;</w:t>
      </w:r>
    </w:p>
    <w:p w:rsidR="00547C02" w:rsidRPr="00547C02" w:rsidRDefault="00547C02" w:rsidP="00547C02">
      <w:pPr>
        <w:shd w:val="clear" w:color="auto" w:fill="FFFFFF"/>
        <w:rPr>
          <w:color w:val="1A1A1A"/>
          <w:sz w:val="20"/>
          <w:szCs w:val="20"/>
        </w:rPr>
      </w:pPr>
      <w:r w:rsidRPr="00547C02">
        <w:rPr>
          <w:color w:val="333333"/>
          <w:sz w:val="20"/>
          <w:szCs w:val="20"/>
          <w:shd w:val="clear" w:color="auto" w:fill="F9F9F9"/>
        </w:rPr>
        <w:t xml:space="preserve">4. </w:t>
      </w:r>
      <w:r w:rsidRPr="00547C02">
        <w:rPr>
          <w:color w:val="1A1A1A"/>
          <w:sz w:val="20"/>
          <w:szCs w:val="20"/>
        </w:rPr>
        <w:t>Организация досуга и обеспечение жителей Угловского городского поселения услугами организаций культуры.</w:t>
      </w:r>
    </w:p>
    <w:p w:rsidR="00547C02" w:rsidRPr="00547C02" w:rsidRDefault="00547C02" w:rsidP="00547C02">
      <w:pPr>
        <w:shd w:val="clear" w:color="auto" w:fill="FFFFFF"/>
        <w:rPr>
          <w:color w:val="1A1A1A"/>
          <w:sz w:val="20"/>
          <w:szCs w:val="20"/>
        </w:rPr>
      </w:pPr>
      <w:r w:rsidRPr="00547C02">
        <w:rPr>
          <w:color w:val="1A1A1A"/>
          <w:sz w:val="20"/>
          <w:szCs w:val="20"/>
        </w:rPr>
        <w:t>4.1. Организация досуга и обеспечение жителей Угловского городского поселения услугами организаций культуры осуществляется посредством:</w:t>
      </w:r>
    </w:p>
    <w:p w:rsidR="00547C02" w:rsidRPr="00547C02" w:rsidRDefault="00547C02" w:rsidP="00547C02">
      <w:pPr>
        <w:shd w:val="clear" w:color="auto" w:fill="FFFFFF"/>
        <w:rPr>
          <w:color w:val="1A1A1A"/>
          <w:sz w:val="20"/>
          <w:szCs w:val="20"/>
        </w:rPr>
      </w:pPr>
    </w:p>
    <w:p w:rsidR="00547C02" w:rsidRPr="00547C02" w:rsidRDefault="00547C02" w:rsidP="00547C02">
      <w:pPr>
        <w:shd w:val="clear" w:color="auto" w:fill="FFFFFF"/>
        <w:rPr>
          <w:color w:val="1A1A1A"/>
          <w:sz w:val="20"/>
          <w:szCs w:val="20"/>
        </w:rPr>
      </w:pPr>
      <w:r w:rsidRPr="00547C02">
        <w:rPr>
          <w:color w:val="1A1A1A"/>
          <w:sz w:val="20"/>
          <w:szCs w:val="20"/>
        </w:rPr>
        <w:t>4.1.1.  Размещения информации и рекламы в средствах массовой информации, в информационно-телекоммуникационной сети «Интернет», информационных щитах и стендах об услугах в области</w:t>
      </w:r>
    </w:p>
    <w:p w:rsidR="00547C02" w:rsidRPr="00547C02" w:rsidRDefault="00547C02" w:rsidP="00547C02">
      <w:pPr>
        <w:shd w:val="clear" w:color="auto" w:fill="FFFFFF"/>
        <w:rPr>
          <w:color w:val="1A1A1A"/>
          <w:sz w:val="20"/>
          <w:szCs w:val="20"/>
        </w:rPr>
      </w:pPr>
      <w:r w:rsidRPr="00547C02">
        <w:rPr>
          <w:color w:val="1A1A1A"/>
          <w:sz w:val="20"/>
          <w:szCs w:val="20"/>
        </w:rPr>
        <w:t>культуры и досуга, о планируемых мероприятиях;</w:t>
      </w:r>
    </w:p>
    <w:p w:rsidR="00547C02" w:rsidRPr="00547C02" w:rsidRDefault="00547C02" w:rsidP="00547C02">
      <w:pPr>
        <w:shd w:val="clear" w:color="auto" w:fill="FFFFFF"/>
        <w:rPr>
          <w:color w:val="1A1A1A"/>
          <w:sz w:val="20"/>
          <w:szCs w:val="20"/>
        </w:rPr>
      </w:pPr>
      <w:r w:rsidRPr="00547C02">
        <w:rPr>
          <w:color w:val="1A1A1A"/>
          <w:sz w:val="20"/>
          <w:szCs w:val="20"/>
        </w:rPr>
        <w:t xml:space="preserve">4.1.2.  Содействие проведению фестивалей, смотров, конкурсов, выставок и других форм </w:t>
      </w:r>
      <w:proofErr w:type="gramStart"/>
      <w:r w:rsidRPr="00547C02">
        <w:rPr>
          <w:color w:val="1A1A1A"/>
          <w:sz w:val="20"/>
          <w:szCs w:val="20"/>
        </w:rPr>
        <w:t>показа результатов творческой  деятельности  жителей Угловского городского поселения</w:t>
      </w:r>
      <w:proofErr w:type="gramEnd"/>
      <w:r w:rsidRPr="00547C02">
        <w:rPr>
          <w:color w:val="1A1A1A"/>
          <w:sz w:val="20"/>
          <w:szCs w:val="20"/>
        </w:rPr>
        <w:t>;</w:t>
      </w:r>
    </w:p>
    <w:p w:rsidR="00547C02" w:rsidRPr="00547C02" w:rsidRDefault="00547C02" w:rsidP="00547C02">
      <w:pPr>
        <w:shd w:val="clear" w:color="auto" w:fill="FFFFFF"/>
        <w:rPr>
          <w:color w:val="1A1A1A"/>
          <w:sz w:val="20"/>
          <w:szCs w:val="20"/>
        </w:rPr>
      </w:pPr>
      <w:r w:rsidRPr="00547C02">
        <w:rPr>
          <w:color w:val="1A1A1A"/>
          <w:sz w:val="20"/>
          <w:szCs w:val="20"/>
        </w:rPr>
        <w:t xml:space="preserve">4.1.3. Содействие в  подготовке календарного плана культурно-массовых и </w:t>
      </w:r>
      <w:proofErr w:type="spellStart"/>
      <w:r w:rsidRPr="00547C02">
        <w:rPr>
          <w:color w:val="1A1A1A"/>
          <w:sz w:val="20"/>
          <w:szCs w:val="20"/>
        </w:rPr>
        <w:t>досуговых</w:t>
      </w:r>
      <w:proofErr w:type="spellEnd"/>
      <w:r w:rsidRPr="00547C02">
        <w:rPr>
          <w:color w:val="1A1A1A"/>
          <w:sz w:val="20"/>
          <w:szCs w:val="20"/>
        </w:rPr>
        <w:t xml:space="preserve"> мероприятий с учетом государственных праздников, памятных дат и занятости детей и подростков в каникулярное время;</w:t>
      </w:r>
    </w:p>
    <w:p w:rsidR="00547C02" w:rsidRPr="00547C02" w:rsidRDefault="00547C02" w:rsidP="00547C02">
      <w:pPr>
        <w:shd w:val="clear" w:color="auto" w:fill="FFFFFF"/>
        <w:rPr>
          <w:color w:val="1A1A1A"/>
          <w:sz w:val="20"/>
          <w:szCs w:val="20"/>
        </w:rPr>
      </w:pPr>
      <w:r w:rsidRPr="00547C02">
        <w:rPr>
          <w:color w:val="1A1A1A"/>
          <w:sz w:val="20"/>
          <w:szCs w:val="20"/>
        </w:rPr>
        <w:t>4.1.4.  Оказания услуг библиотек, музеев;</w:t>
      </w:r>
    </w:p>
    <w:p w:rsidR="00547C02" w:rsidRPr="00547C02" w:rsidRDefault="00547C02" w:rsidP="00547C02">
      <w:pPr>
        <w:shd w:val="clear" w:color="auto" w:fill="FFFFFF"/>
        <w:rPr>
          <w:color w:val="1A1A1A"/>
          <w:sz w:val="20"/>
          <w:szCs w:val="20"/>
        </w:rPr>
      </w:pPr>
      <w:r w:rsidRPr="00547C02">
        <w:rPr>
          <w:color w:val="1A1A1A"/>
          <w:sz w:val="20"/>
          <w:szCs w:val="20"/>
        </w:rPr>
        <w:t xml:space="preserve">4.1.5.  Осуществления иных видов </w:t>
      </w:r>
      <w:proofErr w:type="spellStart"/>
      <w:r w:rsidRPr="00547C02">
        <w:rPr>
          <w:color w:val="1A1A1A"/>
          <w:sz w:val="20"/>
          <w:szCs w:val="20"/>
        </w:rPr>
        <w:t>культурно-досуговой</w:t>
      </w:r>
      <w:proofErr w:type="spellEnd"/>
      <w:r w:rsidRPr="00547C02">
        <w:rPr>
          <w:color w:val="1A1A1A"/>
          <w:sz w:val="20"/>
          <w:szCs w:val="20"/>
        </w:rPr>
        <w:t xml:space="preserve"> деятельности, соответствующей основным принципам и целям деятельности организаций культуры.</w:t>
      </w:r>
    </w:p>
    <w:p w:rsidR="00547C02" w:rsidRPr="00547C02" w:rsidRDefault="00547C02" w:rsidP="00547C02">
      <w:pPr>
        <w:shd w:val="clear" w:color="auto" w:fill="FFFFFF"/>
        <w:rPr>
          <w:color w:val="1A1A1A"/>
          <w:sz w:val="20"/>
          <w:szCs w:val="20"/>
        </w:rPr>
      </w:pPr>
    </w:p>
    <w:p w:rsidR="00547C02" w:rsidRPr="00547C02" w:rsidRDefault="00547C02" w:rsidP="00547C02">
      <w:pPr>
        <w:shd w:val="clear" w:color="auto" w:fill="FFFFFF"/>
        <w:spacing w:line="240" w:lineRule="atLeast"/>
        <w:jc w:val="center"/>
        <w:rPr>
          <w:b/>
          <w:color w:val="000000"/>
          <w:sz w:val="20"/>
          <w:szCs w:val="20"/>
        </w:rPr>
      </w:pPr>
      <w:r w:rsidRPr="00547C02">
        <w:rPr>
          <w:b/>
          <w:color w:val="000000"/>
          <w:sz w:val="20"/>
          <w:szCs w:val="20"/>
        </w:rPr>
        <w:t>ПРОТОКОЛ № 1</w:t>
      </w:r>
    </w:p>
    <w:p w:rsidR="00547C02" w:rsidRPr="00547C02" w:rsidRDefault="00547C02" w:rsidP="00547C02">
      <w:pPr>
        <w:shd w:val="clear" w:color="auto" w:fill="FFFFFF"/>
        <w:spacing w:line="240" w:lineRule="atLeast"/>
        <w:jc w:val="center"/>
        <w:rPr>
          <w:b/>
          <w:color w:val="000000"/>
          <w:sz w:val="20"/>
          <w:szCs w:val="20"/>
        </w:rPr>
      </w:pPr>
      <w:r w:rsidRPr="00547C02">
        <w:rPr>
          <w:b/>
          <w:color w:val="000000"/>
          <w:sz w:val="20"/>
          <w:szCs w:val="20"/>
        </w:rPr>
        <w:t>рассмотрения заявок на участие в аукционе в электронной форме</w:t>
      </w:r>
    </w:p>
    <w:p w:rsidR="00547C02" w:rsidRPr="00547C02" w:rsidRDefault="00547C02" w:rsidP="00547C02">
      <w:pPr>
        <w:shd w:val="clear" w:color="auto" w:fill="FFFFFF"/>
        <w:spacing w:line="240" w:lineRule="atLeast"/>
        <w:jc w:val="center"/>
        <w:rPr>
          <w:b/>
          <w:color w:val="000000"/>
          <w:sz w:val="20"/>
          <w:szCs w:val="20"/>
        </w:rPr>
      </w:pPr>
      <w:r w:rsidRPr="00547C02">
        <w:rPr>
          <w:b/>
          <w:color w:val="000000"/>
          <w:sz w:val="20"/>
          <w:szCs w:val="20"/>
        </w:rPr>
        <w:t>на право заключения договора аренды земельного участка</w:t>
      </w:r>
    </w:p>
    <w:p w:rsidR="00547C02" w:rsidRPr="00547C02" w:rsidRDefault="00547C02" w:rsidP="00547C02">
      <w:pPr>
        <w:shd w:val="clear" w:color="auto" w:fill="FFFFFF"/>
        <w:spacing w:after="150" w:line="240" w:lineRule="atLeast"/>
        <w:rPr>
          <w:color w:val="000000"/>
          <w:sz w:val="20"/>
          <w:szCs w:val="20"/>
        </w:rPr>
      </w:pPr>
    </w:p>
    <w:p w:rsidR="00547C02" w:rsidRPr="00547C02" w:rsidRDefault="00547C02" w:rsidP="00547C02">
      <w:pPr>
        <w:shd w:val="clear" w:color="auto" w:fill="FFFFFF"/>
        <w:spacing w:after="150" w:line="240" w:lineRule="atLeast"/>
        <w:rPr>
          <w:color w:val="000000"/>
          <w:sz w:val="20"/>
          <w:szCs w:val="20"/>
        </w:rPr>
      </w:pPr>
      <w:r w:rsidRPr="00547C02">
        <w:rPr>
          <w:color w:val="000000"/>
          <w:sz w:val="20"/>
          <w:szCs w:val="20"/>
        </w:rPr>
        <w:t>р.п. Угловка                                                                                                 16 декабря 2024 года</w:t>
      </w:r>
    </w:p>
    <w:p w:rsidR="00547C02" w:rsidRPr="00547C02" w:rsidRDefault="00547C02" w:rsidP="00547C02">
      <w:pPr>
        <w:shd w:val="clear" w:color="auto" w:fill="FFFFFF"/>
        <w:spacing w:after="150" w:line="240" w:lineRule="atLeast"/>
        <w:rPr>
          <w:bCs/>
          <w:color w:val="000000"/>
          <w:sz w:val="20"/>
          <w:szCs w:val="20"/>
        </w:rPr>
      </w:pPr>
      <w:r w:rsidRPr="00547C02">
        <w:rPr>
          <w:bCs/>
          <w:color w:val="000000"/>
          <w:sz w:val="20"/>
          <w:szCs w:val="20"/>
        </w:rPr>
        <w:t xml:space="preserve">     Аукционная комиссия Администрации Угловского городского поселения провела процедуру рассмотрения заявок на участие в аукционе 16.12.2024 года</w:t>
      </w:r>
    </w:p>
    <w:p w:rsidR="00547C02" w:rsidRPr="00547C02" w:rsidRDefault="00547C02" w:rsidP="00547C02">
      <w:pPr>
        <w:shd w:val="clear" w:color="auto" w:fill="FFFFFF"/>
        <w:spacing w:after="150" w:line="240" w:lineRule="atLeast"/>
        <w:jc w:val="both"/>
        <w:rPr>
          <w:sz w:val="20"/>
          <w:szCs w:val="20"/>
        </w:rPr>
      </w:pPr>
      <w:r w:rsidRPr="00547C02">
        <w:rPr>
          <w:b/>
          <w:bCs/>
          <w:color w:val="000000"/>
          <w:sz w:val="20"/>
          <w:szCs w:val="20"/>
        </w:rPr>
        <w:t>Место рассмотрения:</w:t>
      </w:r>
      <w:r w:rsidRPr="00547C02">
        <w:rPr>
          <w:color w:val="000000"/>
          <w:sz w:val="20"/>
          <w:szCs w:val="20"/>
        </w:rPr>
        <w:t xml:space="preserve"> </w:t>
      </w:r>
      <w:r w:rsidRPr="00547C02">
        <w:rPr>
          <w:sz w:val="20"/>
          <w:szCs w:val="20"/>
        </w:rPr>
        <w:t>174361, Новгородская область, Окуловский район, р.п. Угловка, ул. Центральная, д.9, каб.4</w:t>
      </w:r>
    </w:p>
    <w:p w:rsidR="00547C02" w:rsidRPr="00547C02" w:rsidRDefault="00547C02" w:rsidP="00547C02">
      <w:pPr>
        <w:shd w:val="clear" w:color="auto" w:fill="FFFFFF"/>
        <w:spacing w:after="150" w:line="240" w:lineRule="atLeast"/>
        <w:jc w:val="both"/>
        <w:rPr>
          <w:color w:val="000000"/>
          <w:sz w:val="20"/>
          <w:szCs w:val="20"/>
        </w:rPr>
      </w:pPr>
      <w:r w:rsidRPr="00547C02">
        <w:rPr>
          <w:b/>
          <w:bCs/>
          <w:color w:val="000000"/>
          <w:sz w:val="20"/>
          <w:szCs w:val="20"/>
        </w:rPr>
        <w:t>Организатор торгов:</w:t>
      </w:r>
      <w:r w:rsidRPr="00547C02">
        <w:rPr>
          <w:sz w:val="20"/>
          <w:szCs w:val="20"/>
        </w:rPr>
        <w:t xml:space="preserve"> Администрация Угловского городского поселения Окуловского муниципального </w:t>
      </w:r>
      <w:r w:rsidRPr="00547C02">
        <w:rPr>
          <w:color w:val="000000"/>
          <w:sz w:val="20"/>
          <w:szCs w:val="20"/>
        </w:rPr>
        <w:t xml:space="preserve"> района Новгородской области на основании постановления  Администрации Угловского городского поселения от 14.11.2024 № 690 «О проведен</w:t>
      </w:r>
      <w:proofErr w:type="gramStart"/>
      <w:r w:rsidRPr="00547C02">
        <w:rPr>
          <w:color w:val="000000"/>
          <w:sz w:val="20"/>
          <w:szCs w:val="20"/>
        </w:rPr>
        <w:t>ии ау</w:t>
      </w:r>
      <w:proofErr w:type="gramEnd"/>
      <w:r w:rsidRPr="00547C02">
        <w:rPr>
          <w:color w:val="000000"/>
          <w:sz w:val="20"/>
          <w:szCs w:val="20"/>
        </w:rPr>
        <w:t>кциона в электронной форме».</w:t>
      </w:r>
    </w:p>
    <w:p w:rsidR="00547C02" w:rsidRPr="00547C02" w:rsidRDefault="00547C02" w:rsidP="00547C02">
      <w:pPr>
        <w:shd w:val="clear" w:color="auto" w:fill="FFFFFF"/>
        <w:spacing w:after="150" w:line="240" w:lineRule="atLeast"/>
        <w:jc w:val="both"/>
        <w:rPr>
          <w:color w:val="000000"/>
          <w:sz w:val="20"/>
          <w:szCs w:val="20"/>
        </w:rPr>
      </w:pPr>
      <w:r w:rsidRPr="00547C02">
        <w:rPr>
          <w:b/>
          <w:bCs/>
          <w:color w:val="000000"/>
          <w:sz w:val="20"/>
          <w:szCs w:val="20"/>
        </w:rPr>
        <w:t>Форма торгов:</w:t>
      </w:r>
      <w:r w:rsidRPr="00547C02">
        <w:rPr>
          <w:color w:val="000000"/>
          <w:sz w:val="20"/>
          <w:szCs w:val="20"/>
        </w:rPr>
        <w:t xml:space="preserve">  аукцион в электронной форме на право заключения договора аренды земельного участка, </w:t>
      </w:r>
      <w:r w:rsidRPr="00547C02">
        <w:rPr>
          <w:sz w:val="20"/>
          <w:szCs w:val="20"/>
        </w:rPr>
        <w:t>находящегося в муниципальной собственности Угловского городского поселения</w:t>
      </w:r>
      <w:r w:rsidRPr="00547C02">
        <w:rPr>
          <w:color w:val="000000"/>
          <w:sz w:val="20"/>
          <w:szCs w:val="20"/>
        </w:rPr>
        <w:t>.</w:t>
      </w:r>
    </w:p>
    <w:p w:rsidR="00547C02" w:rsidRPr="00547C02" w:rsidRDefault="00547C02" w:rsidP="00547C02">
      <w:pPr>
        <w:shd w:val="clear" w:color="auto" w:fill="FFFFFF"/>
        <w:spacing w:after="150" w:line="240" w:lineRule="atLeast"/>
        <w:jc w:val="both"/>
        <w:rPr>
          <w:color w:val="000000"/>
          <w:sz w:val="20"/>
          <w:szCs w:val="20"/>
        </w:rPr>
      </w:pPr>
      <w:r w:rsidRPr="00547C02">
        <w:rPr>
          <w:color w:val="000000"/>
          <w:sz w:val="20"/>
          <w:szCs w:val="20"/>
        </w:rPr>
        <w:t> Состав комиссии утвержден постановлением  Администрации Угловского городского поселения от 14.11.2024 № 690 «О проведен</w:t>
      </w:r>
      <w:proofErr w:type="gramStart"/>
      <w:r w:rsidRPr="00547C02">
        <w:rPr>
          <w:color w:val="000000"/>
          <w:sz w:val="20"/>
          <w:szCs w:val="20"/>
        </w:rPr>
        <w:t>ии ау</w:t>
      </w:r>
      <w:proofErr w:type="gramEnd"/>
      <w:r w:rsidRPr="00547C02">
        <w:rPr>
          <w:color w:val="000000"/>
          <w:sz w:val="20"/>
          <w:szCs w:val="20"/>
        </w:rPr>
        <w:t>кциона в электронной форме».</w:t>
      </w:r>
    </w:p>
    <w:p w:rsidR="00547C02" w:rsidRPr="00547C02" w:rsidRDefault="00547C02" w:rsidP="00547C02">
      <w:pPr>
        <w:shd w:val="clear" w:color="auto" w:fill="FFFFFF"/>
        <w:spacing w:line="240" w:lineRule="atLeast"/>
        <w:jc w:val="both"/>
        <w:rPr>
          <w:color w:val="000000"/>
          <w:sz w:val="20"/>
          <w:szCs w:val="20"/>
        </w:rPr>
      </w:pPr>
      <w:r w:rsidRPr="00547C02">
        <w:rPr>
          <w:color w:val="000000"/>
          <w:sz w:val="20"/>
          <w:szCs w:val="20"/>
        </w:rPr>
        <w:t>Рассмотрение заявок на участие в открытом аукционе проводилось комиссией в составе:</w:t>
      </w:r>
    </w:p>
    <w:tbl>
      <w:tblPr>
        <w:tblW w:w="9360" w:type="dxa"/>
        <w:tblCellMar>
          <w:top w:w="15" w:type="dxa"/>
          <w:left w:w="15" w:type="dxa"/>
          <w:bottom w:w="15" w:type="dxa"/>
          <w:right w:w="15" w:type="dxa"/>
        </w:tblCellMar>
        <w:tblLook w:val="00A0"/>
      </w:tblPr>
      <w:tblGrid>
        <w:gridCol w:w="3180"/>
        <w:gridCol w:w="3165"/>
        <w:gridCol w:w="3015"/>
      </w:tblGrid>
      <w:tr w:rsidR="00547C02" w:rsidRPr="00547C02" w:rsidTr="000E5517">
        <w:tc>
          <w:tcPr>
            <w:tcW w:w="3180"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Ф.И.О.</w:t>
            </w:r>
          </w:p>
        </w:tc>
        <w:tc>
          <w:tcPr>
            <w:tcW w:w="3165"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Роль</w:t>
            </w:r>
          </w:p>
        </w:tc>
        <w:tc>
          <w:tcPr>
            <w:tcW w:w="301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Присутствие/ отсутствие</w:t>
            </w:r>
          </w:p>
        </w:tc>
      </w:tr>
      <w:tr w:rsidR="00547C02" w:rsidRPr="00547C02" w:rsidTr="000E5517">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Звонарёва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Председатель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присутствует</w:t>
            </w:r>
          </w:p>
        </w:tc>
      </w:tr>
      <w:tr w:rsidR="00547C02" w:rsidRPr="00547C02" w:rsidTr="000E5517">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Константинова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отсутствует</w:t>
            </w:r>
          </w:p>
        </w:tc>
      </w:tr>
      <w:tr w:rsidR="00547C02" w:rsidRPr="00547C02" w:rsidTr="000E5517">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Жданова Е.П.</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присутствует</w:t>
            </w:r>
          </w:p>
        </w:tc>
      </w:tr>
      <w:tr w:rsidR="00547C02" w:rsidRPr="00547C02" w:rsidTr="000E5517">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proofErr w:type="spellStart"/>
            <w:r w:rsidRPr="00547C02">
              <w:rPr>
                <w:color w:val="000000"/>
                <w:sz w:val="20"/>
                <w:szCs w:val="20"/>
              </w:rPr>
              <w:t>Свистунова</w:t>
            </w:r>
            <w:proofErr w:type="spellEnd"/>
            <w:r w:rsidRPr="00547C02">
              <w:rPr>
                <w:color w:val="000000"/>
                <w:sz w:val="20"/>
                <w:szCs w:val="20"/>
              </w:rPr>
              <w:t xml:space="preserve"> Д.И.</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присутствует</w:t>
            </w:r>
          </w:p>
        </w:tc>
      </w:tr>
      <w:tr w:rsidR="00547C02" w:rsidRPr="00547C02" w:rsidTr="000E5517">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proofErr w:type="spellStart"/>
            <w:r w:rsidRPr="00547C02">
              <w:rPr>
                <w:color w:val="000000"/>
                <w:sz w:val="20"/>
                <w:szCs w:val="20"/>
              </w:rPr>
              <w:t>Каликулина</w:t>
            </w:r>
            <w:proofErr w:type="spellEnd"/>
            <w:r w:rsidRPr="00547C02">
              <w:rPr>
                <w:color w:val="000000"/>
                <w:sz w:val="20"/>
                <w:szCs w:val="20"/>
              </w:rPr>
              <w:t xml:space="preserve"> Ю.А.</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присутствует</w:t>
            </w:r>
          </w:p>
        </w:tc>
      </w:tr>
    </w:tbl>
    <w:p w:rsidR="00547C02" w:rsidRPr="00547C02" w:rsidRDefault="00547C02" w:rsidP="00547C02">
      <w:pPr>
        <w:shd w:val="clear" w:color="auto" w:fill="FFFFFF"/>
        <w:spacing w:after="150" w:line="240" w:lineRule="atLeast"/>
        <w:jc w:val="both"/>
        <w:rPr>
          <w:color w:val="000000"/>
          <w:sz w:val="20"/>
          <w:szCs w:val="20"/>
        </w:rPr>
      </w:pPr>
      <w:r w:rsidRPr="00547C02">
        <w:rPr>
          <w:color w:val="000000"/>
          <w:sz w:val="20"/>
          <w:szCs w:val="20"/>
        </w:rPr>
        <w:t>Присутствуют 4 (четыре) человека из 5 (пяти). Кворум составляет 80 %, заседание правомочно.</w:t>
      </w:r>
    </w:p>
    <w:p w:rsidR="00547C02" w:rsidRPr="00547C02" w:rsidRDefault="00547C02" w:rsidP="00547C02">
      <w:pPr>
        <w:shd w:val="clear" w:color="auto" w:fill="FFFFFF"/>
        <w:spacing w:after="150" w:line="240" w:lineRule="atLeast"/>
        <w:jc w:val="both"/>
        <w:rPr>
          <w:b/>
          <w:color w:val="000000"/>
          <w:sz w:val="20"/>
          <w:szCs w:val="20"/>
        </w:rPr>
      </w:pPr>
      <w:r w:rsidRPr="00547C02">
        <w:rPr>
          <w:color w:val="000000"/>
          <w:sz w:val="20"/>
          <w:szCs w:val="20"/>
        </w:rPr>
        <w:t>Извещение о проведен</w:t>
      </w:r>
      <w:proofErr w:type="gramStart"/>
      <w:r w:rsidRPr="00547C02">
        <w:rPr>
          <w:color w:val="000000"/>
          <w:sz w:val="20"/>
          <w:szCs w:val="20"/>
        </w:rPr>
        <w:t>ии ау</w:t>
      </w:r>
      <w:proofErr w:type="gramEnd"/>
      <w:r w:rsidRPr="00547C02">
        <w:rPr>
          <w:color w:val="000000"/>
          <w:sz w:val="20"/>
          <w:szCs w:val="20"/>
        </w:rPr>
        <w:t xml:space="preserve">кциона было размещено на официальном сайте торгов  </w:t>
      </w:r>
      <w:r w:rsidRPr="00547C02">
        <w:rPr>
          <w:color w:val="000000"/>
          <w:sz w:val="20"/>
          <w:szCs w:val="20"/>
          <w:lang w:val="en-US"/>
        </w:rPr>
        <w:t>http</w:t>
      </w:r>
      <w:r w:rsidRPr="00547C02">
        <w:rPr>
          <w:color w:val="000000"/>
          <w:sz w:val="20"/>
          <w:szCs w:val="20"/>
        </w:rPr>
        <w:t>://</w:t>
      </w:r>
      <w:proofErr w:type="spellStart"/>
      <w:r w:rsidRPr="00547C02">
        <w:rPr>
          <w:color w:val="000000"/>
          <w:sz w:val="20"/>
          <w:szCs w:val="20"/>
        </w:rPr>
        <w:t>torgi.gov.ru</w:t>
      </w:r>
      <w:proofErr w:type="spellEnd"/>
      <w:r w:rsidRPr="00547C02">
        <w:rPr>
          <w:color w:val="000000"/>
          <w:sz w:val="20"/>
          <w:szCs w:val="20"/>
        </w:rPr>
        <w:t xml:space="preserve"> 14.11.2024 за № 22000087430000000074</w:t>
      </w:r>
      <w:r w:rsidRPr="00547C02">
        <w:rPr>
          <w:sz w:val="20"/>
          <w:szCs w:val="20"/>
        </w:rPr>
        <w:t>.</w:t>
      </w:r>
    </w:p>
    <w:p w:rsidR="00547C02" w:rsidRPr="00547C02" w:rsidRDefault="00547C02" w:rsidP="00547C02">
      <w:pPr>
        <w:shd w:val="clear" w:color="auto" w:fill="FFFFFF"/>
        <w:spacing w:after="150" w:line="240" w:lineRule="atLeast"/>
        <w:jc w:val="both"/>
        <w:rPr>
          <w:sz w:val="20"/>
          <w:szCs w:val="20"/>
        </w:rPr>
      </w:pPr>
      <w:r w:rsidRPr="00547C02">
        <w:rPr>
          <w:b/>
          <w:color w:val="000000"/>
          <w:sz w:val="20"/>
          <w:szCs w:val="20"/>
        </w:rPr>
        <w:t>Предмет торгов</w:t>
      </w:r>
      <w:r w:rsidRPr="00547C02">
        <w:rPr>
          <w:color w:val="000000"/>
          <w:sz w:val="20"/>
          <w:szCs w:val="20"/>
        </w:rPr>
        <w:t xml:space="preserve">: право на заключение договора аренды  земельного участка, находящегося в муниципальной собственности Угловского городского поселения, </w:t>
      </w:r>
      <w:r w:rsidRPr="00547C02">
        <w:rPr>
          <w:sz w:val="20"/>
          <w:szCs w:val="20"/>
        </w:rPr>
        <w:t>из земель  категории «земли населённых пунктов», с кадастровым номером 53:12:0711001:439, площадью 2500 кв</w:t>
      </w:r>
      <w:proofErr w:type="gramStart"/>
      <w:r w:rsidRPr="00547C02">
        <w:rPr>
          <w:sz w:val="20"/>
          <w:szCs w:val="20"/>
        </w:rPr>
        <w:t>.м</w:t>
      </w:r>
      <w:proofErr w:type="gramEnd"/>
      <w:r w:rsidRPr="00547C02">
        <w:rPr>
          <w:sz w:val="20"/>
          <w:szCs w:val="20"/>
        </w:rPr>
        <w:t>, местоположение: Российская Федерация, Новгородская область, Окуловский муниципальный  район, Угловское городское поселение, д. Селище, земельный участок 82а, с видом разрешенного использования – для индивидуального жилищного строительства.</w:t>
      </w:r>
    </w:p>
    <w:p w:rsidR="00547C02" w:rsidRPr="00547C02" w:rsidRDefault="00547C02" w:rsidP="00547C02">
      <w:pPr>
        <w:shd w:val="clear" w:color="auto" w:fill="FFFFFF"/>
        <w:spacing w:after="150" w:line="240" w:lineRule="atLeast"/>
        <w:jc w:val="both"/>
        <w:rPr>
          <w:sz w:val="20"/>
          <w:szCs w:val="20"/>
        </w:rPr>
      </w:pPr>
      <w:r w:rsidRPr="00547C02">
        <w:rPr>
          <w:sz w:val="20"/>
          <w:szCs w:val="20"/>
        </w:rPr>
        <w:t>Комиссией рассмотрены заявки на участие в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7"/>
        <w:gridCol w:w="1348"/>
        <w:gridCol w:w="1374"/>
        <w:gridCol w:w="2747"/>
        <w:gridCol w:w="1477"/>
        <w:gridCol w:w="1465"/>
      </w:tblGrid>
      <w:tr w:rsidR="00547C02" w:rsidRPr="00547C02" w:rsidTr="000E5517">
        <w:tc>
          <w:tcPr>
            <w:tcW w:w="887" w:type="dxa"/>
          </w:tcPr>
          <w:p w:rsidR="00547C02" w:rsidRPr="00547C02" w:rsidRDefault="00547C02" w:rsidP="000E5517">
            <w:pPr>
              <w:spacing w:after="150" w:line="240" w:lineRule="atLeast"/>
              <w:jc w:val="both"/>
              <w:rPr>
                <w:color w:val="000000"/>
                <w:sz w:val="20"/>
                <w:szCs w:val="20"/>
              </w:rPr>
            </w:pPr>
            <w:r w:rsidRPr="00547C02">
              <w:rPr>
                <w:color w:val="000000"/>
                <w:sz w:val="20"/>
                <w:szCs w:val="20"/>
              </w:rPr>
              <w:t>№</w:t>
            </w:r>
          </w:p>
          <w:p w:rsidR="00547C02" w:rsidRPr="00547C02" w:rsidRDefault="00547C02" w:rsidP="000E5517">
            <w:pPr>
              <w:spacing w:after="150" w:line="240" w:lineRule="atLeast"/>
              <w:jc w:val="both"/>
              <w:rPr>
                <w:color w:val="000000"/>
                <w:sz w:val="20"/>
                <w:szCs w:val="20"/>
              </w:rPr>
            </w:pPr>
            <w:r w:rsidRPr="00547C02">
              <w:rPr>
                <w:color w:val="000000"/>
                <w:sz w:val="20"/>
                <w:szCs w:val="20"/>
              </w:rPr>
              <w:t>заявки</w:t>
            </w:r>
          </w:p>
        </w:tc>
        <w:tc>
          <w:tcPr>
            <w:tcW w:w="1370" w:type="dxa"/>
          </w:tcPr>
          <w:p w:rsidR="00547C02" w:rsidRPr="00547C02" w:rsidRDefault="00547C02" w:rsidP="000E5517">
            <w:pPr>
              <w:spacing w:after="150" w:line="240" w:lineRule="atLeast"/>
              <w:jc w:val="both"/>
              <w:rPr>
                <w:color w:val="000000"/>
                <w:sz w:val="20"/>
                <w:szCs w:val="20"/>
              </w:rPr>
            </w:pPr>
            <w:r w:rsidRPr="00547C02">
              <w:rPr>
                <w:color w:val="000000"/>
                <w:sz w:val="20"/>
                <w:szCs w:val="20"/>
              </w:rPr>
              <w:t>Дата заявки</w:t>
            </w:r>
          </w:p>
        </w:tc>
        <w:tc>
          <w:tcPr>
            <w:tcW w:w="1413" w:type="dxa"/>
          </w:tcPr>
          <w:p w:rsidR="00547C02" w:rsidRPr="00547C02" w:rsidRDefault="00547C02" w:rsidP="000E5517">
            <w:pPr>
              <w:spacing w:after="150" w:line="240" w:lineRule="atLeast"/>
              <w:jc w:val="both"/>
              <w:rPr>
                <w:color w:val="000000"/>
                <w:sz w:val="20"/>
                <w:szCs w:val="20"/>
              </w:rPr>
            </w:pPr>
            <w:r w:rsidRPr="00547C02">
              <w:rPr>
                <w:color w:val="000000"/>
                <w:sz w:val="20"/>
                <w:szCs w:val="20"/>
              </w:rPr>
              <w:t>Сумма</w:t>
            </w:r>
          </w:p>
          <w:p w:rsidR="00547C02" w:rsidRPr="00547C02" w:rsidRDefault="00547C02" w:rsidP="000E5517">
            <w:pPr>
              <w:spacing w:after="150" w:line="240" w:lineRule="atLeast"/>
              <w:jc w:val="both"/>
              <w:rPr>
                <w:color w:val="000000"/>
                <w:sz w:val="20"/>
                <w:szCs w:val="20"/>
              </w:rPr>
            </w:pPr>
            <w:r w:rsidRPr="00547C02">
              <w:rPr>
                <w:color w:val="000000"/>
                <w:sz w:val="20"/>
                <w:szCs w:val="20"/>
              </w:rPr>
              <w:t xml:space="preserve"> задатка</w:t>
            </w:r>
          </w:p>
        </w:tc>
        <w:tc>
          <w:tcPr>
            <w:tcW w:w="2867" w:type="dxa"/>
          </w:tcPr>
          <w:p w:rsidR="00547C02" w:rsidRPr="00547C02" w:rsidRDefault="00547C02" w:rsidP="000E5517">
            <w:pPr>
              <w:spacing w:after="150" w:line="240" w:lineRule="atLeast"/>
              <w:jc w:val="both"/>
              <w:rPr>
                <w:color w:val="000000"/>
                <w:sz w:val="20"/>
                <w:szCs w:val="20"/>
              </w:rPr>
            </w:pPr>
            <w:r w:rsidRPr="00547C02">
              <w:rPr>
                <w:color w:val="000000"/>
                <w:sz w:val="20"/>
                <w:szCs w:val="20"/>
              </w:rPr>
              <w:t>Наименование заявителя и почтовый адрес</w:t>
            </w:r>
          </w:p>
        </w:tc>
        <w:tc>
          <w:tcPr>
            <w:tcW w:w="1521" w:type="dxa"/>
          </w:tcPr>
          <w:p w:rsidR="00547C02" w:rsidRPr="00547C02" w:rsidRDefault="00547C02" w:rsidP="000E5517">
            <w:pPr>
              <w:spacing w:after="150" w:line="240" w:lineRule="atLeast"/>
              <w:jc w:val="both"/>
              <w:rPr>
                <w:color w:val="000000"/>
                <w:sz w:val="20"/>
                <w:szCs w:val="20"/>
              </w:rPr>
            </w:pPr>
            <w:r w:rsidRPr="00547C02">
              <w:rPr>
                <w:color w:val="000000"/>
                <w:sz w:val="20"/>
                <w:szCs w:val="20"/>
              </w:rPr>
              <w:t>Решение</w:t>
            </w:r>
          </w:p>
        </w:tc>
        <w:tc>
          <w:tcPr>
            <w:tcW w:w="1512" w:type="dxa"/>
          </w:tcPr>
          <w:p w:rsidR="00547C02" w:rsidRPr="00547C02" w:rsidRDefault="00547C02" w:rsidP="000E5517">
            <w:pPr>
              <w:spacing w:after="150" w:line="240" w:lineRule="atLeast"/>
              <w:jc w:val="both"/>
              <w:rPr>
                <w:color w:val="000000"/>
                <w:sz w:val="20"/>
                <w:szCs w:val="20"/>
              </w:rPr>
            </w:pPr>
            <w:r w:rsidRPr="00547C02">
              <w:rPr>
                <w:color w:val="000000"/>
                <w:sz w:val="20"/>
                <w:szCs w:val="20"/>
              </w:rPr>
              <w:t>Причина отказа</w:t>
            </w:r>
          </w:p>
        </w:tc>
      </w:tr>
      <w:tr w:rsidR="00547C02" w:rsidRPr="00547C02" w:rsidTr="000E5517">
        <w:tc>
          <w:tcPr>
            <w:tcW w:w="887" w:type="dxa"/>
          </w:tcPr>
          <w:p w:rsidR="00547C02" w:rsidRPr="00547C02" w:rsidRDefault="00547C02" w:rsidP="000E5517">
            <w:pPr>
              <w:spacing w:after="150" w:line="240" w:lineRule="atLeast"/>
              <w:jc w:val="both"/>
              <w:rPr>
                <w:color w:val="000000"/>
                <w:sz w:val="20"/>
                <w:szCs w:val="20"/>
              </w:rPr>
            </w:pPr>
            <w:r w:rsidRPr="00547C02">
              <w:rPr>
                <w:color w:val="000000"/>
                <w:sz w:val="20"/>
                <w:szCs w:val="20"/>
              </w:rPr>
              <w:t>5316</w:t>
            </w:r>
          </w:p>
        </w:tc>
        <w:tc>
          <w:tcPr>
            <w:tcW w:w="1370" w:type="dxa"/>
          </w:tcPr>
          <w:p w:rsidR="00547C02" w:rsidRPr="00547C02" w:rsidRDefault="00547C02" w:rsidP="000E5517">
            <w:pPr>
              <w:spacing w:after="150" w:line="240" w:lineRule="atLeast"/>
              <w:jc w:val="both"/>
              <w:rPr>
                <w:color w:val="000000"/>
                <w:sz w:val="20"/>
                <w:szCs w:val="20"/>
              </w:rPr>
            </w:pPr>
            <w:r w:rsidRPr="00547C02">
              <w:rPr>
                <w:color w:val="000000"/>
                <w:sz w:val="20"/>
                <w:szCs w:val="20"/>
              </w:rPr>
              <w:t>01.12.2024</w:t>
            </w:r>
          </w:p>
          <w:p w:rsidR="00547C02" w:rsidRPr="00547C02" w:rsidRDefault="00547C02" w:rsidP="000E5517">
            <w:pPr>
              <w:spacing w:after="150" w:line="240" w:lineRule="atLeast"/>
              <w:jc w:val="both"/>
              <w:rPr>
                <w:color w:val="000000"/>
                <w:sz w:val="20"/>
                <w:szCs w:val="20"/>
              </w:rPr>
            </w:pPr>
            <w:r w:rsidRPr="00547C02">
              <w:rPr>
                <w:color w:val="000000"/>
                <w:sz w:val="20"/>
                <w:szCs w:val="20"/>
              </w:rPr>
              <w:t>22ч 02 мин</w:t>
            </w:r>
          </w:p>
          <w:p w:rsidR="00547C02" w:rsidRPr="00547C02" w:rsidRDefault="00547C02" w:rsidP="000E5517">
            <w:pPr>
              <w:spacing w:after="150" w:line="240" w:lineRule="atLeast"/>
              <w:jc w:val="both"/>
              <w:rPr>
                <w:color w:val="000000"/>
                <w:sz w:val="20"/>
                <w:szCs w:val="20"/>
              </w:rPr>
            </w:pPr>
          </w:p>
        </w:tc>
        <w:tc>
          <w:tcPr>
            <w:tcW w:w="1413" w:type="dxa"/>
          </w:tcPr>
          <w:p w:rsidR="00547C02" w:rsidRPr="00547C02" w:rsidRDefault="00547C02" w:rsidP="000E5517">
            <w:pPr>
              <w:rPr>
                <w:sz w:val="20"/>
                <w:szCs w:val="20"/>
              </w:rPr>
            </w:pPr>
            <w:r w:rsidRPr="00547C02">
              <w:rPr>
                <w:color w:val="000000"/>
                <w:sz w:val="20"/>
                <w:szCs w:val="20"/>
              </w:rPr>
              <w:t>14843,40</w:t>
            </w:r>
          </w:p>
        </w:tc>
        <w:tc>
          <w:tcPr>
            <w:tcW w:w="2867" w:type="dxa"/>
          </w:tcPr>
          <w:p w:rsidR="00547C02" w:rsidRPr="00547C02" w:rsidRDefault="00547C02" w:rsidP="000E5517">
            <w:pPr>
              <w:spacing w:line="240" w:lineRule="atLeast"/>
              <w:jc w:val="both"/>
              <w:rPr>
                <w:color w:val="000000"/>
                <w:sz w:val="20"/>
                <w:szCs w:val="20"/>
              </w:rPr>
            </w:pPr>
            <w:r w:rsidRPr="00547C02">
              <w:rPr>
                <w:color w:val="000000"/>
                <w:sz w:val="20"/>
                <w:szCs w:val="20"/>
              </w:rPr>
              <w:t>Щеголев Владислав Юрьевич</w:t>
            </w:r>
          </w:p>
          <w:p w:rsidR="00547C02" w:rsidRPr="00547C02" w:rsidRDefault="00547C02" w:rsidP="000E5517">
            <w:pPr>
              <w:spacing w:line="240" w:lineRule="atLeast"/>
              <w:jc w:val="both"/>
              <w:rPr>
                <w:color w:val="000000"/>
                <w:sz w:val="20"/>
                <w:szCs w:val="20"/>
              </w:rPr>
            </w:pPr>
            <w:r w:rsidRPr="00547C02">
              <w:rPr>
                <w:color w:val="000000"/>
                <w:sz w:val="20"/>
                <w:szCs w:val="20"/>
              </w:rPr>
              <w:t>ИНН 343606742024</w:t>
            </w:r>
          </w:p>
          <w:p w:rsidR="00547C02" w:rsidRPr="00547C02" w:rsidRDefault="00547C02" w:rsidP="000E5517">
            <w:pPr>
              <w:spacing w:line="240" w:lineRule="atLeast"/>
              <w:jc w:val="both"/>
              <w:rPr>
                <w:color w:val="000000"/>
                <w:sz w:val="20"/>
                <w:szCs w:val="20"/>
              </w:rPr>
            </w:pPr>
            <w:r w:rsidRPr="00547C02">
              <w:rPr>
                <w:color w:val="000000"/>
                <w:sz w:val="20"/>
                <w:szCs w:val="20"/>
              </w:rPr>
              <w:t>197348, г. Санкт-Петербург, пр. Богатырский, д.2а, стр. 1, кв. 1161</w:t>
            </w:r>
          </w:p>
        </w:tc>
        <w:tc>
          <w:tcPr>
            <w:tcW w:w="1521" w:type="dxa"/>
          </w:tcPr>
          <w:p w:rsidR="00547C02" w:rsidRPr="00547C02" w:rsidRDefault="00547C02" w:rsidP="000E5517">
            <w:pPr>
              <w:rPr>
                <w:sz w:val="20"/>
                <w:szCs w:val="20"/>
              </w:rPr>
            </w:pPr>
            <w:r w:rsidRPr="00547C02">
              <w:rPr>
                <w:color w:val="000000"/>
                <w:sz w:val="20"/>
                <w:szCs w:val="20"/>
              </w:rPr>
              <w:t>Допущен</w:t>
            </w:r>
          </w:p>
        </w:tc>
        <w:tc>
          <w:tcPr>
            <w:tcW w:w="1512" w:type="dxa"/>
          </w:tcPr>
          <w:p w:rsidR="00547C02" w:rsidRPr="00547C02" w:rsidRDefault="00547C02" w:rsidP="000E5517">
            <w:pPr>
              <w:spacing w:after="150" w:line="240" w:lineRule="atLeast"/>
              <w:jc w:val="both"/>
              <w:rPr>
                <w:color w:val="000000"/>
                <w:sz w:val="20"/>
                <w:szCs w:val="20"/>
              </w:rPr>
            </w:pPr>
          </w:p>
        </w:tc>
      </w:tr>
      <w:tr w:rsidR="00547C02" w:rsidRPr="00547C02" w:rsidTr="000E5517">
        <w:tc>
          <w:tcPr>
            <w:tcW w:w="887" w:type="dxa"/>
          </w:tcPr>
          <w:p w:rsidR="00547C02" w:rsidRPr="00547C02" w:rsidRDefault="00547C02" w:rsidP="000E5517">
            <w:pPr>
              <w:spacing w:after="150" w:line="240" w:lineRule="atLeast"/>
              <w:jc w:val="both"/>
              <w:rPr>
                <w:color w:val="000000"/>
                <w:sz w:val="20"/>
                <w:szCs w:val="20"/>
              </w:rPr>
            </w:pPr>
            <w:r w:rsidRPr="00547C02">
              <w:rPr>
                <w:color w:val="000000"/>
                <w:sz w:val="20"/>
                <w:szCs w:val="20"/>
              </w:rPr>
              <w:t>2043</w:t>
            </w:r>
          </w:p>
        </w:tc>
        <w:tc>
          <w:tcPr>
            <w:tcW w:w="1370" w:type="dxa"/>
          </w:tcPr>
          <w:p w:rsidR="00547C02" w:rsidRPr="00547C02" w:rsidRDefault="00547C02" w:rsidP="000E5517">
            <w:pPr>
              <w:spacing w:after="150" w:line="240" w:lineRule="atLeast"/>
              <w:jc w:val="both"/>
              <w:rPr>
                <w:color w:val="000000"/>
                <w:sz w:val="20"/>
                <w:szCs w:val="20"/>
              </w:rPr>
            </w:pPr>
            <w:r w:rsidRPr="00547C02">
              <w:rPr>
                <w:color w:val="000000"/>
                <w:sz w:val="20"/>
                <w:szCs w:val="20"/>
              </w:rPr>
              <w:t>12.12.2024</w:t>
            </w:r>
          </w:p>
          <w:p w:rsidR="00547C02" w:rsidRPr="00547C02" w:rsidRDefault="00547C02" w:rsidP="000E5517">
            <w:pPr>
              <w:rPr>
                <w:color w:val="000000"/>
                <w:sz w:val="20"/>
                <w:szCs w:val="20"/>
              </w:rPr>
            </w:pPr>
            <w:r w:rsidRPr="00547C02">
              <w:rPr>
                <w:color w:val="000000"/>
                <w:sz w:val="20"/>
                <w:szCs w:val="20"/>
              </w:rPr>
              <w:t>10ч 53 мин</w:t>
            </w:r>
          </w:p>
          <w:p w:rsidR="00547C02" w:rsidRPr="00547C02" w:rsidRDefault="00547C02" w:rsidP="000E5517">
            <w:pPr>
              <w:rPr>
                <w:sz w:val="20"/>
                <w:szCs w:val="20"/>
              </w:rPr>
            </w:pPr>
          </w:p>
        </w:tc>
        <w:tc>
          <w:tcPr>
            <w:tcW w:w="1413" w:type="dxa"/>
          </w:tcPr>
          <w:p w:rsidR="00547C02" w:rsidRPr="00547C02" w:rsidRDefault="00547C02" w:rsidP="000E5517">
            <w:pPr>
              <w:rPr>
                <w:sz w:val="20"/>
                <w:szCs w:val="20"/>
              </w:rPr>
            </w:pPr>
            <w:r w:rsidRPr="00547C02">
              <w:rPr>
                <w:color w:val="000000"/>
                <w:sz w:val="20"/>
                <w:szCs w:val="20"/>
              </w:rPr>
              <w:t>14843,40</w:t>
            </w:r>
          </w:p>
        </w:tc>
        <w:tc>
          <w:tcPr>
            <w:tcW w:w="2867" w:type="dxa"/>
          </w:tcPr>
          <w:p w:rsidR="00547C02" w:rsidRPr="00547C02" w:rsidRDefault="00547C02" w:rsidP="000E5517">
            <w:pPr>
              <w:spacing w:line="240" w:lineRule="atLeast"/>
              <w:jc w:val="both"/>
              <w:rPr>
                <w:color w:val="000000"/>
                <w:sz w:val="20"/>
                <w:szCs w:val="20"/>
              </w:rPr>
            </w:pPr>
            <w:r w:rsidRPr="00547C02">
              <w:rPr>
                <w:color w:val="000000"/>
                <w:sz w:val="20"/>
                <w:szCs w:val="20"/>
              </w:rPr>
              <w:t>Маркова Елена Геннадьевна</w:t>
            </w:r>
          </w:p>
          <w:p w:rsidR="00547C02" w:rsidRPr="00547C02" w:rsidRDefault="00547C02" w:rsidP="000E5517">
            <w:pPr>
              <w:spacing w:line="240" w:lineRule="atLeast"/>
              <w:jc w:val="both"/>
              <w:rPr>
                <w:color w:val="000000"/>
                <w:sz w:val="20"/>
                <w:szCs w:val="20"/>
              </w:rPr>
            </w:pPr>
            <w:r w:rsidRPr="00547C02">
              <w:rPr>
                <w:color w:val="000000"/>
                <w:sz w:val="20"/>
                <w:szCs w:val="20"/>
              </w:rPr>
              <w:t>ИНН 782700634736</w:t>
            </w:r>
          </w:p>
          <w:p w:rsidR="00547C02" w:rsidRPr="00547C02" w:rsidRDefault="00547C02" w:rsidP="000E5517">
            <w:pPr>
              <w:spacing w:line="240" w:lineRule="atLeast"/>
              <w:jc w:val="both"/>
              <w:rPr>
                <w:color w:val="000000"/>
                <w:sz w:val="20"/>
                <w:szCs w:val="20"/>
              </w:rPr>
            </w:pPr>
            <w:r w:rsidRPr="00547C02">
              <w:rPr>
                <w:color w:val="000000"/>
                <w:sz w:val="20"/>
                <w:szCs w:val="20"/>
              </w:rPr>
              <w:t xml:space="preserve">Г. Санкт-Петербург, Приморский </w:t>
            </w:r>
            <w:proofErr w:type="spellStart"/>
            <w:r w:rsidRPr="00547C02">
              <w:rPr>
                <w:color w:val="000000"/>
                <w:sz w:val="20"/>
                <w:szCs w:val="20"/>
              </w:rPr>
              <w:t>р-он</w:t>
            </w:r>
            <w:proofErr w:type="spellEnd"/>
            <w:r w:rsidRPr="00547C02">
              <w:rPr>
                <w:color w:val="000000"/>
                <w:sz w:val="20"/>
                <w:szCs w:val="20"/>
              </w:rPr>
              <w:t>, ул. Савушкина, дом 127, кв. 76</w:t>
            </w:r>
          </w:p>
          <w:p w:rsidR="00547C02" w:rsidRPr="00547C02" w:rsidRDefault="00547C02" w:rsidP="000E5517">
            <w:pPr>
              <w:spacing w:line="240" w:lineRule="atLeast"/>
              <w:jc w:val="both"/>
              <w:rPr>
                <w:color w:val="000000"/>
                <w:sz w:val="20"/>
                <w:szCs w:val="20"/>
              </w:rPr>
            </w:pPr>
            <w:proofErr w:type="gramStart"/>
            <w:r w:rsidRPr="00547C02">
              <w:rPr>
                <w:color w:val="000000"/>
                <w:sz w:val="20"/>
                <w:szCs w:val="20"/>
              </w:rPr>
              <w:t xml:space="preserve">(по доверенности </w:t>
            </w:r>
            <w:proofErr w:type="spellStart"/>
            <w:r w:rsidRPr="00547C02">
              <w:rPr>
                <w:color w:val="000000"/>
                <w:sz w:val="20"/>
                <w:szCs w:val="20"/>
              </w:rPr>
              <w:t>Бердинских</w:t>
            </w:r>
            <w:proofErr w:type="spellEnd"/>
            <w:r w:rsidRPr="00547C02">
              <w:rPr>
                <w:color w:val="000000"/>
                <w:sz w:val="20"/>
                <w:szCs w:val="20"/>
              </w:rPr>
              <w:t xml:space="preserve"> Светлана </w:t>
            </w:r>
            <w:r w:rsidRPr="00547C02">
              <w:rPr>
                <w:color w:val="000000"/>
                <w:sz w:val="20"/>
                <w:szCs w:val="20"/>
              </w:rPr>
              <w:lastRenderedPageBreak/>
              <w:t>Юрьевна</w:t>
            </w:r>
            <w:proofErr w:type="gramEnd"/>
          </w:p>
          <w:p w:rsidR="00547C02" w:rsidRPr="00547C02" w:rsidRDefault="00547C02" w:rsidP="000E5517">
            <w:pPr>
              <w:spacing w:line="240" w:lineRule="atLeast"/>
              <w:jc w:val="both"/>
              <w:rPr>
                <w:color w:val="000000"/>
                <w:sz w:val="20"/>
                <w:szCs w:val="20"/>
              </w:rPr>
            </w:pPr>
            <w:proofErr w:type="gramStart"/>
            <w:r w:rsidRPr="00547C02">
              <w:rPr>
                <w:color w:val="000000"/>
                <w:sz w:val="20"/>
                <w:szCs w:val="20"/>
              </w:rPr>
              <w:t>ИНН 121501869575)</w:t>
            </w:r>
            <w:proofErr w:type="gramEnd"/>
          </w:p>
        </w:tc>
        <w:tc>
          <w:tcPr>
            <w:tcW w:w="1521" w:type="dxa"/>
          </w:tcPr>
          <w:p w:rsidR="00547C02" w:rsidRPr="00547C02" w:rsidRDefault="00547C02" w:rsidP="000E5517">
            <w:pPr>
              <w:rPr>
                <w:sz w:val="20"/>
                <w:szCs w:val="20"/>
              </w:rPr>
            </w:pPr>
            <w:r w:rsidRPr="00547C02">
              <w:rPr>
                <w:color w:val="000000"/>
                <w:sz w:val="20"/>
                <w:szCs w:val="20"/>
              </w:rPr>
              <w:lastRenderedPageBreak/>
              <w:t>Допущен</w:t>
            </w:r>
          </w:p>
        </w:tc>
        <w:tc>
          <w:tcPr>
            <w:tcW w:w="1512" w:type="dxa"/>
          </w:tcPr>
          <w:p w:rsidR="00547C02" w:rsidRPr="00547C02" w:rsidRDefault="00547C02" w:rsidP="000E5517">
            <w:pPr>
              <w:spacing w:after="150" w:line="240" w:lineRule="atLeast"/>
              <w:jc w:val="both"/>
              <w:rPr>
                <w:color w:val="000000"/>
                <w:sz w:val="20"/>
                <w:szCs w:val="20"/>
              </w:rPr>
            </w:pPr>
          </w:p>
        </w:tc>
      </w:tr>
      <w:tr w:rsidR="00547C02" w:rsidRPr="00547C02" w:rsidTr="000E5517">
        <w:tc>
          <w:tcPr>
            <w:tcW w:w="887" w:type="dxa"/>
          </w:tcPr>
          <w:p w:rsidR="00547C02" w:rsidRPr="00547C02" w:rsidRDefault="00547C02" w:rsidP="000E5517">
            <w:pPr>
              <w:spacing w:after="150" w:line="240" w:lineRule="atLeast"/>
              <w:jc w:val="both"/>
              <w:rPr>
                <w:color w:val="000000"/>
                <w:sz w:val="20"/>
                <w:szCs w:val="20"/>
              </w:rPr>
            </w:pPr>
            <w:r w:rsidRPr="00547C02">
              <w:rPr>
                <w:color w:val="000000"/>
                <w:sz w:val="20"/>
                <w:szCs w:val="20"/>
              </w:rPr>
              <w:lastRenderedPageBreak/>
              <w:t>3832</w:t>
            </w:r>
          </w:p>
        </w:tc>
        <w:tc>
          <w:tcPr>
            <w:tcW w:w="1370" w:type="dxa"/>
          </w:tcPr>
          <w:p w:rsidR="00547C02" w:rsidRPr="00547C02" w:rsidRDefault="00547C02" w:rsidP="000E5517">
            <w:pPr>
              <w:spacing w:after="150" w:line="240" w:lineRule="atLeast"/>
              <w:jc w:val="both"/>
              <w:rPr>
                <w:color w:val="000000"/>
                <w:sz w:val="20"/>
                <w:szCs w:val="20"/>
              </w:rPr>
            </w:pPr>
            <w:r w:rsidRPr="00547C02">
              <w:rPr>
                <w:color w:val="000000"/>
                <w:sz w:val="20"/>
                <w:szCs w:val="20"/>
              </w:rPr>
              <w:t>14.12.2024</w:t>
            </w:r>
          </w:p>
          <w:p w:rsidR="00547C02" w:rsidRPr="00547C02" w:rsidRDefault="00547C02" w:rsidP="000E5517">
            <w:pPr>
              <w:spacing w:after="150" w:line="240" w:lineRule="atLeast"/>
              <w:jc w:val="both"/>
              <w:rPr>
                <w:color w:val="000000"/>
                <w:sz w:val="20"/>
                <w:szCs w:val="20"/>
              </w:rPr>
            </w:pPr>
            <w:r w:rsidRPr="00547C02">
              <w:rPr>
                <w:color w:val="000000"/>
                <w:sz w:val="20"/>
                <w:szCs w:val="20"/>
              </w:rPr>
              <w:t>14ч 15 мин</w:t>
            </w:r>
          </w:p>
        </w:tc>
        <w:tc>
          <w:tcPr>
            <w:tcW w:w="1413" w:type="dxa"/>
          </w:tcPr>
          <w:p w:rsidR="00547C02" w:rsidRPr="00547C02" w:rsidRDefault="00547C02" w:rsidP="000E5517">
            <w:pPr>
              <w:rPr>
                <w:sz w:val="20"/>
                <w:szCs w:val="20"/>
              </w:rPr>
            </w:pPr>
            <w:r w:rsidRPr="00547C02">
              <w:rPr>
                <w:color w:val="000000"/>
                <w:sz w:val="20"/>
                <w:szCs w:val="20"/>
              </w:rPr>
              <w:t>14843,40</w:t>
            </w:r>
          </w:p>
        </w:tc>
        <w:tc>
          <w:tcPr>
            <w:tcW w:w="2867" w:type="dxa"/>
          </w:tcPr>
          <w:p w:rsidR="00547C02" w:rsidRPr="00547C02" w:rsidRDefault="00547C02" w:rsidP="000E5517">
            <w:pPr>
              <w:spacing w:line="240" w:lineRule="atLeast"/>
              <w:jc w:val="both"/>
              <w:rPr>
                <w:color w:val="000000"/>
                <w:sz w:val="20"/>
                <w:szCs w:val="20"/>
              </w:rPr>
            </w:pPr>
            <w:r w:rsidRPr="00547C02">
              <w:rPr>
                <w:color w:val="000000"/>
                <w:sz w:val="20"/>
                <w:szCs w:val="20"/>
              </w:rPr>
              <w:t>Магометов Вячеслав Геннадьевич</w:t>
            </w:r>
          </w:p>
          <w:p w:rsidR="00547C02" w:rsidRPr="00547C02" w:rsidRDefault="00547C02" w:rsidP="000E5517">
            <w:pPr>
              <w:spacing w:line="240" w:lineRule="atLeast"/>
              <w:jc w:val="both"/>
              <w:rPr>
                <w:color w:val="000000"/>
                <w:sz w:val="20"/>
                <w:szCs w:val="20"/>
              </w:rPr>
            </w:pPr>
            <w:r w:rsidRPr="00547C02">
              <w:rPr>
                <w:color w:val="000000"/>
                <w:sz w:val="20"/>
                <w:szCs w:val="20"/>
              </w:rPr>
              <w:t>ИНН 382007008788</w:t>
            </w:r>
          </w:p>
          <w:p w:rsidR="00547C02" w:rsidRPr="00547C02" w:rsidRDefault="00547C02" w:rsidP="000E5517">
            <w:pPr>
              <w:spacing w:line="240" w:lineRule="atLeast"/>
              <w:jc w:val="both"/>
              <w:rPr>
                <w:color w:val="000000"/>
                <w:sz w:val="20"/>
                <w:szCs w:val="20"/>
              </w:rPr>
            </w:pPr>
            <w:proofErr w:type="gramStart"/>
            <w:r w:rsidRPr="00547C02">
              <w:rPr>
                <w:color w:val="000000"/>
                <w:sz w:val="20"/>
                <w:szCs w:val="20"/>
              </w:rPr>
              <w:t>665415, Иркутская область, г. Черемхово, ул. Лермонтова, д. 5, кв. 51</w:t>
            </w:r>
            <w:proofErr w:type="gramEnd"/>
          </w:p>
        </w:tc>
        <w:tc>
          <w:tcPr>
            <w:tcW w:w="1521" w:type="dxa"/>
          </w:tcPr>
          <w:p w:rsidR="00547C02" w:rsidRPr="00547C02" w:rsidRDefault="00547C02" w:rsidP="000E5517">
            <w:pPr>
              <w:rPr>
                <w:sz w:val="20"/>
                <w:szCs w:val="20"/>
              </w:rPr>
            </w:pPr>
            <w:r w:rsidRPr="00547C02">
              <w:rPr>
                <w:color w:val="000000"/>
                <w:sz w:val="20"/>
                <w:szCs w:val="20"/>
              </w:rPr>
              <w:t>Допущен</w:t>
            </w:r>
          </w:p>
        </w:tc>
        <w:tc>
          <w:tcPr>
            <w:tcW w:w="1512" w:type="dxa"/>
          </w:tcPr>
          <w:p w:rsidR="00547C02" w:rsidRPr="00547C02" w:rsidRDefault="00547C02" w:rsidP="000E5517">
            <w:pPr>
              <w:spacing w:after="150" w:line="240" w:lineRule="atLeast"/>
              <w:jc w:val="both"/>
              <w:rPr>
                <w:color w:val="000000"/>
                <w:sz w:val="20"/>
                <w:szCs w:val="20"/>
              </w:rPr>
            </w:pPr>
          </w:p>
        </w:tc>
      </w:tr>
      <w:tr w:rsidR="00547C02" w:rsidRPr="00547C02" w:rsidTr="000E5517">
        <w:tc>
          <w:tcPr>
            <w:tcW w:w="887" w:type="dxa"/>
          </w:tcPr>
          <w:p w:rsidR="00547C02" w:rsidRPr="00547C02" w:rsidRDefault="00547C02" w:rsidP="000E5517">
            <w:pPr>
              <w:spacing w:after="150" w:line="240" w:lineRule="atLeast"/>
              <w:jc w:val="both"/>
              <w:rPr>
                <w:color w:val="000000"/>
                <w:sz w:val="20"/>
                <w:szCs w:val="20"/>
              </w:rPr>
            </w:pPr>
            <w:r w:rsidRPr="00547C02">
              <w:rPr>
                <w:color w:val="000000"/>
                <w:sz w:val="20"/>
                <w:szCs w:val="20"/>
              </w:rPr>
              <w:t>7218</w:t>
            </w:r>
          </w:p>
        </w:tc>
        <w:tc>
          <w:tcPr>
            <w:tcW w:w="1370" w:type="dxa"/>
          </w:tcPr>
          <w:p w:rsidR="00547C02" w:rsidRPr="00547C02" w:rsidRDefault="00547C02" w:rsidP="000E5517">
            <w:pPr>
              <w:spacing w:after="150" w:line="240" w:lineRule="atLeast"/>
              <w:jc w:val="both"/>
              <w:rPr>
                <w:color w:val="000000"/>
                <w:sz w:val="20"/>
                <w:szCs w:val="20"/>
              </w:rPr>
            </w:pPr>
            <w:r w:rsidRPr="00547C02">
              <w:rPr>
                <w:color w:val="000000"/>
                <w:sz w:val="20"/>
                <w:szCs w:val="20"/>
              </w:rPr>
              <w:t>14.12.2024</w:t>
            </w:r>
          </w:p>
          <w:p w:rsidR="00547C02" w:rsidRPr="00547C02" w:rsidRDefault="00547C02" w:rsidP="000E5517">
            <w:pPr>
              <w:rPr>
                <w:sz w:val="20"/>
                <w:szCs w:val="20"/>
              </w:rPr>
            </w:pPr>
            <w:r w:rsidRPr="00547C02">
              <w:rPr>
                <w:color w:val="000000"/>
                <w:sz w:val="20"/>
                <w:szCs w:val="20"/>
              </w:rPr>
              <w:t>15ч 40 мин</w:t>
            </w:r>
          </w:p>
        </w:tc>
        <w:tc>
          <w:tcPr>
            <w:tcW w:w="1413" w:type="dxa"/>
          </w:tcPr>
          <w:p w:rsidR="00547C02" w:rsidRPr="00547C02" w:rsidRDefault="00547C02" w:rsidP="000E5517">
            <w:pPr>
              <w:rPr>
                <w:sz w:val="20"/>
                <w:szCs w:val="20"/>
              </w:rPr>
            </w:pPr>
            <w:r w:rsidRPr="00547C02">
              <w:rPr>
                <w:color w:val="000000"/>
                <w:sz w:val="20"/>
                <w:szCs w:val="20"/>
              </w:rPr>
              <w:t>14843,40</w:t>
            </w:r>
          </w:p>
        </w:tc>
        <w:tc>
          <w:tcPr>
            <w:tcW w:w="2867" w:type="dxa"/>
          </w:tcPr>
          <w:p w:rsidR="00547C02" w:rsidRPr="00547C02" w:rsidRDefault="00547C02" w:rsidP="000E5517">
            <w:pPr>
              <w:spacing w:line="240" w:lineRule="atLeast"/>
              <w:jc w:val="both"/>
              <w:rPr>
                <w:color w:val="000000"/>
                <w:sz w:val="20"/>
                <w:szCs w:val="20"/>
              </w:rPr>
            </w:pPr>
            <w:r w:rsidRPr="00547C02">
              <w:rPr>
                <w:color w:val="000000"/>
                <w:sz w:val="20"/>
                <w:szCs w:val="20"/>
              </w:rPr>
              <w:t>Савичев Анатолий Сергеевич</w:t>
            </w:r>
          </w:p>
          <w:p w:rsidR="00547C02" w:rsidRPr="00547C02" w:rsidRDefault="00547C02" w:rsidP="000E5517">
            <w:pPr>
              <w:spacing w:line="240" w:lineRule="atLeast"/>
              <w:jc w:val="both"/>
              <w:rPr>
                <w:color w:val="000000"/>
                <w:sz w:val="20"/>
                <w:szCs w:val="20"/>
              </w:rPr>
            </w:pPr>
            <w:r w:rsidRPr="00547C02">
              <w:rPr>
                <w:color w:val="000000"/>
                <w:sz w:val="20"/>
                <w:szCs w:val="20"/>
              </w:rPr>
              <w:t>ИНН 623011604584</w:t>
            </w:r>
          </w:p>
          <w:p w:rsidR="00547C02" w:rsidRPr="00547C02" w:rsidRDefault="00547C02" w:rsidP="000E5517">
            <w:pPr>
              <w:spacing w:line="240" w:lineRule="atLeast"/>
              <w:jc w:val="both"/>
              <w:rPr>
                <w:color w:val="000000"/>
                <w:sz w:val="20"/>
                <w:szCs w:val="20"/>
              </w:rPr>
            </w:pPr>
            <w:proofErr w:type="gramStart"/>
            <w:r w:rsidRPr="00547C02">
              <w:rPr>
                <w:color w:val="000000"/>
                <w:sz w:val="20"/>
                <w:szCs w:val="20"/>
              </w:rPr>
              <w:t>390048, Рязанская область, г. Рязань, ул. Зубковой, д. 25, к. 3, кв. 32</w:t>
            </w:r>
            <w:proofErr w:type="gramEnd"/>
          </w:p>
        </w:tc>
        <w:tc>
          <w:tcPr>
            <w:tcW w:w="1521" w:type="dxa"/>
          </w:tcPr>
          <w:p w:rsidR="00547C02" w:rsidRPr="00547C02" w:rsidRDefault="00547C02" w:rsidP="000E5517">
            <w:pPr>
              <w:rPr>
                <w:sz w:val="20"/>
                <w:szCs w:val="20"/>
              </w:rPr>
            </w:pPr>
            <w:r w:rsidRPr="00547C02">
              <w:rPr>
                <w:color w:val="000000"/>
                <w:sz w:val="20"/>
                <w:szCs w:val="20"/>
              </w:rPr>
              <w:t>Допущен</w:t>
            </w:r>
          </w:p>
        </w:tc>
        <w:tc>
          <w:tcPr>
            <w:tcW w:w="1512" w:type="dxa"/>
          </w:tcPr>
          <w:p w:rsidR="00547C02" w:rsidRPr="00547C02" w:rsidRDefault="00547C02" w:rsidP="000E5517">
            <w:pPr>
              <w:spacing w:after="150" w:line="240" w:lineRule="atLeast"/>
              <w:jc w:val="both"/>
              <w:rPr>
                <w:color w:val="000000"/>
                <w:sz w:val="20"/>
                <w:szCs w:val="20"/>
              </w:rPr>
            </w:pPr>
          </w:p>
        </w:tc>
      </w:tr>
      <w:tr w:rsidR="00547C02" w:rsidRPr="00547C02" w:rsidTr="000E5517">
        <w:tc>
          <w:tcPr>
            <w:tcW w:w="887" w:type="dxa"/>
          </w:tcPr>
          <w:p w:rsidR="00547C02" w:rsidRPr="00547C02" w:rsidRDefault="00547C02" w:rsidP="000E5517">
            <w:pPr>
              <w:spacing w:after="150" w:line="240" w:lineRule="atLeast"/>
              <w:jc w:val="both"/>
              <w:rPr>
                <w:color w:val="000000"/>
                <w:sz w:val="20"/>
                <w:szCs w:val="20"/>
              </w:rPr>
            </w:pPr>
            <w:r w:rsidRPr="00547C02">
              <w:rPr>
                <w:color w:val="000000"/>
                <w:sz w:val="20"/>
                <w:szCs w:val="20"/>
              </w:rPr>
              <w:t>6068</w:t>
            </w:r>
          </w:p>
        </w:tc>
        <w:tc>
          <w:tcPr>
            <w:tcW w:w="1370" w:type="dxa"/>
          </w:tcPr>
          <w:p w:rsidR="00547C02" w:rsidRPr="00547C02" w:rsidRDefault="00547C02" w:rsidP="000E5517">
            <w:pPr>
              <w:spacing w:after="150" w:line="240" w:lineRule="atLeast"/>
              <w:jc w:val="both"/>
              <w:rPr>
                <w:color w:val="000000"/>
                <w:sz w:val="20"/>
                <w:szCs w:val="20"/>
              </w:rPr>
            </w:pPr>
            <w:r w:rsidRPr="00547C02">
              <w:rPr>
                <w:color w:val="000000"/>
                <w:sz w:val="20"/>
                <w:szCs w:val="20"/>
              </w:rPr>
              <w:t>14.12.2024</w:t>
            </w:r>
          </w:p>
          <w:p w:rsidR="00547C02" w:rsidRPr="00547C02" w:rsidRDefault="00547C02" w:rsidP="000E5517">
            <w:pPr>
              <w:spacing w:after="150" w:line="240" w:lineRule="atLeast"/>
              <w:jc w:val="both"/>
              <w:rPr>
                <w:color w:val="000000"/>
                <w:sz w:val="20"/>
                <w:szCs w:val="20"/>
              </w:rPr>
            </w:pPr>
            <w:r w:rsidRPr="00547C02">
              <w:rPr>
                <w:color w:val="000000"/>
                <w:sz w:val="20"/>
                <w:szCs w:val="20"/>
              </w:rPr>
              <w:t>15ч 46 мин</w:t>
            </w:r>
          </w:p>
        </w:tc>
        <w:tc>
          <w:tcPr>
            <w:tcW w:w="1413" w:type="dxa"/>
          </w:tcPr>
          <w:p w:rsidR="00547C02" w:rsidRPr="00547C02" w:rsidRDefault="00547C02" w:rsidP="000E5517">
            <w:pPr>
              <w:rPr>
                <w:sz w:val="20"/>
                <w:szCs w:val="20"/>
              </w:rPr>
            </w:pPr>
            <w:r w:rsidRPr="00547C02">
              <w:rPr>
                <w:color w:val="000000"/>
                <w:sz w:val="20"/>
                <w:szCs w:val="20"/>
              </w:rPr>
              <w:t>14843,40</w:t>
            </w:r>
          </w:p>
        </w:tc>
        <w:tc>
          <w:tcPr>
            <w:tcW w:w="2867" w:type="dxa"/>
          </w:tcPr>
          <w:p w:rsidR="00547C02" w:rsidRPr="00547C02" w:rsidRDefault="00547C02" w:rsidP="000E5517">
            <w:pPr>
              <w:spacing w:line="240" w:lineRule="atLeast"/>
              <w:jc w:val="both"/>
              <w:rPr>
                <w:color w:val="000000"/>
                <w:sz w:val="20"/>
                <w:szCs w:val="20"/>
              </w:rPr>
            </w:pPr>
            <w:r w:rsidRPr="00547C02">
              <w:rPr>
                <w:color w:val="000000"/>
                <w:sz w:val="20"/>
                <w:szCs w:val="20"/>
              </w:rPr>
              <w:t>Савичева Татьяна Кирилловна</w:t>
            </w:r>
          </w:p>
          <w:p w:rsidR="00547C02" w:rsidRPr="00547C02" w:rsidRDefault="00547C02" w:rsidP="000E5517">
            <w:pPr>
              <w:spacing w:line="240" w:lineRule="atLeast"/>
              <w:jc w:val="both"/>
              <w:rPr>
                <w:color w:val="000000"/>
                <w:sz w:val="20"/>
                <w:szCs w:val="20"/>
              </w:rPr>
            </w:pPr>
            <w:r w:rsidRPr="00547C02">
              <w:rPr>
                <w:color w:val="000000"/>
                <w:sz w:val="20"/>
                <w:szCs w:val="20"/>
              </w:rPr>
              <w:t>ИНН 623001489090</w:t>
            </w:r>
          </w:p>
          <w:p w:rsidR="00547C02" w:rsidRPr="00547C02" w:rsidRDefault="00547C02" w:rsidP="000E5517">
            <w:pPr>
              <w:spacing w:line="240" w:lineRule="atLeast"/>
              <w:jc w:val="both"/>
              <w:rPr>
                <w:color w:val="000000"/>
                <w:sz w:val="20"/>
                <w:szCs w:val="20"/>
              </w:rPr>
            </w:pPr>
            <w:r w:rsidRPr="00547C02">
              <w:rPr>
                <w:color w:val="000000"/>
                <w:sz w:val="20"/>
                <w:szCs w:val="20"/>
              </w:rPr>
              <w:t xml:space="preserve">390037. </w:t>
            </w:r>
            <w:proofErr w:type="gramStart"/>
            <w:r w:rsidRPr="00547C02">
              <w:rPr>
                <w:color w:val="000000"/>
                <w:sz w:val="20"/>
                <w:szCs w:val="20"/>
              </w:rPr>
              <w:t>Рязанская область, г. Рязань, ул. Зубковой, д. 18, к. 10, кв. 223</w:t>
            </w:r>
            <w:proofErr w:type="gramEnd"/>
          </w:p>
        </w:tc>
        <w:tc>
          <w:tcPr>
            <w:tcW w:w="1521" w:type="dxa"/>
          </w:tcPr>
          <w:p w:rsidR="00547C02" w:rsidRPr="00547C02" w:rsidRDefault="00547C02" w:rsidP="000E5517">
            <w:pPr>
              <w:rPr>
                <w:color w:val="000000"/>
                <w:sz w:val="20"/>
                <w:szCs w:val="20"/>
              </w:rPr>
            </w:pPr>
            <w:r w:rsidRPr="00547C02">
              <w:rPr>
                <w:color w:val="000000"/>
                <w:sz w:val="20"/>
                <w:szCs w:val="20"/>
              </w:rPr>
              <w:t>Допущен</w:t>
            </w:r>
          </w:p>
        </w:tc>
        <w:tc>
          <w:tcPr>
            <w:tcW w:w="1512" w:type="dxa"/>
          </w:tcPr>
          <w:p w:rsidR="00547C02" w:rsidRPr="00547C02" w:rsidRDefault="00547C02" w:rsidP="000E5517">
            <w:pPr>
              <w:spacing w:after="150" w:line="240" w:lineRule="atLeast"/>
              <w:jc w:val="both"/>
              <w:rPr>
                <w:color w:val="000000"/>
                <w:sz w:val="20"/>
                <w:szCs w:val="20"/>
              </w:rPr>
            </w:pPr>
          </w:p>
        </w:tc>
      </w:tr>
    </w:tbl>
    <w:p w:rsidR="00547C02" w:rsidRPr="00547C02" w:rsidRDefault="00547C02" w:rsidP="00547C02">
      <w:pPr>
        <w:shd w:val="clear" w:color="auto" w:fill="FFFFFF"/>
        <w:spacing w:after="150" w:line="240" w:lineRule="atLeast"/>
        <w:rPr>
          <w:b/>
          <w:bCs/>
          <w:color w:val="000000"/>
          <w:sz w:val="20"/>
          <w:szCs w:val="20"/>
        </w:rPr>
      </w:pPr>
    </w:p>
    <w:p w:rsidR="00547C02" w:rsidRPr="00547C02" w:rsidRDefault="00547C02" w:rsidP="00547C02">
      <w:pPr>
        <w:shd w:val="clear" w:color="auto" w:fill="FFFFFF"/>
        <w:spacing w:after="150" w:line="240" w:lineRule="atLeast"/>
        <w:jc w:val="center"/>
        <w:rPr>
          <w:b/>
          <w:bCs/>
          <w:color w:val="000000"/>
          <w:sz w:val="20"/>
          <w:szCs w:val="20"/>
        </w:rPr>
      </w:pPr>
      <w:r w:rsidRPr="00547C02">
        <w:rPr>
          <w:b/>
          <w:bCs/>
          <w:color w:val="000000"/>
          <w:sz w:val="20"/>
          <w:szCs w:val="20"/>
        </w:rPr>
        <w:t>Решение комиссии:</w:t>
      </w:r>
    </w:p>
    <w:p w:rsidR="00547C02" w:rsidRPr="00547C02" w:rsidRDefault="00547C02" w:rsidP="00547C02">
      <w:pPr>
        <w:shd w:val="clear" w:color="auto" w:fill="FFFFFF"/>
        <w:spacing w:after="150" w:line="240" w:lineRule="atLeast"/>
        <w:jc w:val="both"/>
        <w:rPr>
          <w:color w:val="000000"/>
          <w:sz w:val="20"/>
          <w:szCs w:val="20"/>
        </w:rPr>
      </w:pPr>
      <w:r w:rsidRPr="00547C02">
        <w:rPr>
          <w:color w:val="000000"/>
          <w:sz w:val="20"/>
          <w:szCs w:val="20"/>
        </w:rPr>
        <w:t>Все участники допущены к аукциону.</w:t>
      </w:r>
    </w:p>
    <w:p w:rsidR="00547C02" w:rsidRPr="00547C02" w:rsidRDefault="00547C02" w:rsidP="00547C02">
      <w:pPr>
        <w:shd w:val="clear" w:color="auto" w:fill="FFFFFF"/>
        <w:spacing w:after="150" w:line="240" w:lineRule="atLeast"/>
        <w:jc w:val="both"/>
        <w:rPr>
          <w:color w:val="000000"/>
          <w:sz w:val="20"/>
          <w:szCs w:val="20"/>
        </w:rPr>
      </w:pPr>
      <w:r w:rsidRPr="00547C02">
        <w:rPr>
          <w:color w:val="000000"/>
          <w:sz w:val="20"/>
          <w:szCs w:val="20"/>
        </w:rPr>
        <w:t>Протокол подписан 16.12.2024 года комиссией в составе:</w:t>
      </w:r>
    </w:p>
    <w:p w:rsidR="00547C02" w:rsidRPr="00547C02" w:rsidRDefault="00547C02" w:rsidP="00547C02">
      <w:pPr>
        <w:shd w:val="clear" w:color="auto" w:fill="FFFFFF"/>
        <w:spacing w:after="150" w:line="240" w:lineRule="atLeast"/>
        <w:jc w:val="both"/>
        <w:rPr>
          <w:color w:val="000000"/>
          <w:sz w:val="20"/>
          <w:szCs w:val="20"/>
        </w:rPr>
      </w:pPr>
      <w:r w:rsidRPr="00547C02">
        <w:rPr>
          <w:color w:val="000000"/>
          <w:sz w:val="20"/>
          <w:szCs w:val="20"/>
        </w:rPr>
        <w:t xml:space="preserve">Члены комиссии:                                                                              </w:t>
      </w:r>
    </w:p>
    <w:p w:rsidR="00547C02" w:rsidRPr="00547C02" w:rsidRDefault="00547C02" w:rsidP="00547C02">
      <w:pPr>
        <w:shd w:val="clear" w:color="auto" w:fill="FFFFFF"/>
        <w:spacing w:after="150" w:line="240" w:lineRule="atLeast"/>
        <w:jc w:val="both"/>
        <w:rPr>
          <w:color w:val="000000"/>
          <w:sz w:val="20"/>
          <w:szCs w:val="20"/>
        </w:rPr>
      </w:pPr>
      <w:r w:rsidRPr="00547C02">
        <w:rPr>
          <w:color w:val="000000"/>
          <w:sz w:val="20"/>
          <w:szCs w:val="20"/>
        </w:rPr>
        <w:t>Председатель комиссии – заместитель Главы администрации - ___________Т.Н. Звонарёва</w:t>
      </w:r>
    </w:p>
    <w:p w:rsidR="00547C02" w:rsidRPr="00547C02" w:rsidRDefault="00547C02" w:rsidP="00547C02">
      <w:pPr>
        <w:shd w:val="clear" w:color="auto" w:fill="FFFFFF"/>
        <w:spacing w:after="150" w:line="240" w:lineRule="atLeast"/>
        <w:rPr>
          <w:color w:val="000000"/>
          <w:sz w:val="20"/>
          <w:szCs w:val="20"/>
        </w:rPr>
      </w:pPr>
      <w:r w:rsidRPr="00547C02">
        <w:rPr>
          <w:color w:val="000000"/>
          <w:sz w:val="20"/>
          <w:szCs w:val="20"/>
        </w:rPr>
        <w:t xml:space="preserve">Члены комиссии:                                                                              </w:t>
      </w:r>
    </w:p>
    <w:p w:rsidR="00547C02" w:rsidRPr="00547C02" w:rsidRDefault="00547C02" w:rsidP="00547C02">
      <w:pPr>
        <w:shd w:val="clear" w:color="auto" w:fill="FFFFFF"/>
        <w:spacing w:after="150" w:line="240" w:lineRule="atLeast"/>
        <w:rPr>
          <w:color w:val="000000"/>
          <w:sz w:val="20"/>
          <w:szCs w:val="20"/>
        </w:rPr>
      </w:pPr>
      <w:r w:rsidRPr="00547C02">
        <w:rPr>
          <w:color w:val="000000"/>
          <w:sz w:val="20"/>
          <w:szCs w:val="20"/>
        </w:rPr>
        <w:t xml:space="preserve">                                                                                                            __________   Е.П.Жданов</w:t>
      </w:r>
    </w:p>
    <w:p w:rsidR="00547C02" w:rsidRPr="00547C02" w:rsidRDefault="00547C02" w:rsidP="00547C02">
      <w:pPr>
        <w:rPr>
          <w:sz w:val="20"/>
          <w:szCs w:val="20"/>
        </w:rPr>
      </w:pPr>
    </w:p>
    <w:p w:rsidR="00547C02" w:rsidRPr="00547C02" w:rsidRDefault="00547C02" w:rsidP="00547C02">
      <w:pPr>
        <w:shd w:val="clear" w:color="auto" w:fill="FFFFFF"/>
        <w:spacing w:after="150" w:line="240" w:lineRule="atLeast"/>
        <w:rPr>
          <w:color w:val="000000"/>
          <w:sz w:val="20"/>
          <w:szCs w:val="20"/>
        </w:rPr>
      </w:pPr>
      <w:r w:rsidRPr="00547C02">
        <w:rPr>
          <w:color w:val="000000"/>
          <w:sz w:val="20"/>
          <w:szCs w:val="20"/>
        </w:rPr>
        <w:t xml:space="preserve">                                                                                                ___________   Д.И. </w:t>
      </w:r>
      <w:proofErr w:type="spellStart"/>
      <w:r w:rsidRPr="00547C02">
        <w:rPr>
          <w:color w:val="000000"/>
          <w:sz w:val="20"/>
          <w:szCs w:val="20"/>
        </w:rPr>
        <w:t>Свистунова</w:t>
      </w:r>
      <w:proofErr w:type="spellEnd"/>
    </w:p>
    <w:p w:rsidR="00547C02" w:rsidRPr="00547C02" w:rsidRDefault="00547C02" w:rsidP="00547C02">
      <w:pPr>
        <w:rPr>
          <w:sz w:val="20"/>
          <w:szCs w:val="20"/>
        </w:rPr>
      </w:pPr>
    </w:p>
    <w:p w:rsidR="00547C02" w:rsidRPr="00EA4ACC" w:rsidRDefault="00547C02" w:rsidP="00EA4ACC">
      <w:pPr>
        <w:shd w:val="clear" w:color="auto" w:fill="FFFFFF"/>
        <w:spacing w:after="150" w:line="240" w:lineRule="atLeast"/>
        <w:rPr>
          <w:color w:val="000000"/>
          <w:sz w:val="20"/>
          <w:szCs w:val="20"/>
        </w:rPr>
      </w:pPr>
      <w:r w:rsidRPr="00547C02">
        <w:rPr>
          <w:sz w:val="20"/>
          <w:szCs w:val="20"/>
        </w:rPr>
        <w:tab/>
      </w:r>
      <w:r w:rsidRPr="00547C02">
        <w:rPr>
          <w:color w:val="000000"/>
          <w:sz w:val="20"/>
          <w:szCs w:val="20"/>
        </w:rPr>
        <w:t xml:space="preserve">                                                                                   ___________   Ю.А. </w:t>
      </w:r>
      <w:proofErr w:type="spellStart"/>
      <w:r w:rsidRPr="00547C02">
        <w:rPr>
          <w:color w:val="000000"/>
          <w:sz w:val="20"/>
          <w:szCs w:val="20"/>
        </w:rPr>
        <w:t>Каликулина</w:t>
      </w:r>
      <w:proofErr w:type="spellEnd"/>
    </w:p>
    <w:bookmarkEnd w:id="0"/>
    <w:p w:rsidR="00547C02" w:rsidRPr="00547C02" w:rsidRDefault="00547C02" w:rsidP="00547C02">
      <w:pPr>
        <w:shd w:val="clear" w:color="auto" w:fill="FFFFFF"/>
        <w:spacing w:line="240" w:lineRule="atLeast"/>
        <w:jc w:val="center"/>
        <w:rPr>
          <w:b/>
          <w:color w:val="000000"/>
          <w:sz w:val="20"/>
          <w:szCs w:val="20"/>
        </w:rPr>
      </w:pPr>
      <w:r w:rsidRPr="00547C02">
        <w:rPr>
          <w:b/>
          <w:color w:val="000000"/>
          <w:sz w:val="20"/>
          <w:szCs w:val="20"/>
        </w:rPr>
        <w:t>ПРОТОКОЛ № 2</w:t>
      </w:r>
    </w:p>
    <w:p w:rsidR="00547C02" w:rsidRPr="00547C02" w:rsidRDefault="00547C02" w:rsidP="00547C02">
      <w:pPr>
        <w:shd w:val="clear" w:color="auto" w:fill="FFFFFF"/>
        <w:spacing w:line="240" w:lineRule="atLeast"/>
        <w:jc w:val="center"/>
        <w:rPr>
          <w:b/>
          <w:color w:val="000000"/>
          <w:sz w:val="20"/>
          <w:szCs w:val="20"/>
        </w:rPr>
      </w:pPr>
      <w:r w:rsidRPr="00547C02">
        <w:rPr>
          <w:b/>
          <w:color w:val="000000"/>
          <w:sz w:val="20"/>
          <w:szCs w:val="20"/>
        </w:rPr>
        <w:t>рассмотрения заявок на участие в аукционе в электронной форме</w:t>
      </w:r>
    </w:p>
    <w:p w:rsidR="00547C02" w:rsidRPr="00547C02" w:rsidRDefault="00547C02" w:rsidP="00547C02">
      <w:pPr>
        <w:shd w:val="clear" w:color="auto" w:fill="FFFFFF"/>
        <w:spacing w:line="240" w:lineRule="atLeast"/>
        <w:jc w:val="center"/>
        <w:rPr>
          <w:b/>
          <w:color w:val="000000"/>
          <w:sz w:val="20"/>
          <w:szCs w:val="20"/>
        </w:rPr>
      </w:pPr>
      <w:r w:rsidRPr="00547C02">
        <w:rPr>
          <w:b/>
          <w:color w:val="000000"/>
          <w:sz w:val="20"/>
          <w:szCs w:val="20"/>
        </w:rPr>
        <w:t>на право заключения договора аренды земельного участка</w:t>
      </w:r>
    </w:p>
    <w:p w:rsidR="00547C02" w:rsidRPr="00547C02" w:rsidRDefault="00547C02" w:rsidP="00547C02">
      <w:pPr>
        <w:shd w:val="clear" w:color="auto" w:fill="FFFFFF"/>
        <w:spacing w:after="150" w:line="240" w:lineRule="atLeast"/>
        <w:rPr>
          <w:color w:val="000000"/>
          <w:sz w:val="20"/>
          <w:szCs w:val="20"/>
        </w:rPr>
      </w:pPr>
    </w:p>
    <w:p w:rsidR="00547C02" w:rsidRPr="00547C02" w:rsidRDefault="00547C02" w:rsidP="00547C02">
      <w:pPr>
        <w:shd w:val="clear" w:color="auto" w:fill="FFFFFF"/>
        <w:spacing w:after="150" w:line="240" w:lineRule="atLeast"/>
        <w:rPr>
          <w:color w:val="000000"/>
          <w:sz w:val="20"/>
          <w:szCs w:val="20"/>
        </w:rPr>
      </w:pPr>
      <w:r w:rsidRPr="00547C02">
        <w:rPr>
          <w:color w:val="000000"/>
          <w:sz w:val="20"/>
          <w:szCs w:val="20"/>
        </w:rPr>
        <w:t>р.п. Угловка                                                                                                 16 декабря 2024 года</w:t>
      </w:r>
    </w:p>
    <w:p w:rsidR="00547C02" w:rsidRPr="00547C02" w:rsidRDefault="00547C02" w:rsidP="00547C02">
      <w:pPr>
        <w:shd w:val="clear" w:color="auto" w:fill="FFFFFF"/>
        <w:spacing w:after="150" w:line="240" w:lineRule="atLeast"/>
        <w:rPr>
          <w:bCs/>
          <w:color w:val="000000"/>
          <w:sz w:val="20"/>
          <w:szCs w:val="20"/>
        </w:rPr>
      </w:pPr>
      <w:r w:rsidRPr="00547C02">
        <w:rPr>
          <w:bCs/>
          <w:color w:val="000000"/>
          <w:sz w:val="20"/>
          <w:szCs w:val="20"/>
        </w:rPr>
        <w:t xml:space="preserve">     Аукционная комиссия Администрации Угловского городского поселения провела процедуру рассмотрения заявок на участие в аукционе 16.12.2024 года</w:t>
      </w:r>
    </w:p>
    <w:p w:rsidR="00547C02" w:rsidRPr="00547C02" w:rsidRDefault="00547C02" w:rsidP="00547C02">
      <w:pPr>
        <w:shd w:val="clear" w:color="auto" w:fill="FFFFFF"/>
        <w:spacing w:after="150" w:line="240" w:lineRule="atLeast"/>
        <w:jc w:val="both"/>
        <w:rPr>
          <w:sz w:val="20"/>
          <w:szCs w:val="20"/>
        </w:rPr>
      </w:pPr>
      <w:r w:rsidRPr="00547C02">
        <w:rPr>
          <w:b/>
          <w:bCs/>
          <w:color w:val="000000"/>
          <w:sz w:val="20"/>
          <w:szCs w:val="20"/>
        </w:rPr>
        <w:t>Место рассмотрения:</w:t>
      </w:r>
      <w:r w:rsidRPr="00547C02">
        <w:rPr>
          <w:color w:val="000000"/>
          <w:sz w:val="20"/>
          <w:szCs w:val="20"/>
        </w:rPr>
        <w:t xml:space="preserve"> </w:t>
      </w:r>
      <w:r w:rsidRPr="00547C02">
        <w:rPr>
          <w:sz w:val="20"/>
          <w:szCs w:val="20"/>
        </w:rPr>
        <w:t>174361, Новгородская область, Окуловский район, р.п. Угловка, ул. Центральная, д.9, каб.4</w:t>
      </w:r>
    </w:p>
    <w:p w:rsidR="00547C02" w:rsidRPr="00547C02" w:rsidRDefault="00547C02" w:rsidP="00547C02">
      <w:pPr>
        <w:shd w:val="clear" w:color="auto" w:fill="FFFFFF"/>
        <w:spacing w:after="150" w:line="240" w:lineRule="atLeast"/>
        <w:jc w:val="both"/>
        <w:rPr>
          <w:color w:val="000000"/>
          <w:sz w:val="20"/>
          <w:szCs w:val="20"/>
        </w:rPr>
      </w:pPr>
      <w:r w:rsidRPr="00547C02">
        <w:rPr>
          <w:b/>
          <w:bCs/>
          <w:color w:val="000000"/>
          <w:sz w:val="20"/>
          <w:szCs w:val="20"/>
        </w:rPr>
        <w:t>Организатор торгов:</w:t>
      </w:r>
      <w:r w:rsidRPr="00547C02">
        <w:rPr>
          <w:sz w:val="20"/>
          <w:szCs w:val="20"/>
        </w:rPr>
        <w:t xml:space="preserve"> Администрация Угловского городского поселения Окуловского муниципального </w:t>
      </w:r>
      <w:r w:rsidRPr="00547C02">
        <w:rPr>
          <w:color w:val="000000"/>
          <w:sz w:val="20"/>
          <w:szCs w:val="20"/>
        </w:rPr>
        <w:t xml:space="preserve"> района Новгородской области на основании постановления  Администрации Угловского городского поселения от 14.11.2024 № 691 «О проведен</w:t>
      </w:r>
      <w:proofErr w:type="gramStart"/>
      <w:r w:rsidRPr="00547C02">
        <w:rPr>
          <w:color w:val="000000"/>
          <w:sz w:val="20"/>
          <w:szCs w:val="20"/>
        </w:rPr>
        <w:t>ии ау</w:t>
      </w:r>
      <w:proofErr w:type="gramEnd"/>
      <w:r w:rsidRPr="00547C02">
        <w:rPr>
          <w:color w:val="000000"/>
          <w:sz w:val="20"/>
          <w:szCs w:val="20"/>
        </w:rPr>
        <w:t>кциона в электронной форме».</w:t>
      </w:r>
    </w:p>
    <w:p w:rsidR="00547C02" w:rsidRPr="00547C02" w:rsidRDefault="00547C02" w:rsidP="00547C02">
      <w:pPr>
        <w:shd w:val="clear" w:color="auto" w:fill="FFFFFF"/>
        <w:spacing w:after="150" w:line="240" w:lineRule="atLeast"/>
        <w:jc w:val="both"/>
        <w:rPr>
          <w:color w:val="000000"/>
          <w:sz w:val="20"/>
          <w:szCs w:val="20"/>
        </w:rPr>
      </w:pPr>
      <w:r w:rsidRPr="00547C02">
        <w:rPr>
          <w:b/>
          <w:bCs/>
          <w:color w:val="000000"/>
          <w:sz w:val="20"/>
          <w:szCs w:val="20"/>
        </w:rPr>
        <w:t>Форма торгов:</w:t>
      </w:r>
      <w:r w:rsidRPr="00547C02">
        <w:rPr>
          <w:color w:val="000000"/>
          <w:sz w:val="20"/>
          <w:szCs w:val="20"/>
        </w:rPr>
        <w:t xml:space="preserve">  аукцион в электронной форме на право заключения договора аренды земельного участка, </w:t>
      </w:r>
      <w:r w:rsidRPr="00547C02">
        <w:rPr>
          <w:sz w:val="20"/>
          <w:szCs w:val="20"/>
        </w:rPr>
        <w:t>находящегося в муниципальной собственности Угловского городского поселения</w:t>
      </w:r>
      <w:r w:rsidRPr="00547C02">
        <w:rPr>
          <w:color w:val="000000"/>
          <w:sz w:val="20"/>
          <w:szCs w:val="20"/>
        </w:rPr>
        <w:t>.</w:t>
      </w:r>
    </w:p>
    <w:p w:rsidR="00547C02" w:rsidRPr="00547C02" w:rsidRDefault="00547C02" w:rsidP="00547C02">
      <w:pPr>
        <w:shd w:val="clear" w:color="auto" w:fill="FFFFFF"/>
        <w:spacing w:after="150" w:line="240" w:lineRule="atLeast"/>
        <w:jc w:val="both"/>
        <w:rPr>
          <w:color w:val="000000"/>
          <w:sz w:val="20"/>
          <w:szCs w:val="20"/>
        </w:rPr>
      </w:pPr>
      <w:r w:rsidRPr="00547C02">
        <w:rPr>
          <w:color w:val="000000"/>
          <w:sz w:val="20"/>
          <w:szCs w:val="20"/>
        </w:rPr>
        <w:t> Состав комиссии утвержден постановлением  Администрации Угловского городского поселения от 14.11.2024 № 691 «О проведен</w:t>
      </w:r>
      <w:proofErr w:type="gramStart"/>
      <w:r w:rsidRPr="00547C02">
        <w:rPr>
          <w:color w:val="000000"/>
          <w:sz w:val="20"/>
          <w:szCs w:val="20"/>
        </w:rPr>
        <w:t>ии ау</w:t>
      </w:r>
      <w:proofErr w:type="gramEnd"/>
      <w:r w:rsidRPr="00547C02">
        <w:rPr>
          <w:color w:val="000000"/>
          <w:sz w:val="20"/>
          <w:szCs w:val="20"/>
        </w:rPr>
        <w:t>кциона в электронной форме».</w:t>
      </w:r>
    </w:p>
    <w:p w:rsidR="00547C02" w:rsidRPr="00547C02" w:rsidRDefault="00547C02" w:rsidP="00547C02">
      <w:pPr>
        <w:shd w:val="clear" w:color="auto" w:fill="FFFFFF"/>
        <w:spacing w:line="240" w:lineRule="atLeast"/>
        <w:jc w:val="both"/>
        <w:rPr>
          <w:color w:val="000000"/>
          <w:sz w:val="20"/>
          <w:szCs w:val="20"/>
        </w:rPr>
      </w:pPr>
      <w:r w:rsidRPr="00547C02">
        <w:rPr>
          <w:color w:val="000000"/>
          <w:sz w:val="20"/>
          <w:szCs w:val="20"/>
        </w:rPr>
        <w:t>Рассмотрение заявок на участие в открытом аукционе проводилось комиссией в составе:</w:t>
      </w:r>
    </w:p>
    <w:tbl>
      <w:tblPr>
        <w:tblW w:w="9360" w:type="dxa"/>
        <w:tblCellMar>
          <w:top w:w="15" w:type="dxa"/>
          <w:left w:w="15" w:type="dxa"/>
          <w:bottom w:w="15" w:type="dxa"/>
          <w:right w:w="15" w:type="dxa"/>
        </w:tblCellMar>
        <w:tblLook w:val="00A0"/>
      </w:tblPr>
      <w:tblGrid>
        <w:gridCol w:w="3180"/>
        <w:gridCol w:w="3165"/>
        <w:gridCol w:w="3015"/>
      </w:tblGrid>
      <w:tr w:rsidR="00547C02" w:rsidRPr="00547C02" w:rsidTr="000E5517">
        <w:tc>
          <w:tcPr>
            <w:tcW w:w="3180"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lastRenderedPageBreak/>
              <w:t>Ф.И.О.</w:t>
            </w:r>
          </w:p>
        </w:tc>
        <w:tc>
          <w:tcPr>
            <w:tcW w:w="3165"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Роль</w:t>
            </w:r>
          </w:p>
        </w:tc>
        <w:tc>
          <w:tcPr>
            <w:tcW w:w="301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Присутствие/ отсутствие</w:t>
            </w:r>
          </w:p>
        </w:tc>
      </w:tr>
      <w:tr w:rsidR="00547C02" w:rsidRPr="00547C02" w:rsidTr="000E5517">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Звонарёва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Председатель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присутствует</w:t>
            </w:r>
          </w:p>
        </w:tc>
      </w:tr>
      <w:tr w:rsidR="00547C02" w:rsidRPr="00547C02" w:rsidTr="000E5517">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Константинова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отсутствует</w:t>
            </w:r>
          </w:p>
        </w:tc>
      </w:tr>
      <w:tr w:rsidR="00547C02" w:rsidRPr="00547C02" w:rsidTr="000E5517">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Жданова Е.П.</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присутствует</w:t>
            </w:r>
          </w:p>
        </w:tc>
      </w:tr>
      <w:tr w:rsidR="00547C02" w:rsidRPr="00547C02" w:rsidTr="000E5517">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proofErr w:type="spellStart"/>
            <w:r w:rsidRPr="00547C02">
              <w:rPr>
                <w:color w:val="000000"/>
                <w:sz w:val="20"/>
                <w:szCs w:val="20"/>
              </w:rPr>
              <w:t>Свистунова</w:t>
            </w:r>
            <w:proofErr w:type="spellEnd"/>
            <w:r w:rsidRPr="00547C02">
              <w:rPr>
                <w:color w:val="000000"/>
                <w:sz w:val="20"/>
                <w:szCs w:val="20"/>
              </w:rPr>
              <w:t xml:space="preserve"> Д.И.</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присутствует</w:t>
            </w:r>
          </w:p>
        </w:tc>
      </w:tr>
      <w:tr w:rsidR="00547C02" w:rsidRPr="00547C02" w:rsidTr="000E5517">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proofErr w:type="spellStart"/>
            <w:r w:rsidRPr="00547C02">
              <w:rPr>
                <w:color w:val="000000"/>
                <w:sz w:val="20"/>
                <w:szCs w:val="20"/>
              </w:rPr>
              <w:t>Каликулина</w:t>
            </w:r>
            <w:proofErr w:type="spellEnd"/>
            <w:r w:rsidRPr="00547C02">
              <w:rPr>
                <w:color w:val="000000"/>
                <w:sz w:val="20"/>
                <w:szCs w:val="20"/>
              </w:rPr>
              <w:t xml:space="preserve"> Ю.А.</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547C02" w:rsidRPr="00547C02" w:rsidRDefault="00547C02" w:rsidP="000E5517">
            <w:pPr>
              <w:spacing w:line="240" w:lineRule="atLeast"/>
              <w:rPr>
                <w:color w:val="000000"/>
                <w:sz w:val="20"/>
                <w:szCs w:val="20"/>
              </w:rPr>
            </w:pPr>
            <w:r w:rsidRPr="00547C02">
              <w:rPr>
                <w:color w:val="000000"/>
                <w:sz w:val="20"/>
                <w:szCs w:val="20"/>
              </w:rPr>
              <w:t>присутствует</w:t>
            </w:r>
          </w:p>
        </w:tc>
      </w:tr>
    </w:tbl>
    <w:p w:rsidR="00547C02" w:rsidRPr="00547C02" w:rsidRDefault="00547C02" w:rsidP="00547C02">
      <w:pPr>
        <w:shd w:val="clear" w:color="auto" w:fill="FFFFFF"/>
        <w:spacing w:after="150" w:line="240" w:lineRule="atLeast"/>
        <w:jc w:val="both"/>
        <w:rPr>
          <w:color w:val="000000"/>
          <w:sz w:val="20"/>
          <w:szCs w:val="20"/>
        </w:rPr>
      </w:pPr>
      <w:r w:rsidRPr="00547C02">
        <w:rPr>
          <w:color w:val="000000"/>
          <w:sz w:val="20"/>
          <w:szCs w:val="20"/>
        </w:rPr>
        <w:t>Присутствуют 4 (четыре) человека из 5 (пяти). Кворум составляет 80 %, заседание правомочно.</w:t>
      </w:r>
    </w:p>
    <w:p w:rsidR="00547C02" w:rsidRPr="00547C02" w:rsidRDefault="00547C02" w:rsidP="00547C02">
      <w:pPr>
        <w:shd w:val="clear" w:color="auto" w:fill="FFFFFF"/>
        <w:spacing w:after="150" w:line="240" w:lineRule="atLeast"/>
        <w:jc w:val="both"/>
        <w:rPr>
          <w:b/>
          <w:color w:val="000000"/>
          <w:sz w:val="20"/>
          <w:szCs w:val="20"/>
        </w:rPr>
      </w:pPr>
      <w:r w:rsidRPr="00547C02">
        <w:rPr>
          <w:color w:val="000000"/>
          <w:sz w:val="20"/>
          <w:szCs w:val="20"/>
        </w:rPr>
        <w:t>Извещение о проведен</w:t>
      </w:r>
      <w:proofErr w:type="gramStart"/>
      <w:r w:rsidRPr="00547C02">
        <w:rPr>
          <w:color w:val="000000"/>
          <w:sz w:val="20"/>
          <w:szCs w:val="20"/>
        </w:rPr>
        <w:t>ии ау</w:t>
      </w:r>
      <w:proofErr w:type="gramEnd"/>
      <w:r w:rsidRPr="00547C02">
        <w:rPr>
          <w:color w:val="000000"/>
          <w:sz w:val="20"/>
          <w:szCs w:val="20"/>
        </w:rPr>
        <w:t xml:space="preserve">кциона было размещено на официальном сайте торгов  </w:t>
      </w:r>
      <w:r w:rsidRPr="00547C02">
        <w:rPr>
          <w:color w:val="000000"/>
          <w:sz w:val="20"/>
          <w:szCs w:val="20"/>
          <w:lang w:val="en-US"/>
        </w:rPr>
        <w:t>http</w:t>
      </w:r>
      <w:r w:rsidRPr="00547C02">
        <w:rPr>
          <w:color w:val="000000"/>
          <w:sz w:val="20"/>
          <w:szCs w:val="20"/>
        </w:rPr>
        <w:t>://</w:t>
      </w:r>
      <w:proofErr w:type="spellStart"/>
      <w:r w:rsidRPr="00547C02">
        <w:rPr>
          <w:color w:val="000000"/>
          <w:sz w:val="20"/>
          <w:szCs w:val="20"/>
        </w:rPr>
        <w:t>torgi.gov.ru</w:t>
      </w:r>
      <w:proofErr w:type="spellEnd"/>
      <w:r w:rsidRPr="00547C02">
        <w:rPr>
          <w:color w:val="000000"/>
          <w:sz w:val="20"/>
          <w:szCs w:val="20"/>
        </w:rPr>
        <w:t xml:space="preserve"> 14.11.2024 за № 22000087430000000075</w:t>
      </w:r>
      <w:r w:rsidRPr="00547C02">
        <w:rPr>
          <w:sz w:val="20"/>
          <w:szCs w:val="20"/>
        </w:rPr>
        <w:t>.</w:t>
      </w:r>
    </w:p>
    <w:p w:rsidR="00547C02" w:rsidRPr="00547C02" w:rsidRDefault="00547C02" w:rsidP="00547C02">
      <w:pPr>
        <w:shd w:val="clear" w:color="auto" w:fill="FFFFFF"/>
        <w:spacing w:after="150" w:line="240" w:lineRule="atLeast"/>
        <w:jc w:val="both"/>
        <w:rPr>
          <w:sz w:val="20"/>
          <w:szCs w:val="20"/>
        </w:rPr>
      </w:pPr>
      <w:r w:rsidRPr="00547C02">
        <w:rPr>
          <w:b/>
          <w:color w:val="000000"/>
          <w:sz w:val="20"/>
          <w:szCs w:val="20"/>
        </w:rPr>
        <w:t>Предмет торгов</w:t>
      </w:r>
      <w:r w:rsidRPr="00547C02">
        <w:rPr>
          <w:color w:val="000000"/>
          <w:sz w:val="20"/>
          <w:szCs w:val="20"/>
        </w:rPr>
        <w:t xml:space="preserve">: право на заключение договора аренды  земельного участка, находящегося в муниципальной собственности Угловского городского поселения, </w:t>
      </w:r>
      <w:r w:rsidRPr="00547C02">
        <w:rPr>
          <w:sz w:val="20"/>
          <w:szCs w:val="20"/>
        </w:rPr>
        <w:t>из земель  категории «земли населённых пунктов», с кадастровым номером 53:12:0813001:137, площадью 2465 кв</w:t>
      </w:r>
      <w:proofErr w:type="gramStart"/>
      <w:r w:rsidRPr="00547C02">
        <w:rPr>
          <w:sz w:val="20"/>
          <w:szCs w:val="20"/>
        </w:rPr>
        <w:t>.м</w:t>
      </w:r>
      <w:proofErr w:type="gramEnd"/>
      <w:r w:rsidRPr="00547C02">
        <w:rPr>
          <w:sz w:val="20"/>
          <w:szCs w:val="20"/>
        </w:rPr>
        <w:t xml:space="preserve">, местоположение: Российская Федерация, Новгородская область, Окуловский муниципальный  район, Угловское городское поселение, д. </w:t>
      </w:r>
      <w:proofErr w:type="spellStart"/>
      <w:r w:rsidRPr="00547C02">
        <w:rPr>
          <w:sz w:val="20"/>
          <w:szCs w:val="20"/>
        </w:rPr>
        <w:t>Чеканово</w:t>
      </w:r>
      <w:proofErr w:type="spellEnd"/>
      <w:r w:rsidRPr="00547C02">
        <w:rPr>
          <w:sz w:val="20"/>
          <w:szCs w:val="20"/>
        </w:rPr>
        <w:t>, земельный участок 1а, с видом разрешенного использования – для индивидуального жилищного строительства.</w:t>
      </w:r>
    </w:p>
    <w:p w:rsidR="00547C02" w:rsidRPr="00547C02" w:rsidRDefault="00547C02" w:rsidP="00547C02">
      <w:pPr>
        <w:shd w:val="clear" w:color="auto" w:fill="FFFFFF"/>
        <w:spacing w:after="150" w:line="240" w:lineRule="atLeast"/>
        <w:jc w:val="both"/>
        <w:rPr>
          <w:sz w:val="20"/>
          <w:szCs w:val="20"/>
        </w:rPr>
      </w:pPr>
      <w:r w:rsidRPr="00547C02">
        <w:rPr>
          <w:sz w:val="20"/>
          <w:szCs w:val="20"/>
        </w:rPr>
        <w:t>Комиссией рассмотрены заявки на участие в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
        <w:gridCol w:w="1348"/>
        <w:gridCol w:w="1374"/>
        <w:gridCol w:w="2746"/>
        <w:gridCol w:w="1477"/>
        <w:gridCol w:w="1465"/>
      </w:tblGrid>
      <w:tr w:rsidR="00547C02" w:rsidRPr="00547C02" w:rsidTr="000E5517">
        <w:tc>
          <w:tcPr>
            <w:tcW w:w="887" w:type="dxa"/>
          </w:tcPr>
          <w:p w:rsidR="00547C02" w:rsidRPr="00547C02" w:rsidRDefault="00547C02" w:rsidP="000E5517">
            <w:pPr>
              <w:spacing w:after="150" w:line="240" w:lineRule="atLeast"/>
              <w:jc w:val="both"/>
              <w:rPr>
                <w:color w:val="000000"/>
                <w:sz w:val="20"/>
                <w:szCs w:val="20"/>
              </w:rPr>
            </w:pPr>
            <w:r w:rsidRPr="00547C02">
              <w:rPr>
                <w:color w:val="000000"/>
                <w:sz w:val="20"/>
                <w:szCs w:val="20"/>
              </w:rPr>
              <w:t>№</w:t>
            </w:r>
          </w:p>
          <w:p w:rsidR="00547C02" w:rsidRPr="00547C02" w:rsidRDefault="00547C02" w:rsidP="000E5517">
            <w:pPr>
              <w:spacing w:after="150" w:line="240" w:lineRule="atLeast"/>
              <w:jc w:val="both"/>
              <w:rPr>
                <w:color w:val="000000"/>
                <w:sz w:val="20"/>
                <w:szCs w:val="20"/>
              </w:rPr>
            </w:pPr>
            <w:r w:rsidRPr="00547C02">
              <w:rPr>
                <w:color w:val="000000"/>
                <w:sz w:val="20"/>
                <w:szCs w:val="20"/>
              </w:rPr>
              <w:t>заявки</w:t>
            </w:r>
          </w:p>
        </w:tc>
        <w:tc>
          <w:tcPr>
            <w:tcW w:w="1370" w:type="dxa"/>
          </w:tcPr>
          <w:p w:rsidR="00547C02" w:rsidRPr="00547C02" w:rsidRDefault="00547C02" w:rsidP="000E5517">
            <w:pPr>
              <w:spacing w:after="150" w:line="240" w:lineRule="atLeast"/>
              <w:jc w:val="both"/>
              <w:rPr>
                <w:color w:val="000000"/>
                <w:sz w:val="20"/>
                <w:szCs w:val="20"/>
              </w:rPr>
            </w:pPr>
            <w:r w:rsidRPr="00547C02">
              <w:rPr>
                <w:color w:val="000000"/>
                <w:sz w:val="20"/>
                <w:szCs w:val="20"/>
              </w:rPr>
              <w:t>Дата заявки</w:t>
            </w:r>
          </w:p>
        </w:tc>
        <w:tc>
          <w:tcPr>
            <w:tcW w:w="1413" w:type="dxa"/>
          </w:tcPr>
          <w:p w:rsidR="00547C02" w:rsidRPr="00547C02" w:rsidRDefault="00547C02" w:rsidP="000E5517">
            <w:pPr>
              <w:spacing w:after="150" w:line="240" w:lineRule="atLeast"/>
              <w:jc w:val="both"/>
              <w:rPr>
                <w:color w:val="000000"/>
                <w:sz w:val="20"/>
                <w:szCs w:val="20"/>
              </w:rPr>
            </w:pPr>
            <w:r w:rsidRPr="00547C02">
              <w:rPr>
                <w:color w:val="000000"/>
                <w:sz w:val="20"/>
                <w:szCs w:val="20"/>
              </w:rPr>
              <w:t>Сумма</w:t>
            </w:r>
          </w:p>
          <w:p w:rsidR="00547C02" w:rsidRPr="00547C02" w:rsidRDefault="00547C02" w:rsidP="000E5517">
            <w:pPr>
              <w:spacing w:after="150" w:line="240" w:lineRule="atLeast"/>
              <w:jc w:val="both"/>
              <w:rPr>
                <w:color w:val="000000"/>
                <w:sz w:val="20"/>
                <w:szCs w:val="20"/>
              </w:rPr>
            </w:pPr>
            <w:r w:rsidRPr="00547C02">
              <w:rPr>
                <w:color w:val="000000"/>
                <w:sz w:val="20"/>
                <w:szCs w:val="20"/>
              </w:rPr>
              <w:t xml:space="preserve"> задатка</w:t>
            </w:r>
          </w:p>
        </w:tc>
        <w:tc>
          <w:tcPr>
            <w:tcW w:w="2867" w:type="dxa"/>
          </w:tcPr>
          <w:p w:rsidR="00547C02" w:rsidRPr="00547C02" w:rsidRDefault="00547C02" w:rsidP="000E5517">
            <w:pPr>
              <w:spacing w:after="150" w:line="240" w:lineRule="atLeast"/>
              <w:jc w:val="both"/>
              <w:rPr>
                <w:color w:val="000000"/>
                <w:sz w:val="20"/>
                <w:szCs w:val="20"/>
              </w:rPr>
            </w:pPr>
            <w:r w:rsidRPr="00547C02">
              <w:rPr>
                <w:color w:val="000000"/>
                <w:sz w:val="20"/>
                <w:szCs w:val="20"/>
              </w:rPr>
              <w:t>Наименование заявителя и почтовый адрес</w:t>
            </w:r>
          </w:p>
        </w:tc>
        <w:tc>
          <w:tcPr>
            <w:tcW w:w="1521" w:type="dxa"/>
          </w:tcPr>
          <w:p w:rsidR="00547C02" w:rsidRPr="00547C02" w:rsidRDefault="00547C02" w:rsidP="000E5517">
            <w:pPr>
              <w:spacing w:after="150" w:line="240" w:lineRule="atLeast"/>
              <w:jc w:val="both"/>
              <w:rPr>
                <w:color w:val="000000"/>
                <w:sz w:val="20"/>
                <w:szCs w:val="20"/>
              </w:rPr>
            </w:pPr>
            <w:r w:rsidRPr="00547C02">
              <w:rPr>
                <w:color w:val="000000"/>
                <w:sz w:val="20"/>
                <w:szCs w:val="20"/>
              </w:rPr>
              <w:t>Решение</w:t>
            </w:r>
          </w:p>
        </w:tc>
        <w:tc>
          <w:tcPr>
            <w:tcW w:w="1512" w:type="dxa"/>
          </w:tcPr>
          <w:p w:rsidR="00547C02" w:rsidRPr="00547C02" w:rsidRDefault="00547C02" w:rsidP="000E5517">
            <w:pPr>
              <w:spacing w:after="150" w:line="240" w:lineRule="atLeast"/>
              <w:jc w:val="both"/>
              <w:rPr>
                <w:color w:val="000000"/>
                <w:sz w:val="20"/>
                <w:szCs w:val="20"/>
              </w:rPr>
            </w:pPr>
            <w:r w:rsidRPr="00547C02">
              <w:rPr>
                <w:color w:val="000000"/>
                <w:sz w:val="20"/>
                <w:szCs w:val="20"/>
              </w:rPr>
              <w:t>Причина отказа</w:t>
            </w:r>
          </w:p>
        </w:tc>
      </w:tr>
      <w:tr w:rsidR="00547C02" w:rsidRPr="00547C02" w:rsidTr="000E5517">
        <w:tc>
          <w:tcPr>
            <w:tcW w:w="887" w:type="dxa"/>
          </w:tcPr>
          <w:p w:rsidR="00547C02" w:rsidRPr="00547C02" w:rsidRDefault="00547C02" w:rsidP="000E5517">
            <w:pPr>
              <w:spacing w:after="150" w:line="240" w:lineRule="atLeast"/>
              <w:jc w:val="both"/>
              <w:rPr>
                <w:color w:val="000000"/>
                <w:sz w:val="20"/>
                <w:szCs w:val="20"/>
              </w:rPr>
            </w:pPr>
            <w:r w:rsidRPr="00547C02">
              <w:rPr>
                <w:color w:val="000000"/>
                <w:sz w:val="20"/>
                <w:szCs w:val="20"/>
              </w:rPr>
              <w:t>770</w:t>
            </w:r>
          </w:p>
        </w:tc>
        <w:tc>
          <w:tcPr>
            <w:tcW w:w="1370" w:type="dxa"/>
          </w:tcPr>
          <w:p w:rsidR="00547C02" w:rsidRPr="00547C02" w:rsidRDefault="00547C02" w:rsidP="000E5517">
            <w:pPr>
              <w:spacing w:after="150" w:line="240" w:lineRule="atLeast"/>
              <w:jc w:val="both"/>
              <w:rPr>
                <w:color w:val="000000"/>
                <w:sz w:val="20"/>
                <w:szCs w:val="20"/>
              </w:rPr>
            </w:pPr>
            <w:r w:rsidRPr="00547C02">
              <w:rPr>
                <w:color w:val="000000"/>
                <w:sz w:val="20"/>
                <w:szCs w:val="20"/>
              </w:rPr>
              <w:t>14.12.2024</w:t>
            </w:r>
          </w:p>
          <w:p w:rsidR="00547C02" w:rsidRPr="00547C02" w:rsidRDefault="00547C02" w:rsidP="000E5517">
            <w:pPr>
              <w:rPr>
                <w:sz w:val="20"/>
                <w:szCs w:val="20"/>
              </w:rPr>
            </w:pPr>
            <w:r w:rsidRPr="00547C02">
              <w:rPr>
                <w:color w:val="000000"/>
                <w:sz w:val="20"/>
                <w:szCs w:val="20"/>
              </w:rPr>
              <w:t>16ч 01 мин</w:t>
            </w:r>
          </w:p>
        </w:tc>
        <w:tc>
          <w:tcPr>
            <w:tcW w:w="1413" w:type="dxa"/>
          </w:tcPr>
          <w:p w:rsidR="00547C02" w:rsidRPr="00547C02" w:rsidRDefault="00547C02" w:rsidP="000E5517">
            <w:pPr>
              <w:rPr>
                <w:sz w:val="20"/>
                <w:szCs w:val="20"/>
              </w:rPr>
            </w:pPr>
            <w:r w:rsidRPr="00547C02">
              <w:rPr>
                <w:color w:val="000000"/>
                <w:sz w:val="20"/>
                <w:szCs w:val="20"/>
              </w:rPr>
              <w:t>14640,80</w:t>
            </w:r>
          </w:p>
        </w:tc>
        <w:tc>
          <w:tcPr>
            <w:tcW w:w="2867" w:type="dxa"/>
          </w:tcPr>
          <w:p w:rsidR="00547C02" w:rsidRPr="00547C02" w:rsidRDefault="00547C02" w:rsidP="000E5517">
            <w:pPr>
              <w:spacing w:line="240" w:lineRule="atLeast"/>
              <w:jc w:val="both"/>
              <w:rPr>
                <w:color w:val="000000"/>
                <w:sz w:val="20"/>
                <w:szCs w:val="20"/>
              </w:rPr>
            </w:pPr>
            <w:r w:rsidRPr="00547C02">
              <w:rPr>
                <w:color w:val="000000"/>
                <w:sz w:val="20"/>
                <w:szCs w:val="20"/>
              </w:rPr>
              <w:t>Савичева Татьяна Кирилловна</w:t>
            </w:r>
          </w:p>
          <w:p w:rsidR="00547C02" w:rsidRPr="00547C02" w:rsidRDefault="00547C02" w:rsidP="000E5517">
            <w:pPr>
              <w:spacing w:line="240" w:lineRule="atLeast"/>
              <w:jc w:val="both"/>
              <w:rPr>
                <w:color w:val="000000"/>
                <w:sz w:val="20"/>
                <w:szCs w:val="20"/>
              </w:rPr>
            </w:pPr>
            <w:r w:rsidRPr="00547C02">
              <w:rPr>
                <w:color w:val="000000"/>
                <w:sz w:val="20"/>
                <w:szCs w:val="20"/>
              </w:rPr>
              <w:t>ИНН 623001489090</w:t>
            </w:r>
          </w:p>
          <w:p w:rsidR="00547C02" w:rsidRPr="00547C02" w:rsidRDefault="00547C02" w:rsidP="000E5517">
            <w:pPr>
              <w:spacing w:line="240" w:lineRule="atLeast"/>
              <w:jc w:val="both"/>
              <w:rPr>
                <w:color w:val="000000"/>
                <w:sz w:val="20"/>
                <w:szCs w:val="20"/>
              </w:rPr>
            </w:pPr>
            <w:r w:rsidRPr="00547C02">
              <w:rPr>
                <w:color w:val="000000"/>
                <w:sz w:val="20"/>
                <w:szCs w:val="20"/>
              </w:rPr>
              <w:t xml:space="preserve">390037. </w:t>
            </w:r>
            <w:proofErr w:type="gramStart"/>
            <w:r w:rsidRPr="00547C02">
              <w:rPr>
                <w:color w:val="000000"/>
                <w:sz w:val="20"/>
                <w:szCs w:val="20"/>
              </w:rPr>
              <w:t>Рязанская область, г. Рязань, ул. Зубковой, д. 18, к. 10, кв. 223</w:t>
            </w:r>
            <w:proofErr w:type="gramEnd"/>
          </w:p>
          <w:p w:rsidR="00547C02" w:rsidRPr="00547C02" w:rsidRDefault="00547C02" w:rsidP="000E5517">
            <w:pPr>
              <w:spacing w:line="240" w:lineRule="atLeast"/>
              <w:jc w:val="both"/>
              <w:rPr>
                <w:color w:val="000000"/>
                <w:sz w:val="20"/>
                <w:szCs w:val="20"/>
              </w:rPr>
            </w:pPr>
          </w:p>
        </w:tc>
        <w:tc>
          <w:tcPr>
            <w:tcW w:w="1521" w:type="dxa"/>
          </w:tcPr>
          <w:p w:rsidR="00547C02" w:rsidRPr="00547C02" w:rsidRDefault="00547C02" w:rsidP="000E5517">
            <w:pPr>
              <w:rPr>
                <w:sz w:val="20"/>
                <w:szCs w:val="20"/>
              </w:rPr>
            </w:pPr>
            <w:r w:rsidRPr="00547C02">
              <w:rPr>
                <w:color w:val="000000"/>
                <w:sz w:val="20"/>
                <w:szCs w:val="20"/>
              </w:rPr>
              <w:t>Допущен</w:t>
            </w:r>
          </w:p>
        </w:tc>
        <w:tc>
          <w:tcPr>
            <w:tcW w:w="1512" w:type="dxa"/>
          </w:tcPr>
          <w:p w:rsidR="00547C02" w:rsidRPr="00547C02" w:rsidRDefault="00547C02" w:rsidP="000E5517">
            <w:pPr>
              <w:spacing w:after="150" w:line="240" w:lineRule="atLeast"/>
              <w:jc w:val="both"/>
              <w:rPr>
                <w:color w:val="000000"/>
                <w:sz w:val="20"/>
                <w:szCs w:val="20"/>
              </w:rPr>
            </w:pPr>
          </w:p>
        </w:tc>
      </w:tr>
      <w:tr w:rsidR="00547C02" w:rsidRPr="00547C02" w:rsidTr="000E5517">
        <w:tc>
          <w:tcPr>
            <w:tcW w:w="887" w:type="dxa"/>
          </w:tcPr>
          <w:p w:rsidR="00547C02" w:rsidRPr="00547C02" w:rsidRDefault="00547C02" w:rsidP="000E5517">
            <w:pPr>
              <w:spacing w:after="150" w:line="240" w:lineRule="atLeast"/>
              <w:jc w:val="both"/>
              <w:rPr>
                <w:color w:val="000000"/>
                <w:sz w:val="20"/>
                <w:szCs w:val="20"/>
              </w:rPr>
            </w:pPr>
            <w:r w:rsidRPr="00547C02">
              <w:rPr>
                <w:color w:val="000000"/>
                <w:sz w:val="20"/>
                <w:szCs w:val="20"/>
              </w:rPr>
              <w:t>5380</w:t>
            </w:r>
          </w:p>
        </w:tc>
        <w:tc>
          <w:tcPr>
            <w:tcW w:w="1370" w:type="dxa"/>
          </w:tcPr>
          <w:p w:rsidR="00547C02" w:rsidRPr="00547C02" w:rsidRDefault="00547C02" w:rsidP="000E5517">
            <w:pPr>
              <w:spacing w:after="150" w:line="240" w:lineRule="atLeast"/>
              <w:jc w:val="both"/>
              <w:rPr>
                <w:color w:val="000000"/>
                <w:sz w:val="20"/>
                <w:szCs w:val="20"/>
              </w:rPr>
            </w:pPr>
            <w:r w:rsidRPr="00547C02">
              <w:rPr>
                <w:color w:val="000000"/>
                <w:sz w:val="20"/>
                <w:szCs w:val="20"/>
              </w:rPr>
              <w:t>14.12.2024</w:t>
            </w:r>
          </w:p>
          <w:p w:rsidR="00547C02" w:rsidRPr="00547C02" w:rsidRDefault="00547C02" w:rsidP="000E5517">
            <w:pPr>
              <w:spacing w:after="150" w:line="240" w:lineRule="atLeast"/>
              <w:jc w:val="both"/>
              <w:rPr>
                <w:color w:val="000000"/>
                <w:sz w:val="20"/>
                <w:szCs w:val="20"/>
              </w:rPr>
            </w:pPr>
            <w:r w:rsidRPr="00547C02">
              <w:rPr>
                <w:color w:val="000000"/>
                <w:sz w:val="20"/>
                <w:szCs w:val="20"/>
              </w:rPr>
              <w:t>16ч 12 мин</w:t>
            </w:r>
          </w:p>
        </w:tc>
        <w:tc>
          <w:tcPr>
            <w:tcW w:w="1413" w:type="dxa"/>
          </w:tcPr>
          <w:p w:rsidR="00547C02" w:rsidRPr="00547C02" w:rsidRDefault="00547C02" w:rsidP="000E5517">
            <w:pPr>
              <w:rPr>
                <w:sz w:val="20"/>
                <w:szCs w:val="20"/>
              </w:rPr>
            </w:pPr>
            <w:r w:rsidRPr="00547C02">
              <w:rPr>
                <w:color w:val="000000"/>
                <w:sz w:val="20"/>
                <w:szCs w:val="20"/>
              </w:rPr>
              <w:t>14640,80</w:t>
            </w:r>
          </w:p>
        </w:tc>
        <w:tc>
          <w:tcPr>
            <w:tcW w:w="2867" w:type="dxa"/>
          </w:tcPr>
          <w:p w:rsidR="00547C02" w:rsidRPr="00547C02" w:rsidRDefault="00547C02" w:rsidP="000E5517">
            <w:pPr>
              <w:spacing w:line="240" w:lineRule="atLeast"/>
              <w:jc w:val="both"/>
              <w:rPr>
                <w:color w:val="000000"/>
                <w:sz w:val="20"/>
                <w:szCs w:val="20"/>
              </w:rPr>
            </w:pPr>
            <w:r w:rsidRPr="00547C02">
              <w:rPr>
                <w:color w:val="000000"/>
                <w:sz w:val="20"/>
                <w:szCs w:val="20"/>
              </w:rPr>
              <w:t>Савичев Анатолий Сергеевич</w:t>
            </w:r>
          </w:p>
          <w:p w:rsidR="00547C02" w:rsidRPr="00547C02" w:rsidRDefault="00547C02" w:rsidP="000E5517">
            <w:pPr>
              <w:spacing w:line="240" w:lineRule="atLeast"/>
              <w:jc w:val="both"/>
              <w:rPr>
                <w:color w:val="000000"/>
                <w:sz w:val="20"/>
                <w:szCs w:val="20"/>
              </w:rPr>
            </w:pPr>
            <w:r w:rsidRPr="00547C02">
              <w:rPr>
                <w:color w:val="000000"/>
                <w:sz w:val="20"/>
                <w:szCs w:val="20"/>
              </w:rPr>
              <w:t>ИНН 623011604584</w:t>
            </w:r>
          </w:p>
          <w:p w:rsidR="00547C02" w:rsidRPr="00547C02" w:rsidRDefault="00547C02" w:rsidP="000E5517">
            <w:pPr>
              <w:spacing w:line="240" w:lineRule="atLeast"/>
              <w:jc w:val="both"/>
              <w:rPr>
                <w:color w:val="000000"/>
                <w:sz w:val="20"/>
                <w:szCs w:val="20"/>
              </w:rPr>
            </w:pPr>
            <w:proofErr w:type="gramStart"/>
            <w:r w:rsidRPr="00547C02">
              <w:rPr>
                <w:color w:val="000000"/>
                <w:sz w:val="20"/>
                <w:szCs w:val="20"/>
              </w:rPr>
              <w:t>390048, Рязанская область, г. Рязань, ул. Зубковой, д. 25, к. 3, кв. 32</w:t>
            </w:r>
            <w:proofErr w:type="gramEnd"/>
          </w:p>
        </w:tc>
        <w:tc>
          <w:tcPr>
            <w:tcW w:w="1521" w:type="dxa"/>
          </w:tcPr>
          <w:p w:rsidR="00547C02" w:rsidRPr="00547C02" w:rsidRDefault="00547C02" w:rsidP="000E5517">
            <w:pPr>
              <w:rPr>
                <w:color w:val="000000"/>
                <w:sz w:val="20"/>
                <w:szCs w:val="20"/>
              </w:rPr>
            </w:pPr>
            <w:r w:rsidRPr="00547C02">
              <w:rPr>
                <w:color w:val="000000"/>
                <w:sz w:val="20"/>
                <w:szCs w:val="20"/>
              </w:rPr>
              <w:t>Допущен</w:t>
            </w:r>
          </w:p>
        </w:tc>
        <w:tc>
          <w:tcPr>
            <w:tcW w:w="1512" w:type="dxa"/>
          </w:tcPr>
          <w:p w:rsidR="00547C02" w:rsidRPr="00547C02" w:rsidRDefault="00547C02" w:rsidP="000E5517">
            <w:pPr>
              <w:spacing w:after="150" w:line="240" w:lineRule="atLeast"/>
              <w:jc w:val="both"/>
              <w:rPr>
                <w:color w:val="000000"/>
                <w:sz w:val="20"/>
                <w:szCs w:val="20"/>
              </w:rPr>
            </w:pPr>
          </w:p>
        </w:tc>
      </w:tr>
    </w:tbl>
    <w:p w:rsidR="00547C02" w:rsidRPr="00547C02" w:rsidRDefault="00547C02" w:rsidP="00547C02">
      <w:pPr>
        <w:shd w:val="clear" w:color="auto" w:fill="FFFFFF"/>
        <w:spacing w:after="150" w:line="240" w:lineRule="atLeast"/>
        <w:rPr>
          <w:b/>
          <w:bCs/>
          <w:color w:val="000000"/>
          <w:sz w:val="20"/>
          <w:szCs w:val="20"/>
        </w:rPr>
      </w:pPr>
    </w:p>
    <w:p w:rsidR="00547C02" w:rsidRPr="00547C02" w:rsidRDefault="00547C02" w:rsidP="00547C02">
      <w:pPr>
        <w:shd w:val="clear" w:color="auto" w:fill="FFFFFF"/>
        <w:spacing w:after="150" w:line="240" w:lineRule="atLeast"/>
        <w:jc w:val="center"/>
        <w:rPr>
          <w:b/>
          <w:bCs/>
          <w:color w:val="000000"/>
          <w:sz w:val="20"/>
          <w:szCs w:val="20"/>
        </w:rPr>
      </w:pPr>
      <w:r w:rsidRPr="00547C02">
        <w:rPr>
          <w:b/>
          <w:bCs/>
          <w:color w:val="000000"/>
          <w:sz w:val="20"/>
          <w:szCs w:val="20"/>
        </w:rPr>
        <w:t>Решение комиссии:</w:t>
      </w:r>
    </w:p>
    <w:p w:rsidR="00547C02" w:rsidRPr="00547C02" w:rsidRDefault="00547C02" w:rsidP="00547C02">
      <w:pPr>
        <w:shd w:val="clear" w:color="auto" w:fill="FFFFFF"/>
        <w:spacing w:after="150" w:line="240" w:lineRule="atLeast"/>
        <w:jc w:val="both"/>
        <w:rPr>
          <w:color w:val="000000"/>
          <w:sz w:val="20"/>
          <w:szCs w:val="20"/>
        </w:rPr>
      </w:pPr>
      <w:r w:rsidRPr="00547C02">
        <w:rPr>
          <w:color w:val="000000"/>
          <w:sz w:val="20"/>
          <w:szCs w:val="20"/>
        </w:rPr>
        <w:t>Все участники допущены к аукциону.</w:t>
      </w:r>
    </w:p>
    <w:p w:rsidR="00547C02" w:rsidRPr="00547C02" w:rsidRDefault="00547C02" w:rsidP="00547C02">
      <w:pPr>
        <w:shd w:val="clear" w:color="auto" w:fill="FFFFFF"/>
        <w:spacing w:after="150" w:line="240" w:lineRule="atLeast"/>
        <w:jc w:val="both"/>
        <w:rPr>
          <w:color w:val="000000"/>
          <w:sz w:val="20"/>
          <w:szCs w:val="20"/>
        </w:rPr>
      </w:pPr>
      <w:r w:rsidRPr="00547C02">
        <w:rPr>
          <w:color w:val="000000"/>
          <w:sz w:val="20"/>
          <w:szCs w:val="20"/>
        </w:rPr>
        <w:t>Протокол подписан 16.12.2024 года комиссией в составе:</w:t>
      </w:r>
    </w:p>
    <w:p w:rsidR="00547C02" w:rsidRPr="00547C02" w:rsidRDefault="00547C02" w:rsidP="00547C02">
      <w:pPr>
        <w:shd w:val="clear" w:color="auto" w:fill="FFFFFF"/>
        <w:spacing w:after="150" w:line="240" w:lineRule="atLeast"/>
        <w:jc w:val="both"/>
        <w:rPr>
          <w:color w:val="000000"/>
          <w:sz w:val="20"/>
          <w:szCs w:val="20"/>
        </w:rPr>
      </w:pPr>
      <w:r w:rsidRPr="00547C02">
        <w:rPr>
          <w:color w:val="000000"/>
          <w:sz w:val="20"/>
          <w:szCs w:val="20"/>
        </w:rPr>
        <w:t xml:space="preserve">Члены комиссии:                                                                              </w:t>
      </w:r>
    </w:p>
    <w:p w:rsidR="00547C02" w:rsidRPr="00547C02" w:rsidRDefault="00547C02" w:rsidP="00547C02">
      <w:pPr>
        <w:shd w:val="clear" w:color="auto" w:fill="FFFFFF"/>
        <w:spacing w:after="150" w:line="240" w:lineRule="atLeast"/>
        <w:jc w:val="both"/>
        <w:rPr>
          <w:color w:val="000000"/>
          <w:sz w:val="20"/>
          <w:szCs w:val="20"/>
        </w:rPr>
      </w:pPr>
      <w:r w:rsidRPr="00547C02">
        <w:rPr>
          <w:color w:val="000000"/>
          <w:sz w:val="20"/>
          <w:szCs w:val="20"/>
        </w:rPr>
        <w:t>Председатель комиссии – заместитель Главы администрации - ___________Т.Н. Звонарёва</w:t>
      </w:r>
    </w:p>
    <w:p w:rsidR="00547C02" w:rsidRPr="00547C02" w:rsidRDefault="00547C02" w:rsidP="00547C02">
      <w:pPr>
        <w:shd w:val="clear" w:color="auto" w:fill="FFFFFF"/>
        <w:spacing w:after="150" w:line="240" w:lineRule="atLeast"/>
        <w:rPr>
          <w:color w:val="000000"/>
          <w:sz w:val="20"/>
          <w:szCs w:val="20"/>
        </w:rPr>
      </w:pPr>
      <w:r w:rsidRPr="00547C02">
        <w:rPr>
          <w:color w:val="000000"/>
          <w:sz w:val="20"/>
          <w:szCs w:val="20"/>
        </w:rPr>
        <w:t xml:space="preserve">Члены комиссии:                                                                              </w:t>
      </w:r>
    </w:p>
    <w:p w:rsidR="00547C02" w:rsidRPr="00547C02" w:rsidRDefault="00547C02" w:rsidP="00547C02">
      <w:pPr>
        <w:shd w:val="clear" w:color="auto" w:fill="FFFFFF"/>
        <w:spacing w:after="150" w:line="240" w:lineRule="atLeast"/>
        <w:rPr>
          <w:color w:val="000000"/>
          <w:sz w:val="20"/>
          <w:szCs w:val="20"/>
        </w:rPr>
      </w:pPr>
      <w:r w:rsidRPr="00547C02">
        <w:rPr>
          <w:color w:val="000000"/>
          <w:sz w:val="20"/>
          <w:szCs w:val="20"/>
        </w:rPr>
        <w:t xml:space="preserve">                                                                                                            __________   Е.П.Жданов</w:t>
      </w:r>
    </w:p>
    <w:p w:rsidR="00547C02" w:rsidRPr="00547C02" w:rsidRDefault="00547C02" w:rsidP="00547C02">
      <w:pPr>
        <w:rPr>
          <w:sz w:val="20"/>
          <w:szCs w:val="20"/>
        </w:rPr>
      </w:pPr>
    </w:p>
    <w:p w:rsidR="00547C02" w:rsidRPr="00547C02" w:rsidRDefault="00547C02" w:rsidP="00547C02">
      <w:pPr>
        <w:shd w:val="clear" w:color="auto" w:fill="FFFFFF"/>
        <w:spacing w:after="150" w:line="240" w:lineRule="atLeast"/>
        <w:rPr>
          <w:color w:val="000000"/>
          <w:sz w:val="20"/>
          <w:szCs w:val="20"/>
        </w:rPr>
      </w:pPr>
      <w:r w:rsidRPr="00547C02">
        <w:rPr>
          <w:color w:val="000000"/>
          <w:sz w:val="20"/>
          <w:szCs w:val="20"/>
        </w:rPr>
        <w:t xml:space="preserve">                                                                                                ___________   Д.И. </w:t>
      </w:r>
      <w:proofErr w:type="spellStart"/>
      <w:r w:rsidRPr="00547C02">
        <w:rPr>
          <w:color w:val="000000"/>
          <w:sz w:val="20"/>
          <w:szCs w:val="20"/>
        </w:rPr>
        <w:t>Свистунова</w:t>
      </w:r>
      <w:proofErr w:type="spellEnd"/>
    </w:p>
    <w:p w:rsidR="00547C02" w:rsidRPr="00547C02" w:rsidRDefault="00547C02" w:rsidP="00547C02">
      <w:pPr>
        <w:rPr>
          <w:sz w:val="20"/>
          <w:szCs w:val="20"/>
        </w:rPr>
      </w:pPr>
    </w:p>
    <w:p w:rsidR="006F0DF7" w:rsidRPr="006F0DF7" w:rsidRDefault="00547C02" w:rsidP="006F0DF7">
      <w:pPr>
        <w:shd w:val="clear" w:color="auto" w:fill="FFFFFF"/>
        <w:spacing w:after="150" w:line="240" w:lineRule="atLeast"/>
        <w:rPr>
          <w:color w:val="000000"/>
          <w:sz w:val="20"/>
          <w:szCs w:val="20"/>
        </w:rPr>
      </w:pPr>
      <w:r w:rsidRPr="00547C02">
        <w:rPr>
          <w:sz w:val="20"/>
          <w:szCs w:val="20"/>
        </w:rPr>
        <w:tab/>
      </w:r>
      <w:r w:rsidRPr="00547C02">
        <w:rPr>
          <w:color w:val="000000"/>
          <w:sz w:val="20"/>
          <w:szCs w:val="20"/>
        </w:rPr>
        <w:t xml:space="preserve">                                                                                   ___________   Ю.А. </w:t>
      </w:r>
      <w:proofErr w:type="spellStart"/>
      <w:r w:rsidRPr="00547C02">
        <w:rPr>
          <w:color w:val="000000"/>
          <w:sz w:val="20"/>
          <w:szCs w:val="20"/>
        </w:rPr>
        <w:t>Каликулина</w:t>
      </w:r>
      <w:proofErr w:type="spellEnd"/>
    </w:p>
    <w:p w:rsidR="006F0DF7" w:rsidRPr="006F0DF7" w:rsidRDefault="006F0DF7" w:rsidP="006F0DF7">
      <w:pPr>
        <w:jc w:val="center"/>
        <w:rPr>
          <w:sz w:val="20"/>
          <w:szCs w:val="20"/>
        </w:rPr>
      </w:pPr>
      <w:r w:rsidRPr="006F0DF7">
        <w:rPr>
          <w:sz w:val="20"/>
          <w:szCs w:val="20"/>
        </w:rPr>
        <w:t>Российская Федерация</w:t>
      </w:r>
    </w:p>
    <w:p w:rsidR="006F0DF7" w:rsidRPr="006F0DF7" w:rsidRDefault="006F0DF7" w:rsidP="006F0DF7">
      <w:pPr>
        <w:jc w:val="center"/>
        <w:rPr>
          <w:sz w:val="20"/>
          <w:szCs w:val="20"/>
        </w:rPr>
      </w:pPr>
      <w:r w:rsidRPr="006F0DF7">
        <w:rPr>
          <w:sz w:val="20"/>
          <w:szCs w:val="20"/>
        </w:rPr>
        <w:t>Новгородская область</w:t>
      </w:r>
    </w:p>
    <w:p w:rsidR="006F0DF7" w:rsidRPr="006F0DF7" w:rsidRDefault="006F0DF7" w:rsidP="006F0DF7">
      <w:pPr>
        <w:jc w:val="center"/>
        <w:rPr>
          <w:sz w:val="20"/>
          <w:szCs w:val="20"/>
        </w:rPr>
      </w:pPr>
      <w:r w:rsidRPr="006F0DF7">
        <w:rPr>
          <w:sz w:val="20"/>
          <w:szCs w:val="20"/>
        </w:rPr>
        <w:t xml:space="preserve">СОВЕТ ДЕПУТАТОВ УГЛОВСКОГО </w:t>
      </w:r>
    </w:p>
    <w:p w:rsidR="006F0DF7" w:rsidRPr="006F0DF7" w:rsidRDefault="006F0DF7" w:rsidP="006F0DF7">
      <w:pPr>
        <w:jc w:val="center"/>
        <w:rPr>
          <w:sz w:val="20"/>
          <w:szCs w:val="20"/>
        </w:rPr>
      </w:pPr>
      <w:r w:rsidRPr="006F0DF7">
        <w:rPr>
          <w:sz w:val="20"/>
          <w:szCs w:val="20"/>
        </w:rPr>
        <w:t xml:space="preserve">ГОРОДСКОГО ПОСЕЛЕНИЯ ОКУЛОВСКОГО </w:t>
      </w:r>
    </w:p>
    <w:p w:rsidR="006F0DF7" w:rsidRPr="006F0DF7" w:rsidRDefault="006F0DF7" w:rsidP="006F0DF7">
      <w:pPr>
        <w:jc w:val="center"/>
        <w:rPr>
          <w:sz w:val="20"/>
          <w:szCs w:val="20"/>
        </w:rPr>
      </w:pPr>
      <w:r w:rsidRPr="006F0DF7">
        <w:rPr>
          <w:sz w:val="20"/>
          <w:szCs w:val="20"/>
        </w:rPr>
        <w:lastRenderedPageBreak/>
        <w:t>МУНИЦИПАЛЬНОГО РАЙОНА</w:t>
      </w:r>
    </w:p>
    <w:p w:rsidR="006F0DF7" w:rsidRPr="006F0DF7" w:rsidRDefault="006F0DF7" w:rsidP="006F0DF7">
      <w:pPr>
        <w:jc w:val="center"/>
        <w:rPr>
          <w:sz w:val="20"/>
          <w:szCs w:val="20"/>
        </w:rPr>
      </w:pPr>
      <w:r w:rsidRPr="006F0DF7">
        <w:rPr>
          <w:sz w:val="20"/>
          <w:szCs w:val="20"/>
        </w:rPr>
        <w:t>РЕШЕНИЕ</w:t>
      </w:r>
    </w:p>
    <w:p w:rsidR="006F0DF7" w:rsidRPr="006F0DF7" w:rsidRDefault="006F0DF7" w:rsidP="006F0DF7">
      <w:pPr>
        <w:spacing w:line="240" w:lineRule="exact"/>
        <w:jc w:val="center"/>
        <w:rPr>
          <w:b/>
          <w:bCs/>
          <w:sz w:val="20"/>
          <w:szCs w:val="20"/>
        </w:rPr>
      </w:pPr>
      <w:r w:rsidRPr="006F0DF7">
        <w:rPr>
          <w:b/>
          <w:bCs/>
          <w:sz w:val="20"/>
          <w:szCs w:val="20"/>
        </w:rPr>
        <w:t>О внесении изменений в решение Совета депутатов</w:t>
      </w:r>
    </w:p>
    <w:p w:rsidR="006F0DF7" w:rsidRPr="006F0DF7" w:rsidRDefault="006F0DF7" w:rsidP="006F0DF7">
      <w:pPr>
        <w:spacing w:line="240" w:lineRule="exact"/>
        <w:jc w:val="center"/>
        <w:rPr>
          <w:b/>
          <w:bCs/>
          <w:sz w:val="20"/>
          <w:szCs w:val="20"/>
        </w:rPr>
      </w:pPr>
      <w:r w:rsidRPr="006F0DF7">
        <w:rPr>
          <w:b/>
          <w:bCs/>
          <w:sz w:val="20"/>
          <w:szCs w:val="20"/>
        </w:rPr>
        <w:t xml:space="preserve">Угловского городского поселения от 27.12.2023 № </w:t>
      </w:r>
      <w:r w:rsidRPr="006F0DF7">
        <w:rPr>
          <w:b/>
          <w:sz w:val="20"/>
          <w:szCs w:val="20"/>
        </w:rPr>
        <w:t>156 «О бюджете Угловского городского поселения на 2024 год и на плановый период 2025 и 2026 годов»</w:t>
      </w:r>
    </w:p>
    <w:p w:rsidR="006F0DF7" w:rsidRPr="006F0DF7" w:rsidRDefault="006F0DF7" w:rsidP="006F0DF7">
      <w:pPr>
        <w:spacing w:line="240" w:lineRule="exact"/>
        <w:jc w:val="center"/>
        <w:rPr>
          <w:b/>
          <w:bCs/>
          <w:sz w:val="20"/>
          <w:szCs w:val="20"/>
        </w:rPr>
      </w:pPr>
    </w:p>
    <w:p w:rsidR="006F0DF7" w:rsidRPr="006F0DF7" w:rsidRDefault="006F0DF7" w:rsidP="006F0DF7">
      <w:pPr>
        <w:spacing w:line="240" w:lineRule="exact"/>
        <w:jc w:val="center"/>
        <w:rPr>
          <w:bCs/>
          <w:sz w:val="20"/>
          <w:szCs w:val="20"/>
        </w:rPr>
      </w:pPr>
      <w:r w:rsidRPr="006F0DF7">
        <w:rPr>
          <w:bCs/>
          <w:sz w:val="20"/>
          <w:szCs w:val="20"/>
        </w:rPr>
        <w:t>Принято Советом депутатов</w:t>
      </w:r>
    </w:p>
    <w:p w:rsidR="006F0DF7" w:rsidRPr="006F0DF7" w:rsidRDefault="006F0DF7" w:rsidP="006F0DF7">
      <w:pPr>
        <w:spacing w:line="240" w:lineRule="exact"/>
        <w:jc w:val="center"/>
        <w:rPr>
          <w:bCs/>
          <w:sz w:val="20"/>
          <w:szCs w:val="20"/>
        </w:rPr>
      </w:pPr>
      <w:r w:rsidRPr="006F0DF7">
        <w:rPr>
          <w:bCs/>
          <w:sz w:val="20"/>
          <w:szCs w:val="20"/>
        </w:rPr>
        <w:t>Угловского городского поселения 00.00.2024 года</w:t>
      </w:r>
    </w:p>
    <w:p w:rsidR="006F0DF7" w:rsidRPr="006F0DF7" w:rsidRDefault="006F0DF7" w:rsidP="006F0DF7">
      <w:pPr>
        <w:spacing w:line="240" w:lineRule="exact"/>
        <w:jc w:val="center"/>
        <w:rPr>
          <w:bCs/>
          <w:sz w:val="20"/>
          <w:szCs w:val="20"/>
        </w:rPr>
      </w:pPr>
    </w:p>
    <w:p w:rsidR="006F0DF7" w:rsidRPr="00EA4ACC" w:rsidRDefault="006F0DF7" w:rsidP="006F0DF7">
      <w:pPr>
        <w:pStyle w:val="a7"/>
        <w:widowControl/>
        <w:numPr>
          <w:ilvl w:val="1"/>
          <w:numId w:val="0"/>
        </w:numPr>
        <w:tabs>
          <w:tab w:val="num" w:pos="1080"/>
        </w:tabs>
        <w:autoSpaceDE/>
        <w:autoSpaceDN/>
        <w:spacing w:after="120" w:line="360" w:lineRule="atLeast"/>
        <w:jc w:val="both"/>
        <w:rPr>
          <w:i w:val="0"/>
          <w:sz w:val="20"/>
          <w:szCs w:val="20"/>
        </w:rPr>
      </w:pPr>
      <w:r w:rsidRPr="00EA4ACC">
        <w:rPr>
          <w:i w:val="0"/>
          <w:sz w:val="20"/>
          <w:szCs w:val="20"/>
        </w:rPr>
        <w:t xml:space="preserve">Совет депутатов Угловского городского поселения </w:t>
      </w:r>
    </w:p>
    <w:p w:rsidR="006F0DF7" w:rsidRPr="00EA4ACC" w:rsidRDefault="006F0DF7" w:rsidP="006F0DF7">
      <w:pPr>
        <w:pStyle w:val="a7"/>
        <w:widowControl/>
        <w:numPr>
          <w:ilvl w:val="1"/>
          <w:numId w:val="0"/>
        </w:numPr>
        <w:tabs>
          <w:tab w:val="num" w:pos="1080"/>
        </w:tabs>
        <w:autoSpaceDE/>
        <w:autoSpaceDN/>
        <w:spacing w:after="120" w:line="360" w:lineRule="atLeast"/>
        <w:jc w:val="both"/>
        <w:rPr>
          <w:b/>
          <w:i w:val="0"/>
          <w:sz w:val="20"/>
          <w:szCs w:val="20"/>
        </w:rPr>
      </w:pPr>
      <w:r w:rsidRPr="00EA4ACC">
        <w:rPr>
          <w:b/>
          <w:i w:val="0"/>
          <w:sz w:val="20"/>
          <w:szCs w:val="20"/>
        </w:rPr>
        <w:t>РЕШИЛ:</w:t>
      </w:r>
    </w:p>
    <w:p w:rsidR="006F0DF7" w:rsidRPr="006F0DF7" w:rsidRDefault="006F0DF7" w:rsidP="006F0DF7">
      <w:pPr>
        <w:spacing w:line="360" w:lineRule="atLeast"/>
        <w:ind w:firstLine="660"/>
        <w:jc w:val="both"/>
        <w:rPr>
          <w:sz w:val="20"/>
          <w:szCs w:val="20"/>
        </w:rPr>
      </w:pPr>
      <w:r w:rsidRPr="006F0DF7">
        <w:rPr>
          <w:sz w:val="20"/>
          <w:szCs w:val="20"/>
        </w:rPr>
        <w:t>1. Внести в решение Совета депутатов Угловского городского поселения от 27.12.2023 № 156 «О бюджете Угловского городского поселения на 2024 год и на плановый период 2025 и 2026 годов следующие изменения:</w:t>
      </w:r>
    </w:p>
    <w:p w:rsidR="006F0DF7" w:rsidRPr="006F0DF7" w:rsidRDefault="006F0DF7" w:rsidP="006F0DF7">
      <w:pPr>
        <w:spacing w:line="360" w:lineRule="atLeast"/>
        <w:ind w:firstLine="660"/>
        <w:jc w:val="both"/>
        <w:rPr>
          <w:sz w:val="20"/>
          <w:szCs w:val="20"/>
        </w:rPr>
      </w:pPr>
      <w:r w:rsidRPr="006F0DF7">
        <w:rPr>
          <w:sz w:val="20"/>
          <w:szCs w:val="20"/>
        </w:rPr>
        <w:t>1.1. статью 1 изложить в редакции:</w:t>
      </w:r>
    </w:p>
    <w:p w:rsidR="006F0DF7" w:rsidRPr="006F0DF7" w:rsidRDefault="006F0DF7" w:rsidP="006F0DF7">
      <w:pPr>
        <w:spacing w:line="360" w:lineRule="exact"/>
        <w:ind w:firstLine="660"/>
        <w:jc w:val="both"/>
        <w:rPr>
          <w:bCs/>
          <w:sz w:val="20"/>
          <w:szCs w:val="20"/>
        </w:rPr>
      </w:pPr>
      <w:r w:rsidRPr="006F0DF7">
        <w:rPr>
          <w:bCs/>
          <w:sz w:val="20"/>
          <w:szCs w:val="20"/>
        </w:rPr>
        <w:t>«Статья 1. Основные характеристики бюджета Угловского городского поселения на 2024 год и на плановый период 2025 и 2026 годов»</w:t>
      </w:r>
    </w:p>
    <w:p w:rsidR="006F0DF7" w:rsidRPr="006F0DF7" w:rsidRDefault="006F0DF7" w:rsidP="006F0DF7">
      <w:pPr>
        <w:spacing w:line="360" w:lineRule="exact"/>
        <w:ind w:firstLine="709"/>
        <w:jc w:val="both"/>
        <w:rPr>
          <w:sz w:val="20"/>
          <w:szCs w:val="20"/>
        </w:rPr>
      </w:pPr>
      <w:r w:rsidRPr="006F0DF7">
        <w:rPr>
          <w:sz w:val="20"/>
          <w:szCs w:val="20"/>
        </w:rPr>
        <w:t>1. Утвердить основные характеристики бюджета Угловского городского поселения на 2024 год:</w:t>
      </w:r>
    </w:p>
    <w:p w:rsidR="006F0DF7" w:rsidRPr="006F0DF7" w:rsidRDefault="006F0DF7" w:rsidP="006F0DF7">
      <w:pPr>
        <w:spacing w:line="360" w:lineRule="exact"/>
        <w:ind w:firstLine="709"/>
        <w:jc w:val="both"/>
        <w:rPr>
          <w:sz w:val="20"/>
          <w:szCs w:val="20"/>
        </w:rPr>
      </w:pPr>
      <w:r w:rsidRPr="006F0DF7">
        <w:rPr>
          <w:sz w:val="20"/>
          <w:szCs w:val="20"/>
        </w:rPr>
        <w:t>1) прогнозируемый общий объем доходов бюджета Угловского городского поселения в сумме 24800,57757 тыс. рублей;</w:t>
      </w:r>
    </w:p>
    <w:p w:rsidR="006F0DF7" w:rsidRPr="006F0DF7" w:rsidRDefault="006F0DF7" w:rsidP="006F0DF7">
      <w:pPr>
        <w:spacing w:line="360" w:lineRule="exact"/>
        <w:ind w:firstLine="709"/>
        <w:jc w:val="both"/>
        <w:rPr>
          <w:sz w:val="20"/>
          <w:szCs w:val="20"/>
        </w:rPr>
      </w:pPr>
      <w:r w:rsidRPr="006F0DF7">
        <w:rPr>
          <w:sz w:val="20"/>
          <w:szCs w:val="20"/>
        </w:rPr>
        <w:t>2) общий объем расходов бюджета Угловского городского поселения в сумме  29565,57633 тыс. рублей;</w:t>
      </w:r>
    </w:p>
    <w:p w:rsidR="006F0DF7" w:rsidRPr="006F0DF7" w:rsidRDefault="006F0DF7" w:rsidP="006F0DF7">
      <w:pPr>
        <w:pStyle w:val="ConsPlusNormal"/>
        <w:widowControl/>
        <w:spacing w:line="360" w:lineRule="exact"/>
        <w:ind w:firstLine="709"/>
        <w:jc w:val="both"/>
        <w:rPr>
          <w:rFonts w:ascii="Times New Roman" w:hAnsi="Times New Roman"/>
        </w:rPr>
      </w:pPr>
      <w:r w:rsidRPr="006F0DF7">
        <w:rPr>
          <w:rFonts w:ascii="Times New Roman" w:hAnsi="Times New Roman"/>
        </w:rPr>
        <w:t>3) прогнозируемый дефицит бюджета Угловского городского поселения в сумме 4764,99876 тыс. рублей;</w:t>
      </w:r>
    </w:p>
    <w:p w:rsidR="006F0DF7" w:rsidRPr="006F0DF7" w:rsidRDefault="006F0DF7" w:rsidP="006F0DF7">
      <w:pPr>
        <w:ind w:firstLine="708"/>
        <w:jc w:val="both"/>
        <w:rPr>
          <w:sz w:val="20"/>
          <w:szCs w:val="20"/>
          <w:shd w:val="clear" w:color="auto" w:fill="FFFFFF"/>
        </w:rPr>
      </w:pPr>
      <w:r w:rsidRPr="006F0DF7">
        <w:rPr>
          <w:sz w:val="20"/>
          <w:szCs w:val="20"/>
        </w:rPr>
        <w:t xml:space="preserve">1.3. </w:t>
      </w:r>
      <w:r w:rsidRPr="006F0DF7">
        <w:rPr>
          <w:sz w:val="20"/>
          <w:szCs w:val="20"/>
          <w:shd w:val="clear" w:color="auto" w:fill="FFFFFF"/>
        </w:rPr>
        <w:t>приложения 1,2,3 и 4 к решению Совета депутатов Угловского городского поселения «</w:t>
      </w:r>
      <w:r w:rsidRPr="006F0DF7">
        <w:rPr>
          <w:sz w:val="20"/>
          <w:szCs w:val="20"/>
        </w:rPr>
        <w:t xml:space="preserve">О бюджете Угловского городского поселения на 2024 год и </w:t>
      </w:r>
      <w:proofErr w:type="gramStart"/>
      <w:r w:rsidRPr="006F0DF7">
        <w:rPr>
          <w:sz w:val="20"/>
          <w:szCs w:val="20"/>
        </w:rPr>
        <w:t>на</w:t>
      </w:r>
      <w:proofErr w:type="gramEnd"/>
      <w:r w:rsidRPr="006F0DF7">
        <w:rPr>
          <w:sz w:val="20"/>
          <w:szCs w:val="20"/>
        </w:rPr>
        <w:t xml:space="preserve"> плановый 2025 и 2026 годов</w:t>
      </w:r>
      <w:r w:rsidRPr="006F0DF7">
        <w:rPr>
          <w:sz w:val="20"/>
          <w:szCs w:val="20"/>
          <w:shd w:val="clear" w:color="auto" w:fill="FFFFFF"/>
        </w:rPr>
        <w:t>» изложить в прилагаемой редакции.</w:t>
      </w:r>
    </w:p>
    <w:p w:rsidR="006F0DF7" w:rsidRPr="006F0DF7" w:rsidRDefault="006F0DF7" w:rsidP="006F0DF7">
      <w:pPr>
        <w:spacing w:line="360" w:lineRule="exact"/>
        <w:ind w:firstLine="709"/>
        <w:jc w:val="both"/>
        <w:rPr>
          <w:sz w:val="20"/>
          <w:szCs w:val="20"/>
        </w:rPr>
      </w:pPr>
      <w:r w:rsidRPr="006F0DF7">
        <w:rPr>
          <w:sz w:val="20"/>
          <w:szCs w:val="20"/>
        </w:rPr>
        <w:t>2. Опубликовать решение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6F0DF7" w:rsidRPr="006F0DF7" w:rsidRDefault="006F0DF7" w:rsidP="006F0DF7">
      <w:pPr>
        <w:tabs>
          <w:tab w:val="left" w:pos="660"/>
        </w:tabs>
        <w:spacing w:line="240" w:lineRule="exact"/>
        <w:jc w:val="both"/>
        <w:rPr>
          <w:b/>
          <w:sz w:val="20"/>
          <w:szCs w:val="20"/>
        </w:rPr>
      </w:pPr>
      <w:r w:rsidRPr="006F0DF7">
        <w:rPr>
          <w:b/>
          <w:sz w:val="20"/>
          <w:szCs w:val="20"/>
        </w:rPr>
        <w:t>Председатель Совета депутатов</w:t>
      </w:r>
    </w:p>
    <w:p w:rsidR="006F0DF7" w:rsidRPr="006F0DF7" w:rsidRDefault="006F0DF7" w:rsidP="006F0DF7">
      <w:pPr>
        <w:tabs>
          <w:tab w:val="left" w:pos="660"/>
        </w:tabs>
        <w:spacing w:line="240" w:lineRule="exact"/>
        <w:jc w:val="both"/>
        <w:rPr>
          <w:b/>
          <w:sz w:val="20"/>
          <w:szCs w:val="20"/>
        </w:rPr>
      </w:pPr>
      <w:r w:rsidRPr="006F0DF7">
        <w:rPr>
          <w:b/>
          <w:sz w:val="20"/>
          <w:szCs w:val="20"/>
        </w:rPr>
        <w:t>Угловского городского поселения                                     С.Ю. Жданов</w:t>
      </w:r>
    </w:p>
    <w:p w:rsidR="006F0DF7" w:rsidRPr="006F0DF7" w:rsidRDefault="006F0DF7" w:rsidP="006F0DF7">
      <w:pPr>
        <w:tabs>
          <w:tab w:val="left" w:pos="660"/>
        </w:tabs>
        <w:spacing w:line="240" w:lineRule="exact"/>
        <w:jc w:val="both"/>
        <w:rPr>
          <w:sz w:val="20"/>
          <w:szCs w:val="20"/>
        </w:rPr>
      </w:pPr>
      <w:r w:rsidRPr="006F0DF7">
        <w:rPr>
          <w:sz w:val="20"/>
          <w:szCs w:val="20"/>
        </w:rPr>
        <w:t>17.12.2024</w:t>
      </w:r>
    </w:p>
    <w:p w:rsidR="006F0DF7" w:rsidRPr="006F0DF7" w:rsidRDefault="006F0DF7" w:rsidP="006F0DF7">
      <w:pPr>
        <w:tabs>
          <w:tab w:val="left" w:pos="660"/>
        </w:tabs>
        <w:spacing w:line="240" w:lineRule="exact"/>
        <w:jc w:val="both"/>
        <w:rPr>
          <w:sz w:val="20"/>
          <w:szCs w:val="20"/>
        </w:rPr>
      </w:pPr>
      <w:r w:rsidRPr="006F0DF7">
        <w:rPr>
          <w:sz w:val="20"/>
          <w:szCs w:val="20"/>
        </w:rPr>
        <w:t>№ 204</w:t>
      </w:r>
    </w:p>
    <w:p w:rsidR="006F0DF7" w:rsidRPr="006F0DF7" w:rsidRDefault="006F0DF7" w:rsidP="006F0DF7">
      <w:pPr>
        <w:tabs>
          <w:tab w:val="left" w:pos="660"/>
        </w:tabs>
        <w:spacing w:line="240" w:lineRule="exact"/>
        <w:rPr>
          <w:b/>
          <w:sz w:val="20"/>
          <w:szCs w:val="20"/>
        </w:rPr>
      </w:pPr>
      <w:r w:rsidRPr="006F0DF7">
        <w:rPr>
          <w:b/>
          <w:sz w:val="20"/>
          <w:szCs w:val="20"/>
        </w:rPr>
        <w:t xml:space="preserve">Глава Угловского   городского поселения                            Ю.А.Иванова                               </w:t>
      </w:r>
    </w:p>
    <w:p w:rsidR="006F0DF7" w:rsidRPr="006F0DF7" w:rsidRDefault="006F0DF7" w:rsidP="006F0DF7">
      <w:pPr>
        <w:tabs>
          <w:tab w:val="left" w:pos="660"/>
        </w:tabs>
        <w:spacing w:line="240" w:lineRule="exact"/>
        <w:jc w:val="both"/>
        <w:rPr>
          <w:b/>
          <w:sz w:val="20"/>
          <w:szCs w:val="20"/>
        </w:rPr>
      </w:pPr>
      <w:r w:rsidRPr="006F0DF7">
        <w:rPr>
          <w:b/>
          <w:sz w:val="20"/>
          <w:szCs w:val="20"/>
        </w:rPr>
        <w:t xml:space="preserve"> </w:t>
      </w:r>
    </w:p>
    <w:p w:rsidR="006F0DF7" w:rsidRPr="006F0DF7" w:rsidRDefault="006F0DF7" w:rsidP="006F0DF7">
      <w:pPr>
        <w:rPr>
          <w:sz w:val="20"/>
          <w:szCs w:val="20"/>
        </w:rPr>
      </w:pPr>
    </w:p>
    <w:p w:rsidR="00D92982" w:rsidRDefault="00D92982">
      <w:pPr>
        <w:rPr>
          <w:sz w:val="20"/>
          <w:szCs w:val="20"/>
        </w:rPr>
        <w:sectPr w:rsidR="00D92982" w:rsidSect="00D92982">
          <w:pgSz w:w="11906" w:h="16838"/>
          <w:pgMar w:top="1134" w:right="1133" w:bottom="1134" w:left="1701" w:header="708" w:footer="708" w:gutter="0"/>
          <w:cols w:space="708"/>
          <w:docGrid w:linePitch="360"/>
        </w:sectPr>
      </w:pPr>
      <w:bookmarkStart w:id="1" w:name="RANGE!A1:E77"/>
    </w:p>
    <w:tbl>
      <w:tblPr>
        <w:tblW w:w="10739" w:type="dxa"/>
        <w:tblInd w:w="93" w:type="dxa"/>
        <w:tblLook w:val="04A0"/>
      </w:tblPr>
      <w:tblGrid>
        <w:gridCol w:w="3559"/>
        <w:gridCol w:w="2680"/>
        <w:gridCol w:w="1500"/>
        <w:gridCol w:w="1500"/>
        <w:gridCol w:w="1500"/>
      </w:tblGrid>
      <w:tr w:rsidR="006F0DF7" w:rsidRPr="006F0DF7" w:rsidTr="006F0DF7">
        <w:trPr>
          <w:trHeight w:val="1065"/>
        </w:trPr>
        <w:tc>
          <w:tcPr>
            <w:tcW w:w="3559" w:type="dxa"/>
            <w:shd w:val="clear" w:color="auto" w:fill="FFFFFF"/>
            <w:noWrap/>
            <w:vAlign w:val="bottom"/>
            <w:hideMark/>
          </w:tcPr>
          <w:p w:rsidR="006F0DF7" w:rsidRPr="006F0DF7" w:rsidRDefault="006F0DF7">
            <w:pPr>
              <w:rPr>
                <w:sz w:val="20"/>
                <w:szCs w:val="20"/>
              </w:rPr>
            </w:pPr>
            <w:r w:rsidRPr="006F0DF7">
              <w:rPr>
                <w:sz w:val="20"/>
                <w:szCs w:val="20"/>
              </w:rPr>
              <w:lastRenderedPageBreak/>
              <w:t> </w:t>
            </w:r>
            <w:bookmarkEnd w:id="1"/>
          </w:p>
        </w:tc>
        <w:tc>
          <w:tcPr>
            <w:tcW w:w="2680" w:type="dxa"/>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500" w:type="dxa"/>
            <w:gridSpan w:val="3"/>
            <w:shd w:val="clear" w:color="auto" w:fill="FFFFFF"/>
            <w:noWrap/>
            <w:vAlign w:val="bottom"/>
            <w:hideMark/>
          </w:tcPr>
          <w:p w:rsidR="006F0DF7" w:rsidRPr="006F0DF7" w:rsidRDefault="006F0DF7">
            <w:pPr>
              <w:jc w:val="right"/>
              <w:rPr>
                <w:sz w:val="20"/>
                <w:szCs w:val="20"/>
              </w:rPr>
            </w:pPr>
            <w:r w:rsidRPr="006F0DF7">
              <w:rPr>
                <w:sz w:val="20"/>
                <w:szCs w:val="20"/>
              </w:rPr>
              <w:t>Приложение 1 к решению Совета депутатов Угловского городского поселения "О бюджете Угловского городского поселения на 2024 год и на плановый период 2025 и 2026 годов"</w:t>
            </w:r>
          </w:p>
        </w:tc>
      </w:tr>
      <w:tr w:rsidR="006F0DF7" w:rsidRPr="006F0DF7" w:rsidTr="006F0DF7">
        <w:trPr>
          <w:trHeight w:val="255"/>
        </w:trPr>
        <w:tc>
          <w:tcPr>
            <w:tcW w:w="3559" w:type="dxa"/>
            <w:shd w:val="clear" w:color="auto" w:fill="FFFFFF"/>
            <w:noWrap/>
            <w:vAlign w:val="bottom"/>
            <w:hideMark/>
          </w:tcPr>
          <w:p w:rsidR="006F0DF7" w:rsidRPr="006F0DF7" w:rsidRDefault="006F0DF7">
            <w:pPr>
              <w:rPr>
                <w:sz w:val="20"/>
                <w:szCs w:val="20"/>
              </w:rPr>
            </w:pPr>
            <w:r w:rsidRPr="006F0DF7">
              <w:rPr>
                <w:sz w:val="20"/>
                <w:szCs w:val="20"/>
              </w:rPr>
              <w:t> </w:t>
            </w:r>
          </w:p>
        </w:tc>
        <w:tc>
          <w:tcPr>
            <w:tcW w:w="2680" w:type="dxa"/>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00" w:type="dxa"/>
            <w:shd w:val="clear" w:color="auto" w:fill="FFFFFF"/>
            <w:noWrap/>
            <w:vAlign w:val="bottom"/>
            <w:hideMark/>
          </w:tcPr>
          <w:p w:rsidR="006F0DF7" w:rsidRPr="006F0DF7" w:rsidRDefault="006F0DF7">
            <w:pPr>
              <w:rPr>
                <w:sz w:val="20"/>
                <w:szCs w:val="20"/>
              </w:rPr>
            </w:pPr>
            <w:r w:rsidRPr="006F0DF7">
              <w:rPr>
                <w:sz w:val="20"/>
                <w:szCs w:val="20"/>
              </w:rPr>
              <w:t> </w:t>
            </w:r>
          </w:p>
        </w:tc>
        <w:tc>
          <w:tcPr>
            <w:tcW w:w="1500" w:type="dxa"/>
            <w:shd w:val="clear" w:color="auto" w:fill="FFFFFF"/>
            <w:noWrap/>
            <w:vAlign w:val="bottom"/>
            <w:hideMark/>
          </w:tcPr>
          <w:p w:rsidR="006F0DF7" w:rsidRPr="006F0DF7" w:rsidRDefault="006F0DF7">
            <w:pPr>
              <w:rPr>
                <w:sz w:val="20"/>
                <w:szCs w:val="20"/>
              </w:rPr>
            </w:pPr>
            <w:r w:rsidRPr="006F0DF7">
              <w:rPr>
                <w:sz w:val="20"/>
                <w:szCs w:val="20"/>
              </w:rPr>
              <w:t> </w:t>
            </w:r>
          </w:p>
        </w:tc>
        <w:tc>
          <w:tcPr>
            <w:tcW w:w="1500" w:type="dxa"/>
            <w:shd w:val="clear" w:color="auto" w:fill="FFFFFF"/>
            <w:noWrap/>
            <w:vAlign w:val="bottom"/>
            <w:hideMark/>
          </w:tcPr>
          <w:p w:rsidR="006F0DF7" w:rsidRPr="006F0DF7" w:rsidRDefault="006F0DF7">
            <w:pPr>
              <w:rPr>
                <w:sz w:val="20"/>
                <w:szCs w:val="20"/>
              </w:rPr>
            </w:pPr>
            <w:r w:rsidRPr="006F0DF7">
              <w:rPr>
                <w:sz w:val="20"/>
                <w:szCs w:val="20"/>
              </w:rPr>
              <w:t> </w:t>
            </w:r>
          </w:p>
        </w:tc>
      </w:tr>
      <w:tr w:rsidR="006F0DF7" w:rsidRPr="006F0DF7" w:rsidTr="006F0DF7">
        <w:trPr>
          <w:trHeight w:val="750"/>
        </w:trPr>
        <w:tc>
          <w:tcPr>
            <w:tcW w:w="10739" w:type="dxa"/>
            <w:gridSpan w:val="5"/>
            <w:shd w:val="clear" w:color="auto" w:fill="FFFFFF"/>
            <w:vAlign w:val="bottom"/>
            <w:hideMark/>
          </w:tcPr>
          <w:p w:rsidR="006F0DF7" w:rsidRPr="006F0DF7" w:rsidRDefault="006F0DF7">
            <w:pPr>
              <w:jc w:val="center"/>
              <w:rPr>
                <w:b/>
                <w:bCs/>
                <w:sz w:val="20"/>
                <w:szCs w:val="20"/>
              </w:rPr>
            </w:pPr>
            <w:r w:rsidRPr="006F0DF7">
              <w:rPr>
                <w:b/>
                <w:bCs/>
                <w:sz w:val="20"/>
                <w:szCs w:val="20"/>
              </w:rPr>
              <w:t>Прогнозируемые поступления доходов в бюджет Угловского городского поселения на 2024 год и на плановый период 2025 и 2026 годов</w:t>
            </w:r>
          </w:p>
        </w:tc>
      </w:tr>
      <w:tr w:rsidR="006F0DF7" w:rsidRPr="006F0DF7" w:rsidTr="006F0DF7">
        <w:trPr>
          <w:trHeight w:val="270"/>
        </w:trPr>
        <w:tc>
          <w:tcPr>
            <w:tcW w:w="3559" w:type="dxa"/>
            <w:shd w:val="clear" w:color="auto" w:fill="FFFFFF"/>
            <w:noWrap/>
            <w:vAlign w:val="bottom"/>
            <w:hideMark/>
          </w:tcPr>
          <w:p w:rsidR="006F0DF7" w:rsidRPr="006F0DF7" w:rsidRDefault="006F0DF7">
            <w:pPr>
              <w:rPr>
                <w:sz w:val="20"/>
                <w:szCs w:val="20"/>
              </w:rPr>
            </w:pPr>
            <w:r w:rsidRPr="006F0DF7">
              <w:rPr>
                <w:sz w:val="20"/>
                <w:szCs w:val="20"/>
              </w:rPr>
              <w:t> </w:t>
            </w:r>
          </w:p>
        </w:tc>
        <w:tc>
          <w:tcPr>
            <w:tcW w:w="2680" w:type="dxa"/>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00" w:type="dxa"/>
            <w:shd w:val="clear" w:color="auto" w:fill="FFFFFF"/>
            <w:noWrap/>
            <w:vAlign w:val="bottom"/>
            <w:hideMark/>
          </w:tcPr>
          <w:p w:rsidR="006F0DF7" w:rsidRPr="006F0DF7" w:rsidRDefault="006F0DF7">
            <w:pPr>
              <w:rPr>
                <w:b/>
                <w:bCs/>
                <w:sz w:val="20"/>
                <w:szCs w:val="20"/>
              </w:rPr>
            </w:pPr>
            <w:r w:rsidRPr="006F0DF7">
              <w:rPr>
                <w:b/>
                <w:bCs/>
                <w:sz w:val="20"/>
                <w:szCs w:val="20"/>
              </w:rPr>
              <w:t> </w:t>
            </w:r>
          </w:p>
        </w:tc>
        <w:tc>
          <w:tcPr>
            <w:tcW w:w="1500" w:type="dxa"/>
            <w:shd w:val="clear" w:color="auto" w:fill="FFFFFF"/>
            <w:noWrap/>
            <w:vAlign w:val="bottom"/>
            <w:hideMark/>
          </w:tcPr>
          <w:p w:rsidR="006F0DF7" w:rsidRPr="006F0DF7" w:rsidRDefault="006F0DF7">
            <w:pPr>
              <w:rPr>
                <w:sz w:val="20"/>
                <w:szCs w:val="20"/>
              </w:rPr>
            </w:pPr>
            <w:r w:rsidRPr="006F0DF7">
              <w:rPr>
                <w:sz w:val="20"/>
                <w:szCs w:val="20"/>
              </w:rPr>
              <w:t> </w:t>
            </w:r>
          </w:p>
        </w:tc>
        <w:tc>
          <w:tcPr>
            <w:tcW w:w="1500" w:type="dxa"/>
            <w:shd w:val="clear" w:color="auto" w:fill="FFFFFF"/>
            <w:noWrap/>
            <w:vAlign w:val="bottom"/>
            <w:hideMark/>
          </w:tcPr>
          <w:p w:rsidR="006F0DF7" w:rsidRPr="006F0DF7" w:rsidRDefault="006F0DF7">
            <w:pPr>
              <w:jc w:val="right"/>
              <w:rPr>
                <w:sz w:val="20"/>
                <w:szCs w:val="20"/>
              </w:rPr>
            </w:pPr>
            <w:r w:rsidRPr="006F0DF7">
              <w:rPr>
                <w:sz w:val="20"/>
                <w:szCs w:val="20"/>
              </w:rPr>
              <w:t>(рублей)</w:t>
            </w:r>
          </w:p>
        </w:tc>
      </w:tr>
      <w:tr w:rsidR="006F0DF7" w:rsidRPr="006F0DF7" w:rsidTr="006F0DF7">
        <w:trPr>
          <w:trHeight w:val="795"/>
        </w:trPr>
        <w:tc>
          <w:tcPr>
            <w:tcW w:w="3559" w:type="dxa"/>
            <w:tcBorders>
              <w:top w:val="single" w:sz="8" w:space="0" w:color="auto"/>
              <w:left w:val="single" w:sz="8" w:space="0" w:color="auto"/>
              <w:bottom w:val="nil"/>
              <w:right w:val="single" w:sz="4" w:space="0" w:color="auto"/>
            </w:tcBorders>
            <w:shd w:val="clear" w:color="auto" w:fill="FFFFFF"/>
            <w:noWrap/>
            <w:vAlign w:val="center"/>
            <w:hideMark/>
          </w:tcPr>
          <w:p w:rsidR="006F0DF7" w:rsidRPr="006F0DF7" w:rsidRDefault="006F0DF7">
            <w:pPr>
              <w:jc w:val="center"/>
              <w:rPr>
                <w:b/>
                <w:bCs/>
                <w:sz w:val="20"/>
                <w:szCs w:val="20"/>
              </w:rPr>
            </w:pPr>
            <w:r w:rsidRPr="006F0DF7">
              <w:rPr>
                <w:b/>
                <w:bCs/>
                <w:sz w:val="20"/>
                <w:szCs w:val="20"/>
              </w:rPr>
              <w:t>Наименование</w:t>
            </w:r>
          </w:p>
        </w:tc>
        <w:tc>
          <w:tcPr>
            <w:tcW w:w="2680" w:type="dxa"/>
            <w:tcBorders>
              <w:top w:val="single" w:sz="8" w:space="0" w:color="auto"/>
              <w:left w:val="nil"/>
              <w:bottom w:val="nil"/>
              <w:right w:val="single" w:sz="4" w:space="0" w:color="auto"/>
            </w:tcBorders>
            <w:shd w:val="clear" w:color="auto" w:fill="FFFFFF"/>
            <w:vAlign w:val="center"/>
            <w:hideMark/>
          </w:tcPr>
          <w:p w:rsidR="006F0DF7" w:rsidRPr="006F0DF7" w:rsidRDefault="006F0DF7">
            <w:pPr>
              <w:jc w:val="center"/>
              <w:rPr>
                <w:b/>
                <w:bCs/>
                <w:sz w:val="20"/>
                <w:szCs w:val="20"/>
              </w:rPr>
            </w:pPr>
            <w:r w:rsidRPr="006F0DF7">
              <w:rPr>
                <w:b/>
                <w:bCs/>
                <w:sz w:val="20"/>
                <w:szCs w:val="20"/>
              </w:rPr>
              <w:t>Код бюджетной классификации</w:t>
            </w:r>
          </w:p>
        </w:tc>
        <w:tc>
          <w:tcPr>
            <w:tcW w:w="1500" w:type="dxa"/>
            <w:tcBorders>
              <w:top w:val="single" w:sz="8" w:space="0" w:color="auto"/>
              <w:left w:val="nil"/>
              <w:bottom w:val="nil"/>
              <w:right w:val="single" w:sz="4" w:space="0" w:color="auto"/>
            </w:tcBorders>
            <w:shd w:val="clear" w:color="auto" w:fill="FFFFFF"/>
            <w:vAlign w:val="center"/>
            <w:hideMark/>
          </w:tcPr>
          <w:p w:rsidR="006F0DF7" w:rsidRPr="006F0DF7" w:rsidRDefault="006F0DF7">
            <w:pPr>
              <w:jc w:val="center"/>
              <w:rPr>
                <w:b/>
                <w:bCs/>
                <w:sz w:val="20"/>
                <w:szCs w:val="20"/>
              </w:rPr>
            </w:pPr>
            <w:r w:rsidRPr="006F0DF7">
              <w:rPr>
                <w:b/>
                <w:bCs/>
                <w:sz w:val="20"/>
                <w:szCs w:val="20"/>
              </w:rPr>
              <w:t>2024 год</w:t>
            </w:r>
          </w:p>
        </w:tc>
        <w:tc>
          <w:tcPr>
            <w:tcW w:w="1500" w:type="dxa"/>
            <w:tcBorders>
              <w:top w:val="single" w:sz="8" w:space="0" w:color="auto"/>
              <w:left w:val="nil"/>
              <w:bottom w:val="nil"/>
              <w:right w:val="single" w:sz="4" w:space="0" w:color="auto"/>
            </w:tcBorders>
            <w:shd w:val="clear" w:color="auto" w:fill="FFFFFF"/>
            <w:vAlign w:val="center"/>
            <w:hideMark/>
          </w:tcPr>
          <w:p w:rsidR="006F0DF7" w:rsidRPr="006F0DF7" w:rsidRDefault="006F0DF7">
            <w:pPr>
              <w:jc w:val="center"/>
              <w:rPr>
                <w:b/>
                <w:bCs/>
                <w:sz w:val="20"/>
                <w:szCs w:val="20"/>
              </w:rPr>
            </w:pPr>
            <w:r w:rsidRPr="006F0DF7">
              <w:rPr>
                <w:b/>
                <w:bCs/>
                <w:sz w:val="20"/>
                <w:szCs w:val="20"/>
              </w:rPr>
              <w:t>2025 год</w:t>
            </w:r>
          </w:p>
        </w:tc>
        <w:tc>
          <w:tcPr>
            <w:tcW w:w="1500" w:type="dxa"/>
            <w:tcBorders>
              <w:top w:val="single" w:sz="8" w:space="0" w:color="auto"/>
              <w:left w:val="nil"/>
              <w:bottom w:val="nil"/>
              <w:right w:val="single" w:sz="8" w:space="0" w:color="auto"/>
            </w:tcBorders>
            <w:shd w:val="clear" w:color="auto" w:fill="FFFFFF"/>
            <w:vAlign w:val="center"/>
            <w:hideMark/>
          </w:tcPr>
          <w:p w:rsidR="006F0DF7" w:rsidRPr="006F0DF7" w:rsidRDefault="006F0DF7">
            <w:pPr>
              <w:jc w:val="center"/>
              <w:rPr>
                <w:b/>
                <w:bCs/>
                <w:sz w:val="20"/>
                <w:szCs w:val="20"/>
              </w:rPr>
            </w:pPr>
            <w:r w:rsidRPr="006F0DF7">
              <w:rPr>
                <w:b/>
                <w:bCs/>
                <w:sz w:val="20"/>
                <w:szCs w:val="20"/>
              </w:rPr>
              <w:t>2026 год</w:t>
            </w:r>
          </w:p>
        </w:tc>
      </w:tr>
      <w:tr w:rsidR="006F0DF7" w:rsidRPr="006F0DF7" w:rsidTr="006F0DF7">
        <w:trPr>
          <w:trHeight w:val="255"/>
        </w:trPr>
        <w:tc>
          <w:tcPr>
            <w:tcW w:w="3559" w:type="dxa"/>
            <w:tcBorders>
              <w:top w:val="single" w:sz="4" w:space="0" w:color="auto"/>
              <w:left w:val="single" w:sz="8" w:space="0" w:color="auto"/>
              <w:bottom w:val="single" w:sz="4" w:space="0" w:color="auto"/>
              <w:right w:val="single" w:sz="4" w:space="0" w:color="auto"/>
            </w:tcBorders>
            <w:shd w:val="clear" w:color="auto" w:fill="FFFFFF"/>
            <w:noWrap/>
            <w:vAlign w:val="center"/>
            <w:hideMark/>
          </w:tcPr>
          <w:p w:rsidR="006F0DF7" w:rsidRPr="006F0DF7" w:rsidRDefault="006F0DF7">
            <w:pPr>
              <w:jc w:val="center"/>
              <w:rPr>
                <w:sz w:val="20"/>
                <w:szCs w:val="20"/>
              </w:rPr>
            </w:pPr>
            <w:r w:rsidRPr="006F0DF7">
              <w:rPr>
                <w:sz w:val="20"/>
                <w:szCs w:val="20"/>
              </w:rPr>
              <w:t>1</w:t>
            </w:r>
          </w:p>
        </w:tc>
        <w:tc>
          <w:tcPr>
            <w:tcW w:w="2680" w:type="dxa"/>
            <w:tcBorders>
              <w:top w:val="single" w:sz="4" w:space="0" w:color="auto"/>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2</w:t>
            </w:r>
          </w:p>
        </w:tc>
        <w:tc>
          <w:tcPr>
            <w:tcW w:w="1500" w:type="dxa"/>
            <w:tcBorders>
              <w:top w:val="single" w:sz="4" w:space="0" w:color="auto"/>
              <w:left w:val="nil"/>
              <w:bottom w:val="single" w:sz="4" w:space="0" w:color="auto"/>
              <w:right w:val="single" w:sz="4" w:space="0" w:color="auto"/>
            </w:tcBorders>
            <w:shd w:val="clear" w:color="auto" w:fill="FFFFFF"/>
            <w:vAlign w:val="center"/>
            <w:hideMark/>
          </w:tcPr>
          <w:p w:rsidR="006F0DF7" w:rsidRPr="006F0DF7" w:rsidRDefault="006F0DF7">
            <w:pPr>
              <w:jc w:val="center"/>
              <w:rPr>
                <w:sz w:val="20"/>
                <w:szCs w:val="20"/>
              </w:rPr>
            </w:pPr>
            <w:r w:rsidRPr="006F0DF7">
              <w:rPr>
                <w:sz w:val="20"/>
                <w:szCs w:val="20"/>
              </w:rPr>
              <w:t>3</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4</w:t>
            </w:r>
          </w:p>
        </w:tc>
        <w:tc>
          <w:tcPr>
            <w:tcW w:w="1500" w:type="dxa"/>
            <w:tcBorders>
              <w:top w:val="single" w:sz="4" w:space="0" w:color="auto"/>
              <w:left w:val="nil"/>
              <w:bottom w:val="single" w:sz="4" w:space="0" w:color="auto"/>
              <w:right w:val="single" w:sz="8" w:space="0" w:color="auto"/>
            </w:tcBorders>
            <w:shd w:val="clear" w:color="auto" w:fill="FFFFFF"/>
            <w:vAlign w:val="center"/>
            <w:hideMark/>
          </w:tcPr>
          <w:p w:rsidR="006F0DF7" w:rsidRPr="006F0DF7" w:rsidRDefault="006F0DF7">
            <w:pPr>
              <w:jc w:val="center"/>
              <w:rPr>
                <w:sz w:val="20"/>
                <w:szCs w:val="20"/>
              </w:rPr>
            </w:pPr>
            <w:r w:rsidRPr="006F0DF7">
              <w:rPr>
                <w:sz w:val="20"/>
                <w:szCs w:val="20"/>
              </w:rPr>
              <w:t>5</w:t>
            </w:r>
          </w:p>
        </w:tc>
      </w:tr>
      <w:tr w:rsidR="006F0DF7" w:rsidRPr="006F0DF7" w:rsidTr="006F0DF7">
        <w:trPr>
          <w:trHeight w:val="330"/>
        </w:trPr>
        <w:tc>
          <w:tcPr>
            <w:tcW w:w="3559" w:type="dxa"/>
            <w:tcBorders>
              <w:top w:val="nil"/>
              <w:left w:val="single" w:sz="8" w:space="0" w:color="auto"/>
              <w:bottom w:val="single" w:sz="4" w:space="0" w:color="auto"/>
              <w:right w:val="single" w:sz="4" w:space="0" w:color="auto"/>
            </w:tcBorders>
            <w:shd w:val="clear" w:color="auto" w:fill="FFFFFF"/>
            <w:noWrap/>
            <w:vAlign w:val="bottom"/>
            <w:hideMark/>
          </w:tcPr>
          <w:p w:rsidR="006F0DF7" w:rsidRPr="006F0DF7" w:rsidRDefault="006F0DF7">
            <w:pPr>
              <w:jc w:val="both"/>
              <w:rPr>
                <w:b/>
                <w:bCs/>
                <w:sz w:val="20"/>
                <w:szCs w:val="20"/>
              </w:rPr>
            </w:pPr>
            <w:r w:rsidRPr="006F0DF7">
              <w:rPr>
                <w:b/>
                <w:bCs/>
                <w:sz w:val="20"/>
                <w:szCs w:val="20"/>
              </w:rPr>
              <w:t>ДОХОДЫ, ВСЕГО</w:t>
            </w:r>
          </w:p>
        </w:tc>
        <w:tc>
          <w:tcPr>
            <w:tcW w:w="268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rPr>
                <w:b/>
                <w:bCs/>
                <w:color w:val="000000"/>
                <w:sz w:val="20"/>
                <w:szCs w:val="20"/>
              </w:rPr>
            </w:pPr>
            <w:r w:rsidRPr="006F0DF7">
              <w:rPr>
                <w:b/>
                <w:bCs/>
                <w:color w:val="000000"/>
                <w:sz w:val="20"/>
                <w:szCs w:val="20"/>
              </w:rPr>
              <w:t> </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b/>
                <w:bCs/>
                <w:color w:val="000000"/>
                <w:sz w:val="20"/>
                <w:szCs w:val="20"/>
              </w:rPr>
            </w:pPr>
            <w:r w:rsidRPr="006F0DF7">
              <w:rPr>
                <w:b/>
                <w:bCs/>
                <w:color w:val="000000"/>
                <w:sz w:val="20"/>
                <w:szCs w:val="20"/>
              </w:rPr>
              <w:t>24 800 577,57</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b/>
                <w:bCs/>
                <w:color w:val="000000"/>
                <w:sz w:val="20"/>
                <w:szCs w:val="20"/>
              </w:rPr>
            </w:pPr>
            <w:r w:rsidRPr="006F0DF7">
              <w:rPr>
                <w:b/>
                <w:bCs/>
                <w:color w:val="000000"/>
                <w:sz w:val="20"/>
                <w:szCs w:val="20"/>
              </w:rPr>
              <w:t>21 149 200,00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right"/>
              <w:rPr>
                <w:b/>
                <w:bCs/>
                <w:color w:val="000000"/>
                <w:sz w:val="20"/>
                <w:szCs w:val="20"/>
              </w:rPr>
            </w:pPr>
            <w:r w:rsidRPr="006F0DF7">
              <w:rPr>
                <w:b/>
                <w:bCs/>
                <w:color w:val="000000"/>
                <w:sz w:val="20"/>
                <w:szCs w:val="20"/>
              </w:rPr>
              <w:t>21 304 600,00</w:t>
            </w:r>
          </w:p>
        </w:tc>
      </w:tr>
      <w:tr w:rsidR="006F0DF7" w:rsidRPr="006F0DF7" w:rsidTr="006F0DF7">
        <w:trPr>
          <w:trHeight w:val="270"/>
        </w:trPr>
        <w:tc>
          <w:tcPr>
            <w:tcW w:w="3559" w:type="dxa"/>
            <w:tcBorders>
              <w:top w:val="nil"/>
              <w:left w:val="single" w:sz="8" w:space="0" w:color="auto"/>
              <w:bottom w:val="single" w:sz="4" w:space="0" w:color="auto"/>
              <w:right w:val="nil"/>
            </w:tcBorders>
            <w:shd w:val="clear" w:color="auto" w:fill="FFFFFF"/>
            <w:vAlign w:val="bottom"/>
            <w:hideMark/>
          </w:tcPr>
          <w:p w:rsidR="006F0DF7" w:rsidRPr="006F0DF7" w:rsidRDefault="006F0DF7">
            <w:pPr>
              <w:rPr>
                <w:b/>
                <w:bCs/>
                <w:sz w:val="20"/>
                <w:szCs w:val="20"/>
              </w:rPr>
            </w:pPr>
            <w:r w:rsidRPr="006F0DF7">
              <w:rPr>
                <w:b/>
                <w:bCs/>
                <w:sz w:val="20"/>
                <w:szCs w:val="20"/>
              </w:rPr>
              <w:t>НАЛОГОВЫЕ И НЕНАЛОГОВЫЕ ДОХОДЫ</w:t>
            </w:r>
          </w:p>
        </w:tc>
        <w:tc>
          <w:tcPr>
            <w:tcW w:w="2680"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rPr>
                <w:b/>
                <w:bCs/>
                <w:sz w:val="20"/>
                <w:szCs w:val="20"/>
              </w:rPr>
            </w:pPr>
            <w:r w:rsidRPr="006F0DF7">
              <w:rPr>
                <w:b/>
                <w:bCs/>
                <w:sz w:val="20"/>
                <w:szCs w:val="20"/>
              </w:rPr>
              <w:t> </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b/>
                <w:bCs/>
                <w:sz w:val="20"/>
                <w:szCs w:val="20"/>
              </w:rPr>
            </w:pPr>
            <w:r w:rsidRPr="006F0DF7">
              <w:rPr>
                <w:b/>
                <w:bCs/>
                <w:sz w:val="20"/>
                <w:szCs w:val="20"/>
              </w:rPr>
              <w:t>19 335 554,57</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b/>
                <w:bCs/>
                <w:sz w:val="20"/>
                <w:szCs w:val="20"/>
              </w:rPr>
            </w:pPr>
            <w:r w:rsidRPr="006F0DF7">
              <w:rPr>
                <w:b/>
                <w:bCs/>
                <w:sz w:val="20"/>
                <w:szCs w:val="20"/>
              </w:rPr>
              <w:t>18 010 000,00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right"/>
              <w:rPr>
                <w:b/>
                <w:bCs/>
                <w:sz w:val="20"/>
                <w:szCs w:val="20"/>
              </w:rPr>
            </w:pPr>
            <w:r w:rsidRPr="006F0DF7">
              <w:rPr>
                <w:b/>
                <w:bCs/>
                <w:sz w:val="20"/>
                <w:szCs w:val="20"/>
              </w:rPr>
              <w:t>18 377 600,00</w:t>
            </w:r>
          </w:p>
        </w:tc>
      </w:tr>
      <w:tr w:rsidR="006F0DF7" w:rsidRPr="006F0DF7" w:rsidTr="006F0DF7">
        <w:trPr>
          <w:trHeight w:val="255"/>
        </w:trPr>
        <w:tc>
          <w:tcPr>
            <w:tcW w:w="3559" w:type="dxa"/>
            <w:tcBorders>
              <w:top w:val="single" w:sz="8" w:space="0" w:color="auto"/>
              <w:left w:val="single" w:sz="8" w:space="0" w:color="auto"/>
              <w:bottom w:val="single" w:sz="4" w:space="0" w:color="auto"/>
              <w:right w:val="single" w:sz="4" w:space="0" w:color="auto"/>
            </w:tcBorders>
            <w:vAlign w:val="bottom"/>
            <w:hideMark/>
          </w:tcPr>
          <w:p w:rsidR="006F0DF7" w:rsidRPr="006F0DF7" w:rsidRDefault="006F0DF7">
            <w:pPr>
              <w:rPr>
                <w:b/>
                <w:bCs/>
                <w:sz w:val="20"/>
                <w:szCs w:val="20"/>
              </w:rPr>
            </w:pPr>
            <w:r w:rsidRPr="006F0DF7">
              <w:rPr>
                <w:b/>
                <w:bCs/>
                <w:sz w:val="20"/>
                <w:szCs w:val="20"/>
              </w:rPr>
              <w:t>НАЛОГИ НА ПРИБЫЛЬ, ДОХОДЫ</w:t>
            </w:r>
          </w:p>
        </w:tc>
        <w:tc>
          <w:tcPr>
            <w:tcW w:w="2680" w:type="dxa"/>
            <w:tcBorders>
              <w:top w:val="single" w:sz="8" w:space="0" w:color="auto"/>
              <w:left w:val="nil"/>
              <w:bottom w:val="single" w:sz="4" w:space="0" w:color="auto"/>
              <w:right w:val="single" w:sz="4" w:space="0" w:color="auto"/>
            </w:tcBorders>
            <w:vAlign w:val="center"/>
            <w:hideMark/>
          </w:tcPr>
          <w:p w:rsidR="006F0DF7" w:rsidRPr="006F0DF7" w:rsidRDefault="006F0DF7">
            <w:pPr>
              <w:jc w:val="center"/>
              <w:rPr>
                <w:b/>
                <w:bCs/>
                <w:color w:val="000000"/>
                <w:sz w:val="20"/>
                <w:szCs w:val="20"/>
              </w:rPr>
            </w:pPr>
            <w:r w:rsidRPr="006F0DF7">
              <w:rPr>
                <w:b/>
                <w:bCs/>
                <w:color w:val="000000"/>
                <w:sz w:val="20"/>
                <w:szCs w:val="20"/>
              </w:rPr>
              <w:t>1 01 00000 00 0000 000</w:t>
            </w:r>
          </w:p>
        </w:tc>
        <w:tc>
          <w:tcPr>
            <w:tcW w:w="1500" w:type="dxa"/>
            <w:tcBorders>
              <w:top w:val="single" w:sz="8" w:space="0" w:color="auto"/>
              <w:left w:val="nil"/>
              <w:bottom w:val="single" w:sz="4" w:space="0" w:color="auto"/>
              <w:right w:val="single" w:sz="8"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6 669 100,00</w:t>
            </w:r>
          </w:p>
        </w:tc>
        <w:tc>
          <w:tcPr>
            <w:tcW w:w="1500" w:type="dxa"/>
            <w:tcBorders>
              <w:top w:val="single" w:sz="8" w:space="0" w:color="auto"/>
              <w:left w:val="single" w:sz="4" w:space="0" w:color="auto"/>
              <w:bottom w:val="single" w:sz="4" w:space="0" w:color="auto"/>
              <w:right w:val="single" w:sz="8"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6 889 200,00</w:t>
            </w:r>
          </w:p>
        </w:tc>
        <w:tc>
          <w:tcPr>
            <w:tcW w:w="1500" w:type="dxa"/>
            <w:tcBorders>
              <w:top w:val="single" w:sz="8" w:space="0" w:color="auto"/>
              <w:left w:val="single" w:sz="4" w:space="0" w:color="auto"/>
              <w:bottom w:val="single" w:sz="4" w:space="0" w:color="auto"/>
              <w:right w:val="single" w:sz="8"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7 078 900,00</w:t>
            </w:r>
          </w:p>
        </w:tc>
      </w:tr>
      <w:tr w:rsidR="006F0DF7" w:rsidRPr="006F0DF7" w:rsidTr="006F0DF7">
        <w:trPr>
          <w:trHeight w:val="255"/>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rPr>
                <w:b/>
                <w:bCs/>
                <w:color w:val="000000"/>
                <w:sz w:val="20"/>
                <w:szCs w:val="20"/>
              </w:rPr>
            </w:pPr>
            <w:r w:rsidRPr="006F0DF7">
              <w:rPr>
                <w:b/>
                <w:bCs/>
                <w:color w:val="000000"/>
                <w:sz w:val="20"/>
                <w:szCs w:val="20"/>
              </w:rPr>
              <w:t>Налог на доходы физических лиц</w:t>
            </w:r>
          </w:p>
        </w:tc>
        <w:tc>
          <w:tcPr>
            <w:tcW w:w="2680" w:type="dxa"/>
            <w:tcBorders>
              <w:top w:val="nil"/>
              <w:left w:val="nil"/>
              <w:bottom w:val="single" w:sz="4" w:space="0" w:color="auto"/>
              <w:right w:val="single" w:sz="4" w:space="0" w:color="auto"/>
            </w:tcBorders>
            <w:vAlign w:val="center"/>
            <w:hideMark/>
          </w:tcPr>
          <w:p w:rsidR="006F0DF7" w:rsidRPr="006F0DF7" w:rsidRDefault="006F0DF7">
            <w:pPr>
              <w:jc w:val="center"/>
              <w:rPr>
                <w:b/>
                <w:bCs/>
                <w:color w:val="000000"/>
                <w:sz w:val="20"/>
                <w:szCs w:val="20"/>
              </w:rPr>
            </w:pPr>
            <w:r w:rsidRPr="006F0DF7">
              <w:rPr>
                <w:b/>
                <w:bCs/>
                <w:color w:val="000000"/>
                <w:sz w:val="20"/>
                <w:szCs w:val="20"/>
              </w:rPr>
              <w:t>1 01 02000 01 0000 110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6 669 100,00</w:t>
            </w:r>
          </w:p>
        </w:tc>
        <w:tc>
          <w:tcPr>
            <w:tcW w:w="1500" w:type="dxa"/>
            <w:tcBorders>
              <w:top w:val="nil"/>
              <w:left w:val="single" w:sz="4" w:space="0" w:color="auto"/>
              <w:bottom w:val="single" w:sz="4" w:space="0" w:color="auto"/>
              <w:right w:val="single" w:sz="8"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6 889 200,00</w:t>
            </w:r>
          </w:p>
        </w:tc>
        <w:tc>
          <w:tcPr>
            <w:tcW w:w="1500" w:type="dxa"/>
            <w:tcBorders>
              <w:top w:val="nil"/>
              <w:left w:val="single" w:sz="4" w:space="0" w:color="auto"/>
              <w:bottom w:val="single" w:sz="4" w:space="0" w:color="auto"/>
              <w:right w:val="single" w:sz="8"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7 078 900,00</w:t>
            </w:r>
          </w:p>
        </w:tc>
      </w:tr>
      <w:tr w:rsidR="006F0DF7" w:rsidRPr="006F0DF7" w:rsidTr="006F0DF7">
        <w:trPr>
          <w:trHeight w:val="1275"/>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sz w:val="20"/>
                <w:szCs w:val="20"/>
              </w:rPr>
            </w:pPr>
            <w:r w:rsidRPr="006F0DF7">
              <w:rPr>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680" w:type="dxa"/>
            <w:tcBorders>
              <w:top w:val="nil"/>
              <w:left w:val="nil"/>
              <w:bottom w:val="single" w:sz="4" w:space="0" w:color="auto"/>
              <w:right w:val="single" w:sz="4" w:space="0" w:color="auto"/>
            </w:tcBorders>
            <w:vAlign w:val="center"/>
            <w:hideMark/>
          </w:tcPr>
          <w:p w:rsidR="006F0DF7" w:rsidRPr="006F0DF7" w:rsidRDefault="006F0DF7">
            <w:pPr>
              <w:jc w:val="center"/>
              <w:rPr>
                <w:color w:val="000000"/>
                <w:sz w:val="20"/>
                <w:szCs w:val="20"/>
              </w:rPr>
            </w:pPr>
            <w:r w:rsidRPr="006F0DF7">
              <w:rPr>
                <w:color w:val="000000"/>
                <w:sz w:val="20"/>
                <w:szCs w:val="20"/>
              </w:rPr>
              <w:t>1 01 02010 01 0000 110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6 338 100,00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6 547 200,00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right"/>
              <w:rPr>
                <w:sz w:val="20"/>
                <w:szCs w:val="20"/>
              </w:rPr>
            </w:pPr>
            <w:r w:rsidRPr="006F0DF7">
              <w:rPr>
                <w:sz w:val="20"/>
                <w:szCs w:val="20"/>
              </w:rPr>
              <w:t>6 727 900,00</w:t>
            </w:r>
          </w:p>
        </w:tc>
      </w:tr>
      <w:tr w:rsidR="006F0DF7" w:rsidRPr="006F0DF7" w:rsidTr="006F0DF7">
        <w:trPr>
          <w:trHeight w:val="765"/>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sz w:val="20"/>
                <w:szCs w:val="20"/>
              </w:rPr>
            </w:pPr>
            <w:r w:rsidRPr="006F0DF7">
              <w:rPr>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680" w:type="dxa"/>
            <w:tcBorders>
              <w:top w:val="nil"/>
              <w:left w:val="nil"/>
              <w:bottom w:val="single" w:sz="4" w:space="0" w:color="auto"/>
              <w:right w:val="single" w:sz="4" w:space="0" w:color="auto"/>
            </w:tcBorders>
            <w:vAlign w:val="center"/>
            <w:hideMark/>
          </w:tcPr>
          <w:p w:rsidR="006F0DF7" w:rsidRPr="006F0DF7" w:rsidRDefault="006F0DF7">
            <w:pPr>
              <w:jc w:val="center"/>
              <w:rPr>
                <w:color w:val="000000"/>
                <w:sz w:val="20"/>
                <w:szCs w:val="20"/>
              </w:rPr>
            </w:pPr>
            <w:r w:rsidRPr="006F0DF7">
              <w:rPr>
                <w:color w:val="000000"/>
                <w:sz w:val="20"/>
                <w:szCs w:val="20"/>
              </w:rPr>
              <w:t>1 01 02030 01 0000 110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114 000,00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118 000,00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right"/>
              <w:rPr>
                <w:sz w:val="20"/>
                <w:szCs w:val="20"/>
              </w:rPr>
            </w:pPr>
            <w:r w:rsidRPr="006F0DF7">
              <w:rPr>
                <w:sz w:val="20"/>
                <w:szCs w:val="20"/>
              </w:rPr>
              <w:t>121 000,00</w:t>
            </w:r>
          </w:p>
        </w:tc>
      </w:tr>
      <w:tr w:rsidR="006F0DF7" w:rsidRPr="006F0DF7" w:rsidTr="006F0DF7">
        <w:trPr>
          <w:trHeight w:val="1275"/>
        </w:trPr>
        <w:tc>
          <w:tcPr>
            <w:tcW w:w="3559" w:type="dxa"/>
            <w:tcBorders>
              <w:top w:val="nil"/>
              <w:left w:val="single" w:sz="8" w:space="0" w:color="auto"/>
              <w:bottom w:val="single" w:sz="4" w:space="0" w:color="auto"/>
              <w:right w:val="nil"/>
            </w:tcBorders>
            <w:vAlign w:val="bottom"/>
            <w:hideMark/>
          </w:tcPr>
          <w:p w:rsidR="006F0DF7" w:rsidRPr="006F0DF7" w:rsidRDefault="006F0DF7">
            <w:pPr>
              <w:rPr>
                <w:sz w:val="20"/>
                <w:szCs w:val="20"/>
              </w:rPr>
            </w:pPr>
            <w:proofErr w:type="gramStart"/>
            <w:r w:rsidRPr="006F0DF7">
              <w:rPr>
                <w:sz w:val="20"/>
                <w:szCs w:val="20"/>
              </w:rPr>
              <w:t xml:space="preserve">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 (сумма платежа (перерасчеты, недоимка и задолженность по соответствующему платежу, в том </w:t>
            </w:r>
            <w:r w:rsidRPr="006F0DF7">
              <w:rPr>
                <w:sz w:val="20"/>
                <w:szCs w:val="20"/>
              </w:rPr>
              <w:lastRenderedPageBreak/>
              <w:t>числе по отмененному)</w:t>
            </w:r>
            <w:proofErr w:type="gramEnd"/>
          </w:p>
        </w:tc>
        <w:tc>
          <w:tcPr>
            <w:tcW w:w="2680" w:type="dxa"/>
            <w:tcBorders>
              <w:top w:val="nil"/>
              <w:left w:val="single" w:sz="4" w:space="0" w:color="auto"/>
              <w:bottom w:val="single" w:sz="4" w:space="0" w:color="auto"/>
              <w:right w:val="single" w:sz="4" w:space="0" w:color="auto"/>
            </w:tcBorders>
            <w:vAlign w:val="center"/>
            <w:hideMark/>
          </w:tcPr>
          <w:p w:rsidR="006F0DF7" w:rsidRPr="006F0DF7" w:rsidRDefault="006F0DF7">
            <w:pPr>
              <w:jc w:val="center"/>
              <w:rPr>
                <w:sz w:val="20"/>
                <w:szCs w:val="20"/>
              </w:rPr>
            </w:pPr>
            <w:r w:rsidRPr="006F0DF7">
              <w:rPr>
                <w:sz w:val="20"/>
                <w:szCs w:val="20"/>
              </w:rPr>
              <w:lastRenderedPageBreak/>
              <w:t xml:space="preserve">1 01 02130 01 0000 110 </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217 000,00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224 000,00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right"/>
              <w:rPr>
                <w:sz w:val="20"/>
                <w:szCs w:val="20"/>
              </w:rPr>
            </w:pPr>
            <w:r w:rsidRPr="006F0DF7">
              <w:rPr>
                <w:sz w:val="20"/>
                <w:szCs w:val="20"/>
              </w:rPr>
              <w:t>230 000,00</w:t>
            </w:r>
          </w:p>
        </w:tc>
      </w:tr>
      <w:tr w:rsidR="006F0DF7" w:rsidRPr="006F0DF7" w:rsidTr="006F0DF7">
        <w:trPr>
          <w:trHeight w:val="510"/>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b/>
                <w:bCs/>
                <w:sz w:val="20"/>
                <w:szCs w:val="20"/>
              </w:rPr>
            </w:pPr>
            <w:r w:rsidRPr="006F0DF7">
              <w:rPr>
                <w:b/>
                <w:bCs/>
                <w:sz w:val="20"/>
                <w:szCs w:val="20"/>
              </w:rPr>
              <w:lastRenderedPageBreak/>
              <w:t>НАЛОГИ НА ТОВАРЫ (РАБОТЫ УСЛУГИ) РЕАЛИЗУЕМЫЕ НА ТЕРРИТОРИИ РОССИЙСКОЙ ФЕДЕРАЦИИ</w:t>
            </w:r>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b/>
                <w:bCs/>
                <w:color w:val="000000"/>
                <w:sz w:val="20"/>
                <w:szCs w:val="20"/>
              </w:rPr>
            </w:pPr>
            <w:r w:rsidRPr="006F0DF7">
              <w:rPr>
                <w:b/>
                <w:bCs/>
                <w:color w:val="000000"/>
                <w:sz w:val="20"/>
                <w:szCs w:val="20"/>
              </w:rPr>
              <w:t>1 03 00000 00 0000 000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3 804 400,00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3 998 300,00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4 097 700,00</w:t>
            </w:r>
          </w:p>
        </w:tc>
      </w:tr>
      <w:tr w:rsidR="006F0DF7" w:rsidRPr="006F0DF7" w:rsidTr="006F0DF7">
        <w:trPr>
          <w:trHeight w:val="510"/>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b/>
                <w:bCs/>
                <w:sz w:val="20"/>
                <w:szCs w:val="20"/>
              </w:rPr>
            </w:pPr>
            <w:r w:rsidRPr="006F0DF7">
              <w:rPr>
                <w:b/>
                <w:bCs/>
                <w:sz w:val="20"/>
                <w:szCs w:val="20"/>
              </w:rPr>
              <w:t>Акцизы по подакцизным товарам (продукции), производимым на территории Российской Федерации</w:t>
            </w:r>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b/>
                <w:bCs/>
                <w:sz w:val="20"/>
                <w:szCs w:val="20"/>
              </w:rPr>
            </w:pPr>
            <w:r w:rsidRPr="006F0DF7">
              <w:rPr>
                <w:b/>
                <w:bCs/>
                <w:sz w:val="20"/>
                <w:szCs w:val="20"/>
              </w:rPr>
              <w:t>1 03 02000 01 0000 110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3 804 400,00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3 998 300,00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4 097 700,00</w:t>
            </w:r>
          </w:p>
        </w:tc>
      </w:tr>
      <w:tr w:rsidR="006F0DF7" w:rsidRPr="006F0DF7" w:rsidTr="006F0DF7">
        <w:trPr>
          <w:trHeight w:val="1275"/>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rPr>
                <w:sz w:val="20"/>
                <w:szCs w:val="20"/>
              </w:rPr>
            </w:pPr>
            <w:r w:rsidRPr="006F0DF7">
              <w:rPr>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80" w:type="dxa"/>
            <w:tcBorders>
              <w:top w:val="nil"/>
              <w:left w:val="nil"/>
              <w:bottom w:val="single" w:sz="4" w:space="0" w:color="auto"/>
              <w:right w:val="single" w:sz="4" w:space="0" w:color="auto"/>
            </w:tcBorders>
            <w:vAlign w:val="center"/>
            <w:hideMark/>
          </w:tcPr>
          <w:p w:rsidR="006F0DF7" w:rsidRPr="006F0DF7" w:rsidRDefault="006F0DF7">
            <w:pPr>
              <w:jc w:val="center"/>
              <w:rPr>
                <w:sz w:val="20"/>
                <w:szCs w:val="20"/>
              </w:rPr>
            </w:pPr>
            <w:r w:rsidRPr="006F0DF7">
              <w:rPr>
                <w:sz w:val="20"/>
                <w:szCs w:val="20"/>
              </w:rPr>
              <w:t>1 03 02231 01 0000 110</w:t>
            </w:r>
          </w:p>
        </w:tc>
        <w:tc>
          <w:tcPr>
            <w:tcW w:w="1500" w:type="dxa"/>
            <w:tcBorders>
              <w:top w:val="nil"/>
              <w:left w:val="nil"/>
              <w:bottom w:val="single" w:sz="4" w:space="0" w:color="auto"/>
              <w:right w:val="single" w:sz="4" w:space="0" w:color="auto"/>
            </w:tcBorders>
            <w:vAlign w:val="bottom"/>
            <w:hideMark/>
          </w:tcPr>
          <w:p w:rsidR="006F0DF7" w:rsidRPr="006F0DF7" w:rsidRDefault="006F0DF7">
            <w:pPr>
              <w:jc w:val="right"/>
              <w:rPr>
                <w:sz w:val="20"/>
                <w:szCs w:val="20"/>
              </w:rPr>
            </w:pPr>
            <w:r w:rsidRPr="006F0DF7">
              <w:rPr>
                <w:sz w:val="20"/>
                <w:szCs w:val="20"/>
              </w:rPr>
              <w:t>1 984 100,00</w:t>
            </w:r>
          </w:p>
        </w:tc>
        <w:tc>
          <w:tcPr>
            <w:tcW w:w="1500" w:type="dxa"/>
            <w:tcBorders>
              <w:top w:val="nil"/>
              <w:left w:val="nil"/>
              <w:bottom w:val="single" w:sz="4" w:space="0" w:color="auto"/>
              <w:right w:val="single" w:sz="4" w:space="0" w:color="auto"/>
            </w:tcBorders>
            <w:vAlign w:val="bottom"/>
            <w:hideMark/>
          </w:tcPr>
          <w:p w:rsidR="006F0DF7" w:rsidRPr="006F0DF7" w:rsidRDefault="006F0DF7">
            <w:pPr>
              <w:jc w:val="right"/>
              <w:rPr>
                <w:sz w:val="20"/>
                <w:szCs w:val="20"/>
              </w:rPr>
            </w:pPr>
            <w:r w:rsidRPr="006F0DF7">
              <w:rPr>
                <w:sz w:val="20"/>
                <w:szCs w:val="20"/>
              </w:rPr>
              <w:t>2 080 100,00</w:t>
            </w:r>
          </w:p>
        </w:tc>
        <w:tc>
          <w:tcPr>
            <w:tcW w:w="1500" w:type="dxa"/>
            <w:tcBorders>
              <w:top w:val="nil"/>
              <w:left w:val="nil"/>
              <w:bottom w:val="single" w:sz="4" w:space="0" w:color="auto"/>
              <w:right w:val="single" w:sz="8" w:space="0" w:color="auto"/>
            </w:tcBorders>
            <w:vAlign w:val="bottom"/>
            <w:hideMark/>
          </w:tcPr>
          <w:p w:rsidR="006F0DF7" w:rsidRPr="006F0DF7" w:rsidRDefault="006F0DF7">
            <w:pPr>
              <w:jc w:val="right"/>
              <w:rPr>
                <w:sz w:val="20"/>
                <w:szCs w:val="20"/>
              </w:rPr>
            </w:pPr>
            <w:r w:rsidRPr="006F0DF7">
              <w:rPr>
                <w:sz w:val="20"/>
                <w:szCs w:val="20"/>
              </w:rPr>
              <w:t>2 134 500,00</w:t>
            </w:r>
          </w:p>
        </w:tc>
      </w:tr>
    </w:tbl>
    <w:p w:rsidR="006F0DF7" w:rsidRPr="006F0DF7" w:rsidRDefault="006F0DF7" w:rsidP="006F0DF7">
      <w:pPr>
        <w:rPr>
          <w:sz w:val="20"/>
          <w:szCs w:val="20"/>
        </w:rPr>
      </w:pPr>
    </w:p>
    <w:tbl>
      <w:tblPr>
        <w:tblW w:w="10739" w:type="dxa"/>
        <w:tblInd w:w="93" w:type="dxa"/>
        <w:tblLook w:val="04A0"/>
      </w:tblPr>
      <w:tblGrid>
        <w:gridCol w:w="3559"/>
        <w:gridCol w:w="2680"/>
        <w:gridCol w:w="1500"/>
        <w:gridCol w:w="1500"/>
        <w:gridCol w:w="1500"/>
      </w:tblGrid>
      <w:tr w:rsidR="006F0DF7" w:rsidRPr="006F0DF7" w:rsidTr="006F0DF7">
        <w:trPr>
          <w:trHeight w:val="1275"/>
        </w:trPr>
        <w:tc>
          <w:tcPr>
            <w:tcW w:w="3559" w:type="dxa"/>
            <w:tcBorders>
              <w:top w:val="single" w:sz="4" w:space="0" w:color="auto"/>
              <w:left w:val="single" w:sz="8" w:space="0" w:color="auto"/>
              <w:bottom w:val="single" w:sz="4" w:space="0" w:color="auto"/>
              <w:right w:val="single" w:sz="4" w:space="0" w:color="auto"/>
            </w:tcBorders>
            <w:hideMark/>
          </w:tcPr>
          <w:p w:rsidR="006F0DF7" w:rsidRPr="006F0DF7" w:rsidRDefault="006F0DF7">
            <w:pPr>
              <w:jc w:val="both"/>
              <w:rPr>
                <w:color w:val="000000"/>
                <w:sz w:val="20"/>
                <w:szCs w:val="20"/>
              </w:rPr>
            </w:pPr>
            <w:r w:rsidRPr="006F0DF7">
              <w:rPr>
                <w:color w:val="000000"/>
                <w:sz w:val="20"/>
                <w:szCs w:val="20"/>
              </w:rPr>
              <w:t>Доходы от уплаты акцизов на моторные масла для дизельных и (или) карбюраторных (</w:t>
            </w:r>
            <w:proofErr w:type="spellStart"/>
            <w:r w:rsidRPr="006F0DF7">
              <w:rPr>
                <w:color w:val="000000"/>
                <w:sz w:val="20"/>
                <w:szCs w:val="20"/>
              </w:rPr>
              <w:t>инжекторных</w:t>
            </w:r>
            <w:proofErr w:type="spellEnd"/>
            <w:r w:rsidRPr="006F0DF7">
              <w:rPr>
                <w:color w:val="000000"/>
                <w:sz w:val="20"/>
                <w:szCs w:val="20"/>
              </w:rPr>
              <w:t>)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2680" w:type="dxa"/>
            <w:tcBorders>
              <w:top w:val="single" w:sz="4" w:space="0" w:color="auto"/>
              <w:left w:val="nil"/>
              <w:bottom w:val="single" w:sz="4" w:space="0" w:color="auto"/>
              <w:right w:val="single" w:sz="4" w:space="0" w:color="auto"/>
            </w:tcBorders>
            <w:vAlign w:val="center"/>
            <w:hideMark/>
          </w:tcPr>
          <w:p w:rsidR="006F0DF7" w:rsidRPr="006F0DF7" w:rsidRDefault="006F0DF7">
            <w:pPr>
              <w:jc w:val="center"/>
              <w:rPr>
                <w:sz w:val="20"/>
                <w:szCs w:val="20"/>
              </w:rPr>
            </w:pPr>
            <w:r w:rsidRPr="006F0DF7">
              <w:rPr>
                <w:sz w:val="20"/>
                <w:szCs w:val="20"/>
              </w:rPr>
              <w:t>1 03 02241 01 0000 110</w:t>
            </w:r>
          </w:p>
        </w:tc>
        <w:tc>
          <w:tcPr>
            <w:tcW w:w="1500" w:type="dxa"/>
            <w:tcBorders>
              <w:top w:val="single" w:sz="4" w:space="0" w:color="auto"/>
              <w:left w:val="nil"/>
              <w:bottom w:val="single" w:sz="4" w:space="0" w:color="auto"/>
              <w:right w:val="single" w:sz="4" w:space="0" w:color="auto"/>
            </w:tcBorders>
            <w:vAlign w:val="bottom"/>
            <w:hideMark/>
          </w:tcPr>
          <w:p w:rsidR="006F0DF7" w:rsidRPr="006F0DF7" w:rsidRDefault="006F0DF7">
            <w:pPr>
              <w:jc w:val="right"/>
              <w:rPr>
                <w:sz w:val="20"/>
                <w:szCs w:val="20"/>
              </w:rPr>
            </w:pPr>
            <w:r w:rsidRPr="006F0DF7">
              <w:rPr>
                <w:sz w:val="20"/>
                <w:szCs w:val="20"/>
              </w:rPr>
              <w:t>9 500,00</w:t>
            </w:r>
          </w:p>
        </w:tc>
        <w:tc>
          <w:tcPr>
            <w:tcW w:w="1500" w:type="dxa"/>
            <w:tcBorders>
              <w:top w:val="single" w:sz="4" w:space="0" w:color="auto"/>
              <w:left w:val="nil"/>
              <w:bottom w:val="single" w:sz="4" w:space="0" w:color="auto"/>
              <w:right w:val="single" w:sz="4" w:space="0" w:color="auto"/>
            </w:tcBorders>
            <w:vAlign w:val="bottom"/>
            <w:hideMark/>
          </w:tcPr>
          <w:p w:rsidR="006F0DF7" w:rsidRPr="006F0DF7" w:rsidRDefault="006F0DF7">
            <w:pPr>
              <w:jc w:val="right"/>
              <w:rPr>
                <w:sz w:val="20"/>
                <w:szCs w:val="20"/>
              </w:rPr>
            </w:pPr>
            <w:r w:rsidRPr="006F0DF7">
              <w:rPr>
                <w:sz w:val="20"/>
                <w:szCs w:val="20"/>
              </w:rPr>
              <w:t>10 900,00</w:t>
            </w:r>
          </w:p>
        </w:tc>
        <w:tc>
          <w:tcPr>
            <w:tcW w:w="1500" w:type="dxa"/>
            <w:tcBorders>
              <w:top w:val="single" w:sz="4" w:space="0" w:color="auto"/>
              <w:left w:val="nil"/>
              <w:bottom w:val="single" w:sz="4" w:space="0" w:color="auto"/>
              <w:right w:val="single" w:sz="8" w:space="0" w:color="auto"/>
            </w:tcBorders>
            <w:vAlign w:val="bottom"/>
            <w:hideMark/>
          </w:tcPr>
          <w:p w:rsidR="006F0DF7" w:rsidRPr="006F0DF7" w:rsidRDefault="006F0DF7">
            <w:pPr>
              <w:jc w:val="right"/>
              <w:rPr>
                <w:sz w:val="20"/>
                <w:szCs w:val="20"/>
              </w:rPr>
            </w:pPr>
            <w:r w:rsidRPr="006F0DF7">
              <w:rPr>
                <w:sz w:val="20"/>
                <w:szCs w:val="20"/>
              </w:rPr>
              <w:t>11 300,00</w:t>
            </w:r>
          </w:p>
        </w:tc>
      </w:tr>
      <w:tr w:rsidR="006F0DF7" w:rsidRPr="006F0DF7" w:rsidTr="006F0DF7">
        <w:trPr>
          <w:trHeight w:val="1275"/>
        </w:trPr>
        <w:tc>
          <w:tcPr>
            <w:tcW w:w="3559" w:type="dxa"/>
            <w:tcBorders>
              <w:top w:val="nil"/>
              <w:left w:val="single" w:sz="8" w:space="0" w:color="auto"/>
              <w:bottom w:val="single" w:sz="4" w:space="0" w:color="auto"/>
              <w:right w:val="single" w:sz="4" w:space="0" w:color="auto"/>
            </w:tcBorders>
            <w:hideMark/>
          </w:tcPr>
          <w:p w:rsidR="006F0DF7" w:rsidRPr="006F0DF7" w:rsidRDefault="006F0DF7">
            <w:pPr>
              <w:jc w:val="both"/>
              <w:rPr>
                <w:sz w:val="20"/>
                <w:szCs w:val="20"/>
              </w:rPr>
            </w:pPr>
            <w:r w:rsidRPr="006F0DF7">
              <w:rPr>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80" w:type="dxa"/>
            <w:tcBorders>
              <w:top w:val="nil"/>
              <w:left w:val="nil"/>
              <w:bottom w:val="single" w:sz="4" w:space="0" w:color="auto"/>
              <w:right w:val="single" w:sz="4" w:space="0" w:color="auto"/>
            </w:tcBorders>
            <w:vAlign w:val="center"/>
            <w:hideMark/>
          </w:tcPr>
          <w:p w:rsidR="006F0DF7" w:rsidRPr="006F0DF7" w:rsidRDefault="006F0DF7">
            <w:pPr>
              <w:jc w:val="center"/>
              <w:rPr>
                <w:sz w:val="20"/>
                <w:szCs w:val="20"/>
              </w:rPr>
            </w:pPr>
            <w:r w:rsidRPr="006F0DF7">
              <w:rPr>
                <w:sz w:val="20"/>
                <w:szCs w:val="20"/>
              </w:rPr>
              <w:t>1 03 02251 01 0000 110</w:t>
            </w:r>
          </w:p>
        </w:tc>
        <w:tc>
          <w:tcPr>
            <w:tcW w:w="1500" w:type="dxa"/>
            <w:tcBorders>
              <w:top w:val="nil"/>
              <w:left w:val="nil"/>
              <w:bottom w:val="single" w:sz="4" w:space="0" w:color="auto"/>
              <w:right w:val="single" w:sz="4" w:space="0" w:color="auto"/>
            </w:tcBorders>
            <w:vAlign w:val="bottom"/>
            <w:hideMark/>
          </w:tcPr>
          <w:p w:rsidR="006F0DF7" w:rsidRPr="006F0DF7" w:rsidRDefault="006F0DF7">
            <w:pPr>
              <w:jc w:val="right"/>
              <w:rPr>
                <w:sz w:val="20"/>
                <w:szCs w:val="20"/>
              </w:rPr>
            </w:pPr>
            <w:r w:rsidRPr="006F0DF7">
              <w:rPr>
                <w:sz w:val="20"/>
                <w:szCs w:val="20"/>
              </w:rPr>
              <w:t>2 057 300,00</w:t>
            </w:r>
          </w:p>
        </w:tc>
        <w:tc>
          <w:tcPr>
            <w:tcW w:w="1500" w:type="dxa"/>
            <w:tcBorders>
              <w:top w:val="nil"/>
              <w:left w:val="nil"/>
              <w:bottom w:val="single" w:sz="4" w:space="0" w:color="auto"/>
              <w:right w:val="single" w:sz="4" w:space="0" w:color="auto"/>
            </w:tcBorders>
            <w:vAlign w:val="bottom"/>
            <w:hideMark/>
          </w:tcPr>
          <w:p w:rsidR="006F0DF7" w:rsidRPr="006F0DF7" w:rsidRDefault="006F0DF7">
            <w:pPr>
              <w:jc w:val="right"/>
              <w:rPr>
                <w:sz w:val="20"/>
                <w:szCs w:val="20"/>
              </w:rPr>
            </w:pPr>
            <w:r w:rsidRPr="006F0DF7">
              <w:rPr>
                <w:sz w:val="20"/>
                <w:szCs w:val="20"/>
              </w:rPr>
              <w:t>2 165 800,00</w:t>
            </w:r>
          </w:p>
        </w:tc>
        <w:tc>
          <w:tcPr>
            <w:tcW w:w="1500" w:type="dxa"/>
            <w:tcBorders>
              <w:top w:val="nil"/>
              <w:left w:val="nil"/>
              <w:bottom w:val="single" w:sz="4" w:space="0" w:color="auto"/>
              <w:right w:val="single" w:sz="8" w:space="0" w:color="auto"/>
            </w:tcBorders>
            <w:vAlign w:val="bottom"/>
            <w:hideMark/>
          </w:tcPr>
          <w:p w:rsidR="006F0DF7" w:rsidRPr="006F0DF7" w:rsidRDefault="006F0DF7">
            <w:pPr>
              <w:jc w:val="right"/>
              <w:rPr>
                <w:sz w:val="20"/>
                <w:szCs w:val="20"/>
              </w:rPr>
            </w:pPr>
            <w:r w:rsidRPr="006F0DF7">
              <w:rPr>
                <w:sz w:val="20"/>
                <w:szCs w:val="20"/>
              </w:rPr>
              <w:t>2 223 100,00</w:t>
            </w:r>
          </w:p>
        </w:tc>
      </w:tr>
      <w:tr w:rsidR="006F0DF7" w:rsidRPr="006F0DF7" w:rsidTr="006F0DF7">
        <w:trPr>
          <w:trHeight w:val="1020"/>
        </w:trPr>
        <w:tc>
          <w:tcPr>
            <w:tcW w:w="3559" w:type="dxa"/>
            <w:tcBorders>
              <w:top w:val="nil"/>
              <w:left w:val="single" w:sz="8" w:space="0" w:color="auto"/>
              <w:bottom w:val="single" w:sz="4" w:space="0" w:color="auto"/>
              <w:right w:val="single" w:sz="4" w:space="0" w:color="auto"/>
            </w:tcBorders>
            <w:hideMark/>
          </w:tcPr>
          <w:p w:rsidR="006F0DF7" w:rsidRPr="006F0DF7" w:rsidRDefault="006F0DF7">
            <w:pPr>
              <w:jc w:val="both"/>
              <w:rPr>
                <w:color w:val="000000"/>
                <w:sz w:val="20"/>
                <w:szCs w:val="20"/>
              </w:rPr>
            </w:pPr>
            <w:r w:rsidRPr="006F0DF7">
              <w:rPr>
                <w:color w:val="000000"/>
                <w:sz w:val="20"/>
                <w:szCs w:val="20"/>
              </w:rPr>
              <w:lastRenderedPageBreak/>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2680" w:type="dxa"/>
            <w:tcBorders>
              <w:top w:val="nil"/>
              <w:left w:val="nil"/>
              <w:bottom w:val="single" w:sz="4" w:space="0" w:color="auto"/>
              <w:right w:val="single" w:sz="4" w:space="0" w:color="auto"/>
            </w:tcBorders>
            <w:vAlign w:val="center"/>
            <w:hideMark/>
          </w:tcPr>
          <w:p w:rsidR="006F0DF7" w:rsidRPr="006F0DF7" w:rsidRDefault="006F0DF7">
            <w:pPr>
              <w:jc w:val="center"/>
              <w:rPr>
                <w:sz w:val="20"/>
                <w:szCs w:val="20"/>
              </w:rPr>
            </w:pPr>
            <w:r w:rsidRPr="006F0DF7">
              <w:rPr>
                <w:sz w:val="20"/>
                <w:szCs w:val="20"/>
              </w:rPr>
              <w:t>1 03 02261 01 0000 110</w:t>
            </w:r>
          </w:p>
        </w:tc>
        <w:tc>
          <w:tcPr>
            <w:tcW w:w="1500" w:type="dxa"/>
            <w:tcBorders>
              <w:top w:val="nil"/>
              <w:left w:val="nil"/>
              <w:bottom w:val="single" w:sz="4" w:space="0" w:color="auto"/>
              <w:right w:val="single" w:sz="4" w:space="0" w:color="auto"/>
            </w:tcBorders>
            <w:vAlign w:val="bottom"/>
            <w:hideMark/>
          </w:tcPr>
          <w:p w:rsidR="006F0DF7" w:rsidRPr="006F0DF7" w:rsidRDefault="006F0DF7">
            <w:pPr>
              <w:jc w:val="right"/>
              <w:rPr>
                <w:sz w:val="20"/>
                <w:szCs w:val="20"/>
              </w:rPr>
            </w:pPr>
            <w:r w:rsidRPr="006F0DF7">
              <w:rPr>
                <w:sz w:val="20"/>
                <w:szCs w:val="20"/>
              </w:rPr>
              <w:t>-246 500,00</w:t>
            </w:r>
          </w:p>
        </w:tc>
        <w:tc>
          <w:tcPr>
            <w:tcW w:w="1500" w:type="dxa"/>
            <w:tcBorders>
              <w:top w:val="nil"/>
              <w:left w:val="nil"/>
              <w:bottom w:val="single" w:sz="4" w:space="0" w:color="auto"/>
              <w:right w:val="single" w:sz="4" w:space="0" w:color="auto"/>
            </w:tcBorders>
            <w:vAlign w:val="bottom"/>
            <w:hideMark/>
          </w:tcPr>
          <w:p w:rsidR="006F0DF7" w:rsidRPr="006F0DF7" w:rsidRDefault="006F0DF7">
            <w:pPr>
              <w:jc w:val="right"/>
              <w:rPr>
                <w:sz w:val="20"/>
                <w:szCs w:val="20"/>
              </w:rPr>
            </w:pPr>
            <w:r w:rsidRPr="006F0DF7">
              <w:rPr>
                <w:sz w:val="20"/>
                <w:szCs w:val="20"/>
              </w:rPr>
              <w:t>-258 500,00</w:t>
            </w:r>
          </w:p>
        </w:tc>
        <w:tc>
          <w:tcPr>
            <w:tcW w:w="1500" w:type="dxa"/>
            <w:tcBorders>
              <w:top w:val="nil"/>
              <w:left w:val="nil"/>
              <w:bottom w:val="single" w:sz="4" w:space="0" w:color="auto"/>
              <w:right w:val="single" w:sz="8" w:space="0" w:color="auto"/>
            </w:tcBorders>
            <w:vAlign w:val="bottom"/>
            <w:hideMark/>
          </w:tcPr>
          <w:p w:rsidR="006F0DF7" w:rsidRPr="006F0DF7" w:rsidRDefault="006F0DF7">
            <w:pPr>
              <w:jc w:val="right"/>
              <w:rPr>
                <w:sz w:val="20"/>
                <w:szCs w:val="20"/>
              </w:rPr>
            </w:pPr>
            <w:r w:rsidRPr="006F0DF7">
              <w:rPr>
                <w:sz w:val="20"/>
                <w:szCs w:val="20"/>
              </w:rPr>
              <w:t>-271 200,00</w:t>
            </w:r>
          </w:p>
        </w:tc>
      </w:tr>
      <w:tr w:rsidR="006F0DF7" w:rsidRPr="006F0DF7" w:rsidTr="006F0DF7">
        <w:trPr>
          <w:trHeight w:val="255"/>
        </w:trPr>
        <w:tc>
          <w:tcPr>
            <w:tcW w:w="3559" w:type="dxa"/>
            <w:tcBorders>
              <w:top w:val="nil"/>
              <w:left w:val="single" w:sz="8" w:space="0" w:color="auto"/>
              <w:bottom w:val="single" w:sz="4" w:space="0" w:color="auto"/>
              <w:right w:val="nil"/>
            </w:tcBorders>
            <w:hideMark/>
          </w:tcPr>
          <w:p w:rsidR="006F0DF7" w:rsidRPr="006F0DF7" w:rsidRDefault="006F0DF7">
            <w:pPr>
              <w:rPr>
                <w:b/>
                <w:bCs/>
                <w:color w:val="000000"/>
                <w:sz w:val="20"/>
                <w:szCs w:val="20"/>
              </w:rPr>
            </w:pPr>
            <w:r w:rsidRPr="006F0DF7">
              <w:rPr>
                <w:b/>
                <w:bCs/>
                <w:color w:val="000000"/>
                <w:sz w:val="20"/>
                <w:szCs w:val="20"/>
              </w:rPr>
              <w:t>НАЛОГИ НА СОВОКУПНЫЙ ДОХОД</w:t>
            </w:r>
          </w:p>
        </w:tc>
        <w:tc>
          <w:tcPr>
            <w:tcW w:w="2680" w:type="dxa"/>
            <w:tcBorders>
              <w:top w:val="nil"/>
              <w:left w:val="single" w:sz="4" w:space="0" w:color="auto"/>
              <w:bottom w:val="single" w:sz="4" w:space="0" w:color="auto"/>
              <w:right w:val="single" w:sz="4" w:space="0" w:color="auto"/>
            </w:tcBorders>
            <w:noWrap/>
            <w:vAlign w:val="center"/>
            <w:hideMark/>
          </w:tcPr>
          <w:p w:rsidR="006F0DF7" w:rsidRPr="006F0DF7" w:rsidRDefault="006F0DF7">
            <w:pPr>
              <w:jc w:val="center"/>
              <w:rPr>
                <w:b/>
                <w:bCs/>
                <w:color w:val="000000"/>
                <w:sz w:val="20"/>
                <w:szCs w:val="20"/>
              </w:rPr>
            </w:pPr>
            <w:r w:rsidRPr="006F0DF7">
              <w:rPr>
                <w:b/>
                <w:bCs/>
                <w:color w:val="000000"/>
                <w:sz w:val="20"/>
                <w:szCs w:val="20"/>
              </w:rPr>
              <w:t>1 05 00000 00 0000 000</w:t>
            </w:r>
          </w:p>
        </w:tc>
        <w:tc>
          <w:tcPr>
            <w:tcW w:w="1500" w:type="dxa"/>
            <w:tcBorders>
              <w:top w:val="nil"/>
              <w:left w:val="nil"/>
              <w:bottom w:val="single" w:sz="4" w:space="0" w:color="auto"/>
              <w:right w:val="single" w:sz="4" w:space="0" w:color="auto"/>
            </w:tcBorders>
            <w:vAlign w:val="bottom"/>
            <w:hideMark/>
          </w:tcPr>
          <w:p w:rsidR="006F0DF7" w:rsidRPr="006F0DF7" w:rsidRDefault="006F0DF7">
            <w:pPr>
              <w:jc w:val="right"/>
              <w:rPr>
                <w:b/>
                <w:bCs/>
                <w:sz w:val="20"/>
                <w:szCs w:val="20"/>
              </w:rPr>
            </w:pPr>
            <w:r w:rsidRPr="006F0DF7">
              <w:rPr>
                <w:b/>
                <w:bCs/>
                <w:sz w:val="20"/>
                <w:szCs w:val="20"/>
              </w:rPr>
              <w:t>3 500,00</w:t>
            </w:r>
          </w:p>
        </w:tc>
        <w:tc>
          <w:tcPr>
            <w:tcW w:w="1500" w:type="dxa"/>
            <w:tcBorders>
              <w:top w:val="nil"/>
              <w:left w:val="nil"/>
              <w:bottom w:val="single" w:sz="4" w:space="0" w:color="auto"/>
              <w:right w:val="single" w:sz="4" w:space="0" w:color="auto"/>
            </w:tcBorders>
            <w:vAlign w:val="bottom"/>
            <w:hideMark/>
          </w:tcPr>
          <w:p w:rsidR="006F0DF7" w:rsidRPr="006F0DF7" w:rsidRDefault="006F0DF7">
            <w:pPr>
              <w:jc w:val="right"/>
              <w:rPr>
                <w:b/>
                <w:bCs/>
                <w:sz w:val="20"/>
                <w:szCs w:val="20"/>
              </w:rPr>
            </w:pPr>
            <w:r w:rsidRPr="006F0DF7">
              <w:rPr>
                <w:b/>
                <w:bCs/>
                <w:sz w:val="20"/>
                <w:szCs w:val="20"/>
              </w:rPr>
              <w:t>3 500,00</w:t>
            </w:r>
          </w:p>
        </w:tc>
        <w:tc>
          <w:tcPr>
            <w:tcW w:w="1500" w:type="dxa"/>
            <w:tcBorders>
              <w:top w:val="nil"/>
              <w:left w:val="nil"/>
              <w:bottom w:val="single" w:sz="4" w:space="0" w:color="auto"/>
              <w:right w:val="single" w:sz="8" w:space="0" w:color="auto"/>
            </w:tcBorders>
            <w:vAlign w:val="bottom"/>
            <w:hideMark/>
          </w:tcPr>
          <w:p w:rsidR="006F0DF7" w:rsidRPr="006F0DF7" w:rsidRDefault="006F0DF7">
            <w:pPr>
              <w:jc w:val="right"/>
              <w:rPr>
                <w:b/>
                <w:bCs/>
                <w:sz w:val="20"/>
                <w:szCs w:val="20"/>
              </w:rPr>
            </w:pPr>
            <w:r w:rsidRPr="006F0DF7">
              <w:rPr>
                <w:b/>
                <w:bCs/>
                <w:sz w:val="20"/>
                <w:szCs w:val="20"/>
              </w:rPr>
              <w:t>3 500,00</w:t>
            </w:r>
          </w:p>
        </w:tc>
      </w:tr>
      <w:tr w:rsidR="006F0DF7" w:rsidRPr="006F0DF7" w:rsidTr="006F0DF7">
        <w:trPr>
          <w:trHeight w:val="255"/>
        </w:trPr>
        <w:tc>
          <w:tcPr>
            <w:tcW w:w="3559" w:type="dxa"/>
            <w:tcBorders>
              <w:top w:val="nil"/>
              <w:left w:val="single" w:sz="8" w:space="0" w:color="auto"/>
              <w:bottom w:val="single" w:sz="4" w:space="0" w:color="auto"/>
              <w:right w:val="single" w:sz="4" w:space="0" w:color="auto"/>
            </w:tcBorders>
            <w:hideMark/>
          </w:tcPr>
          <w:p w:rsidR="006F0DF7" w:rsidRPr="006F0DF7" w:rsidRDefault="006F0DF7">
            <w:pPr>
              <w:rPr>
                <w:b/>
                <w:bCs/>
                <w:color w:val="000000"/>
                <w:sz w:val="20"/>
                <w:szCs w:val="20"/>
              </w:rPr>
            </w:pPr>
            <w:r w:rsidRPr="006F0DF7">
              <w:rPr>
                <w:b/>
                <w:bCs/>
                <w:color w:val="000000"/>
                <w:sz w:val="20"/>
                <w:szCs w:val="20"/>
              </w:rPr>
              <w:t>Единый сельскохозяйственный налог</w:t>
            </w:r>
          </w:p>
        </w:tc>
        <w:tc>
          <w:tcPr>
            <w:tcW w:w="2680" w:type="dxa"/>
            <w:tcBorders>
              <w:top w:val="nil"/>
              <w:left w:val="nil"/>
              <w:bottom w:val="single" w:sz="4" w:space="0" w:color="auto"/>
              <w:right w:val="single" w:sz="4" w:space="0" w:color="auto"/>
            </w:tcBorders>
            <w:vAlign w:val="center"/>
            <w:hideMark/>
          </w:tcPr>
          <w:p w:rsidR="006F0DF7" w:rsidRPr="006F0DF7" w:rsidRDefault="006F0DF7">
            <w:pPr>
              <w:jc w:val="center"/>
              <w:rPr>
                <w:b/>
                <w:bCs/>
                <w:color w:val="000000"/>
                <w:sz w:val="20"/>
                <w:szCs w:val="20"/>
              </w:rPr>
            </w:pPr>
            <w:r w:rsidRPr="006F0DF7">
              <w:rPr>
                <w:b/>
                <w:bCs/>
                <w:color w:val="000000"/>
                <w:sz w:val="20"/>
                <w:szCs w:val="20"/>
              </w:rPr>
              <w:t xml:space="preserve">1 05 03000 01 0000 110 </w:t>
            </w:r>
          </w:p>
        </w:tc>
        <w:tc>
          <w:tcPr>
            <w:tcW w:w="1500" w:type="dxa"/>
            <w:tcBorders>
              <w:top w:val="nil"/>
              <w:left w:val="nil"/>
              <w:bottom w:val="single" w:sz="4" w:space="0" w:color="auto"/>
              <w:right w:val="single" w:sz="4" w:space="0" w:color="auto"/>
            </w:tcBorders>
            <w:vAlign w:val="bottom"/>
            <w:hideMark/>
          </w:tcPr>
          <w:p w:rsidR="006F0DF7" w:rsidRPr="006F0DF7" w:rsidRDefault="006F0DF7">
            <w:pPr>
              <w:jc w:val="right"/>
              <w:rPr>
                <w:b/>
                <w:bCs/>
                <w:sz w:val="20"/>
                <w:szCs w:val="20"/>
              </w:rPr>
            </w:pPr>
            <w:r w:rsidRPr="006F0DF7">
              <w:rPr>
                <w:b/>
                <w:bCs/>
                <w:sz w:val="20"/>
                <w:szCs w:val="20"/>
              </w:rPr>
              <w:t>3 500,00</w:t>
            </w:r>
          </w:p>
        </w:tc>
        <w:tc>
          <w:tcPr>
            <w:tcW w:w="1500" w:type="dxa"/>
            <w:tcBorders>
              <w:top w:val="nil"/>
              <w:left w:val="nil"/>
              <w:bottom w:val="single" w:sz="4" w:space="0" w:color="auto"/>
              <w:right w:val="single" w:sz="4" w:space="0" w:color="auto"/>
            </w:tcBorders>
            <w:vAlign w:val="bottom"/>
            <w:hideMark/>
          </w:tcPr>
          <w:p w:rsidR="006F0DF7" w:rsidRPr="006F0DF7" w:rsidRDefault="006F0DF7">
            <w:pPr>
              <w:jc w:val="right"/>
              <w:rPr>
                <w:b/>
                <w:bCs/>
                <w:sz w:val="20"/>
                <w:szCs w:val="20"/>
              </w:rPr>
            </w:pPr>
            <w:r w:rsidRPr="006F0DF7">
              <w:rPr>
                <w:b/>
                <w:bCs/>
                <w:sz w:val="20"/>
                <w:szCs w:val="20"/>
              </w:rPr>
              <w:t>3 500,00</w:t>
            </w:r>
          </w:p>
        </w:tc>
        <w:tc>
          <w:tcPr>
            <w:tcW w:w="1500" w:type="dxa"/>
            <w:tcBorders>
              <w:top w:val="nil"/>
              <w:left w:val="nil"/>
              <w:bottom w:val="single" w:sz="4" w:space="0" w:color="auto"/>
              <w:right w:val="single" w:sz="8" w:space="0" w:color="auto"/>
            </w:tcBorders>
            <w:vAlign w:val="bottom"/>
            <w:hideMark/>
          </w:tcPr>
          <w:p w:rsidR="006F0DF7" w:rsidRPr="006F0DF7" w:rsidRDefault="006F0DF7">
            <w:pPr>
              <w:jc w:val="right"/>
              <w:rPr>
                <w:b/>
                <w:bCs/>
                <w:sz w:val="20"/>
                <w:szCs w:val="20"/>
              </w:rPr>
            </w:pPr>
            <w:r w:rsidRPr="006F0DF7">
              <w:rPr>
                <w:b/>
                <w:bCs/>
                <w:sz w:val="20"/>
                <w:szCs w:val="20"/>
              </w:rPr>
              <w:t>3 500,00</w:t>
            </w:r>
          </w:p>
        </w:tc>
      </w:tr>
      <w:tr w:rsidR="006F0DF7" w:rsidRPr="006F0DF7" w:rsidTr="006F0DF7">
        <w:trPr>
          <w:trHeight w:val="255"/>
        </w:trPr>
        <w:tc>
          <w:tcPr>
            <w:tcW w:w="3559" w:type="dxa"/>
            <w:tcBorders>
              <w:top w:val="nil"/>
              <w:left w:val="single" w:sz="8" w:space="0" w:color="auto"/>
              <w:bottom w:val="single" w:sz="4" w:space="0" w:color="auto"/>
              <w:right w:val="single" w:sz="4" w:space="0" w:color="auto"/>
            </w:tcBorders>
            <w:hideMark/>
          </w:tcPr>
          <w:p w:rsidR="006F0DF7" w:rsidRPr="006F0DF7" w:rsidRDefault="006F0DF7">
            <w:pPr>
              <w:rPr>
                <w:color w:val="000000"/>
                <w:sz w:val="20"/>
                <w:szCs w:val="20"/>
              </w:rPr>
            </w:pPr>
            <w:r w:rsidRPr="006F0DF7">
              <w:rPr>
                <w:color w:val="000000"/>
                <w:sz w:val="20"/>
                <w:szCs w:val="20"/>
              </w:rPr>
              <w:t>Единый сельскохозяйственный налог</w:t>
            </w:r>
          </w:p>
        </w:tc>
        <w:tc>
          <w:tcPr>
            <w:tcW w:w="2680" w:type="dxa"/>
            <w:tcBorders>
              <w:top w:val="nil"/>
              <w:left w:val="nil"/>
              <w:bottom w:val="single" w:sz="4" w:space="0" w:color="auto"/>
              <w:right w:val="single" w:sz="4" w:space="0" w:color="auto"/>
            </w:tcBorders>
            <w:vAlign w:val="center"/>
            <w:hideMark/>
          </w:tcPr>
          <w:p w:rsidR="006F0DF7" w:rsidRPr="006F0DF7" w:rsidRDefault="006F0DF7">
            <w:pPr>
              <w:jc w:val="center"/>
              <w:rPr>
                <w:color w:val="000000"/>
                <w:sz w:val="20"/>
                <w:szCs w:val="20"/>
              </w:rPr>
            </w:pPr>
            <w:r w:rsidRPr="006F0DF7">
              <w:rPr>
                <w:color w:val="000000"/>
                <w:sz w:val="20"/>
                <w:szCs w:val="20"/>
              </w:rPr>
              <w:t xml:space="preserve">1 05 03010 01 0000 110 </w:t>
            </w:r>
          </w:p>
        </w:tc>
        <w:tc>
          <w:tcPr>
            <w:tcW w:w="1500" w:type="dxa"/>
            <w:tcBorders>
              <w:top w:val="nil"/>
              <w:left w:val="nil"/>
              <w:bottom w:val="single" w:sz="4" w:space="0" w:color="auto"/>
              <w:right w:val="single" w:sz="4" w:space="0" w:color="auto"/>
            </w:tcBorders>
            <w:vAlign w:val="bottom"/>
            <w:hideMark/>
          </w:tcPr>
          <w:p w:rsidR="006F0DF7" w:rsidRPr="006F0DF7" w:rsidRDefault="006F0DF7">
            <w:pPr>
              <w:jc w:val="right"/>
              <w:rPr>
                <w:sz w:val="20"/>
                <w:szCs w:val="20"/>
              </w:rPr>
            </w:pPr>
            <w:r w:rsidRPr="006F0DF7">
              <w:rPr>
                <w:sz w:val="20"/>
                <w:szCs w:val="20"/>
              </w:rPr>
              <w:t>3 500,00</w:t>
            </w:r>
          </w:p>
        </w:tc>
        <w:tc>
          <w:tcPr>
            <w:tcW w:w="1500" w:type="dxa"/>
            <w:tcBorders>
              <w:top w:val="nil"/>
              <w:left w:val="nil"/>
              <w:bottom w:val="single" w:sz="4" w:space="0" w:color="auto"/>
              <w:right w:val="single" w:sz="4" w:space="0" w:color="auto"/>
            </w:tcBorders>
            <w:vAlign w:val="bottom"/>
            <w:hideMark/>
          </w:tcPr>
          <w:p w:rsidR="006F0DF7" w:rsidRPr="006F0DF7" w:rsidRDefault="006F0DF7">
            <w:pPr>
              <w:jc w:val="right"/>
              <w:rPr>
                <w:sz w:val="20"/>
                <w:szCs w:val="20"/>
              </w:rPr>
            </w:pPr>
            <w:r w:rsidRPr="006F0DF7">
              <w:rPr>
                <w:sz w:val="20"/>
                <w:szCs w:val="20"/>
              </w:rPr>
              <w:t>3 500,00</w:t>
            </w:r>
          </w:p>
        </w:tc>
        <w:tc>
          <w:tcPr>
            <w:tcW w:w="1500" w:type="dxa"/>
            <w:tcBorders>
              <w:top w:val="nil"/>
              <w:left w:val="nil"/>
              <w:bottom w:val="single" w:sz="4" w:space="0" w:color="auto"/>
              <w:right w:val="single" w:sz="8" w:space="0" w:color="auto"/>
            </w:tcBorders>
            <w:vAlign w:val="bottom"/>
            <w:hideMark/>
          </w:tcPr>
          <w:p w:rsidR="006F0DF7" w:rsidRPr="006F0DF7" w:rsidRDefault="006F0DF7">
            <w:pPr>
              <w:jc w:val="right"/>
              <w:rPr>
                <w:sz w:val="20"/>
                <w:szCs w:val="20"/>
              </w:rPr>
            </w:pPr>
            <w:r w:rsidRPr="006F0DF7">
              <w:rPr>
                <w:sz w:val="20"/>
                <w:szCs w:val="20"/>
              </w:rPr>
              <w:t>3 500,00</w:t>
            </w:r>
          </w:p>
        </w:tc>
      </w:tr>
      <w:tr w:rsidR="006F0DF7" w:rsidRPr="006F0DF7" w:rsidTr="006F0DF7">
        <w:trPr>
          <w:trHeight w:val="255"/>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b/>
                <w:bCs/>
                <w:color w:val="000000"/>
                <w:sz w:val="20"/>
                <w:szCs w:val="20"/>
              </w:rPr>
            </w:pPr>
            <w:r w:rsidRPr="006F0DF7">
              <w:rPr>
                <w:b/>
                <w:bCs/>
                <w:color w:val="000000"/>
                <w:sz w:val="20"/>
                <w:szCs w:val="20"/>
              </w:rPr>
              <w:t>НАЛОГИ НА ИМУЩЕСТВО</w:t>
            </w:r>
          </w:p>
        </w:tc>
        <w:tc>
          <w:tcPr>
            <w:tcW w:w="2680" w:type="dxa"/>
            <w:tcBorders>
              <w:top w:val="nil"/>
              <w:left w:val="nil"/>
              <w:bottom w:val="single" w:sz="4" w:space="0" w:color="auto"/>
              <w:right w:val="single" w:sz="4" w:space="0" w:color="auto"/>
            </w:tcBorders>
            <w:vAlign w:val="center"/>
            <w:hideMark/>
          </w:tcPr>
          <w:p w:rsidR="006F0DF7" w:rsidRPr="006F0DF7" w:rsidRDefault="006F0DF7">
            <w:pPr>
              <w:jc w:val="center"/>
              <w:rPr>
                <w:b/>
                <w:bCs/>
                <w:color w:val="000000"/>
                <w:sz w:val="20"/>
                <w:szCs w:val="20"/>
              </w:rPr>
            </w:pPr>
            <w:r w:rsidRPr="006F0DF7">
              <w:rPr>
                <w:b/>
                <w:bCs/>
                <w:color w:val="000000"/>
                <w:sz w:val="20"/>
                <w:szCs w:val="20"/>
              </w:rPr>
              <w:t xml:space="preserve">1 06 00000 00 0000 000 </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3 345 000,00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3 440 000,00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3 536 000,00</w:t>
            </w:r>
          </w:p>
        </w:tc>
      </w:tr>
      <w:tr w:rsidR="006F0DF7" w:rsidRPr="006F0DF7" w:rsidTr="006F0DF7">
        <w:trPr>
          <w:trHeight w:val="255"/>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b/>
                <w:bCs/>
                <w:color w:val="000000"/>
                <w:sz w:val="20"/>
                <w:szCs w:val="20"/>
              </w:rPr>
            </w:pPr>
            <w:r w:rsidRPr="006F0DF7">
              <w:rPr>
                <w:b/>
                <w:bCs/>
                <w:color w:val="000000"/>
                <w:sz w:val="20"/>
                <w:szCs w:val="20"/>
              </w:rPr>
              <w:t>Налог на имущество физических лиц</w:t>
            </w:r>
          </w:p>
        </w:tc>
        <w:tc>
          <w:tcPr>
            <w:tcW w:w="2680" w:type="dxa"/>
            <w:tcBorders>
              <w:top w:val="nil"/>
              <w:left w:val="nil"/>
              <w:bottom w:val="single" w:sz="4" w:space="0" w:color="auto"/>
              <w:right w:val="single" w:sz="4" w:space="0" w:color="auto"/>
            </w:tcBorders>
            <w:vAlign w:val="center"/>
            <w:hideMark/>
          </w:tcPr>
          <w:p w:rsidR="006F0DF7" w:rsidRPr="006F0DF7" w:rsidRDefault="006F0DF7">
            <w:pPr>
              <w:jc w:val="center"/>
              <w:rPr>
                <w:b/>
                <w:bCs/>
                <w:color w:val="000000"/>
                <w:sz w:val="20"/>
                <w:szCs w:val="20"/>
              </w:rPr>
            </w:pPr>
            <w:r w:rsidRPr="006F0DF7">
              <w:rPr>
                <w:b/>
                <w:bCs/>
                <w:color w:val="000000"/>
                <w:sz w:val="20"/>
                <w:szCs w:val="20"/>
              </w:rPr>
              <w:t>1 06 01000 00 0000 110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890 000,00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899 000,00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908 000,00</w:t>
            </w:r>
          </w:p>
        </w:tc>
      </w:tr>
      <w:tr w:rsidR="006F0DF7" w:rsidRPr="006F0DF7" w:rsidTr="006F0DF7">
        <w:trPr>
          <w:trHeight w:val="765"/>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color w:val="000000"/>
                <w:sz w:val="20"/>
                <w:szCs w:val="20"/>
              </w:rPr>
            </w:pPr>
            <w:r w:rsidRPr="006F0DF7">
              <w:rPr>
                <w:color w:val="000000"/>
                <w:sz w:val="20"/>
                <w:szCs w:val="20"/>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2680" w:type="dxa"/>
            <w:tcBorders>
              <w:top w:val="nil"/>
              <w:left w:val="nil"/>
              <w:bottom w:val="single" w:sz="4" w:space="0" w:color="auto"/>
              <w:right w:val="single" w:sz="4" w:space="0" w:color="auto"/>
            </w:tcBorders>
            <w:vAlign w:val="center"/>
            <w:hideMark/>
          </w:tcPr>
          <w:p w:rsidR="006F0DF7" w:rsidRPr="006F0DF7" w:rsidRDefault="006F0DF7">
            <w:pPr>
              <w:jc w:val="center"/>
              <w:rPr>
                <w:color w:val="000000"/>
                <w:sz w:val="20"/>
                <w:szCs w:val="20"/>
              </w:rPr>
            </w:pPr>
            <w:r w:rsidRPr="006F0DF7">
              <w:rPr>
                <w:color w:val="000000"/>
                <w:sz w:val="20"/>
                <w:szCs w:val="20"/>
              </w:rPr>
              <w:t>1 06 01030 13 0000 110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890 000,00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899 000,00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right"/>
              <w:rPr>
                <w:sz w:val="20"/>
                <w:szCs w:val="20"/>
              </w:rPr>
            </w:pPr>
            <w:r w:rsidRPr="006F0DF7">
              <w:rPr>
                <w:sz w:val="20"/>
                <w:szCs w:val="20"/>
              </w:rPr>
              <w:t>908 000,00</w:t>
            </w:r>
          </w:p>
        </w:tc>
      </w:tr>
      <w:tr w:rsidR="006F0DF7" w:rsidRPr="006F0DF7" w:rsidTr="006F0DF7">
        <w:trPr>
          <w:trHeight w:val="255"/>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b/>
                <w:bCs/>
                <w:color w:val="000000"/>
                <w:sz w:val="20"/>
                <w:szCs w:val="20"/>
              </w:rPr>
            </w:pPr>
            <w:r w:rsidRPr="006F0DF7">
              <w:rPr>
                <w:b/>
                <w:bCs/>
                <w:color w:val="000000"/>
                <w:sz w:val="20"/>
                <w:szCs w:val="20"/>
              </w:rPr>
              <w:t>Земельный налог</w:t>
            </w:r>
          </w:p>
        </w:tc>
        <w:tc>
          <w:tcPr>
            <w:tcW w:w="2680" w:type="dxa"/>
            <w:tcBorders>
              <w:top w:val="nil"/>
              <w:left w:val="nil"/>
              <w:bottom w:val="single" w:sz="4" w:space="0" w:color="auto"/>
              <w:right w:val="single" w:sz="4" w:space="0" w:color="auto"/>
            </w:tcBorders>
            <w:vAlign w:val="center"/>
            <w:hideMark/>
          </w:tcPr>
          <w:p w:rsidR="006F0DF7" w:rsidRPr="006F0DF7" w:rsidRDefault="006F0DF7">
            <w:pPr>
              <w:jc w:val="center"/>
              <w:rPr>
                <w:b/>
                <w:bCs/>
                <w:color w:val="000000"/>
                <w:sz w:val="20"/>
                <w:szCs w:val="20"/>
              </w:rPr>
            </w:pPr>
            <w:r w:rsidRPr="006F0DF7">
              <w:rPr>
                <w:b/>
                <w:bCs/>
                <w:color w:val="000000"/>
                <w:sz w:val="20"/>
                <w:szCs w:val="20"/>
              </w:rPr>
              <w:t>1 06 06000 00 0000 110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2 455 000,00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2 541 000,00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2 628 000,00</w:t>
            </w:r>
          </w:p>
        </w:tc>
      </w:tr>
      <w:tr w:rsidR="006F0DF7" w:rsidRPr="006F0DF7" w:rsidTr="006F0DF7">
        <w:trPr>
          <w:trHeight w:val="255"/>
        </w:trPr>
        <w:tc>
          <w:tcPr>
            <w:tcW w:w="3559" w:type="dxa"/>
            <w:tcBorders>
              <w:top w:val="nil"/>
              <w:left w:val="single" w:sz="8" w:space="0" w:color="auto"/>
              <w:bottom w:val="single" w:sz="4" w:space="0" w:color="auto"/>
              <w:right w:val="single" w:sz="4" w:space="0" w:color="auto"/>
            </w:tcBorders>
            <w:noWrap/>
            <w:vAlign w:val="bottom"/>
            <w:hideMark/>
          </w:tcPr>
          <w:p w:rsidR="006F0DF7" w:rsidRPr="006F0DF7" w:rsidRDefault="006F0DF7">
            <w:pPr>
              <w:jc w:val="both"/>
              <w:rPr>
                <w:b/>
                <w:bCs/>
                <w:sz w:val="20"/>
                <w:szCs w:val="20"/>
              </w:rPr>
            </w:pPr>
            <w:r w:rsidRPr="006F0DF7">
              <w:rPr>
                <w:b/>
                <w:bCs/>
                <w:sz w:val="20"/>
                <w:szCs w:val="20"/>
              </w:rPr>
              <w:t>Земельный налог с организаций</w:t>
            </w:r>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b/>
                <w:bCs/>
                <w:sz w:val="20"/>
                <w:szCs w:val="20"/>
              </w:rPr>
            </w:pPr>
            <w:r w:rsidRPr="006F0DF7">
              <w:rPr>
                <w:b/>
                <w:bCs/>
                <w:sz w:val="20"/>
                <w:szCs w:val="20"/>
              </w:rPr>
              <w:t>1 06 06030 00 0000 110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1 016 000,00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1 052 000,00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1 088 000,00</w:t>
            </w:r>
          </w:p>
        </w:tc>
      </w:tr>
      <w:tr w:rsidR="006F0DF7" w:rsidRPr="006F0DF7" w:rsidTr="006F0DF7">
        <w:trPr>
          <w:trHeight w:val="510"/>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color w:val="000000"/>
                <w:sz w:val="20"/>
                <w:szCs w:val="20"/>
              </w:rPr>
            </w:pPr>
            <w:r w:rsidRPr="006F0DF7">
              <w:rPr>
                <w:color w:val="000000"/>
                <w:sz w:val="20"/>
                <w:szCs w:val="20"/>
              </w:rPr>
              <w:t>Земельный налог с организаций, обладающих земельным участком, расположенным в границах городских поселений</w:t>
            </w:r>
          </w:p>
        </w:tc>
        <w:tc>
          <w:tcPr>
            <w:tcW w:w="2680" w:type="dxa"/>
            <w:tcBorders>
              <w:top w:val="nil"/>
              <w:left w:val="nil"/>
              <w:bottom w:val="single" w:sz="4" w:space="0" w:color="auto"/>
              <w:right w:val="single" w:sz="4" w:space="0" w:color="auto"/>
            </w:tcBorders>
            <w:vAlign w:val="center"/>
            <w:hideMark/>
          </w:tcPr>
          <w:p w:rsidR="006F0DF7" w:rsidRPr="006F0DF7" w:rsidRDefault="006F0DF7">
            <w:pPr>
              <w:jc w:val="center"/>
              <w:rPr>
                <w:color w:val="000000"/>
                <w:sz w:val="20"/>
                <w:szCs w:val="20"/>
              </w:rPr>
            </w:pPr>
            <w:r w:rsidRPr="006F0DF7">
              <w:rPr>
                <w:color w:val="000000"/>
                <w:sz w:val="20"/>
                <w:szCs w:val="20"/>
              </w:rPr>
              <w:t>1 06 06033 13 0000 110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1 016 000,00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1 052 000,00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right"/>
              <w:rPr>
                <w:sz w:val="20"/>
                <w:szCs w:val="20"/>
              </w:rPr>
            </w:pPr>
            <w:r w:rsidRPr="006F0DF7">
              <w:rPr>
                <w:sz w:val="20"/>
                <w:szCs w:val="20"/>
              </w:rPr>
              <w:t>1 088 000,00</w:t>
            </w:r>
          </w:p>
        </w:tc>
      </w:tr>
      <w:tr w:rsidR="006F0DF7" w:rsidRPr="006F0DF7" w:rsidTr="006F0DF7">
        <w:trPr>
          <w:trHeight w:val="255"/>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b/>
                <w:bCs/>
                <w:sz w:val="20"/>
                <w:szCs w:val="20"/>
              </w:rPr>
            </w:pPr>
            <w:r w:rsidRPr="006F0DF7">
              <w:rPr>
                <w:b/>
                <w:bCs/>
                <w:sz w:val="20"/>
                <w:szCs w:val="20"/>
              </w:rPr>
              <w:t>Земельный налог с физических лиц</w:t>
            </w:r>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b/>
                <w:bCs/>
                <w:sz w:val="20"/>
                <w:szCs w:val="20"/>
              </w:rPr>
            </w:pPr>
            <w:r w:rsidRPr="006F0DF7">
              <w:rPr>
                <w:b/>
                <w:bCs/>
                <w:sz w:val="20"/>
                <w:szCs w:val="20"/>
              </w:rPr>
              <w:t>1 06 06040 00 0000 110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1 439 000,00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1 489 000,00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1 540 000,00</w:t>
            </w:r>
          </w:p>
        </w:tc>
      </w:tr>
      <w:tr w:rsidR="006F0DF7" w:rsidRPr="006F0DF7" w:rsidTr="006F0DF7">
        <w:trPr>
          <w:trHeight w:val="510"/>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color w:val="000000"/>
                <w:sz w:val="20"/>
                <w:szCs w:val="20"/>
              </w:rPr>
            </w:pPr>
            <w:r w:rsidRPr="006F0DF7">
              <w:rPr>
                <w:color w:val="000000"/>
                <w:sz w:val="20"/>
                <w:szCs w:val="20"/>
              </w:rPr>
              <w:t>Земельный налог с физических лиц, обладающих земельным участком, расположенным в границах городских поселений</w:t>
            </w:r>
          </w:p>
        </w:tc>
        <w:tc>
          <w:tcPr>
            <w:tcW w:w="2680" w:type="dxa"/>
            <w:tcBorders>
              <w:top w:val="nil"/>
              <w:left w:val="nil"/>
              <w:bottom w:val="single" w:sz="4" w:space="0" w:color="auto"/>
              <w:right w:val="single" w:sz="4" w:space="0" w:color="auto"/>
            </w:tcBorders>
            <w:vAlign w:val="center"/>
            <w:hideMark/>
          </w:tcPr>
          <w:p w:rsidR="006F0DF7" w:rsidRPr="006F0DF7" w:rsidRDefault="006F0DF7">
            <w:pPr>
              <w:jc w:val="center"/>
              <w:rPr>
                <w:color w:val="000000"/>
                <w:sz w:val="20"/>
                <w:szCs w:val="20"/>
              </w:rPr>
            </w:pPr>
            <w:r w:rsidRPr="006F0DF7">
              <w:rPr>
                <w:color w:val="000000"/>
                <w:sz w:val="20"/>
                <w:szCs w:val="20"/>
              </w:rPr>
              <w:t>1 06 06043 13 0000 110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1 439 000,00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1 489 000,00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right"/>
              <w:rPr>
                <w:sz w:val="20"/>
                <w:szCs w:val="20"/>
              </w:rPr>
            </w:pPr>
            <w:r w:rsidRPr="006F0DF7">
              <w:rPr>
                <w:sz w:val="20"/>
                <w:szCs w:val="20"/>
              </w:rPr>
              <w:t>1 540 000,00</w:t>
            </w:r>
          </w:p>
        </w:tc>
      </w:tr>
      <w:tr w:rsidR="006F0DF7" w:rsidRPr="006F0DF7" w:rsidTr="006F0DF7">
        <w:trPr>
          <w:trHeight w:val="255"/>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b/>
                <w:bCs/>
                <w:color w:val="000000"/>
                <w:sz w:val="20"/>
                <w:szCs w:val="20"/>
              </w:rPr>
            </w:pPr>
            <w:r w:rsidRPr="006F0DF7">
              <w:rPr>
                <w:b/>
                <w:bCs/>
                <w:color w:val="000000"/>
                <w:sz w:val="20"/>
                <w:szCs w:val="20"/>
              </w:rPr>
              <w:t>ГОСУДАРСТВЕННАЯ ПОШЛИНА</w:t>
            </w:r>
          </w:p>
        </w:tc>
        <w:tc>
          <w:tcPr>
            <w:tcW w:w="2680" w:type="dxa"/>
            <w:tcBorders>
              <w:top w:val="nil"/>
              <w:left w:val="nil"/>
              <w:bottom w:val="single" w:sz="4" w:space="0" w:color="auto"/>
              <w:right w:val="single" w:sz="4" w:space="0" w:color="auto"/>
            </w:tcBorders>
            <w:vAlign w:val="center"/>
            <w:hideMark/>
          </w:tcPr>
          <w:p w:rsidR="006F0DF7" w:rsidRPr="006F0DF7" w:rsidRDefault="006F0DF7">
            <w:pPr>
              <w:jc w:val="center"/>
              <w:rPr>
                <w:b/>
                <w:bCs/>
                <w:color w:val="000000"/>
                <w:sz w:val="20"/>
                <w:szCs w:val="20"/>
              </w:rPr>
            </w:pPr>
            <w:r w:rsidRPr="006F0DF7">
              <w:rPr>
                <w:b/>
                <w:bCs/>
                <w:color w:val="000000"/>
                <w:sz w:val="20"/>
                <w:szCs w:val="20"/>
              </w:rPr>
              <w:t>1 08 00000 00 0000 000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14 500,00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14 500,00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14 500,00</w:t>
            </w:r>
          </w:p>
        </w:tc>
      </w:tr>
      <w:tr w:rsidR="006F0DF7" w:rsidRPr="006F0DF7" w:rsidTr="006F0DF7">
        <w:trPr>
          <w:trHeight w:val="765"/>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b/>
                <w:bCs/>
                <w:sz w:val="20"/>
                <w:szCs w:val="20"/>
              </w:rPr>
            </w:pPr>
            <w:r w:rsidRPr="006F0DF7">
              <w:rPr>
                <w:b/>
                <w:bCs/>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b/>
                <w:bCs/>
                <w:sz w:val="20"/>
                <w:szCs w:val="20"/>
              </w:rPr>
            </w:pPr>
            <w:r w:rsidRPr="006F0DF7">
              <w:rPr>
                <w:b/>
                <w:bCs/>
                <w:sz w:val="20"/>
                <w:szCs w:val="20"/>
              </w:rPr>
              <w:t>1 08 04000 01 0000 110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14 500,00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14 500,00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14 500,00</w:t>
            </w:r>
          </w:p>
        </w:tc>
      </w:tr>
    </w:tbl>
    <w:p w:rsidR="006F0DF7" w:rsidRPr="006F0DF7" w:rsidRDefault="006F0DF7" w:rsidP="006F0DF7">
      <w:pPr>
        <w:rPr>
          <w:sz w:val="20"/>
          <w:szCs w:val="20"/>
        </w:rPr>
      </w:pPr>
    </w:p>
    <w:p w:rsidR="006F0DF7" w:rsidRPr="006F0DF7" w:rsidRDefault="006F0DF7" w:rsidP="006F0DF7">
      <w:pPr>
        <w:rPr>
          <w:sz w:val="20"/>
          <w:szCs w:val="20"/>
        </w:rPr>
      </w:pPr>
    </w:p>
    <w:p w:rsidR="006F0DF7" w:rsidRPr="006F0DF7" w:rsidRDefault="006F0DF7" w:rsidP="006F0DF7">
      <w:pPr>
        <w:rPr>
          <w:sz w:val="20"/>
          <w:szCs w:val="20"/>
        </w:rPr>
      </w:pPr>
    </w:p>
    <w:p w:rsidR="006F0DF7" w:rsidRPr="006F0DF7" w:rsidRDefault="006F0DF7" w:rsidP="006F0DF7">
      <w:pPr>
        <w:rPr>
          <w:sz w:val="20"/>
          <w:szCs w:val="20"/>
        </w:rPr>
      </w:pPr>
    </w:p>
    <w:tbl>
      <w:tblPr>
        <w:tblW w:w="10739" w:type="dxa"/>
        <w:tblInd w:w="93" w:type="dxa"/>
        <w:tblLook w:val="04A0"/>
      </w:tblPr>
      <w:tblGrid>
        <w:gridCol w:w="3559"/>
        <w:gridCol w:w="2680"/>
        <w:gridCol w:w="1500"/>
        <w:gridCol w:w="1500"/>
        <w:gridCol w:w="1500"/>
      </w:tblGrid>
      <w:tr w:rsidR="006F0DF7" w:rsidRPr="006F0DF7" w:rsidTr="006F0DF7">
        <w:trPr>
          <w:trHeight w:val="1035"/>
        </w:trPr>
        <w:tc>
          <w:tcPr>
            <w:tcW w:w="3559" w:type="dxa"/>
            <w:tcBorders>
              <w:top w:val="single" w:sz="4" w:space="0" w:color="auto"/>
              <w:left w:val="single" w:sz="8" w:space="0" w:color="auto"/>
              <w:bottom w:val="nil"/>
              <w:right w:val="single" w:sz="4" w:space="0" w:color="auto"/>
            </w:tcBorders>
            <w:vAlign w:val="bottom"/>
            <w:hideMark/>
          </w:tcPr>
          <w:p w:rsidR="006F0DF7" w:rsidRPr="006F0DF7" w:rsidRDefault="006F0DF7">
            <w:pPr>
              <w:jc w:val="both"/>
              <w:rPr>
                <w:color w:val="000000"/>
                <w:sz w:val="20"/>
                <w:szCs w:val="20"/>
              </w:rPr>
            </w:pPr>
            <w:r w:rsidRPr="006F0DF7">
              <w:rPr>
                <w:color w:val="000000"/>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680" w:type="dxa"/>
            <w:tcBorders>
              <w:top w:val="single" w:sz="4" w:space="0" w:color="auto"/>
              <w:left w:val="nil"/>
              <w:bottom w:val="nil"/>
              <w:right w:val="single" w:sz="4" w:space="0" w:color="auto"/>
            </w:tcBorders>
            <w:vAlign w:val="center"/>
            <w:hideMark/>
          </w:tcPr>
          <w:p w:rsidR="006F0DF7" w:rsidRPr="006F0DF7" w:rsidRDefault="006F0DF7">
            <w:pPr>
              <w:jc w:val="center"/>
              <w:rPr>
                <w:color w:val="000000"/>
                <w:sz w:val="20"/>
                <w:szCs w:val="20"/>
              </w:rPr>
            </w:pPr>
            <w:r w:rsidRPr="006F0DF7">
              <w:rPr>
                <w:color w:val="000000"/>
                <w:sz w:val="20"/>
                <w:szCs w:val="20"/>
              </w:rPr>
              <w:t>1 08 04020 01 0000 110</w:t>
            </w:r>
          </w:p>
        </w:tc>
        <w:tc>
          <w:tcPr>
            <w:tcW w:w="1500" w:type="dxa"/>
            <w:tcBorders>
              <w:top w:val="single" w:sz="4" w:space="0" w:color="auto"/>
              <w:left w:val="nil"/>
              <w:bottom w:val="nil"/>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14 500,00</w:t>
            </w:r>
          </w:p>
        </w:tc>
        <w:tc>
          <w:tcPr>
            <w:tcW w:w="1500" w:type="dxa"/>
            <w:tcBorders>
              <w:top w:val="single" w:sz="4" w:space="0" w:color="auto"/>
              <w:left w:val="nil"/>
              <w:bottom w:val="nil"/>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14 500,00</w:t>
            </w:r>
          </w:p>
        </w:tc>
        <w:tc>
          <w:tcPr>
            <w:tcW w:w="1500" w:type="dxa"/>
            <w:tcBorders>
              <w:top w:val="single" w:sz="4" w:space="0" w:color="auto"/>
              <w:left w:val="nil"/>
              <w:bottom w:val="nil"/>
              <w:right w:val="single" w:sz="8" w:space="0" w:color="auto"/>
            </w:tcBorders>
            <w:shd w:val="clear" w:color="auto" w:fill="FFFFFF"/>
            <w:vAlign w:val="bottom"/>
            <w:hideMark/>
          </w:tcPr>
          <w:p w:rsidR="006F0DF7" w:rsidRPr="006F0DF7" w:rsidRDefault="006F0DF7">
            <w:pPr>
              <w:jc w:val="right"/>
              <w:rPr>
                <w:sz w:val="20"/>
                <w:szCs w:val="20"/>
              </w:rPr>
            </w:pPr>
            <w:r w:rsidRPr="006F0DF7">
              <w:rPr>
                <w:sz w:val="20"/>
                <w:szCs w:val="20"/>
              </w:rPr>
              <w:t>14 500,00</w:t>
            </w:r>
          </w:p>
        </w:tc>
      </w:tr>
      <w:tr w:rsidR="006F0DF7" w:rsidRPr="006F0DF7" w:rsidTr="006F0DF7">
        <w:trPr>
          <w:trHeight w:val="270"/>
        </w:trPr>
        <w:tc>
          <w:tcPr>
            <w:tcW w:w="3559" w:type="dxa"/>
            <w:tcBorders>
              <w:top w:val="single" w:sz="8" w:space="0" w:color="auto"/>
              <w:left w:val="single" w:sz="8" w:space="0" w:color="auto"/>
              <w:bottom w:val="single" w:sz="8" w:space="0" w:color="auto"/>
              <w:right w:val="single" w:sz="4" w:space="0" w:color="auto"/>
            </w:tcBorders>
            <w:vAlign w:val="bottom"/>
            <w:hideMark/>
          </w:tcPr>
          <w:p w:rsidR="006F0DF7" w:rsidRPr="006F0DF7" w:rsidRDefault="006F0DF7">
            <w:pPr>
              <w:jc w:val="both"/>
              <w:rPr>
                <w:b/>
                <w:bCs/>
                <w:sz w:val="20"/>
                <w:szCs w:val="20"/>
              </w:rPr>
            </w:pPr>
            <w:r w:rsidRPr="006F0DF7">
              <w:rPr>
                <w:b/>
                <w:bCs/>
                <w:sz w:val="20"/>
                <w:szCs w:val="20"/>
              </w:rPr>
              <w:t>НЕНАЛОГОВЫЕ ДОХОДЫ</w:t>
            </w:r>
          </w:p>
        </w:tc>
        <w:tc>
          <w:tcPr>
            <w:tcW w:w="2680" w:type="dxa"/>
            <w:tcBorders>
              <w:top w:val="single" w:sz="8" w:space="0" w:color="auto"/>
              <w:left w:val="nil"/>
              <w:bottom w:val="single" w:sz="8" w:space="0" w:color="auto"/>
              <w:right w:val="single" w:sz="4" w:space="0" w:color="auto"/>
            </w:tcBorders>
            <w:vAlign w:val="center"/>
            <w:hideMark/>
          </w:tcPr>
          <w:p w:rsidR="006F0DF7" w:rsidRPr="006F0DF7" w:rsidRDefault="006F0DF7">
            <w:pPr>
              <w:jc w:val="center"/>
              <w:rPr>
                <w:b/>
                <w:bCs/>
                <w:color w:val="000000"/>
                <w:sz w:val="20"/>
                <w:szCs w:val="20"/>
              </w:rPr>
            </w:pPr>
            <w:r w:rsidRPr="006F0DF7">
              <w:rPr>
                <w:b/>
                <w:bCs/>
                <w:color w:val="000000"/>
                <w:sz w:val="20"/>
                <w:szCs w:val="20"/>
              </w:rPr>
              <w:t> </w:t>
            </w:r>
          </w:p>
        </w:tc>
        <w:tc>
          <w:tcPr>
            <w:tcW w:w="1500" w:type="dxa"/>
            <w:tcBorders>
              <w:top w:val="single" w:sz="8" w:space="0" w:color="auto"/>
              <w:left w:val="nil"/>
              <w:bottom w:val="single" w:sz="8"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5 499 054,57</w:t>
            </w:r>
          </w:p>
        </w:tc>
        <w:tc>
          <w:tcPr>
            <w:tcW w:w="1500" w:type="dxa"/>
            <w:tcBorders>
              <w:top w:val="single" w:sz="8" w:space="0" w:color="auto"/>
              <w:left w:val="nil"/>
              <w:bottom w:val="single" w:sz="8"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3 664 500,00</w:t>
            </w:r>
          </w:p>
        </w:tc>
        <w:tc>
          <w:tcPr>
            <w:tcW w:w="1500" w:type="dxa"/>
            <w:tcBorders>
              <w:top w:val="single" w:sz="8" w:space="0" w:color="auto"/>
              <w:left w:val="nil"/>
              <w:bottom w:val="single" w:sz="8" w:space="0" w:color="auto"/>
              <w:right w:val="single" w:sz="8"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3 647 000,00</w:t>
            </w:r>
          </w:p>
        </w:tc>
      </w:tr>
      <w:tr w:rsidR="006F0DF7" w:rsidRPr="006F0DF7" w:rsidTr="006F0DF7">
        <w:trPr>
          <w:trHeight w:val="765"/>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b/>
                <w:bCs/>
                <w:color w:val="000000"/>
                <w:sz w:val="20"/>
                <w:szCs w:val="20"/>
              </w:rPr>
            </w:pPr>
            <w:r w:rsidRPr="006F0DF7">
              <w:rPr>
                <w:b/>
                <w:bCs/>
                <w:color w:val="000000"/>
                <w:sz w:val="20"/>
                <w:szCs w:val="20"/>
              </w:rPr>
              <w:t>ДОХОДЫ ОТ ИСПОЛЬЗОВАНИЯ ИМУЩЕСТВА НАХОДЯЩЕГОСЯ В ГОСУДАРСТВЕННОЙ И МУНИЦИПАЛЬНОЙ СОБСТВЕННОСТИ</w:t>
            </w:r>
          </w:p>
        </w:tc>
        <w:tc>
          <w:tcPr>
            <w:tcW w:w="2680" w:type="dxa"/>
            <w:tcBorders>
              <w:top w:val="nil"/>
              <w:left w:val="nil"/>
              <w:bottom w:val="single" w:sz="4" w:space="0" w:color="auto"/>
              <w:right w:val="single" w:sz="4" w:space="0" w:color="auto"/>
            </w:tcBorders>
            <w:vAlign w:val="center"/>
            <w:hideMark/>
          </w:tcPr>
          <w:p w:rsidR="006F0DF7" w:rsidRPr="006F0DF7" w:rsidRDefault="006F0DF7">
            <w:pPr>
              <w:jc w:val="center"/>
              <w:rPr>
                <w:b/>
                <w:bCs/>
                <w:color w:val="000000"/>
                <w:sz w:val="20"/>
                <w:szCs w:val="20"/>
              </w:rPr>
            </w:pPr>
            <w:r w:rsidRPr="006F0DF7">
              <w:rPr>
                <w:b/>
                <w:bCs/>
                <w:color w:val="000000"/>
                <w:sz w:val="20"/>
                <w:szCs w:val="20"/>
              </w:rPr>
              <w:t>1 11 00000 00 0000 000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2 218 700,00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2 140 200,00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2 122 700,00</w:t>
            </w:r>
          </w:p>
        </w:tc>
      </w:tr>
      <w:tr w:rsidR="006F0DF7" w:rsidRPr="006F0DF7" w:rsidTr="006F0DF7">
        <w:trPr>
          <w:trHeight w:val="1530"/>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b/>
                <w:bCs/>
                <w:sz w:val="20"/>
                <w:szCs w:val="20"/>
              </w:rPr>
            </w:pPr>
            <w:r w:rsidRPr="006F0DF7">
              <w:rPr>
                <w:b/>
                <w:bCs/>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b/>
                <w:bCs/>
                <w:sz w:val="20"/>
                <w:szCs w:val="20"/>
              </w:rPr>
            </w:pPr>
            <w:r w:rsidRPr="006F0DF7">
              <w:rPr>
                <w:b/>
                <w:bCs/>
                <w:sz w:val="20"/>
                <w:szCs w:val="20"/>
              </w:rPr>
              <w:t>1 11 05000 00 0000 120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2 218 700,00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2 140 200,00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2 122 700,00</w:t>
            </w:r>
          </w:p>
        </w:tc>
      </w:tr>
      <w:tr w:rsidR="006F0DF7" w:rsidRPr="006F0DF7" w:rsidTr="006F0DF7">
        <w:trPr>
          <w:trHeight w:val="1020"/>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b/>
                <w:bCs/>
                <w:sz w:val="20"/>
                <w:szCs w:val="20"/>
              </w:rPr>
            </w:pPr>
            <w:r w:rsidRPr="006F0DF7">
              <w:rPr>
                <w:b/>
                <w:bCs/>
                <w:sz w:val="20"/>
                <w:szCs w:val="20"/>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680" w:type="dxa"/>
            <w:tcBorders>
              <w:top w:val="nil"/>
              <w:left w:val="nil"/>
              <w:bottom w:val="single" w:sz="4" w:space="0" w:color="auto"/>
              <w:right w:val="single" w:sz="4" w:space="0" w:color="auto"/>
            </w:tcBorders>
            <w:vAlign w:val="center"/>
            <w:hideMark/>
          </w:tcPr>
          <w:p w:rsidR="006F0DF7" w:rsidRPr="006F0DF7" w:rsidRDefault="006F0DF7">
            <w:pPr>
              <w:jc w:val="center"/>
              <w:rPr>
                <w:b/>
                <w:bCs/>
                <w:color w:val="000000"/>
                <w:sz w:val="20"/>
                <w:szCs w:val="20"/>
              </w:rPr>
            </w:pPr>
            <w:r w:rsidRPr="006F0DF7">
              <w:rPr>
                <w:b/>
                <w:bCs/>
                <w:color w:val="000000"/>
                <w:sz w:val="20"/>
                <w:szCs w:val="20"/>
              </w:rPr>
              <w:t>1 11 05010 00 0000 120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225 000,00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217 500,00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200 000,00</w:t>
            </w:r>
          </w:p>
        </w:tc>
      </w:tr>
      <w:tr w:rsidR="006F0DF7" w:rsidRPr="006F0DF7" w:rsidTr="006F0DF7">
        <w:trPr>
          <w:trHeight w:val="1290"/>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sz w:val="20"/>
                <w:szCs w:val="20"/>
              </w:rPr>
            </w:pPr>
            <w:r w:rsidRPr="006F0DF7">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w:t>
            </w:r>
          </w:p>
        </w:tc>
        <w:tc>
          <w:tcPr>
            <w:tcW w:w="2680" w:type="dxa"/>
            <w:tcBorders>
              <w:top w:val="nil"/>
              <w:left w:val="nil"/>
              <w:bottom w:val="single" w:sz="4" w:space="0" w:color="auto"/>
              <w:right w:val="single" w:sz="4" w:space="0" w:color="auto"/>
            </w:tcBorders>
            <w:vAlign w:val="center"/>
            <w:hideMark/>
          </w:tcPr>
          <w:p w:rsidR="006F0DF7" w:rsidRPr="006F0DF7" w:rsidRDefault="006F0DF7">
            <w:pPr>
              <w:jc w:val="center"/>
              <w:rPr>
                <w:color w:val="000000"/>
                <w:sz w:val="20"/>
                <w:szCs w:val="20"/>
              </w:rPr>
            </w:pPr>
            <w:r w:rsidRPr="006F0DF7">
              <w:rPr>
                <w:color w:val="000000"/>
                <w:sz w:val="20"/>
                <w:szCs w:val="20"/>
              </w:rPr>
              <w:t>1 11 05013 13 0000 120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225 000,00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217 500,00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right"/>
              <w:rPr>
                <w:sz w:val="20"/>
                <w:szCs w:val="20"/>
              </w:rPr>
            </w:pPr>
            <w:r w:rsidRPr="006F0DF7">
              <w:rPr>
                <w:sz w:val="20"/>
                <w:szCs w:val="20"/>
              </w:rPr>
              <w:t>200 000,00</w:t>
            </w:r>
          </w:p>
        </w:tc>
      </w:tr>
      <w:tr w:rsidR="006F0DF7" w:rsidRPr="006F0DF7" w:rsidTr="006F0DF7">
        <w:trPr>
          <w:trHeight w:val="1290"/>
        </w:trPr>
        <w:tc>
          <w:tcPr>
            <w:tcW w:w="3559" w:type="dxa"/>
            <w:tcBorders>
              <w:top w:val="single" w:sz="8" w:space="0" w:color="auto"/>
              <w:left w:val="single" w:sz="8" w:space="0" w:color="auto"/>
              <w:bottom w:val="single" w:sz="8" w:space="0" w:color="auto"/>
              <w:right w:val="nil"/>
            </w:tcBorders>
            <w:hideMark/>
          </w:tcPr>
          <w:p w:rsidR="006F0DF7" w:rsidRPr="006F0DF7" w:rsidRDefault="006F0DF7">
            <w:pPr>
              <w:rPr>
                <w:b/>
                <w:bCs/>
                <w:color w:val="000000"/>
                <w:sz w:val="20"/>
                <w:szCs w:val="20"/>
              </w:rPr>
            </w:pPr>
            <w:proofErr w:type="gramStart"/>
            <w:r w:rsidRPr="006F0DF7">
              <w:rPr>
                <w:b/>
                <w:bCs/>
                <w:color w:val="000000"/>
                <w:sz w:val="20"/>
                <w:szCs w:val="20"/>
              </w:rPr>
              <w:lastRenderedPageBreak/>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2680" w:type="dxa"/>
            <w:tcBorders>
              <w:top w:val="nil"/>
              <w:left w:val="single" w:sz="4" w:space="0" w:color="auto"/>
              <w:bottom w:val="single" w:sz="4" w:space="0" w:color="auto"/>
              <w:right w:val="single" w:sz="4" w:space="0" w:color="auto"/>
            </w:tcBorders>
            <w:vAlign w:val="center"/>
            <w:hideMark/>
          </w:tcPr>
          <w:p w:rsidR="006F0DF7" w:rsidRPr="006F0DF7" w:rsidRDefault="006F0DF7">
            <w:pPr>
              <w:jc w:val="center"/>
              <w:rPr>
                <w:b/>
                <w:bCs/>
                <w:sz w:val="20"/>
                <w:szCs w:val="20"/>
              </w:rPr>
            </w:pPr>
            <w:r w:rsidRPr="006F0DF7">
              <w:rPr>
                <w:b/>
                <w:bCs/>
                <w:sz w:val="20"/>
                <w:szCs w:val="20"/>
              </w:rPr>
              <w:t>1 11 05020 00 0000 120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1 489 700,00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1 459 700,00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1 459 700,00</w:t>
            </w:r>
          </w:p>
        </w:tc>
      </w:tr>
      <w:tr w:rsidR="006F0DF7" w:rsidRPr="006F0DF7" w:rsidTr="006F0DF7">
        <w:trPr>
          <w:trHeight w:val="1290"/>
        </w:trPr>
        <w:tc>
          <w:tcPr>
            <w:tcW w:w="3559" w:type="dxa"/>
            <w:tcBorders>
              <w:top w:val="nil"/>
              <w:left w:val="single" w:sz="8" w:space="0" w:color="auto"/>
              <w:bottom w:val="single" w:sz="8" w:space="0" w:color="auto"/>
              <w:right w:val="nil"/>
            </w:tcBorders>
            <w:hideMark/>
          </w:tcPr>
          <w:p w:rsidR="006F0DF7" w:rsidRPr="006F0DF7" w:rsidRDefault="006F0DF7">
            <w:pPr>
              <w:rPr>
                <w:color w:val="000000"/>
                <w:sz w:val="20"/>
                <w:szCs w:val="20"/>
              </w:rPr>
            </w:pPr>
            <w:proofErr w:type="gramStart"/>
            <w:r w:rsidRPr="006F0DF7">
              <w:rPr>
                <w:color w:val="000000"/>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roofErr w:type="gramEnd"/>
          </w:p>
        </w:tc>
        <w:tc>
          <w:tcPr>
            <w:tcW w:w="2680" w:type="dxa"/>
            <w:tcBorders>
              <w:top w:val="nil"/>
              <w:left w:val="single" w:sz="4" w:space="0" w:color="auto"/>
              <w:bottom w:val="single" w:sz="4" w:space="0" w:color="auto"/>
              <w:right w:val="single" w:sz="4" w:space="0" w:color="auto"/>
            </w:tcBorders>
            <w:vAlign w:val="center"/>
            <w:hideMark/>
          </w:tcPr>
          <w:p w:rsidR="006F0DF7" w:rsidRPr="006F0DF7" w:rsidRDefault="006F0DF7">
            <w:pPr>
              <w:jc w:val="center"/>
              <w:rPr>
                <w:sz w:val="20"/>
                <w:szCs w:val="20"/>
              </w:rPr>
            </w:pPr>
            <w:r w:rsidRPr="006F0DF7">
              <w:rPr>
                <w:sz w:val="20"/>
                <w:szCs w:val="20"/>
              </w:rPr>
              <w:t>1 11 05025 13 0000 120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1 489 700,00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1 459 700,00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right"/>
              <w:rPr>
                <w:sz w:val="20"/>
                <w:szCs w:val="20"/>
              </w:rPr>
            </w:pPr>
            <w:r w:rsidRPr="006F0DF7">
              <w:rPr>
                <w:sz w:val="20"/>
                <w:szCs w:val="20"/>
              </w:rPr>
              <w:t>1 459 700,00</w:t>
            </w:r>
          </w:p>
        </w:tc>
      </w:tr>
      <w:tr w:rsidR="006F0DF7" w:rsidRPr="006F0DF7" w:rsidTr="006F0DF7">
        <w:trPr>
          <w:trHeight w:val="1275"/>
        </w:trPr>
        <w:tc>
          <w:tcPr>
            <w:tcW w:w="3559" w:type="dxa"/>
            <w:tcBorders>
              <w:top w:val="single" w:sz="4" w:space="0" w:color="auto"/>
              <w:left w:val="single" w:sz="8" w:space="0" w:color="auto"/>
              <w:bottom w:val="single" w:sz="4" w:space="0" w:color="auto"/>
              <w:right w:val="single" w:sz="4" w:space="0" w:color="auto"/>
            </w:tcBorders>
            <w:vAlign w:val="bottom"/>
            <w:hideMark/>
          </w:tcPr>
          <w:p w:rsidR="006F0DF7" w:rsidRPr="006F0DF7" w:rsidRDefault="006F0DF7">
            <w:pPr>
              <w:jc w:val="both"/>
              <w:rPr>
                <w:b/>
                <w:bCs/>
                <w:sz w:val="20"/>
                <w:szCs w:val="20"/>
              </w:rPr>
            </w:pPr>
            <w:proofErr w:type="gramStart"/>
            <w:r w:rsidRPr="006F0DF7">
              <w:rPr>
                <w:b/>
                <w:bCs/>
                <w:sz w:val="20"/>
                <w:szCs w:val="20"/>
              </w:rPr>
              <w:t xml:space="preserve">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w:t>
            </w:r>
            <w:proofErr w:type="spellStart"/>
            <w:r w:rsidRPr="006F0DF7">
              <w:rPr>
                <w:b/>
                <w:bCs/>
                <w:sz w:val="20"/>
                <w:szCs w:val="20"/>
              </w:rPr>
              <w:t>учре</w:t>
            </w:r>
            <w:proofErr w:type="spellEnd"/>
            <w:proofErr w:type="gramEnd"/>
          </w:p>
        </w:tc>
        <w:tc>
          <w:tcPr>
            <w:tcW w:w="2680" w:type="dxa"/>
            <w:tcBorders>
              <w:top w:val="single" w:sz="4" w:space="0" w:color="auto"/>
              <w:left w:val="nil"/>
              <w:bottom w:val="single" w:sz="4" w:space="0" w:color="auto"/>
              <w:right w:val="single" w:sz="4" w:space="0" w:color="auto"/>
            </w:tcBorders>
            <w:vAlign w:val="center"/>
            <w:hideMark/>
          </w:tcPr>
          <w:p w:rsidR="006F0DF7" w:rsidRPr="006F0DF7" w:rsidRDefault="006F0DF7">
            <w:pPr>
              <w:jc w:val="center"/>
              <w:rPr>
                <w:b/>
                <w:bCs/>
                <w:color w:val="000000"/>
                <w:sz w:val="20"/>
                <w:szCs w:val="20"/>
              </w:rPr>
            </w:pPr>
            <w:r w:rsidRPr="006F0DF7">
              <w:rPr>
                <w:b/>
                <w:bCs/>
                <w:color w:val="000000"/>
                <w:sz w:val="20"/>
                <w:szCs w:val="20"/>
              </w:rPr>
              <w:t>1 11 05030 00 0000 120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313 000,00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272 000,00</w:t>
            </w:r>
          </w:p>
        </w:tc>
        <w:tc>
          <w:tcPr>
            <w:tcW w:w="1500" w:type="dxa"/>
            <w:tcBorders>
              <w:top w:val="single" w:sz="4" w:space="0" w:color="auto"/>
              <w:left w:val="nil"/>
              <w:bottom w:val="single" w:sz="4" w:space="0" w:color="auto"/>
              <w:right w:val="single" w:sz="8"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272 000,00</w:t>
            </w:r>
          </w:p>
        </w:tc>
      </w:tr>
      <w:tr w:rsidR="006F0DF7" w:rsidRPr="006F0DF7" w:rsidTr="006F0DF7">
        <w:trPr>
          <w:trHeight w:val="1275"/>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sz w:val="20"/>
                <w:szCs w:val="20"/>
              </w:rPr>
            </w:pPr>
            <w:r w:rsidRPr="006F0DF7">
              <w:rPr>
                <w:sz w:val="20"/>
                <w:szCs w:val="20"/>
              </w:rPr>
              <w:t>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c>
          <w:tcPr>
            <w:tcW w:w="2680" w:type="dxa"/>
            <w:tcBorders>
              <w:top w:val="nil"/>
              <w:left w:val="nil"/>
              <w:bottom w:val="single" w:sz="4" w:space="0" w:color="auto"/>
              <w:right w:val="single" w:sz="4" w:space="0" w:color="auto"/>
            </w:tcBorders>
            <w:vAlign w:val="center"/>
            <w:hideMark/>
          </w:tcPr>
          <w:p w:rsidR="006F0DF7" w:rsidRPr="006F0DF7" w:rsidRDefault="006F0DF7">
            <w:pPr>
              <w:jc w:val="center"/>
              <w:rPr>
                <w:color w:val="000000"/>
                <w:sz w:val="20"/>
                <w:szCs w:val="20"/>
              </w:rPr>
            </w:pPr>
            <w:r w:rsidRPr="006F0DF7">
              <w:rPr>
                <w:color w:val="000000"/>
                <w:sz w:val="20"/>
                <w:szCs w:val="20"/>
              </w:rPr>
              <w:t>1 11 05035 13 0000 120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313 000,00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272 000,00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right"/>
              <w:rPr>
                <w:sz w:val="20"/>
                <w:szCs w:val="20"/>
              </w:rPr>
            </w:pPr>
            <w:r w:rsidRPr="006F0DF7">
              <w:rPr>
                <w:sz w:val="20"/>
                <w:szCs w:val="20"/>
              </w:rPr>
              <w:t>272 000,00</w:t>
            </w:r>
          </w:p>
        </w:tc>
      </w:tr>
      <w:tr w:rsidR="006F0DF7" w:rsidRPr="006F0DF7" w:rsidTr="006F0DF7">
        <w:trPr>
          <w:trHeight w:val="765"/>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b/>
                <w:bCs/>
                <w:sz w:val="20"/>
                <w:szCs w:val="20"/>
              </w:rPr>
            </w:pPr>
            <w:r w:rsidRPr="006F0DF7">
              <w:rPr>
                <w:b/>
                <w:bCs/>
                <w:sz w:val="20"/>
                <w:szCs w:val="20"/>
              </w:rPr>
              <w:t>Доходы от сдачи в аренду имущества, составляющего государственную (муниципальную) казну (за исключением земельных участков)</w:t>
            </w:r>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b/>
                <w:bCs/>
                <w:sz w:val="20"/>
                <w:szCs w:val="20"/>
              </w:rPr>
            </w:pPr>
            <w:r w:rsidRPr="006F0DF7">
              <w:rPr>
                <w:b/>
                <w:bCs/>
                <w:sz w:val="20"/>
                <w:szCs w:val="20"/>
              </w:rPr>
              <w:t>1 11 05070 00 0000 120</w:t>
            </w:r>
          </w:p>
        </w:tc>
        <w:tc>
          <w:tcPr>
            <w:tcW w:w="1500" w:type="dxa"/>
            <w:tcBorders>
              <w:top w:val="nil"/>
              <w:left w:val="nil"/>
              <w:bottom w:val="single" w:sz="4" w:space="0" w:color="auto"/>
              <w:right w:val="single" w:sz="4" w:space="0" w:color="auto"/>
            </w:tcBorders>
            <w:vAlign w:val="bottom"/>
            <w:hideMark/>
          </w:tcPr>
          <w:p w:rsidR="006F0DF7" w:rsidRPr="006F0DF7" w:rsidRDefault="006F0DF7">
            <w:pPr>
              <w:jc w:val="center"/>
              <w:rPr>
                <w:b/>
                <w:bCs/>
                <w:sz w:val="20"/>
                <w:szCs w:val="20"/>
              </w:rPr>
            </w:pPr>
            <w:r w:rsidRPr="006F0DF7">
              <w:rPr>
                <w:b/>
                <w:bCs/>
                <w:sz w:val="20"/>
                <w:szCs w:val="20"/>
              </w:rPr>
              <w:t>191 000,00</w:t>
            </w:r>
          </w:p>
        </w:tc>
        <w:tc>
          <w:tcPr>
            <w:tcW w:w="1500" w:type="dxa"/>
            <w:tcBorders>
              <w:top w:val="nil"/>
              <w:left w:val="nil"/>
              <w:bottom w:val="single" w:sz="4" w:space="0" w:color="auto"/>
              <w:right w:val="single" w:sz="4" w:space="0" w:color="auto"/>
            </w:tcBorders>
            <w:vAlign w:val="bottom"/>
            <w:hideMark/>
          </w:tcPr>
          <w:p w:rsidR="006F0DF7" w:rsidRPr="006F0DF7" w:rsidRDefault="006F0DF7">
            <w:pPr>
              <w:jc w:val="center"/>
              <w:rPr>
                <w:b/>
                <w:bCs/>
                <w:sz w:val="20"/>
                <w:szCs w:val="20"/>
              </w:rPr>
            </w:pPr>
            <w:r w:rsidRPr="006F0DF7">
              <w:rPr>
                <w:b/>
                <w:bCs/>
                <w:sz w:val="20"/>
                <w:szCs w:val="20"/>
              </w:rPr>
              <w:t>191 000,00</w:t>
            </w:r>
          </w:p>
        </w:tc>
        <w:tc>
          <w:tcPr>
            <w:tcW w:w="1500" w:type="dxa"/>
            <w:tcBorders>
              <w:top w:val="nil"/>
              <w:left w:val="nil"/>
              <w:bottom w:val="single" w:sz="4" w:space="0" w:color="auto"/>
              <w:right w:val="single" w:sz="8" w:space="0" w:color="auto"/>
            </w:tcBorders>
            <w:vAlign w:val="bottom"/>
            <w:hideMark/>
          </w:tcPr>
          <w:p w:rsidR="006F0DF7" w:rsidRPr="006F0DF7" w:rsidRDefault="006F0DF7">
            <w:pPr>
              <w:jc w:val="center"/>
              <w:rPr>
                <w:b/>
                <w:bCs/>
                <w:sz w:val="20"/>
                <w:szCs w:val="20"/>
              </w:rPr>
            </w:pPr>
            <w:r w:rsidRPr="006F0DF7">
              <w:rPr>
                <w:b/>
                <w:bCs/>
                <w:sz w:val="20"/>
                <w:szCs w:val="20"/>
              </w:rPr>
              <w:t>191 000,00</w:t>
            </w:r>
          </w:p>
        </w:tc>
      </w:tr>
      <w:tr w:rsidR="006F0DF7" w:rsidRPr="006F0DF7" w:rsidTr="006F0DF7">
        <w:trPr>
          <w:trHeight w:val="510"/>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sz w:val="20"/>
                <w:szCs w:val="20"/>
              </w:rPr>
            </w:pPr>
            <w:r w:rsidRPr="006F0DF7">
              <w:rPr>
                <w:sz w:val="20"/>
                <w:szCs w:val="20"/>
              </w:rPr>
              <w:lastRenderedPageBreak/>
              <w:t>Доходы от сдачи в аренду имущества, составляющего казну городских поселений (за исключением земельных участков)</w:t>
            </w:r>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1 11 05075 13 0000 120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191 000,00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191 000,00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right"/>
              <w:rPr>
                <w:sz w:val="20"/>
                <w:szCs w:val="20"/>
              </w:rPr>
            </w:pPr>
            <w:r w:rsidRPr="006F0DF7">
              <w:rPr>
                <w:sz w:val="20"/>
                <w:szCs w:val="20"/>
              </w:rPr>
              <w:t>191 000,00</w:t>
            </w:r>
          </w:p>
        </w:tc>
      </w:tr>
      <w:tr w:rsidR="006F0DF7" w:rsidRPr="006F0DF7" w:rsidTr="006F0DF7">
        <w:trPr>
          <w:trHeight w:val="510"/>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b/>
                <w:bCs/>
                <w:color w:val="000000"/>
                <w:sz w:val="20"/>
                <w:szCs w:val="20"/>
              </w:rPr>
            </w:pPr>
            <w:r w:rsidRPr="006F0DF7">
              <w:rPr>
                <w:b/>
                <w:bCs/>
                <w:color w:val="000000"/>
                <w:sz w:val="20"/>
                <w:szCs w:val="20"/>
              </w:rPr>
              <w:t>ДОХОДЫ ОТ ПРОДАЖИ МАТЕРИАЛЬНЫХ И НЕМАТЕРИАЛЬНЫХ АКТИВОВ</w:t>
            </w:r>
          </w:p>
        </w:tc>
        <w:tc>
          <w:tcPr>
            <w:tcW w:w="2680" w:type="dxa"/>
            <w:tcBorders>
              <w:top w:val="nil"/>
              <w:left w:val="nil"/>
              <w:bottom w:val="single" w:sz="4" w:space="0" w:color="auto"/>
              <w:right w:val="single" w:sz="4" w:space="0" w:color="auto"/>
            </w:tcBorders>
            <w:vAlign w:val="center"/>
            <w:hideMark/>
          </w:tcPr>
          <w:p w:rsidR="006F0DF7" w:rsidRPr="006F0DF7" w:rsidRDefault="006F0DF7">
            <w:pPr>
              <w:jc w:val="center"/>
              <w:rPr>
                <w:b/>
                <w:bCs/>
                <w:color w:val="000000"/>
                <w:sz w:val="20"/>
                <w:szCs w:val="20"/>
              </w:rPr>
            </w:pPr>
            <w:r w:rsidRPr="006F0DF7">
              <w:rPr>
                <w:b/>
                <w:bCs/>
                <w:color w:val="000000"/>
                <w:sz w:val="20"/>
                <w:szCs w:val="20"/>
              </w:rPr>
              <w:t>1 14 00000 00 0000 000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3 255 300,00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1 521 300,00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1 521 300,00</w:t>
            </w:r>
          </w:p>
        </w:tc>
      </w:tr>
      <w:tr w:rsidR="006F0DF7" w:rsidRPr="006F0DF7" w:rsidTr="006F0DF7">
        <w:trPr>
          <w:trHeight w:val="1725"/>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b/>
                <w:bCs/>
                <w:sz w:val="20"/>
                <w:szCs w:val="20"/>
              </w:rPr>
            </w:pPr>
            <w:r w:rsidRPr="006F0DF7">
              <w:rPr>
                <w:b/>
                <w:bCs/>
                <w:sz w:val="20"/>
                <w:szCs w:val="20"/>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b/>
                <w:bCs/>
                <w:sz w:val="20"/>
                <w:szCs w:val="20"/>
              </w:rPr>
            </w:pPr>
            <w:r w:rsidRPr="006F0DF7">
              <w:rPr>
                <w:b/>
                <w:bCs/>
                <w:sz w:val="20"/>
                <w:szCs w:val="20"/>
              </w:rPr>
              <w:t>1 14 02000 00 0000 410</w:t>
            </w:r>
          </w:p>
        </w:tc>
        <w:tc>
          <w:tcPr>
            <w:tcW w:w="1500" w:type="dxa"/>
            <w:tcBorders>
              <w:top w:val="nil"/>
              <w:left w:val="nil"/>
              <w:bottom w:val="single" w:sz="4" w:space="0" w:color="auto"/>
              <w:right w:val="single" w:sz="4" w:space="0" w:color="auto"/>
            </w:tcBorders>
            <w:vAlign w:val="bottom"/>
            <w:hideMark/>
          </w:tcPr>
          <w:p w:rsidR="006F0DF7" w:rsidRPr="006F0DF7" w:rsidRDefault="006F0DF7">
            <w:pPr>
              <w:jc w:val="center"/>
              <w:rPr>
                <w:b/>
                <w:bCs/>
                <w:sz w:val="20"/>
                <w:szCs w:val="20"/>
              </w:rPr>
            </w:pPr>
            <w:r w:rsidRPr="006F0DF7">
              <w:rPr>
                <w:b/>
                <w:bCs/>
                <w:sz w:val="20"/>
                <w:szCs w:val="20"/>
              </w:rPr>
              <w:t>0,00</w:t>
            </w:r>
          </w:p>
        </w:tc>
        <w:tc>
          <w:tcPr>
            <w:tcW w:w="1500" w:type="dxa"/>
            <w:tcBorders>
              <w:top w:val="nil"/>
              <w:left w:val="nil"/>
              <w:bottom w:val="single" w:sz="4" w:space="0" w:color="auto"/>
              <w:right w:val="single" w:sz="4" w:space="0" w:color="auto"/>
            </w:tcBorders>
            <w:vAlign w:val="bottom"/>
            <w:hideMark/>
          </w:tcPr>
          <w:p w:rsidR="006F0DF7" w:rsidRPr="006F0DF7" w:rsidRDefault="006F0DF7">
            <w:pPr>
              <w:jc w:val="center"/>
              <w:rPr>
                <w:b/>
                <w:bCs/>
                <w:sz w:val="20"/>
                <w:szCs w:val="20"/>
              </w:rPr>
            </w:pPr>
            <w:r w:rsidRPr="006F0DF7">
              <w:rPr>
                <w:b/>
                <w:bCs/>
                <w:sz w:val="20"/>
                <w:szCs w:val="20"/>
              </w:rPr>
              <w:t>0,00</w:t>
            </w:r>
          </w:p>
        </w:tc>
        <w:tc>
          <w:tcPr>
            <w:tcW w:w="1500" w:type="dxa"/>
            <w:tcBorders>
              <w:top w:val="nil"/>
              <w:left w:val="nil"/>
              <w:bottom w:val="single" w:sz="4" w:space="0" w:color="auto"/>
              <w:right w:val="single" w:sz="8" w:space="0" w:color="auto"/>
            </w:tcBorders>
            <w:vAlign w:val="bottom"/>
            <w:hideMark/>
          </w:tcPr>
          <w:p w:rsidR="006F0DF7" w:rsidRPr="006F0DF7" w:rsidRDefault="006F0DF7">
            <w:pPr>
              <w:jc w:val="center"/>
              <w:rPr>
                <w:b/>
                <w:bCs/>
                <w:sz w:val="20"/>
                <w:szCs w:val="20"/>
              </w:rPr>
            </w:pPr>
            <w:r w:rsidRPr="006F0DF7">
              <w:rPr>
                <w:b/>
                <w:bCs/>
                <w:sz w:val="20"/>
                <w:szCs w:val="20"/>
              </w:rPr>
              <w:t>0,00</w:t>
            </w:r>
          </w:p>
        </w:tc>
      </w:tr>
      <w:tr w:rsidR="006F0DF7" w:rsidRPr="006F0DF7" w:rsidTr="006F0DF7">
        <w:trPr>
          <w:trHeight w:val="1860"/>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b/>
                <w:bCs/>
                <w:sz w:val="20"/>
                <w:szCs w:val="20"/>
              </w:rPr>
            </w:pPr>
            <w:r w:rsidRPr="006F0DF7">
              <w:rPr>
                <w:b/>
                <w:bCs/>
                <w:sz w:val="20"/>
                <w:szCs w:val="20"/>
              </w:rPr>
              <w:t>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b/>
                <w:bCs/>
                <w:sz w:val="20"/>
                <w:szCs w:val="20"/>
              </w:rPr>
            </w:pPr>
            <w:r w:rsidRPr="006F0DF7">
              <w:rPr>
                <w:b/>
                <w:bCs/>
                <w:sz w:val="20"/>
                <w:szCs w:val="20"/>
              </w:rPr>
              <w:t>1 14 02050 13 0000 410</w:t>
            </w:r>
          </w:p>
        </w:tc>
        <w:tc>
          <w:tcPr>
            <w:tcW w:w="1500" w:type="dxa"/>
            <w:tcBorders>
              <w:top w:val="nil"/>
              <w:left w:val="nil"/>
              <w:bottom w:val="single" w:sz="4" w:space="0" w:color="auto"/>
              <w:right w:val="single" w:sz="4" w:space="0" w:color="auto"/>
            </w:tcBorders>
            <w:vAlign w:val="bottom"/>
            <w:hideMark/>
          </w:tcPr>
          <w:p w:rsidR="006F0DF7" w:rsidRPr="006F0DF7" w:rsidRDefault="006F0DF7">
            <w:pPr>
              <w:jc w:val="center"/>
              <w:rPr>
                <w:b/>
                <w:bCs/>
                <w:sz w:val="20"/>
                <w:szCs w:val="20"/>
              </w:rPr>
            </w:pPr>
            <w:r w:rsidRPr="006F0DF7">
              <w:rPr>
                <w:b/>
                <w:bCs/>
                <w:sz w:val="20"/>
                <w:szCs w:val="20"/>
              </w:rPr>
              <w:t>0,00</w:t>
            </w:r>
          </w:p>
        </w:tc>
        <w:tc>
          <w:tcPr>
            <w:tcW w:w="1500" w:type="dxa"/>
            <w:tcBorders>
              <w:top w:val="nil"/>
              <w:left w:val="nil"/>
              <w:bottom w:val="single" w:sz="4" w:space="0" w:color="auto"/>
              <w:right w:val="single" w:sz="4" w:space="0" w:color="auto"/>
            </w:tcBorders>
            <w:vAlign w:val="bottom"/>
            <w:hideMark/>
          </w:tcPr>
          <w:p w:rsidR="006F0DF7" w:rsidRPr="006F0DF7" w:rsidRDefault="006F0DF7">
            <w:pPr>
              <w:jc w:val="center"/>
              <w:rPr>
                <w:b/>
                <w:bCs/>
                <w:sz w:val="20"/>
                <w:szCs w:val="20"/>
              </w:rPr>
            </w:pPr>
            <w:r w:rsidRPr="006F0DF7">
              <w:rPr>
                <w:b/>
                <w:bCs/>
                <w:sz w:val="20"/>
                <w:szCs w:val="20"/>
              </w:rPr>
              <w:t>0,00</w:t>
            </w:r>
          </w:p>
        </w:tc>
        <w:tc>
          <w:tcPr>
            <w:tcW w:w="1500" w:type="dxa"/>
            <w:tcBorders>
              <w:top w:val="nil"/>
              <w:left w:val="nil"/>
              <w:bottom w:val="single" w:sz="4" w:space="0" w:color="auto"/>
              <w:right w:val="single" w:sz="8" w:space="0" w:color="auto"/>
            </w:tcBorders>
            <w:vAlign w:val="bottom"/>
            <w:hideMark/>
          </w:tcPr>
          <w:p w:rsidR="006F0DF7" w:rsidRPr="006F0DF7" w:rsidRDefault="006F0DF7">
            <w:pPr>
              <w:jc w:val="center"/>
              <w:rPr>
                <w:b/>
                <w:bCs/>
                <w:sz w:val="20"/>
                <w:szCs w:val="20"/>
              </w:rPr>
            </w:pPr>
            <w:r w:rsidRPr="006F0DF7">
              <w:rPr>
                <w:b/>
                <w:bCs/>
                <w:sz w:val="20"/>
                <w:szCs w:val="20"/>
              </w:rPr>
              <w:t>0,00</w:t>
            </w:r>
          </w:p>
        </w:tc>
      </w:tr>
      <w:tr w:rsidR="006F0DF7" w:rsidRPr="006F0DF7" w:rsidTr="006F0DF7">
        <w:trPr>
          <w:trHeight w:val="1815"/>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sz w:val="20"/>
                <w:szCs w:val="20"/>
              </w:rPr>
            </w:pPr>
            <w:r w:rsidRPr="006F0DF7">
              <w:rPr>
                <w:sz w:val="20"/>
                <w:szCs w:val="20"/>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1 14 02053 13 0000 410</w:t>
            </w:r>
          </w:p>
        </w:tc>
        <w:tc>
          <w:tcPr>
            <w:tcW w:w="1500" w:type="dxa"/>
            <w:tcBorders>
              <w:top w:val="nil"/>
              <w:left w:val="nil"/>
              <w:bottom w:val="single" w:sz="4" w:space="0" w:color="auto"/>
              <w:right w:val="single" w:sz="4" w:space="0" w:color="auto"/>
            </w:tcBorders>
            <w:vAlign w:val="bottom"/>
            <w:hideMark/>
          </w:tcPr>
          <w:p w:rsidR="006F0DF7" w:rsidRPr="006F0DF7" w:rsidRDefault="006F0DF7">
            <w:pPr>
              <w:jc w:val="center"/>
              <w:rPr>
                <w:sz w:val="20"/>
                <w:szCs w:val="20"/>
              </w:rPr>
            </w:pPr>
            <w:r w:rsidRPr="006F0DF7">
              <w:rPr>
                <w:sz w:val="20"/>
                <w:szCs w:val="20"/>
              </w:rPr>
              <w:t>0,00</w:t>
            </w:r>
          </w:p>
        </w:tc>
        <w:tc>
          <w:tcPr>
            <w:tcW w:w="1500" w:type="dxa"/>
            <w:tcBorders>
              <w:top w:val="nil"/>
              <w:left w:val="nil"/>
              <w:bottom w:val="single" w:sz="4" w:space="0" w:color="auto"/>
              <w:right w:val="single" w:sz="4" w:space="0" w:color="auto"/>
            </w:tcBorders>
            <w:noWrap/>
            <w:vAlign w:val="bottom"/>
            <w:hideMark/>
          </w:tcPr>
          <w:p w:rsidR="006F0DF7" w:rsidRPr="006F0DF7" w:rsidRDefault="006F0DF7">
            <w:pPr>
              <w:jc w:val="center"/>
              <w:rPr>
                <w:sz w:val="20"/>
                <w:szCs w:val="20"/>
              </w:rPr>
            </w:pPr>
            <w:r w:rsidRPr="006F0DF7">
              <w:rPr>
                <w:sz w:val="20"/>
                <w:szCs w:val="20"/>
              </w:rPr>
              <w:t>0,00</w:t>
            </w:r>
          </w:p>
        </w:tc>
        <w:tc>
          <w:tcPr>
            <w:tcW w:w="1500" w:type="dxa"/>
            <w:tcBorders>
              <w:top w:val="nil"/>
              <w:left w:val="nil"/>
              <w:bottom w:val="single" w:sz="4" w:space="0" w:color="auto"/>
              <w:right w:val="single" w:sz="8" w:space="0" w:color="auto"/>
            </w:tcBorders>
            <w:noWrap/>
            <w:vAlign w:val="bottom"/>
            <w:hideMark/>
          </w:tcPr>
          <w:p w:rsidR="006F0DF7" w:rsidRPr="006F0DF7" w:rsidRDefault="006F0DF7">
            <w:pPr>
              <w:jc w:val="center"/>
              <w:rPr>
                <w:sz w:val="20"/>
                <w:szCs w:val="20"/>
              </w:rPr>
            </w:pPr>
            <w:r w:rsidRPr="006F0DF7">
              <w:rPr>
                <w:sz w:val="20"/>
                <w:szCs w:val="20"/>
              </w:rPr>
              <w:t>0,00</w:t>
            </w:r>
          </w:p>
        </w:tc>
      </w:tr>
      <w:tr w:rsidR="006F0DF7" w:rsidRPr="006F0DF7" w:rsidTr="006F0DF7">
        <w:trPr>
          <w:trHeight w:val="750"/>
        </w:trPr>
        <w:tc>
          <w:tcPr>
            <w:tcW w:w="3559" w:type="dxa"/>
            <w:tcBorders>
              <w:top w:val="single" w:sz="4" w:space="0" w:color="auto"/>
              <w:left w:val="single" w:sz="8" w:space="0" w:color="auto"/>
              <w:bottom w:val="single" w:sz="4" w:space="0" w:color="auto"/>
              <w:right w:val="single" w:sz="4" w:space="0" w:color="auto"/>
            </w:tcBorders>
            <w:vAlign w:val="bottom"/>
            <w:hideMark/>
          </w:tcPr>
          <w:p w:rsidR="006F0DF7" w:rsidRPr="006F0DF7" w:rsidRDefault="006F0DF7">
            <w:pPr>
              <w:jc w:val="both"/>
              <w:rPr>
                <w:b/>
                <w:bCs/>
                <w:sz w:val="20"/>
                <w:szCs w:val="20"/>
              </w:rPr>
            </w:pPr>
            <w:r w:rsidRPr="006F0DF7">
              <w:rPr>
                <w:b/>
                <w:bCs/>
                <w:sz w:val="20"/>
                <w:szCs w:val="20"/>
              </w:rPr>
              <w:t xml:space="preserve">Доходы от продажи земельных участков, находящихся в государственной и муниципальной </w:t>
            </w:r>
            <w:r w:rsidRPr="006F0DF7">
              <w:rPr>
                <w:b/>
                <w:bCs/>
                <w:sz w:val="20"/>
                <w:szCs w:val="20"/>
              </w:rPr>
              <w:lastRenderedPageBreak/>
              <w:t>собственности</w:t>
            </w:r>
          </w:p>
        </w:tc>
        <w:tc>
          <w:tcPr>
            <w:tcW w:w="2680" w:type="dxa"/>
            <w:tcBorders>
              <w:top w:val="single" w:sz="4" w:space="0" w:color="auto"/>
              <w:left w:val="nil"/>
              <w:bottom w:val="single" w:sz="4" w:space="0" w:color="auto"/>
              <w:right w:val="single" w:sz="4" w:space="0" w:color="auto"/>
            </w:tcBorders>
            <w:vAlign w:val="center"/>
            <w:hideMark/>
          </w:tcPr>
          <w:p w:rsidR="006F0DF7" w:rsidRPr="006F0DF7" w:rsidRDefault="006F0DF7">
            <w:pPr>
              <w:jc w:val="center"/>
              <w:rPr>
                <w:b/>
                <w:bCs/>
                <w:color w:val="000000"/>
                <w:sz w:val="20"/>
                <w:szCs w:val="20"/>
              </w:rPr>
            </w:pPr>
            <w:r w:rsidRPr="006F0DF7">
              <w:rPr>
                <w:b/>
                <w:bCs/>
                <w:color w:val="000000"/>
                <w:sz w:val="20"/>
                <w:szCs w:val="20"/>
              </w:rPr>
              <w:lastRenderedPageBreak/>
              <w:t>1 14 06000 00 0000 430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3 255 300,00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1 521 300,00</w:t>
            </w:r>
          </w:p>
        </w:tc>
        <w:tc>
          <w:tcPr>
            <w:tcW w:w="1500" w:type="dxa"/>
            <w:tcBorders>
              <w:top w:val="single" w:sz="4" w:space="0" w:color="auto"/>
              <w:left w:val="nil"/>
              <w:bottom w:val="single" w:sz="4" w:space="0" w:color="auto"/>
              <w:right w:val="single" w:sz="8"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1 521 300,00</w:t>
            </w:r>
          </w:p>
        </w:tc>
      </w:tr>
      <w:tr w:rsidR="006F0DF7" w:rsidRPr="006F0DF7" w:rsidTr="006F0DF7">
        <w:trPr>
          <w:trHeight w:val="510"/>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b/>
                <w:bCs/>
                <w:sz w:val="20"/>
                <w:szCs w:val="20"/>
              </w:rPr>
            </w:pPr>
            <w:r w:rsidRPr="006F0DF7">
              <w:rPr>
                <w:b/>
                <w:bCs/>
                <w:sz w:val="20"/>
                <w:szCs w:val="20"/>
              </w:rPr>
              <w:lastRenderedPageBreak/>
              <w:t>Доходы от продажи земельных участков, государственная собственность на которые не разграничена</w:t>
            </w:r>
          </w:p>
        </w:tc>
        <w:tc>
          <w:tcPr>
            <w:tcW w:w="2680" w:type="dxa"/>
            <w:tcBorders>
              <w:top w:val="nil"/>
              <w:left w:val="nil"/>
              <w:bottom w:val="single" w:sz="4" w:space="0" w:color="auto"/>
              <w:right w:val="single" w:sz="4" w:space="0" w:color="auto"/>
            </w:tcBorders>
            <w:vAlign w:val="center"/>
            <w:hideMark/>
          </w:tcPr>
          <w:p w:rsidR="006F0DF7" w:rsidRPr="006F0DF7" w:rsidRDefault="006F0DF7">
            <w:pPr>
              <w:jc w:val="center"/>
              <w:rPr>
                <w:b/>
                <w:bCs/>
                <w:color w:val="000000"/>
                <w:sz w:val="20"/>
                <w:szCs w:val="20"/>
              </w:rPr>
            </w:pPr>
            <w:r w:rsidRPr="006F0DF7">
              <w:rPr>
                <w:b/>
                <w:bCs/>
                <w:color w:val="000000"/>
                <w:sz w:val="20"/>
                <w:szCs w:val="20"/>
              </w:rPr>
              <w:t>1 14 06010 00 0000 430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96 000,00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96 000,00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96 000,00</w:t>
            </w:r>
          </w:p>
        </w:tc>
      </w:tr>
      <w:tr w:rsidR="006F0DF7" w:rsidRPr="006F0DF7" w:rsidTr="006F0DF7">
        <w:trPr>
          <w:trHeight w:val="810"/>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sz w:val="20"/>
                <w:szCs w:val="20"/>
              </w:rPr>
            </w:pPr>
            <w:r w:rsidRPr="006F0DF7">
              <w:rPr>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680" w:type="dxa"/>
            <w:tcBorders>
              <w:top w:val="nil"/>
              <w:left w:val="nil"/>
              <w:bottom w:val="single" w:sz="4" w:space="0" w:color="auto"/>
              <w:right w:val="single" w:sz="4" w:space="0" w:color="auto"/>
            </w:tcBorders>
            <w:vAlign w:val="center"/>
            <w:hideMark/>
          </w:tcPr>
          <w:p w:rsidR="006F0DF7" w:rsidRPr="006F0DF7" w:rsidRDefault="006F0DF7">
            <w:pPr>
              <w:jc w:val="center"/>
              <w:rPr>
                <w:color w:val="000000"/>
                <w:sz w:val="20"/>
                <w:szCs w:val="20"/>
              </w:rPr>
            </w:pPr>
            <w:r w:rsidRPr="006F0DF7">
              <w:rPr>
                <w:color w:val="000000"/>
                <w:sz w:val="20"/>
                <w:szCs w:val="20"/>
              </w:rPr>
              <w:t>1 14 06013 13 0000 430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96 000,00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96 000,00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right"/>
              <w:rPr>
                <w:sz w:val="20"/>
                <w:szCs w:val="20"/>
              </w:rPr>
            </w:pPr>
            <w:r w:rsidRPr="006F0DF7">
              <w:rPr>
                <w:sz w:val="20"/>
                <w:szCs w:val="20"/>
              </w:rPr>
              <w:t>96 000,00</w:t>
            </w:r>
          </w:p>
        </w:tc>
      </w:tr>
      <w:tr w:rsidR="006F0DF7" w:rsidRPr="006F0DF7" w:rsidTr="006F0DF7">
        <w:trPr>
          <w:trHeight w:val="765"/>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jc w:val="both"/>
              <w:rPr>
                <w:b/>
                <w:bCs/>
                <w:sz w:val="20"/>
                <w:szCs w:val="20"/>
              </w:rPr>
            </w:pPr>
            <w:r w:rsidRPr="006F0DF7">
              <w:rPr>
                <w:b/>
                <w:bCs/>
                <w:sz w:val="20"/>
                <w:szCs w:val="20"/>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b/>
                <w:bCs/>
                <w:sz w:val="20"/>
                <w:szCs w:val="20"/>
              </w:rPr>
            </w:pPr>
            <w:r w:rsidRPr="006F0DF7">
              <w:rPr>
                <w:b/>
                <w:bCs/>
                <w:sz w:val="20"/>
                <w:szCs w:val="20"/>
              </w:rPr>
              <w:t>1 14 06020 00 0000 430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3 039 300,00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1 305 300,00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1 305 300,00</w:t>
            </w:r>
          </w:p>
        </w:tc>
      </w:tr>
      <w:tr w:rsidR="006F0DF7" w:rsidRPr="006F0DF7" w:rsidTr="006F0DF7">
        <w:trPr>
          <w:trHeight w:val="780"/>
        </w:trPr>
        <w:tc>
          <w:tcPr>
            <w:tcW w:w="3559" w:type="dxa"/>
            <w:tcBorders>
              <w:top w:val="nil"/>
              <w:left w:val="single" w:sz="8" w:space="0" w:color="auto"/>
              <w:bottom w:val="single" w:sz="8" w:space="0" w:color="auto"/>
              <w:right w:val="single" w:sz="4" w:space="0" w:color="auto"/>
            </w:tcBorders>
            <w:vAlign w:val="bottom"/>
            <w:hideMark/>
          </w:tcPr>
          <w:p w:rsidR="006F0DF7" w:rsidRPr="006F0DF7" w:rsidRDefault="006F0DF7">
            <w:pPr>
              <w:jc w:val="both"/>
              <w:rPr>
                <w:sz w:val="20"/>
                <w:szCs w:val="20"/>
              </w:rPr>
            </w:pPr>
            <w:r w:rsidRPr="006F0DF7">
              <w:rPr>
                <w:sz w:val="20"/>
                <w:szCs w:val="20"/>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c>
          <w:tcPr>
            <w:tcW w:w="2680" w:type="dxa"/>
            <w:tcBorders>
              <w:top w:val="nil"/>
              <w:left w:val="nil"/>
              <w:bottom w:val="single" w:sz="8"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1 14 06025 13 0000 430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3 039 300,00</w:t>
            </w:r>
          </w:p>
        </w:tc>
        <w:tc>
          <w:tcPr>
            <w:tcW w:w="150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1 305 300,00</w:t>
            </w:r>
          </w:p>
        </w:tc>
        <w:tc>
          <w:tcPr>
            <w:tcW w:w="1500"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jc w:val="right"/>
              <w:rPr>
                <w:sz w:val="20"/>
                <w:szCs w:val="20"/>
              </w:rPr>
            </w:pPr>
            <w:r w:rsidRPr="006F0DF7">
              <w:rPr>
                <w:sz w:val="20"/>
                <w:szCs w:val="20"/>
              </w:rPr>
              <w:t>1 305 300,00</w:t>
            </w:r>
          </w:p>
        </w:tc>
      </w:tr>
      <w:tr w:rsidR="006F0DF7" w:rsidRPr="006F0DF7" w:rsidTr="006F0DF7">
        <w:trPr>
          <w:trHeight w:val="1140"/>
        </w:trPr>
        <w:tc>
          <w:tcPr>
            <w:tcW w:w="3559" w:type="dxa"/>
            <w:tcBorders>
              <w:top w:val="single" w:sz="4" w:space="0" w:color="auto"/>
              <w:left w:val="single" w:sz="8"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tc>
        <w:tc>
          <w:tcPr>
            <w:tcW w:w="2680" w:type="dxa"/>
            <w:tcBorders>
              <w:top w:val="single" w:sz="4" w:space="0" w:color="auto"/>
              <w:left w:val="nil"/>
              <w:bottom w:val="single" w:sz="4" w:space="0" w:color="auto"/>
              <w:right w:val="single" w:sz="4" w:space="0" w:color="auto"/>
            </w:tcBorders>
            <w:shd w:val="clear" w:color="auto" w:fill="FFFFFF"/>
            <w:vAlign w:val="center"/>
            <w:hideMark/>
          </w:tcPr>
          <w:p w:rsidR="006F0DF7" w:rsidRPr="006F0DF7" w:rsidRDefault="006F0DF7">
            <w:pPr>
              <w:jc w:val="center"/>
              <w:rPr>
                <w:b/>
                <w:bCs/>
                <w:color w:val="000000"/>
                <w:sz w:val="20"/>
                <w:szCs w:val="20"/>
              </w:rPr>
            </w:pPr>
            <w:r w:rsidRPr="006F0DF7">
              <w:rPr>
                <w:b/>
                <w:bCs/>
                <w:color w:val="000000"/>
                <w:sz w:val="20"/>
                <w:szCs w:val="20"/>
              </w:rPr>
              <w:t>1 14 06300 00 0000 430</w:t>
            </w:r>
          </w:p>
        </w:tc>
        <w:tc>
          <w:tcPr>
            <w:tcW w:w="1500" w:type="dxa"/>
            <w:tcBorders>
              <w:top w:val="nil"/>
              <w:left w:val="nil"/>
              <w:bottom w:val="single" w:sz="4" w:space="0" w:color="auto"/>
              <w:right w:val="single" w:sz="4" w:space="0" w:color="auto"/>
            </w:tcBorders>
            <w:noWrap/>
            <w:vAlign w:val="bottom"/>
            <w:hideMark/>
          </w:tcPr>
          <w:p w:rsidR="006F0DF7" w:rsidRPr="006F0DF7" w:rsidRDefault="006F0DF7">
            <w:pPr>
              <w:jc w:val="center"/>
              <w:rPr>
                <w:b/>
                <w:bCs/>
                <w:sz w:val="20"/>
                <w:szCs w:val="20"/>
              </w:rPr>
            </w:pPr>
            <w:r w:rsidRPr="006F0DF7">
              <w:rPr>
                <w:b/>
                <w:bCs/>
                <w:sz w:val="20"/>
                <w:szCs w:val="20"/>
              </w:rPr>
              <w:t>120 000,00</w:t>
            </w:r>
          </w:p>
        </w:tc>
        <w:tc>
          <w:tcPr>
            <w:tcW w:w="1500" w:type="dxa"/>
            <w:tcBorders>
              <w:top w:val="nil"/>
              <w:left w:val="nil"/>
              <w:bottom w:val="single" w:sz="4" w:space="0" w:color="auto"/>
              <w:right w:val="single" w:sz="4" w:space="0" w:color="auto"/>
            </w:tcBorders>
            <w:noWrap/>
            <w:vAlign w:val="bottom"/>
            <w:hideMark/>
          </w:tcPr>
          <w:p w:rsidR="006F0DF7" w:rsidRPr="006F0DF7" w:rsidRDefault="006F0DF7">
            <w:pPr>
              <w:jc w:val="center"/>
              <w:rPr>
                <w:b/>
                <w:bCs/>
                <w:sz w:val="20"/>
                <w:szCs w:val="20"/>
              </w:rPr>
            </w:pPr>
            <w:r w:rsidRPr="006F0DF7">
              <w:rPr>
                <w:b/>
                <w:bCs/>
                <w:sz w:val="20"/>
                <w:szCs w:val="20"/>
              </w:rPr>
              <w:t>120 000,00</w:t>
            </w:r>
          </w:p>
        </w:tc>
        <w:tc>
          <w:tcPr>
            <w:tcW w:w="1500" w:type="dxa"/>
            <w:tcBorders>
              <w:top w:val="nil"/>
              <w:left w:val="nil"/>
              <w:bottom w:val="single" w:sz="4" w:space="0" w:color="auto"/>
              <w:right w:val="single" w:sz="8" w:space="0" w:color="auto"/>
            </w:tcBorders>
            <w:noWrap/>
            <w:vAlign w:val="bottom"/>
            <w:hideMark/>
          </w:tcPr>
          <w:p w:rsidR="006F0DF7" w:rsidRPr="006F0DF7" w:rsidRDefault="006F0DF7">
            <w:pPr>
              <w:jc w:val="center"/>
              <w:rPr>
                <w:b/>
                <w:bCs/>
                <w:sz w:val="20"/>
                <w:szCs w:val="20"/>
              </w:rPr>
            </w:pPr>
            <w:r w:rsidRPr="006F0DF7">
              <w:rPr>
                <w:b/>
                <w:bCs/>
                <w:sz w:val="20"/>
                <w:szCs w:val="20"/>
              </w:rPr>
              <w:t>120 000,00</w:t>
            </w:r>
          </w:p>
        </w:tc>
      </w:tr>
      <w:tr w:rsidR="006F0DF7" w:rsidRPr="006F0DF7" w:rsidTr="006F0DF7">
        <w:trPr>
          <w:trHeight w:val="1125"/>
        </w:trPr>
        <w:tc>
          <w:tcPr>
            <w:tcW w:w="3559" w:type="dxa"/>
            <w:tcBorders>
              <w:top w:val="nil"/>
              <w:left w:val="single" w:sz="8"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w:t>
            </w:r>
          </w:p>
        </w:tc>
        <w:tc>
          <w:tcPr>
            <w:tcW w:w="2680" w:type="dxa"/>
            <w:tcBorders>
              <w:top w:val="nil"/>
              <w:left w:val="nil"/>
              <w:bottom w:val="single" w:sz="4" w:space="0" w:color="auto"/>
              <w:right w:val="single" w:sz="4" w:space="0" w:color="auto"/>
            </w:tcBorders>
            <w:shd w:val="clear" w:color="auto" w:fill="FFFFFF"/>
            <w:vAlign w:val="center"/>
            <w:hideMark/>
          </w:tcPr>
          <w:p w:rsidR="006F0DF7" w:rsidRPr="006F0DF7" w:rsidRDefault="006F0DF7">
            <w:pPr>
              <w:jc w:val="center"/>
              <w:rPr>
                <w:color w:val="000000"/>
                <w:sz w:val="20"/>
                <w:szCs w:val="20"/>
              </w:rPr>
            </w:pPr>
            <w:r w:rsidRPr="006F0DF7">
              <w:rPr>
                <w:color w:val="000000"/>
                <w:sz w:val="20"/>
                <w:szCs w:val="20"/>
              </w:rPr>
              <w:t>1 14 06310 00 0000 430</w:t>
            </w:r>
          </w:p>
        </w:tc>
        <w:tc>
          <w:tcPr>
            <w:tcW w:w="1500" w:type="dxa"/>
            <w:tcBorders>
              <w:top w:val="nil"/>
              <w:left w:val="nil"/>
              <w:bottom w:val="single" w:sz="4" w:space="0" w:color="auto"/>
              <w:right w:val="single" w:sz="4" w:space="0" w:color="auto"/>
            </w:tcBorders>
            <w:noWrap/>
            <w:vAlign w:val="bottom"/>
            <w:hideMark/>
          </w:tcPr>
          <w:p w:rsidR="006F0DF7" w:rsidRPr="006F0DF7" w:rsidRDefault="006F0DF7">
            <w:pPr>
              <w:jc w:val="center"/>
              <w:rPr>
                <w:sz w:val="20"/>
                <w:szCs w:val="20"/>
              </w:rPr>
            </w:pPr>
            <w:r w:rsidRPr="006F0DF7">
              <w:rPr>
                <w:sz w:val="20"/>
                <w:szCs w:val="20"/>
              </w:rPr>
              <w:t>120 000,00</w:t>
            </w:r>
          </w:p>
        </w:tc>
        <w:tc>
          <w:tcPr>
            <w:tcW w:w="1500" w:type="dxa"/>
            <w:tcBorders>
              <w:top w:val="nil"/>
              <w:left w:val="nil"/>
              <w:bottom w:val="single" w:sz="4" w:space="0" w:color="auto"/>
              <w:right w:val="single" w:sz="4" w:space="0" w:color="auto"/>
            </w:tcBorders>
            <w:noWrap/>
            <w:vAlign w:val="bottom"/>
            <w:hideMark/>
          </w:tcPr>
          <w:p w:rsidR="006F0DF7" w:rsidRPr="006F0DF7" w:rsidRDefault="006F0DF7">
            <w:pPr>
              <w:jc w:val="center"/>
              <w:rPr>
                <w:sz w:val="20"/>
                <w:szCs w:val="20"/>
              </w:rPr>
            </w:pPr>
            <w:r w:rsidRPr="006F0DF7">
              <w:rPr>
                <w:sz w:val="20"/>
                <w:szCs w:val="20"/>
              </w:rPr>
              <w:t>120 000,00</w:t>
            </w:r>
          </w:p>
        </w:tc>
        <w:tc>
          <w:tcPr>
            <w:tcW w:w="1500" w:type="dxa"/>
            <w:tcBorders>
              <w:top w:val="nil"/>
              <w:left w:val="nil"/>
              <w:bottom w:val="single" w:sz="4" w:space="0" w:color="auto"/>
              <w:right w:val="single" w:sz="8" w:space="0" w:color="auto"/>
            </w:tcBorders>
            <w:noWrap/>
            <w:vAlign w:val="bottom"/>
            <w:hideMark/>
          </w:tcPr>
          <w:p w:rsidR="006F0DF7" w:rsidRPr="006F0DF7" w:rsidRDefault="006F0DF7">
            <w:pPr>
              <w:jc w:val="center"/>
              <w:rPr>
                <w:sz w:val="20"/>
                <w:szCs w:val="20"/>
              </w:rPr>
            </w:pPr>
            <w:r w:rsidRPr="006F0DF7">
              <w:rPr>
                <w:sz w:val="20"/>
                <w:szCs w:val="20"/>
              </w:rPr>
              <w:t>120 000,00</w:t>
            </w:r>
          </w:p>
        </w:tc>
      </w:tr>
      <w:tr w:rsidR="006F0DF7" w:rsidRPr="006F0DF7" w:rsidTr="006F0DF7">
        <w:trPr>
          <w:trHeight w:val="1365"/>
        </w:trPr>
        <w:tc>
          <w:tcPr>
            <w:tcW w:w="3559" w:type="dxa"/>
            <w:tcBorders>
              <w:top w:val="nil"/>
              <w:left w:val="single" w:sz="8" w:space="0" w:color="auto"/>
              <w:bottom w:val="nil"/>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lastRenderedPageBreak/>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2680" w:type="dxa"/>
            <w:tcBorders>
              <w:top w:val="nil"/>
              <w:left w:val="nil"/>
              <w:bottom w:val="nil"/>
              <w:right w:val="single" w:sz="4" w:space="0" w:color="auto"/>
            </w:tcBorders>
            <w:shd w:val="clear" w:color="auto" w:fill="FFFFFF"/>
            <w:vAlign w:val="center"/>
            <w:hideMark/>
          </w:tcPr>
          <w:p w:rsidR="006F0DF7" w:rsidRPr="006F0DF7" w:rsidRDefault="006F0DF7">
            <w:pPr>
              <w:jc w:val="center"/>
              <w:rPr>
                <w:color w:val="000000"/>
                <w:sz w:val="20"/>
                <w:szCs w:val="20"/>
              </w:rPr>
            </w:pPr>
            <w:r w:rsidRPr="006F0DF7">
              <w:rPr>
                <w:color w:val="000000"/>
                <w:sz w:val="20"/>
                <w:szCs w:val="20"/>
              </w:rPr>
              <w:t>1 14 06313 13 0000 430</w:t>
            </w:r>
          </w:p>
        </w:tc>
        <w:tc>
          <w:tcPr>
            <w:tcW w:w="1500" w:type="dxa"/>
            <w:tcBorders>
              <w:top w:val="nil"/>
              <w:left w:val="nil"/>
              <w:bottom w:val="nil"/>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120 000,00</w:t>
            </w:r>
          </w:p>
        </w:tc>
        <w:tc>
          <w:tcPr>
            <w:tcW w:w="1500" w:type="dxa"/>
            <w:tcBorders>
              <w:top w:val="nil"/>
              <w:left w:val="nil"/>
              <w:bottom w:val="nil"/>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120 000,00</w:t>
            </w:r>
          </w:p>
        </w:tc>
        <w:tc>
          <w:tcPr>
            <w:tcW w:w="1500" w:type="dxa"/>
            <w:tcBorders>
              <w:top w:val="nil"/>
              <w:left w:val="nil"/>
              <w:bottom w:val="nil"/>
              <w:right w:val="single" w:sz="8" w:space="0" w:color="auto"/>
            </w:tcBorders>
            <w:shd w:val="clear" w:color="auto" w:fill="FFFFFF"/>
            <w:vAlign w:val="bottom"/>
            <w:hideMark/>
          </w:tcPr>
          <w:p w:rsidR="006F0DF7" w:rsidRPr="006F0DF7" w:rsidRDefault="006F0DF7">
            <w:pPr>
              <w:jc w:val="right"/>
              <w:rPr>
                <w:sz w:val="20"/>
                <w:szCs w:val="20"/>
              </w:rPr>
            </w:pPr>
            <w:r w:rsidRPr="006F0DF7">
              <w:rPr>
                <w:sz w:val="20"/>
                <w:szCs w:val="20"/>
              </w:rPr>
              <w:t>120 000,00</w:t>
            </w:r>
          </w:p>
        </w:tc>
      </w:tr>
      <w:tr w:rsidR="006F0DF7" w:rsidRPr="006F0DF7" w:rsidTr="006F0DF7">
        <w:trPr>
          <w:trHeight w:val="338"/>
        </w:trPr>
        <w:tc>
          <w:tcPr>
            <w:tcW w:w="3559" w:type="dxa"/>
            <w:tcBorders>
              <w:top w:val="single" w:sz="4" w:space="0" w:color="auto"/>
              <w:left w:val="single" w:sz="8" w:space="0" w:color="auto"/>
              <w:bottom w:val="single" w:sz="4" w:space="0" w:color="auto"/>
              <w:right w:val="single" w:sz="4" w:space="0" w:color="auto"/>
            </w:tcBorders>
            <w:vAlign w:val="bottom"/>
            <w:hideMark/>
          </w:tcPr>
          <w:p w:rsidR="006F0DF7" w:rsidRPr="006F0DF7" w:rsidRDefault="006F0DF7">
            <w:pPr>
              <w:rPr>
                <w:b/>
                <w:bCs/>
                <w:sz w:val="20"/>
                <w:szCs w:val="20"/>
              </w:rPr>
            </w:pPr>
            <w:r w:rsidRPr="006F0DF7">
              <w:rPr>
                <w:b/>
                <w:bCs/>
                <w:sz w:val="20"/>
                <w:szCs w:val="20"/>
              </w:rPr>
              <w:t>Прочие неналоговые доходы</w:t>
            </w:r>
          </w:p>
        </w:tc>
        <w:tc>
          <w:tcPr>
            <w:tcW w:w="2680" w:type="dxa"/>
            <w:tcBorders>
              <w:top w:val="single" w:sz="4" w:space="0" w:color="auto"/>
              <w:left w:val="nil"/>
              <w:bottom w:val="single" w:sz="4" w:space="0" w:color="auto"/>
              <w:right w:val="single" w:sz="4" w:space="0" w:color="auto"/>
            </w:tcBorders>
            <w:noWrap/>
            <w:vAlign w:val="center"/>
            <w:hideMark/>
          </w:tcPr>
          <w:p w:rsidR="006F0DF7" w:rsidRPr="006F0DF7" w:rsidRDefault="006F0DF7">
            <w:pPr>
              <w:jc w:val="center"/>
              <w:rPr>
                <w:b/>
                <w:bCs/>
                <w:sz w:val="20"/>
                <w:szCs w:val="20"/>
              </w:rPr>
            </w:pPr>
            <w:r w:rsidRPr="006F0DF7">
              <w:rPr>
                <w:b/>
                <w:bCs/>
                <w:sz w:val="20"/>
                <w:szCs w:val="20"/>
              </w:rPr>
              <w:t>1 17 05050 00 0000 180</w:t>
            </w:r>
          </w:p>
        </w:tc>
        <w:tc>
          <w:tcPr>
            <w:tcW w:w="1500" w:type="dxa"/>
            <w:tcBorders>
              <w:top w:val="single" w:sz="4" w:space="0" w:color="auto"/>
              <w:left w:val="nil"/>
              <w:bottom w:val="single" w:sz="4" w:space="0" w:color="auto"/>
              <w:right w:val="single" w:sz="4" w:space="0" w:color="auto"/>
            </w:tcBorders>
            <w:noWrap/>
            <w:vAlign w:val="bottom"/>
            <w:hideMark/>
          </w:tcPr>
          <w:p w:rsidR="006F0DF7" w:rsidRPr="006F0DF7" w:rsidRDefault="006F0DF7">
            <w:pPr>
              <w:jc w:val="right"/>
              <w:rPr>
                <w:b/>
                <w:bCs/>
                <w:sz w:val="20"/>
                <w:szCs w:val="20"/>
              </w:rPr>
            </w:pPr>
            <w:r w:rsidRPr="006F0DF7">
              <w:rPr>
                <w:b/>
                <w:bCs/>
                <w:sz w:val="20"/>
                <w:szCs w:val="20"/>
              </w:rPr>
              <w:t>5 000,00</w:t>
            </w:r>
          </w:p>
        </w:tc>
        <w:tc>
          <w:tcPr>
            <w:tcW w:w="1500" w:type="dxa"/>
            <w:tcBorders>
              <w:top w:val="single" w:sz="4" w:space="0" w:color="auto"/>
              <w:left w:val="nil"/>
              <w:bottom w:val="single" w:sz="4" w:space="0" w:color="auto"/>
              <w:right w:val="single" w:sz="4" w:space="0" w:color="auto"/>
            </w:tcBorders>
            <w:noWrap/>
            <w:vAlign w:val="bottom"/>
            <w:hideMark/>
          </w:tcPr>
          <w:p w:rsidR="006F0DF7" w:rsidRPr="006F0DF7" w:rsidRDefault="006F0DF7">
            <w:pPr>
              <w:jc w:val="right"/>
              <w:rPr>
                <w:b/>
                <w:bCs/>
                <w:sz w:val="20"/>
                <w:szCs w:val="20"/>
              </w:rPr>
            </w:pPr>
            <w:r w:rsidRPr="006F0DF7">
              <w:rPr>
                <w:b/>
                <w:bCs/>
                <w:sz w:val="20"/>
                <w:szCs w:val="20"/>
              </w:rPr>
              <w:t>3 000,00</w:t>
            </w:r>
          </w:p>
        </w:tc>
        <w:tc>
          <w:tcPr>
            <w:tcW w:w="1500" w:type="dxa"/>
            <w:tcBorders>
              <w:top w:val="single" w:sz="4" w:space="0" w:color="auto"/>
              <w:left w:val="nil"/>
              <w:bottom w:val="single" w:sz="4" w:space="0" w:color="auto"/>
              <w:right w:val="single" w:sz="8" w:space="0" w:color="auto"/>
            </w:tcBorders>
            <w:noWrap/>
            <w:vAlign w:val="bottom"/>
            <w:hideMark/>
          </w:tcPr>
          <w:p w:rsidR="006F0DF7" w:rsidRPr="006F0DF7" w:rsidRDefault="006F0DF7">
            <w:pPr>
              <w:jc w:val="right"/>
              <w:rPr>
                <w:b/>
                <w:bCs/>
                <w:sz w:val="20"/>
                <w:szCs w:val="20"/>
              </w:rPr>
            </w:pPr>
            <w:r w:rsidRPr="006F0DF7">
              <w:rPr>
                <w:b/>
                <w:bCs/>
                <w:sz w:val="20"/>
                <w:szCs w:val="20"/>
              </w:rPr>
              <w:t>3 000,00</w:t>
            </w:r>
          </w:p>
        </w:tc>
      </w:tr>
      <w:tr w:rsidR="006F0DF7" w:rsidRPr="006F0DF7" w:rsidTr="006F0DF7">
        <w:trPr>
          <w:trHeight w:val="255"/>
        </w:trPr>
        <w:tc>
          <w:tcPr>
            <w:tcW w:w="3559" w:type="dxa"/>
            <w:tcBorders>
              <w:top w:val="nil"/>
              <w:left w:val="single" w:sz="8" w:space="0" w:color="auto"/>
              <w:bottom w:val="single" w:sz="4" w:space="0" w:color="auto"/>
              <w:right w:val="single" w:sz="4" w:space="0" w:color="auto"/>
            </w:tcBorders>
            <w:vAlign w:val="bottom"/>
            <w:hideMark/>
          </w:tcPr>
          <w:p w:rsidR="006F0DF7" w:rsidRPr="006F0DF7" w:rsidRDefault="006F0DF7">
            <w:pPr>
              <w:rPr>
                <w:sz w:val="20"/>
                <w:szCs w:val="20"/>
              </w:rPr>
            </w:pPr>
            <w:r w:rsidRPr="006F0DF7">
              <w:rPr>
                <w:sz w:val="20"/>
                <w:szCs w:val="20"/>
              </w:rPr>
              <w:t>Прочие неналоговые доходы бюджетов городских поселений</w:t>
            </w:r>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1 17 05050 13 0000 180</w:t>
            </w:r>
          </w:p>
        </w:tc>
        <w:tc>
          <w:tcPr>
            <w:tcW w:w="1500" w:type="dxa"/>
            <w:tcBorders>
              <w:top w:val="nil"/>
              <w:left w:val="nil"/>
              <w:bottom w:val="single" w:sz="4" w:space="0" w:color="auto"/>
              <w:right w:val="single" w:sz="4" w:space="0" w:color="auto"/>
            </w:tcBorders>
            <w:noWrap/>
            <w:vAlign w:val="bottom"/>
            <w:hideMark/>
          </w:tcPr>
          <w:p w:rsidR="006F0DF7" w:rsidRPr="006F0DF7" w:rsidRDefault="006F0DF7">
            <w:pPr>
              <w:jc w:val="right"/>
              <w:rPr>
                <w:sz w:val="20"/>
                <w:szCs w:val="20"/>
              </w:rPr>
            </w:pPr>
            <w:r w:rsidRPr="006F0DF7">
              <w:rPr>
                <w:sz w:val="20"/>
                <w:szCs w:val="20"/>
              </w:rPr>
              <w:t>5 000,00</w:t>
            </w:r>
          </w:p>
        </w:tc>
        <w:tc>
          <w:tcPr>
            <w:tcW w:w="1500" w:type="dxa"/>
            <w:tcBorders>
              <w:top w:val="nil"/>
              <w:left w:val="nil"/>
              <w:bottom w:val="single" w:sz="4" w:space="0" w:color="auto"/>
              <w:right w:val="single" w:sz="4" w:space="0" w:color="auto"/>
            </w:tcBorders>
            <w:noWrap/>
            <w:vAlign w:val="bottom"/>
            <w:hideMark/>
          </w:tcPr>
          <w:p w:rsidR="006F0DF7" w:rsidRPr="006F0DF7" w:rsidRDefault="006F0DF7">
            <w:pPr>
              <w:jc w:val="right"/>
              <w:rPr>
                <w:sz w:val="20"/>
                <w:szCs w:val="20"/>
              </w:rPr>
            </w:pPr>
            <w:r w:rsidRPr="006F0DF7">
              <w:rPr>
                <w:sz w:val="20"/>
                <w:szCs w:val="20"/>
              </w:rPr>
              <w:t>3 000,00</w:t>
            </w:r>
          </w:p>
        </w:tc>
        <w:tc>
          <w:tcPr>
            <w:tcW w:w="1500" w:type="dxa"/>
            <w:tcBorders>
              <w:top w:val="nil"/>
              <w:left w:val="nil"/>
              <w:bottom w:val="single" w:sz="4" w:space="0" w:color="auto"/>
              <w:right w:val="single" w:sz="8" w:space="0" w:color="auto"/>
            </w:tcBorders>
            <w:noWrap/>
            <w:vAlign w:val="bottom"/>
            <w:hideMark/>
          </w:tcPr>
          <w:p w:rsidR="006F0DF7" w:rsidRPr="006F0DF7" w:rsidRDefault="006F0DF7">
            <w:pPr>
              <w:jc w:val="right"/>
              <w:rPr>
                <w:sz w:val="20"/>
                <w:szCs w:val="20"/>
              </w:rPr>
            </w:pPr>
            <w:r w:rsidRPr="006F0DF7">
              <w:rPr>
                <w:sz w:val="20"/>
                <w:szCs w:val="20"/>
              </w:rPr>
              <w:t>3 000,00</w:t>
            </w:r>
          </w:p>
        </w:tc>
      </w:tr>
    </w:tbl>
    <w:p w:rsidR="006F0DF7" w:rsidRPr="006F0DF7" w:rsidRDefault="006F0DF7" w:rsidP="006F0DF7">
      <w:pPr>
        <w:rPr>
          <w:sz w:val="20"/>
          <w:szCs w:val="20"/>
        </w:rPr>
      </w:pPr>
    </w:p>
    <w:p w:rsidR="006F0DF7" w:rsidRPr="006F0DF7" w:rsidRDefault="006F0DF7" w:rsidP="006F0DF7">
      <w:pPr>
        <w:rPr>
          <w:sz w:val="20"/>
          <w:szCs w:val="20"/>
        </w:rPr>
      </w:pPr>
    </w:p>
    <w:p w:rsidR="006F0DF7" w:rsidRPr="006F0DF7" w:rsidRDefault="006F0DF7" w:rsidP="006F0DF7">
      <w:pPr>
        <w:rPr>
          <w:sz w:val="20"/>
          <w:szCs w:val="20"/>
        </w:rPr>
      </w:pPr>
    </w:p>
    <w:p w:rsidR="006F0DF7" w:rsidRPr="006F0DF7" w:rsidRDefault="006F0DF7" w:rsidP="006F0DF7">
      <w:pPr>
        <w:rPr>
          <w:sz w:val="20"/>
          <w:szCs w:val="20"/>
        </w:rPr>
      </w:pPr>
    </w:p>
    <w:p w:rsidR="006F0DF7" w:rsidRPr="006F0DF7" w:rsidRDefault="006F0DF7" w:rsidP="006F0DF7">
      <w:pPr>
        <w:rPr>
          <w:sz w:val="20"/>
          <w:szCs w:val="20"/>
        </w:rPr>
      </w:pPr>
    </w:p>
    <w:p w:rsidR="006F0DF7" w:rsidRPr="006F0DF7" w:rsidRDefault="006F0DF7" w:rsidP="006F0DF7">
      <w:pPr>
        <w:rPr>
          <w:sz w:val="20"/>
          <w:szCs w:val="20"/>
        </w:rPr>
      </w:pPr>
    </w:p>
    <w:p w:rsidR="006F0DF7" w:rsidRPr="006F0DF7" w:rsidRDefault="006F0DF7" w:rsidP="006F0DF7">
      <w:pPr>
        <w:rPr>
          <w:sz w:val="20"/>
          <w:szCs w:val="20"/>
        </w:rPr>
      </w:pPr>
    </w:p>
    <w:tbl>
      <w:tblPr>
        <w:tblW w:w="10739" w:type="dxa"/>
        <w:tblInd w:w="93" w:type="dxa"/>
        <w:tblLook w:val="04A0"/>
      </w:tblPr>
      <w:tblGrid>
        <w:gridCol w:w="3559"/>
        <w:gridCol w:w="2680"/>
        <w:gridCol w:w="1500"/>
        <w:gridCol w:w="1500"/>
        <w:gridCol w:w="1500"/>
      </w:tblGrid>
      <w:tr w:rsidR="006F0DF7" w:rsidRPr="006F0DF7" w:rsidTr="006F0DF7">
        <w:trPr>
          <w:trHeight w:val="1020"/>
        </w:trPr>
        <w:tc>
          <w:tcPr>
            <w:tcW w:w="3559" w:type="dxa"/>
            <w:tcBorders>
              <w:top w:val="single" w:sz="4" w:space="0" w:color="auto"/>
              <w:left w:val="single" w:sz="4" w:space="0" w:color="auto"/>
              <w:bottom w:val="nil"/>
              <w:right w:val="nil"/>
            </w:tcBorders>
            <w:vAlign w:val="center"/>
            <w:hideMark/>
          </w:tcPr>
          <w:p w:rsidR="006F0DF7" w:rsidRPr="006F0DF7" w:rsidRDefault="006F0DF7">
            <w:pPr>
              <w:rPr>
                <w:b/>
                <w:bCs/>
                <w:color w:val="000000"/>
                <w:sz w:val="20"/>
                <w:szCs w:val="20"/>
              </w:rPr>
            </w:pPr>
            <w:proofErr w:type="gramStart"/>
            <w:r w:rsidRPr="006F0DF7">
              <w:rPr>
                <w:b/>
                <w:bCs/>
                <w:color w:val="000000"/>
                <w:sz w:val="20"/>
                <w:szCs w:val="20"/>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roofErr w:type="gramEnd"/>
          </w:p>
        </w:tc>
        <w:tc>
          <w:tcPr>
            <w:tcW w:w="2680" w:type="dxa"/>
            <w:tcBorders>
              <w:top w:val="single" w:sz="4" w:space="0" w:color="auto"/>
              <w:left w:val="single" w:sz="4" w:space="0" w:color="auto"/>
              <w:bottom w:val="single" w:sz="4" w:space="0" w:color="auto"/>
              <w:right w:val="single" w:sz="4" w:space="0" w:color="auto"/>
            </w:tcBorders>
            <w:noWrap/>
            <w:vAlign w:val="center"/>
            <w:hideMark/>
          </w:tcPr>
          <w:p w:rsidR="006F0DF7" w:rsidRPr="006F0DF7" w:rsidRDefault="006F0DF7">
            <w:pPr>
              <w:jc w:val="center"/>
              <w:rPr>
                <w:b/>
                <w:bCs/>
                <w:sz w:val="20"/>
                <w:szCs w:val="20"/>
              </w:rPr>
            </w:pPr>
            <w:r w:rsidRPr="006F0DF7">
              <w:rPr>
                <w:b/>
                <w:bCs/>
                <w:sz w:val="20"/>
                <w:szCs w:val="20"/>
              </w:rPr>
              <w:t>1 16 07010 00 0000 100</w:t>
            </w:r>
          </w:p>
        </w:tc>
        <w:tc>
          <w:tcPr>
            <w:tcW w:w="1500" w:type="dxa"/>
            <w:tcBorders>
              <w:top w:val="single" w:sz="4" w:space="0" w:color="auto"/>
              <w:left w:val="nil"/>
              <w:bottom w:val="single" w:sz="4" w:space="0" w:color="auto"/>
              <w:right w:val="single" w:sz="4" w:space="0" w:color="auto"/>
            </w:tcBorders>
            <w:noWrap/>
            <w:vAlign w:val="bottom"/>
            <w:hideMark/>
          </w:tcPr>
          <w:p w:rsidR="006F0DF7" w:rsidRPr="006F0DF7" w:rsidRDefault="006F0DF7">
            <w:pPr>
              <w:jc w:val="right"/>
              <w:rPr>
                <w:b/>
                <w:bCs/>
                <w:sz w:val="20"/>
                <w:szCs w:val="20"/>
              </w:rPr>
            </w:pPr>
            <w:r w:rsidRPr="006F0DF7">
              <w:rPr>
                <w:b/>
                <w:bCs/>
                <w:sz w:val="20"/>
                <w:szCs w:val="20"/>
              </w:rPr>
              <w:t>20 054,57</w:t>
            </w:r>
          </w:p>
        </w:tc>
        <w:tc>
          <w:tcPr>
            <w:tcW w:w="1500" w:type="dxa"/>
            <w:tcBorders>
              <w:top w:val="single" w:sz="4" w:space="0" w:color="auto"/>
              <w:left w:val="nil"/>
              <w:bottom w:val="single" w:sz="4" w:space="0" w:color="auto"/>
              <w:right w:val="single" w:sz="4" w:space="0" w:color="auto"/>
            </w:tcBorders>
            <w:noWrap/>
            <w:vAlign w:val="bottom"/>
            <w:hideMark/>
          </w:tcPr>
          <w:p w:rsidR="006F0DF7" w:rsidRPr="006F0DF7" w:rsidRDefault="006F0DF7">
            <w:pPr>
              <w:jc w:val="right"/>
              <w:rPr>
                <w:b/>
                <w:bCs/>
                <w:sz w:val="20"/>
                <w:szCs w:val="20"/>
              </w:rPr>
            </w:pPr>
            <w:r w:rsidRPr="006F0DF7">
              <w:rPr>
                <w:b/>
                <w:bCs/>
                <w:sz w:val="20"/>
                <w:szCs w:val="20"/>
              </w:rPr>
              <w:t>0,00</w:t>
            </w:r>
          </w:p>
        </w:tc>
        <w:tc>
          <w:tcPr>
            <w:tcW w:w="1500" w:type="dxa"/>
            <w:tcBorders>
              <w:top w:val="single" w:sz="4" w:space="0" w:color="auto"/>
              <w:left w:val="nil"/>
              <w:bottom w:val="single" w:sz="4" w:space="0" w:color="auto"/>
              <w:right w:val="single" w:sz="4" w:space="0" w:color="auto"/>
            </w:tcBorders>
            <w:noWrap/>
            <w:vAlign w:val="bottom"/>
            <w:hideMark/>
          </w:tcPr>
          <w:p w:rsidR="006F0DF7" w:rsidRPr="006F0DF7" w:rsidRDefault="006F0DF7">
            <w:pPr>
              <w:jc w:val="right"/>
              <w:rPr>
                <w:b/>
                <w:bCs/>
                <w:sz w:val="20"/>
                <w:szCs w:val="20"/>
              </w:rPr>
            </w:pPr>
            <w:r w:rsidRPr="006F0DF7">
              <w:rPr>
                <w:b/>
                <w:bCs/>
                <w:sz w:val="20"/>
                <w:szCs w:val="20"/>
              </w:rPr>
              <w:t>0,00</w:t>
            </w:r>
          </w:p>
        </w:tc>
      </w:tr>
      <w:tr w:rsidR="006F0DF7" w:rsidRPr="006F0DF7" w:rsidTr="006F0DF7">
        <w:trPr>
          <w:trHeight w:val="1290"/>
        </w:trPr>
        <w:tc>
          <w:tcPr>
            <w:tcW w:w="3559" w:type="dxa"/>
            <w:tcBorders>
              <w:top w:val="single" w:sz="4" w:space="0" w:color="auto"/>
              <w:left w:val="single" w:sz="4" w:space="0" w:color="auto"/>
              <w:bottom w:val="single" w:sz="4" w:space="0" w:color="auto"/>
              <w:right w:val="single" w:sz="4" w:space="0" w:color="auto"/>
            </w:tcBorders>
            <w:vAlign w:val="bottom"/>
            <w:hideMark/>
          </w:tcPr>
          <w:p w:rsidR="006F0DF7" w:rsidRPr="006F0DF7" w:rsidRDefault="006F0DF7">
            <w:pPr>
              <w:rPr>
                <w:sz w:val="20"/>
                <w:szCs w:val="20"/>
              </w:rPr>
            </w:pPr>
            <w:proofErr w:type="gramStart"/>
            <w:r w:rsidRPr="006F0DF7">
              <w:rPr>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roofErr w:type="gramEnd"/>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1 16 07010 13 0000 100</w:t>
            </w:r>
          </w:p>
        </w:tc>
        <w:tc>
          <w:tcPr>
            <w:tcW w:w="1500" w:type="dxa"/>
            <w:tcBorders>
              <w:top w:val="nil"/>
              <w:left w:val="nil"/>
              <w:bottom w:val="single" w:sz="4" w:space="0" w:color="auto"/>
              <w:right w:val="single" w:sz="4" w:space="0" w:color="auto"/>
            </w:tcBorders>
            <w:noWrap/>
            <w:vAlign w:val="bottom"/>
            <w:hideMark/>
          </w:tcPr>
          <w:p w:rsidR="006F0DF7" w:rsidRPr="006F0DF7" w:rsidRDefault="006F0DF7">
            <w:pPr>
              <w:jc w:val="right"/>
              <w:rPr>
                <w:sz w:val="20"/>
                <w:szCs w:val="20"/>
              </w:rPr>
            </w:pPr>
            <w:r w:rsidRPr="006F0DF7">
              <w:rPr>
                <w:sz w:val="20"/>
                <w:szCs w:val="20"/>
              </w:rPr>
              <w:t>20 054,57</w:t>
            </w:r>
          </w:p>
        </w:tc>
        <w:tc>
          <w:tcPr>
            <w:tcW w:w="1500" w:type="dxa"/>
            <w:tcBorders>
              <w:top w:val="nil"/>
              <w:left w:val="nil"/>
              <w:bottom w:val="single" w:sz="4" w:space="0" w:color="auto"/>
              <w:right w:val="single" w:sz="4" w:space="0" w:color="auto"/>
            </w:tcBorders>
            <w:noWrap/>
            <w:vAlign w:val="bottom"/>
            <w:hideMark/>
          </w:tcPr>
          <w:p w:rsidR="006F0DF7" w:rsidRPr="006F0DF7" w:rsidRDefault="006F0DF7">
            <w:pPr>
              <w:jc w:val="right"/>
              <w:rPr>
                <w:sz w:val="20"/>
                <w:szCs w:val="20"/>
              </w:rPr>
            </w:pPr>
            <w:r w:rsidRPr="006F0DF7">
              <w:rPr>
                <w:sz w:val="20"/>
                <w:szCs w:val="20"/>
              </w:rPr>
              <w:t>0,00</w:t>
            </w:r>
          </w:p>
        </w:tc>
        <w:tc>
          <w:tcPr>
            <w:tcW w:w="1500" w:type="dxa"/>
            <w:tcBorders>
              <w:top w:val="nil"/>
              <w:left w:val="nil"/>
              <w:bottom w:val="single" w:sz="4" w:space="0" w:color="auto"/>
              <w:right w:val="single" w:sz="4" w:space="0" w:color="auto"/>
            </w:tcBorders>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270"/>
        </w:trPr>
        <w:tc>
          <w:tcPr>
            <w:tcW w:w="3559" w:type="dxa"/>
            <w:tcBorders>
              <w:top w:val="single" w:sz="8" w:space="0" w:color="auto"/>
              <w:left w:val="single" w:sz="8" w:space="0" w:color="auto"/>
              <w:bottom w:val="single" w:sz="8" w:space="0" w:color="auto"/>
              <w:right w:val="nil"/>
            </w:tcBorders>
            <w:noWrap/>
            <w:vAlign w:val="bottom"/>
            <w:hideMark/>
          </w:tcPr>
          <w:p w:rsidR="006F0DF7" w:rsidRPr="006F0DF7" w:rsidRDefault="006F0DF7">
            <w:pPr>
              <w:rPr>
                <w:b/>
                <w:bCs/>
                <w:sz w:val="20"/>
                <w:szCs w:val="20"/>
              </w:rPr>
            </w:pPr>
            <w:r w:rsidRPr="006F0DF7">
              <w:rPr>
                <w:b/>
                <w:bCs/>
                <w:sz w:val="20"/>
                <w:szCs w:val="20"/>
              </w:rPr>
              <w:t>БЕЗВОЗМЕЗДНЫЕ ПОСТУПЛЕНИЯ</w:t>
            </w:r>
          </w:p>
        </w:tc>
        <w:tc>
          <w:tcPr>
            <w:tcW w:w="2680" w:type="dxa"/>
            <w:tcBorders>
              <w:top w:val="single" w:sz="8" w:space="0" w:color="auto"/>
              <w:left w:val="nil"/>
              <w:bottom w:val="single" w:sz="8" w:space="0" w:color="auto"/>
              <w:right w:val="nil"/>
            </w:tcBorders>
            <w:noWrap/>
            <w:vAlign w:val="center"/>
            <w:hideMark/>
          </w:tcPr>
          <w:p w:rsidR="006F0DF7" w:rsidRPr="006F0DF7" w:rsidRDefault="006F0DF7">
            <w:pPr>
              <w:jc w:val="center"/>
              <w:rPr>
                <w:b/>
                <w:bCs/>
                <w:sz w:val="20"/>
                <w:szCs w:val="20"/>
              </w:rPr>
            </w:pPr>
            <w:r w:rsidRPr="006F0DF7">
              <w:rPr>
                <w:b/>
                <w:bCs/>
                <w:sz w:val="20"/>
                <w:szCs w:val="20"/>
              </w:rPr>
              <w:t>2 00 00000 00 0000 000</w:t>
            </w:r>
          </w:p>
        </w:tc>
        <w:tc>
          <w:tcPr>
            <w:tcW w:w="1500" w:type="dxa"/>
            <w:tcBorders>
              <w:top w:val="single" w:sz="8" w:space="0" w:color="auto"/>
              <w:left w:val="nil"/>
              <w:bottom w:val="single" w:sz="8" w:space="0" w:color="auto"/>
              <w:right w:val="nil"/>
            </w:tcBorders>
            <w:noWrap/>
            <w:vAlign w:val="bottom"/>
            <w:hideMark/>
          </w:tcPr>
          <w:p w:rsidR="006F0DF7" w:rsidRPr="006F0DF7" w:rsidRDefault="006F0DF7">
            <w:pPr>
              <w:jc w:val="right"/>
              <w:rPr>
                <w:b/>
                <w:bCs/>
                <w:sz w:val="20"/>
                <w:szCs w:val="20"/>
              </w:rPr>
            </w:pPr>
            <w:r w:rsidRPr="006F0DF7">
              <w:rPr>
                <w:b/>
                <w:bCs/>
                <w:sz w:val="20"/>
                <w:szCs w:val="20"/>
              </w:rPr>
              <w:t>5 465 023,00</w:t>
            </w:r>
          </w:p>
        </w:tc>
        <w:tc>
          <w:tcPr>
            <w:tcW w:w="1500" w:type="dxa"/>
            <w:tcBorders>
              <w:top w:val="single" w:sz="8" w:space="0" w:color="auto"/>
              <w:left w:val="nil"/>
              <w:bottom w:val="single" w:sz="8" w:space="0" w:color="auto"/>
              <w:right w:val="nil"/>
            </w:tcBorders>
            <w:noWrap/>
            <w:vAlign w:val="bottom"/>
            <w:hideMark/>
          </w:tcPr>
          <w:p w:rsidR="006F0DF7" w:rsidRPr="006F0DF7" w:rsidRDefault="006F0DF7">
            <w:pPr>
              <w:jc w:val="right"/>
              <w:rPr>
                <w:b/>
                <w:bCs/>
                <w:sz w:val="20"/>
                <w:szCs w:val="20"/>
              </w:rPr>
            </w:pPr>
            <w:r w:rsidRPr="006F0DF7">
              <w:rPr>
                <w:b/>
                <w:bCs/>
                <w:sz w:val="20"/>
                <w:szCs w:val="20"/>
              </w:rPr>
              <w:t>3 139 200,00</w:t>
            </w:r>
          </w:p>
        </w:tc>
        <w:tc>
          <w:tcPr>
            <w:tcW w:w="1500" w:type="dxa"/>
            <w:tcBorders>
              <w:top w:val="single" w:sz="8" w:space="0" w:color="auto"/>
              <w:left w:val="nil"/>
              <w:bottom w:val="single" w:sz="8" w:space="0" w:color="auto"/>
              <w:right w:val="single" w:sz="8" w:space="0" w:color="auto"/>
            </w:tcBorders>
            <w:noWrap/>
            <w:vAlign w:val="bottom"/>
            <w:hideMark/>
          </w:tcPr>
          <w:p w:rsidR="006F0DF7" w:rsidRPr="006F0DF7" w:rsidRDefault="006F0DF7">
            <w:pPr>
              <w:jc w:val="right"/>
              <w:rPr>
                <w:b/>
                <w:bCs/>
                <w:sz w:val="20"/>
                <w:szCs w:val="20"/>
              </w:rPr>
            </w:pPr>
            <w:r w:rsidRPr="006F0DF7">
              <w:rPr>
                <w:b/>
                <w:bCs/>
                <w:sz w:val="20"/>
                <w:szCs w:val="20"/>
              </w:rPr>
              <w:t>2 927 000,00</w:t>
            </w:r>
          </w:p>
        </w:tc>
      </w:tr>
      <w:tr w:rsidR="006F0DF7" w:rsidRPr="006F0DF7" w:rsidTr="006F0DF7">
        <w:trPr>
          <w:trHeight w:val="600"/>
        </w:trPr>
        <w:tc>
          <w:tcPr>
            <w:tcW w:w="3559" w:type="dxa"/>
            <w:tcBorders>
              <w:top w:val="nil"/>
              <w:left w:val="single" w:sz="8" w:space="0" w:color="auto"/>
              <w:bottom w:val="nil"/>
              <w:right w:val="nil"/>
            </w:tcBorders>
            <w:vAlign w:val="bottom"/>
            <w:hideMark/>
          </w:tcPr>
          <w:p w:rsidR="006F0DF7" w:rsidRPr="006F0DF7" w:rsidRDefault="006F0DF7">
            <w:pPr>
              <w:rPr>
                <w:b/>
                <w:bCs/>
                <w:sz w:val="20"/>
                <w:szCs w:val="20"/>
              </w:rPr>
            </w:pPr>
            <w:r w:rsidRPr="006F0DF7">
              <w:rPr>
                <w:b/>
                <w:bCs/>
                <w:sz w:val="20"/>
                <w:szCs w:val="20"/>
              </w:rPr>
              <w:t>БЕЗВОЗМЕЗДНЫЕ ПОСТУПЛЕНИЯ ОТ ДРУГИХ БЮДЖЕТОВ БЮДЖЕТНОЙ СИСТЕМЫ РОССИЙСКОЙ ФЕДЕРАЦИИ</w:t>
            </w:r>
          </w:p>
        </w:tc>
        <w:tc>
          <w:tcPr>
            <w:tcW w:w="2680" w:type="dxa"/>
            <w:noWrap/>
            <w:vAlign w:val="center"/>
            <w:hideMark/>
          </w:tcPr>
          <w:p w:rsidR="006F0DF7" w:rsidRPr="006F0DF7" w:rsidRDefault="006F0DF7">
            <w:pPr>
              <w:jc w:val="center"/>
              <w:rPr>
                <w:b/>
                <w:bCs/>
                <w:sz w:val="20"/>
                <w:szCs w:val="20"/>
              </w:rPr>
            </w:pPr>
            <w:r w:rsidRPr="006F0DF7">
              <w:rPr>
                <w:b/>
                <w:bCs/>
                <w:sz w:val="20"/>
                <w:szCs w:val="20"/>
              </w:rPr>
              <w:t>2 02 00000 00 0000 000</w:t>
            </w:r>
          </w:p>
        </w:tc>
        <w:tc>
          <w:tcPr>
            <w:tcW w:w="1500" w:type="dxa"/>
            <w:tcBorders>
              <w:top w:val="nil"/>
              <w:left w:val="single" w:sz="4" w:space="0" w:color="auto"/>
              <w:bottom w:val="nil"/>
              <w:right w:val="single" w:sz="4" w:space="0" w:color="auto"/>
            </w:tcBorders>
            <w:noWrap/>
            <w:vAlign w:val="center"/>
            <w:hideMark/>
          </w:tcPr>
          <w:p w:rsidR="006F0DF7" w:rsidRPr="006F0DF7" w:rsidRDefault="006F0DF7">
            <w:pPr>
              <w:jc w:val="center"/>
              <w:rPr>
                <w:b/>
                <w:bCs/>
                <w:sz w:val="20"/>
                <w:szCs w:val="20"/>
              </w:rPr>
            </w:pPr>
            <w:r w:rsidRPr="006F0DF7">
              <w:rPr>
                <w:b/>
                <w:bCs/>
                <w:sz w:val="20"/>
                <w:szCs w:val="20"/>
              </w:rPr>
              <w:t>5 465 023,00</w:t>
            </w:r>
          </w:p>
        </w:tc>
        <w:tc>
          <w:tcPr>
            <w:tcW w:w="1500" w:type="dxa"/>
            <w:tcBorders>
              <w:top w:val="nil"/>
              <w:left w:val="nil"/>
              <w:bottom w:val="nil"/>
              <w:right w:val="single" w:sz="4" w:space="0" w:color="auto"/>
            </w:tcBorders>
            <w:noWrap/>
            <w:vAlign w:val="center"/>
            <w:hideMark/>
          </w:tcPr>
          <w:p w:rsidR="006F0DF7" w:rsidRPr="006F0DF7" w:rsidRDefault="006F0DF7">
            <w:pPr>
              <w:jc w:val="center"/>
              <w:rPr>
                <w:b/>
                <w:bCs/>
                <w:sz w:val="20"/>
                <w:szCs w:val="20"/>
              </w:rPr>
            </w:pPr>
            <w:r w:rsidRPr="006F0DF7">
              <w:rPr>
                <w:b/>
                <w:bCs/>
                <w:sz w:val="20"/>
                <w:szCs w:val="20"/>
              </w:rPr>
              <w:t>3 139 200,00</w:t>
            </w:r>
          </w:p>
        </w:tc>
        <w:tc>
          <w:tcPr>
            <w:tcW w:w="1500" w:type="dxa"/>
            <w:tcBorders>
              <w:top w:val="nil"/>
              <w:left w:val="nil"/>
              <w:bottom w:val="nil"/>
              <w:right w:val="single" w:sz="8" w:space="0" w:color="auto"/>
            </w:tcBorders>
            <w:noWrap/>
            <w:vAlign w:val="center"/>
            <w:hideMark/>
          </w:tcPr>
          <w:p w:rsidR="006F0DF7" w:rsidRPr="006F0DF7" w:rsidRDefault="006F0DF7">
            <w:pPr>
              <w:jc w:val="center"/>
              <w:rPr>
                <w:b/>
                <w:bCs/>
                <w:sz w:val="20"/>
                <w:szCs w:val="20"/>
              </w:rPr>
            </w:pPr>
            <w:r w:rsidRPr="006F0DF7">
              <w:rPr>
                <w:b/>
                <w:bCs/>
                <w:sz w:val="20"/>
                <w:szCs w:val="20"/>
              </w:rPr>
              <w:t>2 927 000,00</w:t>
            </w:r>
          </w:p>
        </w:tc>
      </w:tr>
      <w:tr w:rsidR="006F0DF7" w:rsidRPr="006F0DF7" w:rsidTr="006F0DF7">
        <w:trPr>
          <w:trHeight w:val="383"/>
        </w:trPr>
        <w:tc>
          <w:tcPr>
            <w:tcW w:w="3559" w:type="dxa"/>
            <w:tcBorders>
              <w:top w:val="single" w:sz="4" w:space="0" w:color="auto"/>
              <w:left w:val="single" w:sz="4" w:space="0" w:color="auto"/>
              <w:bottom w:val="single" w:sz="4" w:space="0" w:color="auto"/>
              <w:right w:val="single" w:sz="4" w:space="0" w:color="auto"/>
            </w:tcBorders>
            <w:noWrap/>
            <w:vAlign w:val="bottom"/>
            <w:hideMark/>
          </w:tcPr>
          <w:p w:rsidR="006F0DF7" w:rsidRPr="006F0DF7" w:rsidRDefault="006F0DF7">
            <w:pPr>
              <w:rPr>
                <w:sz w:val="20"/>
                <w:szCs w:val="20"/>
              </w:rPr>
            </w:pPr>
            <w:r w:rsidRPr="006F0DF7">
              <w:rPr>
                <w:sz w:val="20"/>
                <w:szCs w:val="20"/>
              </w:rPr>
              <w:lastRenderedPageBreak/>
              <w:t>Дотации бюджетам бюджетной системы Российской Федерации</w:t>
            </w:r>
          </w:p>
        </w:tc>
        <w:tc>
          <w:tcPr>
            <w:tcW w:w="2680" w:type="dxa"/>
            <w:tcBorders>
              <w:top w:val="single" w:sz="4" w:space="0" w:color="auto"/>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2 02 16001 00 0000 150</w:t>
            </w:r>
          </w:p>
        </w:tc>
        <w:tc>
          <w:tcPr>
            <w:tcW w:w="1500" w:type="dxa"/>
            <w:tcBorders>
              <w:top w:val="single" w:sz="4" w:space="0" w:color="auto"/>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498 800,00</w:t>
            </w:r>
          </w:p>
        </w:tc>
        <w:tc>
          <w:tcPr>
            <w:tcW w:w="1500" w:type="dxa"/>
            <w:tcBorders>
              <w:top w:val="single" w:sz="4" w:space="0" w:color="auto"/>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247 300,00</w:t>
            </w:r>
          </w:p>
        </w:tc>
        <w:tc>
          <w:tcPr>
            <w:tcW w:w="1500" w:type="dxa"/>
            <w:tcBorders>
              <w:top w:val="single" w:sz="4" w:space="0" w:color="auto"/>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0,00</w:t>
            </w:r>
          </w:p>
        </w:tc>
      </w:tr>
      <w:tr w:rsidR="006F0DF7" w:rsidRPr="006F0DF7" w:rsidTr="006F0DF7">
        <w:trPr>
          <w:trHeight w:val="383"/>
        </w:trPr>
        <w:tc>
          <w:tcPr>
            <w:tcW w:w="3559" w:type="dxa"/>
            <w:tcBorders>
              <w:top w:val="nil"/>
              <w:left w:val="single" w:sz="4" w:space="0" w:color="auto"/>
              <w:bottom w:val="single" w:sz="4" w:space="0" w:color="auto"/>
              <w:right w:val="single" w:sz="4" w:space="0" w:color="auto"/>
            </w:tcBorders>
            <w:noWrap/>
            <w:vAlign w:val="bottom"/>
            <w:hideMark/>
          </w:tcPr>
          <w:p w:rsidR="006F0DF7" w:rsidRPr="006F0DF7" w:rsidRDefault="006F0DF7">
            <w:pPr>
              <w:rPr>
                <w:sz w:val="20"/>
                <w:szCs w:val="20"/>
              </w:rPr>
            </w:pPr>
            <w:r w:rsidRPr="006F0DF7">
              <w:rPr>
                <w:sz w:val="20"/>
                <w:szCs w:val="20"/>
              </w:rPr>
              <w:t>Дотации бюджетам бюджетной системы Российской Федерации</w:t>
            </w:r>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2 02 16001 13 0000 150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498 800,00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247 300,00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0,00</w:t>
            </w:r>
          </w:p>
        </w:tc>
      </w:tr>
      <w:tr w:rsidR="006F0DF7" w:rsidRPr="006F0DF7" w:rsidTr="006F0DF7">
        <w:trPr>
          <w:trHeight w:val="555"/>
        </w:trPr>
        <w:tc>
          <w:tcPr>
            <w:tcW w:w="3559" w:type="dxa"/>
            <w:tcBorders>
              <w:top w:val="nil"/>
              <w:left w:val="single" w:sz="4" w:space="0" w:color="auto"/>
              <w:bottom w:val="single" w:sz="4" w:space="0" w:color="auto"/>
              <w:right w:val="single" w:sz="4" w:space="0" w:color="auto"/>
            </w:tcBorders>
            <w:vAlign w:val="bottom"/>
            <w:hideMark/>
          </w:tcPr>
          <w:p w:rsidR="006F0DF7" w:rsidRPr="006F0DF7" w:rsidRDefault="006F0DF7">
            <w:pPr>
              <w:rPr>
                <w:b/>
                <w:bCs/>
                <w:sz w:val="20"/>
                <w:szCs w:val="20"/>
              </w:rPr>
            </w:pPr>
            <w:r w:rsidRPr="006F0DF7">
              <w:rPr>
                <w:b/>
                <w:bCs/>
                <w:sz w:val="20"/>
                <w:szCs w:val="20"/>
              </w:rPr>
              <w:t>Субсидии бюджетам бюджетной системы Российской Федерации  (межбюджетные субсидии)</w:t>
            </w:r>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b/>
                <w:bCs/>
                <w:sz w:val="20"/>
                <w:szCs w:val="20"/>
              </w:rPr>
            </w:pPr>
            <w:r w:rsidRPr="006F0DF7">
              <w:rPr>
                <w:b/>
                <w:bCs/>
                <w:sz w:val="20"/>
                <w:szCs w:val="20"/>
              </w:rPr>
              <w:t>2 02 20000 000000 150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b/>
                <w:bCs/>
                <w:sz w:val="20"/>
                <w:szCs w:val="20"/>
              </w:rPr>
            </w:pPr>
            <w:r w:rsidRPr="006F0DF7">
              <w:rPr>
                <w:b/>
                <w:bCs/>
                <w:sz w:val="20"/>
                <w:szCs w:val="20"/>
              </w:rPr>
              <w:t>4 393 184,00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b/>
                <w:bCs/>
                <w:sz w:val="20"/>
                <w:szCs w:val="20"/>
              </w:rPr>
            </w:pPr>
            <w:r w:rsidRPr="006F0DF7">
              <w:rPr>
                <w:b/>
                <w:bCs/>
                <w:sz w:val="20"/>
                <w:szCs w:val="20"/>
              </w:rPr>
              <w:t>2 321 000,00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b/>
                <w:bCs/>
                <w:sz w:val="20"/>
                <w:szCs w:val="20"/>
              </w:rPr>
            </w:pPr>
            <w:r w:rsidRPr="006F0DF7">
              <w:rPr>
                <w:b/>
                <w:bCs/>
                <w:sz w:val="20"/>
                <w:szCs w:val="20"/>
              </w:rPr>
              <w:t>2 321 000,00</w:t>
            </w:r>
          </w:p>
        </w:tc>
      </w:tr>
      <w:tr w:rsidR="006F0DF7" w:rsidRPr="006F0DF7" w:rsidTr="006F0DF7">
        <w:trPr>
          <w:trHeight w:val="540"/>
        </w:trPr>
        <w:tc>
          <w:tcPr>
            <w:tcW w:w="3559" w:type="dxa"/>
            <w:tcBorders>
              <w:top w:val="nil"/>
              <w:left w:val="single" w:sz="4" w:space="0" w:color="auto"/>
              <w:bottom w:val="single" w:sz="4" w:space="0" w:color="auto"/>
              <w:right w:val="single" w:sz="4" w:space="0" w:color="auto"/>
            </w:tcBorders>
            <w:vAlign w:val="bottom"/>
            <w:hideMark/>
          </w:tcPr>
          <w:p w:rsidR="006F0DF7" w:rsidRPr="006F0DF7" w:rsidRDefault="006F0DF7">
            <w:pPr>
              <w:rPr>
                <w:sz w:val="20"/>
                <w:szCs w:val="20"/>
              </w:rPr>
            </w:pPr>
            <w:r w:rsidRPr="006F0DF7">
              <w:rPr>
                <w:sz w:val="20"/>
                <w:szCs w:val="20"/>
              </w:rPr>
              <w:t>Субсидии бюджетам городских поселений на реализацию программы формирования современной городской среды</w:t>
            </w:r>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2 02 25555 00 0000 150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700 284,00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 </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 </w:t>
            </w:r>
          </w:p>
        </w:tc>
      </w:tr>
      <w:tr w:rsidR="006F0DF7" w:rsidRPr="006F0DF7" w:rsidTr="006F0DF7">
        <w:trPr>
          <w:trHeight w:val="690"/>
        </w:trPr>
        <w:tc>
          <w:tcPr>
            <w:tcW w:w="3559" w:type="dxa"/>
            <w:tcBorders>
              <w:top w:val="nil"/>
              <w:left w:val="single" w:sz="4" w:space="0" w:color="auto"/>
              <w:bottom w:val="single" w:sz="4" w:space="0" w:color="auto"/>
              <w:right w:val="single" w:sz="4" w:space="0" w:color="auto"/>
            </w:tcBorders>
            <w:vAlign w:val="bottom"/>
            <w:hideMark/>
          </w:tcPr>
          <w:p w:rsidR="006F0DF7" w:rsidRPr="006F0DF7" w:rsidRDefault="006F0DF7">
            <w:pPr>
              <w:rPr>
                <w:sz w:val="20"/>
                <w:szCs w:val="20"/>
              </w:rPr>
            </w:pPr>
            <w:r w:rsidRPr="006F0DF7">
              <w:rPr>
                <w:sz w:val="20"/>
                <w:szCs w:val="20"/>
              </w:rPr>
              <w:t>Субсидии бюджетам городских поселений на реализацию программы формирования современной городской среды</w:t>
            </w:r>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2 02 25555 13 0000 150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700 284,00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 </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 </w:t>
            </w:r>
          </w:p>
        </w:tc>
      </w:tr>
      <w:tr w:rsidR="006F0DF7" w:rsidRPr="006F0DF7" w:rsidTr="006F0DF7">
        <w:trPr>
          <w:trHeight w:val="420"/>
        </w:trPr>
        <w:tc>
          <w:tcPr>
            <w:tcW w:w="3559" w:type="dxa"/>
            <w:tcBorders>
              <w:top w:val="nil"/>
              <w:left w:val="single" w:sz="4" w:space="0" w:color="auto"/>
              <w:bottom w:val="single" w:sz="4" w:space="0" w:color="auto"/>
              <w:right w:val="single" w:sz="4" w:space="0" w:color="auto"/>
            </w:tcBorders>
            <w:vAlign w:val="bottom"/>
            <w:hideMark/>
          </w:tcPr>
          <w:p w:rsidR="006F0DF7" w:rsidRPr="006F0DF7" w:rsidRDefault="006F0DF7">
            <w:pPr>
              <w:rPr>
                <w:sz w:val="20"/>
                <w:szCs w:val="20"/>
              </w:rPr>
            </w:pPr>
            <w:r w:rsidRPr="006F0DF7">
              <w:rPr>
                <w:sz w:val="20"/>
                <w:szCs w:val="20"/>
              </w:rPr>
              <w:t>Прочие субсидии</w:t>
            </w:r>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2 02 29999 00 0000 150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3 692 900,00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2 321 000,00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2 321 000,00</w:t>
            </w:r>
          </w:p>
        </w:tc>
      </w:tr>
      <w:tr w:rsidR="006F0DF7" w:rsidRPr="006F0DF7" w:rsidTr="006F0DF7">
        <w:trPr>
          <w:trHeight w:val="315"/>
        </w:trPr>
        <w:tc>
          <w:tcPr>
            <w:tcW w:w="3559" w:type="dxa"/>
            <w:tcBorders>
              <w:top w:val="nil"/>
              <w:left w:val="single" w:sz="4" w:space="0" w:color="auto"/>
              <w:bottom w:val="single" w:sz="4" w:space="0" w:color="auto"/>
              <w:right w:val="single" w:sz="4" w:space="0" w:color="auto"/>
            </w:tcBorders>
            <w:noWrap/>
            <w:vAlign w:val="bottom"/>
            <w:hideMark/>
          </w:tcPr>
          <w:p w:rsidR="006F0DF7" w:rsidRPr="006F0DF7" w:rsidRDefault="006F0DF7">
            <w:pPr>
              <w:rPr>
                <w:sz w:val="20"/>
                <w:szCs w:val="20"/>
              </w:rPr>
            </w:pPr>
            <w:r w:rsidRPr="006F0DF7">
              <w:rPr>
                <w:sz w:val="20"/>
                <w:szCs w:val="20"/>
              </w:rPr>
              <w:t>Прочие субсидии</w:t>
            </w:r>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2 02 29999 13 0000 150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3 692 900,00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2 321 000,00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2 321 000,00</w:t>
            </w:r>
          </w:p>
        </w:tc>
      </w:tr>
      <w:tr w:rsidR="006F0DF7" w:rsidRPr="006F0DF7" w:rsidTr="006F0DF7">
        <w:trPr>
          <w:trHeight w:val="315"/>
        </w:trPr>
        <w:tc>
          <w:tcPr>
            <w:tcW w:w="3559" w:type="dxa"/>
            <w:tcBorders>
              <w:top w:val="nil"/>
              <w:left w:val="single" w:sz="4" w:space="0" w:color="auto"/>
              <w:bottom w:val="single" w:sz="4" w:space="0" w:color="auto"/>
              <w:right w:val="single" w:sz="4" w:space="0" w:color="auto"/>
            </w:tcBorders>
            <w:noWrap/>
            <w:vAlign w:val="bottom"/>
            <w:hideMark/>
          </w:tcPr>
          <w:p w:rsidR="006F0DF7" w:rsidRPr="006F0DF7" w:rsidRDefault="006F0DF7">
            <w:pPr>
              <w:rPr>
                <w:b/>
                <w:bCs/>
                <w:sz w:val="20"/>
                <w:szCs w:val="20"/>
              </w:rPr>
            </w:pPr>
            <w:r w:rsidRPr="006F0DF7">
              <w:rPr>
                <w:b/>
                <w:bCs/>
                <w:sz w:val="20"/>
                <w:szCs w:val="20"/>
              </w:rPr>
              <w:t xml:space="preserve">Субвенции бюджетам бюджетной системы Российской Федерации  </w:t>
            </w:r>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b/>
                <w:bCs/>
                <w:sz w:val="20"/>
                <w:szCs w:val="20"/>
              </w:rPr>
            </w:pPr>
            <w:r w:rsidRPr="006F0DF7">
              <w:rPr>
                <w:b/>
                <w:bCs/>
                <w:sz w:val="20"/>
                <w:szCs w:val="20"/>
              </w:rPr>
              <w:t>2 02 30000 00 0000 150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b/>
                <w:bCs/>
                <w:sz w:val="20"/>
                <w:szCs w:val="20"/>
              </w:rPr>
            </w:pPr>
            <w:r w:rsidRPr="006F0DF7">
              <w:rPr>
                <w:b/>
                <w:bCs/>
                <w:sz w:val="20"/>
                <w:szCs w:val="20"/>
              </w:rPr>
              <w:t>536 800,00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b/>
                <w:bCs/>
                <w:sz w:val="20"/>
                <w:szCs w:val="20"/>
              </w:rPr>
            </w:pPr>
            <w:r w:rsidRPr="006F0DF7">
              <w:rPr>
                <w:b/>
                <w:bCs/>
                <w:sz w:val="20"/>
                <w:szCs w:val="20"/>
              </w:rPr>
              <w:t>570 900,00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b/>
                <w:bCs/>
                <w:sz w:val="20"/>
                <w:szCs w:val="20"/>
              </w:rPr>
            </w:pPr>
            <w:r w:rsidRPr="006F0DF7">
              <w:rPr>
                <w:b/>
                <w:bCs/>
                <w:sz w:val="20"/>
                <w:szCs w:val="20"/>
              </w:rPr>
              <w:t>606 000,00</w:t>
            </w:r>
          </w:p>
        </w:tc>
      </w:tr>
      <w:tr w:rsidR="006F0DF7" w:rsidRPr="006F0DF7" w:rsidTr="006F0DF7">
        <w:trPr>
          <w:trHeight w:val="525"/>
        </w:trPr>
        <w:tc>
          <w:tcPr>
            <w:tcW w:w="3559" w:type="dxa"/>
            <w:tcBorders>
              <w:top w:val="nil"/>
              <w:left w:val="single" w:sz="4" w:space="0" w:color="auto"/>
              <w:bottom w:val="single" w:sz="4" w:space="0" w:color="auto"/>
              <w:right w:val="single" w:sz="4" w:space="0" w:color="auto"/>
            </w:tcBorders>
            <w:vAlign w:val="bottom"/>
            <w:hideMark/>
          </w:tcPr>
          <w:p w:rsidR="006F0DF7" w:rsidRPr="006F0DF7" w:rsidRDefault="006F0DF7">
            <w:pPr>
              <w:rPr>
                <w:sz w:val="20"/>
                <w:szCs w:val="20"/>
              </w:rPr>
            </w:pPr>
            <w:r w:rsidRPr="006F0DF7">
              <w:rPr>
                <w:sz w:val="20"/>
                <w:szCs w:val="20"/>
              </w:rPr>
              <w:t>Субвенции местным бюджетам на выполнение передаваемых полномочий субъектов Российской Федерации</w:t>
            </w:r>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2 02 3002 10 0000 150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191 300,00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191 300,00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191 300,00</w:t>
            </w:r>
          </w:p>
        </w:tc>
      </w:tr>
      <w:tr w:rsidR="006F0DF7" w:rsidRPr="006F0DF7" w:rsidTr="006F0DF7">
        <w:trPr>
          <w:trHeight w:val="525"/>
        </w:trPr>
        <w:tc>
          <w:tcPr>
            <w:tcW w:w="3559" w:type="dxa"/>
            <w:tcBorders>
              <w:top w:val="nil"/>
              <w:left w:val="single" w:sz="4" w:space="0" w:color="auto"/>
              <w:bottom w:val="single" w:sz="4" w:space="0" w:color="auto"/>
              <w:right w:val="single" w:sz="4" w:space="0" w:color="auto"/>
            </w:tcBorders>
            <w:vAlign w:val="bottom"/>
            <w:hideMark/>
          </w:tcPr>
          <w:p w:rsidR="006F0DF7" w:rsidRPr="006F0DF7" w:rsidRDefault="006F0DF7">
            <w:pPr>
              <w:rPr>
                <w:sz w:val="20"/>
                <w:szCs w:val="20"/>
              </w:rPr>
            </w:pPr>
            <w:r w:rsidRPr="006F0DF7">
              <w:rPr>
                <w:sz w:val="20"/>
                <w:szCs w:val="20"/>
              </w:rPr>
              <w:t>Субвенции местным бюджетам на выполнение передаваемых полномочий субъектов Российской Федерации</w:t>
            </w:r>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2 02 30024 13 0000 150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191 300,00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191 300,00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191 300,00</w:t>
            </w:r>
          </w:p>
        </w:tc>
      </w:tr>
      <w:tr w:rsidR="006F0DF7" w:rsidRPr="006F0DF7" w:rsidTr="006F0DF7">
        <w:trPr>
          <w:trHeight w:val="570"/>
        </w:trPr>
        <w:tc>
          <w:tcPr>
            <w:tcW w:w="3559" w:type="dxa"/>
            <w:tcBorders>
              <w:top w:val="nil"/>
              <w:left w:val="single" w:sz="4" w:space="0" w:color="auto"/>
              <w:bottom w:val="single" w:sz="4" w:space="0" w:color="auto"/>
              <w:right w:val="single" w:sz="4" w:space="0" w:color="auto"/>
            </w:tcBorders>
            <w:vAlign w:val="bottom"/>
            <w:hideMark/>
          </w:tcPr>
          <w:p w:rsidR="006F0DF7" w:rsidRPr="006F0DF7" w:rsidRDefault="006F0DF7">
            <w:pPr>
              <w:rPr>
                <w:sz w:val="20"/>
                <w:szCs w:val="20"/>
              </w:rPr>
            </w:pPr>
            <w:r w:rsidRPr="006F0DF7">
              <w:rPr>
                <w:sz w:val="20"/>
                <w:szCs w:val="20"/>
              </w:rPr>
              <w:t>Субвенции бюджетам на осуществление первичного воинского учета на территориях, где отсутствуют военные комиссариаты</w:t>
            </w:r>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2 02 35118 00 0000 150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345 500,00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379 600,00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414 700,00</w:t>
            </w:r>
          </w:p>
        </w:tc>
      </w:tr>
      <w:tr w:rsidR="006F0DF7" w:rsidRPr="006F0DF7" w:rsidTr="006F0DF7">
        <w:trPr>
          <w:trHeight w:val="600"/>
        </w:trPr>
        <w:tc>
          <w:tcPr>
            <w:tcW w:w="3559" w:type="dxa"/>
            <w:tcBorders>
              <w:top w:val="nil"/>
              <w:left w:val="single" w:sz="4" w:space="0" w:color="auto"/>
              <w:bottom w:val="single" w:sz="4" w:space="0" w:color="auto"/>
              <w:right w:val="single" w:sz="4" w:space="0" w:color="auto"/>
            </w:tcBorders>
            <w:vAlign w:val="bottom"/>
            <w:hideMark/>
          </w:tcPr>
          <w:p w:rsidR="006F0DF7" w:rsidRPr="006F0DF7" w:rsidRDefault="006F0DF7">
            <w:pPr>
              <w:rPr>
                <w:sz w:val="20"/>
                <w:szCs w:val="20"/>
              </w:rPr>
            </w:pPr>
            <w:r w:rsidRPr="006F0DF7">
              <w:rPr>
                <w:sz w:val="20"/>
                <w:szCs w:val="20"/>
              </w:rPr>
              <w:t>Субвенции бюджетам на осуществление первичного воинского учета на территориях, где отсутствуют военные комиссариаты</w:t>
            </w:r>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2 02 35118 13 0000 150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345 500,00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379 600,00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414 700,00</w:t>
            </w:r>
          </w:p>
        </w:tc>
      </w:tr>
    </w:tbl>
    <w:p w:rsidR="006F0DF7" w:rsidRPr="006F0DF7" w:rsidRDefault="006F0DF7" w:rsidP="006F0DF7">
      <w:pPr>
        <w:rPr>
          <w:sz w:val="20"/>
          <w:szCs w:val="20"/>
        </w:rPr>
      </w:pPr>
    </w:p>
    <w:p w:rsidR="006F0DF7" w:rsidRPr="006F0DF7" w:rsidRDefault="006F0DF7" w:rsidP="006F0DF7">
      <w:pPr>
        <w:rPr>
          <w:sz w:val="20"/>
          <w:szCs w:val="20"/>
        </w:rPr>
      </w:pPr>
    </w:p>
    <w:tbl>
      <w:tblPr>
        <w:tblW w:w="10739" w:type="dxa"/>
        <w:tblInd w:w="93" w:type="dxa"/>
        <w:tblLook w:val="04A0"/>
      </w:tblPr>
      <w:tblGrid>
        <w:gridCol w:w="3559"/>
        <w:gridCol w:w="2680"/>
        <w:gridCol w:w="1500"/>
        <w:gridCol w:w="1500"/>
        <w:gridCol w:w="1500"/>
      </w:tblGrid>
      <w:tr w:rsidR="006F0DF7" w:rsidRPr="006F0DF7" w:rsidTr="006F0DF7">
        <w:trPr>
          <w:trHeight w:val="600"/>
        </w:trPr>
        <w:tc>
          <w:tcPr>
            <w:tcW w:w="3559" w:type="dxa"/>
            <w:tcBorders>
              <w:top w:val="single" w:sz="4" w:space="0" w:color="auto"/>
              <w:left w:val="single" w:sz="4" w:space="0" w:color="auto"/>
              <w:bottom w:val="single" w:sz="4" w:space="0" w:color="auto"/>
              <w:right w:val="single" w:sz="4" w:space="0" w:color="auto"/>
            </w:tcBorders>
            <w:vAlign w:val="bottom"/>
            <w:hideMark/>
          </w:tcPr>
          <w:p w:rsidR="006F0DF7" w:rsidRPr="006F0DF7" w:rsidRDefault="006F0DF7">
            <w:pPr>
              <w:rPr>
                <w:b/>
                <w:bCs/>
                <w:sz w:val="20"/>
                <w:szCs w:val="20"/>
              </w:rPr>
            </w:pPr>
            <w:r w:rsidRPr="006F0DF7">
              <w:rPr>
                <w:b/>
                <w:bCs/>
                <w:sz w:val="20"/>
                <w:szCs w:val="20"/>
              </w:rPr>
              <w:t>Иные межбюджетные трансферты</w:t>
            </w:r>
          </w:p>
        </w:tc>
        <w:tc>
          <w:tcPr>
            <w:tcW w:w="2680" w:type="dxa"/>
            <w:tcBorders>
              <w:top w:val="single" w:sz="4" w:space="0" w:color="auto"/>
              <w:left w:val="nil"/>
              <w:bottom w:val="single" w:sz="4" w:space="0" w:color="auto"/>
              <w:right w:val="single" w:sz="4" w:space="0" w:color="auto"/>
            </w:tcBorders>
            <w:noWrap/>
            <w:vAlign w:val="center"/>
            <w:hideMark/>
          </w:tcPr>
          <w:p w:rsidR="006F0DF7" w:rsidRPr="006F0DF7" w:rsidRDefault="006F0DF7">
            <w:pPr>
              <w:jc w:val="center"/>
              <w:rPr>
                <w:b/>
                <w:bCs/>
                <w:sz w:val="20"/>
                <w:szCs w:val="20"/>
              </w:rPr>
            </w:pPr>
            <w:r w:rsidRPr="006F0DF7">
              <w:rPr>
                <w:b/>
                <w:bCs/>
                <w:sz w:val="20"/>
                <w:szCs w:val="20"/>
              </w:rPr>
              <w:t>2 02 40000 00 0000 150</w:t>
            </w:r>
          </w:p>
        </w:tc>
        <w:tc>
          <w:tcPr>
            <w:tcW w:w="1500" w:type="dxa"/>
            <w:tcBorders>
              <w:top w:val="single" w:sz="4" w:space="0" w:color="auto"/>
              <w:left w:val="nil"/>
              <w:bottom w:val="single" w:sz="4" w:space="0" w:color="auto"/>
              <w:right w:val="single" w:sz="4" w:space="0" w:color="auto"/>
            </w:tcBorders>
            <w:noWrap/>
            <w:vAlign w:val="center"/>
            <w:hideMark/>
          </w:tcPr>
          <w:p w:rsidR="006F0DF7" w:rsidRPr="006F0DF7" w:rsidRDefault="006F0DF7">
            <w:pPr>
              <w:jc w:val="center"/>
              <w:rPr>
                <w:b/>
                <w:bCs/>
                <w:sz w:val="20"/>
                <w:szCs w:val="20"/>
              </w:rPr>
            </w:pPr>
            <w:r w:rsidRPr="006F0DF7">
              <w:rPr>
                <w:b/>
                <w:bCs/>
                <w:sz w:val="20"/>
                <w:szCs w:val="20"/>
              </w:rPr>
              <w:t>36 239,00</w:t>
            </w:r>
          </w:p>
        </w:tc>
        <w:tc>
          <w:tcPr>
            <w:tcW w:w="1500" w:type="dxa"/>
            <w:tcBorders>
              <w:top w:val="single" w:sz="4" w:space="0" w:color="auto"/>
              <w:left w:val="nil"/>
              <w:bottom w:val="single" w:sz="4" w:space="0" w:color="auto"/>
              <w:right w:val="single" w:sz="4" w:space="0" w:color="auto"/>
            </w:tcBorders>
            <w:noWrap/>
            <w:vAlign w:val="center"/>
            <w:hideMark/>
          </w:tcPr>
          <w:p w:rsidR="006F0DF7" w:rsidRPr="006F0DF7" w:rsidRDefault="006F0DF7">
            <w:pPr>
              <w:jc w:val="center"/>
              <w:rPr>
                <w:b/>
                <w:bCs/>
                <w:sz w:val="20"/>
                <w:szCs w:val="20"/>
              </w:rPr>
            </w:pPr>
            <w:r w:rsidRPr="006F0DF7">
              <w:rPr>
                <w:b/>
                <w:bCs/>
                <w:sz w:val="20"/>
                <w:szCs w:val="20"/>
              </w:rPr>
              <w:t>0,00</w:t>
            </w:r>
          </w:p>
        </w:tc>
        <w:tc>
          <w:tcPr>
            <w:tcW w:w="1500" w:type="dxa"/>
            <w:tcBorders>
              <w:top w:val="single" w:sz="4" w:space="0" w:color="auto"/>
              <w:left w:val="nil"/>
              <w:bottom w:val="single" w:sz="4" w:space="0" w:color="auto"/>
              <w:right w:val="single" w:sz="4" w:space="0" w:color="auto"/>
            </w:tcBorders>
            <w:noWrap/>
            <w:vAlign w:val="center"/>
            <w:hideMark/>
          </w:tcPr>
          <w:p w:rsidR="006F0DF7" w:rsidRPr="006F0DF7" w:rsidRDefault="006F0DF7">
            <w:pPr>
              <w:jc w:val="center"/>
              <w:rPr>
                <w:b/>
                <w:bCs/>
                <w:sz w:val="20"/>
                <w:szCs w:val="20"/>
              </w:rPr>
            </w:pPr>
            <w:r w:rsidRPr="006F0DF7">
              <w:rPr>
                <w:b/>
                <w:bCs/>
                <w:sz w:val="20"/>
                <w:szCs w:val="20"/>
              </w:rPr>
              <w:t>0,00</w:t>
            </w:r>
          </w:p>
        </w:tc>
      </w:tr>
      <w:tr w:rsidR="006F0DF7" w:rsidRPr="006F0DF7" w:rsidTr="006F0DF7">
        <w:trPr>
          <w:trHeight w:val="600"/>
        </w:trPr>
        <w:tc>
          <w:tcPr>
            <w:tcW w:w="3559" w:type="dxa"/>
            <w:tcBorders>
              <w:top w:val="nil"/>
              <w:left w:val="single" w:sz="4" w:space="0" w:color="auto"/>
              <w:bottom w:val="single" w:sz="4" w:space="0" w:color="auto"/>
              <w:right w:val="single" w:sz="4" w:space="0" w:color="auto"/>
            </w:tcBorders>
            <w:vAlign w:val="bottom"/>
            <w:hideMark/>
          </w:tcPr>
          <w:p w:rsidR="006F0DF7" w:rsidRPr="006F0DF7" w:rsidRDefault="006F0DF7">
            <w:pPr>
              <w:rPr>
                <w:sz w:val="20"/>
                <w:szCs w:val="20"/>
              </w:rPr>
            </w:pPr>
            <w:r w:rsidRPr="006F0DF7">
              <w:rPr>
                <w:sz w:val="20"/>
                <w:szCs w:val="20"/>
              </w:rPr>
              <w:lastRenderedPageBreak/>
              <w:t xml:space="preserve">прочие межбюджетные </w:t>
            </w:r>
            <w:proofErr w:type="spellStart"/>
            <w:r w:rsidRPr="006F0DF7">
              <w:rPr>
                <w:sz w:val="20"/>
                <w:szCs w:val="20"/>
              </w:rPr>
              <w:t>трансферты</w:t>
            </w:r>
            <w:proofErr w:type="gramStart"/>
            <w:r w:rsidRPr="006F0DF7">
              <w:rPr>
                <w:sz w:val="20"/>
                <w:szCs w:val="20"/>
              </w:rPr>
              <w:t>,п</w:t>
            </w:r>
            <w:proofErr w:type="gramEnd"/>
            <w:r w:rsidRPr="006F0DF7">
              <w:rPr>
                <w:sz w:val="20"/>
                <w:szCs w:val="20"/>
              </w:rPr>
              <w:t>ередаваемые</w:t>
            </w:r>
            <w:proofErr w:type="spellEnd"/>
            <w:r w:rsidRPr="006F0DF7">
              <w:rPr>
                <w:sz w:val="20"/>
                <w:szCs w:val="20"/>
              </w:rPr>
              <w:t xml:space="preserve"> бюджетам</w:t>
            </w:r>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2 02 49999 00 0000 150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36 239,00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0,00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0,00</w:t>
            </w:r>
          </w:p>
        </w:tc>
      </w:tr>
      <w:tr w:rsidR="006F0DF7" w:rsidRPr="006F0DF7" w:rsidTr="006F0DF7">
        <w:trPr>
          <w:trHeight w:val="600"/>
        </w:trPr>
        <w:tc>
          <w:tcPr>
            <w:tcW w:w="3559" w:type="dxa"/>
            <w:tcBorders>
              <w:top w:val="nil"/>
              <w:left w:val="single" w:sz="4" w:space="0" w:color="auto"/>
              <w:bottom w:val="single" w:sz="4" w:space="0" w:color="auto"/>
              <w:right w:val="single" w:sz="4" w:space="0" w:color="auto"/>
            </w:tcBorders>
            <w:vAlign w:val="bottom"/>
            <w:hideMark/>
          </w:tcPr>
          <w:p w:rsidR="006F0DF7" w:rsidRPr="006F0DF7" w:rsidRDefault="006F0DF7">
            <w:pPr>
              <w:rPr>
                <w:sz w:val="20"/>
                <w:szCs w:val="20"/>
              </w:rPr>
            </w:pPr>
            <w:r w:rsidRPr="006F0DF7">
              <w:rPr>
                <w:sz w:val="20"/>
                <w:szCs w:val="20"/>
              </w:rPr>
              <w:t xml:space="preserve">прочие межбюджетные </w:t>
            </w:r>
            <w:proofErr w:type="spellStart"/>
            <w:r w:rsidRPr="006F0DF7">
              <w:rPr>
                <w:sz w:val="20"/>
                <w:szCs w:val="20"/>
              </w:rPr>
              <w:t>трансферты</w:t>
            </w:r>
            <w:proofErr w:type="gramStart"/>
            <w:r w:rsidRPr="006F0DF7">
              <w:rPr>
                <w:sz w:val="20"/>
                <w:szCs w:val="20"/>
              </w:rPr>
              <w:t>,п</w:t>
            </w:r>
            <w:proofErr w:type="gramEnd"/>
            <w:r w:rsidRPr="006F0DF7">
              <w:rPr>
                <w:sz w:val="20"/>
                <w:szCs w:val="20"/>
              </w:rPr>
              <w:t>ередаваемые</w:t>
            </w:r>
            <w:proofErr w:type="spellEnd"/>
            <w:r w:rsidRPr="006F0DF7">
              <w:rPr>
                <w:sz w:val="20"/>
                <w:szCs w:val="20"/>
              </w:rPr>
              <w:t xml:space="preserve"> бюджетам городских поселений</w:t>
            </w:r>
          </w:p>
        </w:tc>
        <w:tc>
          <w:tcPr>
            <w:tcW w:w="268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2 02 49999 13 0000 150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36 239,00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0,00</w:t>
            </w:r>
          </w:p>
        </w:tc>
        <w:tc>
          <w:tcPr>
            <w:tcW w:w="1500" w:type="dxa"/>
            <w:tcBorders>
              <w:top w:val="nil"/>
              <w:left w:val="nil"/>
              <w:bottom w:val="single" w:sz="4" w:space="0" w:color="auto"/>
              <w:right w:val="single" w:sz="4" w:space="0" w:color="auto"/>
            </w:tcBorders>
            <w:noWrap/>
            <w:vAlign w:val="center"/>
            <w:hideMark/>
          </w:tcPr>
          <w:p w:rsidR="006F0DF7" w:rsidRPr="006F0DF7" w:rsidRDefault="006F0DF7">
            <w:pPr>
              <w:jc w:val="center"/>
              <w:rPr>
                <w:sz w:val="20"/>
                <w:szCs w:val="20"/>
              </w:rPr>
            </w:pPr>
            <w:r w:rsidRPr="006F0DF7">
              <w:rPr>
                <w:sz w:val="20"/>
                <w:szCs w:val="20"/>
              </w:rPr>
              <w:t>0,00</w:t>
            </w:r>
          </w:p>
        </w:tc>
      </w:tr>
    </w:tbl>
    <w:p w:rsidR="006F0DF7" w:rsidRPr="006F0DF7" w:rsidRDefault="006F0DF7" w:rsidP="006F0DF7">
      <w:pPr>
        <w:rPr>
          <w:sz w:val="20"/>
          <w:szCs w:val="20"/>
        </w:rPr>
      </w:pPr>
    </w:p>
    <w:p w:rsidR="006F0DF7" w:rsidRPr="006F0DF7" w:rsidRDefault="006F0DF7" w:rsidP="006F0DF7">
      <w:pPr>
        <w:rPr>
          <w:sz w:val="20"/>
          <w:szCs w:val="20"/>
        </w:rPr>
      </w:pPr>
    </w:p>
    <w:tbl>
      <w:tblPr>
        <w:tblW w:w="10280" w:type="dxa"/>
        <w:tblInd w:w="93" w:type="dxa"/>
        <w:tblLook w:val="04A0"/>
      </w:tblPr>
      <w:tblGrid>
        <w:gridCol w:w="3660"/>
        <w:gridCol w:w="3080"/>
        <w:gridCol w:w="1180"/>
        <w:gridCol w:w="1180"/>
        <w:gridCol w:w="1180"/>
      </w:tblGrid>
      <w:tr w:rsidR="006F0DF7" w:rsidRPr="006F0DF7" w:rsidTr="006F0DF7">
        <w:trPr>
          <w:trHeight w:val="1365"/>
        </w:trPr>
        <w:tc>
          <w:tcPr>
            <w:tcW w:w="3660" w:type="dxa"/>
            <w:noWrap/>
            <w:vAlign w:val="bottom"/>
            <w:hideMark/>
          </w:tcPr>
          <w:p w:rsidR="006F0DF7" w:rsidRPr="006F0DF7" w:rsidRDefault="006F0DF7">
            <w:pPr>
              <w:rPr>
                <w:sz w:val="20"/>
                <w:szCs w:val="20"/>
              </w:rPr>
            </w:pPr>
          </w:p>
        </w:tc>
        <w:tc>
          <w:tcPr>
            <w:tcW w:w="3080" w:type="dxa"/>
            <w:vAlign w:val="center"/>
            <w:hideMark/>
          </w:tcPr>
          <w:p w:rsidR="006F0DF7" w:rsidRPr="006F0DF7" w:rsidRDefault="006F0DF7">
            <w:pPr>
              <w:rPr>
                <w:sz w:val="20"/>
                <w:szCs w:val="20"/>
              </w:rPr>
            </w:pPr>
          </w:p>
        </w:tc>
        <w:tc>
          <w:tcPr>
            <w:tcW w:w="3540" w:type="dxa"/>
            <w:gridSpan w:val="3"/>
            <w:vAlign w:val="center"/>
            <w:hideMark/>
          </w:tcPr>
          <w:p w:rsidR="006F0DF7" w:rsidRPr="006F0DF7" w:rsidRDefault="006F0DF7">
            <w:pPr>
              <w:jc w:val="right"/>
              <w:rPr>
                <w:sz w:val="20"/>
                <w:szCs w:val="20"/>
              </w:rPr>
            </w:pPr>
            <w:r w:rsidRPr="006F0DF7">
              <w:rPr>
                <w:sz w:val="20"/>
                <w:szCs w:val="20"/>
              </w:rPr>
              <w:t>Приложение 2 к решению Совета депутатов Угловского городского поселения "О бюджете Угловского городского поселения на 2024 год и на плановый период 2025 и 2026 годов"</w:t>
            </w:r>
          </w:p>
        </w:tc>
      </w:tr>
      <w:tr w:rsidR="006F0DF7" w:rsidRPr="006F0DF7" w:rsidTr="006F0DF7">
        <w:trPr>
          <w:trHeight w:val="525"/>
        </w:trPr>
        <w:tc>
          <w:tcPr>
            <w:tcW w:w="10280" w:type="dxa"/>
            <w:gridSpan w:val="5"/>
            <w:vAlign w:val="bottom"/>
            <w:hideMark/>
          </w:tcPr>
          <w:p w:rsidR="006F0DF7" w:rsidRPr="006F0DF7" w:rsidRDefault="006F0DF7">
            <w:pPr>
              <w:jc w:val="center"/>
              <w:rPr>
                <w:b/>
                <w:bCs/>
                <w:sz w:val="20"/>
                <w:szCs w:val="20"/>
              </w:rPr>
            </w:pPr>
            <w:r w:rsidRPr="006F0DF7">
              <w:rPr>
                <w:b/>
                <w:bCs/>
                <w:sz w:val="20"/>
                <w:szCs w:val="20"/>
              </w:rPr>
              <w:t xml:space="preserve">           Источники внутреннего финансирования дефицита бюджета Угловского городского поселения на 2024 год и на плановый период 2025 и 2026 годов</w:t>
            </w:r>
          </w:p>
        </w:tc>
      </w:tr>
      <w:tr w:rsidR="006F0DF7" w:rsidRPr="006F0DF7" w:rsidTr="006F0DF7">
        <w:trPr>
          <w:trHeight w:val="330"/>
        </w:trPr>
        <w:tc>
          <w:tcPr>
            <w:tcW w:w="3660" w:type="dxa"/>
            <w:tcBorders>
              <w:top w:val="nil"/>
              <w:left w:val="nil"/>
              <w:bottom w:val="single" w:sz="4" w:space="0" w:color="auto"/>
              <w:right w:val="nil"/>
            </w:tcBorders>
            <w:noWrap/>
            <w:vAlign w:val="bottom"/>
            <w:hideMark/>
          </w:tcPr>
          <w:p w:rsidR="006F0DF7" w:rsidRPr="006F0DF7" w:rsidRDefault="006F0DF7">
            <w:pPr>
              <w:jc w:val="center"/>
              <w:rPr>
                <w:sz w:val="20"/>
                <w:szCs w:val="20"/>
              </w:rPr>
            </w:pPr>
            <w:r w:rsidRPr="006F0DF7">
              <w:rPr>
                <w:sz w:val="20"/>
                <w:szCs w:val="20"/>
              </w:rPr>
              <w:t> </w:t>
            </w:r>
          </w:p>
        </w:tc>
        <w:tc>
          <w:tcPr>
            <w:tcW w:w="3080" w:type="dxa"/>
            <w:tcBorders>
              <w:top w:val="nil"/>
              <w:left w:val="nil"/>
              <w:bottom w:val="single" w:sz="4" w:space="0" w:color="auto"/>
              <w:right w:val="nil"/>
            </w:tcBorders>
            <w:noWrap/>
            <w:vAlign w:val="bottom"/>
            <w:hideMark/>
          </w:tcPr>
          <w:p w:rsidR="006F0DF7" w:rsidRPr="006F0DF7" w:rsidRDefault="006F0DF7">
            <w:pPr>
              <w:rPr>
                <w:b/>
                <w:bCs/>
                <w:sz w:val="20"/>
                <w:szCs w:val="20"/>
              </w:rPr>
            </w:pPr>
            <w:r w:rsidRPr="006F0DF7">
              <w:rPr>
                <w:b/>
                <w:bCs/>
                <w:sz w:val="20"/>
                <w:szCs w:val="20"/>
              </w:rPr>
              <w:t> </w:t>
            </w:r>
          </w:p>
        </w:tc>
        <w:tc>
          <w:tcPr>
            <w:tcW w:w="1180" w:type="dxa"/>
            <w:tcBorders>
              <w:top w:val="nil"/>
              <w:left w:val="nil"/>
              <w:bottom w:val="single" w:sz="4" w:space="0" w:color="auto"/>
              <w:right w:val="nil"/>
            </w:tcBorders>
            <w:noWrap/>
            <w:vAlign w:val="bottom"/>
            <w:hideMark/>
          </w:tcPr>
          <w:p w:rsidR="006F0DF7" w:rsidRPr="006F0DF7" w:rsidRDefault="006F0DF7">
            <w:pPr>
              <w:jc w:val="right"/>
              <w:rPr>
                <w:sz w:val="20"/>
                <w:szCs w:val="20"/>
              </w:rPr>
            </w:pPr>
            <w:r w:rsidRPr="006F0DF7">
              <w:rPr>
                <w:sz w:val="20"/>
                <w:szCs w:val="20"/>
              </w:rPr>
              <w:t> </w:t>
            </w:r>
          </w:p>
        </w:tc>
        <w:tc>
          <w:tcPr>
            <w:tcW w:w="1180" w:type="dxa"/>
            <w:noWrap/>
            <w:vAlign w:val="bottom"/>
            <w:hideMark/>
          </w:tcPr>
          <w:p w:rsidR="006F0DF7" w:rsidRPr="006F0DF7" w:rsidRDefault="006F0DF7">
            <w:pPr>
              <w:rPr>
                <w:sz w:val="20"/>
                <w:szCs w:val="20"/>
              </w:rPr>
            </w:pPr>
          </w:p>
        </w:tc>
        <w:tc>
          <w:tcPr>
            <w:tcW w:w="1180" w:type="dxa"/>
            <w:tcBorders>
              <w:top w:val="nil"/>
              <w:left w:val="nil"/>
              <w:bottom w:val="single" w:sz="4" w:space="0" w:color="auto"/>
              <w:right w:val="nil"/>
            </w:tcBorders>
            <w:noWrap/>
            <w:vAlign w:val="bottom"/>
            <w:hideMark/>
          </w:tcPr>
          <w:p w:rsidR="006F0DF7" w:rsidRPr="006F0DF7" w:rsidRDefault="006F0DF7">
            <w:pPr>
              <w:jc w:val="right"/>
              <w:rPr>
                <w:sz w:val="20"/>
                <w:szCs w:val="20"/>
              </w:rPr>
            </w:pPr>
            <w:r w:rsidRPr="006F0DF7">
              <w:rPr>
                <w:sz w:val="20"/>
                <w:szCs w:val="20"/>
              </w:rPr>
              <w:t>(рублей)</w:t>
            </w:r>
          </w:p>
        </w:tc>
      </w:tr>
      <w:tr w:rsidR="006F0DF7" w:rsidRPr="006F0DF7" w:rsidTr="006F0DF7">
        <w:trPr>
          <w:trHeight w:val="765"/>
        </w:trPr>
        <w:tc>
          <w:tcPr>
            <w:tcW w:w="3660" w:type="dxa"/>
            <w:tcBorders>
              <w:top w:val="nil"/>
              <w:left w:val="single" w:sz="4" w:space="0" w:color="auto"/>
              <w:bottom w:val="nil"/>
              <w:right w:val="single" w:sz="4" w:space="0" w:color="auto"/>
            </w:tcBorders>
            <w:vAlign w:val="center"/>
            <w:hideMark/>
          </w:tcPr>
          <w:p w:rsidR="006F0DF7" w:rsidRPr="006F0DF7" w:rsidRDefault="006F0DF7">
            <w:pPr>
              <w:jc w:val="center"/>
              <w:rPr>
                <w:b/>
                <w:bCs/>
                <w:sz w:val="20"/>
                <w:szCs w:val="20"/>
              </w:rPr>
            </w:pPr>
            <w:r w:rsidRPr="006F0DF7">
              <w:rPr>
                <w:b/>
                <w:bCs/>
                <w:sz w:val="20"/>
                <w:szCs w:val="20"/>
              </w:rPr>
              <w:t>Наименование источника финансирования дефицита бюджета</w:t>
            </w:r>
          </w:p>
        </w:tc>
        <w:tc>
          <w:tcPr>
            <w:tcW w:w="3080" w:type="dxa"/>
            <w:tcBorders>
              <w:top w:val="nil"/>
              <w:left w:val="nil"/>
              <w:bottom w:val="nil"/>
              <w:right w:val="single" w:sz="4" w:space="0" w:color="auto"/>
            </w:tcBorders>
            <w:vAlign w:val="center"/>
            <w:hideMark/>
          </w:tcPr>
          <w:p w:rsidR="006F0DF7" w:rsidRPr="006F0DF7" w:rsidRDefault="006F0DF7">
            <w:pPr>
              <w:jc w:val="center"/>
              <w:rPr>
                <w:b/>
                <w:bCs/>
                <w:sz w:val="20"/>
                <w:szCs w:val="20"/>
              </w:rPr>
            </w:pPr>
            <w:r w:rsidRPr="006F0DF7">
              <w:rPr>
                <w:b/>
                <w:bCs/>
                <w:sz w:val="20"/>
                <w:szCs w:val="20"/>
              </w:rPr>
              <w:t>Коды групп и подгрупп источника финансирования дефицита бюджета</w:t>
            </w:r>
          </w:p>
        </w:tc>
        <w:tc>
          <w:tcPr>
            <w:tcW w:w="1180" w:type="dxa"/>
            <w:vAlign w:val="center"/>
            <w:hideMark/>
          </w:tcPr>
          <w:p w:rsidR="006F0DF7" w:rsidRPr="006F0DF7" w:rsidRDefault="006F0DF7">
            <w:pPr>
              <w:jc w:val="center"/>
              <w:rPr>
                <w:b/>
                <w:bCs/>
                <w:sz w:val="20"/>
                <w:szCs w:val="20"/>
              </w:rPr>
            </w:pPr>
            <w:r w:rsidRPr="006F0DF7">
              <w:rPr>
                <w:b/>
                <w:bCs/>
                <w:sz w:val="20"/>
                <w:szCs w:val="20"/>
              </w:rPr>
              <w:t>2024 год</w:t>
            </w:r>
          </w:p>
        </w:tc>
        <w:tc>
          <w:tcPr>
            <w:tcW w:w="1180" w:type="dxa"/>
            <w:tcBorders>
              <w:top w:val="single" w:sz="4" w:space="0" w:color="auto"/>
              <w:left w:val="single" w:sz="4" w:space="0" w:color="auto"/>
              <w:bottom w:val="nil"/>
              <w:right w:val="nil"/>
            </w:tcBorders>
            <w:vAlign w:val="center"/>
            <w:hideMark/>
          </w:tcPr>
          <w:p w:rsidR="006F0DF7" w:rsidRPr="006F0DF7" w:rsidRDefault="006F0DF7">
            <w:pPr>
              <w:jc w:val="center"/>
              <w:rPr>
                <w:b/>
                <w:bCs/>
                <w:sz w:val="20"/>
                <w:szCs w:val="20"/>
              </w:rPr>
            </w:pPr>
            <w:r w:rsidRPr="006F0DF7">
              <w:rPr>
                <w:b/>
                <w:bCs/>
                <w:sz w:val="20"/>
                <w:szCs w:val="20"/>
              </w:rPr>
              <w:t>2025 год</w:t>
            </w:r>
          </w:p>
        </w:tc>
        <w:tc>
          <w:tcPr>
            <w:tcW w:w="1180" w:type="dxa"/>
            <w:tcBorders>
              <w:top w:val="nil"/>
              <w:left w:val="single" w:sz="4" w:space="0" w:color="auto"/>
              <w:bottom w:val="nil"/>
              <w:right w:val="single" w:sz="4" w:space="0" w:color="auto"/>
            </w:tcBorders>
            <w:vAlign w:val="center"/>
            <w:hideMark/>
          </w:tcPr>
          <w:p w:rsidR="006F0DF7" w:rsidRPr="006F0DF7" w:rsidRDefault="006F0DF7">
            <w:pPr>
              <w:jc w:val="center"/>
              <w:rPr>
                <w:b/>
                <w:bCs/>
                <w:sz w:val="20"/>
                <w:szCs w:val="20"/>
              </w:rPr>
            </w:pPr>
            <w:r w:rsidRPr="006F0DF7">
              <w:rPr>
                <w:b/>
                <w:bCs/>
                <w:sz w:val="20"/>
                <w:szCs w:val="20"/>
              </w:rPr>
              <w:t>2026 год</w:t>
            </w:r>
          </w:p>
        </w:tc>
      </w:tr>
      <w:tr w:rsidR="006F0DF7" w:rsidRPr="006F0DF7" w:rsidTr="006F0DF7">
        <w:trPr>
          <w:trHeight w:val="285"/>
        </w:trPr>
        <w:tc>
          <w:tcPr>
            <w:tcW w:w="3660" w:type="dxa"/>
            <w:tcBorders>
              <w:top w:val="single" w:sz="4" w:space="0" w:color="auto"/>
              <w:left w:val="single" w:sz="4" w:space="0" w:color="auto"/>
              <w:bottom w:val="single" w:sz="4" w:space="0" w:color="auto"/>
              <w:right w:val="single" w:sz="4" w:space="0" w:color="auto"/>
            </w:tcBorders>
            <w:vAlign w:val="center"/>
            <w:hideMark/>
          </w:tcPr>
          <w:p w:rsidR="006F0DF7" w:rsidRPr="006F0DF7" w:rsidRDefault="006F0DF7">
            <w:pPr>
              <w:jc w:val="center"/>
              <w:rPr>
                <w:b/>
                <w:bCs/>
                <w:color w:val="000000"/>
                <w:sz w:val="20"/>
                <w:szCs w:val="20"/>
              </w:rPr>
            </w:pPr>
            <w:r w:rsidRPr="006F0DF7">
              <w:rPr>
                <w:b/>
                <w:bCs/>
                <w:color w:val="000000"/>
                <w:sz w:val="20"/>
                <w:szCs w:val="20"/>
              </w:rPr>
              <w:t>1</w:t>
            </w:r>
          </w:p>
        </w:tc>
        <w:tc>
          <w:tcPr>
            <w:tcW w:w="3080" w:type="dxa"/>
            <w:tcBorders>
              <w:top w:val="single" w:sz="4" w:space="0" w:color="auto"/>
              <w:left w:val="nil"/>
              <w:bottom w:val="single" w:sz="4" w:space="0" w:color="auto"/>
              <w:right w:val="single" w:sz="4" w:space="0" w:color="auto"/>
            </w:tcBorders>
            <w:vAlign w:val="center"/>
            <w:hideMark/>
          </w:tcPr>
          <w:p w:rsidR="006F0DF7" w:rsidRPr="006F0DF7" w:rsidRDefault="006F0DF7">
            <w:pPr>
              <w:jc w:val="center"/>
              <w:rPr>
                <w:b/>
                <w:bCs/>
                <w:color w:val="000000"/>
                <w:sz w:val="20"/>
                <w:szCs w:val="20"/>
              </w:rPr>
            </w:pPr>
            <w:r w:rsidRPr="006F0DF7">
              <w:rPr>
                <w:b/>
                <w:bCs/>
                <w:color w:val="000000"/>
                <w:sz w:val="20"/>
                <w:szCs w:val="20"/>
              </w:rPr>
              <w:t>2</w:t>
            </w:r>
          </w:p>
        </w:tc>
        <w:tc>
          <w:tcPr>
            <w:tcW w:w="1180" w:type="dxa"/>
            <w:tcBorders>
              <w:top w:val="single" w:sz="4" w:space="0" w:color="auto"/>
              <w:left w:val="nil"/>
              <w:bottom w:val="single" w:sz="4" w:space="0" w:color="auto"/>
              <w:right w:val="single" w:sz="4" w:space="0" w:color="auto"/>
            </w:tcBorders>
            <w:vAlign w:val="center"/>
            <w:hideMark/>
          </w:tcPr>
          <w:p w:rsidR="006F0DF7" w:rsidRPr="006F0DF7" w:rsidRDefault="006F0DF7">
            <w:pPr>
              <w:jc w:val="center"/>
              <w:rPr>
                <w:b/>
                <w:bCs/>
                <w:color w:val="000000"/>
                <w:sz w:val="20"/>
                <w:szCs w:val="20"/>
              </w:rPr>
            </w:pPr>
            <w:r w:rsidRPr="006F0DF7">
              <w:rPr>
                <w:b/>
                <w:bCs/>
                <w:color w:val="000000"/>
                <w:sz w:val="20"/>
                <w:szCs w:val="20"/>
              </w:rPr>
              <w:t>4</w:t>
            </w:r>
          </w:p>
        </w:tc>
        <w:tc>
          <w:tcPr>
            <w:tcW w:w="1180" w:type="dxa"/>
            <w:tcBorders>
              <w:top w:val="single" w:sz="4" w:space="0" w:color="auto"/>
              <w:left w:val="nil"/>
              <w:bottom w:val="single" w:sz="4" w:space="0" w:color="auto"/>
              <w:right w:val="single" w:sz="4" w:space="0" w:color="auto"/>
            </w:tcBorders>
            <w:vAlign w:val="center"/>
            <w:hideMark/>
          </w:tcPr>
          <w:p w:rsidR="006F0DF7" w:rsidRPr="006F0DF7" w:rsidRDefault="006F0DF7">
            <w:pPr>
              <w:jc w:val="center"/>
              <w:rPr>
                <w:b/>
                <w:bCs/>
                <w:color w:val="000000"/>
                <w:sz w:val="20"/>
                <w:szCs w:val="20"/>
              </w:rPr>
            </w:pPr>
            <w:r w:rsidRPr="006F0DF7">
              <w:rPr>
                <w:b/>
                <w:bCs/>
                <w:color w:val="000000"/>
                <w:sz w:val="20"/>
                <w:szCs w:val="20"/>
              </w:rPr>
              <w:t>5</w:t>
            </w:r>
          </w:p>
        </w:tc>
        <w:tc>
          <w:tcPr>
            <w:tcW w:w="1180" w:type="dxa"/>
            <w:tcBorders>
              <w:top w:val="single" w:sz="4" w:space="0" w:color="auto"/>
              <w:left w:val="nil"/>
              <w:bottom w:val="single" w:sz="4" w:space="0" w:color="auto"/>
              <w:right w:val="single" w:sz="4" w:space="0" w:color="auto"/>
            </w:tcBorders>
            <w:vAlign w:val="center"/>
            <w:hideMark/>
          </w:tcPr>
          <w:p w:rsidR="006F0DF7" w:rsidRPr="006F0DF7" w:rsidRDefault="006F0DF7">
            <w:pPr>
              <w:jc w:val="center"/>
              <w:rPr>
                <w:b/>
                <w:bCs/>
                <w:color w:val="000000"/>
                <w:sz w:val="20"/>
                <w:szCs w:val="20"/>
              </w:rPr>
            </w:pPr>
            <w:r w:rsidRPr="006F0DF7">
              <w:rPr>
                <w:b/>
                <w:bCs/>
                <w:color w:val="000000"/>
                <w:sz w:val="20"/>
                <w:szCs w:val="20"/>
              </w:rPr>
              <w:t>6</w:t>
            </w:r>
          </w:p>
        </w:tc>
      </w:tr>
      <w:tr w:rsidR="006F0DF7" w:rsidRPr="006F0DF7" w:rsidTr="006F0DF7">
        <w:trPr>
          <w:trHeight w:val="780"/>
        </w:trPr>
        <w:tc>
          <w:tcPr>
            <w:tcW w:w="3660" w:type="dxa"/>
            <w:tcBorders>
              <w:top w:val="nil"/>
              <w:left w:val="single" w:sz="4" w:space="0" w:color="auto"/>
              <w:bottom w:val="nil"/>
              <w:right w:val="single" w:sz="4" w:space="0" w:color="auto"/>
            </w:tcBorders>
            <w:vAlign w:val="bottom"/>
            <w:hideMark/>
          </w:tcPr>
          <w:p w:rsidR="006F0DF7" w:rsidRPr="006F0DF7" w:rsidRDefault="006F0DF7">
            <w:pPr>
              <w:rPr>
                <w:b/>
                <w:bCs/>
                <w:color w:val="000000"/>
                <w:sz w:val="20"/>
                <w:szCs w:val="20"/>
              </w:rPr>
            </w:pPr>
            <w:r w:rsidRPr="006F0DF7">
              <w:rPr>
                <w:b/>
                <w:bCs/>
                <w:color w:val="000000"/>
                <w:sz w:val="20"/>
                <w:szCs w:val="20"/>
              </w:rPr>
              <w:t>ИСТОЧНИКИ ВНУТРЕННЕГО ФИНАНСИРОВАНИЯ ДЕФИЦИТОВ БЮДЖЕТОВ</w:t>
            </w:r>
          </w:p>
        </w:tc>
        <w:tc>
          <w:tcPr>
            <w:tcW w:w="3080" w:type="dxa"/>
            <w:noWrap/>
            <w:vAlign w:val="bottom"/>
            <w:hideMark/>
          </w:tcPr>
          <w:p w:rsidR="006F0DF7" w:rsidRPr="006F0DF7" w:rsidRDefault="006F0DF7">
            <w:pPr>
              <w:jc w:val="center"/>
              <w:rPr>
                <w:b/>
                <w:bCs/>
                <w:sz w:val="20"/>
                <w:szCs w:val="20"/>
              </w:rPr>
            </w:pPr>
            <w:r w:rsidRPr="006F0DF7">
              <w:rPr>
                <w:b/>
                <w:bCs/>
                <w:sz w:val="20"/>
                <w:szCs w:val="20"/>
              </w:rPr>
              <w:t xml:space="preserve">01 00 </w:t>
            </w:r>
            <w:proofErr w:type="spellStart"/>
            <w:r w:rsidRPr="006F0DF7">
              <w:rPr>
                <w:b/>
                <w:bCs/>
                <w:sz w:val="20"/>
                <w:szCs w:val="20"/>
              </w:rPr>
              <w:t>00</w:t>
            </w:r>
            <w:proofErr w:type="spellEnd"/>
            <w:r w:rsidRPr="006F0DF7">
              <w:rPr>
                <w:b/>
                <w:bCs/>
                <w:sz w:val="20"/>
                <w:szCs w:val="20"/>
              </w:rPr>
              <w:t xml:space="preserve"> </w:t>
            </w:r>
            <w:proofErr w:type="spellStart"/>
            <w:r w:rsidRPr="006F0DF7">
              <w:rPr>
                <w:b/>
                <w:bCs/>
                <w:sz w:val="20"/>
                <w:szCs w:val="20"/>
              </w:rPr>
              <w:t>00</w:t>
            </w:r>
            <w:proofErr w:type="spellEnd"/>
            <w:r w:rsidRPr="006F0DF7">
              <w:rPr>
                <w:b/>
                <w:bCs/>
                <w:sz w:val="20"/>
                <w:szCs w:val="20"/>
              </w:rPr>
              <w:t xml:space="preserve"> </w:t>
            </w:r>
            <w:proofErr w:type="spellStart"/>
            <w:r w:rsidRPr="006F0DF7">
              <w:rPr>
                <w:b/>
                <w:bCs/>
                <w:sz w:val="20"/>
                <w:szCs w:val="20"/>
              </w:rPr>
              <w:t>00</w:t>
            </w:r>
            <w:proofErr w:type="spellEnd"/>
            <w:r w:rsidRPr="006F0DF7">
              <w:rPr>
                <w:b/>
                <w:bCs/>
                <w:sz w:val="20"/>
                <w:szCs w:val="20"/>
              </w:rPr>
              <w:t xml:space="preserve"> 0000 000</w:t>
            </w:r>
          </w:p>
        </w:tc>
        <w:tc>
          <w:tcPr>
            <w:tcW w:w="1180" w:type="dxa"/>
            <w:tcBorders>
              <w:top w:val="nil"/>
              <w:left w:val="single" w:sz="4" w:space="0" w:color="auto"/>
              <w:bottom w:val="nil"/>
              <w:right w:val="single" w:sz="4" w:space="0" w:color="auto"/>
            </w:tcBorders>
            <w:vAlign w:val="bottom"/>
            <w:hideMark/>
          </w:tcPr>
          <w:p w:rsidR="006F0DF7" w:rsidRPr="006F0DF7" w:rsidRDefault="006F0DF7">
            <w:pPr>
              <w:jc w:val="right"/>
              <w:rPr>
                <w:b/>
                <w:bCs/>
                <w:sz w:val="20"/>
                <w:szCs w:val="20"/>
              </w:rPr>
            </w:pPr>
            <w:r w:rsidRPr="006F0DF7">
              <w:rPr>
                <w:b/>
                <w:bCs/>
                <w:sz w:val="20"/>
                <w:szCs w:val="20"/>
              </w:rPr>
              <w:t>4 764 998,76</w:t>
            </w:r>
          </w:p>
        </w:tc>
        <w:tc>
          <w:tcPr>
            <w:tcW w:w="1180" w:type="dxa"/>
            <w:tcBorders>
              <w:top w:val="nil"/>
              <w:left w:val="nil"/>
              <w:bottom w:val="nil"/>
              <w:right w:val="single" w:sz="4" w:space="0" w:color="auto"/>
            </w:tcBorders>
            <w:vAlign w:val="bottom"/>
            <w:hideMark/>
          </w:tcPr>
          <w:p w:rsidR="006F0DF7" w:rsidRPr="006F0DF7" w:rsidRDefault="006F0DF7">
            <w:pPr>
              <w:jc w:val="right"/>
              <w:rPr>
                <w:b/>
                <w:bCs/>
                <w:sz w:val="20"/>
                <w:szCs w:val="20"/>
              </w:rPr>
            </w:pPr>
            <w:r w:rsidRPr="006F0DF7">
              <w:rPr>
                <w:b/>
                <w:bCs/>
                <w:sz w:val="20"/>
                <w:szCs w:val="20"/>
              </w:rPr>
              <w:t>0,00</w:t>
            </w:r>
          </w:p>
        </w:tc>
        <w:tc>
          <w:tcPr>
            <w:tcW w:w="1180" w:type="dxa"/>
            <w:tcBorders>
              <w:top w:val="nil"/>
              <w:left w:val="nil"/>
              <w:bottom w:val="nil"/>
              <w:right w:val="single" w:sz="4" w:space="0" w:color="auto"/>
            </w:tcBorders>
            <w:vAlign w:val="bottom"/>
            <w:hideMark/>
          </w:tcPr>
          <w:p w:rsidR="006F0DF7" w:rsidRPr="006F0DF7" w:rsidRDefault="006F0DF7">
            <w:pPr>
              <w:jc w:val="right"/>
              <w:rPr>
                <w:b/>
                <w:bCs/>
                <w:sz w:val="20"/>
                <w:szCs w:val="20"/>
              </w:rPr>
            </w:pPr>
            <w:r w:rsidRPr="006F0DF7">
              <w:rPr>
                <w:b/>
                <w:bCs/>
                <w:sz w:val="20"/>
                <w:szCs w:val="20"/>
              </w:rPr>
              <w:t>0,00</w:t>
            </w:r>
          </w:p>
        </w:tc>
      </w:tr>
      <w:tr w:rsidR="006F0DF7" w:rsidRPr="006F0DF7" w:rsidTr="006F0DF7">
        <w:trPr>
          <w:trHeight w:val="525"/>
        </w:trPr>
        <w:tc>
          <w:tcPr>
            <w:tcW w:w="3660" w:type="dxa"/>
            <w:tcBorders>
              <w:top w:val="single" w:sz="4" w:space="0" w:color="auto"/>
              <w:left w:val="single" w:sz="4" w:space="0" w:color="auto"/>
              <w:bottom w:val="single" w:sz="4" w:space="0" w:color="auto"/>
              <w:right w:val="single" w:sz="4" w:space="0" w:color="auto"/>
            </w:tcBorders>
            <w:vAlign w:val="bottom"/>
            <w:hideMark/>
          </w:tcPr>
          <w:p w:rsidR="006F0DF7" w:rsidRPr="006F0DF7" w:rsidRDefault="006F0DF7">
            <w:pPr>
              <w:rPr>
                <w:color w:val="000000"/>
                <w:sz w:val="20"/>
                <w:szCs w:val="20"/>
              </w:rPr>
            </w:pPr>
            <w:r w:rsidRPr="006F0DF7">
              <w:rPr>
                <w:color w:val="000000"/>
                <w:sz w:val="20"/>
                <w:szCs w:val="20"/>
              </w:rPr>
              <w:t>Изменение остатков средств на счетах по учету средств бюджетов</w:t>
            </w:r>
          </w:p>
        </w:tc>
        <w:tc>
          <w:tcPr>
            <w:tcW w:w="3080" w:type="dxa"/>
            <w:tcBorders>
              <w:top w:val="single" w:sz="4" w:space="0" w:color="auto"/>
              <w:left w:val="nil"/>
              <w:bottom w:val="single" w:sz="4" w:space="0" w:color="auto"/>
              <w:right w:val="single" w:sz="4" w:space="0" w:color="auto"/>
            </w:tcBorders>
            <w:vAlign w:val="center"/>
            <w:hideMark/>
          </w:tcPr>
          <w:p w:rsidR="006F0DF7" w:rsidRPr="006F0DF7" w:rsidRDefault="006F0DF7">
            <w:pPr>
              <w:jc w:val="center"/>
              <w:rPr>
                <w:sz w:val="20"/>
                <w:szCs w:val="20"/>
              </w:rPr>
            </w:pPr>
            <w:r w:rsidRPr="006F0DF7">
              <w:rPr>
                <w:sz w:val="20"/>
                <w:szCs w:val="20"/>
              </w:rPr>
              <w:t xml:space="preserve">01 05 00 </w:t>
            </w:r>
            <w:proofErr w:type="spellStart"/>
            <w:r w:rsidRPr="006F0DF7">
              <w:rPr>
                <w:sz w:val="20"/>
                <w:szCs w:val="20"/>
              </w:rPr>
              <w:t>00</w:t>
            </w:r>
            <w:proofErr w:type="spellEnd"/>
            <w:r w:rsidRPr="006F0DF7">
              <w:rPr>
                <w:sz w:val="20"/>
                <w:szCs w:val="20"/>
              </w:rPr>
              <w:t xml:space="preserve"> </w:t>
            </w:r>
            <w:proofErr w:type="spellStart"/>
            <w:r w:rsidRPr="006F0DF7">
              <w:rPr>
                <w:sz w:val="20"/>
                <w:szCs w:val="20"/>
              </w:rPr>
              <w:t>00</w:t>
            </w:r>
            <w:proofErr w:type="spellEnd"/>
            <w:r w:rsidRPr="006F0DF7">
              <w:rPr>
                <w:sz w:val="20"/>
                <w:szCs w:val="20"/>
              </w:rPr>
              <w:t xml:space="preserve"> 0000 000</w:t>
            </w:r>
          </w:p>
        </w:tc>
        <w:tc>
          <w:tcPr>
            <w:tcW w:w="1180" w:type="dxa"/>
            <w:tcBorders>
              <w:top w:val="single" w:sz="4" w:space="0" w:color="auto"/>
              <w:left w:val="nil"/>
              <w:bottom w:val="single" w:sz="4" w:space="0" w:color="auto"/>
              <w:right w:val="single" w:sz="4" w:space="0" w:color="auto"/>
            </w:tcBorders>
            <w:vAlign w:val="bottom"/>
            <w:hideMark/>
          </w:tcPr>
          <w:p w:rsidR="006F0DF7" w:rsidRPr="006F0DF7" w:rsidRDefault="006F0DF7">
            <w:pPr>
              <w:jc w:val="right"/>
              <w:rPr>
                <w:sz w:val="20"/>
                <w:szCs w:val="20"/>
              </w:rPr>
            </w:pPr>
            <w:r w:rsidRPr="006F0DF7">
              <w:rPr>
                <w:sz w:val="20"/>
                <w:szCs w:val="20"/>
              </w:rPr>
              <w:t>4 764 998,76</w:t>
            </w:r>
          </w:p>
        </w:tc>
        <w:tc>
          <w:tcPr>
            <w:tcW w:w="1180" w:type="dxa"/>
            <w:tcBorders>
              <w:top w:val="single" w:sz="4" w:space="0" w:color="auto"/>
              <w:left w:val="nil"/>
              <w:bottom w:val="single" w:sz="4" w:space="0" w:color="auto"/>
              <w:right w:val="single" w:sz="4" w:space="0" w:color="auto"/>
            </w:tcBorders>
            <w:vAlign w:val="bottom"/>
            <w:hideMark/>
          </w:tcPr>
          <w:p w:rsidR="006F0DF7" w:rsidRPr="006F0DF7" w:rsidRDefault="006F0DF7">
            <w:pPr>
              <w:jc w:val="right"/>
              <w:rPr>
                <w:sz w:val="20"/>
                <w:szCs w:val="20"/>
              </w:rPr>
            </w:pPr>
            <w:r w:rsidRPr="006F0DF7">
              <w:rPr>
                <w:sz w:val="20"/>
                <w:szCs w:val="20"/>
              </w:rPr>
              <w:t>0,00</w:t>
            </w:r>
          </w:p>
        </w:tc>
        <w:tc>
          <w:tcPr>
            <w:tcW w:w="1180" w:type="dxa"/>
            <w:tcBorders>
              <w:top w:val="single" w:sz="4" w:space="0" w:color="auto"/>
              <w:left w:val="nil"/>
              <w:bottom w:val="single" w:sz="4" w:space="0" w:color="auto"/>
              <w:right w:val="single" w:sz="4" w:space="0" w:color="auto"/>
            </w:tcBorders>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25"/>
        </w:trPr>
        <w:tc>
          <w:tcPr>
            <w:tcW w:w="3660" w:type="dxa"/>
            <w:tcBorders>
              <w:top w:val="nil"/>
              <w:left w:val="single" w:sz="4" w:space="0" w:color="auto"/>
              <w:bottom w:val="single" w:sz="4" w:space="0" w:color="auto"/>
              <w:right w:val="single" w:sz="4" w:space="0" w:color="auto"/>
            </w:tcBorders>
            <w:vAlign w:val="bottom"/>
            <w:hideMark/>
          </w:tcPr>
          <w:p w:rsidR="006F0DF7" w:rsidRPr="006F0DF7" w:rsidRDefault="006F0DF7">
            <w:pPr>
              <w:rPr>
                <w:color w:val="000000"/>
                <w:sz w:val="20"/>
                <w:szCs w:val="20"/>
              </w:rPr>
            </w:pPr>
            <w:r w:rsidRPr="006F0DF7">
              <w:rPr>
                <w:color w:val="000000"/>
                <w:sz w:val="20"/>
                <w:szCs w:val="20"/>
              </w:rPr>
              <w:t>Изменение остатков средств на счетах по учету средств бюджетов</w:t>
            </w:r>
          </w:p>
        </w:tc>
        <w:tc>
          <w:tcPr>
            <w:tcW w:w="3080" w:type="dxa"/>
            <w:tcBorders>
              <w:top w:val="nil"/>
              <w:left w:val="nil"/>
              <w:bottom w:val="single" w:sz="4" w:space="0" w:color="auto"/>
              <w:right w:val="single" w:sz="4" w:space="0" w:color="auto"/>
            </w:tcBorders>
            <w:vAlign w:val="center"/>
            <w:hideMark/>
          </w:tcPr>
          <w:p w:rsidR="006F0DF7" w:rsidRPr="006F0DF7" w:rsidRDefault="006F0DF7">
            <w:pPr>
              <w:jc w:val="center"/>
              <w:rPr>
                <w:sz w:val="20"/>
                <w:szCs w:val="20"/>
              </w:rPr>
            </w:pPr>
            <w:r w:rsidRPr="006F0DF7">
              <w:rPr>
                <w:sz w:val="20"/>
                <w:szCs w:val="20"/>
              </w:rPr>
              <w:t>01 05 02 01 00 0000 000</w:t>
            </w:r>
          </w:p>
        </w:tc>
        <w:tc>
          <w:tcPr>
            <w:tcW w:w="1180" w:type="dxa"/>
            <w:tcBorders>
              <w:top w:val="nil"/>
              <w:left w:val="nil"/>
              <w:bottom w:val="single" w:sz="4" w:space="0" w:color="auto"/>
              <w:right w:val="single" w:sz="4" w:space="0" w:color="auto"/>
            </w:tcBorders>
            <w:vAlign w:val="bottom"/>
            <w:hideMark/>
          </w:tcPr>
          <w:p w:rsidR="006F0DF7" w:rsidRPr="006F0DF7" w:rsidRDefault="006F0DF7">
            <w:pPr>
              <w:jc w:val="right"/>
              <w:rPr>
                <w:sz w:val="20"/>
                <w:szCs w:val="20"/>
              </w:rPr>
            </w:pPr>
            <w:r w:rsidRPr="006F0DF7">
              <w:rPr>
                <w:sz w:val="20"/>
                <w:szCs w:val="20"/>
              </w:rPr>
              <w:t>4 764 998,76</w:t>
            </w:r>
          </w:p>
        </w:tc>
        <w:tc>
          <w:tcPr>
            <w:tcW w:w="1180" w:type="dxa"/>
            <w:tcBorders>
              <w:top w:val="nil"/>
              <w:left w:val="nil"/>
              <w:bottom w:val="single" w:sz="4" w:space="0" w:color="auto"/>
              <w:right w:val="single" w:sz="4" w:space="0" w:color="auto"/>
            </w:tcBorders>
            <w:vAlign w:val="bottom"/>
            <w:hideMark/>
          </w:tcPr>
          <w:p w:rsidR="006F0DF7" w:rsidRPr="006F0DF7" w:rsidRDefault="006F0DF7">
            <w:pPr>
              <w:jc w:val="right"/>
              <w:rPr>
                <w:sz w:val="20"/>
                <w:szCs w:val="20"/>
              </w:rPr>
            </w:pPr>
            <w:r w:rsidRPr="006F0DF7">
              <w:rPr>
                <w:sz w:val="20"/>
                <w:szCs w:val="20"/>
              </w:rPr>
              <w:t>0,00</w:t>
            </w:r>
          </w:p>
        </w:tc>
        <w:tc>
          <w:tcPr>
            <w:tcW w:w="1180" w:type="dxa"/>
            <w:tcBorders>
              <w:top w:val="nil"/>
              <w:left w:val="nil"/>
              <w:bottom w:val="single" w:sz="4" w:space="0" w:color="auto"/>
              <w:right w:val="single" w:sz="4" w:space="0" w:color="auto"/>
            </w:tcBorders>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25"/>
        </w:trPr>
        <w:tc>
          <w:tcPr>
            <w:tcW w:w="3660" w:type="dxa"/>
            <w:tcBorders>
              <w:top w:val="nil"/>
              <w:left w:val="single" w:sz="4" w:space="0" w:color="auto"/>
              <w:bottom w:val="single" w:sz="4" w:space="0" w:color="auto"/>
              <w:right w:val="single" w:sz="4" w:space="0" w:color="auto"/>
            </w:tcBorders>
            <w:vAlign w:val="bottom"/>
            <w:hideMark/>
          </w:tcPr>
          <w:p w:rsidR="006F0DF7" w:rsidRPr="006F0DF7" w:rsidRDefault="006F0DF7">
            <w:pPr>
              <w:rPr>
                <w:color w:val="000000"/>
                <w:sz w:val="20"/>
                <w:szCs w:val="20"/>
              </w:rPr>
            </w:pPr>
            <w:r w:rsidRPr="006F0DF7">
              <w:rPr>
                <w:color w:val="000000"/>
                <w:sz w:val="20"/>
                <w:szCs w:val="20"/>
              </w:rPr>
              <w:t>Изменение остатков средств на счетах по учету средств бюджетов</w:t>
            </w:r>
          </w:p>
        </w:tc>
        <w:tc>
          <w:tcPr>
            <w:tcW w:w="3080" w:type="dxa"/>
            <w:tcBorders>
              <w:top w:val="nil"/>
              <w:left w:val="nil"/>
              <w:bottom w:val="single" w:sz="4" w:space="0" w:color="auto"/>
              <w:right w:val="single" w:sz="4" w:space="0" w:color="auto"/>
            </w:tcBorders>
            <w:vAlign w:val="center"/>
            <w:hideMark/>
          </w:tcPr>
          <w:p w:rsidR="006F0DF7" w:rsidRPr="006F0DF7" w:rsidRDefault="006F0DF7">
            <w:pPr>
              <w:jc w:val="center"/>
              <w:rPr>
                <w:sz w:val="20"/>
                <w:szCs w:val="20"/>
              </w:rPr>
            </w:pPr>
            <w:r w:rsidRPr="006F0DF7">
              <w:rPr>
                <w:sz w:val="20"/>
                <w:szCs w:val="20"/>
              </w:rPr>
              <w:t>01 05 02 01 13 0000 000</w:t>
            </w:r>
          </w:p>
        </w:tc>
        <w:tc>
          <w:tcPr>
            <w:tcW w:w="1180" w:type="dxa"/>
            <w:tcBorders>
              <w:top w:val="nil"/>
              <w:left w:val="nil"/>
              <w:bottom w:val="single" w:sz="4" w:space="0" w:color="auto"/>
              <w:right w:val="single" w:sz="4" w:space="0" w:color="auto"/>
            </w:tcBorders>
            <w:vAlign w:val="bottom"/>
            <w:hideMark/>
          </w:tcPr>
          <w:p w:rsidR="006F0DF7" w:rsidRPr="006F0DF7" w:rsidRDefault="006F0DF7">
            <w:pPr>
              <w:jc w:val="right"/>
              <w:rPr>
                <w:sz w:val="20"/>
                <w:szCs w:val="20"/>
              </w:rPr>
            </w:pPr>
            <w:r w:rsidRPr="006F0DF7">
              <w:rPr>
                <w:sz w:val="20"/>
                <w:szCs w:val="20"/>
              </w:rPr>
              <w:t>4 764 998,76</w:t>
            </w:r>
          </w:p>
        </w:tc>
        <w:tc>
          <w:tcPr>
            <w:tcW w:w="1180" w:type="dxa"/>
            <w:tcBorders>
              <w:top w:val="nil"/>
              <w:left w:val="nil"/>
              <w:bottom w:val="single" w:sz="4" w:space="0" w:color="auto"/>
              <w:right w:val="single" w:sz="4" w:space="0" w:color="auto"/>
            </w:tcBorders>
            <w:vAlign w:val="bottom"/>
            <w:hideMark/>
          </w:tcPr>
          <w:p w:rsidR="006F0DF7" w:rsidRPr="006F0DF7" w:rsidRDefault="006F0DF7">
            <w:pPr>
              <w:jc w:val="right"/>
              <w:rPr>
                <w:sz w:val="20"/>
                <w:szCs w:val="20"/>
              </w:rPr>
            </w:pPr>
            <w:r w:rsidRPr="006F0DF7">
              <w:rPr>
                <w:sz w:val="20"/>
                <w:szCs w:val="20"/>
              </w:rPr>
              <w:t>0,00</w:t>
            </w:r>
          </w:p>
        </w:tc>
        <w:tc>
          <w:tcPr>
            <w:tcW w:w="1180" w:type="dxa"/>
            <w:tcBorders>
              <w:top w:val="nil"/>
              <w:left w:val="nil"/>
              <w:bottom w:val="single" w:sz="4" w:space="0" w:color="auto"/>
              <w:right w:val="single" w:sz="4" w:space="0" w:color="auto"/>
            </w:tcBorders>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330"/>
        </w:trPr>
        <w:tc>
          <w:tcPr>
            <w:tcW w:w="3660" w:type="dxa"/>
            <w:noWrap/>
            <w:vAlign w:val="bottom"/>
            <w:hideMark/>
          </w:tcPr>
          <w:p w:rsidR="006F0DF7" w:rsidRPr="006F0DF7" w:rsidRDefault="006F0DF7">
            <w:pPr>
              <w:rPr>
                <w:sz w:val="20"/>
                <w:szCs w:val="20"/>
              </w:rPr>
            </w:pPr>
          </w:p>
        </w:tc>
        <w:tc>
          <w:tcPr>
            <w:tcW w:w="4260" w:type="dxa"/>
            <w:gridSpan w:val="2"/>
            <w:noWrap/>
            <w:vAlign w:val="bottom"/>
            <w:hideMark/>
          </w:tcPr>
          <w:p w:rsidR="006F0DF7" w:rsidRPr="006F0DF7" w:rsidRDefault="006F0DF7">
            <w:pPr>
              <w:rPr>
                <w:sz w:val="20"/>
                <w:szCs w:val="20"/>
              </w:rPr>
            </w:pPr>
          </w:p>
        </w:tc>
        <w:tc>
          <w:tcPr>
            <w:tcW w:w="1180" w:type="dxa"/>
            <w:noWrap/>
            <w:vAlign w:val="bottom"/>
            <w:hideMark/>
          </w:tcPr>
          <w:p w:rsidR="006F0DF7" w:rsidRPr="006F0DF7" w:rsidRDefault="006F0DF7">
            <w:pPr>
              <w:rPr>
                <w:sz w:val="20"/>
                <w:szCs w:val="20"/>
              </w:rPr>
            </w:pPr>
          </w:p>
        </w:tc>
        <w:tc>
          <w:tcPr>
            <w:tcW w:w="1180" w:type="dxa"/>
            <w:noWrap/>
            <w:vAlign w:val="bottom"/>
            <w:hideMark/>
          </w:tcPr>
          <w:p w:rsidR="006F0DF7" w:rsidRPr="006F0DF7" w:rsidRDefault="006F0DF7">
            <w:pPr>
              <w:rPr>
                <w:sz w:val="20"/>
                <w:szCs w:val="20"/>
              </w:rPr>
            </w:pPr>
          </w:p>
        </w:tc>
      </w:tr>
      <w:tr w:rsidR="006F0DF7" w:rsidRPr="006F0DF7" w:rsidTr="006F0DF7">
        <w:trPr>
          <w:trHeight w:val="330"/>
        </w:trPr>
        <w:tc>
          <w:tcPr>
            <w:tcW w:w="3660" w:type="dxa"/>
            <w:noWrap/>
            <w:vAlign w:val="bottom"/>
            <w:hideMark/>
          </w:tcPr>
          <w:p w:rsidR="006F0DF7" w:rsidRPr="006F0DF7" w:rsidRDefault="006F0DF7">
            <w:pPr>
              <w:rPr>
                <w:sz w:val="20"/>
                <w:szCs w:val="20"/>
              </w:rPr>
            </w:pPr>
          </w:p>
        </w:tc>
        <w:tc>
          <w:tcPr>
            <w:tcW w:w="4260" w:type="dxa"/>
            <w:gridSpan w:val="2"/>
            <w:noWrap/>
            <w:vAlign w:val="bottom"/>
            <w:hideMark/>
          </w:tcPr>
          <w:p w:rsidR="006F0DF7" w:rsidRPr="006F0DF7" w:rsidRDefault="006F0DF7">
            <w:pPr>
              <w:rPr>
                <w:sz w:val="20"/>
                <w:szCs w:val="20"/>
              </w:rPr>
            </w:pPr>
          </w:p>
        </w:tc>
        <w:tc>
          <w:tcPr>
            <w:tcW w:w="1180" w:type="dxa"/>
            <w:noWrap/>
            <w:vAlign w:val="bottom"/>
            <w:hideMark/>
          </w:tcPr>
          <w:p w:rsidR="006F0DF7" w:rsidRPr="006F0DF7" w:rsidRDefault="006F0DF7">
            <w:pPr>
              <w:rPr>
                <w:sz w:val="20"/>
                <w:szCs w:val="20"/>
              </w:rPr>
            </w:pPr>
          </w:p>
        </w:tc>
        <w:tc>
          <w:tcPr>
            <w:tcW w:w="1180" w:type="dxa"/>
            <w:noWrap/>
            <w:vAlign w:val="bottom"/>
            <w:hideMark/>
          </w:tcPr>
          <w:p w:rsidR="006F0DF7" w:rsidRPr="006F0DF7" w:rsidRDefault="006F0DF7">
            <w:pPr>
              <w:rPr>
                <w:sz w:val="20"/>
                <w:szCs w:val="20"/>
              </w:rPr>
            </w:pPr>
          </w:p>
        </w:tc>
      </w:tr>
      <w:tr w:rsidR="006F0DF7" w:rsidRPr="006F0DF7" w:rsidTr="006F0DF7">
        <w:trPr>
          <w:trHeight w:val="330"/>
        </w:trPr>
        <w:tc>
          <w:tcPr>
            <w:tcW w:w="3660" w:type="dxa"/>
            <w:noWrap/>
            <w:vAlign w:val="bottom"/>
            <w:hideMark/>
          </w:tcPr>
          <w:p w:rsidR="006F0DF7" w:rsidRPr="006F0DF7" w:rsidRDefault="006F0DF7">
            <w:pPr>
              <w:rPr>
                <w:sz w:val="20"/>
                <w:szCs w:val="20"/>
              </w:rPr>
            </w:pPr>
          </w:p>
        </w:tc>
        <w:tc>
          <w:tcPr>
            <w:tcW w:w="4260" w:type="dxa"/>
            <w:gridSpan w:val="2"/>
            <w:noWrap/>
            <w:vAlign w:val="bottom"/>
            <w:hideMark/>
          </w:tcPr>
          <w:p w:rsidR="006F0DF7" w:rsidRPr="006F0DF7" w:rsidRDefault="006F0DF7">
            <w:pPr>
              <w:rPr>
                <w:sz w:val="20"/>
                <w:szCs w:val="20"/>
              </w:rPr>
            </w:pPr>
          </w:p>
        </w:tc>
        <w:tc>
          <w:tcPr>
            <w:tcW w:w="1180" w:type="dxa"/>
            <w:noWrap/>
            <w:vAlign w:val="bottom"/>
            <w:hideMark/>
          </w:tcPr>
          <w:p w:rsidR="006F0DF7" w:rsidRPr="006F0DF7" w:rsidRDefault="006F0DF7">
            <w:pPr>
              <w:rPr>
                <w:sz w:val="20"/>
                <w:szCs w:val="20"/>
              </w:rPr>
            </w:pPr>
          </w:p>
        </w:tc>
        <w:tc>
          <w:tcPr>
            <w:tcW w:w="1180" w:type="dxa"/>
            <w:noWrap/>
            <w:vAlign w:val="bottom"/>
            <w:hideMark/>
          </w:tcPr>
          <w:p w:rsidR="006F0DF7" w:rsidRPr="006F0DF7" w:rsidRDefault="006F0DF7">
            <w:pPr>
              <w:rPr>
                <w:sz w:val="20"/>
                <w:szCs w:val="20"/>
              </w:rPr>
            </w:pPr>
          </w:p>
        </w:tc>
      </w:tr>
    </w:tbl>
    <w:p w:rsidR="006F0DF7" w:rsidRPr="006F0DF7" w:rsidRDefault="006F0DF7" w:rsidP="006F0DF7">
      <w:pPr>
        <w:rPr>
          <w:sz w:val="20"/>
          <w:szCs w:val="20"/>
        </w:rPr>
      </w:pPr>
    </w:p>
    <w:tbl>
      <w:tblPr>
        <w:tblW w:w="10905" w:type="dxa"/>
        <w:tblInd w:w="93" w:type="dxa"/>
        <w:tblLayout w:type="fixed"/>
        <w:tblLook w:val="04A0"/>
      </w:tblPr>
      <w:tblGrid>
        <w:gridCol w:w="3419"/>
        <w:gridCol w:w="540"/>
        <w:gridCol w:w="444"/>
        <w:gridCol w:w="483"/>
        <w:gridCol w:w="943"/>
        <w:gridCol w:w="516"/>
        <w:gridCol w:w="1520"/>
        <w:gridCol w:w="1520"/>
        <w:gridCol w:w="1520"/>
      </w:tblGrid>
      <w:tr w:rsidR="006F0DF7" w:rsidRPr="006F0DF7" w:rsidTr="006F0DF7">
        <w:trPr>
          <w:trHeight w:val="1005"/>
        </w:trPr>
        <w:tc>
          <w:tcPr>
            <w:tcW w:w="3417" w:type="dxa"/>
            <w:shd w:val="clear" w:color="auto" w:fill="FFFFFF"/>
            <w:noWrap/>
            <w:vAlign w:val="bottom"/>
            <w:hideMark/>
          </w:tcPr>
          <w:p w:rsidR="006F0DF7" w:rsidRPr="006F0DF7" w:rsidRDefault="006F0DF7">
            <w:pPr>
              <w:rPr>
                <w:sz w:val="20"/>
                <w:szCs w:val="20"/>
              </w:rPr>
            </w:pPr>
            <w:r w:rsidRPr="006F0DF7">
              <w:rPr>
                <w:sz w:val="20"/>
                <w:szCs w:val="20"/>
              </w:rPr>
              <w:t> </w:t>
            </w:r>
          </w:p>
        </w:tc>
        <w:tc>
          <w:tcPr>
            <w:tcW w:w="540" w:type="dxa"/>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943" w:type="dxa"/>
            <w:shd w:val="clear" w:color="auto" w:fill="FFFFFF"/>
            <w:vAlign w:val="bottom"/>
            <w:hideMark/>
          </w:tcPr>
          <w:p w:rsidR="006F0DF7" w:rsidRPr="006F0DF7" w:rsidRDefault="006F0DF7">
            <w:pPr>
              <w:jc w:val="center"/>
              <w:rPr>
                <w:sz w:val="20"/>
                <w:szCs w:val="20"/>
              </w:rPr>
            </w:pPr>
            <w:r w:rsidRPr="006F0DF7">
              <w:rPr>
                <w:sz w:val="20"/>
                <w:szCs w:val="20"/>
              </w:rPr>
              <w:t> </w:t>
            </w:r>
          </w:p>
        </w:tc>
        <w:tc>
          <w:tcPr>
            <w:tcW w:w="516" w:type="dxa"/>
            <w:shd w:val="clear" w:color="auto" w:fill="FFFFFF"/>
            <w:vAlign w:val="bottom"/>
            <w:hideMark/>
          </w:tcPr>
          <w:p w:rsidR="006F0DF7" w:rsidRPr="006F0DF7" w:rsidRDefault="006F0DF7">
            <w:pPr>
              <w:jc w:val="center"/>
              <w:rPr>
                <w:sz w:val="20"/>
                <w:szCs w:val="20"/>
              </w:rPr>
            </w:pPr>
            <w:r w:rsidRPr="006F0DF7">
              <w:rPr>
                <w:sz w:val="20"/>
                <w:szCs w:val="20"/>
              </w:rPr>
              <w:t> </w:t>
            </w:r>
          </w:p>
        </w:tc>
        <w:tc>
          <w:tcPr>
            <w:tcW w:w="4560" w:type="dxa"/>
            <w:gridSpan w:val="3"/>
            <w:shd w:val="clear" w:color="auto" w:fill="FFFFFF"/>
            <w:vAlign w:val="bottom"/>
            <w:hideMark/>
          </w:tcPr>
          <w:p w:rsidR="006F0DF7" w:rsidRPr="006F0DF7" w:rsidRDefault="006F0DF7">
            <w:pPr>
              <w:jc w:val="right"/>
              <w:rPr>
                <w:sz w:val="20"/>
                <w:szCs w:val="20"/>
              </w:rPr>
            </w:pPr>
            <w:r w:rsidRPr="006F0DF7">
              <w:rPr>
                <w:sz w:val="20"/>
                <w:szCs w:val="20"/>
              </w:rPr>
              <w:t>Приложение 3 к Решению Совета депутатов Угловского городского поселения "О бюджете Угловского городского поселения на 2024 год и на плановый период 2025 и 2026 годов"</w:t>
            </w:r>
          </w:p>
        </w:tc>
      </w:tr>
      <w:tr w:rsidR="006F0DF7" w:rsidRPr="006F0DF7" w:rsidTr="006F0DF7">
        <w:trPr>
          <w:trHeight w:val="255"/>
        </w:trPr>
        <w:tc>
          <w:tcPr>
            <w:tcW w:w="3417" w:type="dxa"/>
            <w:shd w:val="clear" w:color="auto" w:fill="FFFFFF"/>
            <w:noWrap/>
            <w:vAlign w:val="bottom"/>
            <w:hideMark/>
          </w:tcPr>
          <w:p w:rsidR="006F0DF7" w:rsidRPr="006F0DF7" w:rsidRDefault="006F0DF7">
            <w:pPr>
              <w:rPr>
                <w:sz w:val="20"/>
                <w:szCs w:val="20"/>
              </w:rPr>
            </w:pPr>
            <w:r w:rsidRPr="006F0DF7">
              <w:rPr>
                <w:sz w:val="20"/>
                <w:szCs w:val="20"/>
              </w:rPr>
              <w:lastRenderedPageBreak/>
              <w:t> </w:t>
            </w:r>
          </w:p>
        </w:tc>
        <w:tc>
          <w:tcPr>
            <w:tcW w:w="540" w:type="dxa"/>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943" w:type="dxa"/>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16" w:type="dxa"/>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shd w:val="clear" w:color="auto" w:fill="FFFFFF"/>
            <w:vAlign w:val="bottom"/>
            <w:hideMark/>
          </w:tcPr>
          <w:p w:rsidR="006F0DF7" w:rsidRPr="006F0DF7" w:rsidRDefault="006F0DF7">
            <w:pPr>
              <w:jc w:val="right"/>
              <w:rPr>
                <w:sz w:val="20"/>
                <w:szCs w:val="20"/>
              </w:rPr>
            </w:pPr>
            <w:r w:rsidRPr="006F0DF7">
              <w:rPr>
                <w:sz w:val="20"/>
                <w:szCs w:val="20"/>
              </w:rPr>
              <w:t> </w:t>
            </w:r>
          </w:p>
        </w:tc>
        <w:tc>
          <w:tcPr>
            <w:tcW w:w="1520" w:type="dxa"/>
            <w:shd w:val="clear" w:color="auto" w:fill="FFFFFF"/>
            <w:vAlign w:val="bottom"/>
            <w:hideMark/>
          </w:tcPr>
          <w:p w:rsidR="006F0DF7" w:rsidRPr="006F0DF7" w:rsidRDefault="006F0DF7">
            <w:pPr>
              <w:jc w:val="right"/>
              <w:rPr>
                <w:sz w:val="20"/>
                <w:szCs w:val="20"/>
              </w:rPr>
            </w:pPr>
            <w:r w:rsidRPr="006F0DF7">
              <w:rPr>
                <w:sz w:val="20"/>
                <w:szCs w:val="20"/>
              </w:rPr>
              <w:t> </w:t>
            </w:r>
          </w:p>
        </w:tc>
        <w:tc>
          <w:tcPr>
            <w:tcW w:w="1520" w:type="dxa"/>
            <w:shd w:val="clear" w:color="auto" w:fill="FFFFFF"/>
            <w:vAlign w:val="bottom"/>
            <w:hideMark/>
          </w:tcPr>
          <w:p w:rsidR="006F0DF7" w:rsidRPr="006F0DF7" w:rsidRDefault="006F0DF7">
            <w:pPr>
              <w:jc w:val="right"/>
              <w:rPr>
                <w:sz w:val="20"/>
                <w:szCs w:val="20"/>
              </w:rPr>
            </w:pPr>
            <w:r w:rsidRPr="006F0DF7">
              <w:rPr>
                <w:sz w:val="20"/>
                <w:szCs w:val="20"/>
              </w:rPr>
              <w:t> </w:t>
            </w:r>
          </w:p>
        </w:tc>
      </w:tr>
      <w:tr w:rsidR="006F0DF7" w:rsidRPr="006F0DF7" w:rsidTr="006F0DF7">
        <w:trPr>
          <w:trHeight w:val="585"/>
        </w:trPr>
        <w:tc>
          <w:tcPr>
            <w:tcW w:w="10903" w:type="dxa"/>
            <w:gridSpan w:val="9"/>
            <w:shd w:val="clear" w:color="auto" w:fill="FFFFFF"/>
            <w:vAlign w:val="bottom"/>
            <w:hideMark/>
          </w:tcPr>
          <w:p w:rsidR="006F0DF7" w:rsidRPr="006F0DF7" w:rsidRDefault="006F0DF7">
            <w:pPr>
              <w:jc w:val="center"/>
              <w:rPr>
                <w:b/>
                <w:bCs/>
                <w:sz w:val="20"/>
                <w:szCs w:val="20"/>
              </w:rPr>
            </w:pPr>
            <w:r w:rsidRPr="006F0DF7">
              <w:rPr>
                <w:b/>
                <w:bCs/>
                <w:sz w:val="20"/>
                <w:szCs w:val="20"/>
              </w:rPr>
              <w:t xml:space="preserve">Ведомственная структура расходов бюджета Угловского городского поселения на 2024 год и на плановый период 2025 и 2026 годов                                                   </w:t>
            </w:r>
          </w:p>
        </w:tc>
      </w:tr>
      <w:tr w:rsidR="006F0DF7" w:rsidRPr="006F0DF7" w:rsidTr="006F0DF7">
        <w:trPr>
          <w:trHeight w:val="255"/>
        </w:trPr>
        <w:tc>
          <w:tcPr>
            <w:tcW w:w="3417" w:type="dxa"/>
            <w:shd w:val="clear" w:color="auto" w:fill="FFFFFF"/>
            <w:vAlign w:val="bottom"/>
            <w:hideMark/>
          </w:tcPr>
          <w:p w:rsidR="006F0DF7" w:rsidRPr="006F0DF7" w:rsidRDefault="006F0DF7">
            <w:pPr>
              <w:jc w:val="center"/>
              <w:rPr>
                <w:b/>
                <w:bCs/>
                <w:sz w:val="20"/>
                <w:szCs w:val="20"/>
              </w:rPr>
            </w:pPr>
            <w:r w:rsidRPr="006F0DF7">
              <w:rPr>
                <w:b/>
                <w:bCs/>
                <w:sz w:val="20"/>
                <w:szCs w:val="20"/>
              </w:rPr>
              <w:t> </w:t>
            </w:r>
          </w:p>
        </w:tc>
        <w:tc>
          <w:tcPr>
            <w:tcW w:w="540" w:type="dxa"/>
            <w:shd w:val="clear" w:color="auto" w:fill="FFFFFF"/>
            <w:vAlign w:val="bottom"/>
            <w:hideMark/>
          </w:tcPr>
          <w:p w:rsidR="006F0DF7" w:rsidRPr="006F0DF7" w:rsidRDefault="006F0DF7">
            <w:pPr>
              <w:jc w:val="center"/>
              <w:rPr>
                <w:b/>
                <w:bCs/>
                <w:sz w:val="20"/>
                <w:szCs w:val="20"/>
              </w:rPr>
            </w:pPr>
            <w:r w:rsidRPr="006F0DF7">
              <w:rPr>
                <w:b/>
                <w:bCs/>
                <w:sz w:val="20"/>
                <w:szCs w:val="20"/>
              </w:rPr>
              <w:t> </w:t>
            </w:r>
          </w:p>
        </w:tc>
        <w:tc>
          <w:tcPr>
            <w:tcW w:w="444" w:type="dxa"/>
            <w:shd w:val="clear" w:color="auto" w:fill="FFFFFF"/>
            <w:vAlign w:val="bottom"/>
            <w:hideMark/>
          </w:tcPr>
          <w:p w:rsidR="006F0DF7" w:rsidRPr="006F0DF7" w:rsidRDefault="006F0DF7">
            <w:pPr>
              <w:jc w:val="center"/>
              <w:rPr>
                <w:sz w:val="20"/>
                <w:szCs w:val="20"/>
              </w:rPr>
            </w:pPr>
            <w:r w:rsidRPr="006F0DF7">
              <w:rPr>
                <w:sz w:val="20"/>
                <w:szCs w:val="20"/>
              </w:rPr>
              <w:t> </w:t>
            </w:r>
          </w:p>
        </w:tc>
        <w:tc>
          <w:tcPr>
            <w:tcW w:w="483" w:type="dxa"/>
            <w:shd w:val="clear" w:color="auto" w:fill="FFFFFF"/>
            <w:vAlign w:val="bottom"/>
            <w:hideMark/>
          </w:tcPr>
          <w:p w:rsidR="006F0DF7" w:rsidRPr="006F0DF7" w:rsidRDefault="006F0DF7">
            <w:pPr>
              <w:jc w:val="center"/>
              <w:rPr>
                <w:sz w:val="20"/>
                <w:szCs w:val="20"/>
              </w:rPr>
            </w:pPr>
            <w:r w:rsidRPr="006F0DF7">
              <w:rPr>
                <w:sz w:val="20"/>
                <w:szCs w:val="20"/>
              </w:rPr>
              <w:t> </w:t>
            </w:r>
          </w:p>
        </w:tc>
        <w:tc>
          <w:tcPr>
            <w:tcW w:w="943" w:type="dxa"/>
            <w:shd w:val="clear" w:color="auto" w:fill="FFFFFF"/>
            <w:vAlign w:val="bottom"/>
            <w:hideMark/>
          </w:tcPr>
          <w:p w:rsidR="006F0DF7" w:rsidRPr="006F0DF7" w:rsidRDefault="006F0DF7">
            <w:pPr>
              <w:jc w:val="center"/>
              <w:rPr>
                <w:sz w:val="20"/>
                <w:szCs w:val="20"/>
              </w:rPr>
            </w:pPr>
            <w:r w:rsidRPr="006F0DF7">
              <w:rPr>
                <w:sz w:val="20"/>
                <w:szCs w:val="20"/>
              </w:rPr>
              <w:t> </w:t>
            </w:r>
          </w:p>
        </w:tc>
        <w:tc>
          <w:tcPr>
            <w:tcW w:w="516" w:type="dxa"/>
            <w:shd w:val="clear" w:color="auto" w:fill="FFFFFF"/>
            <w:vAlign w:val="bottom"/>
            <w:hideMark/>
          </w:tcPr>
          <w:p w:rsidR="006F0DF7" w:rsidRPr="006F0DF7" w:rsidRDefault="006F0DF7">
            <w:pPr>
              <w:jc w:val="center"/>
              <w:rPr>
                <w:sz w:val="20"/>
                <w:szCs w:val="20"/>
              </w:rPr>
            </w:pPr>
            <w:r w:rsidRPr="006F0DF7">
              <w:rPr>
                <w:sz w:val="20"/>
                <w:szCs w:val="20"/>
              </w:rPr>
              <w:t> </w:t>
            </w:r>
          </w:p>
        </w:tc>
        <w:tc>
          <w:tcPr>
            <w:tcW w:w="1520" w:type="dxa"/>
            <w:shd w:val="clear" w:color="auto" w:fill="FFFFFF"/>
            <w:vAlign w:val="bottom"/>
            <w:hideMark/>
          </w:tcPr>
          <w:p w:rsidR="006F0DF7" w:rsidRPr="006F0DF7" w:rsidRDefault="006F0DF7">
            <w:pPr>
              <w:rPr>
                <w:sz w:val="20"/>
                <w:szCs w:val="20"/>
              </w:rPr>
            </w:pPr>
            <w:r w:rsidRPr="006F0DF7">
              <w:rPr>
                <w:sz w:val="20"/>
                <w:szCs w:val="20"/>
              </w:rPr>
              <w:t> </w:t>
            </w:r>
          </w:p>
        </w:tc>
        <w:tc>
          <w:tcPr>
            <w:tcW w:w="1520" w:type="dxa"/>
            <w:shd w:val="clear" w:color="auto" w:fill="FFFFFF"/>
            <w:vAlign w:val="bottom"/>
            <w:hideMark/>
          </w:tcPr>
          <w:p w:rsidR="006F0DF7" w:rsidRPr="006F0DF7" w:rsidRDefault="006F0DF7">
            <w:pPr>
              <w:rPr>
                <w:sz w:val="20"/>
                <w:szCs w:val="20"/>
              </w:rPr>
            </w:pPr>
            <w:r w:rsidRPr="006F0DF7">
              <w:rPr>
                <w:sz w:val="20"/>
                <w:szCs w:val="20"/>
              </w:rPr>
              <w:t> </w:t>
            </w:r>
          </w:p>
        </w:tc>
        <w:tc>
          <w:tcPr>
            <w:tcW w:w="1520" w:type="dxa"/>
            <w:shd w:val="clear" w:color="auto" w:fill="FFFFFF"/>
            <w:vAlign w:val="bottom"/>
            <w:hideMark/>
          </w:tcPr>
          <w:p w:rsidR="006F0DF7" w:rsidRPr="006F0DF7" w:rsidRDefault="006F0DF7">
            <w:pPr>
              <w:rPr>
                <w:sz w:val="20"/>
                <w:szCs w:val="20"/>
              </w:rPr>
            </w:pPr>
            <w:r w:rsidRPr="006F0DF7">
              <w:rPr>
                <w:sz w:val="20"/>
                <w:szCs w:val="20"/>
              </w:rPr>
              <w:t> </w:t>
            </w:r>
          </w:p>
        </w:tc>
      </w:tr>
      <w:tr w:rsidR="006F0DF7" w:rsidRPr="006F0DF7" w:rsidTr="006F0DF7">
        <w:trPr>
          <w:trHeight w:val="255"/>
        </w:trPr>
        <w:tc>
          <w:tcPr>
            <w:tcW w:w="3417" w:type="dxa"/>
            <w:shd w:val="clear" w:color="auto" w:fill="FFFFFF"/>
            <w:noWrap/>
            <w:vAlign w:val="bottom"/>
            <w:hideMark/>
          </w:tcPr>
          <w:p w:rsidR="006F0DF7" w:rsidRPr="006F0DF7" w:rsidRDefault="006F0DF7">
            <w:pPr>
              <w:rPr>
                <w:sz w:val="20"/>
                <w:szCs w:val="20"/>
              </w:rPr>
            </w:pPr>
            <w:r w:rsidRPr="006F0DF7">
              <w:rPr>
                <w:sz w:val="20"/>
                <w:szCs w:val="20"/>
              </w:rPr>
              <w:t> </w:t>
            </w:r>
          </w:p>
        </w:tc>
        <w:tc>
          <w:tcPr>
            <w:tcW w:w="540" w:type="dxa"/>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943" w:type="dxa"/>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16" w:type="dxa"/>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shd w:val="clear" w:color="auto" w:fill="FFFFFF"/>
            <w:noWrap/>
            <w:vAlign w:val="bottom"/>
            <w:hideMark/>
          </w:tcPr>
          <w:p w:rsidR="006F0DF7" w:rsidRPr="006F0DF7" w:rsidRDefault="006F0DF7">
            <w:pPr>
              <w:rPr>
                <w:sz w:val="20"/>
                <w:szCs w:val="20"/>
              </w:rPr>
            </w:pPr>
            <w:r w:rsidRPr="006F0DF7">
              <w:rPr>
                <w:sz w:val="20"/>
                <w:szCs w:val="20"/>
              </w:rPr>
              <w:t> </w:t>
            </w:r>
          </w:p>
        </w:tc>
        <w:tc>
          <w:tcPr>
            <w:tcW w:w="1520" w:type="dxa"/>
            <w:shd w:val="clear" w:color="auto" w:fill="FFFFFF"/>
            <w:noWrap/>
            <w:vAlign w:val="bottom"/>
            <w:hideMark/>
          </w:tcPr>
          <w:p w:rsidR="006F0DF7" w:rsidRPr="006F0DF7" w:rsidRDefault="006F0DF7">
            <w:pPr>
              <w:rPr>
                <w:sz w:val="20"/>
                <w:szCs w:val="20"/>
              </w:rPr>
            </w:pPr>
            <w:r w:rsidRPr="006F0DF7">
              <w:rPr>
                <w:sz w:val="20"/>
                <w:szCs w:val="20"/>
              </w:rPr>
              <w:t> </w:t>
            </w:r>
          </w:p>
        </w:tc>
        <w:tc>
          <w:tcPr>
            <w:tcW w:w="1520" w:type="dxa"/>
            <w:shd w:val="clear" w:color="auto" w:fill="FFFFFF"/>
            <w:noWrap/>
            <w:vAlign w:val="bottom"/>
            <w:hideMark/>
          </w:tcPr>
          <w:p w:rsidR="006F0DF7" w:rsidRPr="006F0DF7" w:rsidRDefault="006F0DF7">
            <w:pPr>
              <w:jc w:val="right"/>
              <w:rPr>
                <w:sz w:val="20"/>
                <w:szCs w:val="20"/>
              </w:rPr>
            </w:pPr>
            <w:r w:rsidRPr="006F0DF7">
              <w:rPr>
                <w:sz w:val="20"/>
                <w:szCs w:val="20"/>
              </w:rPr>
              <w:t>(рублей)</w:t>
            </w:r>
          </w:p>
        </w:tc>
      </w:tr>
      <w:tr w:rsidR="006F0DF7" w:rsidRPr="006F0DF7" w:rsidTr="006F0DF7">
        <w:trPr>
          <w:trHeight w:val="255"/>
        </w:trPr>
        <w:tc>
          <w:tcPr>
            <w:tcW w:w="34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0DF7" w:rsidRPr="006F0DF7" w:rsidRDefault="006F0DF7">
            <w:pPr>
              <w:jc w:val="center"/>
              <w:rPr>
                <w:b/>
                <w:bCs/>
                <w:sz w:val="20"/>
                <w:szCs w:val="20"/>
              </w:rPr>
            </w:pPr>
            <w:r w:rsidRPr="006F0DF7">
              <w:rPr>
                <w:b/>
                <w:bCs/>
                <w:sz w:val="20"/>
                <w:szCs w:val="20"/>
              </w:rPr>
              <w:t>Наименование</w:t>
            </w:r>
          </w:p>
        </w:tc>
        <w:tc>
          <w:tcPr>
            <w:tcW w:w="540" w:type="dxa"/>
            <w:tcBorders>
              <w:top w:val="single" w:sz="4" w:space="0" w:color="auto"/>
              <w:left w:val="nil"/>
              <w:bottom w:val="single" w:sz="4" w:space="0" w:color="auto"/>
              <w:right w:val="single" w:sz="4" w:space="0" w:color="auto"/>
            </w:tcBorders>
            <w:shd w:val="clear" w:color="auto" w:fill="FFFFFF"/>
            <w:noWrap/>
            <w:vAlign w:val="center"/>
            <w:hideMark/>
          </w:tcPr>
          <w:p w:rsidR="006F0DF7" w:rsidRPr="006F0DF7" w:rsidRDefault="006F0DF7">
            <w:pPr>
              <w:jc w:val="center"/>
              <w:rPr>
                <w:b/>
                <w:bCs/>
                <w:sz w:val="20"/>
                <w:szCs w:val="20"/>
              </w:rPr>
            </w:pPr>
            <w:r w:rsidRPr="006F0DF7">
              <w:rPr>
                <w:b/>
                <w:bCs/>
                <w:sz w:val="20"/>
                <w:szCs w:val="20"/>
              </w:rPr>
              <w:t>Вед</w:t>
            </w:r>
          </w:p>
        </w:tc>
        <w:tc>
          <w:tcPr>
            <w:tcW w:w="444" w:type="dxa"/>
            <w:tcBorders>
              <w:top w:val="single" w:sz="4" w:space="0" w:color="auto"/>
              <w:left w:val="nil"/>
              <w:bottom w:val="single" w:sz="4" w:space="0" w:color="auto"/>
              <w:right w:val="single" w:sz="4" w:space="0" w:color="auto"/>
            </w:tcBorders>
            <w:shd w:val="clear" w:color="auto" w:fill="FFFFFF"/>
            <w:noWrap/>
            <w:vAlign w:val="center"/>
            <w:hideMark/>
          </w:tcPr>
          <w:p w:rsidR="006F0DF7" w:rsidRPr="006F0DF7" w:rsidRDefault="006F0DF7">
            <w:pPr>
              <w:jc w:val="center"/>
              <w:rPr>
                <w:b/>
                <w:bCs/>
                <w:sz w:val="20"/>
                <w:szCs w:val="20"/>
              </w:rPr>
            </w:pPr>
            <w:r w:rsidRPr="006F0DF7">
              <w:rPr>
                <w:b/>
                <w:bCs/>
                <w:sz w:val="20"/>
                <w:szCs w:val="20"/>
              </w:rPr>
              <w:t>РЗ</w:t>
            </w:r>
          </w:p>
        </w:tc>
        <w:tc>
          <w:tcPr>
            <w:tcW w:w="483" w:type="dxa"/>
            <w:tcBorders>
              <w:top w:val="single" w:sz="4" w:space="0" w:color="auto"/>
              <w:left w:val="nil"/>
              <w:bottom w:val="single" w:sz="4" w:space="0" w:color="auto"/>
              <w:right w:val="single" w:sz="4" w:space="0" w:color="auto"/>
            </w:tcBorders>
            <w:shd w:val="clear" w:color="auto" w:fill="FFFFFF"/>
            <w:noWrap/>
            <w:vAlign w:val="center"/>
            <w:hideMark/>
          </w:tcPr>
          <w:p w:rsidR="006F0DF7" w:rsidRPr="006F0DF7" w:rsidRDefault="006F0DF7">
            <w:pPr>
              <w:jc w:val="center"/>
              <w:rPr>
                <w:b/>
                <w:bCs/>
                <w:sz w:val="20"/>
                <w:szCs w:val="20"/>
              </w:rPr>
            </w:pPr>
            <w:proofErr w:type="spellStart"/>
            <w:proofErr w:type="gramStart"/>
            <w:r w:rsidRPr="006F0DF7">
              <w:rPr>
                <w:b/>
                <w:bCs/>
                <w:sz w:val="20"/>
                <w:szCs w:val="20"/>
              </w:rPr>
              <w:t>Пр</w:t>
            </w:r>
            <w:proofErr w:type="spellEnd"/>
            <w:proofErr w:type="gramEnd"/>
          </w:p>
        </w:tc>
        <w:tc>
          <w:tcPr>
            <w:tcW w:w="943" w:type="dxa"/>
            <w:tcBorders>
              <w:top w:val="single" w:sz="4" w:space="0" w:color="auto"/>
              <w:left w:val="nil"/>
              <w:bottom w:val="single" w:sz="4" w:space="0" w:color="auto"/>
              <w:right w:val="single" w:sz="4" w:space="0" w:color="auto"/>
            </w:tcBorders>
            <w:shd w:val="clear" w:color="auto" w:fill="FFFFFF"/>
            <w:noWrap/>
            <w:vAlign w:val="center"/>
            <w:hideMark/>
          </w:tcPr>
          <w:p w:rsidR="006F0DF7" w:rsidRPr="006F0DF7" w:rsidRDefault="006F0DF7">
            <w:pPr>
              <w:jc w:val="center"/>
              <w:rPr>
                <w:b/>
                <w:bCs/>
                <w:sz w:val="20"/>
                <w:szCs w:val="20"/>
              </w:rPr>
            </w:pPr>
            <w:r w:rsidRPr="006F0DF7">
              <w:rPr>
                <w:b/>
                <w:bCs/>
                <w:sz w:val="20"/>
                <w:szCs w:val="20"/>
              </w:rPr>
              <w:t>ЦСТ</w:t>
            </w:r>
          </w:p>
        </w:tc>
        <w:tc>
          <w:tcPr>
            <w:tcW w:w="516" w:type="dxa"/>
            <w:tcBorders>
              <w:top w:val="single" w:sz="4" w:space="0" w:color="auto"/>
              <w:left w:val="nil"/>
              <w:bottom w:val="single" w:sz="4" w:space="0" w:color="auto"/>
              <w:right w:val="single" w:sz="4" w:space="0" w:color="auto"/>
            </w:tcBorders>
            <w:shd w:val="clear" w:color="auto" w:fill="FFFFFF"/>
            <w:noWrap/>
            <w:vAlign w:val="center"/>
            <w:hideMark/>
          </w:tcPr>
          <w:p w:rsidR="006F0DF7" w:rsidRPr="006F0DF7" w:rsidRDefault="006F0DF7">
            <w:pPr>
              <w:jc w:val="center"/>
              <w:rPr>
                <w:b/>
                <w:bCs/>
                <w:sz w:val="20"/>
                <w:szCs w:val="20"/>
              </w:rPr>
            </w:pPr>
            <w:r w:rsidRPr="006F0DF7">
              <w:rPr>
                <w:b/>
                <w:bCs/>
                <w:sz w:val="20"/>
                <w:szCs w:val="20"/>
              </w:rPr>
              <w:t>ВР</w:t>
            </w:r>
          </w:p>
        </w:tc>
        <w:tc>
          <w:tcPr>
            <w:tcW w:w="1520" w:type="dxa"/>
            <w:tcBorders>
              <w:top w:val="single" w:sz="4" w:space="0" w:color="auto"/>
              <w:left w:val="nil"/>
              <w:bottom w:val="single" w:sz="4" w:space="0" w:color="auto"/>
              <w:right w:val="single" w:sz="4" w:space="0" w:color="auto"/>
            </w:tcBorders>
            <w:shd w:val="clear" w:color="auto" w:fill="FFFFFF"/>
            <w:noWrap/>
            <w:vAlign w:val="center"/>
            <w:hideMark/>
          </w:tcPr>
          <w:p w:rsidR="006F0DF7" w:rsidRPr="006F0DF7" w:rsidRDefault="006F0DF7">
            <w:pPr>
              <w:jc w:val="center"/>
              <w:rPr>
                <w:b/>
                <w:bCs/>
                <w:sz w:val="20"/>
                <w:szCs w:val="20"/>
              </w:rPr>
            </w:pPr>
            <w:r w:rsidRPr="006F0DF7">
              <w:rPr>
                <w:b/>
                <w:bCs/>
                <w:sz w:val="20"/>
                <w:szCs w:val="20"/>
              </w:rPr>
              <w:t>2024 год</w:t>
            </w:r>
          </w:p>
        </w:tc>
        <w:tc>
          <w:tcPr>
            <w:tcW w:w="1520" w:type="dxa"/>
            <w:tcBorders>
              <w:top w:val="single" w:sz="4" w:space="0" w:color="auto"/>
              <w:left w:val="nil"/>
              <w:bottom w:val="single" w:sz="4" w:space="0" w:color="auto"/>
              <w:right w:val="single" w:sz="4" w:space="0" w:color="auto"/>
            </w:tcBorders>
            <w:shd w:val="clear" w:color="auto" w:fill="FFFFFF"/>
            <w:noWrap/>
            <w:vAlign w:val="center"/>
            <w:hideMark/>
          </w:tcPr>
          <w:p w:rsidR="006F0DF7" w:rsidRPr="006F0DF7" w:rsidRDefault="006F0DF7">
            <w:pPr>
              <w:jc w:val="center"/>
              <w:rPr>
                <w:b/>
                <w:bCs/>
                <w:sz w:val="20"/>
                <w:szCs w:val="20"/>
              </w:rPr>
            </w:pPr>
            <w:r w:rsidRPr="006F0DF7">
              <w:rPr>
                <w:b/>
                <w:bCs/>
                <w:sz w:val="20"/>
                <w:szCs w:val="20"/>
              </w:rPr>
              <w:t>2025 год</w:t>
            </w:r>
          </w:p>
        </w:tc>
        <w:tc>
          <w:tcPr>
            <w:tcW w:w="1520" w:type="dxa"/>
            <w:tcBorders>
              <w:top w:val="single" w:sz="4" w:space="0" w:color="auto"/>
              <w:left w:val="nil"/>
              <w:bottom w:val="single" w:sz="4" w:space="0" w:color="auto"/>
              <w:right w:val="single" w:sz="4" w:space="0" w:color="auto"/>
            </w:tcBorders>
            <w:shd w:val="clear" w:color="auto" w:fill="FFFFFF"/>
            <w:noWrap/>
            <w:vAlign w:val="center"/>
            <w:hideMark/>
          </w:tcPr>
          <w:p w:rsidR="006F0DF7" w:rsidRPr="006F0DF7" w:rsidRDefault="006F0DF7">
            <w:pPr>
              <w:jc w:val="center"/>
              <w:rPr>
                <w:b/>
                <w:bCs/>
                <w:sz w:val="20"/>
                <w:szCs w:val="20"/>
              </w:rPr>
            </w:pPr>
            <w:r w:rsidRPr="006F0DF7">
              <w:rPr>
                <w:b/>
                <w:bCs/>
                <w:sz w:val="20"/>
                <w:szCs w:val="20"/>
              </w:rPr>
              <w:t>2026год</w:t>
            </w:r>
          </w:p>
        </w:tc>
      </w:tr>
      <w:tr w:rsidR="006F0DF7" w:rsidRPr="006F0DF7" w:rsidTr="006F0DF7">
        <w:trPr>
          <w:trHeight w:val="255"/>
        </w:trPr>
        <w:tc>
          <w:tcPr>
            <w:tcW w:w="3417" w:type="dxa"/>
            <w:tcBorders>
              <w:top w:val="nil"/>
              <w:left w:val="single" w:sz="4" w:space="0" w:color="auto"/>
              <w:bottom w:val="single" w:sz="4" w:space="0" w:color="auto"/>
              <w:right w:val="single" w:sz="4" w:space="0" w:color="auto"/>
            </w:tcBorders>
            <w:shd w:val="clear" w:color="auto" w:fill="FFFFFF"/>
            <w:noWrap/>
            <w:vAlign w:val="center"/>
            <w:hideMark/>
          </w:tcPr>
          <w:p w:rsidR="006F0DF7" w:rsidRPr="006F0DF7" w:rsidRDefault="006F0DF7">
            <w:pPr>
              <w:jc w:val="center"/>
              <w:rPr>
                <w:sz w:val="20"/>
                <w:szCs w:val="20"/>
              </w:rPr>
            </w:pPr>
            <w:r w:rsidRPr="006F0DF7">
              <w:rPr>
                <w:sz w:val="20"/>
                <w:szCs w:val="20"/>
              </w:rPr>
              <w:t>1</w:t>
            </w:r>
          </w:p>
        </w:tc>
        <w:tc>
          <w:tcPr>
            <w:tcW w:w="540" w:type="dxa"/>
            <w:tcBorders>
              <w:top w:val="nil"/>
              <w:left w:val="nil"/>
              <w:bottom w:val="single" w:sz="4" w:space="0" w:color="auto"/>
              <w:right w:val="single" w:sz="4" w:space="0" w:color="auto"/>
            </w:tcBorders>
            <w:shd w:val="clear" w:color="auto" w:fill="FFFFFF"/>
            <w:noWrap/>
            <w:vAlign w:val="center"/>
            <w:hideMark/>
          </w:tcPr>
          <w:p w:rsidR="006F0DF7" w:rsidRPr="006F0DF7" w:rsidRDefault="006F0DF7">
            <w:pPr>
              <w:jc w:val="center"/>
              <w:rPr>
                <w:sz w:val="20"/>
                <w:szCs w:val="20"/>
              </w:rPr>
            </w:pPr>
            <w:r w:rsidRPr="006F0DF7">
              <w:rPr>
                <w:sz w:val="20"/>
                <w:szCs w:val="20"/>
              </w:rPr>
              <w:t>2</w:t>
            </w:r>
          </w:p>
        </w:tc>
        <w:tc>
          <w:tcPr>
            <w:tcW w:w="444" w:type="dxa"/>
            <w:tcBorders>
              <w:top w:val="nil"/>
              <w:left w:val="nil"/>
              <w:bottom w:val="single" w:sz="4" w:space="0" w:color="auto"/>
              <w:right w:val="single" w:sz="4" w:space="0" w:color="auto"/>
            </w:tcBorders>
            <w:shd w:val="clear" w:color="auto" w:fill="FFFFFF"/>
            <w:noWrap/>
            <w:vAlign w:val="center"/>
            <w:hideMark/>
          </w:tcPr>
          <w:p w:rsidR="006F0DF7" w:rsidRPr="006F0DF7" w:rsidRDefault="006F0DF7">
            <w:pPr>
              <w:jc w:val="center"/>
              <w:rPr>
                <w:sz w:val="20"/>
                <w:szCs w:val="20"/>
              </w:rPr>
            </w:pPr>
            <w:r w:rsidRPr="006F0DF7">
              <w:rPr>
                <w:sz w:val="20"/>
                <w:szCs w:val="20"/>
              </w:rPr>
              <w:t>3</w:t>
            </w:r>
          </w:p>
        </w:tc>
        <w:tc>
          <w:tcPr>
            <w:tcW w:w="483" w:type="dxa"/>
            <w:tcBorders>
              <w:top w:val="nil"/>
              <w:left w:val="nil"/>
              <w:bottom w:val="single" w:sz="4" w:space="0" w:color="auto"/>
              <w:right w:val="single" w:sz="4" w:space="0" w:color="auto"/>
            </w:tcBorders>
            <w:shd w:val="clear" w:color="auto" w:fill="FFFFFF"/>
            <w:noWrap/>
            <w:vAlign w:val="center"/>
            <w:hideMark/>
          </w:tcPr>
          <w:p w:rsidR="006F0DF7" w:rsidRPr="006F0DF7" w:rsidRDefault="006F0DF7">
            <w:pPr>
              <w:jc w:val="center"/>
              <w:rPr>
                <w:sz w:val="20"/>
                <w:szCs w:val="20"/>
              </w:rPr>
            </w:pPr>
            <w:r w:rsidRPr="006F0DF7">
              <w:rPr>
                <w:sz w:val="20"/>
                <w:szCs w:val="20"/>
              </w:rPr>
              <w:t>4</w:t>
            </w:r>
          </w:p>
        </w:tc>
        <w:tc>
          <w:tcPr>
            <w:tcW w:w="943" w:type="dxa"/>
            <w:tcBorders>
              <w:top w:val="nil"/>
              <w:left w:val="nil"/>
              <w:bottom w:val="single" w:sz="4" w:space="0" w:color="auto"/>
              <w:right w:val="single" w:sz="4" w:space="0" w:color="auto"/>
            </w:tcBorders>
            <w:shd w:val="clear" w:color="auto" w:fill="FFFFFF"/>
            <w:noWrap/>
            <w:vAlign w:val="center"/>
            <w:hideMark/>
          </w:tcPr>
          <w:p w:rsidR="006F0DF7" w:rsidRPr="006F0DF7" w:rsidRDefault="006F0DF7">
            <w:pPr>
              <w:jc w:val="center"/>
              <w:rPr>
                <w:sz w:val="20"/>
                <w:szCs w:val="20"/>
              </w:rPr>
            </w:pPr>
            <w:r w:rsidRPr="006F0DF7">
              <w:rPr>
                <w:sz w:val="20"/>
                <w:szCs w:val="20"/>
              </w:rPr>
              <w:t>5</w:t>
            </w:r>
          </w:p>
        </w:tc>
        <w:tc>
          <w:tcPr>
            <w:tcW w:w="516" w:type="dxa"/>
            <w:tcBorders>
              <w:top w:val="nil"/>
              <w:left w:val="nil"/>
              <w:bottom w:val="single" w:sz="4" w:space="0" w:color="auto"/>
              <w:right w:val="single" w:sz="4" w:space="0" w:color="auto"/>
            </w:tcBorders>
            <w:shd w:val="clear" w:color="auto" w:fill="FFFFFF"/>
            <w:noWrap/>
            <w:vAlign w:val="center"/>
            <w:hideMark/>
          </w:tcPr>
          <w:p w:rsidR="006F0DF7" w:rsidRPr="006F0DF7" w:rsidRDefault="006F0DF7">
            <w:pPr>
              <w:jc w:val="center"/>
              <w:rPr>
                <w:sz w:val="20"/>
                <w:szCs w:val="20"/>
              </w:rPr>
            </w:pPr>
            <w:r w:rsidRPr="006F0DF7">
              <w:rPr>
                <w:sz w:val="20"/>
                <w:szCs w:val="20"/>
              </w:rPr>
              <w:t>6</w:t>
            </w:r>
          </w:p>
        </w:tc>
        <w:tc>
          <w:tcPr>
            <w:tcW w:w="1520" w:type="dxa"/>
            <w:tcBorders>
              <w:top w:val="nil"/>
              <w:left w:val="nil"/>
              <w:bottom w:val="single" w:sz="4" w:space="0" w:color="auto"/>
              <w:right w:val="single" w:sz="4" w:space="0" w:color="auto"/>
            </w:tcBorders>
            <w:shd w:val="clear" w:color="auto" w:fill="FFFFFF"/>
            <w:noWrap/>
            <w:vAlign w:val="center"/>
            <w:hideMark/>
          </w:tcPr>
          <w:p w:rsidR="006F0DF7" w:rsidRPr="006F0DF7" w:rsidRDefault="006F0DF7">
            <w:pPr>
              <w:jc w:val="center"/>
              <w:rPr>
                <w:sz w:val="20"/>
                <w:szCs w:val="20"/>
              </w:rPr>
            </w:pPr>
            <w:r w:rsidRPr="006F0DF7">
              <w:rPr>
                <w:sz w:val="20"/>
                <w:szCs w:val="20"/>
              </w:rPr>
              <w:t>7</w:t>
            </w:r>
          </w:p>
        </w:tc>
        <w:tc>
          <w:tcPr>
            <w:tcW w:w="1520" w:type="dxa"/>
            <w:tcBorders>
              <w:top w:val="nil"/>
              <w:left w:val="nil"/>
              <w:bottom w:val="single" w:sz="4" w:space="0" w:color="auto"/>
              <w:right w:val="single" w:sz="4" w:space="0" w:color="auto"/>
            </w:tcBorders>
            <w:shd w:val="clear" w:color="auto" w:fill="FFFFFF"/>
            <w:noWrap/>
            <w:vAlign w:val="center"/>
            <w:hideMark/>
          </w:tcPr>
          <w:p w:rsidR="006F0DF7" w:rsidRPr="006F0DF7" w:rsidRDefault="006F0DF7">
            <w:pPr>
              <w:jc w:val="center"/>
              <w:rPr>
                <w:sz w:val="20"/>
                <w:szCs w:val="20"/>
              </w:rPr>
            </w:pPr>
            <w:r w:rsidRPr="006F0DF7">
              <w:rPr>
                <w:sz w:val="20"/>
                <w:szCs w:val="20"/>
              </w:rPr>
              <w:t>8</w:t>
            </w:r>
          </w:p>
        </w:tc>
        <w:tc>
          <w:tcPr>
            <w:tcW w:w="1520" w:type="dxa"/>
            <w:tcBorders>
              <w:top w:val="nil"/>
              <w:left w:val="nil"/>
              <w:bottom w:val="single" w:sz="4" w:space="0" w:color="auto"/>
              <w:right w:val="single" w:sz="4" w:space="0" w:color="auto"/>
            </w:tcBorders>
            <w:shd w:val="clear" w:color="auto" w:fill="FFFFFF"/>
            <w:noWrap/>
            <w:vAlign w:val="center"/>
            <w:hideMark/>
          </w:tcPr>
          <w:p w:rsidR="006F0DF7" w:rsidRPr="006F0DF7" w:rsidRDefault="006F0DF7">
            <w:pPr>
              <w:jc w:val="center"/>
              <w:rPr>
                <w:sz w:val="20"/>
                <w:szCs w:val="20"/>
              </w:rPr>
            </w:pPr>
            <w:r w:rsidRPr="006F0DF7">
              <w:rPr>
                <w:sz w:val="20"/>
                <w:szCs w:val="20"/>
              </w:rPr>
              <w:t>9</w:t>
            </w:r>
          </w:p>
        </w:tc>
      </w:tr>
      <w:tr w:rsidR="006F0DF7" w:rsidRPr="006F0DF7" w:rsidTr="006F0DF7">
        <w:trPr>
          <w:trHeight w:val="510"/>
        </w:trPr>
        <w:tc>
          <w:tcPr>
            <w:tcW w:w="3417"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АДМИНИСТРАЦИЯ УГЛОВСКОГО ГОРОДСКОГО ПОСЕЛЕНИЯ</w:t>
            </w:r>
          </w:p>
        </w:tc>
        <w:tc>
          <w:tcPr>
            <w:tcW w:w="54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center"/>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center"/>
            <w:hideMark/>
          </w:tcPr>
          <w:p w:rsidR="006F0DF7" w:rsidRPr="006F0DF7" w:rsidRDefault="006F0DF7">
            <w:pPr>
              <w:jc w:val="center"/>
              <w:rPr>
                <w:sz w:val="20"/>
                <w:szCs w:val="20"/>
              </w:rPr>
            </w:pPr>
            <w:r w:rsidRPr="006F0DF7">
              <w:rPr>
                <w:sz w:val="20"/>
                <w:szCs w:val="20"/>
              </w:rPr>
              <w:t> </w:t>
            </w:r>
          </w:p>
        </w:tc>
        <w:tc>
          <w:tcPr>
            <w:tcW w:w="943" w:type="dxa"/>
            <w:tcBorders>
              <w:top w:val="nil"/>
              <w:left w:val="nil"/>
              <w:bottom w:val="single" w:sz="4" w:space="0" w:color="auto"/>
              <w:right w:val="single" w:sz="4" w:space="0" w:color="auto"/>
            </w:tcBorders>
            <w:shd w:val="clear" w:color="auto" w:fill="FFFFFF"/>
            <w:noWrap/>
            <w:vAlign w:val="center"/>
            <w:hideMark/>
          </w:tcPr>
          <w:p w:rsidR="006F0DF7" w:rsidRPr="006F0DF7" w:rsidRDefault="006F0DF7">
            <w:pPr>
              <w:jc w:val="center"/>
              <w:rPr>
                <w:sz w:val="20"/>
                <w:szCs w:val="20"/>
              </w:rPr>
            </w:pPr>
            <w:r w:rsidRPr="006F0DF7">
              <w:rPr>
                <w:sz w:val="20"/>
                <w:szCs w:val="20"/>
              </w:rPr>
              <w:t> </w:t>
            </w:r>
          </w:p>
        </w:tc>
        <w:tc>
          <w:tcPr>
            <w:tcW w:w="516" w:type="dxa"/>
            <w:tcBorders>
              <w:top w:val="nil"/>
              <w:left w:val="nil"/>
              <w:bottom w:val="single" w:sz="4" w:space="0" w:color="auto"/>
              <w:right w:val="single" w:sz="4" w:space="0" w:color="auto"/>
            </w:tcBorders>
            <w:shd w:val="clear" w:color="auto" w:fill="FFFFFF"/>
            <w:noWrap/>
            <w:vAlign w:val="center"/>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29 565 576,33</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21 149 200,00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21 304 600,00</w:t>
            </w:r>
          </w:p>
        </w:tc>
      </w:tr>
      <w:tr w:rsidR="006F0DF7" w:rsidRPr="006F0DF7" w:rsidTr="006F0DF7">
        <w:trPr>
          <w:trHeight w:val="255"/>
        </w:trPr>
        <w:tc>
          <w:tcPr>
            <w:tcW w:w="3417"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ОБЩЕГОСУДАРСТВЕННЫЕ ВОПРОСЫ</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10 213 551,58</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8 396 381,57</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8 212 301,57</w:t>
            </w:r>
          </w:p>
        </w:tc>
      </w:tr>
      <w:tr w:rsidR="006F0DF7" w:rsidRPr="006F0DF7" w:rsidTr="006F0DF7">
        <w:trPr>
          <w:trHeight w:val="510"/>
        </w:trPr>
        <w:tc>
          <w:tcPr>
            <w:tcW w:w="3417"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 xml:space="preserve">Функционирование высшего должностного лица субъекта Российской Федерации и муниципального образования </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02</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1 140 493,93</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1 140 493,93</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1 140 493,93</w:t>
            </w:r>
          </w:p>
        </w:tc>
      </w:tr>
      <w:tr w:rsidR="006F0DF7" w:rsidRPr="006F0DF7" w:rsidTr="006F0DF7">
        <w:trPr>
          <w:trHeight w:val="510"/>
        </w:trPr>
        <w:tc>
          <w:tcPr>
            <w:tcW w:w="3417"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02</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1 140 493,93</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1 140 493,93</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1 140 493,93</w:t>
            </w:r>
          </w:p>
        </w:tc>
      </w:tr>
      <w:tr w:rsidR="006F0DF7" w:rsidRPr="006F0DF7" w:rsidTr="006F0DF7">
        <w:trPr>
          <w:trHeight w:val="255"/>
        </w:trPr>
        <w:tc>
          <w:tcPr>
            <w:tcW w:w="3417"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Глава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02</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91 0 00 10010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1 140 493,93</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1 140 493,93</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1 140 493,93</w:t>
            </w:r>
          </w:p>
        </w:tc>
      </w:tr>
      <w:tr w:rsidR="006F0DF7" w:rsidRPr="006F0DF7" w:rsidTr="006F0DF7">
        <w:trPr>
          <w:trHeight w:val="1020"/>
        </w:trPr>
        <w:tc>
          <w:tcPr>
            <w:tcW w:w="3417"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91 0 00 10010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1 140 493,93</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1 140 493,93</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1 140 493,93</w:t>
            </w:r>
          </w:p>
        </w:tc>
      </w:tr>
      <w:tr w:rsidR="006F0DF7" w:rsidRPr="006F0DF7" w:rsidTr="006F0DF7">
        <w:trPr>
          <w:trHeight w:val="510"/>
        </w:trPr>
        <w:tc>
          <w:tcPr>
            <w:tcW w:w="3417"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Расходы на выплаты персоналу государственных (муниципальных) органов</w:t>
            </w:r>
          </w:p>
        </w:tc>
        <w:tc>
          <w:tcPr>
            <w:tcW w:w="54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91 0 00 10010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1 140 493,93</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1 140 493,93</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1 140 493,93</w:t>
            </w:r>
          </w:p>
        </w:tc>
      </w:tr>
      <w:tr w:rsidR="006F0DF7" w:rsidRPr="006F0DF7" w:rsidTr="006F0DF7">
        <w:trPr>
          <w:trHeight w:val="765"/>
        </w:trPr>
        <w:tc>
          <w:tcPr>
            <w:tcW w:w="3417"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04</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7 407 267,33</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6 598 161,65</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6 414 081,65</w:t>
            </w:r>
          </w:p>
        </w:tc>
      </w:tr>
      <w:tr w:rsidR="006F0DF7" w:rsidRPr="006F0DF7" w:rsidTr="006F0DF7">
        <w:trPr>
          <w:trHeight w:val="510"/>
        </w:trPr>
        <w:tc>
          <w:tcPr>
            <w:tcW w:w="3417"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04</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7 407 267,33</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6 598 161,65</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6 414 081,65</w:t>
            </w:r>
          </w:p>
        </w:tc>
      </w:tr>
      <w:tr w:rsidR="006F0DF7" w:rsidRPr="006F0DF7" w:rsidTr="006F0DF7">
        <w:trPr>
          <w:trHeight w:val="510"/>
        </w:trPr>
        <w:tc>
          <w:tcPr>
            <w:tcW w:w="3417"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lastRenderedPageBreak/>
              <w:t>Обеспечение деятельности Администрации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04</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7 215 967,33</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6 406 861,65</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6 222 781,65</w:t>
            </w:r>
          </w:p>
        </w:tc>
      </w:tr>
      <w:tr w:rsidR="006F0DF7" w:rsidRPr="006F0DF7" w:rsidTr="006F0DF7">
        <w:trPr>
          <w:trHeight w:val="1020"/>
        </w:trPr>
        <w:tc>
          <w:tcPr>
            <w:tcW w:w="3417"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5 752 969,90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5 752 969,90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5 752 969,90</w:t>
            </w:r>
          </w:p>
        </w:tc>
      </w:tr>
      <w:tr w:rsidR="006F0DF7" w:rsidRPr="006F0DF7" w:rsidTr="006F0DF7">
        <w:trPr>
          <w:trHeight w:val="510"/>
        </w:trPr>
        <w:tc>
          <w:tcPr>
            <w:tcW w:w="3417"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Расходы на выплаты персоналу государственных (муниципальных) органов</w:t>
            </w:r>
          </w:p>
        </w:tc>
        <w:tc>
          <w:tcPr>
            <w:tcW w:w="54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5 752 969,90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5 752 969,90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5 752 969,90</w:t>
            </w:r>
          </w:p>
        </w:tc>
      </w:tr>
      <w:tr w:rsidR="006F0DF7" w:rsidRPr="006F0DF7" w:rsidTr="006F0DF7">
        <w:trPr>
          <w:trHeight w:val="510"/>
        </w:trPr>
        <w:tc>
          <w:tcPr>
            <w:tcW w:w="3417"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1 195 176,43</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649 901,75</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465 821,75</w:t>
            </w:r>
          </w:p>
        </w:tc>
      </w:tr>
    </w:tbl>
    <w:p w:rsidR="006F0DF7" w:rsidRPr="006F0DF7" w:rsidRDefault="006F0DF7" w:rsidP="006F0DF7">
      <w:pPr>
        <w:rPr>
          <w:sz w:val="20"/>
          <w:szCs w:val="20"/>
        </w:rPr>
      </w:pPr>
    </w:p>
    <w:tbl>
      <w:tblPr>
        <w:tblW w:w="10788" w:type="dxa"/>
        <w:tblInd w:w="93" w:type="dxa"/>
        <w:tblLayout w:type="fixed"/>
        <w:tblLook w:val="04A0"/>
      </w:tblPr>
      <w:tblGrid>
        <w:gridCol w:w="3419"/>
        <w:gridCol w:w="540"/>
        <w:gridCol w:w="444"/>
        <w:gridCol w:w="483"/>
        <w:gridCol w:w="943"/>
        <w:gridCol w:w="516"/>
        <w:gridCol w:w="1520"/>
        <w:gridCol w:w="1520"/>
        <w:gridCol w:w="1403"/>
      </w:tblGrid>
      <w:tr w:rsidR="006F0DF7" w:rsidRPr="006F0DF7" w:rsidTr="006F0DF7">
        <w:trPr>
          <w:trHeight w:val="510"/>
        </w:trPr>
        <w:tc>
          <w:tcPr>
            <w:tcW w:w="3419" w:type="dxa"/>
            <w:tcBorders>
              <w:top w:val="single" w:sz="4" w:space="0" w:color="auto"/>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94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91 0 00 10020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1 195 176,43</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649 901,75</w:t>
            </w:r>
          </w:p>
        </w:tc>
        <w:tc>
          <w:tcPr>
            <w:tcW w:w="140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465 821,75</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бюджетные ассигнования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800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267 821,00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3 990,00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3 990,00</w:t>
            </w:r>
          </w:p>
        </w:tc>
      </w:tr>
      <w:tr w:rsidR="006F0DF7" w:rsidRPr="006F0DF7" w:rsidTr="006F0DF7">
        <w:trPr>
          <w:trHeight w:val="255"/>
        </w:trPr>
        <w:tc>
          <w:tcPr>
            <w:tcW w:w="3419" w:type="dxa"/>
            <w:tcBorders>
              <w:top w:val="nil"/>
              <w:left w:val="single" w:sz="4" w:space="0" w:color="auto"/>
              <w:bottom w:val="nil"/>
              <w:right w:val="nil"/>
            </w:tcBorders>
            <w:shd w:val="clear" w:color="auto" w:fill="FFFFFF"/>
            <w:noWrap/>
            <w:vAlign w:val="bottom"/>
            <w:hideMark/>
          </w:tcPr>
          <w:p w:rsidR="006F0DF7" w:rsidRPr="006F0DF7" w:rsidRDefault="006F0DF7">
            <w:pPr>
              <w:rPr>
                <w:color w:val="333333"/>
                <w:sz w:val="20"/>
                <w:szCs w:val="20"/>
              </w:rPr>
            </w:pPr>
            <w:r w:rsidRPr="006F0DF7">
              <w:rPr>
                <w:color w:val="333333"/>
                <w:sz w:val="20"/>
                <w:szCs w:val="20"/>
              </w:rPr>
              <w:t>Исполнение судебных актов</w:t>
            </w:r>
          </w:p>
        </w:tc>
        <w:tc>
          <w:tcPr>
            <w:tcW w:w="540"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938</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92 0 00 10020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831</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253 456,00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 </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 </w:t>
            </w:r>
          </w:p>
        </w:tc>
      </w:tr>
      <w:tr w:rsidR="006F0DF7" w:rsidRPr="006F0DF7" w:rsidTr="006F0DF7">
        <w:trPr>
          <w:trHeight w:val="255"/>
        </w:trPr>
        <w:tc>
          <w:tcPr>
            <w:tcW w:w="3419" w:type="dxa"/>
            <w:tcBorders>
              <w:top w:val="single" w:sz="4" w:space="0" w:color="auto"/>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Уплата налогов, сборов и иных платежей</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850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3 990,00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3 990,00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3 990,00</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Уплата иных платежей</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853</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10 375,00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76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Возмещение затрат по содержанию штатных единиц, осуществляющих переданные отдельные государственные полномочия области</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04</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xml:space="preserve">91 0 00 70280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191 300,00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191 300,00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191 300,00</w:t>
            </w:r>
          </w:p>
        </w:tc>
      </w:tr>
      <w:tr w:rsidR="006F0DF7" w:rsidRPr="006F0DF7" w:rsidTr="006F0DF7">
        <w:trPr>
          <w:trHeight w:val="102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xml:space="preserve">91 0 00 70280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186 500,00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186 500,00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186 500,00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 xml:space="preserve">Расходы на выплаты персоналу государственных (муниципальных) </w:t>
            </w:r>
            <w:r w:rsidRPr="006F0DF7">
              <w:rPr>
                <w:sz w:val="20"/>
                <w:szCs w:val="20"/>
              </w:rPr>
              <w:lastRenderedPageBreak/>
              <w:t>органов</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lastRenderedPageBreak/>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xml:space="preserve">91 0 00 70280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186 500,00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186 500,00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186 500,00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lastRenderedPageBreak/>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xml:space="preserve">91 0 00 70280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4 800,00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4 800,00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4 800,00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xml:space="preserve">91 0 00 70280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4 800,00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4 800,00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4 800,00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06</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144 700,00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06</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144 700,00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Осуществление внешнего муниципального финансового контроля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06</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91 0 00 80020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144 700,00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Межбюджетные трансферты</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06</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91 0 00 80020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500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144 700,00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межбюджетные трансферты</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06</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91 0 00 80020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540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144 700,00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Обеспечение проведения выборов и референдумов</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07</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 xml:space="preserve">Обеспечение проведения выборов </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07</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91 0 00 90500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бюджетные ассигнования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07</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91 0 00 90500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800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Специальные расходы</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938</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07</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91 0 00 90500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880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Резервные фонды</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20 000,00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20 000,00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20 000,00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20 000,00</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Резервные фонды местной администрации</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91 0 00 99980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20 000,00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20 000,00</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бюджетные ассигнования</w:t>
            </w:r>
          </w:p>
        </w:tc>
        <w:tc>
          <w:tcPr>
            <w:tcW w:w="54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91 0 00 99980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800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20 000,00</w:t>
            </w:r>
          </w:p>
        </w:tc>
      </w:tr>
      <w:tr w:rsidR="006F0DF7" w:rsidRPr="006F0DF7" w:rsidTr="006F0DF7">
        <w:trPr>
          <w:trHeight w:val="255"/>
        </w:trPr>
        <w:tc>
          <w:tcPr>
            <w:tcW w:w="3419" w:type="dxa"/>
            <w:tcBorders>
              <w:top w:val="single" w:sz="4" w:space="0" w:color="auto"/>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Резервные средства</w:t>
            </w:r>
          </w:p>
        </w:tc>
        <w:tc>
          <w:tcPr>
            <w:tcW w:w="54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11</w:t>
            </w:r>
          </w:p>
        </w:tc>
        <w:tc>
          <w:tcPr>
            <w:tcW w:w="94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91 0 00 99980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870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20 000,00</w:t>
            </w:r>
          </w:p>
        </w:tc>
        <w:tc>
          <w:tcPr>
            <w:tcW w:w="140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20 000,00</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lastRenderedPageBreak/>
              <w:t>Другие общегосударственные вопросы</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1 501 090,33</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637 726,00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637 726,00</w:t>
            </w:r>
          </w:p>
        </w:tc>
      </w:tr>
      <w:tr w:rsidR="006F0DF7" w:rsidRPr="006F0DF7" w:rsidTr="006F0DF7">
        <w:trPr>
          <w:trHeight w:val="76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Муниципальная программа Угловского городского поселения "Развитие системы управления муниципальным имуществом в Угловском городском поселении на 2022-2026 годы"</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06 0 00 00000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1 018 264,33</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478 000,00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478 000,00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Основное мероприятие "Обеспечение эффективного использования муниципального имущества"</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06 0 01 00000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Обеспечение проведения оценки рыночной стоимости муниципального имущества для аренды и приватизации</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xml:space="preserve">06 0 01 00610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xml:space="preserve">06 0 01 00610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xml:space="preserve">06 0 01 00610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r>
      <w:tr w:rsidR="006F0DF7" w:rsidRPr="006F0DF7" w:rsidTr="006F0DF7">
        <w:trPr>
          <w:trHeight w:val="76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Основное мероприятие "Осуществление регистрации права муниципальной собственности на объекты недвижимого муниципального имущества"</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06 0 02 00000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71 500,00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16 000,00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16 000,00</w:t>
            </w:r>
          </w:p>
        </w:tc>
      </w:tr>
      <w:tr w:rsidR="006F0DF7" w:rsidRPr="006F0DF7" w:rsidTr="006F0DF7">
        <w:trPr>
          <w:trHeight w:val="102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Организация работ по изготовлению кадастровых паспортов, технических планов, технических паспортов и актов обследования на объекты недвижимого муниципального имущества, объекты недвижимого выморочного и бесхозяйного имущества</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06 0 02 00000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71 500,00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16 000,00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16 000,00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06 0 02 00620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71 500,00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16 000,00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16 000,00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06 0 02 00620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71 500,00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16 000,00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16 000,00</w:t>
            </w:r>
          </w:p>
        </w:tc>
      </w:tr>
      <w:tr w:rsidR="006F0DF7" w:rsidRPr="006F0DF7" w:rsidTr="006F0DF7">
        <w:trPr>
          <w:trHeight w:val="76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lastRenderedPageBreak/>
              <w:t>Основное мероприятие "Осуществление мероприятий по регистрации наследственных прав на объекты выморочного имущества "</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06 0 03 00000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06 0 03 00630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06 0 03 00630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76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Основное мероприятие "Обеспечение содержания недвижимого имущества, находящегося в муниципальной собственности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06 0 04 00640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936 764,33</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452 000,00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452 000,00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06 0 04 00640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936 764,33</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452 000,00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452 000,00</w:t>
            </w:r>
          </w:p>
        </w:tc>
      </w:tr>
      <w:tr w:rsidR="006F0DF7" w:rsidRPr="006F0DF7" w:rsidTr="006F0DF7">
        <w:trPr>
          <w:trHeight w:val="510"/>
        </w:trPr>
        <w:tc>
          <w:tcPr>
            <w:tcW w:w="3419" w:type="dxa"/>
            <w:tcBorders>
              <w:top w:val="single" w:sz="4" w:space="0" w:color="auto"/>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06 0 04 00640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936 764,33</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452 000,00</w:t>
            </w:r>
          </w:p>
        </w:tc>
        <w:tc>
          <w:tcPr>
            <w:tcW w:w="140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452 000,00</w:t>
            </w:r>
          </w:p>
        </w:tc>
      </w:tr>
      <w:tr w:rsidR="006F0DF7" w:rsidRPr="006F0DF7" w:rsidTr="006F0DF7">
        <w:trPr>
          <w:trHeight w:val="76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Муниципальная программа Угловского городского поселения "Градостроительная политика на территории Угловского городского поселения на 2017-2026 годы"</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07 0 00 00000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64 500,00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65 000,00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65 000,00</w:t>
            </w:r>
          </w:p>
        </w:tc>
      </w:tr>
      <w:tr w:rsidR="006F0DF7" w:rsidRPr="006F0DF7" w:rsidTr="006F0DF7">
        <w:trPr>
          <w:trHeight w:val="76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Основное мероприятие "Описание границ населенных пунктов в координатах характерных точек и внесение сведений о границах в государственный кадастр недвижимости"</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07 0 03 00000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15 000,00</w:t>
            </w:r>
          </w:p>
        </w:tc>
      </w:tr>
      <w:tr w:rsidR="006F0DF7" w:rsidRPr="006F0DF7" w:rsidTr="006F0DF7">
        <w:trPr>
          <w:trHeight w:val="102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Организация проведения работ по описанию границ населенных пунктов Угловского городского поселения в координатах характерных точек, внесение сведений о границах в государственный кадастр недвижимости</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07 0 03 00740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15 000,00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lastRenderedPageBreak/>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07 0 03 00740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15 000,00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07 0 03 00740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15 000,00</w:t>
            </w:r>
          </w:p>
        </w:tc>
      </w:tr>
      <w:tr w:rsidR="006F0DF7" w:rsidRPr="006F0DF7" w:rsidTr="006F0DF7">
        <w:trPr>
          <w:trHeight w:val="76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Основное мероприятие "Описание границ территориальных зон в координатах характерных точек и внесение сведений о границах в государственный кадастр недвижимости"</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07 0 04 00000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64 500,00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50 000,00</w:t>
            </w:r>
          </w:p>
        </w:tc>
      </w:tr>
      <w:tr w:rsidR="006F0DF7" w:rsidRPr="006F0DF7" w:rsidTr="006F0DF7">
        <w:trPr>
          <w:trHeight w:val="102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Организация проведения работ по описанию границ территориальных зон Угловского городского поселения в координатах характерных точек, внесение сведений о границах в государственный кадастр недвижимости</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07 0 04 00750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64 500,00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50 000,00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07 0 04 00750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64 500,00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50 000,00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07 0 04 00750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64 500,00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50 000,00</w:t>
            </w:r>
          </w:p>
        </w:tc>
      </w:tr>
      <w:tr w:rsidR="006F0DF7" w:rsidRPr="006F0DF7" w:rsidTr="006F0DF7">
        <w:trPr>
          <w:trHeight w:val="76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Муниципальная программа Угловского городского поселения "Развитие информационного общества Угловского городского поселения на 2020-2026годы"</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12 0 00 00000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43 980,00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50 310,00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50 310,00</w:t>
            </w:r>
          </w:p>
        </w:tc>
      </w:tr>
      <w:tr w:rsidR="006F0DF7" w:rsidRPr="006F0DF7" w:rsidTr="006F0DF7">
        <w:trPr>
          <w:trHeight w:val="76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Основное мероприятие "Повышение доступности информационных ресурсов Администрации Угловского городского поселения для организаций, граждан"</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43 980,00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50 310,00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50 310,00</w:t>
            </w:r>
          </w:p>
        </w:tc>
      </w:tr>
      <w:tr w:rsidR="006F0DF7" w:rsidRPr="006F0DF7" w:rsidTr="006F0DF7">
        <w:trPr>
          <w:trHeight w:val="76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Обеспечение публикации информации о деятельности органов местного самоуправления Угловского городского поселения в печатных средствах</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12 0 01 01210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20 470,00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26 800,00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26 800,00</w:t>
            </w:r>
          </w:p>
        </w:tc>
      </w:tr>
      <w:tr w:rsidR="006F0DF7" w:rsidRPr="006F0DF7" w:rsidTr="006F0DF7">
        <w:trPr>
          <w:trHeight w:val="510"/>
        </w:trPr>
        <w:tc>
          <w:tcPr>
            <w:tcW w:w="3419" w:type="dxa"/>
            <w:tcBorders>
              <w:top w:val="single" w:sz="4" w:space="0" w:color="auto"/>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lastRenderedPageBreak/>
              <w:t>Закупка товаров, работ и услуг для обеспечения государственных (муниципальных) нужд</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12 0 01 01210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20 470,00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26 800,00</w:t>
            </w:r>
          </w:p>
        </w:tc>
        <w:tc>
          <w:tcPr>
            <w:tcW w:w="140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26 800,00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12 0 01 01210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20 470,00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26 800,00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26 800,00</w:t>
            </w:r>
          </w:p>
        </w:tc>
      </w:tr>
      <w:tr w:rsidR="006F0DF7" w:rsidRPr="006F0DF7" w:rsidTr="006F0DF7">
        <w:trPr>
          <w:trHeight w:val="76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Поддержка и дальнейшее расширение информационных сервисов официального сайта Администрации Угловского городского поселения (</w:t>
            </w:r>
            <w:proofErr w:type="spellStart"/>
            <w:r w:rsidRPr="006F0DF7">
              <w:rPr>
                <w:sz w:val="20"/>
                <w:szCs w:val="20"/>
              </w:rPr>
              <w:t>хостинг</w:t>
            </w:r>
            <w:proofErr w:type="spellEnd"/>
            <w:r w:rsidRPr="006F0DF7">
              <w:rPr>
                <w:sz w:val="20"/>
                <w:szCs w:val="20"/>
              </w:rPr>
              <w:t xml:space="preserve">, </w:t>
            </w:r>
            <w:proofErr w:type="spellStart"/>
            <w:r w:rsidRPr="006F0DF7">
              <w:rPr>
                <w:sz w:val="20"/>
                <w:szCs w:val="20"/>
              </w:rPr>
              <w:t>техподдержка</w:t>
            </w:r>
            <w:proofErr w:type="spellEnd"/>
            <w:r w:rsidRPr="006F0DF7">
              <w:rPr>
                <w:sz w:val="20"/>
                <w:szCs w:val="20"/>
              </w:rPr>
              <w:t>, регистрация домена)</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12 0 01 01220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23 510,00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23 510,00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23 510,00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12 0 01 01220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23 510,00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23 510,00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23 510,00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12 0 01 01220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23 510,00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23 510,00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23 510,00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374 346,00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44 416,00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44 416,00</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Выполнение других обязательств муниципального образования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91 0 00 90010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374 346,00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44 416,00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44 416,00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91 0 00 90010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316 930,00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15 000,00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91 0 00 90010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316 930,00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15 000,00</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бюджетные ассигнования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91 0 00 90010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800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29 416,00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29 416,00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29 416,00</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Уплата налогов, сборов и иных платежей</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91 0 00 90010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850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29 416,00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29 416,00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29 416,00</w:t>
            </w:r>
          </w:p>
        </w:tc>
      </w:tr>
      <w:tr w:rsidR="006F0DF7" w:rsidRPr="006F0DF7" w:rsidTr="006F0DF7">
        <w:trPr>
          <w:trHeight w:val="42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rFonts w:ascii="Arial CYR" w:hAnsi="Arial CYR" w:cs="Arial CYR"/>
                <w:b/>
                <w:bCs/>
                <w:i/>
                <w:iCs/>
                <w:sz w:val="20"/>
                <w:szCs w:val="20"/>
              </w:rPr>
            </w:pPr>
            <w:r w:rsidRPr="006F0DF7">
              <w:rPr>
                <w:rFonts w:ascii="Arial CYR" w:hAnsi="Arial CYR" w:cs="Arial CYR"/>
                <w:b/>
                <w:bCs/>
                <w:i/>
                <w:iCs/>
                <w:sz w:val="20"/>
                <w:szCs w:val="20"/>
              </w:rPr>
              <w:t>Материальное поощрение старосты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91 0 00 90060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28 000,00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r>
      <w:tr w:rsidR="006F0DF7" w:rsidRPr="006F0DF7" w:rsidTr="006F0DF7">
        <w:trPr>
          <w:trHeight w:val="84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rFonts w:ascii="Arial CYR" w:hAnsi="Arial CYR" w:cs="Arial CYR"/>
                <w:b/>
                <w:bCs/>
                <w:i/>
                <w:iCs/>
                <w:sz w:val="20"/>
                <w:szCs w:val="20"/>
              </w:rPr>
            </w:pPr>
            <w:r w:rsidRPr="006F0DF7">
              <w:rPr>
                <w:rFonts w:ascii="Arial CYR" w:hAnsi="Arial CYR" w:cs="Arial CYR"/>
                <w:b/>
                <w:bCs/>
                <w:i/>
                <w:iCs/>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6F0DF7">
              <w:rPr>
                <w:rFonts w:ascii="Arial CYR" w:hAnsi="Arial CYR" w:cs="Arial CYR"/>
                <w:b/>
                <w:bCs/>
                <w:i/>
                <w:iCs/>
                <w:sz w:val="20"/>
                <w:szCs w:val="20"/>
              </w:rPr>
              <w:lastRenderedPageBreak/>
              <w:t xml:space="preserve">органами управления государственными внебюджетными фондами </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lastRenderedPageBreak/>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91 0 00 90060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28 000,00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42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rFonts w:ascii="Arial CYR" w:hAnsi="Arial CYR" w:cs="Arial CYR"/>
                <w:b/>
                <w:bCs/>
                <w:i/>
                <w:iCs/>
                <w:sz w:val="20"/>
                <w:szCs w:val="20"/>
              </w:rPr>
            </w:pPr>
            <w:r w:rsidRPr="006F0DF7">
              <w:rPr>
                <w:rFonts w:ascii="Arial CYR" w:hAnsi="Arial CYR" w:cs="Arial CYR"/>
                <w:b/>
                <w:bCs/>
                <w:i/>
                <w:iCs/>
                <w:sz w:val="20"/>
                <w:szCs w:val="20"/>
              </w:rPr>
              <w:lastRenderedPageBreak/>
              <w:t xml:space="preserve">Расходы на выплаты персоналу государственных (муниципальных) органов </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91 0 00 90060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28 000,00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45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rFonts w:ascii="Arial CYR" w:hAnsi="Arial CYR" w:cs="Arial CYR"/>
                <w:sz w:val="20"/>
                <w:szCs w:val="20"/>
              </w:rPr>
            </w:pPr>
            <w:r w:rsidRPr="006F0DF7">
              <w:rPr>
                <w:rFonts w:ascii="Arial CYR" w:hAnsi="Arial CYR" w:cs="Arial CYR"/>
                <w:sz w:val="20"/>
                <w:szCs w:val="20"/>
              </w:rPr>
              <w:t xml:space="preserve">Иные выплаты государственных (муниципальных) органов привлекаемым лицам </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95 0 00 90060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123</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28 000,00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НАЦИОНАЛЬНАЯ ОБОРОНА</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02</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345 500,00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379 600,00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414 700,00</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Мобилизационная и вневойсковая подготовка</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02</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345 500,00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379 600,00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414 700,00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02</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345 500,00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379 600,00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414 700,00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Осуществление первичного воинского учета на территориях, где отсутствуют военные комиссариаты</w:t>
            </w:r>
          </w:p>
        </w:tc>
        <w:tc>
          <w:tcPr>
            <w:tcW w:w="54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02</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91 0 00 51180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345 500,00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379 600,00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414 700,00</w:t>
            </w:r>
          </w:p>
        </w:tc>
      </w:tr>
      <w:tr w:rsidR="006F0DF7" w:rsidRPr="006F0DF7" w:rsidTr="006F0DF7">
        <w:trPr>
          <w:trHeight w:val="1020"/>
        </w:trPr>
        <w:tc>
          <w:tcPr>
            <w:tcW w:w="341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91 0 00 51180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300 637,00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300 637,00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300 637,00</w:t>
            </w:r>
          </w:p>
        </w:tc>
      </w:tr>
      <w:tr w:rsidR="006F0DF7" w:rsidRPr="006F0DF7" w:rsidTr="006F0DF7">
        <w:trPr>
          <w:trHeight w:val="510"/>
        </w:trPr>
        <w:tc>
          <w:tcPr>
            <w:tcW w:w="34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Расходы на выплаты персоналу государственных (муниципальных) органов</w:t>
            </w:r>
          </w:p>
        </w:tc>
        <w:tc>
          <w:tcPr>
            <w:tcW w:w="54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91 0 00 51180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300 637,00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300 637,00</w:t>
            </w:r>
          </w:p>
        </w:tc>
        <w:tc>
          <w:tcPr>
            <w:tcW w:w="140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300 637,00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91 0 00 51180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44 863,00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78 963,00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114 063,00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91 0 00 51180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44 863,00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46 835,00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57 335,00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НАЦИОНАЛЬНАЯ БЕЗОПАСНОСТЬ И ПРАВООХРАНИТЕЛЬНАЯ ДЕЯТЕЛЬНОСТЬ</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325 787,10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131 000,00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131 000,00</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Обеспечение пожарной безопасности</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10</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283 500,00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130 000,00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130 000,00</w:t>
            </w:r>
          </w:p>
        </w:tc>
      </w:tr>
      <w:tr w:rsidR="006F0DF7" w:rsidRPr="006F0DF7" w:rsidTr="006F0DF7">
        <w:trPr>
          <w:trHeight w:val="76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lastRenderedPageBreak/>
              <w:t>Муниципальная программа Угловского городского поселения "Обеспечение первичных мер пожарной безопасности на территории Угловского городского поселения на 2017-2026 годы"</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10</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283 500,00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130 000,00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130 000,00</w:t>
            </w:r>
          </w:p>
        </w:tc>
      </w:tr>
      <w:tr w:rsidR="006F0DF7" w:rsidRPr="006F0DF7" w:rsidTr="006F0DF7">
        <w:trPr>
          <w:trHeight w:val="76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Основное мероприятие "Укрепление противопожарного состояния учреждений, жилого фонда, территории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283 500,00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130 000,00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130 000,00</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Выполнение комплекса противопожарных мероприятий</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01 0 02 00110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130 000,00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130 000,00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01 0 02 00110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130 000,00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130 000,00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01 0 02 00110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130 000,00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130 000,00</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Обустройство пожарных водоемов</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01 0 02 00130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183 500,00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01 0 02 00130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183 500,00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01 0 02 00130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183 500,00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Обеспечение территорий общего пользования первичными средствами тушения пожаров и противопожарным инвентарем</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01 0 02  00140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01 0 02  00140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01 0 02  00140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Другие вопросы в области национальной безопасности и правоохранительной деятельности</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14</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42 287,10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1 000,00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1 000,00</w:t>
            </w:r>
          </w:p>
        </w:tc>
      </w:tr>
      <w:tr w:rsidR="006F0DF7" w:rsidRPr="006F0DF7" w:rsidTr="006F0DF7">
        <w:trPr>
          <w:trHeight w:val="76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lastRenderedPageBreak/>
              <w:t>Муниципальная программа Угловского городского поселения "Профилактика правонарушений на территории Угловского городского поселения на 2017-2026 годы"</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14</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03 0 00 00000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41 787,10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500,00</w:t>
            </w:r>
          </w:p>
        </w:tc>
      </w:tr>
      <w:tr w:rsidR="006F0DF7" w:rsidRPr="006F0DF7" w:rsidTr="006F0DF7">
        <w:trPr>
          <w:trHeight w:val="765"/>
        </w:trPr>
        <w:tc>
          <w:tcPr>
            <w:tcW w:w="3419" w:type="dxa"/>
            <w:tcBorders>
              <w:top w:val="single" w:sz="4" w:space="0" w:color="auto"/>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Основное мероприятие "Приоритет прав и законных интересов человека и гражданина при осуществлении профилактики правонарушений"</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14</w:t>
            </w:r>
          </w:p>
        </w:tc>
        <w:tc>
          <w:tcPr>
            <w:tcW w:w="94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03 0 01 00000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41 787,10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c>
          <w:tcPr>
            <w:tcW w:w="140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Организация видеонаблюдения за местами массового пребывания граждан на территории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14</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03 0 01 00310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41 787,10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14</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03 0 01 00310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41 787,10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14</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03 0 01 00310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41 787,10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r>
      <w:tr w:rsidR="006F0DF7" w:rsidRPr="006F0DF7" w:rsidTr="006F0DF7">
        <w:trPr>
          <w:trHeight w:val="76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Муниципальная программа Угловского городского поселения "Профилактика терроризма, экстремизма на территории Угловского городского поселения на 2018-2026 годы"</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14</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05 0 00 00000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500,00</w:t>
            </w:r>
          </w:p>
        </w:tc>
      </w:tr>
      <w:tr w:rsidR="006F0DF7" w:rsidRPr="006F0DF7" w:rsidTr="006F0DF7">
        <w:trPr>
          <w:trHeight w:val="76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Основное мероприятие "Привлечение жителей поселения к участию в профилактике терроризма и экстремизма, а также к минимизации их последствий"</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14</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Приобретение плакатов по профилактике экстремизма и терроризма</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14</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05 0 01 00510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14</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05 0 01 00510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14</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05 0 01 00510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НАЦИОНАЛЬНАЯ ЭКОНОМИКА</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8 657 684,88</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6 070 211,08</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5 455 711,08</w:t>
            </w:r>
          </w:p>
        </w:tc>
      </w:tr>
      <w:tr w:rsidR="006F0DF7" w:rsidRPr="006F0DF7" w:rsidTr="006F0DF7">
        <w:trPr>
          <w:trHeight w:val="255"/>
        </w:trPr>
        <w:tc>
          <w:tcPr>
            <w:tcW w:w="3419" w:type="dxa"/>
            <w:tcBorders>
              <w:top w:val="single" w:sz="4" w:space="0" w:color="auto"/>
              <w:left w:val="nil"/>
              <w:bottom w:val="single" w:sz="4" w:space="0" w:color="auto"/>
              <w:right w:val="single" w:sz="8" w:space="0" w:color="auto"/>
            </w:tcBorders>
            <w:shd w:val="clear" w:color="auto" w:fill="FFFFFF"/>
            <w:vAlign w:val="bottom"/>
            <w:hideMark/>
          </w:tcPr>
          <w:p w:rsidR="006F0DF7" w:rsidRPr="006F0DF7" w:rsidRDefault="006F0DF7">
            <w:pPr>
              <w:rPr>
                <w:b/>
                <w:bCs/>
                <w:sz w:val="20"/>
                <w:szCs w:val="20"/>
              </w:rPr>
            </w:pPr>
            <w:r w:rsidRPr="006F0DF7">
              <w:rPr>
                <w:b/>
                <w:bCs/>
                <w:sz w:val="20"/>
                <w:szCs w:val="20"/>
              </w:rPr>
              <w:lastRenderedPageBreak/>
              <w:t>Транспорт</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08</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36 239,00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r>
      <w:tr w:rsidR="006F0DF7" w:rsidRPr="006F0DF7" w:rsidTr="006F0DF7">
        <w:trPr>
          <w:trHeight w:val="510"/>
        </w:trPr>
        <w:tc>
          <w:tcPr>
            <w:tcW w:w="3419"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rPr>
                <w:sz w:val="20"/>
                <w:szCs w:val="20"/>
              </w:rPr>
            </w:pPr>
            <w:proofErr w:type="spellStart"/>
            <w:r w:rsidRPr="006F0DF7">
              <w:rPr>
                <w:sz w:val="20"/>
                <w:szCs w:val="20"/>
              </w:rPr>
              <w:t>Расходы</w:t>
            </w:r>
            <w:proofErr w:type="gramStart"/>
            <w:r w:rsidRPr="006F0DF7">
              <w:rPr>
                <w:sz w:val="20"/>
                <w:szCs w:val="20"/>
              </w:rPr>
              <w:t>,н</w:t>
            </w:r>
            <w:proofErr w:type="gramEnd"/>
            <w:r w:rsidRPr="006F0DF7">
              <w:rPr>
                <w:sz w:val="20"/>
                <w:szCs w:val="20"/>
              </w:rPr>
              <w:t>е</w:t>
            </w:r>
            <w:proofErr w:type="spellEnd"/>
            <w:r w:rsidRPr="006F0DF7">
              <w:rPr>
                <w:sz w:val="20"/>
                <w:szCs w:val="20"/>
              </w:rPr>
              <w:t xml:space="preserve">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08</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36 239,00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r>
      <w:tr w:rsidR="006F0DF7" w:rsidRPr="006F0DF7" w:rsidTr="006F0DF7">
        <w:trPr>
          <w:trHeight w:val="765"/>
        </w:trPr>
        <w:tc>
          <w:tcPr>
            <w:tcW w:w="3419"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rPr>
                <w:sz w:val="20"/>
                <w:szCs w:val="20"/>
              </w:rPr>
            </w:pPr>
            <w:proofErr w:type="spellStart"/>
            <w:r w:rsidRPr="006F0DF7">
              <w:rPr>
                <w:sz w:val="20"/>
                <w:szCs w:val="20"/>
              </w:rPr>
              <w:t>Осуществеление</w:t>
            </w:r>
            <w:proofErr w:type="spellEnd"/>
            <w:r w:rsidRPr="006F0DF7">
              <w:rPr>
                <w:sz w:val="20"/>
                <w:szCs w:val="20"/>
              </w:rPr>
              <w:t xml:space="preserve"> регулярных перевозок пассажиров и багажа автомобильным транспортом общего пользования по регулируемым тарифам</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08</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91 0 00 81000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36 239,00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r>
      <w:tr w:rsidR="006F0DF7" w:rsidRPr="006F0DF7" w:rsidTr="006F0DF7">
        <w:trPr>
          <w:trHeight w:val="510"/>
        </w:trPr>
        <w:tc>
          <w:tcPr>
            <w:tcW w:w="3419"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rPr>
                <w:sz w:val="20"/>
                <w:szCs w:val="20"/>
              </w:rPr>
            </w:pPr>
            <w:r w:rsidRPr="006F0DF7">
              <w:rPr>
                <w:sz w:val="20"/>
                <w:szCs w:val="20"/>
              </w:rPr>
              <w:t xml:space="preserve">Закупка товаров, работ и услуг для обеспечения государственных (муниципальных) нужд </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08</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91 0 00 81000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36 239,00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r>
      <w:tr w:rsidR="006F0DF7" w:rsidRPr="006F0DF7" w:rsidTr="006F0DF7">
        <w:trPr>
          <w:trHeight w:val="510"/>
        </w:trPr>
        <w:tc>
          <w:tcPr>
            <w:tcW w:w="3419"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rPr>
                <w:sz w:val="20"/>
                <w:szCs w:val="20"/>
              </w:rPr>
            </w:pPr>
            <w:r w:rsidRPr="006F0DF7">
              <w:rPr>
                <w:sz w:val="20"/>
                <w:szCs w:val="20"/>
              </w:rPr>
              <w:t xml:space="preserve">Иные закупки товаров, работ и услуг для обеспечения государственных (муниципальных) нужд </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08</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91 0 00 81090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36 239,00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r>
      <w:tr w:rsidR="006F0DF7" w:rsidRPr="006F0DF7" w:rsidTr="006F0DF7">
        <w:trPr>
          <w:trHeight w:val="255"/>
        </w:trPr>
        <w:tc>
          <w:tcPr>
            <w:tcW w:w="3419" w:type="dxa"/>
            <w:tcBorders>
              <w:top w:val="nil"/>
              <w:left w:val="nil"/>
              <w:bottom w:val="single" w:sz="4" w:space="0" w:color="auto"/>
              <w:right w:val="single" w:sz="8" w:space="0" w:color="auto"/>
            </w:tcBorders>
            <w:shd w:val="clear" w:color="auto" w:fill="FFFFFF"/>
            <w:vAlign w:val="bottom"/>
            <w:hideMark/>
          </w:tcPr>
          <w:p w:rsidR="006F0DF7" w:rsidRPr="006F0DF7" w:rsidRDefault="006F0DF7">
            <w:pPr>
              <w:rPr>
                <w:sz w:val="20"/>
                <w:szCs w:val="20"/>
              </w:rPr>
            </w:pPr>
            <w:r w:rsidRPr="006F0DF7">
              <w:rPr>
                <w:sz w:val="20"/>
                <w:szCs w:val="20"/>
              </w:rPr>
              <w:t xml:space="preserve">Прочая закупка товаров, работ и услуг </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08</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91 0 00 81090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36 239,00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40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r>
    </w:tbl>
    <w:p w:rsidR="006F0DF7" w:rsidRPr="006F0DF7" w:rsidRDefault="006F0DF7" w:rsidP="006F0DF7">
      <w:pPr>
        <w:rPr>
          <w:sz w:val="20"/>
          <w:szCs w:val="20"/>
        </w:rPr>
      </w:pPr>
    </w:p>
    <w:p w:rsidR="006F0DF7" w:rsidRPr="006F0DF7" w:rsidRDefault="006F0DF7" w:rsidP="006F0DF7">
      <w:pPr>
        <w:rPr>
          <w:sz w:val="20"/>
          <w:szCs w:val="20"/>
        </w:rPr>
      </w:pPr>
    </w:p>
    <w:tbl>
      <w:tblPr>
        <w:tblW w:w="10647" w:type="dxa"/>
        <w:tblInd w:w="93" w:type="dxa"/>
        <w:tblLayout w:type="fixed"/>
        <w:tblLook w:val="04A0"/>
      </w:tblPr>
      <w:tblGrid>
        <w:gridCol w:w="3419"/>
        <w:gridCol w:w="540"/>
        <w:gridCol w:w="444"/>
        <w:gridCol w:w="483"/>
        <w:gridCol w:w="943"/>
        <w:gridCol w:w="516"/>
        <w:gridCol w:w="1520"/>
        <w:gridCol w:w="1520"/>
        <w:gridCol w:w="1262"/>
      </w:tblGrid>
      <w:tr w:rsidR="006F0DF7" w:rsidRPr="006F0DF7" w:rsidTr="006F0DF7">
        <w:trPr>
          <w:trHeight w:val="255"/>
        </w:trPr>
        <w:tc>
          <w:tcPr>
            <w:tcW w:w="3419" w:type="dxa"/>
            <w:tcBorders>
              <w:top w:val="single" w:sz="4" w:space="0" w:color="auto"/>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Дорожное хозяйство (дорожные фонды)</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04</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09</w:t>
            </w:r>
          </w:p>
        </w:tc>
        <w:tc>
          <w:tcPr>
            <w:tcW w:w="94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8 481 445,88</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5 940 211,08</w:t>
            </w:r>
          </w:p>
        </w:tc>
        <w:tc>
          <w:tcPr>
            <w:tcW w:w="1262"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5 325 711,08</w:t>
            </w:r>
          </w:p>
        </w:tc>
      </w:tr>
      <w:tr w:rsidR="006F0DF7" w:rsidRPr="006F0DF7" w:rsidTr="006F0DF7">
        <w:trPr>
          <w:trHeight w:val="127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Муниципальная программа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2022-2026 годы"</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09</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02 0 00 00000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8 481 445,88</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5 940 211,08</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5 325 711,08</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Основное мероприятие "Ремонт автомобильных дорог общего пользования местного значения"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2 557 703,11</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1 574 170,00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1 420 670,00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Мероприятия по ремонту автомобильных дорог общего пользования местного значения за счет акцизов на нефтепродукты</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02 0 02 00210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179 999,80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106 420,00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106 420,00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02 0 02 00210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179 999,80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106 420,00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106 420,00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 xml:space="preserve">Иные закупки товаров, работ и услуг для обеспечения государственных </w:t>
            </w:r>
            <w:r w:rsidRPr="006F0DF7">
              <w:rPr>
                <w:sz w:val="20"/>
                <w:szCs w:val="20"/>
              </w:rPr>
              <w:lastRenderedPageBreak/>
              <w:t>(муниципальных)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lastRenderedPageBreak/>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02 0 02 00210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179 999,80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106 420,00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106 420,00</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lastRenderedPageBreak/>
              <w:t>Субсидия на формирование муниципальных дорожных фондов</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02 0 02 71520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1 740 500,00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1 160 500,00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1 160 500,00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02 0 02 71520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1 740 500,00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1 160 500,00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1 160 500,00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02 0 02 71520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1 740 500,00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1 160 500,00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1 160 500,00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proofErr w:type="spellStart"/>
            <w:r w:rsidRPr="006F0DF7">
              <w:rPr>
                <w:sz w:val="20"/>
                <w:szCs w:val="20"/>
              </w:rPr>
              <w:t>Софинансирование</w:t>
            </w:r>
            <w:proofErr w:type="spellEnd"/>
            <w:r w:rsidRPr="006F0DF7">
              <w:rPr>
                <w:sz w:val="20"/>
                <w:szCs w:val="20"/>
              </w:rPr>
              <w:t xml:space="preserve"> к субсидии на формирование муниципальных дорожных фондов</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02 S1520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637 203,31</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307 250,00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153 750,00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02 S1520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637 203,31</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307 250,00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153 750,00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02 S1520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637 203,31</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307 250,00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153 750,00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Основное мероприятие "Содержание автомобильных дорог общего пользования местного значения и инженерных сооружений на них"</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5 923 742,77</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4 366 041,08</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3 905 041,08</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Мероприятие  по содержанию автомобильных дорог общего пользования местного значения и инженерных сооружений на них</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02 0 03 00220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4 009 742,77</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2 898 291,08</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2 590 791,08</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02 0 03 00220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4 009 742,77</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2 898 291,08</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2 590 791,08</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02 0 03 00220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4 009 742,77</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2 898 291,08</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2 590 791,08</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Субсидия на формирование муниципальных дорожных фондов</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02 0 03 71520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1 740 500,00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1 160 500,00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1 160 500,00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02 0 03 71520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1 740 500,00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1 160 500,00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1 160 500,00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02 0 02 71520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1 740 500,00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1 160 500,00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1 160 500,00</w:t>
            </w:r>
          </w:p>
        </w:tc>
      </w:tr>
      <w:tr w:rsidR="006F0DF7" w:rsidRPr="006F0DF7" w:rsidTr="006F0DF7">
        <w:trPr>
          <w:trHeight w:val="510"/>
        </w:trPr>
        <w:tc>
          <w:tcPr>
            <w:tcW w:w="3419" w:type="dxa"/>
            <w:tcBorders>
              <w:top w:val="single" w:sz="4" w:space="0" w:color="auto"/>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proofErr w:type="spellStart"/>
            <w:r w:rsidRPr="006F0DF7">
              <w:rPr>
                <w:sz w:val="20"/>
                <w:szCs w:val="20"/>
              </w:rPr>
              <w:lastRenderedPageBreak/>
              <w:t>Софинансирование</w:t>
            </w:r>
            <w:proofErr w:type="spellEnd"/>
            <w:r w:rsidRPr="006F0DF7">
              <w:rPr>
                <w:sz w:val="20"/>
                <w:szCs w:val="20"/>
              </w:rPr>
              <w:t xml:space="preserve"> к субсидии на формирование муниципальных дорожных фондов</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94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03 S1520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173 500,00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307 250,00</w:t>
            </w:r>
          </w:p>
        </w:tc>
        <w:tc>
          <w:tcPr>
            <w:tcW w:w="1262"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153 750,00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03 S1520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173 500,00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307 250,00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153 750,00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03 S1520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173 500,00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307 250,00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153 750,00</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 </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 </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 </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Другие вопросы в области национальной экономики</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12</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140 000,00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130 000,00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130 000,00</w:t>
            </w:r>
          </w:p>
        </w:tc>
      </w:tr>
      <w:tr w:rsidR="006F0DF7" w:rsidRPr="006F0DF7" w:rsidTr="006F0DF7">
        <w:trPr>
          <w:trHeight w:val="76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Муниципальная программа Угловского городского поселения "Система управления земельными ресурсами на территории Угловского городского поселения на 2017-2026 годы"</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12</w:t>
            </w:r>
          </w:p>
        </w:tc>
        <w:tc>
          <w:tcPr>
            <w:tcW w:w="943"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08 0 00 00000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130 000,00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130 000,00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130 000,00</w:t>
            </w:r>
          </w:p>
        </w:tc>
      </w:tr>
      <w:tr w:rsidR="006F0DF7" w:rsidRPr="006F0DF7" w:rsidTr="006F0DF7">
        <w:trPr>
          <w:trHeight w:val="76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Основное мероприятие "Завершение мероприятий по разграничению муниципальной собственности на землю в части регистрации права муниципальной собственности"</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w:t>
            </w:r>
          </w:p>
        </w:tc>
        <w:tc>
          <w:tcPr>
            <w:tcW w:w="943"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08 0 03 00000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70 000,00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70 000,00</w:t>
            </w:r>
          </w:p>
        </w:tc>
      </w:tr>
      <w:tr w:rsidR="006F0DF7" w:rsidRPr="006F0DF7" w:rsidTr="006F0DF7">
        <w:trPr>
          <w:trHeight w:val="76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Организация проведения кадастровых работ по земельным участкам, подлежащим отнесению к собственности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w:t>
            </w:r>
          </w:p>
        </w:tc>
        <w:tc>
          <w:tcPr>
            <w:tcW w:w="943"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08 0 03 00810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70 000,00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70 000,00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w:t>
            </w:r>
          </w:p>
        </w:tc>
        <w:tc>
          <w:tcPr>
            <w:tcW w:w="943"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08 0 03 00810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70 000,00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70 000,00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w:t>
            </w:r>
          </w:p>
        </w:tc>
        <w:tc>
          <w:tcPr>
            <w:tcW w:w="943"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08 0 03 00810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70 000,00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70 000,00</w:t>
            </w:r>
          </w:p>
        </w:tc>
      </w:tr>
      <w:tr w:rsidR="006F0DF7" w:rsidRPr="006F0DF7" w:rsidTr="006F0DF7">
        <w:trPr>
          <w:trHeight w:val="76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Основное мероприятие "Обеспечение рационального и эффективного использования земельных участков, находящихся в собственности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w:t>
            </w:r>
          </w:p>
        </w:tc>
        <w:tc>
          <w:tcPr>
            <w:tcW w:w="943"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08 0 04 00000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60 000,00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60 000,00</w:t>
            </w:r>
          </w:p>
        </w:tc>
      </w:tr>
      <w:tr w:rsidR="006F0DF7" w:rsidRPr="006F0DF7" w:rsidTr="006F0DF7">
        <w:trPr>
          <w:trHeight w:val="76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lastRenderedPageBreak/>
              <w:t>Организация проведения работ по оценке рыночной стоимости земельных участков, находящихся в собственности Угловского городского поселения, в целях организац</w:t>
            </w:r>
            <w:proofErr w:type="gramStart"/>
            <w:r w:rsidRPr="006F0DF7">
              <w:rPr>
                <w:sz w:val="20"/>
                <w:szCs w:val="20"/>
              </w:rPr>
              <w:t>ии ау</w:t>
            </w:r>
            <w:proofErr w:type="gramEnd"/>
            <w:r w:rsidRPr="006F0DF7">
              <w:rPr>
                <w:sz w:val="20"/>
                <w:szCs w:val="20"/>
              </w:rPr>
              <w:t>кционов</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w:t>
            </w:r>
          </w:p>
        </w:tc>
        <w:tc>
          <w:tcPr>
            <w:tcW w:w="943"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08 0 04 00820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60 000,00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60 000,00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w:t>
            </w:r>
          </w:p>
        </w:tc>
        <w:tc>
          <w:tcPr>
            <w:tcW w:w="943"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08 0 04 00820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60 000,00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60 000,00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w:t>
            </w:r>
          </w:p>
        </w:tc>
        <w:tc>
          <w:tcPr>
            <w:tcW w:w="943"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08 0 04 00820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60 000,00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60 000,00</w:t>
            </w:r>
          </w:p>
        </w:tc>
      </w:tr>
      <w:tr w:rsidR="006F0DF7" w:rsidRPr="006F0DF7" w:rsidTr="006F0DF7">
        <w:trPr>
          <w:trHeight w:val="127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Основное мероприятие "Обеспечение рационального и эффективного использования земельных участков, государственная собственность на которые не разграничена, в Угловском городском поселении в пределах полномочий, установленных Федеральным законом от 03.07.2016 № 334-ФЗ"</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w:t>
            </w:r>
          </w:p>
        </w:tc>
        <w:tc>
          <w:tcPr>
            <w:tcW w:w="943"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08 0 05 00000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1020"/>
        </w:trPr>
        <w:tc>
          <w:tcPr>
            <w:tcW w:w="3419" w:type="dxa"/>
            <w:tcBorders>
              <w:top w:val="single" w:sz="4" w:space="0" w:color="auto"/>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Организация работ по выполнению кадастровых работ по земельным участкам, государственная собственность на которые не разграничена, в Угловском городском поселении под многоквартирным жилым домом</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w:t>
            </w:r>
          </w:p>
        </w:tc>
        <w:tc>
          <w:tcPr>
            <w:tcW w:w="943" w:type="dxa"/>
            <w:tcBorders>
              <w:top w:val="single" w:sz="4" w:space="0" w:color="auto"/>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08 0 05 00840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262"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w:t>
            </w:r>
          </w:p>
        </w:tc>
        <w:tc>
          <w:tcPr>
            <w:tcW w:w="943"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08 0 05 00840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w:t>
            </w:r>
          </w:p>
        </w:tc>
        <w:tc>
          <w:tcPr>
            <w:tcW w:w="943"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08 0 05 00840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76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Муниципальная программа Угловского городского поселения "Развитие малого и среднего предпринимательства на территории Угловского городского поселения на 2018-2026 годы"</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12</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18 0 00 00000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r>
      <w:tr w:rsidR="006F0DF7" w:rsidRPr="006F0DF7" w:rsidTr="006F0DF7">
        <w:trPr>
          <w:trHeight w:val="76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lastRenderedPageBreak/>
              <w:t>Основное мероприятие "Нормативное правовое, информационное и организационное обеспечение развития малого и среднего предпринимательства"</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18 0 01 00000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127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Информационное обеспечение субъектов малого и среднего предпринимательства Угловского городского поселения путём размещения информации о развитии и государственной поддержке малого и среднего предпринимательства на официальном сайте муниципального образования «Угловское городское поселение»</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18 0 01 01810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18 0 01 01810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10"/>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18 0 01 01810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ЖИЛИЩНО-КОММУНАЛЬНОЕ ХОЗЯЙСТВО</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9 614 163,42</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5 355 967,00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5 812 400,00</w:t>
            </w:r>
          </w:p>
        </w:tc>
      </w:tr>
      <w:tr w:rsidR="006F0DF7" w:rsidRPr="006F0DF7" w:rsidTr="006F0DF7">
        <w:trPr>
          <w:trHeight w:val="25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Жилищное хозяйство</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337 362,00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350 900,00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350 900,00</w:t>
            </w:r>
          </w:p>
        </w:tc>
      </w:tr>
      <w:tr w:rsidR="006F0DF7" w:rsidRPr="006F0DF7" w:rsidTr="006F0DF7">
        <w:trPr>
          <w:trHeight w:val="765"/>
        </w:trPr>
        <w:tc>
          <w:tcPr>
            <w:tcW w:w="341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Муниципальная программа Угловского городского поселения "Капитальный ремонт муниципального жилищного фонда в Угловском городском поселении на 2017-2026 годы"</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337 362,00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350 900,00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350 900,00</w:t>
            </w:r>
          </w:p>
        </w:tc>
      </w:tr>
    </w:tbl>
    <w:p w:rsidR="006F0DF7" w:rsidRPr="006F0DF7" w:rsidRDefault="006F0DF7" w:rsidP="006F0DF7">
      <w:pPr>
        <w:rPr>
          <w:sz w:val="20"/>
          <w:szCs w:val="20"/>
        </w:rPr>
      </w:pPr>
    </w:p>
    <w:p w:rsidR="006F0DF7" w:rsidRPr="006F0DF7" w:rsidRDefault="006F0DF7" w:rsidP="006F0DF7">
      <w:pPr>
        <w:rPr>
          <w:sz w:val="20"/>
          <w:szCs w:val="20"/>
        </w:rPr>
      </w:pPr>
    </w:p>
    <w:p w:rsidR="006F0DF7" w:rsidRPr="006F0DF7" w:rsidRDefault="006F0DF7" w:rsidP="006F0DF7">
      <w:pPr>
        <w:rPr>
          <w:sz w:val="20"/>
          <w:szCs w:val="20"/>
        </w:rPr>
      </w:pPr>
    </w:p>
    <w:p w:rsidR="006F0DF7" w:rsidRPr="006F0DF7" w:rsidRDefault="006F0DF7" w:rsidP="006F0DF7">
      <w:pPr>
        <w:rPr>
          <w:sz w:val="20"/>
          <w:szCs w:val="20"/>
        </w:rPr>
      </w:pPr>
    </w:p>
    <w:p w:rsidR="006F0DF7" w:rsidRPr="006F0DF7" w:rsidRDefault="006F0DF7" w:rsidP="006F0DF7">
      <w:pPr>
        <w:rPr>
          <w:sz w:val="20"/>
          <w:szCs w:val="20"/>
        </w:rPr>
      </w:pPr>
    </w:p>
    <w:tbl>
      <w:tblPr>
        <w:tblW w:w="11483" w:type="dxa"/>
        <w:tblInd w:w="-743" w:type="dxa"/>
        <w:tblLayout w:type="fixed"/>
        <w:tblLook w:val="04A0"/>
      </w:tblPr>
      <w:tblGrid>
        <w:gridCol w:w="4255"/>
        <w:gridCol w:w="540"/>
        <w:gridCol w:w="444"/>
        <w:gridCol w:w="483"/>
        <w:gridCol w:w="943"/>
        <w:gridCol w:w="516"/>
        <w:gridCol w:w="1520"/>
        <w:gridCol w:w="1520"/>
        <w:gridCol w:w="1262"/>
      </w:tblGrid>
      <w:tr w:rsidR="006F0DF7" w:rsidRPr="006F0DF7" w:rsidTr="00D92982">
        <w:trPr>
          <w:trHeight w:val="1785"/>
        </w:trPr>
        <w:tc>
          <w:tcPr>
            <w:tcW w:w="4255" w:type="dxa"/>
            <w:tcBorders>
              <w:top w:val="single" w:sz="4" w:space="0" w:color="auto"/>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lastRenderedPageBreak/>
              <w:t xml:space="preserve">Основное мероприятие "Планирование и организация проведения капитального и текущего ремонта муниципального жилищного фонда, в частности устранение неисправностей изношенных конструктивных элементов и инженерного оборудования муниципального общего имущества помещений в многоквартирных домах в целях улучшения </w:t>
            </w:r>
            <w:proofErr w:type="spellStart"/>
            <w:r w:rsidRPr="006F0DF7">
              <w:rPr>
                <w:sz w:val="20"/>
                <w:szCs w:val="20"/>
              </w:rPr>
              <w:t>эксплутационных</w:t>
            </w:r>
            <w:proofErr w:type="spellEnd"/>
            <w:r w:rsidRPr="006F0DF7">
              <w:rPr>
                <w:sz w:val="20"/>
                <w:szCs w:val="20"/>
              </w:rPr>
              <w:t xml:space="preserve"> характеристик муниципального жилого фонда"</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94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11 0 01 00000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337 362,00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350 900,00</w:t>
            </w:r>
          </w:p>
        </w:tc>
        <w:tc>
          <w:tcPr>
            <w:tcW w:w="1262"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350 900,00</w:t>
            </w:r>
          </w:p>
        </w:tc>
      </w:tr>
      <w:tr w:rsidR="006F0DF7" w:rsidRPr="006F0DF7" w:rsidTr="00D92982">
        <w:trPr>
          <w:trHeight w:val="510"/>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Взносы на капитальный ремонт общего имущества муниципального жилищного фонда в МКД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11 0 01 01120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337 362,00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350 900,00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350 900,00</w:t>
            </w:r>
          </w:p>
        </w:tc>
      </w:tr>
      <w:tr w:rsidR="006F0DF7" w:rsidRPr="006F0DF7" w:rsidTr="00D92982">
        <w:trPr>
          <w:trHeight w:val="510"/>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11 0 01 01120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337 362,00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350 900,00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350 900,00</w:t>
            </w:r>
          </w:p>
        </w:tc>
      </w:tr>
      <w:tr w:rsidR="006F0DF7" w:rsidRPr="006F0DF7" w:rsidTr="00D92982">
        <w:trPr>
          <w:trHeight w:val="510"/>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11 0 01 01120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337 362,00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350 900,00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350 900,00</w:t>
            </w:r>
          </w:p>
        </w:tc>
      </w:tr>
      <w:tr w:rsidR="006F0DF7" w:rsidRPr="006F0DF7" w:rsidTr="00D92982">
        <w:trPr>
          <w:trHeight w:val="255"/>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Коммунальное хозяйство</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02</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387 600,00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38 000,00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38 000,00</w:t>
            </w:r>
          </w:p>
        </w:tc>
      </w:tr>
      <w:tr w:rsidR="006F0DF7" w:rsidRPr="006F0DF7" w:rsidTr="00D92982">
        <w:trPr>
          <w:trHeight w:val="510"/>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02</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r>
      <w:tr w:rsidR="006F0DF7" w:rsidRPr="006F0DF7" w:rsidTr="00D92982">
        <w:trPr>
          <w:trHeight w:val="765"/>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Возмещение недополученных доходов организациям, предоставляющим населению банные услуги по тарифам, не обеспечивающим возмещение издержек</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02</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91 0 00 60010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r>
      <w:tr w:rsidR="006F0DF7" w:rsidRPr="006F0DF7" w:rsidTr="00D92982">
        <w:trPr>
          <w:trHeight w:val="255"/>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бюджетные ассигнования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91 0 00 60010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800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D92982">
        <w:trPr>
          <w:trHeight w:val="765"/>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91 0 00 60010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810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D92982">
        <w:trPr>
          <w:trHeight w:val="765"/>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Муниципальная программа Угловского городского поселения "Система коммунальной инфраструктуры Угловского городского поселения на 2022-2026 годы"</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02</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17 0 00 00000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387 600,00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38 000,00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38 000,00</w:t>
            </w:r>
          </w:p>
        </w:tc>
      </w:tr>
      <w:tr w:rsidR="006F0DF7" w:rsidRPr="006F0DF7" w:rsidTr="00D92982">
        <w:trPr>
          <w:trHeight w:val="765"/>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 xml:space="preserve">Основное мероприятие «Разработка мероприятий, направленных на обеспечение надёжности, качества и эффективности работ в </w:t>
            </w:r>
            <w:r w:rsidRPr="006F0DF7">
              <w:rPr>
                <w:sz w:val="20"/>
                <w:szCs w:val="20"/>
              </w:rPr>
              <w:lastRenderedPageBreak/>
              <w:t>системе теплоснабжения»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lastRenderedPageBreak/>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17 0 02 00000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267 800,00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38 000,00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38 000,00</w:t>
            </w:r>
          </w:p>
        </w:tc>
      </w:tr>
      <w:tr w:rsidR="006F0DF7" w:rsidRPr="006F0DF7" w:rsidTr="00D92982">
        <w:trPr>
          <w:trHeight w:val="510"/>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lastRenderedPageBreak/>
              <w:t>Выполнение работ по разработке схем теплоснабжения (схем актуализации)</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17 0 02 01710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267 800,00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38 000,00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38 000,00</w:t>
            </w:r>
          </w:p>
        </w:tc>
      </w:tr>
      <w:tr w:rsidR="006F0DF7" w:rsidRPr="006F0DF7" w:rsidTr="00D92982">
        <w:trPr>
          <w:trHeight w:val="510"/>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17 0 02 01710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267 800,00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38 000,00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38 000,00</w:t>
            </w:r>
          </w:p>
        </w:tc>
      </w:tr>
      <w:tr w:rsidR="006F0DF7" w:rsidRPr="006F0DF7" w:rsidTr="00D92982">
        <w:trPr>
          <w:trHeight w:val="510"/>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17 0 02 01710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267 800,00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38 000,00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38 000,00</w:t>
            </w:r>
          </w:p>
        </w:tc>
      </w:tr>
      <w:tr w:rsidR="006F0DF7" w:rsidRPr="006F0DF7" w:rsidTr="00D92982">
        <w:trPr>
          <w:trHeight w:val="765"/>
        </w:trPr>
        <w:tc>
          <w:tcPr>
            <w:tcW w:w="4255" w:type="dxa"/>
            <w:tcBorders>
              <w:top w:val="single" w:sz="4" w:space="0" w:color="auto"/>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 xml:space="preserve">Повышение качества  водоснабжения населения за счет </w:t>
            </w:r>
            <w:proofErr w:type="spellStart"/>
            <w:r w:rsidRPr="006F0DF7">
              <w:rPr>
                <w:sz w:val="20"/>
                <w:szCs w:val="20"/>
              </w:rPr>
              <w:t>строительства</w:t>
            </w:r>
            <w:proofErr w:type="gramStart"/>
            <w:r w:rsidRPr="006F0DF7">
              <w:rPr>
                <w:sz w:val="20"/>
                <w:szCs w:val="20"/>
              </w:rPr>
              <w:t>,м</w:t>
            </w:r>
            <w:proofErr w:type="gramEnd"/>
            <w:r w:rsidRPr="006F0DF7">
              <w:rPr>
                <w:sz w:val="20"/>
                <w:szCs w:val="20"/>
              </w:rPr>
              <w:t>одернизации,реконструкции</w:t>
            </w:r>
            <w:proofErr w:type="spellEnd"/>
            <w:r w:rsidRPr="006F0DF7">
              <w:rPr>
                <w:sz w:val="20"/>
                <w:szCs w:val="20"/>
              </w:rPr>
              <w:t xml:space="preserve"> и капитального ремонта источников водоснабжения</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w:t>
            </w:r>
          </w:p>
        </w:tc>
        <w:tc>
          <w:tcPr>
            <w:tcW w:w="94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17 0 03 00000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119 800,00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262"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D92982">
        <w:trPr>
          <w:trHeight w:val="765"/>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 xml:space="preserve">Повышение качества водоснабжения населения за счет </w:t>
            </w:r>
            <w:proofErr w:type="spellStart"/>
            <w:r w:rsidRPr="006F0DF7">
              <w:rPr>
                <w:sz w:val="20"/>
                <w:szCs w:val="20"/>
              </w:rPr>
              <w:t>строительства</w:t>
            </w:r>
            <w:proofErr w:type="gramStart"/>
            <w:r w:rsidRPr="006F0DF7">
              <w:rPr>
                <w:sz w:val="20"/>
                <w:szCs w:val="20"/>
              </w:rPr>
              <w:t>,м</w:t>
            </w:r>
            <w:proofErr w:type="gramEnd"/>
            <w:r w:rsidRPr="006F0DF7">
              <w:rPr>
                <w:sz w:val="20"/>
                <w:szCs w:val="20"/>
              </w:rPr>
              <w:t>одернизации,реконструкции</w:t>
            </w:r>
            <w:proofErr w:type="spellEnd"/>
            <w:r w:rsidRPr="006F0DF7">
              <w:rPr>
                <w:sz w:val="20"/>
                <w:szCs w:val="20"/>
              </w:rPr>
              <w:t xml:space="preserve"> и капитального ремонта источников водоснабжения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17 0 03 01720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119 800,00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D92982">
        <w:trPr>
          <w:trHeight w:val="510"/>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17 0 03 01720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119 800,00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D92982">
        <w:trPr>
          <w:trHeight w:val="510"/>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17 0 03 01720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119 800,00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D92982">
        <w:trPr>
          <w:trHeight w:val="255"/>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Благоустройство</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8 889 201,42</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4 967 067,00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5 423 500,00</w:t>
            </w:r>
          </w:p>
        </w:tc>
      </w:tr>
      <w:tr w:rsidR="006F0DF7" w:rsidRPr="006F0DF7" w:rsidTr="00D92982">
        <w:trPr>
          <w:trHeight w:val="765"/>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Муниципальная программа Угловского городского поселения "Организация благоустройства Угловского городского поселения на 2024-2026 годы"</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04 0 00 00000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7 993 846,39</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4 967 067,00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5 423 500,00</w:t>
            </w:r>
          </w:p>
        </w:tc>
      </w:tr>
      <w:tr w:rsidR="006F0DF7" w:rsidRPr="006F0DF7" w:rsidTr="00D92982">
        <w:trPr>
          <w:trHeight w:val="510"/>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Подпрограмма "Озеленение территории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04 1 00 00000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135 000,00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110 000,00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110 000,00</w:t>
            </w:r>
          </w:p>
        </w:tc>
      </w:tr>
      <w:tr w:rsidR="006F0DF7" w:rsidRPr="006F0DF7" w:rsidTr="00D92982">
        <w:trPr>
          <w:trHeight w:val="1020"/>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Основное мероприятие "Приведение территории Угловского городского поселения в соответствие с нормативными требованиями, предъявляемыми к озеленению, с требованиями санитарно-эпидемиологических и экологических норм"</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04 1 01 00420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135 000,00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110 000,00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110 000,00</w:t>
            </w:r>
          </w:p>
        </w:tc>
      </w:tr>
      <w:tr w:rsidR="006F0DF7" w:rsidRPr="006F0DF7" w:rsidTr="00D92982">
        <w:trPr>
          <w:trHeight w:val="510"/>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lastRenderedPageBreak/>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04 1 01 00420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135 000,00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110 000,00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110 000,00</w:t>
            </w:r>
          </w:p>
        </w:tc>
      </w:tr>
      <w:tr w:rsidR="006F0DF7" w:rsidRPr="006F0DF7" w:rsidTr="00D92982">
        <w:trPr>
          <w:trHeight w:val="510"/>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04 1 01 00420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135 000,00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110 000,00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110 000,00</w:t>
            </w:r>
          </w:p>
        </w:tc>
      </w:tr>
      <w:tr w:rsidR="006F0DF7" w:rsidRPr="006F0DF7" w:rsidTr="00D92982">
        <w:trPr>
          <w:trHeight w:val="765"/>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 xml:space="preserve">Подпрограмма "Организация освещения улиц Угловского городского поселения в целях улучшения условий </w:t>
            </w:r>
            <w:proofErr w:type="spellStart"/>
            <w:r w:rsidRPr="006F0DF7">
              <w:rPr>
                <w:sz w:val="20"/>
                <w:szCs w:val="20"/>
              </w:rPr>
              <w:t>приживания</w:t>
            </w:r>
            <w:proofErr w:type="spellEnd"/>
            <w:r w:rsidRPr="006F0DF7">
              <w:rPr>
                <w:sz w:val="20"/>
                <w:szCs w:val="20"/>
              </w:rPr>
              <w:t xml:space="preserve"> жителей"</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04 2 00 00430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5 632 655,10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3 278 567,00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3 735 000,00</w:t>
            </w:r>
          </w:p>
        </w:tc>
      </w:tr>
      <w:tr w:rsidR="006F0DF7" w:rsidRPr="006F0DF7" w:rsidTr="00D92982">
        <w:trPr>
          <w:trHeight w:val="510"/>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 xml:space="preserve">Основное мероприятие "Реализация программы Уличное освещение территории Угловского </w:t>
            </w:r>
            <w:proofErr w:type="spellStart"/>
            <w:r w:rsidRPr="006F0DF7">
              <w:rPr>
                <w:sz w:val="20"/>
                <w:szCs w:val="20"/>
              </w:rPr>
              <w:t>городскогопоселения</w:t>
            </w:r>
            <w:proofErr w:type="spellEnd"/>
            <w:r w:rsidRPr="006F0DF7">
              <w:rPr>
                <w:sz w:val="20"/>
                <w:szCs w:val="20"/>
              </w:rPr>
              <w:t>"</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04 2 02 00000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5 632 655,10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3 278 567,00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3 735 000,00</w:t>
            </w:r>
          </w:p>
        </w:tc>
      </w:tr>
      <w:tr w:rsidR="006F0DF7" w:rsidRPr="006F0DF7" w:rsidTr="00D92982">
        <w:trPr>
          <w:trHeight w:val="660"/>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04 2 02 00430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5 632 655,10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3 278 567,00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3 735 000,00</w:t>
            </w:r>
          </w:p>
        </w:tc>
      </w:tr>
      <w:tr w:rsidR="006F0DF7" w:rsidRPr="006F0DF7" w:rsidTr="00D92982">
        <w:trPr>
          <w:trHeight w:val="510"/>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04 2 02 00430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5 632 655,10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3 278 567,00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3 735 000,00</w:t>
            </w:r>
          </w:p>
        </w:tc>
      </w:tr>
      <w:tr w:rsidR="006F0DF7" w:rsidRPr="006F0DF7" w:rsidTr="00D92982">
        <w:trPr>
          <w:trHeight w:val="510"/>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 xml:space="preserve">Подпрограмма "Организация и содержание мест захоронения на территории Угловского городского поселения" </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04 3 00 00000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311 050,00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295 000,00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295 000,00</w:t>
            </w:r>
          </w:p>
        </w:tc>
      </w:tr>
      <w:tr w:rsidR="006F0DF7" w:rsidRPr="006F0DF7" w:rsidTr="00D92982">
        <w:trPr>
          <w:trHeight w:val="510"/>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 xml:space="preserve">Основное мероприятие "Организация содержания мест захоронения на территории Угловского </w:t>
            </w:r>
            <w:proofErr w:type="spellStart"/>
            <w:r w:rsidRPr="006F0DF7">
              <w:rPr>
                <w:sz w:val="20"/>
                <w:szCs w:val="20"/>
              </w:rPr>
              <w:t>горосдкого</w:t>
            </w:r>
            <w:proofErr w:type="spellEnd"/>
            <w:r w:rsidRPr="006F0DF7">
              <w:rPr>
                <w:sz w:val="20"/>
                <w:szCs w:val="20"/>
              </w:rPr>
              <w:t xml:space="preserve">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04 3 01 00440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311 050,00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295 000,00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295 000,00</w:t>
            </w:r>
          </w:p>
        </w:tc>
      </w:tr>
      <w:tr w:rsidR="006F0DF7" w:rsidRPr="006F0DF7" w:rsidTr="00D92982">
        <w:trPr>
          <w:trHeight w:val="510"/>
        </w:trPr>
        <w:tc>
          <w:tcPr>
            <w:tcW w:w="4255" w:type="dxa"/>
            <w:tcBorders>
              <w:top w:val="single" w:sz="4" w:space="0" w:color="auto"/>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04 3 01 00440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311 050,00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295 000,00</w:t>
            </w:r>
          </w:p>
        </w:tc>
        <w:tc>
          <w:tcPr>
            <w:tcW w:w="1262"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295 000,00</w:t>
            </w:r>
          </w:p>
        </w:tc>
      </w:tr>
      <w:tr w:rsidR="006F0DF7" w:rsidRPr="006F0DF7" w:rsidTr="00D92982">
        <w:trPr>
          <w:trHeight w:val="510"/>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04 3 01 00440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311 050,00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295 000,00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295 000,00</w:t>
            </w:r>
          </w:p>
        </w:tc>
      </w:tr>
      <w:tr w:rsidR="006F0DF7" w:rsidRPr="006F0DF7" w:rsidTr="00D92982">
        <w:trPr>
          <w:trHeight w:val="510"/>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Подпрограмма "Проведение прочих мероприятий благоустройства территории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04 4 00 00000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1 613 241,29</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1 083 500,00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1 083 500,00</w:t>
            </w:r>
          </w:p>
        </w:tc>
      </w:tr>
      <w:tr w:rsidR="006F0DF7" w:rsidRPr="006F0DF7" w:rsidTr="00D92982">
        <w:trPr>
          <w:trHeight w:val="510"/>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Основное мероприятие "Прочие мероприятия по благоустройству на территории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04 4 01 00450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1 613 241,29</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1 083 500,00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1 083 500,00</w:t>
            </w:r>
          </w:p>
        </w:tc>
      </w:tr>
      <w:tr w:rsidR="006F0DF7" w:rsidRPr="006F0DF7" w:rsidTr="00D92982">
        <w:trPr>
          <w:trHeight w:val="510"/>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04 4 01 00450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1 613 241,29</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1 083 500,00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1 083 500,00</w:t>
            </w:r>
          </w:p>
        </w:tc>
      </w:tr>
      <w:tr w:rsidR="006F0DF7" w:rsidRPr="006F0DF7" w:rsidTr="00D92982">
        <w:trPr>
          <w:trHeight w:val="510"/>
        </w:trPr>
        <w:tc>
          <w:tcPr>
            <w:tcW w:w="4255" w:type="dxa"/>
            <w:tcBorders>
              <w:top w:val="nil"/>
              <w:left w:val="single" w:sz="4" w:space="0" w:color="auto"/>
              <w:bottom w:val="nil"/>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nil"/>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nil"/>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04 4 01 00450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1 613 241,29</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1 083 500,00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1 083 500,00</w:t>
            </w:r>
          </w:p>
        </w:tc>
      </w:tr>
      <w:tr w:rsidR="006F0DF7" w:rsidRPr="006F0DF7" w:rsidTr="00D92982">
        <w:trPr>
          <w:trHeight w:val="510"/>
        </w:trPr>
        <w:tc>
          <w:tcPr>
            <w:tcW w:w="4255" w:type="dxa"/>
            <w:tcBorders>
              <w:top w:val="single" w:sz="4" w:space="0" w:color="auto"/>
              <w:left w:val="single" w:sz="4" w:space="0" w:color="auto"/>
              <w:bottom w:val="nil"/>
              <w:right w:val="single" w:sz="4" w:space="0" w:color="auto"/>
            </w:tcBorders>
            <w:shd w:val="clear" w:color="auto" w:fill="FFFFFF"/>
            <w:hideMark/>
          </w:tcPr>
          <w:p w:rsidR="006F0DF7" w:rsidRPr="006F0DF7" w:rsidRDefault="006F0DF7">
            <w:pPr>
              <w:rPr>
                <w:sz w:val="20"/>
                <w:szCs w:val="20"/>
              </w:rPr>
            </w:pPr>
            <w:r w:rsidRPr="006F0DF7">
              <w:rPr>
                <w:sz w:val="20"/>
                <w:szCs w:val="20"/>
              </w:rPr>
              <w:lastRenderedPageBreak/>
              <w:t>Подпрограмма "Реализация программы поддержки местных инициатив граждан""</w:t>
            </w:r>
          </w:p>
        </w:tc>
        <w:tc>
          <w:tcPr>
            <w:tcW w:w="540" w:type="dxa"/>
            <w:tcBorders>
              <w:top w:val="single" w:sz="4" w:space="0" w:color="auto"/>
              <w:left w:val="nil"/>
              <w:bottom w:val="nil"/>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single" w:sz="4" w:space="0" w:color="auto"/>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single" w:sz="4" w:space="0" w:color="auto"/>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04 5 00 00000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301 900,00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200 000,00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200 000,00</w:t>
            </w:r>
          </w:p>
        </w:tc>
      </w:tr>
      <w:tr w:rsidR="006F0DF7" w:rsidRPr="006F0DF7" w:rsidTr="00D92982">
        <w:trPr>
          <w:trHeight w:val="510"/>
        </w:trPr>
        <w:tc>
          <w:tcPr>
            <w:tcW w:w="4255" w:type="dxa"/>
            <w:tcBorders>
              <w:top w:val="single" w:sz="4" w:space="0" w:color="auto"/>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Основное мероприятие "Реализация программы поддержки местных инициатив граждан""</w:t>
            </w:r>
          </w:p>
        </w:tc>
        <w:tc>
          <w:tcPr>
            <w:tcW w:w="540" w:type="dxa"/>
            <w:tcBorders>
              <w:top w:val="single" w:sz="4" w:space="0" w:color="auto"/>
              <w:left w:val="nil"/>
              <w:bottom w:val="nil"/>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single" w:sz="4" w:space="0" w:color="auto"/>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single" w:sz="4" w:space="0" w:color="auto"/>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04 5 01 00410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90 000,00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200 000,00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200 000,00</w:t>
            </w:r>
          </w:p>
        </w:tc>
      </w:tr>
      <w:tr w:rsidR="006F0DF7" w:rsidRPr="006F0DF7" w:rsidTr="00D92982">
        <w:trPr>
          <w:trHeight w:val="510"/>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single" w:sz="4" w:space="0" w:color="auto"/>
              <w:left w:val="nil"/>
              <w:bottom w:val="nil"/>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single" w:sz="4" w:space="0" w:color="auto"/>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single" w:sz="4" w:space="0" w:color="auto"/>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04 5 01 00410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90 000,00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200 000,00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200 000,00</w:t>
            </w:r>
          </w:p>
        </w:tc>
      </w:tr>
      <w:tr w:rsidR="006F0DF7" w:rsidRPr="006F0DF7" w:rsidTr="00D92982">
        <w:trPr>
          <w:trHeight w:val="510"/>
        </w:trPr>
        <w:tc>
          <w:tcPr>
            <w:tcW w:w="4255" w:type="dxa"/>
            <w:tcBorders>
              <w:top w:val="nil"/>
              <w:left w:val="single" w:sz="4" w:space="0" w:color="auto"/>
              <w:bottom w:val="nil"/>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single" w:sz="4" w:space="0" w:color="auto"/>
              <w:left w:val="nil"/>
              <w:bottom w:val="nil"/>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single" w:sz="4" w:space="0" w:color="auto"/>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single" w:sz="4" w:space="0" w:color="auto"/>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04 5 01 00410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90 000,00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200 000,00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200 000,00</w:t>
            </w:r>
          </w:p>
        </w:tc>
      </w:tr>
      <w:tr w:rsidR="006F0DF7" w:rsidRPr="006F0DF7" w:rsidTr="00D92982">
        <w:trPr>
          <w:trHeight w:val="510"/>
        </w:trPr>
        <w:tc>
          <w:tcPr>
            <w:tcW w:w="425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Субсидия на реализацию проектов территориальных общественных самоуправлений (ТОС) Новгородской области</w:t>
            </w:r>
          </w:p>
        </w:tc>
        <w:tc>
          <w:tcPr>
            <w:tcW w:w="540" w:type="dxa"/>
            <w:tcBorders>
              <w:top w:val="single" w:sz="4" w:space="0" w:color="auto"/>
              <w:left w:val="nil"/>
              <w:bottom w:val="nil"/>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single" w:sz="4" w:space="0" w:color="auto"/>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single" w:sz="4" w:space="0" w:color="auto"/>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04 5 01 72090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211 900,00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D92982">
        <w:trPr>
          <w:trHeight w:val="510"/>
        </w:trPr>
        <w:tc>
          <w:tcPr>
            <w:tcW w:w="4255"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single" w:sz="4" w:space="0" w:color="auto"/>
              <w:left w:val="nil"/>
              <w:bottom w:val="nil"/>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single" w:sz="4" w:space="0" w:color="auto"/>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04 5 01 72090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211 900,00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D92982">
        <w:trPr>
          <w:trHeight w:val="510"/>
        </w:trPr>
        <w:tc>
          <w:tcPr>
            <w:tcW w:w="4255"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single" w:sz="4" w:space="0" w:color="auto"/>
              <w:left w:val="nil"/>
              <w:bottom w:val="nil"/>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single" w:sz="4" w:space="0" w:color="auto"/>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04 5 01 72090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211 900,00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D92982">
        <w:trPr>
          <w:trHeight w:val="255"/>
        </w:trPr>
        <w:tc>
          <w:tcPr>
            <w:tcW w:w="4255"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Прочая закупка товаров, работ и услуг</w:t>
            </w:r>
          </w:p>
        </w:tc>
        <w:tc>
          <w:tcPr>
            <w:tcW w:w="540" w:type="dxa"/>
            <w:tcBorders>
              <w:top w:val="single" w:sz="4" w:space="0" w:color="auto"/>
              <w:left w:val="nil"/>
              <w:bottom w:val="nil"/>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single" w:sz="4" w:space="0" w:color="auto"/>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04 5 01 72090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211 900,00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D92982">
        <w:trPr>
          <w:trHeight w:val="765"/>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Муниципальная программа Угловского городского поселения "Формирование современной городской среды на территории Угловского городского поселения на 2018-2026 годы"</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05</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14 0 00 00000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895 355,03</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r>
      <w:tr w:rsidR="006F0DF7" w:rsidRPr="006F0DF7" w:rsidTr="00D92982">
        <w:trPr>
          <w:trHeight w:val="255"/>
        </w:trPr>
        <w:tc>
          <w:tcPr>
            <w:tcW w:w="4255" w:type="dxa"/>
            <w:tcBorders>
              <w:top w:val="nil"/>
              <w:left w:val="single" w:sz="4" w:space="0" w:color="auto"/>
              <w:bottom w:val="single" w:sz="4" w:space="0" w:color="auto"/>
              <w:right w:val="single" w:sz="4" w:space="0" w:color="auto"/>
            </w:tcBorders>
            <w:shd w:val="clear" w:color="auto" w:fill="FFFFFF"/>
            <w:noWrap/>
            <w:hideMark/>
          </w:tcPr>
          <w:p w:rsidR="006F0DF7" w:rsidRPr="006F0DF7" w:rsidRDefault="006F0DF7">
            <w:pPr>
              <w:rPr>
                <w:sz w:val="20"/>
                <w:szCs w:val="20"/>
              </w:rPr>
            </w:pPr>
            <w:r w:rsidRPr="006F0DF7">
              <w:rPr>
                <w:sz w:val="20"/>
                <w:szCs w:val="20"/>
              </w:rPr>
              <w:t>Основное мероприятие «Разработка сметной документации»</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14 0 03 00000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D92982">
        <w:trPr>
          <w:trHeight w:val="255"/>
        </w:trPr>
        <w:tc>
          <w:tcPr>
            <w:tcW w:w="4255" w:type="dxa"/>
            <w:tcBorders>
              <w:top w:val="nil"/>
              <w:left w:val="single" w:sz="4" w:space="0" w:color="auto"/>
              <w:bottom w:val="single" w:sz="4" w:space="0" w:color="auto"/>
              <w:right w:val="single" w:sz="4" w:space="0" w:color="auto"/>
            </w:tcBorders>
            <w:shd w:val="clear" w:color="auto" w:fill="FFFFFF"/>
            <w:noWrap/>
            <w:hideMark/>
          </w:tcPr>
          <w:p w:rsidR="006F0DF7" w:rsidRPr="006F0DF7" w:rsidRDefault="006F0DF7">
            <w:pPr>
              <w:rPr>
                <w:sz w:val="20"/>
                <w:szCs w:val="20"/>
              </w:rPr>
            </w:pPr>
            <w:r w:rsidRPr="006F0DF7">
              <w:rPr>
                <w:sz w:val="20"/>
                <w:szCs w:val="20"/>
              </w:rPr>
              <w:t>Изготовление сметных расчетов и их проверка</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14 0 03 01410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D92982">
        <w:trPr>
          <w:trHeight w:val="780"/>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Проведение мероприятий по благоустройству общественных территорий р.п. Угловка "Пешеходная дорожка от ул. Советская д. 24 до ул. Центральная д. 9А 1-5 этапы</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14 0 F2 55550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875 355,03</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D92982">
        <w:trPr>
          <w:trHeight w:val="510"/>
        </w:trPr>
        <w:tc>
          <w:tcPr>
            <w:tcW w:w="4255"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14 0 F2 55550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875 355,03</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bl>
    <w:p w:rsidR="006F0DF7" w:rsidRPr="006F0DF7" w:rsidRDefault="006F0DF7" w:rsidP="006F0DF7">
      <w:pPr>
        <w:rPr>
          <w:sz w:val="20"/>
          <w:szCs w:val="20"/>
        </w:rPr>
      </w:pPr>
    </w:p>
    <w:tbl>
      <w:tblPr>
        <w:tblW w:w="11341" w:type="dxa"/>
        <w:tblInd w:w="-601" w:type="dxa"/>
        <w:tblLayout w:type="fixed"/>
        <w:tblLook w:val="04A0"/>
      </w:tblPr>
      <w:tblGrid>
        <w:gridCol w:w="4113"/>
        <w:gridCol w:w="540"/>
        <w:gridCol w:w="444"/>
        <w:gridCol w:w="483"/>
        <w:gridCol w:w="943"/>
        <w:gridCol w:w="516"/>
        <w:gridCol w:w="1520"/>
        <w:gridCol w:w="1520"/>
        <w:gridCol w:w="1262"/>
      </w:tblGrid>
      <w:tr w:rsidR="006F0DF7" w:rsidRPr="006F0DF7" w:rsidTr="00D92982">
        <w:trPr>
          <w:trHeight w:val="255"/>
        </w:trPr>
        <w:tc>
          <w:tcPr>
            <w:tcW w:w="4113" w:type="dxa"/>
            <w:tcBorders>
              <w:top w:val="single" w:sz="4" w:space="0" w:color="auto"/>
              <w:left w:val="single" w:sz="4" w:space="0" w:color="auto"/>
              <w:bottom w:val="single" w:sz="4" w:space="0" w:color="auto"/>
              <w:right w:val="single" w:sz="4" w:space="0" w:color="auto"/>
            </w:tcBorders>
            <w:shd w:val="clear" w:color="auto" w:fill="FFFFFF"/>
            <w:hideMark/>
          </w:tcPr>
          <w:p w:rsidR="006F0DF7" w:rsidRPr="006F0DF7" w:rsidRDefault="006F0DF7">
            <w:pPr>
              <w:rPr>
                <w:rFonts w:ascii="Arial CYR" w:hAnsi="Arial CYR" w:cs="Arial CYR"/>
                <w:b/>
                <w:bCs/>
                <w:i/>
                <w:iCs/>
                <w:sz w:val="20"/>
                <w:szCs w:val="20"/>
              </w:rPr>
            </w:pPr>
            <w:r w:rsidRPr="006F0DF7">
              <w:rPr>
                <w:rFonts w:ascii="Arial CYR" w:hAnsi="Arial CYR" w:cs="Arial CYR"/>
                <w:b/>
                <w:bCs/>
                <w:i/>
                <w:iCs/>
                <w:sz w:val="20"/>
                <w:szCs w:val="20"/>
              </w:rPr>
              <w:t>ОБРАЗОВАНИЕ</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07</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94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49 282,00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262"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r>
      <w:tr w:rsidR="006F0DF7" w:rsidRPr="006F0DF7" w:rsidTr="00D92982">
        <w:trPr>
          <w:trHeight w:val="450"/>
        </w:trPr>
        <w:tc>
          <w:tcPr>
            <w:tcW w:w="4113"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rFonts w:ascii="Arial CYR" w:hAnsi="Arial CYR" w:cs="Arial CYR"/>
                <w:b/>
                <w:bCs/>
                <w:sz w:val="20"/>
                <w:szCs w:val="20"/>
              </w:rPr>
            </w:pPr>
            <w:r w:rsidRPr="006F0DF7">
              <w:rPr>
                <w:rFonts w:ascii="Arial CYR" w:hAnsi="Arial CYR" w:cs="Arial CYR"/>
                <w:b/>
                <w:bCs/>
                <w:sz w:val="20"/>
                <w:szCs w:val="20"/>
              </w:rPr>
              <w:t xml:space="preserve">Профессиональная подготовка, переподготовка и повышение </w:t>
            </w:r>
            <w:r w:rsidRPr="006F0DF7">
              <w:rPr>
                <w:rFonts w:ascii="Arial CYR" w:hAnsi="Arial CYR" w:cs="Arial CYR"/>
                <w:b/>
                <w:bCs/>
                <w:sz w:val="20"/>
                <w:szCs w:val="20"/>
              </w:rPr>
              <w:lastRenderedPageBreak/>
              <w:t>квалификации</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lastRenderedPageBreak/>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07</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05</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49 282,00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r>
      <w:tr w:rsidR="006F0DF7" w:rsidRPr="006F0DF7" w:rsidTr="00D92982">
        <w:trPr>
          <w:trHeight w:val="450"/>
        </w:trPr>
        <w:tc>
          <w:tcPr>
            <w:tcW w:w="4113"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rFonts w:ascii="Arial CYR" w:hAnsi="Arial CYR" w:cs="Arial CYR"/>
                <w:sz w:val="20"/>
                <w:szCs w:val="20"/>
              </w:rPr>
            </w:pPr>
            <w:proofErr w:type="spellStart"/>
            <w:r w:rsidRPr="006F0DF7">
              <w:rPr>
                <w:rFonts w:ascii="Arial CYR" w:hAnsi="Arial CYR" w:cs="Arial CYR"/>
                <w:sz w:val="20"/>
                <w:szCs w:val="20"/>
              </w:rPr>
              <w:lastRenderedPageBreak/>
              <w:t>Расходы</w:t>
            </w:r>
            <w:proofErr w:type="gramStart"/>
            <w:r w:rsidRPr="006F0DF7">
              <w:rPr>
                <w:rFonts w:ascii="Arial CYR" w:hAnsi="Arial CYR" w:cs="Arial CYR"/>
                <w:sz w:val="20"/>
                <w:szCs w:val="20"/>
              </w:rPr>
              <w:t>,н</w:t>
            </w:r>
            <w:proofErr w:type="gramEnd"/>
            <w:r w:rsidRPr="006F0DF7">
              <w:rPr>
                <w:rFonts w:ascii="Arial CYR" w:hAnsi="Arial CYR" w:cs="Arial CYR"/>
                <w:sz w:val="20"/>
                <w:szCs w:val="20"/>
              </w:rPr>
              <w:t>е</w:t>
            </w:r>
            <w:proofErr w:type="spellEnd"/>
            <w:r w:rsidRPr="006F0DF7">
              <w:rPr>
                <w:rFonts w:ascii="Arial CYR" w:hAnsi="Arial CYR" w:cs="Arial CYR"/>
                <w:sz w:val="20"/>
                <w:szCs w:val="20"/>
              </w:rPr>
              <w:t xml:space="preserve">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07</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05</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09 0 00 00000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49 282,00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r>
      <w:tr w:rsidR="006F0DF7" w:rsidRPr="006F0DF7" w:rsidTr="00D92982">
        <w:trPr>
          <w:trHeight w:val="675"/>
        </w:trPr>
        <w:tc>
          <w:tcPr>
            <w:tcW w:w="4113"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rFonts w:ascii="Arial CYR" w:hAnsi="Arial CYR" w:cs="Arial CYR"/>
                <w:sz w:val="20"/>
                <w:szCs w:val="20"/>
              </w:rPr>
            </w:pPr>
            <w:r w:rsidRPr="006F0DF7">
              <w:rPr>
                <w:rFonts w:ascii="Arial CYR" w:hAnsi="Arial CYR" w:cs="Arial CYR"/>
                <w:sz w:val="20"/>
                <w:szCs w:val="20"/>
              </w:rPr>
              <w:t>Организация профессионального образования и дополнительного образования, участие в семинарах выборных должностных лиц, служащих и муниципальных служащих</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07</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09 0 00 90020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49 282,00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D92982">
        <w:trPr>
          <w:trHeight w:val="450"/>
        </w:trPr>
        <w:tc>
          <w:tcPr>
            <w:tcW w:w="4113"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rFonts w:ascii="Arial CYR" w:hAnsi="Arial CYR" w:cs="Arial CYR"/>
                <w:sz w:val="20"/>
                <w:szCs w:val="20"/>
              </w:rPr>
            </w:pPr>
            <w:r w:rsidRPr="006F0DF7">
              <w:rPr>
                <w:rFonts w:ascii="Arial CYR" w:hAnsi="Arial CYR" w:cs="Arial CYR"/>
                <w:sz w:val="20"/>
                <w:szCs w:val="20"/>
              </w:rPr>
              <w:t xml:space="preserve">Иные закупки товаров, работ и услуг для обеспечения государственных (муниципальных) нужд </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07</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09 0 00 90020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49 282,00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D92982">
        <w:trPr>
          <w:trHeight w:val="255"/>
        </w:trPr>
        <w:tc>
          <w:tcPr>
            <w:tcW w:w="4113"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rFonts w:ascii="Arial CYR" w:hAnsi="Arial CYR" w:cs="Arial CYR"/>
                <w:sz w:val="20"/>
                <w:szCs w:val="20"/>
              </w:rPr>
            </w:pPr>
            <w:r w:rsidRPr="006F0DF7">
              <w:rPr>
                <w:rFonts w:ascii="Arial CYR" w:hAnsi="Arial CYR" w:cs="Arial CYR"/>
                <w:sz w:val="20"/>
                <w:szCs w:val="20"/>
              </w:rPr>
              <w:t xml:space="preserve">Прочая закупка товаров, работ и услуг </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07</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09 0 00 90020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49 282,00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D92982">
        <w:trPr>
          <w:trHeight w:val="255"/>
        </w:trPr>
        <w:tc>
          <w:tcPr>
            <w:tcW w:w="4113"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КУЛЬТУРА, КИНЕМАТОГРАФИЯ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08</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22 500,00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22 500,00</w:t>
            </w:r>
          </w:p>
        </w:tc>
      </w:tr>
      <w:tr w:rsidR="006F0DF7" w:rsidRPr="006F0DF7" w:rsidTr="00D92982">
        <w:trPr>
          <w:trHeight w:val="255"/>
        </w:trPr>
        <w:tc>
          <w:tcPr>
            <w:tcW w:w="4113"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Культура</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08</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22 500,00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22 500,00</w:t>
            </w:r>
          </w:p>
        </w:tc>
      </w:tr>
      <w:tr w:rsidR="006F0DF7" w:rsidRPr="006F0DF7" w:rsidTr="00D92982">
        <w:trPr>
          <w:trHeight w:val="765"/>
        </w:trPr>
        <w:tc>
          <w:tcPr>
            <w:tcW w:w="4113"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Муниципальная программа Угловского городского поселения "Развитие культуры на территории Угловского городского поселения на 2017-2026 годы"</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08</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09 0 00 00000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22 500,00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22 500,00</w:t>
            </w:r>
          </w:p>
        </w:tc>
      </w:tr>
      <w:tr w:rsidR="006F0DF7" w:rsidRPr="006F0DF7" w:rsidTr="00D92982">
        <w:trPr>
          <w:trHeight w:val="510"/>
        </w:trPr>
        <w:tc>
          <w:tcPr>
            <w:tcW w:w="4113"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Основное мероприятие "Стимулирование творческой активности населения"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08</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09 0 01 00910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22 500,00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22 500,00</w:t>
            </w:r>
          </w:p>
        </w:tc>
      </w:tr>
      <w:tr w:rsidR="006F0DF7" w:rsidRPr="006F0DF7" w:rsidTr="00D92982">
        <w:trPr>
          <w:trHeight w:val="510"/>
        </w:trPr>
        <w:tc>
          <w:tcPr>
            <w:tcW w:w="4113"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08</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09 0 01 00910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22 500,00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22 500,00</w:t>
            </w:r>
          </w:p>
        </w:tc>
      </w:tr>
      <w:tr w:rsidR="006F0DF7" w:rsidRPr="006F0DF7" w:rsidTr="00D92982">
        <w:trPr>
          <w:trHeight w:val="510"/>
        </w:trPr>
        <w:tc>
          <w:tcPr>
            <w:tcW w:w="4113"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08</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09 0 01 00910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22 500,00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22 500,00</w:t>
            </w:r>
          </w:p>
        </w:tc>
      </w:tr>
      <w:tr w:rsidR="006F0DF7" w:rsidRPr="006F0DF7" w:rsidTr="00D92982">
        <w:trPr>
          <w:trHeight w:val="255"/>
        </w:trPr>
        <w:tc>
          <w:tcPr>
            <w:tcW w:w="4113" w:type="dxa"/>
            <w:tcBorders>
              <w:top w:val="nil"/>
              <w:left w:val="single" w:sz="4" w:space="0" w:color="auto"/>
              <w:bottom w:val="single" w:sz="4" w:space="0" w:color="auto"/>
              <w:right w:val="single" w:sz="4" w:space="0" w:color="auto"/>
            </w:tcBorders>
            <w:shd w:val="clear" w:color="auto" w:fill="FFFFFF"/>
            <w:noWrap/>
            <w:hideMark/>
          </w:tcPr>
          <w:p w:rsidR="006F0DF7" w:rsidRPr="006F0DF7" w:rsidRDefault="006F0DF7">
            <w:pPr>
              <w:rPr>
                <w:b/>
                <w:bCs/>
                <w:sz w:val="20"/>
                <w:szCs w:val="20"/>
              </w:rPr>
            </w:pPr>
            <w:r w:rsidRPr="006F0DF7">
              <w:rPr>
                <w:b/>
                <w:bCs/>
                <w:sz w:val="20"/>
                <w:szCs w:val="20"/>
              </w:rPr>
              <w:t>СОЦИАЛЬНАЯ ПОЛИТИКА</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10</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332 107,35</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332 107,35</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332 107,35</w:t>
            </w:r>
          </w:p>
        </w:tc>
      </w:tr>
      <w:tr w:rsidR="006F0DF7" w:rsidRPr="006F0DF7" w:rsidTr="00D92982">
        <w:trPr>
          <w:trHeight w:val="255"/>
        </w:trPr>
        <w:tc>
          <w:tcPr>
            <w:tcW w:w="4113" w:type="dxa"/>
            <w:tcBorders>
              <w:top w:val="nil"/>
              <w:left w:val="single" w:sz="4" w:space="0" w:color="auto"/>
              <w:bottom w:val="single" w:sz="4" w:space="0" w:color="auto"/>
              <w:right w:val="single" w:sz="4" w:space="0" w:color="auto"/>
            </w:tcBorders>
            <w:shd w:val="clear" w:color="auto" w:fill="FFFFFF"/>
            <w:noWrap/>
            <w:hideMark/>
          </w:tcPr>
          <w:p w:rsidR="006F0DF7" w:rsidRPr="006F0DF7" w:rsidRDefault="006F0DF7">
            <w:pPr>
              <w:rPr>
                <w:b/>
                <w:bCs/>
                <w:sz w:val="20"/>
                <w:szCs w:val="20"/>
              </w:rPr>
            </w:pPr>
            <w:r w:rsidRPr="006F0DF7">
              <w:rPr>
                <w:b/>
                <w:bCs/>
                <w:sz w:val="20"/>
                <w:szCs w:val="20"/>
              </w:rPr>
              <w:t>Пенсионное обеспечение</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10</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332 107,35</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332 107,35</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332 107,35</w:t>
            </w:r>
          </w:p>
        </w:tc>
      </w:tr>
      <w:tr w:rsidR="006F0DF7" w:rsidRPr="006F0DF7" w:rsidTr="00D92982">
        <w:trPr>
          <w:trHeight w:val="510"/>
        </w:trPr>
        <w:tc>
          <w:tcPr>
            <w:tcW w:w="4113"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10</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332 107,35</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332 107,35</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332 107,35</w:t>
            </w:r>
          </w:p>
        </w:tc>
      </w:tr>
      <w:tr w:rsidR="006F0DF7" w:rsidRPr="006F0DF7" w:rsidTr="00D92982">
        <w:trPr>
          <w:trHeight w:val="765"/>
        </w:trPr>
        <w:tc>
          <w:tcPr>
            <w:tcW w:w="4113"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Дополнительное пенсионное обеспечение лиц, осуществлявших полномочия выборного должностного лица на постоянной (штатной) основе</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10</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91 0 00 90030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140 556,45</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140 556,45</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140 556,45</w:t>
            </w:r>
          </w:p>
        </w:tc>
      </w:tr>
      <w:tr w:rsidR="006F0DF7" w:rsidRPr="006F0DF7" w:rsidTr="00D92982">
        <w:trPr>
          <w:trHeight w:val="255"/>
        </w:trPr>
        <w:tc>
          <w:tcPr>
            <w:tcW w:w="4113"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Социальное обеспечение и иные выплаты населению</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91 0 00 90030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300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140 556,45</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140 556,45</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140 556,45</w:t>
            </w:r>
          </w:p>
        </w:tc>
      </w:tr>
      <w:tr w:rsidR="006F0DF7" w:rsidRPr="006F0DF7" w:rsidTr="00D92982">
        <w:trPr>
          <w:trHeight w:val="510"/>
        </w:trPr>
        <w:tc>
          <w:tcPr>
            <w:tcW w:w="4113"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lastRenderedPageBreak/>
              <w:t>Социальные выплаты гражданам, кроме публичных нормативных социальных выплат</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91 0 00 90030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310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140 556,45</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140 556,45</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140 556,45</w:t>
            </w:r>
          </w:p>
        </w:tc>
      </w:tr>
      <w:tr w:rsidR="006F0DF7" w:rsidRPr="006F0DF7" w:rsidTr="00D92982">
        <w:trPr>
          <w:trHeight w:val="510"/>
        </w:trPr>
        <w:tc>
          <w:tcPr>
            <w:tcW w:w="4113"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Пенсия за выслугу лет лицам, замещавшим должности муниципальной службы</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10</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91 0 00 90040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191 550,90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191 550,90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191 550,90</w:t>
            </w:r>
          </w:p>
        </w:tc>
      </w:tr>
      <w:tr w:rsidR="006F0DF7" w:rsidRPr="006F0DF7" w:rsidTr="00D92982">
        <w:trPr>
          <w:trHeight w:val="255"/>
        </w:trPr>
        <w:tc>
          <w:tcPr>
            <w:tcW w:w="4113"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Социальное обеспечение и иные выплаты населению</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91 0 00 90040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300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191 550,90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191 550,90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191 550,90</w:t>
            </w:r>
          </w:p>
        </w:tc>
      </w:tr>
      <w:tr w:rsidR="006F0DF7" w:rsidRPr="006F0DF7" w:rsidTr="00D92982">
        <w:trPr>
          <w:trHeight w:val="510"/>
        </w:trPr>
        <w:tc>
          <w:tcPr>
            <w:tcW w:w="4113"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Социальные выплаты гражданам, кроме публичных нормативных социальных выплат</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91 0 00 90040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310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191 550,90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191 550,90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191 550,90</w:t>
            </w:r>
          </w:p>
        </w:tc>
      </w:tr>
    </w:tbl>
    <w:p w:rsidR="006F0DF7" w:rsidRPr="006F0DF7" w:rsidRDefault="006F0DF7" w:rsidP="006F0DF7">
      <w:pPr>
        <w:rPr>
          <w:sz w:val="20"/>
          <w:szCs w:val="20"/>
        </w:rPr>
      </w:pPr>
    </w:p>
    <w:p w:rsidR="006F0DF7" w:rsidRPr="006F0DF7" w:rsidRDefault="006F0DF7" w:rsidP="006F0DF7">
      <w:pPr>
        <w:rPr>
          <w:sz w:val="20"/>
          <w:szCs w:val="20"/>
        </w:rPr>
      </w:pPr>
    </w:p>
    <w:p w:rsidR="006F0DF7" w:rsidRPr="006F0DF7" w:rsidRDefault="006F0DF7" w:rsidP="006F0DF7">
      <w:pPr>
        <w:rPr>
          <w:sz w:val="20"/>
          <w:szCs w:val="20"/>
        </w:rPr>
      </w:pPr>
    </w:p>
    <w:tbl>
      <w:tblPr>
        <w:tblW w:w="11341" w:type="dxa"/>
        <w:tblInd w:w="-601" w:type="dxa"/>
        <w:tblLayout w:type="fixed"/>
        <w:tblLook w:val="04A0"/>
      </w:tblPr>
      <w:tblGrid>
        <w:gridCol w:w="4113"/>
        <w:gridCol w:w="540"/>
        <w:gridCol w:w="444"/>
        <w:gridCol w:w="483"/>
        <w:gridCol w:w="943"/>
        <w:gridCol w:w="516"/>
        <w:gridCol w:w="1520"/>
        <w:gridCol w:w="1520"/>
        <w:gridCol w:w="1262"/>
      </w:tblGrid>
      <w:tr w:rsidR="006F0DF7" w:rsidRPr="006F0DF7" w:rsidTr="008A6D5F">
        <w:trPr>
          <w:trHeight w:val="255"/>
        </w:trPr>
        <w:tc>
          <w:tcPr>
            <w:tcW w:w="4113" w:type="dxa"/>
            <w:tcBorders>
              <w:top w:val="single" w:sz="4" w:space="0" w:color="auto"/>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ФИЗИЧЕСКАЯ КУЛЬТУРА И СПОРТ</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11</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94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5 000,00</w:t>
            </w:r>
          </w:p>
        </w:tc>
        <w:tc>
          <w:tcPr>
            <w:tcW w:w="1262"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5 000,00</w:t>
            </w:r>
          </w:p>
        </w:tc>
      </w:tr>
      <w:tr w:rsidR="006F0DF7" w:rsidRPr="006F0DF7" w:rsidTr="008A6D5F">
        <w:trPr>
          <w:trHeight w:val="255"/>
        </w:trPr>
        <w:tc>
          <w:tcPr>
            <w:tcW w:w="4113"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 xml:space="preserve">Физическая культура </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5 000,00</w:t>
            </w:r>
          </w:p>
        </w:tc>
      </w:tr>
      <w:tr w:rsidR="006F0DF7" w:rsidRPr="006F0DF7" w:rsidTr="008A6D5F">
        <w:trPr>
          <w:trHeight w:val="765"/>
        </w:trPr>
        <w:tc>
          <w:tcPr>
            <w:tcW w:w="4113"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Муниципальная программа Угловского городского поселения "Развитие физической культуры и спорта на территории Угловского городского поселения на 2017-2026</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10 0 00 00000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5 000,00</w:t>
            </w:r>
          </w:p>
        </w:tc>
      </w:tr>
      <w:tr w:rsidR="006F0DF7" w:rsidRPr="006F0DF7" w:rsidTr="008A6D5F">
        <w:trPr>
          <w:trHeight w:val="1020"/>
        </w:trPr>
        <w:tc>
          <w:tcPr>
            <w:tcW w:w="4113"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Основное мероприятие "Обеспечение условий для развития на территории поселения физической культуры, школьного и массового спорта, организация проведения официальных культурно-оздоровительных и спортивных мероприятий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10 0 01 00110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5 000,00</w:t>
            </w:r>
          </w:p>
        </w:tc>
      </w:tr>
      <w:tr w:rsidR="006F0DF7" w:rsidRPr="006F0DF7" w:rsidTr="008A6D5F">
        <w:trPr>
          <w:trHeight w:val="510"/>
        </w:trPr>
        <w:tc>
          <w:tcPr>
            <w:tcW w:w="4113"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10 0 01 00110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5 000,00</w:t>
            </w:r>
          </w:p>
        </w:tc>
      </w:tr>
      <w:tr w:rsidR="006F0DF7" w:rsidRPr="006F0DF7" w:rsidTr="008A6D5F">
        <w:trPr>
          <w:trHeight w:val="510"/>
        </w:trPr>
        <w:tc>
          <w:tcPr>
            <w:tcW w:w="4113"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10 0 01 00110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5 000,00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5 000,00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5 000,00</w:t>
            </w:r>
          </w:p>
        </w:tc>
      </w:tr>
      <w:tr w:rsidR="006F0DF7" w:rsidRPr="006F0DF7" w:rsidTr="008A6D5F">
        <w:trPr>
          <w:trHeight w:val="255"/>
        </w:trPr>
        <w:tc>
          <w:tcPr>
            <w:tcW w:w="4113"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rPr>
                <w:b/>
                <w:bCs/>
                <w:sz w:val="20"/>
                <w:szCs w:val="20"/>
              </w:rPr>
            </w:pPr>
            <w:r w:rsidRPr="006F0DF7">
              <w:rPr>
                <w:b/>
                <w:bCs/>
                <w:sz w:val="20"/>
                <w:szCs w:val="20"/>
              </w:rPr>
              <w:t>Условно утвержденные расходы</w:t>
            </w:r>
          </w:p>
        </w:tc>
        <w:tc>
          <w:tcPr>
            <w:tcW w:w="540"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94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456 433,00</w:t>
            </w:r>
          </w:p>
        </w:tc>
        <w:tc>
          <w:tcPr>
            <w:tcW w:w="1262"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918 880,00</w:t>
            </w:r>
          </w:p>
        </w:tc>
      </w:tr>
    </w:tbl>
    <w:p w:rsidR="006F0DF7" w:rsidRPr="006F0DF7" w:rsidRDefault="006F0DF7" w:rsidP="006F0DF7">
      <w:pPr>
        <w:rPr>
          <w:sz w:val="20"/>
          <w:szCs w:val="20"/>
        </w:rPr>
      </w:pPr>
    </w:p>
    <w:p w:rsidR="006F0DF7" w:rsidRPr="006F0DF7" w:rsidRDefault="006F0DF7" w:rsidP="006F0DF7">
      <w:pPr>
        <w:rPr>
          <w:sz w:val="20"/>
          <w:szCs w:val="20"/>
        </w:rPr>
      </w:pPr>
    </w:p>
    <w:tbl>
      <w:tblPr>
        <w:tblW w:w="10788" w:type="dxa"/>
        <w:tblInd w:w="93" w:type="dxa"/>
        <w:tblLayout w:type="fixed"/>
        <w:tblLook w:val="04A0"/>
      </w:tblPr>
      <w:tblGrid>
        <w:gridCol w:w="4034"/>
        <w:gridCol w:w="1298"/>
        <w:gridCol w:w="516"/>
        <w:gridCol w:w="444"/>
        <w:gridCol w:w="483"/>
        <w:gridCol w:w="1415"/>
        <w:gridCol w:w="1415"/>
        <w:gridCol w:w="1183"/>
      </w:tblGrid>
      <w:tr w:rsidR="006F0DF7" w:rsidRPr="006F0DF7" w:rsidTr="006F0DF7">
        <w:trPr>
          <w:trHeight w:val="1095"/>
        </w:trPr>
        <w:tc>
          <w:tcPr>
            <w:tcW w:w="4034" w:type="dxa"/>
            <w:shd w:val="clear" w:color="auto" w:fill="FFFFFF"/>
            <w:noWrap/>
            <w:vAlign w:val="bottom"/>
            <w:hideMark/>
          </w:tcPr>
          <w:p w:rsidR="006F0DF7" w:rsidRPr="006F0DF7" w:rsidRDefault="006F0DF7">
            <w:pPr>
              <w:rPr>
                <w:sz w:val="20"/>
                <w:szCs w:val="20"/>
              </w:rPr>
            </w:pPr>
            <w:r w:rsidRPr="006F0DF7">
              <w:rPr>
                <w:sz w:val="20"/>
                <w:szCs w:val="20"/>
              </w:rPr>
              <w:t> </w:t>
            </w:r>
          </w:p>
        </w:tc>
        <w:tc>
          <w:tcPr>
            <w:tcW w:w="1298" w:type="dxa"/>
            <w:shd w:val="clear" w:color="auto" w:fill="FFFFFF"/>
            <w:vAlign w:val="bottom"/>
            <w:hideMark/>
          </w:tcPr>
          <w:p w:rsidR="006F0DF7" w:rsidRPr="006F0DF7" w:rsidRDefault="006F0DF7">
            <w:pPr>
              <w:jc w:val="right"/>
              <w:rPr>
                <w:sz w:val="20"/>
                <w:szCs w:val="20"/>
              </w:rPr>
            </w:pPr>
            <w:r w:rsidRPr="006F0DF7">
              <w:rPr>
                <w:sz w:val="20"/>
                <w:szCs w:val="20"/>
              </w:rPr>
              <w:t> </w:t>
            </w:r>
          </w:p>
        </w:tc>
        <w:tc>
          <w:tcPr>
            <w:tcW w:w="516" w:type="dxa"/>
            <w:shd w:val="clear" w:color="auto" w:fill="FFFFFF"/>
            <w:vAlign w:val="bottom"/>
            <w:hideMark/>
          </w:tcPr>
          <w:p w:rsidR="006F0DF7" w:rsidRPr="006F0DF7" w:rsidRDefault="006F0DF7">
            <w:pPr>
              <w:jc w:val="right"/>
              <w:rPr>
                <w:sz w:val="20"/>
                <w:szCs w:val="20"/>
              </w:rPr>
            </w:pPr>
            <w:r w:rsidRPr="006F0DF7">
              <w:rPr>
                <w:sz w:val="20"/>
                <w:szCs w:val="20"/>
              </w:rPr>
              <w:t> </w:t>
            </w:r>
          </w:p>
        </w:tc>
        <w:tc>
          <w:tcPr>
            <w:tcW w:w="444" w:type="dxa"/>
            <w:shd w:val="clear" w:color="auto" w:fill="FFFFFF"/>
            <w:vAlign w:val="bottom"/>
            <w:hideMark/>
          </w:tcPr>
          <w:p w:rsidR="006F0DF7" w:rsidRPr="006F0DF7" w:rsidRDefault="006F0DF7">
            <w:pPr>
              <w:jc w:val="right"/>
              <w:rPr>
                <w:sz w:val="20"/>
                <w:szCs w:val="20"/>
              </w:rPr>
            </w:pPr>
            <w:r w:rsidRPr="006F0DF7">
              <w:rPr>
                <w:sz w:val="20"/>
                <w:szCs w:val="20"/>
              </w:rPr>
              <w:t> </w:t>
            </w:r>
          </w:p>
        </w:tc>
        <w:tc>
          <w:tcPr>
            <w:tcW w:w="483" w:type="dxa"/>
            <w:shd w:val="clear" w:color="auto" w:fill="FFFFFF"/>
            <w:vAlign w:val="bottom"/>
            <w:hideMark/>
          </w:tcPr>
          <w:p w:rsidR="006F0DF7" w:rsidRPr="006F0DF7" w:rsidRDefault="006F0DF7">
            <w:pPr>
              <w:jc w:val="right"/>
              <w:rPr>
                <w:sz w:val="20"/>
                <w:szCs w:val="20"/>
              </w:rPr>
            </w:pPr>
            <w:r w:rsidRPr="006F0DF7">
              <w:rPr>
                <w:sz w:val="20"/>
                <w:szCs w:val="20"/>
              </w:rPr>
              <w:t> </w:t>
            </w:r>
          </w:p>
        </w:tc>
        <w:tc>
          <w:tcPr>
            <w:tcW w:w="4013" w:type="dxa"/>
            <w:gridSpan w:val="3"/>
            <w:shd w:val="clear" w:color="auto" w:fill="FFFFFF"/>
            <w:vAlign w:val="bottom"/>
            <w:hideMark/>
          </w:tcPr>
          <w:p w:rsidR="006F0DF7" w:rsidRPr="006F0DF7" w:rsidRDefault="006F0DF7">
            <w:pPr>
              <w:jc w:val="center"/>
              <w:rPr>
                <w:sz w:val="20"/>
                <w:szCs w:val="20"/>
              </w:rPr>
            </w:pPr>
            <w:r w:rsidRPr="006F0DF7">
              <w:rPr>
                <w:sz w:val="20"/>
                <w:szCs w:val="20"/>
              </w:rPr>
              <w:t>Приложение 4 к Решению Совета депутатов Угловского городского поселения "О бюджете Угловского городского поселения на 2024 год и на плановый период 2025 и 2026 годов"</w:t>
            </w:r>
          </w:p>
        </w:tc>
      </w:tr>
      <w:tr w:rsidR="006F0DF7" w:rsidRPr="006F0DF7" w:rsidTr="006F0DF7">
        <w:trPr>
          <w:trHeight w:val="255"/>
        </w:trPr>
        <w:tc>
          <w:tcPr>
            <w:tcW w:w="4034" w:type="dxa"/>
            <w:shd w:val="clear" w:color="auto" w:fill="FFFFFF"/>
            <w:noWrap/>
            <w:vAlign w:val="bottom"/>
            <w:hideMark/>
          </w:tcPr>
          <w:p w:rsidR="006F0DF7" w:rsidRPr="006F0DF7" w:rsidRDefault="006F0DF7">
            <w:pPr>
              <w:rPr>
                <w:sz w:val="20"/>
                <w:szCs w:val="20"/>
              </w:rPr>
            </w:pPr>
            <w:r w:rsidRPr="006F0DF7">
              <w:rPr>
                <w:sz w:val="20"/>
                <w:szCs w:val="20"/>
              </w:rPr>
              <w:t> </w:t>
            </w:r>
          </w:p>
        </w:tc>
        <w:tc>
          <w:tcPr>
            <w:tcW w:w="1298" w:type="dxa"/>
            <w:shd w:val="clear" w:color="auto" w:fill="FFFFFF"/>
            <w:noWrap/>
            <w:vAlign w:val="bottom"/>
            <w:hideMark/>
          </w:tcPr>
          <w:p w:rsidR="006F0DF7" w:rsidRPr="006F0DF7" w:rsidRDefault="006F0DF7">
            <w:pPr>
              <w:rPr>
                <w:sz w:val="20"/>
                <w:szCs w:val="20"/>
              </w:rPr>
            </w:pPr>
            <w:r w:rsidRPr="006F0DF7">
              <w:rPr>
                <w:sz w:val="20"/>
                <w:szCs w:val="20"/>
              </w:rPr>
              <w:t> </w:t>
            </w:r>
          </w:p>
        </w:tc>
        <w:tc>
          <w:tcPr>
            <w:tcW w:w="516" w:type="dxa"/>
            <w:shd w:val="clear" w:color="auto" w:fill="FFFFFF"/>
            <w:noWrap/>
            <w:vAlign w:val="bottom"/>
            <w:hideMark/>
          </w:tcPr>
          <w:p w:rsidR="006F0DF7" w:rsidRPr="006F0DF7" w:rsidRDefault="006F0DF7">
            <w:pPr>
              <w:rPr>
                <w:sz w:val="20"/>
                <w:szCs w:val="20"/>
              </w:rPr>
            </w:pPr>
            <w:r w:rsidRPr="006F0DF7">
              <w:rPr>
                <w:sz w:val="20"/>
                <w:szCs w:val="20"/>
              </w:rPr>
              <w:t> </w:t>
            </w:r>
          </w:p>
        </w:tc>
        <w:tc>
          <w:tcPr>
            <w:tcW w:w="444" w:type="dxa"/>
            <w:shd w:val="clear" w:color="auto" w:fill="FFFFFF"/>
            <w:noWrap/>
            <w:vAlign w:val="bottom"/>
            <w:hideMark/>
          </w:tcPr>
          <w:p w:rsidR="006F0DF7" w:rsidRPr="006F0DF7" w:rsidRDefault="006F0DF7">
            <w:pPr>
              <w:rPr>
                <w:sz w:val="20"/>
                <w:szCs w:val="20"/>
              </w:rPr>
            </w:pPr>
            <w:r w:rsidRPr="006F0DF7">
              <w:rPr>
                <w:sz w:val="20"/>
                <w:szCs w:val="20"/>
              </w:rPr>
              <w:t> </w:t>
            </w:r>
          </w:p>
        </w:tc>
        <w:tc>
          <w:tcPr>
            <w:tcW w:w="483" w:type="dxa"/>
            <w:shd w:val="clear" w:color="auto" w:fill="FFFFFF"/>
            <w:noWrap/>
            <w:vAlign w:val="bottom"/>
            <w:hideMark/>
          </w:tcPr>
          <w:p w:rsidR="006F0DF7" w:rsidRPr="006F0DF7" w:rsidRDefault="006F0DF7">
            <w:pPr>
              <w:rPr>
                <w:sz w:val="20"/>
                <w:szCs w:val="20"/>
              </w:rPr>
            </w:pPr>
            <w:r w:rsidRPr="006F0DF7">
              <w:rPr>
                <w:sz w:val="20"/>
                <w:szCs w:val="20"/>
              </w:rPr>
              <w:t> </w:t>
            </w:r>
          </w:p>
        </w:tc>
        <w:tc>
          <w:tcPr>
            <w:tcW w:w="1415" w:type="dxa"/>
            <w:shd w:val="clear" w:color="auto" w:fill="FFFFFF"/>
            <w:vAlign w:val="bottom"/>
            <w:hideMark/>
          </w:tcPr>
          <w:p w:rsidR="006F0DF7" w:rsidRPr="006F0DF7" w:rsidRDefault="006F0DF7">
            <w:pPr>
              <w:jc w:val="right"/>
              <w:rPr>
                <w:sz w:val="20"/>
                <w:szCs w:val="20"/>
              </w:rPr>
            </w:pPr>
            <w:r w:rsidRPr="006F0DF7">
              <w:rPr>
                <w:sz w:val="20"/>
                <w:szCs w:val="20"/>
              </w:rPr>
              <w:t> </w:t>
            </w:r>
          </w:p>
        </w:tc>
        <w:tc>
          <w:tcPr>
            <w:tcW w:w="1415" w:type="dxa"/>
            <w:shd w:val="clear" w:color="auto" w:fill="FFFFFF"/>
            <w:vAlign w:val="bottom"/>
            <w:hideMark/>
          </w:tcPr>
          <w:p w:rsidR="006F0DF7" w:rsidRPr="006F0DF7" w:rsidRDefault="006F0DF7">
            <w:pPr>
              <w:jc w:val="right"/>
              <w:rPr>
                <w:sz w:val="20"/>
                <w:szCs w:val="20"/>
              </w:rPr>
            </w:pPr>
            <w:r w:rsidRPr="006F0DF7">
              <w:rPr>
                <w:sz w:val="20"/>
                <w:szCs w:val="20"/>
              </w:rPr>
              <w:t> </w:t>
            </w:r>
          </w:p>
        </w:tc>
        <w:tc>
          <w:tcPr>
            <w:tcW w:w="1183" w:type="dxa"/>
            <w:shd w:val="clear" w:color="auto" w:fill="FFFFFF"/>
            <w:vAlign w:val="bottom"/>
            <w:hideMark/>
          </w:tcPr>
          <w:p w:rsidR="006F0DF7" w:rsidRPr="006F0DF7" w:rsidRDefault="006F0DF7">
            <w:pPr>
              <w:jc w:val="right"/>
              <w:rPr>
                <w:sz w:val="20"/>
                <w:szCs w:val="20"/>
              </w:rPr>
            </w:pPr>
            <w:r w:rsidRPr="006F0DF7">
              <w:rPr>
                <w:sz w:val="20"/>
                <w:szCs w:val="20"/>
              </w:rPr>
              <w:t> </w:t>
            </w:r>
          </w:p>
        </w:tc>
      </w:tr>
      <w:tr w:rsidR="006F0DF7" w:rsidRPr="006F0DF7" w:rsidTr="006F0DF7">
        <w:trPr>
          <w:trHeight w:val="1230"/>
        </w:trPr>
        <w:tc>
          <w:tcPr>
            <w:tcW w:w="10788" w:type="dxa"/>
            <w:gridSpan w:val="8"/>
            <w:shd w:val="clear" w:color="auto" w:fill="FFFFFF"/>
            <w:vAlign w:val="bottom"/>
            <w:hideMark/>
          </w:tcPr>
          <w:p w:rsidR="006F0DF7" w:rsidRPr="006F0DF7" w:rsidRDefault="006F0DF7">
            <w:pPr>
              <w:jc w:val="center"/>
              <w:rPr>
                <w:b/>
                <w:bCs/>
                <w:sz w:val="20"/>
                <w:szCs w:val="20"/>
              </w:rPr>
            </w:pPr>
            <w:r w:rsidRPr="006F0DF7">
              <w:rPr>
                <w:b/>
                <w:bCs/>
                <w:sz w:val="20"/>
                <w:szCs w:val="20"/>
              </w:rPr>
              <w:lastRenderedPageBreak/>
              <w:t xml:space="preserve">Распределение бюджетных ассигнований по целевым статьям (муниципальным программам Угловского городского поселения и </w:t>
            </w:r>
            <w:proofErr w:type="spellStart"/>
            <w:r w:rsidRPr="006F0DF7">
              <w:rPr>
                <w:b/>
                <w:bCs/>
                <w:sz w:val="20"/>
                <w:szCs w:val="20"/>
              </w:rPr>
              <w:t>непрограммным</w:t>
            </w:r>
            <w:proofErr w:type="spellEnd"/>
            <w:r w:rsidRPr="006F0DF7">
              <w:rPr>
                <w:b/>
                <w:bCs/>
                <w:sz w:val="20"/>
                <w:szCs w:val="20"/>
              </w:rPr>
              <w:t xml:space="preserve"> направлениям деятельности), группам и подгруппам видов расходов, разделам и подразделам классификации расходов бюджета Угловского городского поселения на 2024 год и на плановый период 2025 и 2026 годов                                                          </w:t>
            </w:r>
          </w:p>
        </w:tc>
      </w:tr>
      <w:tr w:rsidR="006F0DF7" w:rsidRPr="006F0DF7" w:rsidTr="006F0DF7">
        <w:trPr>
          <w:trHeight w:val="255"/>
        </w:trPr>
        <w:tc>
          <w:tcPr>
            <w:tcW w:w="4034" w:type="dxa"/>
            <w:shd w:val="clear" w:color="auto" w:fill="FFFFFF"/>
            <w:vAlign w:val="bottom"/>
            <w:hideMark/>
          </w:tcPr>
          <w:p w:rsidR="006F0DF7" w:rsidRPr="006F0DF7" w:rsidRDefault="006F0DF7">
            <w:pPr>
              <w:jc w:val="center"/>
              <w:rPr>
                <w:b/>
                <w:bCs/>
                <w:sz w:val="20"/>
                <w:szCs w:val="20"/>
              </w:rPr>
            </w:pPr>
            <w:r w:rsidRPr="006F0DF7">
              <w:rPr>
                <w:b/>
                <w:bCs/>
                <w:sz w:val="20"/>
                <w:szCs w:val="20"/>
              </w:rPr>
              <w:t> </w:t>
            </w:r>
          </w:p>
        </w:tc>
        <w:tc>
          <w:tcPr>
            <w:tcW w:w="1298" w:type="dxa"/>
            <w:shd w:val="clear" w:color="auto" w:fill="FFFFFF"/>
            <w:vAlign w:val="bottom"/>
            <w:hideMark/>
          </w:tcPr>
          <w:p w:rsidR="006F0DF7" w:rsidRPr="006F0DF7" w:rsidRDefault="006F0DF7">
            <w:pPr>
              <w:rPr>
                <w:sz w:val="20"/>
                <w:szCs w:val="20"/>
              </w:rPr>
            </w:pPr>
            <w:r w:rsidRPr="006F0DF7">
              <w:rPr>
                <w:sz w:val="20"/>
                <w:szCs w:val="20"/>
              </w:rPr>
              <w:t> </w:t>
            </w:r>
          </w:p>
        </w:tc>
        <w:tc>
          <w:tcPr>
            <w:tcW w:w="516" w:type="dxa"/>
            <w:shd w:val="clear" w:color="auto" w:fill="FFFFFF"/>
            <w:vAlign w:val="bottom"/>
            <w:hideMark/>
          </w:tcPr>
          <w:p w:rsidR="006F0DF7" w:rsidRPr="006F0DF7" w:rsidRDefault="006F0DF7">
            <w:pPr>
              <w:rPr>
                <w:sz w:val="20"/>
                <w:szCs w:val="20"/>
              </w:rPr>
            </w:pPr>
            <w:r w:rsidRPr="006F0DF7">
              <w:rPr>
                <w:sz w:val="20"/>
                <w:szCs w:val="20"/>
              </w:rPr>
              <w:t> </w:t>
            </w:r>
          </w:p>
        </w:tc>
        <w:tc>
          <w:tcPr>
            <w:tcW w:w="444" w:type="dxa"/>
            <w:shd w:val="clear" w:color="auto" w:fill="FFFFFF"/>
            <w:vAlign w:val="bottom"/>
            <w:hideMark/>
          </w:tcPr>
          <w:p w:rsidR="006F0DF7" w:rsidRPr="006F0DF7" w:rsidRDefault="006F0DF7">
            <w:pPr>
              <w:rPr>
                <w:sz w:val="20"/>
                <w:szCs w:val="20"/>
              </w:rPr>
            </w:pPr>
            <w:r w:rsidRPr="006F0DF7">
              <w:rPr>
                <w:sz w:val="20"/>
                <w:szCs w:val="20"/>
              </w:rPr>
              <w:t> </w:t>
            </w:r>
          </w:p>
        </w:tc>
        <w:tc>
          <w:tcPr>
            <w:tcW w:w="483" w:type="dxa"/>
            <w:shd w:val="clear" w:color="auto" w:fill="FFFFFF"/>
            <w:vAlign w:val="bottom"/>
            <w:hideMark/>
          </w:tcPr>
          <w:p w:rsidR="006F0DF7" w:rsidRPr="006F0DF7" w:rsidRDefault="006F0DF7">
            <w:pPr>
              <w:rPr>
                <w:sz w:val="20"/>
                <w:szCs w:val="20"/>
              </w:rPr>
            </w:pPr>
            <w:r w:rsidRPr="006F0DF7">
              <w:rPr>
                <w:sz w:val="20"/>
                <w:szCs w:val="20"/>
              </w:rPr>
              <w:t> </w:t>
            </w:r>
          </w:p>
        </w:tc>
        <w:tc>
          <w:tcPr>
            <w:tcW w:w="1415" w:type="dxa"/>
            <w:shd w:val="clear" w:color="auto" w:fill="FFFFFF"/>
            <w:vAlign w:val="bottom"/>
            <w:hideMark/>
          </w:tcPr>
          <w:p w:rsidR="006F0DF7" w:rsidRPr="006F0DF7" w:rsidRDefault="006F0DF7">
            <w:pPr>
              <w:rPr>
                <w:sz w:val="20"/>
                <w:szCs w:val="20"/>
              </w:rPr>
            </w:pPr>
            <w:r w:rsidRPr="006F0DF7">
              <w:rPr>
                <w:sz w:val="20"/>
                <w:szCs w:val="20"/>
              </w:rPr>
              <w:t> </w:t>
            </w:r>
          </w:p>
        </w:tc>
        <w:tc>
          <w:tcPr>
            <w:tcW w:w="1415" w:type="dxa"/>
            <w:shd w:val="clear" w:color="auto" w:fill="FFFFFF"/>
            <w:vAlign w:val="bottom"/>
            <w:hideMark/>
          </w:tcPr>
          <w:p w:rsidR="006F0DF7" w:rsidRPr="006F0DF7" w:rsidRDefault="006F0DF7">
            <w:pPr>
              <w:rPr>
                <w:sz w:val="20"/>
                <w:szCs w:val="20"/>
              </w:rPr>
            </w:pPr>
            <w:r w:rsidRPr="006F0DF7">
              <w:rPr>
                <w:sz w:val="20"/>
                <w:szCs w:val="20"/>
              </w:rPr>
              <w:t> </w:t>
            </w:r>
          </w:p>
        </w:tc>
        <w:tc>
          <w:tcPr>
            <w:tcW w:w="1183" w:type="dxa"/>
            <w:shd w:val="clear" w:color="auto" w:fill="FFFFFF"/>
            <w:vAlign w:val="bottom"/>
            <w:hideMark/>
          </w:tcPr>
          <w:p w:rsidR="006F0DF7" w:rsidRPr="006F0DF7" w:rsidRDefault="006F0DF7">
            <w:pPr>
              <w:rPr>
                <w:sz w:val="20"/>
                <w:szCs w:val="20"/>
              </w:rPr>
            </w:pPr>
            <w:r w:rsidRPr="006F0DF7">
              <w:rPr>
                <w:sz w:val="20"/>
                <w:szCs w:val="20"/>
              </w:rPr>
              <w:t> </w:t>
            </w:r>
          </w:p>
        </w:tc>
      </w:tr>
      <w:tr w:rsidR="006F0DF7" w:rsidRPr="006F0DF7" w:rsidTr="006F0DF7">
        <w:trPr>
          <w:trHeight w:val="255"/>
        </w:trPr>
        <w:tc>
          <w:tcPr>
            <w:tcW w:w="4034" w:type="dxa"/>
            <w:shd w:val="clear" w:color="auto" w:fill="FFFFFF"/>
            <w:noWrap/>
            <w:vAlign w:val="bottom"/>
            <w:hideMark/>
          </w:tcPr>
          <w:p w:rsidR="006F0DF7" w:rsidRPr="006F0DF7" w:rsidRDefault="006F0DF7">
            <w:pPr>
              <w:rPr>
                <w:sz w:val="20"/>
                <w:szCs w:val="20"/>
              </w:rPr>
            </w:pPr>
            <w:r w:rsidRPr="006F0DF7">
              <w:rPr>
                <w:sz w:val="20"/>
                <w:szCs w:val="20"/>
              </w:rPr>
              <w:t> </w:t>
            </w:r>
          </w:p>
        </w:tc>
        <w:tc>
          <w:tcPr>
            <w:tcW w:w="1298" w:type="dxa"/>
            <w:shd w:val="clear" w:color="auto" w:fill="FFFFFF"/>
            <w:noWrap/>
            <w:vAlign w:val="bottom"/>
            <w:hideMark/>
          </w:tcPr>
          <w:p w:rsidR="006F0DF7" w:rsidRPr="006F0DF7" w:rsidRDefault="006F0DF7">
            <w:pPr>
              <w:rPr>
                <w:sz w:val="20"/>
                <w:szCs w:val="20"/>
              </w:rPr>
            </w:pPr>
            <w:r w:rsidRPr="006F0DF7">
              <w:rPr>
                <w:sz w:val="20"/>
                <w:szCs w:val="20"/>
              </w:rPr>
              <w:t> </w:t>
            </w:r>
          </w:p>
        </w:tc>
        <w:tc>
          <w:tcPr>
            <w:tcW w:w="516" w:type="dxa"/>
            <w:shd w:val="clear" w:color="auto" w:fill="FFFFFF"/>
            <w:noWrap/>
            <w:vAlign w:val="bottom"/>
            <w:hideMark/>
          </w:tcPr>
          <w:p w:rsidR="006F0DF7" w:rsidRPr="006F0DF7" w:rsidRDefault="006F0DF7">
            <w:pPr>
              <w:rPr>
                <w:sz w:val="20"/>
                <w:szCs w:val="20"/>
              </w:rPr>
            </w:pPr>
            <w:r w:rsidRPr="006F0DF7">
              <w:rPr>
                <w:sz w:val="20"/>
                <w:szCs w:val="20"/>
              </w:rPr>
              <w:t> </w:t>
            </w:r>
          </w:p>
        </w:tc>
        <w:tc>
          <w:tcPr>
            <w:tcW w:w="444" w:type="dxa"/>
            <w:shd w:val="clear" w:color="auto" w:fill="FFFFFF"/>
            <w:noWrap/>
            <w:vAlign w:val="bottom"/>
            <w:hideMark/>
          </w:tcPr>
          <w:p w:rsidR="006F0DF7" w:rsidRPr="006F0DF7" w:rsidRDefault="006F0DF7">
            <w:pPr>
              <w:rPr>
                <w:sz w:val="20"/>
                <w:szCs w:val="20"/>
              </w:rPr>
            </w:pPr>
            <w:r w:rsidRPr="006F0DF7">
              <w:rPr>
                <w:sz w:val="20"/>
                <w:szCs w:val="20"/>
              </w:rPr>
              <w:t> </w:t>
            </w:r>
          </w:p>
        </w:tc>
        <w:tc>
          <w:tcPr>
            <w:tcW w:w="483" w:type="dxa"/>
            <w:shd w:val="clear" w:color="auto" w:fill="FFFFFF"/>
            <w:noWrap/>
            <w:vAlign w:val="bottom"/>
            <w:hideMark/>
          </w:tcPr>
          <w:p w:rsidR="006F0DF7" w:rsidRPr="006F0DF7" w:rsidRDefault="006F0DF7">
            <w:pPr>
              <w:rPr>
                <w:sz w:val="20"/>
                <w:szCs w:val="20"/>
              </w:rPr>
            </w:pPr>
            <w:r w:rsidRPr="006F0DF7">
              <w:rPr>
                <w:sz w:val="20"/>
                <w:szCs w:val="20"/>
              </w:rPr>
              <w:t> </w:t>
            </w:r>
          </w:p>
        </w:tc>
        <w:tc>
          <w:tcPr>
            <w:tcW w:w="1415" w:type="dxa"/>
            <w:shd w:val="clear" w:color="auto" w:fill="FFFFFF"/>
            <w:noWrap/>
            <w:vAlign w:val="bottom"/>
            <w:hideMark/>
          </w:tcPr>
          <w:p w:rsidR="006F0DF7" w:rsidRPr="006F0DF7" w:rsidRDefault="006F0DF7">
            <w:pPr>
              <w:rPr>
                <w:sz w:val="20"/>
                <w:szCs w:val="20"/>
              </w:rPr>
            </w:pPr>
            <w:r w:rsidRPr="006F0DF7">
              <w:rPr>
                <w:sz w:val="20"/>
                <w:szCs w:val="20"/>
              </w:rPr>
              <w:t> </w:t>
            </w:r>
          </w:p>
        </w:tc>
        <w:tc>
          <w:tcPr>
            <w:tcW w:w="1415" w:type="dxa"/>
            <w:shd w:val="clear" w:color="auto" w:fill="FFFFFF"/>
            <w:noWrap/>
            <w:vAlign w:val="bottom"/>
            <w:hideMark/>
          </w:tcPr>
          <w:p w:rsidR="006F0DF7" w:rsidRPr="006F0DF7" w:rsidRDefault="006F0DF7">
            <w:pPr>
              <w:rPr>
                <w:sz w:val="20"/>
                <w:szCs w:val="20"/>
              </w:rPr>
            </w:pPr>
            <w:r w:rsidRPr="006F0DF7">
              <w:rPr>
                <w:sz w:val="20"/>
                <w:szCs w:val="20"/>
              </w:rPr>
              <w:t> </w:t>
            </w:r>
          </w:p>
        </w:tc>
        <w:tc>
          <w:tcPr>
            <w:tcW w:w="1183" w:type="dxa"/>
            <w:shd w:val="clear" w:color="auto" w:fill="FFFFFF"/>
            <w:noWrap/>
            <w:vAlign w:val="bottom"/>
            <w:hideMark/>
          </w:tcPr>
          <w:p w:rsidR="006F0DF7" w:rsidRPr="006F0DF7" w:rsidRDefault="006F0DF7">
            <w:pPr>
              <w:jc w:val="right"/>
              <w:rPr>
                <w:sz w:val="20"/>
                <w:szCs w:val="20"/>
              </w:rPr>
            </w:pPr>
            <w:r w:rsidRPr="006F0DF7">
              <w:rPr>
                <w:sz w:val="20"/>
                <w:szCs w:val="20"/>
              </w:rPr>
              <w:t>(рублей)</w:t>
            </w:r>
          </w:p>
        </w:tc>
      </w:tr>
      <w:tr w:rsidR="006F0DF7" w:rsidRPr="006F0DF7" w:rsidTr="006F0DF7">
        <w:trPr>
          <w:trHeight w:val="255"/>
        </w:trPr>
        <w:tc>
          <w:tcPr>
            <w:tcW w:w="4034"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0DF7" w:rsidRPr="006F0DF7" w:rsidRDefault="006F0DF7">
            <w:pPr>
              <w:jc w:val="center"/>
              <w:rPr>
                <w:b/>
                <w:bCs/>
                <w:sz w:val="20"/>
                <w:szCs w:val="20"/>
              </w:rPr>
            </w:pPr>
            <w:r w:rsidRPr="006F0DF7">
              <w:rPr>
                <w:b/>
                <w:bCs/>
                <w:sz w:val="20"/>
                <w:szCs w:val="20"/>
              </w:rPr>
              <w:t>Наименование</w:t>
            </w:r>
          </w:p>
        </w:tc>
        <w:tc>
          <w:tcPr>
            <w:tcW w:w="1298"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0DF7" w:rsidRPr="006F0DF7" w:rsidRDefault="006F0DF7">
            <w:pPr>
              <w:jc w:val="center"/>
              <w:rPr>
                <w:b/>
                <w:bCs/>
                <w:sz w:val="20"/>
                <w:szCs w:val="20"/>
              </w:rPr>
            </w:pPr>
            <w:r w:rsidRPr="006F0DF7">
              <w:rPr>
                <w:b/>
                <w:bCs/>
                <w:sz w:val="20"/>
                <w:szCs w:val="20"/>
              </w:rPr>
              <w:t>ЦСТ</w:t>
            </w:r>
          </w:p>
        </w:tc>
        <w:tc>
          <w:tcPr>
            <w:tcW w:w="516"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0DF7" w:rsidRPr="006F0DF7" w:rsidRDefault="006F0DF7">
            <w:pPr>
              <w:jc w:val="center"/>
              <w:rPr>
                <w:b/>
                <w:bCs/>
                <w:sz w:val="20"/>
                <w:szCs w:val="20"/>
              </w:rPr>
            </w:pPr>
            <w:r w:rsidRPr="006F0DF7">
              <w:rPr>
                <w:b/>
                <w:bCs/>
                <w:sz w:val="20"/>
                <w:szCs w:val="20"/>
              </w:rPr>
              <w:t>ВР</w:t>
            </w:r>
          </w:p>
        </w:tc>
        <w:tc>
          <w:tcPr>
            <w:tcW w:w="444"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0DF7" w:rsidRPr="006F0DF7" w:rsidRDefault="006F0DF7">
            <w:pPr>
              <w:jc w:val="center"/>
              <w:rPr>
                <w:b/>
                <w:bCs/>
                <w:sz w:val="20"/>
                <w:szCs w:val="20"/>
              </w:rPr>
            </w:pPr>
            <w:r w:rsidRPr="006F0DF7">
              <w:rPr>
                <w:b/>
                <w:bCs/>
                <w:sz w:val="20"/>
                <w:szCs w:val="20"/>
              </w:rPr>
              <w:t>РЗ</w:t>
            </w:r>
          </w:p>
        </w:tc>
        <w:tc>
          <w:tcPr>
            <w:tcW w:w="48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0DF7" w:rsidRPr="006F0DF7" w:rsidRDefault="006F0DF7">
            <w:pPr>
              <w:jc w:val="center"/>
              <w:rPr>
                <w:b/>
                <w:bCs/>
                <w:sz w:val="20"/>
                <w:szCs w:val="20"/>
              </w:rPr>
            </w:pPr>
            <w:proofErr w:type="spellStart"/>
            <w:proofErr w:type="gramStart"/>
            <w:r w:rsidRPr="006F0DF7">
              <w:rPr>
                <w:b/>
                <w:bCs/>
                <w:sz w:val="20"/>
                <w:szCs w:val="20"/>
              </w:rPr>
              <w:t>Пр</w:t>
            </w:r>
            <w:proofErr w:type="spellEnd"/>
            <w:proofErr w:type="gramEnd"/>
          </w:p>
        </w:tc>
        <w:tc>
          <w:tcPr>
            <w:tcW w:w="1415" w:type="dxa"/>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6F0DF7" w:rsidRPr="006F0DF7" w:rsidRDefault="006F0DF7">
            <w:pPr>
              <w:jc w:val="center"/>
              <w:rPr>
                <w:b/>
                <w:bCs/>
                <w:sz w:val="20"/>
                <w:szCs w:val="20"/>
              </w:rPr>
            </w:pPr>
            <w:r w:rsidRPr="006F0DF7">
              <w:rPr>
                <w:b/>
                <w:bCs/>
                <w:sz w:val="20"/>
                <w:szCs w:val="20"/>
              </w:rPr>
              <w:t>2024 год</w:t>
            </w:r>
          </w:p>
        </w:tc>
        <w:tc>
          <w:tcPr>
            <w:tcW w:w="1415"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0DF7" w:rsidRPr="006F0DF7" w:rsidRDefault="006F0DF7">
            <w:pPr>
              <w:jc w:val="center"/>
              <w:rPr>
                <w:b/>
                <w:bCs/>
                <w:sz w:val="20"/>
                <w:szCs w:val="20"/>
              </w:rPr>
            </w:pPr>
            <w:r w:rsidRPr="006F0DF7">
              <w:rPr>
                <w:b/>
                <w:bCs/>
                <w:sz w:val="20"/>
                <w:szCs w:val="20"/>
              </w:rPr>
              <w:t>2025 год</w:t>
            </w:r>
          </w:p>
        </w:tc>
        <w:tc>
          <w:tcPr>
            <w:tcW w:w="118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0DF7" w:rsidRPr="006F0DF7" w:rsidRDefault="006F0DF7">
            <w:pPr>
              <w:jc w:val="center"/>
              <w:rPr>
                <w:b/>
                <w:bCs/>
                <w:sz w:val="20"/>
                <w:szCs w:val="20"/>
              </w:rPr>
            </w:pPr>
            <w:r w:rsidRPr="006F0DF7">
              <w:rPr>
                <w:b/>
                <w:bCs/>
                <w:sz w:val="20"/>
                <w:szCs w:val="20"/>
              </w:rPr>
              <w:t>2026 год</w:t>
            </w:r>
          </w:p>
        </w:tc>
      </w:tr>
      <w:tr w:rsidR="006F0DF7" w:rsidRPr="006F0DF7" w:rsidTr="006F0DF7">
        <w:trPr>
          <w:trHeight w:val="255"/>
        </w:trPr>
        <w:tc>
          <w:tcPr>
            <w:tcW w:w="4034" w:type="dxa"/>
            <w:vMerge/>
            <w:tcBorders>
              <w:top w:val="single" w:sz="4" w:space="0" w:color="auto"/>
              <w:left w:val="single" w:sz="4" w:space="0" w:color="auto"/>
              <w:bottom w:val="single" w:sz="4" w:space="0" w:color="auto"/>
              <w:right w:val="single" w:sz="4" w:space="0" w:color="auto"/>
            </w:tcBorders>
            <w:vAlign w:val="center"/>
            <w:hideMark/>
          </w:tcPr>
          <w:p w:rsidR="006F0DF7" w:rsidRPr="006F0DF7" w:rsidRDefault="006F0DF7">
            <w:pPr>
              <w:rPr>
                <w:b/>
                <w:bCs/>
                <w:sz w:val="20"/>
                <w:szCs w:val="20"/>
              </w:rPr>
            </w:pPr>
          </w:p>
        </w:tc>
        <w:tc>
          <w:tcPr>
            <w:tcW w:w="1298" w:type="dxa"/>
            <w:vMerge/>
            <w:tcBorders>
              <w:top w:val="single" w:sz="4" w:space="0" w:color="auto"/>
              <w:left w:val="single" w:sz="4" w:space="0" w:color="auto"/>
              <w:bottom w:val="single" w:sz="4" w:space="0" w:color="auto"/>
              <w:right w:val="single" w:sz="4" w:space="0" w:color="auto"/>
            </w:tcBorders>
            <w:vAlign w:val="center"/>
            <w:hideMark/>
          </w:tcPr>
          <w:p w:rsidR="006F0DF7" w:rsidRPr="006F0DF7" w:rsidRDefault="006F0DF7">
            <w:pPr>
              <w:rPr>
                <w:b/>
                <w:bCs/>
                <w:sz w:val="20"/>
                <w:szCs w:val="20"/>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6F0DF7" w:rsidRPr="006F0DF7" w:rsidRDefault="006F0DF7">
            <w:pPr>
              <w:rPr>
                <w:b/>
                <w:bCs/>
                <w:sz w:val="20"/>
                <w:szCs w:val="20"/>
              </w:rPr>
            </w:pPr>
          </w:p>
        </w:tc>
        <w:tc>
          <w:tcPr>
            <w:tcW w:w="444" w:type="dxa"/>
            <w:vMerge/>
            <w:tcBorders>
              <w:top w:val="single" w:sz="4" w:space="0" w:color="auto"/>
              <w:left w:val="single" w:sz="4" w:space="0" w:color="auto"/>
              <w:bottom w:val="single" w:sz="4" w:space="0" w:color="auto"/>
              <w:right w:val="single" w:sz="4" w:space="0" w:color="auto"/>
            </w:tcBorders>
            <w:vAlign w:val="center"/>
            <w:hideMark/>
          </w:tcPr>
          <w:p w:rsidR="006F0DF7" w:rsidRPr="006F0DF7" w:rsidRDefault="006F0DF7">
            <w:pPr>
              <w:rPr>
                <w:b/>
                <w:bCs/>
                <w:sz w:val="20"/>
                <w:szCs w:val="20"/>
              </w:rPr>
            </w:pPr>
          </w:p>
        </w:tc>
        <w:tc>
          <w:tcPr>
            <w:tcW w:w="483" w:type="dxa"/>
            <w:vMerge/>
            <w:tcBorders>
              <w:top w:val="single" w:sz="4" w:space="0" w:color="auto"/>
              <w:left w:val="single" w:sz="4" w:space="0" w:color="auto"/>
              <w:bottom w:val="single" w:sz="4" w:space="0" w:color="auto"/>
              <w:right w:val="single" w:sz="4" w:space="0" w:color="auto"/>
            </w:tcBorders>
            <w:vAlign w:val="center"/>
            <w:hideMark/>
          </w:tcPr>
          <w:p w:rsidR="006F0DF7" w:rsidRPr="006F0DF7" w:rsidRDefault="006F0DF7">
            <w:pPr>
              <w:rPr>
                <w:b/>
                <w:bCs/>
                <w:sz w:val="20"/>
                <w:szCs w:val="20"/>
              </w:rPr>
            </w:pPr>
          </w:p>
        </w:tc>
        <w:tc>
          <w:tcPr>
            <w:tcW w:w="1415" w:type="dxa"/>
            <w:vMerge/>
            <w:tcBorders>
              <w:top w:val="single" w:sz="4" w:space="0" w:color="auto"/>
              <w:left w:val="single" w:sz="4" w:space="0" w:color="auto"/>
              <w:bottom w:val="single" w:sz="4" w:space="0" w:color="000000"/>
              <w:right w:val="single" w:sz="4" w:space="0" w:color="auto"/>
            </w:tcBorders>
            <w:vAlign w:val="center"/>
            <w:hideMark/>
          </w:tcPr>
          <w:p w:rsidR="006F0DF7" w:rsidRPr="006F0DF7" w:rsidRDefault="006F0DF7">
            <w:pPr>
              <w:rPr>
                <w:b/>
                <w:bCs/>
                <w:sz w:val="20"/>
                <w:szCs w:val="20"/>
              </w:rPr>
            </w:pP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6F0DF7" w:rsidRPr="006F0DF7" w:rsidRDefault="006F0DF7">
            <w:pPr>
              <w:rPr>
                <w:b/>
                <w:bCs/>
                <w:sz w:val="20"/>
                <w:szCs w:val="20"/>
              </w:rPr>
            </w:pPr>
          </w:p>
        </w:tc>
        <w:tc>
          <w:tcPr>
            <w:tcW w:w="1183" w:type="dxa"/>
            <w:vMerge/>
            <w:tcBorders>
              <w:top w:val="single" w:sz="4" w:space="0" w:color="auto"/>
              <w:left w:val="single" w:sz="4" w:space="0" w:color="auto"/>
              <w:bottom w:val="single" w:sz="4" w:space="0" w:color="auto"/>
              <w:right w:val="single" w:sz="4" w:space="0" w:color="auto"/>
            </w:tcBorders>
            <w:vAlign w:val="center"/>
            <w:hideMark/>
          </w:tcPr>
          <w:p w:rsidR="006F0DF7" w:rsidRPr="006F0DF7" w:rsidRDefault="006F0DF7">
            <w:pPr>
              <w:rPr>
                <w:b/>
                <w:bCs/>
                <w:sz w:val="20"/>
                <w:szCs w:val="20"/>
              </w:rPr>
            </w:pPr>
          </w:p>
        </w:tc>
      </w:tr>
      <w:tr w:rsidR="006F0DF7" w:rsidRPr="006F0DF7" w:rsidTr="006F0DF7">
        <w:trPr>
          <w:trHeight w:val="255"/>
        </w:trPr>
        <w:tc>
          <w:tcPr>
            <w:tcW w:w="4034" w:type="dxa"/>
            <w:tcBorders>
              <w:top w:val="nil"/>
              <w:left w:val="single" w:sz="4" w:space="0" w:color="auto"/>
              <w:bottom w:val="single" w:sz="4" w:space="0" w:color="auto"/>
              <w:right w:val="single" w:sz="4" w:space="0" w:color="auto"/>
            </w:tcBorders>
            <w:shd w:val="clear" w:color="auto" w:fill="FFFFFF"/>
            <w:noWrap/>
            <w:vAlign w:val="center"/>
            <w:hideMark/>
          </w:tcPr>
          <w:p w:rsidR="006F0DF7" w:rsidRPr="006F0DF7" w:rsidRDefault="006F0DF7">
            <w:pPr>
              <w:jc w:val="center"/>
              <w:rPr>
                <w:sz w:val="20"/>
                <w:szCs w:val="20"/>
              </w:rPr>
            </w:pPr>
            <w:r w:rsidRPr="006F0DF7">
              <w:rPr>
                <w:sz w:val="20"/>
                <w:szCs w:val="20"/>
              </w:rPr>
              <w:t>1</w:t>
            </w:r>
          </w:p>
        </w:tc>
        <w:tc>
          <w:tcPr>
            <w:tcW w:w="1298" w:type="dxa"/>
            <w:tcBorders>
              <w:top w:val="nil"/>
              <w:left w:val="nil"/>
              <w:bottom w:val="single" w:sz="4" w:space="0" w:color="auto"/>
              <w:right w:val="single" w:sz="4" w:space="0" w:color="auto"/>
            </w:tcBorders>
            <w:shd w:val="clear" w:color="auto" w:fill="FFFFFF"/>
            <w:noWrap/>
            <w:vAlign w:val="center"/>
            <w:hideMark/>
          </w:tcPr>
          <w:p w:rsidR="006F0DF7" w:rsidRPr="006F0DF7" w:rsidRDefault="006F0DF7">
            <w:pPr>
              <w:jc w:val="center"/>
              <w:rPr>
                <w:sz w:val="20"/>
                <w:szCs w:val="20"/>
              </w:rPr>
            </w:pPr>
            <w:r w:rsidRPr="006F0DF7">
              <w:rPr>
                <w:sz w:val="20"/>
                <w:szCs w:val="20"/>
              </w:rPr>
              <w:t>2</w:t>
            </w:r>
          </w:p>
        </w:tc>
        <w:tc>
          <w:tcPr>
            <w:tcW w:w="516" w:type="dxa"/>
            <w:tcBorders>
              <w:top w:val="nil"/>
              <w:left w:val="nil"/>
              <w:bottom w:val="single" w:sz="4" w:space="0" w:color="auto"/>
              <w:right w:val="single" w:sz="4" w:space="0" w:color="auto"/>
            </w:tcBorders>
            <w:shd w:val="clear" w:color="auto" w:fill="FFFFFF"/>
            <w:noWrap/>
            <w:vAlign w:val="center"/>
            <w:hideMark/>
          </w:tcPr>
          <w:p w:rsidR="006F0DF7" w:rsidRPr="006F0DF7" w:rsidRDefault="006F0DF7">
            <w:pPr>
              <w:jc w:val="center"/>
              <w:rPr>
                <w:sz w:val="20"/>
                <w:szCs w:val="20"/>
              </w:rPr>
            </w:pPr>
            <w:r w:rsidRPr="006F0DF7">
              <w:rPr>
                <w:sz w:val="20"/>
                <w:szCs w:val="20"/>
              </w:rPr>
              <w:t>3</w:t>
            </w:r>
          </w:p>
        </w:tc>
        <w:tc>
          <w:tcPr>
            <w:tcW w:w="444" w:type="dxa"/>
            <w:tcBorders>
              <w:top w:val="nil"/>
              <w:left w:val="nil"/>
              <w:bottom w:val="single" w:sz="4" w:space="0" w:color="auto"/>
              <w:right w:val="single" w:sz="4" w:space="0" w:color="auto"/>
            </w:tcBorders>
            <w:shd w:val="clear" w:color="auto" w:fill="FFFFFF"/>
            <w:noWrap/>
            <w:vAlign w:val="center"/>
            <w:hideMark/>
          </w:tcPr>
          <w:p w:rsidR="006F0DF7" w:rsidRPr="006F0DF7" w:rsidRDefault="006F0DF7">
            <w:pPr>
              <w:jc w:val="center"/>
              <w:rPr>
                <w:sz w:val="20"/>
                <w:szCs w:val="20"/>
              </w:rPr>
            </w:pPr>
            <w:r w:rsidRPr="006F0DF7">
              <w:rPr>
                <w:sz w:val="20"/>
                <w:szCs w:val="20"/>
              </w:rPr>
              <w:t>4</w:t>
            </w:r>
          </w:p>
        </w:tc>
        <w:tc>
          <w:tcPr>
            <w:tcW w:w="483" w:type="dxa"/>
            <w:tcBorders>
              <w:top w:val="nil"/>
              <w:left w:val="nil"/>
              <w:bottom w:val="single" w:sz="4" w:space="0" w:color="auto"/>
              <w:right w:val="single" w:sz="4" w:space="0" w:color="auto"/>
            </w:tcBorders>
            <w:shd w:val="clear" w:color="auto" w:fill="FFFFFF"/>
            <w:noWrap/>
            <w:vAlign w:val="center"/>
            <w:hideMark/>
          </w:tcPr>
          <w:p w:rsidR="006F0DF7" w:rsidRPr="006F0DF7" w:rsidRDefault="006F0DF7">
            <w:pPr>
              <w:jc w:val="center"/>
              <w:rPr>
                <w:sz w:val="20"/>
                <w:szCs w:val="20"/>
              </w:rPr>
            </w:pPr>
            <w:r w:rsidRPr="006F0DF7">
              <w:rPr>
                <w:sz w:val="20"/>
                <w:szCs w:val="20"/>
              </w:rPr>
              <w:t>5</w:t>
            </w:r>
          </w:p>
        </w:tc>
        <w:tc>
          <w:tcPr>
            <w:tcW w:w="1415" w:type="dxa"/>
            <w:tcBorders>
              <w:top w:val="nil"/>
              <w:left w:val="nil"/>
              <w:bottom w:val="single" w:sz="4" w:space="0" w:color="auto"/>
              <w:right w:val="single" w:sz="4" w:space="0" w:color="auto"/>
            </w:tcBorders>
            <w:shd w:val="clear" w:color="auto" w:fill="FFFFFF"/>
            <w:noWrap/>
            <w:vAlign w:val="center"/>
            <w:hideMark/>
          </w:tcPr>
          <w:p w:rsidR="006F0DF7" w:rsidRPr="006F0DF7" w:rsidRDefault="006F0DF7">
            <w:pPr>
              <w:jc w:val="center"/>
              <w:rPr>
                <w:sz w:val="20"/>
                <w:szCs w:val="20"/>
              </w:rPr>
            </w:pPr>
            <w:r w:rsidRPr="006F0DF7">
              <w:rPr>
                <w:sz w:val="20"/>
                <w:szCs w:val="20"/>
              </w:rPr>
              <w:t>6</w:t>
            </w:r>
          </w:p>
        </w:tc>
        <w:tc>
          <w:tcPr>
            <w:tcW w:w="1415" w:type="dxa"/>
            <w:tcBorders>
              <w:top w:val="nil"/>
              <w:left w:val="nil"/>
              <w:bottom w:val="single" w:sz="4" w:space="0" w:color="auto"/>
              <w:right w:val="single" w:sz="4" w:space="0" w:color="auto"/>
            </w:tcBorders>
            <w:shd w:val="clear" w:color="auto" w:fill="FFFFFF"/>
            <w:noWrap/>
            <w:vAlign w:val="center"/>
            <w:hideMark/>
          </w:tcPr>
          <w:p w:rsidR="006F0DF7" w:rsidRPr="006F0DF7" w:rsidRDefault="006F0DF7">
            <w:pPr>
              <w:jc w:val="center"/>
              <w:rPr>
                <w:sz w:val="20"/>
                <w:szCs w:val="20"/>
              </w:rPr>
            </w:pPr>
            <w:r w:rsidRPr="006F0DF7">
              <w:rPr>
                <w:sz w:val="20"/>
                <w:szCs w:val="20"/>
              </w:rPr>
              <w:t>7</w:t>
            </w:r>
          </w:p>
        </w:tc>
        <w:tc>
          <w:tcPr>
            <w:tcW w:w="1183" w:type="dxa"/>
            <w:tcBorders>
              <w:top w:val="nil"/>
              <w:left w:val="nil"/>
              <w:bottom w:val="single" w:sz="4" w:space="0" w:color="auto"/>
              <w:right w:val="single" w:sz="4" w:space="0" w:color="auto"/>
            </w:tcBorders>
            <w:shd w:val="clear" w:color="auto" w:fill="FFFFFF"/>
            <w:noWrap/>
            <w:vAlign w:val="center"/>
            <w:hideMark/>
          </w:tcPr>
          <w:p w:rsidR="006F0DF7" w:rsidRPr="006F0DF7" w:rsidRDefault="006F0DF7">
            <w:pPr>
              <w:jc w:val="center"/>
              <w:rPr>
                <w:sz w:val="20"/>
                <w:szCs w:val="20"/>
              </w:rPr>
            </w:pPr>
            <w:r w:rsidRPr="006F0DF7">
              <w:rPr>
                <w:sz w:val="20"/>
                <w:szCs w:val="20"/>
              </w:rPr>
              <w:t>8</w:t>
            </w:r>
          </w:p>
        </w:tc>
      </w:tr>
      <w:tr w:rsidR="006F0DF7" w:rsidRPr="006F0DF7" w:rsidTr="006F0DF7">
        <w:trPr>
          <w:trHeight w:val="102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Муниципальная программа Угловского городского поселения "Обеспечение первичных мер пожарной безопасности на территории Угловского городского поселения на 2017-2026 годы"</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283 500,00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130 000,00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130 000,00</w:t>
            </w:r>
          </w:p>
        </w:tc>
      </w:tr>
      <w:tr w:rsidR="006F0DF7" w:rsidRPr="006F0DF7" w:rsidTr="006F0DF7">
        <w:trPr>
          <w:trHeight w:val="76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Основное мероприятие "Укрепление противопожарного состояния учреждений, жилого фонда, территории Угловского городского поселения"</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283 500,00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130 000,00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130 000,00</w:t>
            </w:r>
          </w:p>
        </w:tc>
      </w:tr>
      <w:tr w:rsidR="006F0DF7" w:rsidRPr="006F0DF7" w:rsidTr="006F0DF7">
        <w:trPr>
          <w:trHeight w:val="25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Выполнение комплекса противопожарных мероприятий</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100 000,00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130 000,00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130 000,00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01 0 02 00110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100 000,00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130 000,00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130 000,00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01 0 02 00110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100 000,00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130 000,00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130 000,00</w:t>
            </w:r>
          </w:p>
        </w:tc>
      </w:tr>
      <w:tr w:rsidR="006F0DF7" w:rsidRPr="006F0DF7" w:rsidTr="006F0DF7">
        <w:trPr>
          <w:trHeight w:val="25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Обустройство пожарных водоемов</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01 0 02 00130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183 500,00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10"/>
        </w:trPr>
        <w:tc>
          <w:tcPr>
            <w:tcW w:w="40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01 0 02 00130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183 500,00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01 0 02 00130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183 500,00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76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Обеспечение территорий общего пользования первичными средствами тушения пожаров и противопожарным инвентарем</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01 0 02 00140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 xml:space="preserve">Закупка товаров, работ и услуг для обеспечения государственных </w:t>
            </w:r>
            <w:r w:rsidRPr="006F0DF7">
              <w:rPr>
                <w:sz w:val="20"/>
                <w:szCs w:val="20"/>
              </w:rPr>
              <w:lastRenderedPageBreak/>
              <w:t>(муниципальных)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lastRenderedPageBreak/>
              <w:t>01 0 02 00140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lastRenderedPageBreak/>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01 0 02 00140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40"/>
        </w:trPr>
        <w:tc>
          <w:tcPr>
            <w:tcW w:w="4034" w:type="dxa"/>
            <w:tcBorders>
              <w:top w:val="single" w:sz="4" w:space="0" w:color="auto"/>
              <w:left w:val="single" w:sz="4" w:space="0" w:color="auto"/>
              <w:bottom w:val="single" w:sz="4" w:space="0" w:color="auto"/>
              <w:right w:val="single" w:sz="8" w:space="0" w:color="auto"/>
            </w:tcBorders>
            <w:shd w:val="clear" w:color="auto" w:fill="FFFFFF"/>
            <w:vAlign w:val="bottom"/>
            <w:hideMark/>
          </w:tcPr>
          <w:p w:rsidR="006F0DF7" w:rsidRPr="008A6D5F" w:rsidRDefault="006F0DF7">
            <w:pPr>
              <w:rPr>
                <w:b/>
                <w:bCs/>
                <w:iCs/>
                <w:sz w:val="20"/>
                <w:szCs w:val="20"/>
              </w:rPr>
            </w:pPr>
            <w:proofErr w:type="spellStart"/>
            <w:r w:rsidRPr="008A6D5F">
              <w:rPr>
                <w:b/>
                <w:bCs/>
                <w:iCs/>
                <w:sz w:val="20"/>
                <w:szCs w:val="20"/>
              </w:rPr>
              <w:t>Расходы</w:t>
            </w:r>
            <w:proofErr w:type="gramStart"/>
            <w:r w:rsidRPr="008A6D5F">
              <w:rPr>
                <w:b/>
                <w:bCs/>
                <w:iCs/>
                <w:sz w:val="20"/>
                <w:szCs w:val="20"/>
              </w:rPr>
              <w:t>,н</w:t>
            </w:r>
            <w:proofErr w:type="gramEnd"/>
            <w:r w:rsidRPr="008A6D5F">
              <w:rPr>
                <w:b/>
                <w:bCs/>
                <w:iCs/>
                <w:sz w:val="20"/>
                <w:szCs w:val="20"/>
              </w:rPr>
              <w:t>е</w:t>
            </w:r>
            <w:proofErr w:type="spellEnd"/>
            <w:r w:rsidRPr="008A6D5F">
              <w:rPr>
                <w:b/>
                <w:bCs/>
                <w:iCs/>
                <w:sz w:val="20"/>
                <w:szCs w:val="20"/>
              </w:rPr>
              <w:t xml:space="preserve"> отнесенные к муниципальным программам Угловского городского поселения</w:t>
            </w:r>
          </w:p>
        </w:tc>
        <w:tc>
          <w:tcPr>
            <w:tcW w:w="1298" w:type="dxa"/>
            <w:tcBorders>
              <w:top w:val="nil"/>
              <w:left w:val="single" w:sz="4" w:space="0" w:color="auto"/>
              <w:bottom w:val="single" w:sz="4" w:space="0" w:color="auto"/>
              <w:right w:val="single" w:sz="4" w:space="0" w:color="auto"/>
            </w:tcBorders>
            <w:shd w:val="clear" w:color="auto" w:fill="FFFFFF"/>
            <w:noWrap/>
            <w:vAlign w:val="bottom"/>
            <w:hideMark/>
          </w:tcPr>
          <w:p w:rsidR="006F0DF7" w:rsidRPr="008A6D5F" w:rsidRDefault="006F0DF7">
            <w:pPr>
              <w:jc w:val="center"/>
              <w:rPr>
                <w:b/>
                <w:bCs/>
                <w:iCs/>
                <w:sz w:val="20"/>
                <w:szCs w:val="20"/>
              </w:rPr>
            </w:pPr>
            <w:r w:rsidRPr="008A6D5F">
              <w:rPr>
                <w:b/>
                <w:bCs/>
                <w:iCs/>
                <w:sz w:val="20"/>
                <w:szCs w:val="20"/>
              </w:rPr>
              <w:t>91 0 00 00000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8A6D5F" w:rsidRDefault="006F0DF7">
            <w:pPr>
              <w:jc w:val="center"/>
              <w:rPr>
                <w:b/>
                <w:bCs/>
                <w:iCs/>
                <w:sz w:val="20"/>
                <w:szCs w:val="20"/>
              </w:rPr>
            </w:pPr>
            <w:r w:rsidRPr="008A6D5F">
              <w:rPr>
                <w:b/>
                <w:bCs/>
                <w:i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8A6D5F" w:rsidRDefault="006F0DF7">
            <w:pPr>
              <w:jc w:val="center"/>
              <w:rPr>
                <w:b/>
                <w:bCs/>
                <w:iCs/>
                <w:sz w:val="20"/>
                <w:szCs w:val="20"/>
              </w:rPr>
            </w:pPr>
            <w:r w:rsidRPr="008A6D5F">
              <w:rPr>
                <w:b/>
                <w:bCs/>
                <w:i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8A6D5F" w:rsidRDefault="006F0DF7">
            <w:pPr>
              <w:jc w:val="center"/>
              <w:rPr>
                <w:b/>
                <w:bCs/>
                <w:iCs/>
                <w:sz w:val="20"/>
                <w:szCs w:val="20"/>
              </w:rPr>
            </w:pPr>
            <w:r w:rsidRPr="008A6D5F">
              <w:rPr>
                <w:b/>
                <w:bCs/>
                <w:i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8A6D5F" w:rsidRDefault="006F0DF7">
            <w:pPr>
              <w:jc w:val="right"/>
              <w:rPr>
                <w:b/>
                <w:bCs/>
                <w:iCs/>
                <w:sz w:val="20"/>
                <w:szCs w:val="20"/>
              </w:rPr>
            </w:pPr>
            <w:r w:rsidRPr="008A6D5F">
              <w:rPr>
                <w:b/>
                <w:bCs/>
                <w:iCs/>
                <w:sz w:val="20"/>
                <w:szCs w:val="20"/>
              </w:rPr>
              <w:t>36 239,00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8A6D5F" w:rsidRDefault="006F0DF7">
            <w:pPr>
              <w:jc w:val="right"/>
              <w:rPr>
                <w:b/>
                <w:bCs/>
                <w:iCs/>
                <w:sz w:val="20"/>
                <w:szCs w:val="20"/>
              </w:rPr>
            </w:pPr>
            <w:r w:rsidRPr="008A6D5F">
              <w:rPr>
                <w:b/>
                <w:bCs/>
                <w:iCs/>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8A6D5F" w:rsidRDefault="006F0DF7">
            <w:pPr>
              <w:jc w:val="right"/>
              <w:rPr>
                <w:b/>
                <w:bCs/>
                <w:iCs/>
                <w:sz w:val="20"/>
                <w:szCs w:val="20"/>
              </w:rPr>
            </w:pPr>
            <w:r w:rsidRPr="008A6D5F">
              <w:rPr>
                <w:b/>
                <w:bCs/>
                <w:iCs/>
                <w:sz w:val="20"/>
                <w:szCs w:val="20"/>
              </w:rPr>
              <w:t>0,00</w:t>
            </w:r>
          </w:p>
        </w:tc>
      </w:tr>
      <w:tr w:rsidR="006F0DF7" w:rsidRPr="006F0DF7" w:rsidTr="006F0DF7">
        <w:trPr>
          <w:trHeight w:val="765"/>
        </w:trPr>
        <w:tc>
          <w:tcPr>
            <w:tcW w:w="4034" w:type="dxa"/>
            <w:tcBorders>
              <w:top w:val="nil"/>
              <w:left w:val="single" w:sz="4" w:space="0" w:color="auto"/>
              <w:bottom w:val="single" w:sz="4" w:space="0" w:color="auto"/>
              <w:right w:val="single" w:sz="8" w:space="0" w:color="auto"/>
            </w:tcBorders>
            <w:shd w:val="clear" w:color="auto" w:fill="FFFFFF"/>
            <w:vAlign w:val="bottom"/>
            <w:hideMark/>
          </w:tcPr>
          <w:p w:rsidR="006F0DF7" w:rsidRPr="006F0DF7" w:rsidRDefault="006F0DF7">
            <w:pPr>
              <w:rPr>
                <w:sz w:val="20"/>
                <w:szCs w:val="20"/>
              </w:rPr>
            </w:pPr>
            <w:proofErr w:type="spellStart"/>
            <w:r w:rsidRPr="006F0DF7">
              <w:rPr>
                <w:sz w:val="20"/>
                <w:szCs w:val="20"/>
              </w:rPr>
              <w:t>Осуществеление</w:t>
            </w:r>
            <w:proofErr w:type="spellEnd"/>
            <w:r w:rsidRPr="006F0DF7">
              <w:rPr>
                <w:sz w:val="20"/>
                <w:szCs w:val="20"/>
              </w:rPr>
              <w:t xml:space="preserve"> регулярных перевозок пассажиров и багажа автомобильным транспортом общего пользования по регулируемым тарифам</w:t>
            </w:r>
          </w:p>
        </w:tc>
        <w:tc>
          <w:tcPr>
            <w:tcW w:w="1298" w:type="dxa"/>
            <w:tcBorders>
              <w:top w:val="nil"/>
              <w:left w:val="single" w:sz="4" w:space="0" w:color="auto"/>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91 0 00 81000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36 239,00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10"/>
        </w:trPr>
        <w:tc>
          <w:tcPr>
            <w:tcW w:w="4034" w:type="dxa"/>
            <w:tcBorders>
              <w:top w:val="nil"/>
              <w:left w:val="single" w:sz="4" w:space="0" w:color="auto"/>
              <w:bottom w:val="single" w:sz="4" w:space="0" w:color="auto"/>
              <w:right w:val="single" w:sz="8" w:space="0" w:color="auto"/>
            </w:tcBorders>
            <w:shd w:val="clear" w:color="auto" w:fill="FFFFFF"/>
            <w:vAlign w:val="bottom"/>
            <w:hideMark/>
          </w:tcPr>
          <w:p w:rsidR="006F0DF7" w:rsidRPr="006F0DF7" w:rsidRDefault="006F0DF7">
            <w:pPr>
              <w:rPr>
                <w:sz w:val="20"/>
                <w:szCs w:val="20"/>
              </w:rPr>
            </w:pPr>
            <w:r w:rsidRPr="006F0DF7">
              <w:rPr>
                <w:sz w:val="20"/>
                <w:szCs w:val="20"/>
              </w:rPr>
              <w:t xml:space="preserve">Закупка товаров, работ и услуг для обеспечения государственных (муниципальных) нужд </w:t>
            </w:r>
          </w:p>
        </w:tc>
        <w:tc>
          <w:tcPr>
            <w:tcW w:w="1298" w:type="dxa"/>
            <w:tcBorders>
              <w:top w:val="nil"/>
              <w:left w:val="single" w:sz="4" w:space="0" w:color="auto"/>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91 0 00 81090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36 239,00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10"/>
        </w:trPr>
        <w:tc>
          <w:tcPr>
            <w:tcW w:w="4034" w:type="dxa"/>
            <w:tcBorders>
              <w:top w:val="nil"/>
              <w:left w:val="single" w:sz="4" w:space="0" w:color="auto"/>
              <w:bottom w:val="single" w:sz="4" w:space="0" w:color="auto"/>
              <w:right w:val="single" w:sz="8" w:space="0" w:color="auto"/>
            </w:tcBorders>
            <w:shd w:val="clear" w:color="auto" w:fill="FFFFFF"/>
            <w:vAlign w:val="bottom"/>
            <w:hideMark/>
          </w:tcPr>
          <w:p w:rsidR="006F0DF7" w:rsidRPr="006F0DF7" w:rsidRDefault="006F0DF7">
            <w:pPr>
              <w:rPr>
                <w:sz w:val="20"/>
                <w:szCs w:val="20"/>
              </w:rPr>
            </w:pPr>
            <w:r w:rsidRPr="006F0DF7">
              <w:rPr>
                <w:sz w:val="20"/>
                <w:szCs w:val="20"/>
              </w:rPr>
              <w:t xml:space="preserve">Иные закупки товаров, работ и услуг для обеспечения государственных (муниципальных) нужд </w:t>
            </w:r>
          </w:p>
        </w:tc>
        <w:tc>
          <w:tcPr>
            <w:tcW w:w="1298" w:type="dxa"/>
            <w:tcBorders>
              <w:top w:val="nil"/>
              <w:left w:val="single" w:sz="4" w:space="0" w:color="auto"/>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91 0 00 81090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08</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36 239,00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 </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 </w:t>
            </w:r>
          </w:p>
        </w:tc>
      </w:tr>
      <w:tr w:rsidR="006F0DF7" w:rsidRPr="006F0DF7" w:rsidTr="006F0DF7">
        <w:trPr>
          <w:trHeight w:val="255"/>
        </w:trPr>
        <w:tc>
          <w:tcPr>
            <w:tcW w:w="4034" w:type="dxa"/>
            <w:tcBorders>
              <w:top w:val="nil"/>
              <w:left w:val="single" w:sz="4" w:space="0" w:color="auto"/>
              <w:bottom w:val="single" w:sz="4" w:space="0" w:color="auto"/>
              <w:right w:val="single" w:sz="8" w:space="0" w:color="auto"/>
            </w:tcBorders>
            <w:shd w:val="clear" w:color="auto" w:fill="FFFFFF"/>
            <w:vAlign w:val="bottom"/>
            <w:hideMark/>
          </w:tcPr>
          <w:p w:rsidR="006F0DF7" w:rsidRPr="006F0DF7" w:rsidRDefault="006F0DF7">
            <w:pPr>
              <w:rPr>
                <w:sz w:val="20"/>
                <w:szCs w:val="20"/>
              </w:rPr>
            </w:pPr>
            <w:r w:rsidRPr="006F0DF7">
              <w:rPr>
                <w:sz w:val="20"/>
                <w:szCs w:val="20"/>
              </w:rPr>
              <w:t xml:space="preserve">Прочая закупка товаров, работ и услуг </w:t>
            </w:r>
          </w:p>
        </w:tc>
        <w:tc>
          <w:tcPr>
            <w:tcW w:w="1298" w:type="dxa"/>
            <w:tcBorders>
              <w:top w:val="nil"/>
              <w:left w:val="single" w:sz="4" w:space="0" w:color="auto"/>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91 0 00 81090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08</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36 239,00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1275"/>
        </w:trPr>
        <w:tc>
          <w:tcPr>
            <w:tcW w:w="40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Муниципальная программа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2022-2026 годы"</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02 0 00 00000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8 481 445,88</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5 940 211,08</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5 325 711,08</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Основное мероприятие "Ремонт автомобильных дорог общего пользования местного значения"</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2 557 703,11</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1 574 170,00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1 420 670,00</w:t>
            </w:r>
          </w:p>
        </w:tc>
      </w:tr>
      <w:tr w:rsidR="006F0DF7" w:rsidRPr="006F0DF7" w:rsidTr="006F0DF7">
        <w:trPr>
          <w:trHeight w:val="76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Мероприятия по ремонту автомобильных дорог общего пользования местного значения за счет акцизов на нефтепродукты</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02 0 02 00210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179 999,80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106 420,00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106 420,00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02 0 02 00210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179 999,80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106 420,00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106 420,00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02 0 02 00210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179 999,80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106 420,00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106 420,00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Субсидия на формирование муниципальных дорожных фондов</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1 740 500,00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1 160 500,00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1 160 500,00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lastRenderedPageBreak/>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02 0 02 71520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1 740 500,00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1 160 500,00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1 160 500,00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02 0 02 71520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1 740 500,00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1 160 500,00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1 160 500,00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proofErr w:type="spellStart"/>
            <w:r w:rsidRPr="006F0DF7">
              <w:rPr>
                <w:sz w:val="20"/>
                <w:szCs w:val="20"/>
              </w:rPr>
              <w:t>Софинансирование</w:t>
            </w:r>
            <w:proofErr w:type="spellEnd"/>
            <w:r w:rsidRPr="006F0DF7">
              <w:rPr>
                <w:sz w:val="20"/>
                <w:szCs w:val="20"/>
              </w:rPr>
              <w:t xml:space="preserve"> к субсидии на формирование муниципальных дорожных фондов</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02 S1520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637 203,31</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307 250,00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153 750,00</w:t>
            </w:r>
          </w:p>
        </w:tc>
      </w:tr>
      <w:tr w:rsidR="006F0DF7" w:rsidRPr="006F0DF7" w:rsidTr="006F0DF7">
        <w:trPr>
          <w:trHeight w:val="510"/>
        </w:trPr>
        <w:tc>
          <w:tcPr>
            <w:tcW w:w="40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02 S1520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637 203,31</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307 250,00</w:t>
            </w:r>
          </w:p>
        </w:tc>
        <w:tc>
          <w:tcPr>
            <w:tcW w:w="11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153 750,00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02 S1520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637 203,31</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307 250,00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153 750,00</w:t>
            </w:r>
          </w:p>
        </w:tc>
      </w:tr>
      <w:tr w:rsidR="006F0DF7" w:rsidRPr="006F0DF7" w:rsidTr="006F0DF7">
        <w:trPr>
          <w:trHeight w:val="76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Основное мероприятие "Содержание автомобильных дорог общего пользования местного значения и инженерных сооружений на них"</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5 923 742,77</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4 366 041,08</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3 905 041,08</w:t>
            </w:r>
          </w:p>
        </w:tc>
      </w:tr>
      <w:tr w:rsidR="006F0DF7" w:rsidRPr="006F0DF7" w:rsidTr="006F0DF7">
        <w:trPr>
          <w:trHeight w:val="76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Мероприятия  по содержание автомобильных дорог общего пользования местного значения и инженерных сооружений на них</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02 0 03 00210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4 009 742,77</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2 898 291,08</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2 590 791,08</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02 0 03 00210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4 009 742,77</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2 898 291,08</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2 590 791,08</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02 0 03 00210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4 009 742,77</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2 898 291,08</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2 590 791,08</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Субсидия на формирование муниципальных дорожных фондов</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1 740 500,00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1 160 500,00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1 160 500,00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02 0 03 71520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1 740 500,00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1 160 500,00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1 160 500,00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02 0 03 71520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1 740 500,00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1 160 500,00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1 160 500,00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proofErr w:type="spellStart"/>
            <w:r w:rsidRPr="006F0DF7">
              <w:rPr>
                <w:sz w:val="20"/>
                <w:szCs w:val="20"/>
              </w:rPr>
              <w:t>Софинансирование</w:t>
            </w:r>
            <w:proofErr w:type="spellEnd"/>
            <w:r w:rsidRPr="006F0DF7">
              <w:rPr>
                <w:sz w:val="20"/>
                <w:szCs w:val="20"/>
              </w:rPr>
              <w:t xml:space="preserve"> к субсидии на формирование муниципальных дорожных фондов</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03 S1520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173 500,00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307 250,00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153 750,00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 xml:space="preserve">Закупка товаров, работ и услуг для обеспечения государственных </w:t>
            </w:r>
            <w:r w:rsidRPr="006F0DF7">
              <w:rPr>
                <w:sz w:val="20"/>
                <w:szCs w:val="20"/>
              </w:rPr>
              <w:lastRenderedPageBreak/>
              <w:t>(муниципальных)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lastRenderedPageBreak/>
              <w:t>02 0 03 S1520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173 500,00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307 250,00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153 750,00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lastRenderedPageBreak/>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 0 03 S1520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173 500,00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307 250,00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153 750,00</w:t>
            </w:r>
          </w:p>
        </w:tc>
      </w:tr>
      <w:tr w:rsidR="006F0DF7" w:rsidRPr="006F0DF7" w:rsidTr="006F0DF7">
        <w:trPr>
          <w:trHeight w:val="76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Муниципальная программа Угловского городского поселения "Профилактика правонарушений на территории Угловского городского поселения на 2017-2026 годы"</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03 0 00 00000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41 787,10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500,00</w:t>
            </w:r>
          </w:p>
        </w:tc>
      </w:tr>
      <w:tr w:rsidR="006F0DF7" w:rsidRPr="006F0DF7" w:rsidTr="006F0DF7">
        <w:trPr>
          <w:trHeight w:val="76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Основное мероприятие "Приоритет прав и законных интересов человека и гражданина при осуществлении профилактики правонарушений"</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41 787,10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r>
      <w:tr w:rsidR="006F0DF7" w:rsidRPr="006F0DF7" w:rsidTr="006F0DF7">
        <w:trPr>
          <w:trHeight w:val="76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Организация видеонаблюдения за местами массового пребывания граждан на территории Угловского городского поселения</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03 0 01 00310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41 787,10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03 0 01 00310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41 787,10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03 0 01 00310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14</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41 787,10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r>
      <w:tr w:rsidR="006F0DF7" w:rsidRPr="006F0DF7" w:rsidTr="006F0DF7">
        <w:trPr>
          <w:trHeight w:val="76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Муниципальная программа Угловского городского поселения "Организация благоустройства Угловского городского поселения на 2016-2026 годы"</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04 0 00 00000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7 993 846,39</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4 967 067,00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5 423 500,00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Подпрограмма "Озеленение территории Угловского городского поселения"</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04 1 00 00000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135 000,00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110 000,00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110 000,00</w:t>
            </w:r>
          </w:p>
        </w:tc>
      </w:tr>
      <w:tr w:rsidR="006F0DF7" w:rsidRPr="006F0DF7" w:rsidTr="006F0DF7">
        <w:trPr>
          <w:trHeight w:val="1275"/>
        </w:trPr>
        <w:tc>
          <w:tcPr>
            <w:tcW w:w="40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Основное мероприятие "Приведение территории Угловского городского поселения в соответствие с нормативными требованиями, предъявляемыми к озеленению, с требованиями санитарно-эпидемиологических и экологических норм"</w:t>
            </w:r>
          </w:p>
        </w:tc>
        <w:tc>
          <w:tcPr>
            <w:tcW w:w="1298"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04 1 01 00420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135 000,00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110 000,00</w:t>
            </w:r>
          </w:p>
        </w:tc>
        <w:tc>
          <w:tcPr>
            <w:tcW w:w="11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110 000,00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04 1 01 00420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135 000,00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110 000,00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110 000,00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lastRenderedPageBreak/>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04 1 01 00420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135 000,00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110 000,00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110 000,00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 xml:space="preserve">Подпрограмма "Уличное освещение территории Угловского городского поселения" </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04 2 00 00000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5 632 655,10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3 278 567,00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3 735 000,00</w:t>
            </w:r>
          </w:p>
        </w:tc>
      </w:tr>
      <w:tr w:rsidR="006F0DF7" w:rsidRPr="006F0DF7" w:rsidTr="006F0DF7">
        <w:trPr>
          <w:trHeight w:val="76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Основное мероприятие "организация освещения улиц Угловского городского поселения в целях улучшения условий проживания жителей"</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04 2 02 00430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5 632 655,10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3 278 567,00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3 735 000,00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04 2 02 00430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5 632 655,10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3 278 567,00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3 735 000,00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04 2 02 00430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5 632 655,10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3 278 567,00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3 735 000,00</w:t>
            </w:r>
          </w:p>
        </w:tc>
      </w:tr>
      <w:tr w:rsidR="006F0DF7" w:rsidRPr="006F0DF7" w:rsidTr="006F0DF7">
        <w:trPr>
          <w:trHeight w:val="82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 xml:space="preserve">Подпрограмма "Организация и содержание мест захоронения на территории Угловского городского поселения" </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04 3 00 00000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311 050,00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295 000,00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295 000,00</w:t>
            </w:r>
          </w:p>
        </w:tc>
      </w:tr>
      <w:tr w:rsidR="006F0DF7" w:rsidRPr="006F0DF7" w:rsidTr="006F0DF7">
        <w:trPr>
          <w:trHeight w:val="76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Основное мероприятие "Организация содержания мест захоронения на территории Угловского городского поселения""</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04 3 01 00440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311 050,00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295 000,00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295 000,00</w:t>
            </w:r>
          </w:p>
        </w:tc>
      </w:tr>
      <w:tr w:rsidR="006F0DF7" w:rsidRPr="006F0DF7" w:rsidTr="006F0DF7">
        <w:trPr>
          <w:trHeight w:val="67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04 3 01 00440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311 050,00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295 000,00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295 000,00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04 3 01 00440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311 050,00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295 000,00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295 000,00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 xml:space="preserve">Подпрограмма "Прочие мероприятия по благоустройству Угловского городского поселения" </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04 4 00 00450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1 613 241,29</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1 083 500,00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1 083 500,00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Основное мероприятие "Проведение прочих мероприятий комплексного  благоустройства территории поселения"</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04 4 01 00450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1 613 241,29</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1 083 500,00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1 083 500,00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04 4 01 00450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1 613 241,29</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1 083 500,00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1 083 500,00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04 4 01 00450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1 613 241,29</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1 083 500,00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1 083 500,00</w:t>
            </w:r>
          </w:p>
        </w:tc>
      </w:tr>
      <w:tr w:rsidR="006F0DF7" w:rsidRPr="006F0DF7" w:rsidTr="006F0DF7">
        <w:trPr>
          <w:trHeight w:val="25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lastRenderedPageBreak/>
              <w:t>Подпрограмма "Поддержка местных инициатив граждан"</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04 5 00 00000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301 900,00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200 000,00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Основное мероприятие "Проведение прочих мероприятий комплексного благоустройства территории поселения"</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04 5 01 00000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90 000,00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200 000,00</w:t>
            </w:r>
          </w:p>
        </w:tc>
      </w:tr>
      <w:tr w:rsidR="006F0DF7" w:rsidRPr="006F0DF7" w:rsidTr="006F0DF7">
        <w:trPr>
          <w:trHeight w:val="76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Реализация проектов территориальных общественных самоуправлений, включенных в муниципальные программы развития территорий</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04 5 01 00410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90 000,00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200 000,00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04 5 01 00410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90 000,00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200 000,00</w:t>
            </w:r>
          </w:p>
        </w:tc>
      </w:tr>
      <w:tr w:rsidR="006F0DF7" w:rsidRPr="006F0DF7" w:rsidTr="006F0DF7">
        <w:trPr>
          <w:trHeight w:val="510"/>
        </w:trPr>
        <w:tc>
          <w:tcPr>
            <w:tcW w:w="40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04 5 01 00410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90 000,00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200 000,00</w:t>
            </w:r>
          </w:p>
        </w:tc>
        <w:tc>
          <w:tcPr>
            <w:tcW w:w="11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200 000,00</w:t>
            </w:r>
          </w:p>
        </w:tc>
      </w:tr>
      <w:tr w:rsidR="006F0DF7" w:rsidRPr="006F0DF7" w:rsidTr="006F0DF7">
        <w:trPr>
          <w:trHeight w:val="76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Субсидия на реализацию проектов территориальных общественных самоуправлений (ТОС) Новгородской области</w:t>
            </w:r>
          </w:p>
        </w:tc>
        <w:tc>
          <w:tcPr>
            <w:tcW w:w="1298"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04 5 01 72090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211 900,00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04 5 01 72090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211 900,00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04 5 01 72090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211 900,00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25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Прочая закупка товаров, работ и услуг</w:t>
            </w:r>
          </w:p>
        </w:tc>
        <w:tc>
          <w:tcPr>
            <w:tcW w:w="1298"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right"/>
              <w:rPr>
                <w:sz w:val="20"/>
                <w:szCs w:val="20"/>
              </w:rPr>
            </w:pPr>
            <w:r w:rsidRPr="006F0DF7">
              <w:rPr>
                <w:sz w:val="20"/>
                <w:szCs w:val="20"/>
              </w:rPr>
              <w:t>04 5 01 72090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211 900,00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102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Муниципальная программа Угловского городского поселения "Профилактика терроризма, экстремизма на территории Угловского городского поселения на 2018-2026 годы"</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05 0 00 00000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500,00</w:t>
            </w:r>
          </w:p>
        </w:tc>
      </w:tr>
      <w:tr w:rsidR="006F0DF7" w:rsidRPr="006F0DF7" w:rsidTr="006F0DF7">
        <w:trPr>
          <w:trHeight w:val="76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Основное мероприятие "Привлечение жителей поселения к участию в профилактике терроризма и экстремизма, а также к минимизации их последствий"</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Приобретение плакатов по профилактике экстремизма и терроризма</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05 0 01 00510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05 0 01 00510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lastRenderedPageBreak/>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05 0 01 00510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14</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500,00</w:t>
            </w:r>
          </w:p>
        </w:tc>
      </w:tr>
      <w:tr w:rsidR="006F0DF7" w:rsidRPr="006F0DF7" w:rsidTr="006F0DF7">
        <w:trPr>
          <w:trHeight w:val="102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Муниципальная программа Угловского городского поселения "Развитие системы управления муниципальным имуществом в Угловском городском поселении на 2022-2026 годы"</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06 0 00 00000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1 018 264,33</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478 000,00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478 000,00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Основное мероприятие "Обеспечение эффективного использования муниципального имущества"</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06 0 01 00000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Обеспечение проведения оценки рыночной стоимости муниципального имущества для аренды и приватизации</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xml:space="preserve">06 0 01 00610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xml:space="preserve">06 0 01 00610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xml:space="preserve">06 0 01 00610 </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r>
      <w:tr w:rsidR="006F0DF7" w:rsidRPr="006F0DF7" w:rsidTr="006F0DF7">
        <w:trPr>
          <w:trHeight w:val="76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Основное мероприятие "Осуществление регистрации права муниципальной собственности на объекты недвижимого муниципального имущества"</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06 0 02 00000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71 500,00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16 000,00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16 000,00</w:t>
            </w:r>
          </w:p>
        </w:tc>
      </w:tr>
      <w:tr w:rsidR="006F0DF7" w:rsidRPr="006F0DF7" w:rsidTr="006F0DF7">
        <w:trPr>
          <w:trHeight w:val="127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Организация работ по изготовлению кадастровых паспортов, технических планов, технических паспортов и актов обследования на объекты недвижимого муниципального имущества, объекты недвижимого выморочного и бесхозяйного имущества</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06 0 02 00620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71 500,00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16 000,00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16 000,00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06 0 02 00620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71 500,00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16 000,00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16 000,00</w:t>
            </w:r>
          </w:p>
        </w:tc>
      </w:tr>
      <w:tr w:rsidR="006F0DF7" w:rsidRPr="006F0DF7" w:rsidTr="006F0DF7">
        <w:trPr>
          <w:trHeight w:val="510"/>
        </w:trPr>
        <w:tc>
          <w:tcPr>
            <w:tcW w:w="40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06 0 02 00620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71 500,00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16 000,00</w:t>
            </w:r>
          </w:p>
        </w:tc>
        <w:tc>
          <w:tcPr>
            <w:tcW w:w="11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16 000,00</w:t>
            </w:r>
          </w:p>
        </w:tc>
      </w:tr>
      <w:tr w:rsidR="006F0DF7" w:rsidRPr="006F0DF7" w:rsidTr="006F0DF7">
        <w:trPr>
          <w:trHeight w:val="765"/>
        </w:trPr>
        <w:tc>
          <w:tcPr>
            <w:tcW w:w="4034"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Основное мероприятие "Осуществление мероприятий по регистрации наследственных прав на объекты выморочного имущества "</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06 0 03 00000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r>
      <w:tr w:rsidR="006F0DF7" w:rsidRPr="006F0DF7" w:rsidTr="006F0DF7">
        <w:trPr>
          <w:trHeight w:val="765"/>
        </w:trPr>
        <w:tc>
          <w:tcPr>
            <w:tcW w:w="4034"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lastRenderedPageBreak/>
              <w:t>Основное мероприятие "Осуществление мероприятий по регистрации наследственных прав на объекты выморочного имущества "</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06 0 03 00630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06 0 03 00630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06 0 03 00630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102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Основное мероприятие "Обеспечение содержания недвижимого имущества, находящегося в муниципальной собственности Угловского городского поселения"</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06 0 04 00000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936 764,33</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452 000,00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452 000,00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06 0 04 00640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936 764,33</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452 000,00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452 000,00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06 0 04 00640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936 764,33</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452 000,00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452 000,00</w:t>
            </w:r>
          </w:p>
        </w:tc>
      </w:tr>
      <w:tr w:rsidR="006F0DF7" w:rsidRPr="006F0DF7" w:rsidTr="006F0DF7">
        <w:trPr>
          <w:trHeight w:val="76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Муниципальная программа Угловского городского поселения "Градостроительная политика на территории Угловского городского поселения на 2017-2026 годы"</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07 0 00 00000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64 500,00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65 000,00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65 000,00</w:t>
            </w:r>
          </w:p>
        </w:tc>
      </w:tr>
      <w:tr w:rsidR="006F0DF7" w:rsidRPr="006F0DF7" w:rsidTr="006F0DF7">
        <w:trPr>
          <w:trHeight w:val="102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Основное мероприятие "Описание границ населенных пунктов в координатах характерных точек и внесение сведений о границах в государственный кадастр недвижимости"</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07 0 03 00000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15 000,00</w:t>
            </w:r>
          </w:p>
        </w:tc>
      </w:tr>
      <w:tr w:rsidR="006F0DF7" w:rsidRPr="006F0DF7" w:rsidTr="006F0DF7">
        <w:trPr>
          <w:trHeight w:val="102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Организация проведения работ по описанию границ населенных пунктов Угловского городского поселения в координатах характерных точек, внесение сведений о границах в государственный кадастр недвижимости</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07 0 03 00740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07 0 03 00740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 xml:space="preserve">Иные закупки товаров, работ и услуг для обеспечения государственных </w:t>
            </w:r>
            <w:r w:rsidRPr="006F0DF7">
              <w:rPr>
                <w:sz w:val="20"/>
                <w:szCs w:val="20"/>
              </w:rPr>
              <w:lastRenderedPageBreak/>
              <w:t>(муниципальных)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lastRenderedPageBreak/>
              <w:t>07 0 03 00740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15 000,00</w:t>
            </w:r>
          </w:p>
        </w:tc>
      </w:tr>
      <w:tr w:rsidR="006F0DF7" w:rsidRPr="006F0DF7" w:rsidTr="006F0DF7">
        <w:trPr>
          <w:trHeight w:val="102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lastRenderedPageBreak/>
              <w:t>Основное мероприятие "Описание границ территориальных зон в координатах характерных точек и внесение сведений о границах в государственный кадастр недвижимости"</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07 0 04 00000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64 500,00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50 000,00</w:t>
            </w:r>
          </w:p>
        </w:tc>
      </w:tr>
      <w:tr w:rsidR="006F0DF7" w:rsidRPr="006F0DF7" w:rsidTr="006F0DF7">
        <w:trPr>
          <w:trHeight w:val="102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Организация проведения работ по описанию границ территориальных зон Угловского городского поселения в координатах характерных точек, внесение сведений о границах в государственный кадастр недвижимости</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07 0 04 00750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64 500,00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50 000,00</w:t>
            </w:r>
          </w:p>
        </w:tc>
      </w:tr>
    </w:tbl>
    <w:p w:rsidR="006F0DF7" w:rsidRPr="006F0DF7" w:rsidRDefault="006F0DF7" w:rsidP="006F0DF7">
      <w:pPr>
        <w:rPr>
          <w:sz w:val="20"/>
          <w:szCs w:val="20"/>
        </w:rPr>
      </w:pPr>
    </w:p>
    <w:tbl>
      <w:tblPr>
        <w:tblW w:w="10788" w:type="dxa"/>
        <w:tblInd w:w="93" w:type="dxa"/>
        <w:tblLook w:val="04A0"/>
      </w:tblPr>
      <w:tblGrid>
        <w:gridCol w:w="4034"/>
        <w:gridCol w:w="1298"/>
        <w:gridCol w:w="516"/>
        <w:gridCol w:w="444"/>
        <w:gridCol w:w="483"/>
        <w:gridCol w:w="1415"/>
        <w:gridCol w:w="1415"/>
        <w:gridCol w:w="1183"/>
      </w:tblGrid>
      <w:tr w:rsidR="006F0DF7" w:rsidRPr="006F0DF7" w:rsidTr="006F0DF7">
        <w:trPr>
          <w:trHeight w:val="510"/>
        </w:trPr>
        <w:tc>
          <w:tcPr>
            <w:tcW w:w="40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07 0 04 00750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64 500,00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50 000,00</w:t>
            </w:r>
          </w:p>
        </w:tc>
        <w:tc>
          <w:tcPr>
            <w:tcW w:w="11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07 0 04 00750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64 500,00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50 000,00</w:t>
            </w:r>
          </w:p>
        </w:tc>
      </w:tr>
      <w:tr w:rsidR="006F0DF7" w:rsidRPr="006F0DF7" w:rsidTr="006F0DF7">
        <w:trPr>
          <w:trHeight w:val="102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Муниципальная программа Угловского городского поселения "Система управления земельными ресурсами на территории Угловского городского поселения на 2017-2026 годы"</w:t>
            </w:r>
          </w:p>
        </w:tc>
        <w:tc>
          <w:tcPr>
            <w:tcW w:w="1298"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b/>
                <w:bCs/>
                <w:sz w:val="20"/>
                <w:szCs w:val="20"/>
              </w:rPr>
            </w:pPr>
            <w:r w:rsidRPr="006F0DF7">
              <w:rPr>
                <w:b/>
                <w:bCs/>
                <w:sz w:val="20"/>
                <w:szCs w:val="20"/>
              </w:rPr>
              <w:t>08 0 00 00000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130 000,00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130 000,00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130 000,00</w:t>
            </w:r>
          </w:p>
        </w:tc>
      </w:tr>
      <w:tr w:rsidR="006F0DF7" w:rsidRPr="006F0DF7" w:rsidTr="006F0DF7">
        <w:trPr>
          <w:trHeight w:val="76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Основное мероприятие "Завершение мероприятий по разграничению муниципальной собственности на землю в части регистрации права муниципальной собственности"</w:t>
            </w:r>
          </w:p>
        </w:tc>
        <w:tc>
          <w:tcPr>
            <w:tcW w:w="1298"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08 0 03 00000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70 000,00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70 000,00</w:t>
            </w:r>
          </w:p>
        </w:tc>
      </w:tr>
      <w:tr w:rsidR="006F0DF7" w:rsidRPr="006F0DF7" w:rsidTr="006F0DF7">
        <w:trPr>
          <w:trHeight w:val="76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Организация проведения кадастровых работ по земельным участкам, подлежащим отнесению к собственности Угловского городского поселения</w:t>
            </w:r>
          </w:p>
        </w:tc>
        <w:tc>
          <w:tcPr>
            <w:tcW w:w="1298"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08 0 03 00810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70 000,00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70 000,00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08 0 03 00810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70 000,00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70 000,00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08 0 03 00810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70 000,00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70 000,00</w:t>
            </w:r>
          </w:p>
        </w:tc>
      </w:tr>
      <w:tr w:rsidR="006F0DF7" w:rsidRPr="006F0DF7" w:rsidTr="006F0DF7">
        <w:trPr>
          <w:trHeight w:val="102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lastRenderedPageBreak/>
              <w:t>Основное мероприятие "Обеспечение рационального и эффективного использования земельных участков, находящихся в собственности Угловского городского поселения"</w:t>
            </w:r>
          </w:p>
        </w:tc>
        <w:tc>
          <w:tcPr>
            <w:tcW w:w="1298"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08 0 04 00000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60 000,00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60 000,00</w:t>
            </w:r>
          </w:p>
        </w:tc>
      </w:tr>
      <w:tr w:rsidR="006F0DF7" w:rsidRPr="006F0DF7" w:rsidTr="006F0DF7">
        <w:trPr>
          <w:trHeight w:val="102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Организация проведения работ по оценке рыночной стоимости земельных участков, находящихся в собственности Угловского городского поселения, в целях организац</w:t>
            </w:r>
            <w:proofErr w:type="gramStart"/>
            <w:r w:rsidRPr="006F0DF7">
              <w:rPr>
                <w:sz w:val="20"/>
                <w:szCs w:val="20"/>
              </w:rPr>
              <w:t>ии ау</w:t>
            </w:r>
            <w:proofErr w:type="gramEnd"/>
            <w:r w:rsidRPr="006F0DF7">
              <w:rPr>
                <w:sz w:val="20"/>
                <w:szCs w:val="20"/>
              </w:rPr>
              <w:t>кционов</w:t>
            </w:r>
          </w:p>
        </w:tc>
        <w:tc>
          <w:tcPr>
            <w:tcW w:w="1298"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08 0 04 00820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60 000,00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60 000,00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08 0 04 00820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60 000,00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60 000,00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08 0 04 00820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60 000,00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60 000,00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60 000,00</w:t>
            </w:r>
          </w:p>
        </w:tc>
      </w:tr>
      <w:tr w:rsidR="006F0DF7" w:rsidRPr="006F0DF7" w:rsidTr="006F0DF7">
        <w:trPr>
          <w:trHeight w:val="178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Основное мероприятие "Обеспечение рационального и эффективного использования земельных участков, государственная собственность на которые не разграничена, в Угловском городском поселении, в Угловском городском поселении в пределах полномочий, установленных Федеральным законом от 03.07.2016 № 334-ФЗ"</w:t>
            </w:r>
          </w:p>
        </w:tc>
        <w:tc>
          <w:tcPr>
            <w:tcW w:w="1298"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08 0 05 00000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102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Организация работ по выполнению кадастровых работ по земельным участкам, государственная собственность на которые не разграничена, в Угловском городском поселении под многоквартирным домом</w:t>
            </w:r>
          </w:p>
        </w:tc>
        <w:tc>
          <w:tcPr>
            <w:tcW w:w="1298"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08 0 05 00840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08 0 05 00840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vAlign w:val="bottom"/>
            <w:hideMark/>
          </w:tcPr>
          <w:p w:rsidR="006F0DF7" w:rsidRPr="006F0DF7" w:rsidRDefault="006F0DF7">
            <w:pPr>
              <w:jc w:val="center"/>
              <w:rPr>
                <w:sz w:val="20"/>
                <w:szCs w:val="20"/>
              </w:rPr>
            </w:pPr>
            <w:r w:rsidRPr="006F0DF7">
              <w:rPr>
                <w:sz w:val="20"/>
                <w:szCs w:val="20"/>
              </w:rPr>
              <w:t>08 0 05 00840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765"/>
        </w:trPr>
        <w:tc>
          <w:tcPr>
            <w:tcW w:w="40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Муниципальная программа Угловского городского поселения "Развитие культуры на территории Угловского городского поселения на 2017-2026годы"</w:t>
            </w:r>
          </w:p>
        </w:tc>
        <w:tc>
          <w:tcPr>
            <w:tcW w:w="1298"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09 0 00 00000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22 500,00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22 500,00</w:t>
            </w:r>
          </w:p>
        </w:tc>
        <w:tc>
          <w:tcPr>
            <w:tcW w:w="11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22 500,00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Основное мероприятие "Стимулирование творческой активности населения"</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09 0 01 00910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22 500,00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22 500,00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22 500,00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lastRenderedPageBreak/>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09 0 01 00910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22 500,00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22 500,00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22 500,00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09 0 01 00910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08</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22 500,00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22 500,00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22 500,00</w:t>
            </w:r>
          </w:p>
        </w:tc>
      </w:tr>
      <w:tr w:rsidR="006F0DF7" w:rsidRPr="006F0DF7" w:rsidTr="006F0DF7">
        <w:trPr>
          <w:trHeight w:val="102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Муниципальная программа Угловского городского поселения "Развитие физической культуры и спорта на территории Угловского городского поселения на 2017-2026 годы"</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10 0 00 00000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5 000,00</w:t>
            </w:r>
          </w:p>
        </w:tc>
      </w:tr>
      <w:tr w:rsidR="006F0DF7" w:rsidRPr="006F0DF7" w:rsidTr="006F0DF7">
        <w:trPr>
          <w:trHeight w:val="127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Основное мероприятие "Обеспечение условий для развития на территории поселения физической культуры, школьного и массового спорта, организация проведения официальных культурно-оздоровительных и спортивных мероприятий поселения"</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10 0 01 00110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10 0 01 00110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10 0 01 00110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5 000,00</w:t>
            </w:r>
          </w:p>
        </w:tc>
      </w:tr>
      <w:tr w:rsidR="006F0DF7" w:rsidRPr="006F0DF7" w:rsidTr="006F0DF7">
        <w:trPr>
          <w:trHeight w:val="102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Муниципальная программа Угловского городского поселения "Капитальный ремонт муниципального жилищного фонда в Угловском городском поселении на 2017-2026 годы"</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337 362,00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350 900,00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350 900,00</w:t>
            </w:r>
          </w:p>
        </w:tc>
      </w:tr>
      <w:tr w:rsidR="006F0DF7" w:rsidRPr="006F0DF7" w:rsidTr="006F0DF7">
        <w:trPr>
          <w:trHeight w:val="204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 xml:space="preserve">Основное мероприятие "Планирование и организация проведения капитального и текущего ремонта муниципального жилищного фонда, в частности устранение неисправностей изношенных конструктивных элементов и инженерного оборудования муниципального общего имущества помещений в многоквартирных домах в целях улучшения </w:t>
            </w:r>
            <w:proofErr w:type="spellStart"/>
            <w:r w:rsidRPr="006F0DF7">
              <w:rPr>
                <w:sz w:val="20"/>
                <w:szCs w:val="20"/>
              </w:rPr>
              <w:t>эксплутационных</w:t>
            </w:r>
            <w:proofErr w:type="spellEnd"/>
            <w:r w:rsidRPr="006F0DF7">
              <w:rPr>
                <w:sz w:val="20"/>
                <w:szCs w:val="20"/>
              </w:rPr>
              <w:t xml:space="preserve"> характеристик муниципального жилого фонда</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11 0 01 00000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337 362,00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350 900,00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350 900,00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 xml:space="preserve">Взносы на капитальный ремонт общего имущества муниципального жилищного </w:t>
            </w:r>
            <w:r w:rsidRPr="006F0DF7">
              <w:rPr>
                <w:sz w:val="20"/>
                <w:szCs w:val="20"/>
              </w:rPr>
              <w:lastRenderedPageBreak/>
              <w:t>фонда МКД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lastRenderedPageBreak/>
              <w:t>11 0 01 01120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337 362,00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350 900,00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350 900,00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lastRenderedPageBreak/>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11 0 01 01120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337 362,00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350 900,00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350 900,00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11 0 01 01120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337 362,00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350 900,00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350 900,00</w:t>
            </w:r>
          </w:p>
        </w:tc>
      </w:tr>
      <w:tr w:rsidR="006F0DF7" w:rsidRPr="006F0DF7" w:rsidTr="006F0DF7">
        <w:trPr>
          <w:trHeight w:val="76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Муниципальная программа Угловского городского поселения "Развитие информационного общества Угловского городского поселения на 2020-2026 годы"</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12 0 00 00000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43 980,00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50 310,00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50 310,00</w:t>
            </w:r>
          </w:p>
        </w:tc>
      </w:tr>
      <w:tr w:rsidR="006F0DF7" w:rsidRPr="006F0DF7" w:rsidTr="006F0DF7">
        <w:trPr>
          <w:trHeight w:val="76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Основное мероприятие "Повышение доступности информационных ресурсов Администрации Угловского городского поселения для организаций, граждан"</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12 0 01 01210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43 980,00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50 310,00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50 310,00</w:t>
            </w:r>
          </w:p>
        </w:tc>
      </w:tr>
      <w:tr w:rsidR="006F0DF7" w:rsidRPr="006F0DF7" w:rsidTr="006F0DF7">
        <w:trPr>
          <w:trHeight w:val="765"/>
        </w:trPr>
        <w:tc>
          <w:tcPr>
            <w:tcW w:w="40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Обеспечение публикации информации о деятельности органов местного самоуправления Угловского городского поселения в печатных средствах</w:t>
            </w:r>
          </w:p>
        </w:tc>
        <w:tc>
          <w:tcPr>
            <w:tcW w:w="1298"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12 0 01 01210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20 470,00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26 800,00</w:t>
            </w:r>
          </w:p>
        </w:tc>
        <w:tc>
          <w:tcPr>
            <w:tcW w:w="1183"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26 800,00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12 0 01 01210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20 470,00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26 800,00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26 800,00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12 0 01 01210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20 470,00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26 800,00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26 800,00</w:t>
            </w:r>
          </w:p>
        </w:tc>
      </w:tr>
      <w:tr w:rsidR="006F0DF7" w:rsidRPr="006F0DF7" w:rsidTr="006F0DF7">
        <w:trPr>
          <w:trHeight w:val="102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Поддержка и дальнейшее расширение информационных сервисов официального сайта Администрации Угловского городского поселения (</w:t>
            </w:r>
            <w:proofErr w:type="spellStart"/>
            <w:r w:rsidRPr="006F0DF7">
              <w:rPr>
                <w:sz w:val="20"/>
                <w:szCs w:val="20"/>
              </w:rPr>
              <w:t>хостинг</w:t>
            </w:r>
            <w:proofErr w:type="spellEnd"/>
            <w:r w:rsidRPr="006F0DF7">
              <w:rPr>
                <w:sz w:val="20"/>
                <w:szCs w:val="20"/>
              </w:rPr>
              <w:t xml:space="preserve">, </w:t>
            </w:r>
            <w:proofErr w:type="spellStart"/>
            <w:r w:rsidRPr="006F0DF7">
              <w:rPr>
                <w:sz w:val="20"/>
                <w:szCs w:val="20"/>
              </w:rPr>
              <w:t>техподдержка</w:t>
            </w:r>
            <w:proofErr w:type="spellEnd"/>
            <w:r w:rsidRPr="006F0DF7">
              <w:rPr>
                <w:sz w:val="20"/>
                <w:szCs w:val="20"/>
              </w:rPr>
              <w:t>, регистрация домена)</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12 0 01 01220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23 510,00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23 510,00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23 510,00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12 0 01 01220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23 510,00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23 510,00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23 510,00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12 0 01 01220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23 510,00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23 510,00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23 510,00</w:t>
            </w:r>
          </w:p>
        </w:tc>
      </w:tr>
      <w:tr w:rsidR="006F0DF7" w:rsidRPr="006F0DF7" w:rsidTr="006F0DF7">
        <w:trPr>
          <w:trHeight w:val="102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Муниципальная программа Угловского городского поселения "Формирование современной городской среды на территории Угловского городского поселения на 2018-2026 годы"</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14 0 00 00000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895 355,03</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lastRenderedPageBreak/>
              <w:t>Основное мероприятие «Разработка сметной документации»</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14 0 03 00000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25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Изготовление сметных расчетов и их проверка</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14 0 03 01410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20 000,00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76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Реализация мероприятий муниципальной программы, направленных на благоустройство дворовых территорий МКД и общественных территорий</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14 0 F2 55550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875 355,03</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14 0 F2 55550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03</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875 355,03</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6F0DF7">
        <w:trPr>
          <w:trHeight w:val="76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Муниципальная программа Угловского городского поселения "Система коммунальной инфраструктуры Угловского городского поселения на 2022-2026 годы"</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17 0 00 00000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387 600,00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38 000,00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38 000,00</w:t>
            </w:r>
          </w:p>
        </w:tc>
      </w:tr>
      <w:tr w:rsidR="006F0DF7" w:rsidRPr="006F0DF7" w:rsidTr="006F0DF7">
        <w:trPr>
          <w:trHeight w:val="765"/>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rPr>
                <w:sz w:val="20"/>
                <w:szCs w:val="20"/>
              </w:rPr>
            </w:pPr>
            <w:r w:rsidRPr="006F0DF7">
              <w:rPr>
                <w:sz w:val="20"/>
                <w:szCs w:val="20"/>
              </w:rPr>
              <w:t>Основное мероприятие "Разработка мероприятий, направленных на обеспечение надёжности, качества и эффективности работ в системе теплоснабжения"</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17 0 02 00000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267 800,00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38 000,00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38 000,00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rPr>
                <w:sz w:val="20"/>
                <w:szCs w:val="20"/>
              </w:rPr>
            </w:pPr>
            <w:r w:rsidRPr="006F0DF7">
              <w:rPr>
                <w:sz w:val="20"/>
                <w:szCs w:val="20"/>
              </w:rPr>
              <w:t>Выполнение работ по разработке схем теплоснабжения (схем актуализации)</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17 0 02 01710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267 800,00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38 000,00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38 000,00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17 0 02 01710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267 800,00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38 000,00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38 000,00</w:t>
            </w:r>
          </w:p>
        </w:tc>
      </w:tr>
      <w:tr w:rsidR="006F0DF7" w:rsidRPr="006F0DF7" w:rsidTr="006F0DF7">
        <w:trPr>
          <w:trHeight w:val="510"/>
        </w:trPr>
        <w:tc>
          <w:tcPr>
            <w:tcW w:w="4034"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17 0 02 01710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267 800,00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38 000,00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38 000,00</w:t>
            </w:r>
          </w:p>
        </w:tc>
      </w:tr>
      <w:tr w:rsidR="006F0DF7" w:rsidRPr="006F0DF7" w:rsidTr="006F0DF7">
        <w:trPr>
          <w:trHeight w:val="765"/>
        </w:trPr>
        <w:tc>
          <w:tcPr>
            <w:tcW w:w="4034"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Повышение качества  водоснабжения населения за счет строительства, модернизации, реконструкции и капитального ремонта источников водоснабжения</w:t>
            </w:r>
          </w:p>
        </w:tc>
        <w:tc>
          <w:tcPr>
            <w:tcW w:w="129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17 0 03 00000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119 800,00</w:t>
            </w:r>
          </w:p>
        </w:tc>
        <w:tc>
          <w:tcPr>
            <w:tcW w:w="141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83"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bl>
    <w:p w:rsidR="006F0DF7" w:rsidRPr="006F0DF7" w:rsidRDefault="006F0DF7" w:rsidP="006F0DF7">
      <w:pPr>
        <w:rPr>
          <w:sz w:val="20"/>
          <w:szCs w:val="20"/>
        </w:rPr>
      </w:pPr>
    </w:p>
    <w:tbl>
      <w:tblPr>
        <w:tblW w:w="10773" w:type="dxa"/>
        <w:tblInd w:w="108" w:type="dxa"/>
        <w:tblLook w:val="04A0"/>
      </w:tblPr>
      <w:tblGrid>
        <w:gridCol w:w="3969"/>
        <w:gridCol w:w="1276"/>
        <w:gridCol w:w="567"/>
        <w:gridCol w:w="425"/>
        <w:gridCol w:w="567"/>
        <w:gridCol w:w="1418"/>
        <w:gridCol w:w="1417"/>
        <w:gridCol w:w="1134"/>
      </w:tblGrid>
      <w:tr w:rsidR="006F0DF7" w:rsidRPr="006F0DF7" w:rsidTr="008A6D5F">
        <w:trPr>
          <w:trHeight w:val="765"/>
        </w:trPr>
        <w:tc>
          <w:tcPr>
            <w:tcW w:w="3969" w:type="dxa"/>
            <w:tcBorders>
              <w:top w:val="single" w:sz="4" w:space="0" w:color="auto"/>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Повышение качества водоснабжения населения за счет строительства, модернизации, реконструкции и капитального ремонта источников водоснабжения</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17 0 03 01720</w:t>
            </w:r>
          </w:p>
        </w:tc>
        <w:tc>
          <w:tcPr>
            <w:tcW w:w="567"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25"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67"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8"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119 800,00</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3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8A6D5F">
        <w:trPr>
          <w:trHeight w:val="510"/>
        </w:trPr>
        <w:tc>
          <w:tcPr>
            <w:tcW w:w="396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17 0 03 01720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119 800,00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8A6D5F">
        <w:trPr>
          <w:trHeight w:val="510"/>
        </w:trPr>
        <w:tc>
          <w:tcPr>
            <w:tcW w:w="3969" w:type="dxa"/>
            <w:tcBorders>
              <w:top w:val="nil"/>
              <w:left w:val="single" w:sz="4" w:space="0" w:color="auto"/>
              <w:bottom w:val="single" w:sz="4" w:space="0" w:color="auto"/>
              <w:right w:val="single" w:sz="4" w:space="0" w:color="auto"/>
            </w:tcBorders>
            <w:shd w:val="clear" w:color="auto" w:fill="FFFFFF"/>
            <w:hideMark/>
          </w:tcPr>
          <w:p w:rsidR="006F0DF7" w:rsidRPr="006F0DF7" w:rsidRDefault="006F0DF7">
            <w:pPr>
              <w:rPr>
                <w:sz w:val="20"/>
                <w:szCs w:val="20"/>
              </w:rPr>
            </w:pPr>
            <w:r w:rsidRPr="006F0DF7">
              <w:rPr>
                <w:sz w:val="20"/>
                <w:szCs w:val="20"/>
              </w:rPr>
              <w:lastRenderedPageBreak/>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17 0 03 01720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119 800,00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8A6D5F">
        <w:trPr>
          <w:trHeight w:val="1020"/>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Муниципальная программа Угловского городского поселения "Развитие малого и среднего предпринимательства на территории Угловского городского поселения на 2018-2026годы"</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18 0 00 00000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10 000,00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r>
      <w:tr w:rsidR="006F0DF7" w:rsidRPr="006F0DF7" w:rsidTr="008A6D5F">
        <w:trPr>
          <w:trHeight w:val="76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Основное мероприятие "Нормативное правовое, информационное и организационное обеспечение развития малого и среднего предпринимательства"</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18 0 01 00000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8A6D5F">
        <w:trPr>
          <w:trHeight w:val="178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Информационное обеспечение субъектов малого и среднего предпринимательства Угловского городского поселения путём размещения информации о развитии и государственной поддержке малого и среднего предпринимательства на официальном сайте муниципального образования "Угловское городское поселение"</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18 0 01 01810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8A6D5F">
        <w:trPr>
          <w:trHeight w:val="510"/>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18 0 01 01810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8A6D5F">
        <w:trPr>
          <w:trHeight w:val="510"/>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18 0 01 01810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10 000,00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8A6D5F">
        <w:trPr>
          <w:trHeight w:val="510"/>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Расходы, не отнесенные к муниципальным программам Угловского городского поселения</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91 0 00 00000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9 390 914,60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8 135 178,92</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7 951 098,92</w:t>
            </w:r>
          </w:p>
        </w:tc>
      </w:tr>
      <w:tr w:rsidR="006F0DF7" w:rsidRPr="006F0DF7" w:rsidTr="008A6D5F">
        <w:trPr>
          <w:trHeight w:val="25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Глава Угловского городского поселения</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91 0 00 10010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1 140 493,93</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1 140 493,93</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1 140 493,93</w:t>
            </w:r>
          </w:p>
        </w:tc>
      </w:tr>
      <w:tr w:rsidR="006F0DF7" w:rsidRPr="006F0DF7" w:rsidTr="008A6D5F">
        <w:trPr>
          <w:trHeight w:val="127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91 0 00 10010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1 140 493,93</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1 140 493,93</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1 140 493,93</w:t>
            </w:r>
          </w:p>
        </w:tc>
      </w:tr>
      <w:tr w:rsidR="006F0DF7" w:rsidRPr="006F0DF7" w:rsidTr="008A6D5F">
        <w:trPr>
          <w:trHeight w:val="510"/>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Расходы на выплаты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91 0 00 10010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1 140 493,93</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1 140 493,93</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1 140 493,93</w:t>
            </w:r>
          </w:p>
        </w:tc>
      </w:tr>
      <w:tr w:rsidR="006F0DF7" w:rsidRPr="006F0DF7" w:rsidTr="008A6D5F">
        <w:trPr>
          <w:trHeight w:val="510"/>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lastRenderedPageBreak/>
              <w:t>Обеспечение деятельности Администрации Угловского городского поселения</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91 0 00 10020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7 215 967,33</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6 406 861,65</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6 222 781,65</w:t>
            </w:r>
          </w:p>
        </w:tc>
      </w:tr>
      <w:tr w:rsidR="006F0DF7" w:rsidRPr="006F0DF7" w:rsidTr="008A6D5F">
        <w:trPr>
          <w:trHeight w:val="127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91 0 00 10020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5 752 969,90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5 752 969,90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5 752 969,90</w:t>
            </w:r>
          </w:p>
        </w:tc>
      </w:tr>
      <w:tr w:rsidR="006F0DF7" w:rsidRPr="006F0DF7" w:rsidTr="008A6D5F">
        <w:trPr>
          <w:trHeight w:val="510"/>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Расходы на выплаты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91 0 00 10020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5 752 969,90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5 752 969,90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5 752 969,90</w:t>
            </w:r>
          </w:p>
        </w:tc>
      </w:tr>
      <w:tr w:rsidR="006F0DF7" w:rsidRPr="006F0DF7" w:rsidTr="008A6D5F">
        <w:trPr>
          <w:trHeight w:val="510"/>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91 0 00 10020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1 195 176,43</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649 901,75</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465 821,75</w:t>
            </w:r>
          </w:p>
        </w:tc>
      </w:tr>
      <w:tr w:rsidR="006F0DF7" w:rsidRPr="006F0DF7" w:rsidTr="008A6D5F">
        <w:trPr>
          <w:trHeight w:val="510"/>
        </w:trPr>
        <w:tc>
          <w:tcPr>
            <w:tcW w:w="396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91 0 00 10020</w:t>
            </w:r>
          </w:p>
        </w:tc>
        <w:tc>
          <w:tcPr>
            <w:tcW w:w="567"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25"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567"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1418"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1 195 176,43</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649 901,75</w:t>
            </w:r>
          </w:p>
        </w:tc>
        <w:tc>
          <w:tcPr>
            <w:tcW w:w="113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465 821,75</w:t>
            </w:r>
          </w:p>
        </w:tc>
      </w:tr>
      <w:tr w:rsidR="006F0DF7" w:rsidRPr="006F0DF7" w:rsidTr="008A6D5F">
        <w:trPr>
          <w:trHeight w:val="25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бюджетные ассигнования</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91 0 00 10020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800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267 821,00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3 990,00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3 990,00</w:t>
            </w:r>
          </w:p>
        </w:tc>
      </w:tr>
      <w:tr w:rsidR="006F0DF7" w:rsidRPr="006F0DF7" w:rsidTr="008A6D5F">
        <w:trPr>
          <w:trHeight w:val="25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Исполнение судебных актов</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92 0 00 10020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831</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263 831,00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8A6D5F">
        <w:trPr>
          <w:trHeight w:val="25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Уплата налогов, сборов и иных платежей</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91 0 00 10020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850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3 990,00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3 990,00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3 990,00</w:t>
            </w:r>
          </w:p>
        </w:tc>
      </w:tr>
      <w:tr w:rsidR="006F0DF7" w:rsidRPr="006F0DF7" w:rsidTr="008A6D5F">
        <w:trPr>
          <w:trHeight w:val="25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91 0 00 10020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853</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10 375,00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 </w:t>
            </w:r>
          </w:p>
        </w:tc>
      </w:tr>
      <w:tr w:rsidR="006F0DF7" w:rsidRPr="006F0DF7" w:rsidTr="008A6D5F">
        <w:trPr>
          <w:trHeight w:val="76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Возмещение недополученных доходов организациям, предоставляющим населению банные услуги по тарифам, не обеспечивающим возмещение издержек</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91 0 00 60010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r>
      <w:tr w:rsidR="006F0DF7" w:rsidRPr="006F0DF7" w:rsidTr="008A6D5F">
        <w:trPr>
          <w:trHeight w:val="25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бюджетные ассигнования</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91 0 00 60010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800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8A6D5F">
        <w:trPr>
          <w:trHeight w:val="76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91 0 00 60010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810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02</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8A6D5F">
        <w:trPr>
          <w:trHeight w:val="510"/>
        </w:trPr>
        <w:tc>
          <w:tcPr>
            <w:tcW w:w="3969" w:type="dxa"/>
            <w:tcBorders>
              <w:top w:val="nil"/>
              <w:left w:val="single" w:sz="4" w:space="0" w:color="auto"/>
              <w:bottom w:val="single" w:sz="4" w:space="0" w:color="auto"/>
              <w:right w:val="single" w:sz="4" w:space="0" w:color="auto"/>
            </w:tcBorders>
            <w:vAlign w:val="bottom"/>
            <w:hideMark/>
          </w:tcPr>
          <w:p w:rsidR="006F0DF7" w:rsidRPr="006F0DF7" w:rsidRDefault="006F0DF7">
            <w:pPr>
              <w:jc w:val="both"/>
              <w:rPr>
                <w:b/>
                <w:bCs/>
                <w:sz w:val="20"/>
                <w:szCs w:val="20"/>
              </w:rPr>
            </w:pPr>
            <w:r w:rsidRPr="006F0DF7">
              <w:rPr>
                <w:b/>
                <w:bCs/>
                <w:sz w:val="20"/>
                <w:szCs w:val="20"/>
              </w:rPr>
              <w:t>Осуществление первичного воинского учета на территориях, где отсутствуют военные комиссариаты</w:t>
            </w:r>
          </w:p>
        </w:tc>
        <w:tc>
          <w:tcPr>
            <w:tcW w:w="1276" w:type="dxa"/>
            <w:tcBorders>
              <w:top w:val="nil"/>
              <w:left w:val="nil"/>
              <w:bottom w:val="single" w:sz="4" w:space="0" w:color="auto"/>
              <w:right w:val="single" w:sz="4" w:space="0" w:color="auto"/>
            </w:tcBorders>
            <w:noWrap/>
            <w:vAlign w:val="bottom"/>
            <w:hideMark/>
          </w:tcPr>
          <w:p w:rsidR="006F0DF7" w:rsidRPr="006F0DF7" w:rsidRDefault="006F0DF7">
            <w:pPr>
              <w:jc w:val="center"/>
              <w:rPr>
                <w:b/>
                <w:bCs/>
                <w:sz w:val="20"/>
                <w:szCs w:val="20"/>
              </w:rPr>
            </w:pPr>
            <w:r w:rsidRPr="006F0DF7">
              <w:rPr>
                <w:b/>
                <w:bCs/>
                <w:sz w:val="20"/>
                <w:szCs w:val="20"/>
              </w:rPr>
              <w:t>91 0 00 51180</w:t>
            </w:r>
          </w:p>
        </w:tc>
        <w:tc>
          <w:tcPr>
            <w:tcW w:w="567" w:type="dxa"/>
            <w:tcBorders>
              <w:top w:val="nil"/>
              <w:left w:val="nil"/>
              <w:bottom w:val="single" w:sz="4" w:space="0" w:color="auto"/>
              <w:right w:val="single" w:sz="4" w:space="0" w:color="auto"/>
            </w:tcBorders>
            <w:noWrap/>
            <w:vAlign w:val="bottom"/>
            <w:hideMark/>
          </w:tcPr>
          <w:p w:rsidR="006F0DF7" w:rsidRPr="006F0DF7" w:rsidRDefault="006F0DF7">
            <w:pPr>
              <w:jc w:val="center"/>
              <w:rPr>
                <w:b/>
                <w:bCs/>
                <w:sz w:val="20"/>
                <w:szCs w:val="20"/>
              </w:rPr>
            </w:pPr>
            <w:r w:rsidRPr="006F0DF7">
              <w:rPr>
                <w:b/>
                <w:bCs/>
                <w:sz w:val="20"/>
                <w:szCs w:val="20"/>
              </w:rPr>
              <w:t> </w:t>
            </w:r>
          </w:p>
        </w:tc>
        <w:tc>
          <w:tcPr>
            <w:tcW w:w="425" w:type="dxa"/>
            <w:tcBorders>
              <w:top w:val="nil"/>
              <w:left w:val="nil"/>
              <w:bottom w:val="single" w:sz="4" w:space="0" w:color="auto"/>
              <w:right w:val="single" w:sz="4" w:space="0" w:color="auto"/>
            </w:tcBorders>
            <w:noWrap/>
            <w:vAlign w:val="bottom"/>
            <w:hideMark/>
          </w:tcPr>
          <w:p w:rsidR="006F0DF7" w:rsidRPr="006F0DF7" w:rsidRDefault="006F0DF7">
            <w:pPr>
              <w:jc w:val="center"/>
              <w:rPr>
                <w:b/>
                <w:bCs/>
                <w:sz w:val="20"/>
                <w:szCs w:val="20"/>
              </w:rPr>
            </w:pPr>
            <w:r w:rsidRPr="006F0DF7">
              <w:rPr>
                <w:b/>
                <w:bCs/>
                <w:sz w:val="20"/>
                <w:szCs w:val="20"/>
              </w:rPr>
              <w:t> </w:t>
            </w:r>
          </w:p>
        </w:tc>
        <w:tc>
          <w:tcPr>
            <w:tcW w:w="567" w:type="dxa"/>
            <w:tcBorders>
              <w:top w:val="nil"/>
              <w:left w:val="nil"/>
              <w:bottom w:val="single" w:sz="4" w:space="0" w:color="auto"/>
              <w:right w:val="single" w:sz="4" w:space="0" w:color="auto"/>
            </w:tcBorders>
            <w:noWrap/>
            <w:vAlign w:val="bottom"/>
            <w:hideMark/>
          </w:tcPr>
          <w:p w:rsidR="006F0DF7" w:rsidRPr="006F0DF7" w:rsidRDefault="006F0DF7">
            <w:pPr>
              <w:jc w:val="center"/>
              <w:rPr>
                <w:b/>
                <w:bCs/>
                <w:sz w:val="20"/>
                <w:szCs w:val="20"/>
              </w:rPr>
            </w:pPr>
            <w:r w:rsidRPr="006F0DF7">
              <w:rPr>
                <w:b/>
                <w:bCs/>
                <w:sz w:val="20"/>
                <w:szCs w:val="20"/>
              </w:rPr>
              <w:t> </w:t>
            </w:r>
          </w:p>
        </w:tc>
        <w:tc>
          <w:tcPr>
            <w:tcW w:w="1418" w:type="dxa"/>
            <w:tcBorders>
              <w:top w:val="nil"/>
              <w:left w:val="nil"/>
              <w:bottom w:val="single" w:sz="4" w:space="0" w:color="auto"/>
              <w:right w:val="single" w:sz="4" w:space="0" w:color="auto"/>
            </w:tcBorders>
            <w:noWrap/>
            <w:vAlign w:val="bottom"/>
            <w:hideMark/>
          </w:tcPr>
          <w:p w:rsidR="006F0DF7" w:rsidRPr="006F0DF7" w:rsidRDefault="006F0DF7">
            <w:pPr>
              <w:jc w:val="right"/>
              <w:rPr>
                <w:b/>
                <w:bCs/>
                <w:sz w:val="20"/>
                <w:szCs w:val="20"/>
              </w:rPr>
            </w:pPr>
            <w:r w:rsidRPr="006F0DF7">
              <w:rPr>
                <w:b/>
                <w:bCs/>
                <w:sz w:val="20"/>
                <w:szCs w:val="20"/>
              </w:rPr>
              <w:t>345 500,00</w:t>
            </w:r>
          </w:p>
        </w:tc>
        <w:tc>
          <w:tcPr>
            <w:tcW w:w="1417" w:type="dxa"/>
            <w:tcBorders>
              <w:top w:val="nil"/>
              <w:left w:val="nil"/>
              <w:bottom w:val="single" w:sz="4" w:space="0" w:color="auto"/>
              <w:right w:val="single" w:sz="4" w:space="0" w:color="auto"/>
            </w:tcBorders>
            <w:noWrap/>
            <w:vAlign w:val="bottom"/>
            <w:hideMark/>
          </w:tcPr>
          <w:p w:rsidR="006F0DF7" w:rsidRPr="006F0DF7" w:rsidRDefault="006F0DF7">
            <w:pPr>
              <w:jc w:val="right"/>
              <w:rPr>
                <w:b/>
                <w:bCs/>
                <w:sz w:val="20"/>
                <w:szCs w:val="20"/>
              </w:rPr>
            </w:pPr>
            <w:r w:rsidRPr="006F0DF7">
              <w:rPr>
                <w:b/>
                <w:bCs/>
                <w:sz w:val="20"/>
                <w:szCs w:val="20"/>
              </w:rPr>
              <w:t>379 600,00</w:t>
            </w:r>
          </w:p>
        </w:tc>
        <w:tc>
          <w:tcPr>
            <w:tcW w:w="1134" w:type="dxa"/>
            <w:tcBorders>
              <w:top w:val="nil"/>
              <w:left w:val="nil"/>
              <w:bottom w:val="single" w:sz="4" w:space="0" w:color="auto"/>
              <w:right w:val="single" w:sz="4" w:space="0" w:color="auto"/>
            </w:tcBorders>
            <w:noWrap/>
            <w:vAlign w:val="bottom"/>
            <w:hideMark/>
          </w:tcPr>
          <w:p w:rsidR="006F0DF7" w:rsidRPr="006F0DF7" w:rsidRDefault="006F0DF7">
            <w:pPr>
              <w:jc w:val="right"/>
              <w:rPr>
                <w:b/>
                <w:bCs/>
                <w:sz w:val="20"/>
                <w:szCs w:val="20"/>
              </w:rPr>
            </w:pPr>
            <w:r w:rsidRPr="006F0DF7">
              <w:rPr>
                <w:b/>
                <w:bCs/>
                <w:sz w:val="20"/>
                <w:szCs w:val="20"/>
              </w:rPr>
              <w:t>414 700,00</w:t>
            </w:r>
          </w:p>
        </w:tc>
      </w:tr>
      <w:tr w:rsidR="006F0DF7" w:rsidRPr="006F0DF7" w:rsidTr="008A6D5F">
        <w:trPr>
          <w:trHeight w:val="1275"/>
        </w:trPr>
        <w:tc>
          <w:tcPr>
            <w:tcW w:w="3969" w:type="dxa"/>
            <w:tcBorders>
              <w:top w:val="nil"/>
              <w:left w:val="single" w:sz="4" w:space="0" w:color="auto"/>
              <w:bottom w:val="single" w:sz="4" w:space="0" w:color="auto"/>
              <w:right w:val="single" w:sz="4" w:space="0" w:color="auto"/>
            </w:tcBorders>
            <w:vAlign w:val="bottom"/>
            <w:hideMark/>
          </w:tcPr>
          <w:p w:rsidR="006F0DF7" w:rsidRPr="006F0DF7" w:rsidRDefault="006F0DF7">
            <w:pPr>
              <w:jc w:val="both"/>
              <w:rPr>
                <w:sz w:val="20"/>
                <w:szCs w:val="20"/>
              </w:rPr>
            </w:pPr>
            <w:r w:rsidRPr="006F0DF7">
              <w:rPr>
                <w:sz w:val="20"/>
                <w:szCs w:val="20"/>
              </w:rPr>
              <w:lastRenderedPageBreak/>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noWrap/>
            <w:vAlign w:val="bottom"/>
            <w:hideMark/>
          </w:tcPr>
          <w:p w:rsidR="006F0DF7" w:rsidRPr="006F0DF7" w:rsidRDefault="006F0DF7">
            <w:pPr>
              <w:jc w:val="center"/>
              <w:rPr>
                <w:sz w:val="20"/>
                <w:szCs w:val="20"/>
              </w:rPr>
            </w:pPr>
            <w:r w:rsidRPr="006F0DF7">
              <w:rPr>
                <w:sz w:val="20"/>
                <w:szCs w:val="20"/>
              </w:rPr>
              <w:t>91 0 00 51180</w:t>
            </w:r>
          </w:p>
        </w:tc>
        <w:tc>
          <w:tcPr>
            <w:tcW w:w="567" w:type="dxa"/>
            <w:tcBorders>
              <w:top w:val="nil"/>
              <w:left w:val="nil"/>
              <w:bottom w:val="single" w:sz="4" w:space="0" w:color="auto"/>
              <w:right w:val="single" w:sz="4" w:space="0" w:color="auto"/>
            </w:tcBorders>
            <w:noWrap/>
            <w:vAlign w:val="bottom"/>
            <w:hideMark/>
          </w:tcPr>
          <w:p w:rsidR="006F0DF7" w:rsidRPr="006F0DF7" w:rsidRDefault="006F0DF7">
            <w:pPr>
              <w:jc w:val="center"/>
              <w:rPr>
                <w:sz w:val="20"/>
                <w:szCs w:val="20"/>
              </w:rPr>
            </w:pPr>
            <w:r w:rsidRPr="006F0DF7">
              <w:rPr>
                <w:sz w:val="20"/>
                <w:szCs w:val="20"/>
              </w:rPr>
              <w:t>100</w:t>
            </w:r>
          </w:p>
        </w:tc>
        <w:tc>
          <w:tcPr>
            <w:tcW w:w="425" w:type="dxa"/>
            <w:tcBorders>
              <w:top w:val="nil"/>
              <w:left w:val="nil"/>
              <w:bottom w:val="single" w:sz="4" w:space="0" w:color="auto"/>
              <w:right w:val="single" w:sz="4" w:space="0" w:color="auto"/>
            </w:tcBorders>
            <w:noWrap/>
            <w:vAlign w:val="bottom"/>
            <w:hideMark/>
          </w:tcPr>
          <w:p w:rsidR="006F0DF7" w:rsidRPr="006F0DF7" w:rsidRDefault="006F0DF7">
            <w:pPr>
              <w:jc w:val="center"/>
              <w:rPr>
                <w:sz w:val="20"/>
                <w:szCs w:val="20"/>
              </w:rPr>
            </w:pPr>
            <w:r w:rsidRPr="006F0DF7">
              <w:rPr>
                <w:sz w:val="20"/>
                <w:szCs w:val="20"/>
              </w:rPr>
              <w:t> </w:t>
            </w:r>
          </w:p>
        </w:tc>
        <w:tc>
          <w:tcPr>
            <w:tcW w:w="567" w:type="dxa"/>
            <w:tcBorders>
              <w:top w:val="nil"/>
              <w:left w:val="nil"/>
              <w:bottom w:val="single" w:sz="4" w:space="0" w:color="auto"/>
              <w:right w:val="single" w:sz="4" w:space="0" w:color="auto"/>
            </w:tcBorders>
            <w:noWrap/>
            <w:vAlign w:val="bottom"/>
            <w:hideMark/>
          </w:tcPr>
          <w:p w:rsidR="006F0DF7" w:rsidRPr="006F0DF7" w:rsidRDefault="006F0DF7">
            <w:pPr>
              <w:jc w:val="center"/>
              <w:rPr>
                <w:sz w:val="20"/>
                <w:szCs w:val="20"/>
              </w:rPr>
            </w:pPr>
            <w:r w:rsidRPr="006F0DF7">
              <w:rPr>
                <w:sz w:val="20"/>
                <w:szCs w:val="20"/>
              </w:rPr>
              <w:t> </w:t>
            </w:r>
          </w:p>
        </w:tc>
        <w:tc>
          <w:tcPr>
            <w:tcW w:w="1418" w:type="dxa"/>
            <w:tcBorders>
              <w:top w:val="nil"/>
              <w:left w:val="nil"/>
              <w:bottom w:val="single" w:sz="4" w:space="0" w:color="auto"/>
              <w:right w:val="single" w:sz="4" w:space="0" w:color="auto"/>
            </w:tcBorders>
            <w:noWrap/>
            <w:vAlign w:val="bottom"/>
            <w:hideMark/>
          </w:tcPr>
          <w:p w:rsidR="006F0DF7" w:rsidRPr="006F0DF7" w:rsidRDefault="006F0DF7">
            <w:pPr>
              <w:jc w:val="right"/>
              <w:rPr>
                <w:sz w:val="20"/>
                <w:szCs w:val="20"/>
              </w:rPr>
            </w:pPr>
            <w:r w:rsidRPr="006F0DF7">
              <w:rPr>
                <w:sz w:val="20"/>
                <w:szCs w:val="20"/>
              </w:rPr>
              <w:t>300 637,00</w:t>
            </w:r>
          </w:p>
        </w:tc>
        <w:tc>
          <w:tcPr>
            <w:tcW w:w="1417" w:type="dxa"/>
            <w:tcBorders>
              <w:top w:val="nil"/>
              <w:left w:val="nil"/>
              <w:bottom w:val="single" w:sz="4" w:space="0" w:color="auto"/>
              <w:right w:val="single" w:sz="4" w:space="0" w:color="auto"/>
            </w:tcBorders>
            <w:noWrap/>
            <w:vAlign w:val="bottom"/>
            <w:hideMark/>
          </w:tcPr>
          <w:p w:rsidR="006F0DF7" w:rsidRPr="006F0DF7" w:rsidRDefault="006F0DF7">
            <w:pPr>
              <w:jc w:val="right"/>
              <w:rPr>
                <w:sz w:val="20"/>
                <w:szCs w:val="20"/>
              </w:rPr>
            </w:pPr>
            <w:r w:rsidRPr="006F0DF7">
              <w:rPr>
                <w:sz w:val="20"/>
                <w:szCs w:val="20"/>
              </w:rPr>
              <w:t>300 637,00</w:t>
            </w:r>
          </w:p>
        </w:tc>
        <w:tc>
          <w:tcPr>
            <w:tcW w:w="1134" w:type="dxa"/>
            <w:tcBorders>
              <w:top w:val="nil"/>
              <w:left w:val="nil"/>
              <w:bottom w:val="single" w:sz="4" w:space="0" w:color="auto"/>
              <w:right w:val="single" w:sz="4" w:space="0" w:color="auto"/>
            </w:tcBorders>
            <w:noWrap/>
            <w:vAlign w:val="bottom"/>
            <w:hideMark/>
          </w:tcPr>
          <w:p w:rsidR="006F0DF7" w:rsidRPr="006F0DF7" w:rsidRDefault="006F0DF7">
            <w:pPr>
              <w:jc w:val="right"/>
              <w:rPr>
                <w:sz w:val="20"/>
                <w:szCs w:val="20"/>
              </w:rPr>
            </w:pPr>
            <w:r w:rsidRPr="006F0DF7">
              <w:rPr>
                <w:sz w:val="20"/>
                <w:szCs w:val="20"/>
              </w:rPr>
              <w:t>300 637,00</w:t>
            </w:r>
          </w:p>
        </w:tc>
      </w:tr>
      <w:tr w:rsidR="006F0DF7" w:rsidRPr="006F0DF7" w:rsidTr="008A6D5F">
        <w:trPr>
          <w:trHeight w:val="510"/>
        </w:trPr>
        <w:tc>
          <w:tcPr>
            <w:tcW w:w="3969" w:type="dxa"/>
            <w:tcBorders>
              <w:top w:val="nil"/>
              <w:left w:val="single" w:sz="4" w:space="0" w:color="auto"/>
              <w:bottom w:val="single" w:sz="4" w:space="0" w:color="auto"/>
              <w:right w:val="single" w:sz="4" w:space="0" w:color="auto"/>
            </w:tcBorders>
            <w:vAlign w:val="bottom"/>
            <w:hideMark/>
          </w:tcPr>
          <w:p w:rsidR="006F0DF7" w:rsidRPr="006F0DF7" w:rsidRDefault="006F0DF7">
            <w:pPr>
              <w:jc w:val="both"/>
              <w:rPr>
                <w:sz w:val="20"/>
                <w:szCs w:val="20"/>
              </w:rPr>
            </w:pPr>
            <w:r w:rsidRPr="006F0DF7">
              <w:rPr>
                <w:sz w:val="20"/>
                <w:szCs w:val="20"/>
              </w:rPr>
              <w:t>Расходы на выплаты персоналу государственных (муниципальных) органов</w:t>
            </w:r>
          </w:p>
        </w:tc>
        <w:tc>
          <w:tcPr>
            <w:tcW w:w="1276" w:type="dxa"/>
            <w:tcBorders>
              <w:top w:val="nil"/>
              <w:left w:val="nil"/>
              <w:bottom w:val="single" w:sz="4" w:space="0" w:color="auto"/>
              <w:right w:val="single" w:sz="4" w:space="0" w:color="auto"/>
            </w:tcBorders>
            <w:noWrap/>
            <w:vAlign w:val="bottom"/>
            <w:hideMark/>
          </w:tcPr>
          <w:p w:rsidR="006F0DF7" w:rsidRPr="006F0DF7" w:rsidRDefault="006F0DF7">
            <w:pPr>
              <w:jc w:val="center"/>
              <w:rPr>
                <w:sz w:val="20"/>
                <w:szCs w:val="20"/>
              </w:rPr>
            </w:pPr>
            <w:r w:rsidRPr="006F0DF7">
              <w:rPr>
                <w:sz w:val="20"/>
                <w:szCs w:val="20"/>
              </w:rPr>
              <w:t>91 0 00 51180</w:t>
            </w:r>
          </w:p>
        </w:tc>
        <w:tc>
          <w:tcPr>
            <w:tcW w:w="567" w:type="dxa"/>
            <w:tcBorders>
              <w:top w:val="nil"/>
              <w:left w:val="nil"/>
              <w:bottom w:val="single" w:sz="4" w:space="0" w:color="auto"/>
              <w:right w:val="single" w:sz="4" w:space="0" w:color="auto"/>
            </w:tcBorders>
            <w:noWrap/>
            <w:vAlign w:val="bottom"/>
            <w:hideMark/>
          </w:tcPr>
          <w:p w:rsidR="006F0DF7" w:rsidRPr="006F0DF7" w:rsidRDefault="006F0DF7">
            <w:pPr>
              <w:jc w:val="center"/>
              <w:rPr>
                <w:sz w:val="20"/>
                <w:szCs w:val="20"/>
              </w:rPr>
            </w:pPr>
            <w:r w:rsidRPr="006F0DF7">
              <w:rPr>
                <w:sz w:val="20"/>
                <w:szCs w:val="20"/>
              </w:rPr>
              <w:t>120</w:t>
            </w:r>
          </w:p>
        </w:tc>
        <w:tc>
          <w:tcPr>
            <w:tcW w:w="425" w:type="dxa"/>
            <w:tcBorders>
              <w:top w:val="nil"/>
              <w:left w:val="nil"/>
              <w:bottom w:val="single" w:sz="4" w:space="0" w:color="auto"/>
              <w:right w:val="single" w:sz="4" w:space="0" w:color="auto"/>
            </w:tcBorders>
            <w:noWrap/>
            <w:vAlign w:val="bottom"/>
            <w:hideMark/>
          </w:tcPr>
          <w:p w:rsidR="006F0DF7" w:rsidRPr="006F0DF7" w:rsidRDefault="006F0DF7">
            <w:pPr>
              <w:jc w:val="center"/>
              <w:rPr>
                <w:sz w:val="20"/>
                <w:szCs w:val="20"/>
              </w:rPr>
            </w:pPr>
            <w:r w:rsidRPr="006F0DF7">
              <w:rPr>
                <w:sz w:val="20"/>
                <w:szCs w:val="20"/>
              </w:rPr>
              <w:t>02</w:t>
            </w:r>
          </w:p>
        </w:tc>
        <w:tc>
          <w:tcPr>
            <w:tcW w:w="567" w:type="dxa"/>
            <w:tcBorders>
              <w:top w:val="nil"/>
              <w:left w:val="nil"/>
              <w:bottom w:val="single" w:sz="4" w:space="0" w:color="auto"/>
              <w:right w:val="single" w:sz="4" w:space="0" w:color="auto"/>
            </w:tcBorders>
            <w:noWrap/>
            <w:vAlign w:val="bottom"/>
            <w:hideMark/>
          </w:tcPr>
          <w:p w:rsidR="006F0DF7" w:rsidRPr="006F0DF7" w:rsidRDefault="006F0DF7">
            <w:pPr>
              <w:jc w:val="center"/>
              <w:rPr>
                <w:sz w:val="20"/>
                <w:szCs w:val="20"/>
              </w:rPr>
            </w:pPr>
            <w:r w:rsidRPr="006F0DF7">
              <w:rPr>
                <w:sz w:val="20"/>
                <w:szCs w:val="20"/>
              </w:rPr>
              <w:t>03</w:t>
            </w:r>
          </w:p>
        </w:tc>
        <w:tc>
          <w:tcPr>
            <w:tcW w:w="1418" w:type="dxa"/>
            <w:tcBorders>
              <w:top w:val="nil"/>
              <w:left w:val="nil"/>
              <w:bottom w:val="single" w:sz="4" w:space="0" w:color="auto"/>
              <w:right w:val="single" w:sz="4" w:space="0" w:color="auto"/>
            </w:tcBorders>
            <w:noWrap/>
            <w:vAlign w:val="bottom"/>
            <w:hideMark/>
          </w:tcPr>
          <w:p w:rsidR="006F0DF7" w:rsidRPr="006F0DF7" w:rsidRDefault="006F0DF7">
            <w:pPr>
              <w:jc w:val="right"/>
              <w:rPr>
                <w:sz w:val="20"/>
                <w:szCs w:val="20"/>
              </w:rPr>
            </w:pPr>
            <w:r w:rsidRPr="006F0DF7">
              <w:rPr>
                <w:sz w:val="20"/>
                <w:szCs w:val="20"/>
              </w:rPr>
              <w:t>300 637,00</w:t>
            </w:r>
          </w:p>
        </w:tc>
        <w:tc>
          <w:tcPr>
            <w:tcW w:w="1417" w:type="dxa"/>
            <w:tcBorders>
              <w:top w:val="nil"/>
              <w:left w:val="nil"/>
              <w:bottom w:val="single" w:sz="4" w:space="0" w:color="auto"/>
              <w:right w:val="single" w:sz="4" w:space="0" w:color="auto"/>
            </w:tcBorders>
            <w:noWrap/>
            <w:vAlign w:val="bottom"/>
            <w:hideMark/>
          </w:tcPr>
          <w:p w:rsidR="006F0DF7" w:rsidRPr="006F0DF7" w:rsidRDefault="006F0DF7">
            <w:pPr>
              <w:jc w:val="right"/>
              <w:rPr>
                <w:sz w:val="20"/>
                <w:szCs w:val="20"/>
              </w:rPr>
            </w:pPr>
            <w:r w:rsidRPr="006F0DF7">
              <w:rPr>
                <w:sz w:val="20"/>
                <w:szCs w:val="20"/>
              </w:rPr>
              <w:t>300 637,00</w:t>
            </w:r>
          </w:p>
        </w:tc>
        <w:tc>
          <w:tcPr>
            <w:tcW w:w="1134" w:type="dxa"/>
            <w:tcBorders>
              <w:top w:val="nil"/>
              <w:left w:val="nil"/>
              <w:bottom w:val="single" w:sz="4" w:space="0" w:color="auto"/>
              <w:right w:val="single" w:sz="4" w:space="0" w:color="auto"/>
            </w:tcBorders>
            <w:noWrap/>
            <w:vAlign w:val="bottom"/>
            <w:hideMark/>
          </w:tcPr>
          <w:p w:rsidR="006F0DF7" w:rsidRPr="006F0DF7" w:rsidRDefault="006F0DF7">
            <w:pPr>
              <w:jc w:val="right"/>
              <w:rPr>
                <w:sz w:val="20"/>
                <w:szCs w:val="20"/>
              </w:rPr>
            </w:pPr>
            <w:r w:rsidRPr="006F0DF7">
              <w:rPr>
                <w:sz w:val="20"/>
                <w:szCs w:val="20"/>
              </w:rPr>
              <w:t>300 637,00</w:t>
            </w:r>
          </w:p>
        </w:tc>
      </w:tr>
      <w:tr w:rsidR="006F0DF7" w:rsidRPr="006F0DF7" w:rsidTr="008A6D5F">
        <w:trPr>
          <w:trHeight w:val="510"/>
        </w:trPr>
        <w:tc>
          <w:tcPr>
            <w:tcW w:w="3969" w:type="dxa"/>
            <w:tcBorders>
              <w:top w:val="nil"/>
              <w:left w:val="single" w:sz="4" w:space="0" w:color="auto"/>
              <w:bottom w:val="single" w:sz="4" w:space="0" w:color="auto"/>
              <w:right w:val="single" w:sz="4" w:space="0" w:color="auto"/>
            </w:tcBorders>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noWrap/>
            <w:vAlign w:val="bottom"/>
            <w:hideMark/>
          </w:tcPr>
          <w:p w:rsidR="006F0DF7" w:rsidRPr="006F0DF7" w:rsidRDefault="006F0DF7">
            <w:pPr>
              <w:jc w:val="center"/>
              <w:rPr>
                <w:sz w:val="20"/>
                <w:szCs w:val="20"/>
              </w:rPr>
            </w:pPr>
            <w:r w:rsidRPr="006F0DF7">
              <w:rPr>
                <w:sz w:val="20"/>
                <w:szCs w:val="20"/>
              </w:rPr>
              <w:t>91 0 00 51180</w:t>
            </w:r>
          </w:p>
        </w:tc>
        <w:tc>
          <w:tcPr>
            <w:tcW w:w="567" w:type="dxa"/>
            <w:tcBorders>
              <w:top w:val="nil"/>
              <w:left w:val="nil"/>
              <w:bottom w:val="single" w:sz="4" w:space="0" w:color="auto"/>
              <w:right w:val="single" w:sz="4" w:space="0" w:color="auto"/>
            </w:tcBorders>
            <w:noWrap/>
            <w:vAlign w:val="bottom"/>
            <w:hideMark/>
          </w:tcPr>
          <w:p w:rsidR="006F0DF7" w:rsidRPr="006F0DF7" w:rsidRDefault="006F0DF7">
            <w:pPr>
              <w:jc w:val="center"/>
              <w:rPr>
                <w:sz w:val="20"/>
                <w:szCs w:val="20"/>
              </w:rPr>
            </w:pPr>
            <w:r w:rsidRPr="006F0DF7">
              <w:rPr>
                <w:sz w:val="20"/>
                <w:szCs w:val="20"/>
              </w:rPr>
              <w:t>200</w:t>
            </w:r>
          </w:p>
        </w:tc>
        <w:tc>
          <w:tcPr>
            <w:tcW w:w="425" w:type="dxa"/>
            <w:tcBorders>
              <w:top w:val="nil"/>
              <w:left w:val="nil"/>
              <w:bottom w:val="single" w:sz="4" w:space="0" w:color="auto"/>
              <w:right w:val="single" w:sz="4" w:space="0" w:color="auto"/>
            </w:tcBorders>
            <w:noWrap/>
            <w:vAlign w:val="bottom"/>
            <w:hideMark/>
          </w:tcPr>
          <w:p w:rsidR="006F0DF7" w:rsidRPr="006F0DF7" w:rsidRDefault="006F0DF7">
            <w:pPr>
              <w:jc w:val="center"/>
              <w:rPr>
                <w:sz w:val="20"/>
                <w:szCs w:val="20"/>
              </w:rPr>
            </w:pPr>
            <w:r w:rsidRPr="006F0DF7">
              <w:rPr>
                <w:sz w:val="20"/>
                <w:szCs w:val="20"/>
              </w:rPr>
              <w:t> </w:t>
            </w:r>
          </w:p>
        </w:tc>
        <w:tc>
          <w:tcPr>
            <w:tcW w:w="567" w:type="dxa"/>
            <w:tcBorders>
              <w:top w:val="nil"/>
              <w:left w:val="nil"/>
              <w:bottom w:val="single" w:sz="4" w:space="0" w:color="auto"/>
              <w:right w:val="single" w:sz="4" w:space="0" w:color="auto"/>
            </w:tcBorders>
            <w:noWrap/>
            <w:vAlign w:val="bottom"/>
            <w:hideMark/>
          </w:tcPr>
          <w:p w:rsidR="006F0DF7" w:rsidRPr="006F0DF7" w:rsidRDefault="006F0DF7">
            <w:pPr>
              <w:jc w:val="center"/>
              <w:rPr>
                <w:sz w:val="20"/>
                <w:szCs w:val="20"/>
              </w:rPr>
            </w:pPr>
            <w:r w:rsidRPr="006F0DF7">
              <w:rPr>
                <w:sz w:val="20"/>
                <w:szCs w:val="20"/>
              </w:rPr>
              <w:t> </w:t>
            </w:r>
          </w:p>
        </w:tc>
        <w:tc>
          <w:tcPr>
            <w:tcW w:w="1418" w:type="dxa"/>
            <w:tcBorders>
              <w:top w:val="nil"/>
              <w:left w:val="nil"/>
              <w:bottom w:val="single" w:sz="4" w:space="0" w:color="auto"/>
              <w:right w:val="single" w:sz="4" w:space="0" w:color="auto"/>
            </w:tcBorders>
            <w:noWrap/>
            <w:vAlign w:val="bottom"/>
            <w:hideMark/>
          </w:tcPr>
          <w:p w:rsidR="006F0DF7" w:rsidRPr="006F0DF7" w:rsidRDefault="006F0DF7">
            <w:pPr>
              <w:jc w:val="right"/>
              <w:rPr>
                <w:sz w:val="20"/>
                <w:szCs w:val="20"/>
              </w:rPr>
            </w:pPr>
            <w:r w:rsidRPr="006F0DF7">
              <w:rPr>
                <w:sz w:val="20"/>
                <w:szCs w:val="20"/>
              </w:rPr>
              <w:t>44 863,00</w:t>
            </w:r>
          </w:p>
        </w:tc>
        <w:tc>
          <w:tcPr>
            <w:tcW w:w="1417" w:type="dxa"/>
            <w:tcBorders>
              <w:top w:val="nil"/>
              <w:left w:val="nil"/>
              <w:bottom w:val="single" w:sz="4" w:space="0" w:color="auto"/>
              <w:right w:val="single" w:sz="4" w:space="0" w:color="auto"/>
            </w:tcBorders>
            <w:noWrap/>
            <w:vAlign w:val="bottom"/>
            <w:hideMark/>
          </w:tcPr>
          <w:p w:rsidR="006F0DF7" w:rsidRPr="006F0DF7" w:rsidRDefault="006F0DF7">
            <w:pPr>
              <w:jc w:val="right"/>
              <w:rPr>
                <w:sz w:val="20"/>
                <w:szCs w:val="20"/>
              </w:rPr>
            </w:pPr>
            <w:r w:rsidRPr="006F0DF7">
              <w:rPr>
                <w:sz w:val="20"/>
                <w:szCs w:val="20"/>
              </w:rPr>
              <w:t>78 963,00</w:t>
            </w:r>
          </w:p>
        </w:tc>
        <w:tc>
          <w:tcPr>
            <w:tcW w:w="1134" w:type="dxa"/>
            <w:tcBorders>
              <w:top w:val="nil"/>
              <w:left w:val="nil"/>
              <w:bottom w:val="single" w:sz="4" w:space="0" w:color="auto"/>
              <w:right w:val="single" w:sz="4" w:space="0" w:color="auto"/>
            </w:tcBorders>
            <w:noWrap/>
            <w:vAlign w:val="bottom"/>
            <w:hideMark/>
          </w:tcPr>
          <w:p w:rsidR="006F0DF7" w:rsidRPr="006F0DF7" w:rsidRDefault="006F0DF7">
            <w:pPr>
              <w:jc w:val="right"/>
              <w:rPr>
                <w:sz w:val="20"/>
                <w:szCs w:val="20"/>
              </w:rPr>
            </w:pPr>
            <w:r w:rsidRPr="006F0DF7">
              <w:rPr>
                <w:sz w:val="20"/>
                <w:szCs w:val="20"/>
              </w:rPr>
              <w:t>114 063,00</w:t>
            </w:r>
          </w:p>
        </w:tc>
      </w:tr>
      <w:tr w:rsidR="006F0DF7" w:rsidRPr="006F0DF7" w:rsidTr="008A6D5F">
        <w:trPr>
          <w:trHeight w:val="510"/>
        </w:trPr>
        <w:tc>
          <w:tcPr>
            <w:tcW w:w="3969" w:type="dxa"/>
            <w:tcBorders>
              <w:top w:val="nil"/>
              <w:left w:val="single" w:sz="4" w:space="0" w:color="auto"/>
              <w:bottom w:val="single" w:sz="4" w:space="0" w:color="auto"/>
              <w:right w:val="single" w:sz="4" w:space="0" w:color="auto"/>
            </w:tcBorders>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noWrap/>
            <w:vAlign w:val="bottom"/>
            <w:hideMark/>
          </w:tcPr>
          <w:p w:rsidR="006F0DF7" w:rsidRPr="006F0DF7" w:rsidRDefault="006F0DF7">
            <w:pPr>
              <w:jc w:val="center"/>
              <w:rPr>
                <w:sz w:val="20"/>
                <w:szCs w:val="20"/>
              </w:rPr>
            </w:pPr>
            <w:r w:rsidRPr="006F0DF7">
              <w:rPr>
                <w:sz w:val="20"/>
                <w:szCs w:val="20"/>
              </w:rPr>
              <w:t>91 0 00 51180</w:t>
            </w:r>
          </w:p>
        </w:tc>
        <w:tc>
          <w:tcPr>
            <w:tcW w:w="567" w:type="dxa"/>
            <w:tcBorders>
              <w:top w:val="nil"/>
              <w:left w:val="nil"/>
              <w:bottom w:val="single" w:sz="4" w:space="0" w:color="auto"/>
              <w:right w:val="single" w:sz="4" w:space="0" w:color="auto"/>
            </w:tcBorders>
            <w:noWrap/>
            <w:vAlign w:val="bottom"/>
            <w:hideMark/>
          </w:tcPr>
          <w:p w:rsidR="006F0DF7" w:rsidRPr="006F0DF7" w:rsidRDefault="006F0DF7">
            <w:pPr>
              <w:jc w:val="center"/>
              <w:rPr>
                <w:sz w:val="20"/>
                <w:szCs w:val="20"/>
              </w:rPr>
            </w:pPr>
            <w:r w:rsidRPr="006F0DF7">
              <w:rPr>
                <w:sz w:val="20"/>
                <w:szCs w:val="20"/>
              </w:rPr>
              <w:t>240</w:t>
            </w:r>
          </w:p>
        </w:tc>
        <w:tc>
          <w:tcPr>
            <w:tcW w:w="425" w:type="dxa"/>
            <w:tcBorders>
              <w:top w:val="nil"/>
              <w:left w:val="nil"/>
              <w:bottom w:val="single" w:sz="4" w:space="0" w:color="auto"/>
              <w:right w:val="single" w:sz="4" w:space="0" w:color="auto"/>
            </w:tcBorders>
            <w:noWrap/>
            <w:vAlign w:val="bottom"/>
            <w:hideMark/>
          </w:tcPr>
          <w:p w:rsidR="006F0DF7" w:rsidRPr="006F0DF7" w:rsidRDefault="006F0DF7">
            <w:pPr>
              <w:jc w:val="center"/>
              <w:rPr>
                <w:sz w:val="20"/>
                <w:szCs w:val="20"/>
              </w:rPr>
            </w:pPr>
            <w:r w:rsidRPr="006F0DF7">
              <w:rPr>
                <w:sz w:val="20"/>
                <w:szCs w:val="20"/>
              </w:rPr>
              <w:t>02</w:t>
            </w:r>
          </w:p>
        </w:tc>
        <w:tc>
          <w:tcPr>
            <w:tcW w:w="567" w:type="dxa"/>
            <w:tcBorders>
              <w:top w:val="nil"/>
              <w:left w:val="nil"/>
              <w:bottom w:val="single" w:sz="4" w:space="0" w:color="auto"/>
              <w:right w:val="single" w:sz="4" w:space="0" w:color="auto"/>
            </w:tcBorders>
            <w:noWrap/>
            <w:vAlign w:val="bottom"/>
            <w:hideMark/>
          </w:tcPr>
          <w:p w:rsidR="006F0DF7" w:rsidRPr="006F0DF7" w:rsidRDefault="006F0DF7">
            <w:pPr>
              <w:jc w:val="center"/>
              <w:rPr>
                <w:sz w:val="20"/>
                <w:szCs w:val="20"/>
              </w:rPr>
            </w:pPr>
            <w:r w:rsidRPr="006F0DF7">
              <w:rPr>
                <w:sz w:val="20"/>
                <w:szCs w:val="20"/>
              </w:rPr>
              <w:t>03</w:t>
            </w:r>
          </w:p>
        </w:tc>
        <w:tc>
          <w:tcPr>
            <w:tcW w:w="1418" w:type="dxa"/>
            <w:tcBorders>
              <w:top w:val="nil"/>
              <w:left w:val="nil"/>
              <w:bottom w:val="single" w:sz="4" w:space="0" w:color="auto"/>
              <w:right w:val="single" w:sz="4" w:space="0" w:color="auto"/>
            </w:tcBorders>
            <w:noWrap/>
            <w:vAlign w:val="bottom"/>
            <w:hideMark/>
          </w:tcPr>
          <w:p w:rsidR="006F0DF7" w:rsidRPr="006F0DF7" w:rsidRDefault="006F0DF7">
            <w:pPr>
              <w:jc w:val="right"/>
              <w:rPr>
                <w:sz w:val="20"/>
                <w:szCs w:val="20"/>
              </w:rPr>
            </w:pPr>
            <w:r w:rsidRPr="006F0DF7">
              <w:rPr>
                <w:sz w:val="20"/>
                <w:szCs w:val="20"/>
              </w:rPr>
              <w:t>44 863,00</w:t>
            </w:r>
          </w:p>
        </w:tc>
        <w:tc>
          <w:tcPr>
            <w:tcW w:w="1417" w:type="dxa"/>
            <w:tcBorders>
              <w:top w:val="nil"/>
              <w:left w:val="nil"/>
              <w:bottom w:val="single" w:sz="4" w:space="0" w:color="auto"/>
              <w:right w:val="single" w:sz="4" w:space="0" w:color="auto"/>
            </w:tcBorders>
            <w:noWrap/>
            <w:vAlign w:val="bottom"/>
            <w:hideMark/>
          </w:tcPr>
          <w:p w:rsidR="006F0DF7" w:rsidRPr="006F0DF7" w:rsidRDefault="006F0DF7">
            <w:pPr>
              <w:jc w:val="right"/>
              <w:rPr>
                <w:sz w:val="20"/>
                <w:szCs w:val="20"/>
              </w:rPr>
            </w:pPr>
            <w:r w:rsidRPr="006F0DF7">
              <w:rPr>
                <w:sz w:val="20"/>
                <w:szCs w:val="20"/>
              </w:rPr>
              <w:t>78 963,00</w:t>
            </w:r>
          </w:p>
        </w:tc>
        <w:tc>
          <w:tcPr>
            <w:tcW w:w="1134" w:type="dxa"/>
            <w:tcBorders>
              <w:top w:val="nil"/>
              <w:left w:val="nil"/>
              <w:bottom w:val="single" w:sz="4" w:space="0" w:color="auto"/>
              <w:right w:val="single" w:sz="4" w:space="0" w:color="auto"/>
            </w:tcBorders>
            <w:noWrap/>
            <w:vAlign w:val="bottom"/>
            <w:hideMark/>
          </w:tcPr>
          <w:p w:rsidR="006F0DF7" w:rsidRPr="006F0DF7" w:rsidRDefault="006F0DF7">
            <w:pPr>
              <w:jc w:val="right"/>
              <w:rPr>
                <w:sz w:val="20"/>
                <w:szCs w:val="20"/>
              </w:rPr>
            </w:pPr>
            <w:r w:rsidRPr="006F0DF7">
              <w:rPr>
                <w:sz w:val="20"/>
                <w:szCs w:val="20"/>
              </w:rPr>
              <w:t>114 063,00</w:t>
            </w:r>
          </w:p>
        </w:tc>
      </w:tr>
      <w:tr w:rsidR="006F0DF7" w:rsidRPr="006F0DF7" w:rsidTr="008A6D5F">
        <w:trPr>
          <w:trHeight w:val="76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Возмещение затрат по содержанию штатных единиц, осуществляющих переданные отдельные государственные полномочия области</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xml:space="preserve">91 0 00 70280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191 300,00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191 300,00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191 300,00</w:t>
            </w:r>
          </w:p>
        </w:tc>
      </w:tr>
      <w:tr w:rsidR="006F0DF7" w:rsidRPr="006F0DF7" w:rsidTr="008A6D5F">
        <w:trPr>
          <w:trHeight w:val="127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xml:space="preserve">91 0 00 70280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186 500,00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186 500,00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186 500,00</w:t>
            </w:r>
          </w:p>
        </w:tc>
      </w:tr>
      <w:tr w:rsidR="006F0DF7" w:rsidRPr="006F0DF7" w:rsidTr="008A6D5F">
        <w:trPr>
          <w:trHeight w:val="510"/>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Расходы на выплаты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xml:space="preserve">91 0 00 70280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186 500,00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186 500,00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186 500,00</w:t>
            </w:r>
          </w:p>
        </w:tc>
      </w:tr>
      <w:tr w:rsidR="006F0DF7" w:rsidRPr="006F0DF7" w:rsidTr="008A6D5F">
        <w:trPr>
          <w:trHeight w:val="510"/>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xml:space="preserve">91 0 00 70280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4 800,00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4 800,00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4 800,00</w:t>
            </w:r>
          </w:p>
        </w:tc>
      </w:tr>
      <w:tr w:rsidR="006F0DF7" w:rsidRPr="006F0DF7" w:rsidTr="008A6D5F">
        <w:trPr>
          <w:trHeight w:val="510"/>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xml:space="preserve">91 0 00 70280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04</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4 800,00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4 800,00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4 800,00</w:t>
            </w:r>
          </w:p>
        </w:tc>
      </w:tr>
      <w:tr w:rsidR="006F0DF7" w:rsidRPr="006F0DF7" w:rsidTr="008A6D5F">
        <w:trPr>
          <w:trHeight w:val="510"/>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Осуществление внешнего муниципального финансового контроля</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91 0 00 80020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144 700,00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r>
      <w:tr w:rsidR="006F0DF7" w:rsidRPr="006F0DF7" w:rsidTr="008A6D5F">
        <w:trPr>
          <w:trHeight w:val="25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Межбюджетные трансферты</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91 0 00 80020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500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144 700,00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8A6D5F">
        <w:trPr>
          <w:trHeight w:val="25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межбюджетные трансферты</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91 0 00 80020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540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06</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144 700,00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8A6D5F">
        <w:trPr>
          <w:trHeight w:val="510"/>
        </w:trPr>
        <w:tc>
          <w:tcPr>
            <w:tcW w:w="396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Выполнение других обязательств муниципального образования</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91 0 00 90010</w:t>
            </w:r>
          </w:p>
        </w:tc>
        <w:tc>
          <w:tcPr>
            <w:tcW w:w="567"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25"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67"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8"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346 346,00</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44 416,00</w:t>
            </w:r>
          </w:p>
        </w:tc>
        <w:tc>
          <w:tcPr>
            <w:tcW w:w="113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44 416,00</w:t>
            </w:r>
          </w:p>
        </w:tc>
      </w:tr>
      <w:tr w:rsidR="006F0DF7" w:rsidRPr="006F0DF7" w:rsidTr="008A6D5F">
        <w:trPr>
          <w:trHeight w:val="510"/>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lastRenderedPageBreak/>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91 0 00 90010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200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316 930,00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15 000,00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15 000,00</w:t>
            </w:r>
          </w:p>
        </w:tc>
      </w:tr>
      <w:tr w:rsidR="006F0DF7" w:rsidRPr="006F0DF7" w:rsidTr="008A6D5F">
        <w:trPr>
          <w:trHeight w:val="510"/>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91 0 00 90010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316 930,00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15 000,00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15 000,00</w:t>
            </w:r>
          </w:p>
        </w:tc>
      </w:tr>
      <w:tr w:rsidR="006F0DF7" w:rsidRPr="006F0DF7" w:rsidTr="008A6D5F">
        <w:trPr>
          <w:trHeight w:val="25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бюджетные ассигнования</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91 0 00 90010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800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29 416,00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29 416,00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29 416,00</w:t>
            </w:r>
          </w:p>
        </w:tc>
      </w:tr>
      <w:tr w:rsidR="006F0DF7" w:rsidRPr="006F0DF7" w:rsidTr="008A6D5F">
        <w:trPr>
          <w:trHeight w:val="25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Уплата налогов, сборов и иных платежей</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91 0 00 90010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850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29 416,00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29 416,00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29 416,00</w:t>
            </w:r>
          </w:p>
        </w:tc>
      </w:tr>
      <w:tr w:rsidR="006F0DF7" w:rsidRPr="006F0DF7" w:rsidTr="008A6D5F">
        <w:trPr>
          <w:trHeight w:val="76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Дополнительное пенсионное обеспечение лиц, осуществлявших полномочия выборного должностного лица на постоянной (штатной) основе</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91 0 00 90030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140 556,45</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140 556,45</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140 556,45</w:t>
            </w:r>
          </w:p>
        </w:tc>
      </w:tr>
      <w:tr w:rsidR="006F0DF7" w:rsidRPr="006F0DF7" w:rsidTr="008A6D5F">
        <w:trPr>
          <w:trHeight w:val="25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91 0 00 90030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300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140 556,45</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140 556,45</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140 556,45</w:t>
            </w:r>
          </w:p>
        </w:tc>
      </w:tr>
      <w:tr w:rsidR="006F0DF7" w:rsidRPr="006F0DF7" w:rsidTr="008A6D5F">
        <w:trPr>
          <w:trHeight w:val="510"/>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Социальные выплаты гражданам, кроме публичных нормативных социальных выплат</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91 0 00 90030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310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140 556,45</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140 556,45</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140 556,45</w:t>
            </w:r>
          </w:p>
        </w:tc>
      </w:tr>
      <w:tr w:rsidR="006F0DF7" w:rsidRPr="006F0DF7" w:rsidTr="008A6D5F">
        <w:trPr>
          <w:trHeight w:val="510"/>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Пенсия за выслугу лет лицам, замещавшим должности муниципальной службы</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91 0 00 90040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191 550,90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191 550,90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191 550,90</w:t>
            </w:r>
          </w:p>
        </w:tc>
      </w:tr>
      <w:tr w:rsidR="006F0DF7" w:rsidRPr="006F0DF7" w:rsidTr="008A6D5F">
        <w:trPr>
          <w:trHeight w:val="25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91 0 00 90040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300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191 550,90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191 550,90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191 550,90</w:t>
            </w:r>
          </w:p>
        </w:tc>
      </w:tr>
      <w:tr w:rsidR="006F0DF7" w:rsidRPr="006F0DF7" w:rsidTr="008A6D5F">
        <w:trPr>
          <w:trHeight w:val="510"/>
        </w:trPr>
        <w:tc>
          <w:tcPr>
            <w:tcW w:w="3969" w:type="dxa"/>
            <w:tcBorders>
              <w:top w:val="nil"/>
              <w:left w:val="single" w:sz="4" w:space="0" w:color="auto"/>
              <w:bottom w:val="nil"/>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Социальные выплаты гражданам, кроме публичных нормативных социальных выплат</w:t>
            </w:r>
          </w:p>
        </w:tc>
        <w:tc>
          <w:tcPr>
            <w:tcW w:w="1276" w:type="dxa"/>
            <w:tcBorders>
              <w:top w:val="nil"/>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91 0 00 90040</w:t>
            </w:r>
          </w:p>
        </w:tc>
        <w:tc>
          <w:tcPr>
            <w:tcW w:w="567" w:type="dxa"/>
            <w:tcBorders>
              <w:top w:val="nil"/>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310</w:t>
            </w:r>
          </w:p>
        </w:tc>
        <w:tc>
          <w:tcPr>
            <w:tcW w:w="425" w:type="dxa"/>
            <w:tcBorders>
              <w:top w:val="nil"/>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10</w:t>
            </w:r>
          </w:p>
        </w:tc>
        <w:tc>
          <w:tcPr>
            <w:tcW w:w="567" w:type="dxa"/>
            <w:tcBorders>
              <w:top w:val="nil"/>
              <w:left w:val="nil"/>
              <w:bottom w:val="nil"/>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1418" w:type="dxa"/>
            <w:tcBorders>
              <w:top w:val="nil"/>
              <w:left w:val="nil"/>
              <w:bottom w:val="nil"/>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191 550,90</w:t>
            </w:r>
          </w:p>
        </w:tc>
        <w:tc>
          <w:tcPr>
            <w:tcW w:w="1417" w:type="dxa"/>
            <w:tcBorders>
              <w:top w:val="nil"/>
              <w:left w:val="nil"/>
              <w:bottom w:val="nil"/>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191 550,90</w:t>
            </w:r>
          </w:p>
        </w:tc>
        <w:tc>
          <w:tcPr>
            <w:tcW w:w="1134" w:type="dxa"/>
            <w:tcBorders>
              <w:top w:val="nil"/>
              <w:left w:val="nil"/>
              <w:bottom w:val="nil"/>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191 550,90</w:t>
            </w:r>
          </w:p>
        </w:tc>
      </w:tr>
      <w:tr w:rsidR="006F0DF7" w:rsidRPr="006F0DF7" w:rsidTr="008A6D5F">
        <w:trPr>
          <w:trHeight w:val="255"/>
        </w:trPr>
        <w:tc>
          <w:tcPr>
            <w:tcW w:w="3969" w:type="dxa"/>
            <w:tcBorders>
              <w:top w:val="single" w:sz="4" w:space="0" w:color="auto"/>
              <w:left w:val="single" w:sz="4" w:space="0" w:color="auto"/>
              <w:bottom w:val="single" w:sz="4" w:space="0" w:color="auto"/>
              <w:right w:val="single" w:sz="4" w:space="0" w:color="auto"/>
            </w:tcBorders>
            <w:shd w:val="clear" w:color="auto" w:fill="FFFFFF"/>
            <w:hideMark/>
          </w:tcPr>
          <w:p w:rsidR="006F0DF7" w:rsidRPr="006F0DF7" w:rsidRDefault="006F0DF7">
            <w:pPr>
              <w:rPr>
                <w:b/>
                <w:bCs/>
                <w:sz w:val="20"/>
                <w:szCs w:val="20"/>
              </w:rPr>
            </w:pPr>
            <w:r w:rsidRPr="006F0DF7">
              <w:rPr>
                <w:b/>
                <w:bCs/>
                <w:sz w:val="20"/>
                <w:szCs w:val="20"/>
              </w:rPr>
              <w:t xml:space="preserve">Обеспечение проведения выборов </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91 0 00 90500</w:t>
            </w:r>
          </w:p>
        </w:tc>
        <w:tc>
          <w:tcPr>
            <w:tcW w:w="567"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25"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67"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8"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34" w:type="dxa"/>
            <w:tcBorders>
              <w:top w:val="single" w:sz="4" w:space="0" w:color="auto"/>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8A6D5F">
        <w:trPr>
          <w:trHeight w:val="25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бюджетные ассигнования</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91 0 00 90500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800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8A6D5F">
        <w:trPr>
          <w:trHeight w:val="270"/>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rPr>
                <w:b/>
                <w:bCs/>
                <w:i/>
                <w:iCs/>
                <w:sz w:val="20"/>
                <w:szCs w:val="20"/>
              </w:rPr>
            </w:pPr>
            <w:r w:rsidRPr="006F0DF7">
              <w:rPr>
                <w:b/>
                <w:bCs/>
                <w:i/>
                <w:iCs/>
                <w:sz w:val="20"/>
                <w:szCs w:val="20"/>
              </w:rPr>
              <w:t>ОБРАЗОВАНИЕ</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09 0 00 00000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49 282,00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r>
      <w:tr w:rsidR="006F0DF7" w:rsidRPr="006F0DF7" w:rsidTr="008A6D5F">
        <w:trPr>
          <w:trHeight w:val="510"/>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rPr>
                <w:b/>
                <w:bCs/>
                <w:sz w:val="20"/>
                <w:szCs w:val="20"/>
              </w:rPr>
            </w:pPr>
            <w:r w:rsidRPr="006F0DF7">
              <w:rPr>
                <w:b/>
                <w:bCs/>
                <w:sz w:val="20"/>
                <w:szCs w:val="20"/>
              </w:rPr>
              <w:t>Профессиональная подготовка, переподготовка и повышение квалификации</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09 0 01 90020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49 282,00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8A6D5F">
        <w:trPr>
          <w:trHeight w:val="510"/>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rPr>
                <w:sz w:val="20"/>
                <w:szCs w:val="20"/>
              </w:rPr>
            </w:pPr>
            <w:r w:rsidRPr="006F0DF7">
              <w:rPr>
                <w:sz w:val="20"/>
                <w:szCs w:val="20"/>
              </w:rPr>
              <w:t xml:space="preserve">Иные закупки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09 0 01 90020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240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05</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07</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49 282,00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8A6D5F">
        <w:trPr>
          <w:trHeight w:val="540"/>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rPr>
                <w:b/>
                <w:bCs/>
                <w:i/>
                <w:iCs/>
                <w:sz w:val="20"/>
                <w:szCs w:val="20"/>
              </w:rPr>
            </w:pPr>
            <w:r w:rsidRPr="006F0DF7">
              <w:rPr>
                <w:b/>
                <w:bCs/>
                <w:i/>
                <w:iCs/>
                <w:sz w:val="20"/>
                <w:szCs w:val="20"/>
              </w:rPr>
              <w:t>Материальное поощрение старосты Угловского городского поселения</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91 0 00 90060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28 000,00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r>
      <w:tr w:rsidR="006F0DF7" w:rsidRPr="006F0DF7" w:rsidTr="008A6D5F">
        <w:trPr>
          <w:trHeight w:val="540"/>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rPr>
                <w:b/>
                <w:bCs/>
                <w:i/>
                <w:iCs/>
                <w:sz w:val="20"/>
                <w:szCs w:val="20"/>
              </w:rPr>
            </w:pPr>
            <w:r w:rsidRPr="006F0DF7">
              <w:rPr>
                <w:b/>
                <w:bCs/>
                <w:i/>
                <w:iCs/>
                <w:sz w:val="20"/>
                <w:szCs w:val="20"/>
              </w:rPr>
              <w:lastRenderedPageBreak/>
              <w:t xml:space="preserve">Расходы на выплаты персоналу государственных (муниципальных) органов </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91 0 00 90060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120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13</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28 000,00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8A6D5F">
        <w:trPr>
          <w:trHeight w:val="25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Специальные расходы</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91 0 00 90500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880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07</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0,00</w:t>
            </w:r>
          </w:p>
        </w:tc>
      </w:tr>
      <w:tr w:rsidR="006F0DF7" w:rsidRPr="006F0DF7" w:rsidTr="008A6D5F">
        <w:trPr>
          <w:trHeight w:val="25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Резервные фонды местной администрации</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91 0 00 99980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20 000,00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20 000,00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20 000,00</w:t>
            </w:r>
          </w:p>
        </w:tc>
      </w:tr>
      <w:tr w:rsidR="006F0DF7" w:rsidRPr="006F0DF7" w:rsidTr="008A6D5F">
        <w:trPr>
          <w:trHeight w:val="25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Иные бюджетные ассигнования</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91 0 00 99980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800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20 000,00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20 000,00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20 000,00</w:t>
            </w:r>
          </w:p>
        </w:tc>
      </w:tr>
      <w:tr w:rsidR="006F0DF7" w:rsidRPr="006F0DF7" w:rsidTr="008A6D5F">
        <w:trPr>
          <w:trHeight w:val="25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sz w:val="20"/>
                <w:szCs w:val="20"/>
              </w:rPr>
            </w:pPr>
            <w:r w:rsidRPr="006F0DF7">
              <w:rPr>
                <w:sz w:val="20"/>
                <w:szCs w:val="20"/>
              </w:rPr>
              <w:t>Резервные средства</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91 0 00 99980</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870</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01</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sz w:val="20"/>
                <w:szCs w:val="20"/>
              </w:rPr>
            </w:pPr>
            <w:r w:rsidRPr="006F0DF7">
              <w:rPr>
                <w:sz w:val="20"/>
                <w:szCs w:val="20"/>
              </w:rPr>
              <w:t>11</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20 000,00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20 000,00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sz w:val="20"/>
                <w:szCs w:val="20"/>
              </w:rPr>
            </w:pPr>
            <w:r w:rsidRPr="006F0DF7">
              <w:rPr>
                <w:sz w:val="20"/>
                <w:szCs w:val="20"/>
              </w:rPr>
              <w:t>20 000,00</w:t>
            </w:r>
          </w:p>
        </w:tc>
      </w:tr>
      <w:tr w:rsidR="006F0DF7" w:rsidRPr="006F0DF7" w:rsidTr="008A6D5F">
        <w:trPr>
          <w:trHeight w:val="255"/>
        </w:trPr>
        <w:tc>
          <w:tcPr>
            <w:tcW w:w="3969" w:type="dxa"/>
            <w:tcBorders>
              <w:top w:val="nil"/>
              <w:left w:val="single" w:sz="4" w:space="0" w:color="auto"/>
              <w:bottom w:val="single" w:sz="4" w:space="0" w:color="auto"/>
              <w:right w:val="single" w:sz="4" w:space="0" w:color="auto"/>
            </w:tcBorders>
            <w:shd w:val="clear" w:color="auto" w:fill="FFFFFF"/>
            <w:vAlign w:val="bottom"/>
            <w:hideMark/>
          </w:tcPr>
          <w:p w:rsidR="006F0DF7" w:rsidRPr="006F0DF7" w:rsidRDefault="006F0DF7">
            <w:pPr>
              <w:jc w:val="both"/>
              <w:rPr>
                <w:b/>
                <w:bCs/>
                <w:sz w:val="20"/>
                <w:szCs w:val="20"/>
              </w:rPr>
            </w:pPr>
            <w:r w:rsidRPr="006F0DF7">
              <w:rPr>
                <w:b/>
                <w:bCs/>
                <w:sz w:val="20"/>
                <w:szCs w:val="20"/>
              </w:rPr>
              <w:t>Условно утвержденные расходы</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0,00</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456 433,00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918 880,00</w:t>
            </w:r>
          </w:p>
        </w:tc>
      </w:tr>
      <w:tr w:rsidR="006F0DF7" w:rsidRPr="006F0DF7" w:rsidTr="008A6D5F">
        <w:trPr>
          <w:trHeight w:val="255"/>
        </w:trPr>
        <w:tc>
          <w:tcPr>
            <w:tcW w:w="3969" w:type="dxa"/>
            <w:tcBorders>
              <w:top w:val="nil"/>
              <w:left w:val="single" w:sz="4" w:space="0" w:color="auto"/>
              <w:bottom w:val="single" w:sz="4" w:space="0" w:color="auto"/>
              <w:right w:val="single" w:sz="4" w:space="0" w:color="auto"/>
            </w:tcBorders>
            <w:shd w:val="clear" w:color="auto" w:fill="FFFFFF"/>
            <w:noWrap/>
            <w:vAlign w:val="bottom"/>
            <w:hideMark/>
          </w:tcPr>
          <w:p w:rsidR="006F0DF7" w:rsidRPr="006F0DF7" w:rsidRDefault="006F0DF7">
            <w:pPr>
              <w:jc w:val="both"/>
              <w:rPr>
                <w:b/>
                <w:bCs/>
                <w:sz w:val="20"/>
                <w:szCs w:val="20"/>
              </w:rPr>
            </w:pPr>
            <w:r w:rsidRPr="006F0DF7">
              <w:rPr>
                <w:b/>
                <w:bCs/>
                <w:sz w:val="20"/>
                <w:szCs w:val="20"/>
              </w:rPr>
              <w:t>Итого</w:t>
            </w:r>
          </w:p>
        </w:tc>
        <w:tc>
          <w:tcPr>
            <w:tcW w:w="1276"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425"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center"/>
              <w:rPr>
                <w:b/>
                <w:bCs/>
                <w:sz w:val="20"/>
                <w:szCs w:val="20"/>
              </w:rPr>
            </w:pPr>
            <w:r w:rsidRPr="006F0DF7">
              <w:rPr>
                <w:b/>
                <w:bCs/>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29 565 576,33</w:t>
            </w:r>
          </w:p>
        </w:tc>
        <w:tc>
          <w:tcPr>
            <w:tcW w:w="1417"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21 149 200,00</w:t>
            </w:r>
          </w:p>
        </w:tc>
        <w:tc>
          <w:tcPr>
            <w:tcW w:w="1134" w:type="dxa"/>
            <w:tcBorders>
              <w:top w:val="nil"/>
              <w:left w:val="nil"/>
              <w:bottom w:val="single" w:sz="4" w:space="0" w:color="auto"/>
              <w:right w:val="single" w:sz="4" w:space="0" w:color="auto"/>
            </w:tcBorders>
            <w:shd w:val="clear" w:color="auto" w:fill="FFFFFF"/>
            <w:noWrap/>
            <w:vAlign w:val="bottom"/>
            <w:hideMark/>
          </w:tcPr>
          <w:p w:rsidR="006F0DF7" w:rsidRPr="006F0DF7" w:rsidRDefault="006F0DF7">
            <w:pPr>
              <w:jc w:val="right"/>
              <w:rPr>
                <w:b/>
                <w:bCs/>
                <w:sz w:val="20"/>
                <w:szCs w:val="20"/>
              </w:rPr>
            </w:pPr>
            <w:r w:rsidRPr="006F0DF7">
              <w:rPr>
                <w:b/>
                <w:bCs/>
                <w:sz w:val="20"/>
                <w:szCs w:val="20"/>
              </w:rPr>
              <w:t>21 304 600,00</w:t>
            </w:r>
          </w:p>
        </w:tc>
      </w:tr>
    </w:tbl>
    <w:p w:rsidR="006F0DF7" w:rsidRPr="006F0DF7" w:rsidRDefault="006F0DF7" w:rsidP="006F0DF7">
      <w:pPr>
        <w:rPr>
          <w:sz w:val="20"/>
          <w:szCs w:val="20"/>
        </w:rPr>
      </w:pPr>
    </w:p>
    <w:p w:rsidR="006F0DF7" w:rsidRPr="006F0DF7" w:rsidRDefault="006F0DF7" w:rsidP="006F0DF7">
      <w:pPr>
        <w:rPr>
          <w:sz w:val="20"/>
          <w:szCs w:val="20"/>
        </w:rPr>
      </w:pPr>
    </w:p>
    <w:p w:rsidR="00D92982" w:rsidRDefault="00D92982" w:rsidP="00D92982">
      <w:pPr>
        <w:jc w:val="center"/>
        <w:rPr>
          <w:sz w:val="28"/>
          <w:szCs w:val="28"/>
        </w:rPr>
        <w:sectPr w:rsidR="00D92982" w:rsidSect="008A6D5F">
          <w:pgSz w:w="16838" w:h="11906" w:orient="landscape"/>
          <w:pgMar w:top="851" w:right="1134" w:bottom="1134" w:left="1134" w:header="709" w:footer="709" w:gutter="0"/>
          <w:cols w:space="708"/>
          <w:docGrid w:linePitch="360"/>
        </w:sectPr>
      </w:pPr>
    </w:p>
    <w:p w:rsidR="00D92982" w:rsidRPr="00D92982" w:rsidRDefault="00D92982" w:rsidP="00D92982">
      <w:pPr>
        <w:jc w:val="center"/>
        <w:rPr>
          <w:sz w:val="20"/>
          <w:szCs w:val="20"/>
        </w:rPr>
      </w:pPr>
      <w:r w:rsidRPr="00D92982">
        <w:rPr>
          <w:sz w:val="20"/>
          <w:szCs w:val="20"/>
        </w:rPr>
        <w:lastRenderedPageBreak/>
        <w:t>Российская Федерация</w:t>
      </w:r>
    </w:p>
    <w:p w:rsidR="00D92982" w:rsidRPr="00D92982" w:rsidRDefault="00D92982" w:rsidP="00D92982">
      <w:pPr>
        <w:jc w:val="center"/>
        <w:rPr>
          <w:sz w:val="20"/>
          <w:szCs w:val="20"/>
        </w:rPr>
      </w:pPr>
      <w:r w:rsidRPr="00D92982">
        <w:rPr>
          <w:sz w:val="20"/>
          <w:szCs w:val="20"/>
        </w:rPr>
        <w:t>Новгородская область</w:t>
      </w:r>
    </w:p>
    <w:p w:rsidR="00D92982" w:rsidRPr="00D92982" w:rsidRDefault="00D92982" w:rsidP="00D92982">
      <w:pPr>
        <w:jc w:val="center"/>
        <w:rPr>
          <w:sz w:val="20"/>
          <w:szCs w:val="20"/>
        </w:rPr>
      </w:pPr>
      <w:r w:rsidRPr="00D92982">
        <w:rPr>
          <w:sz w:val="20"/>
          <w:szCs w:val="20"/>
        </w:rPr>
        <w:t xml:space="preserve">СОВЕТ ДЕПУТАТОВ УГЛОВСКОГО </w:t>
      </w:r>
    </w:p>
    <w:p w:rsidR="00D92982" w:rsidRPr="00D92982" w:rsidRDefault="00D92982" w:rsidP="00D92982">
      <w:pPr>
        <w:jc w:val="center"/>
        <w:rPr>
          <w:sz w:val="20"/>
          <w:szCs w:val="20"/>
        </w:rPr>
      </w:pPr>
      <w:r w:rsidRPr="00D92982">
        <w:rPr>
          <w:sz w:val="20"/>
          <w:szCs w:val="20"/>
        </w:rPr>
        <w:t xml:space="preserve">ГОРОДСКОГО ПОСЕЛЕНИЯ ОКУЛОВСКОГО </w:t>
      </w:r>
    </w:p>
    <w:p w:rsidR="00D92982" w:rsidRPr="00D92982" w:rsidRDefault="00D92982" w:rsidP="008A6D5F">
      <w:pPr>
        <w:jc w:val="center"/>
        <w:rPr>
          <w:sz w:val="20"/>
          <w:szCs w:val="20"/>
        </w:rPr>
      </w:pPr>
      <w:r w:rsidRPr="00D92982">
        <w:rPr>
          <w:sz w:val="20"/>
          <w:szCs w:val="20"/>
        </w:rPr>
        <w:t>МУНИЦИПАЛЬНОГО РАЙОНА</w:t>
      </w:r>
    </w:p>
    <w:p w:rsidR="00D92982" w:rsidRPr="008A6D5F" w:rsidRDefault="00D92982" w:rsidP="008A6D5F">
      <w:pPr>
        <w:jc w:val="center"/>
        <w:rPr>
          <w:sz w:val="20"/>
          <w:szCs w:val="20"/>
        </w:rPr>
      </w:pPr>
      <w:r w:rsidRPr="00D92982">
        <w:rPr>
          <w:sz w:val="20"/>
          <w:szCs w:val="20"/>
        </w:rPr>
        <w:t>РЕШЕНИЕ</w:t>
      </w:r>
    </w:p>
    <w:p w:rsidR="00D92982" w:rsidRPr="00D92982" w:rsidRDefault="00D92982" w:rsidP="008A6D5F">
      <w:pPr>
        <w:spacing w:line="240" w:lineRule="exact"/>
        <w:jc w:val="center"/>
        <w:rPr>
          <w:b/>
          <w:bCs/>
          <w:sz w:val="20"/>
          <w:szCs w:val="20"/>
        </w:rPr>
      </w:pPr>
      <w:r w:rsidRPr="00D92982">
        <w:rPr>
          <w:b/>
          <w:bCs/>
          <w:sz w:val="20"/>
          <w:szCs w:val="20"/>
        </w:rPr>
        <w:t>О бюджете Угловского городского поселения на 2025 год и на плановый период 2026 и 2027 годов</w:t>
      </w:r>
    </w:p>
    <w:p w:rsidR="00D92982" w:rsidRPr="00D92982" w:rsidRDefault="00D92982" w:rsidP="00D92982">
      <w:pPr>
        <w:spacing w:line="240" w:lineRule="exact"/>
        <w:jc w:val="center"/>
        <w:rPr>
          <w:bCs/>
          <w:sz w:val="20"/>
          <w:szCs w:val="20"/>
        </w:rPr>
      </w:pPr>
      <w:r w:rsidRPr="00D92982">
        <w:rPr>
          <w:bCs/>
          <w:sz w:val="20"/>
          <w:szCs w:val="20"/>
        </w:rPr>
        <w:t>Принято Советом депутатов</w:t>
      </w:r>
    </w:p>
    <w:p w:rsidR="00D92982" w:rsidRPr="00D92982" w:rsidRDefault="00D92982" w:rsidP="008A6D5F">
      <w:pPr>
        <w:spacing w:line="240" w:lineRule="exact"/>
        <w:jc w:val="center"/>
        <w:rPr>
          <w:bCs/>
          <w:sz w:val="20"/>
          <w:szCs w:val="20"/>
        </w:rPr>
      </w:pPr>
      <w:r w:rsidRPr="00D92982">
        <w:rPr>
          <w:bCs/>
          <w:sz w:val="20"/>
          <w:szCs w:val="20"/>
        </w:rPr>
        <w:t>Угловского городского поселения 17 декабря 2024 года</w:t>
      </w:r>
    </w:p>
    <w:p w:rsidR="00D92982" w:rsidRPr="00D92982" w:rsidRDefault="00D92982" w:rsidP="00D92982">
      <w:pPr>
        <w:spacing w:line="360" w:lineRule="exact"/>
        <w:ind w:firstLine="709"/>
        <w:jc w:val="both"/>
        <w:rPr>
          <w:sz w:val="20"/>
          <w:szCs w:val="20"/>
        </w:rPr>
      </w:pPr>
      <w:r w:rsidRPr="00D92982">
        <w:rPr>
          <w:sz w:val="20"/>
          <w:szCs w:val="20"/>
        </w:rPr>
        <w:t>Совет депутатов Угловского городского поселения РЕШИЛ:</w:t>
      </w:r>
    </w:p>
    <w:p w:rsidR="00D92982" w:rsidRPr="00D92982" w:rsidRDefault="00D92982" w:rsidP="00D92982">
      <w:pPr>
        <w:spacing w:line="360" w:lineRule="exact"/>
        <w:ind w:firstLine="709"/>
        <w:jc w:val="both"/>
        <w:rPr>
          <w:sz w:val="20"/>
          <w:szCs w:val="20"/>
        </w:rPr>
      </w:pPr>
      <w:r w:rsidRPr="00D92982">
        <w:rPr>
          <w:sz w:val="20"/>
          <w:szCs w:val="20"/>
        </w:rPr>
        <w:t>1. Утвердить бюджет Угловского городского поселения на 2024 год и на плановый период 2025 и 2026 годов по следующим статьям:</w:t>
      </w:r>
    </w:p>
    <w:p w:rsidR="00D92982" w:rsidRPr="00D92982" w:rsidRDefault="00D92982" w:rsidP="00D92982">
      <w:pPr>
        <w:spacing w:line="360" w:lineRule="exact"/>
        <w:ind w:firstLine="709"/>
        <w:jc w:val="both"/>
        <w:rPr>
          <w:b/>
          <w:bCs/>
          <w:sz w:val="20"/>
          <w:szCs w:val="20"/>
        </w:rPr>
      </w:pPr>
      <w:r w:rsidRPr="00D92982">
        <w:rPr>
          <w:b/>
          <w:bCs/>
          <w:sz w:val="20"/>
          <w:szCs w:val="20"/>
        </w:rPr>
        <w:t>Статья 1. Основные характеристики бюджета Угловского городского поселения на 2025 год и на плановый период 2026 и 2027 годов</w:t>
      </w:r>
    </w:p>
    <w:p w:rsidR="00D92982" w:rsidRPr="00D92982" w:rsidRDefault="00D92982" w:rsidP="00D92982">
      <w:pPr>
        <w:spacing w:line="360" w:lineRule="exact"/>
        <w:ind w:firstLine="709"/>
        <w:jc w:val="both"/>
        <w:rPr>
          <w:sz w:val="20"/>
          <w:szCs w:val="20"/>
        </w:rPr>
      </w:pPr>
      <w:r w:rsidRPr="00D92982">
        <w:rPr>
          <w:sz w:val="20"/>
          <w:szCs w:val="20"/>
        </w:rPr>
        <w:t>1. Утвердить основные характеристики бюджета городского поселения на 2025 год:</w:t>
      </w:r>
    </w:p>
    <w:p w:rsidR="00D92982" w:rsidRPr="00D92982" w:rsidRDefault="00D92982" w:rsidP="00D92982">
      <w:pPr>
        <w:spacing w:line="360" w:lineRule="exact"/>
        <w:ind w:firstLine="709"/>
        <w:jc w:val="both"/>
        <w:rPr>
          <w:sz w:val="20"/>
          <w:szCs w:val="20"/>
        </w:rPr>
      </w:pPr>
      <w:r w:rsidRPr="00D92982">
        <w:rPr>
          <w:sz w:val="20"/>
          <w:szCs w:val="20"/>
        </w:rPr>
        <w:t>1) прогнозируемый общий объем доходов бюджета городского поселения в сумме 21837,900 тыс. рублей;</w:t>
      </w:r>
    </w:p>
    <w:p w:rsidR="00D92982" w:rsidRPr="00D92982" w:rsidRDefault="00D92982" w:rsidP="00D92982">
      <w:pPr>
        <w:spacing w:line="360" w:lineRule="exact"/>
        <w:ind w:firstLine="709"/>
        <w:jc w:val="both"/>
        <w:rPr>
          <w:sz w:val="20"/>
          <w:szCs w:val="20"/>
        </w:rPr>
      </w:pPr>
      <w:r w:rsidRPr="00D92982">
        <w:rPr>
          <w:sz w:val="20"/>
          <w:szCs w:val="20"/>
        </w:rPr>
        <w:t>2) общий объем расходов бюджета городского поселения в сумме 21837,900 тыс. рублей;</w:t>
      </w:r>
    </w:p>
    <w:p w:rsidR="00D92982" w:rsidRPr="00D92982" w:rsidRDefault="00D92982" w:rsidP="00D92982">
      <w:pPr>
        <w:pStyle w:val="ConsPlusNormal"/>
        <w:widowControl/>
        <w:spacing w:line="360" w:lineRule="exact"/>
        <w:ind w:firstLine="709"/>
        <w:jc w:val="both"/>
        <w:rPr>
          <w:rFonts w:ascii="Times New Roman" w:hAnsi="Times New Roman" w:cs="Times New Roman"/>
        </w:rPr>
      </w:pPr>
      <w:r w:rsidRPr="00D92982">
        <w:rPr>
          <w:rFonts w:ascii="Times New Roman" w:hAnsi="Times New Roman" w:cs="Times New Roman"/>
        </w:rPr>
        <w:t>3) дефицит бюджета городского поселения в сумме 0,0 тыс. рублей;</w:t>
      </w:r>
    </w:p>
    <w:p w:rsidR="00D92982" w:rsidRPr="00D92982" w:rsidRDefault="00D92982" w:rsidP="00D92982">
      <w:pPr>
        <w:pStyle w:val="ConsPlusNormal"/>
        <w:widowControl/>
        <w:spacing w:line="360" w:lineRule="exact"/>
        <w:ind w:firstLine="709"/>
        <w:jc w:val="both"/>
        <w:rPr>
          <w:rFonts w:ascii="Times New Roman" w:hAnsi="Times New Roman" w:cs="Times New Roman"/>
        </w:rPr>
      </w:pPr>
      <w:r w:rsidRPr="00D92982">
        <w:rPr>
          <w:rFonts w:ascii="Times New Roman" w:hAnsi="Times New Roman" w:cs="Times New Roman"/>
        </w:rPr>
        <w:t>4) верхний предел муниципального внутреннего долга на 1 января 2025 года в сумме 0,00 рублей, в том числе верхний предел долга по муниципальным гарантиям 0,00 рублей.</w:t>
      </w:r>
    </w:p>
    <w:p w:rsidR="00D92982" w:rsidRPr="00D92982" w:rsidRDefault="00D92982" w:rsidP="00D92982">
      <w:pPr>
        <w:pStyle w:val="ConsPlusNormal"/>
        <w:widowControl/>
        <w:spacing w:line="360" w:lineRule="exact"/>
        <w:ind w:firstLine="709"/>
        <w:jc w:val="both"/>
        <w:rPr>
          <w:rFonts w:ascii="Times New Roman" w:hAnsi="Times New Roman" w:cs="Times New Roman"/>
        </w:rPr>
      </w:pPr>
      <w:r w:rsidRPr="00D92982">
        <w:rPr>
          <w:rFonts w:ascii="Times New Roman" w:hAnsi="Times New Roman" w:cs="Times New Roman"/>
        </w:rPr>
        <w:t>2. Утвердить основные характеристики бюджета городского поселения на 2026 год и на 2027 год:</w:t>
      </w:r>
    </w:p>
    <w:p w:rsidR="00D92982" w:rsidRPr="00D92982" w:rsidRDefault="00D92982" w:rsidP="00D92982">
      <w:pPr>
        <w:pStyle w:val="ConsPlusNormal"/>
        <w:widowControl/>
        <w:spacing w:line="360" w:lineRule="exact"/>
        <w:ind w:firstLine="709"/>
        <w:jc w:val="both"/>
        <w:rPr>
          <w:rFonts w:ascii="Times New Roman" w:hAnsi="Times New Roman" w:cs="Times New Roman"/>
        </w:rPr>
      </w:pPr>
      <w:r w:rsidRPr="00D92982">
        <w:rPr>
          <w:rFonts w:ascii="Times New Roman" w:hAnsi="Times New Roman" w:cs="Times New Roman"/>
        </w:rPr>
        <w:t>1) прогнозируемый общий объем доходов бюджета городского поселения на 2026 год в сумме 21139,500 тыс. рублей, на 2027 год в сумме 22971,900 тыс. рублей;</w:t>
      </w:r>
    </w:p>
    <w:p w:rsidR="00D92982" w:rsidRPr="00D92982" w:rsidRDefault="00D92982" w:rsidP="00D92982">
      <w:pPr>
        <w:pStyle w:val="ConsPlusNormal"/>
        <w:widowControl/>
        <w:spacing w:line="360" w:lineRule="exact"/>
        <w:ind w:firstLine="709"/>
        <w:jc w:val="both"/>
        <w:rPr>
          <w:rFonts w:ascii="Times New Roman" w:hAnsi="Times New Roman" w:cs="Times New Roman"/>
        </w:rPr>
      </w:pPr>
      <w:r w:rsidRPr="00D92982">
        <w:rPr>
          <w:rFonts w:ascii="Times New Roman" w:hAnsi="Times New Roman" w:cs="Times New Roman"/>
        </w:rPr>
        <w:t xml:space="preserve">2) общий объем расходов бюджета городского поселения на 2026 год в сумме 21139,500 тыс. </w:t>
      </w:r>
      <w:proofErr w:type="gramStart"/>
      <w:r w:rsidRPr="00D92982">
        <w:rPr>
          <w:rFonts w:ascii="Times New Roman" w:hAnsi="Times New Roman" w:cs="Times New Roman"/>
        </w:rPr>
        <w:t>рублей</w:t>
      </w:r>
      <w:proofErr w:type="gramEnd"/>
      <w:r w:rsidRPr="00D92982">
        <w:rPr>
          <w:rFonts w:ascii="Times New Roman" w:hAnsi="Times New Roman" w:cs="Times New Roman"/>
        </w:rPr>
        <w:t xml:space="preserve"> в том числе условно утвержденные расходы в сумме 458,058 тыс. рублей;</w:t>
      </w:r>
    </w:p>
    <w:p w:rsidR="00D92982" w:rsidRPr="00D92982" w:rsidRDefault="00D92982" w:rsidP="00D92982">
      <w:pPr>
        <w:pStyle w:val="ConsPlusNormal"/>
        <w:widowControl/>
        <w:spacing w:line="360" w:lineRule="exact"/>
        <w:ind w:firstLine="709"/>
        <w:jc w:val="both"/>
        <w:rPr>
          <w:rFonts w:ascii="Times New Roman" w:hAnsi="Times New Roman" w:cs="Times New Roman"/>
        </w:rPr>
      </w:pPr>
      <w:r w:rsidRPr="00D92982">
        <w:rPr>
          <w:rFonts w:ascii="Times New Roman" w:hAnsi="Times New Roman" w:cs="Times New Roman"/>
        </w:rPr>
        <w:t xml:space="preserve">, на 2027 год в сумме 22971,900 тыс. </w:t>
      </w:r>
      <w:proofErr w:type="gramStart"/>
      <w:r w:rsidRPr="00D92982">
        <w:rPr>
          <w:rFonts w:ascii="Times New Roman" w:hAnsi="Times New Roman" w:cs="Times New Roman"/>
        </w:rPr>
        <w:t>рублей</w:t>
      </w:r>
      <w:proofErr w:type="gramEnd"/>
      <w:r w:rsidRPr="00D92982">
        <w:rPr>
          <w:rFonts w:ascii="Times New Roman" w:hAnsi="Times New Roman" w:cs="Times New Roman"/>
        </w:rPr>
        <w:t xml:space="preserve"> </w:t>
      </w:r>
      <w:r w:rsidR="008A6D5F">
        <w:rPr>
          <w:rFonts w:ascii="Times New Roman" w:hAnsi="Times New Roman" w:cs="Times New Roman"/>
        </w:rPr>
        <w:t xml:space="preserve"> </w:t>
      </w:r>
      <w:r w:rsidRPr="00D92982">
        <w:rPr>
          <w:rFonts w:ascii="Times New Roman" w:hAnsi="Times New Roman" w:cs="Times New Roman"/>
        </w:rPr>
        <w:t>в том числе условно утвержденные расходы в сумме 1006,950 тыс. рублей;</w:t>
      </w:r>
    </w:p>
    <w:p w:rsidR="00D92982" w:rsidRPr="00D92982" w:rsidRDefault="00D92982" w:rsidP="00D92982">
      <w:pPr>
        <w:spacing w:line="360" w:lineRule="exact"/>
        <w:ind w:firstLine="709"/>
        <w:jc w:val="both"/>
        <w:rPr>
          <w:sz w:val="20"/>
          <w:szCs w:val="20"/>
        </w:rPr>
      </w:pPr>
      <w:r w:rsidRPr="00D92982">
        <w:rPr>
          <w:sz w:val="20"/>
          <w:szCs w:val="20"/>
        </w:rPr>
        <w:t>3) дефицит бюджета городского поселения на 2026 год в сумме 0,00 рублей и 2027 год в сумме 0,00 рублей;</w:t>
      </w:r>
    </w:p>
    <w:p w:rsidR="00D92982" w:rsidRPr="00D92982" w:rsidRDefault="00D92982" w:rsidP="00D92982">
      <w:pPr>
        <w:spacing w:line="360" w:lineRule="exact"/>
        <w:ind w:firstLine="709"/>
        <w:jc w:val="both"/>
        <w:rPr>
          <w:sz w:val="20"/>
          <w:szCs w:val="20"/>
        </w:rPr>
      </w:pPr>
      <w:r w:rsidRPr="00D92982">
        <w:rPr>
          <w:sz w:val="20"/>
          <w:szCs w:val="20"/>
        </w:rPr>
        <w:t>4) верхний предел муниципального внутреннего долга на 1 января 2026 года в сумме 0,00 рублей, на 1 января 2027 года в сумме 0,00 рублей, в том числе верхний предел долга по муниципальным гарантиям на 1 января 2026 года 0,00 рублей, на 1 января 2027 года в сумме 0,00 рублей.</w:t>
      </w:r>
    </w:p>
    <w:p w:rsidR="00D92982" w:rsidRPr="00D92982" w:rsidRDefault="00D92982" w:rsidP="00D92982">
      <w:pPr>
        <w:pStyle w:val="1"/>
        <w:spacing w:line="360" w:lineRule="exact"/>
        <w:ind w:firstLine="709"/>
        <w:jc w:val="both"/>
        <w:rPr>
          <w:sz w:val="20"/>
        </w:rPr>
      </w:pPr>
      <w:r w:rsidRPr="00D92982">
        <w:rPr>
          <w:sz w:val="20"/>
        </w:rPr>
        <w:t>Статья 2. Прогнозируемые поступления доходов в бюджет Угловского городского поселения</w:t>
      </w:r>
    </w:p>
    <w:p w:rsidR="00D92982" w:rsidRPr="00D92982" w:rsidRDefault="00D92982" w:rsidP="00D92982">
      <w:pPr>
        <w:numPr>
          <w:ilvl w:val="0"/>
          <w:numId w:val="11"/>
        </w:numPr>
        <w:spacing w:line="360" w:lineRule="exact"/>
        <w:ind w:left="0" w:firstLine="709"/>
        <w:jc w:val="both"/>
        <w:rPr>
          <w:sz w:val="20"/>
          <w:szCs w:val="20"/>
        </w:rPr>
      </w:pPr>
      <w:r w:rsidRPr="00D92982">
        <w:rPr>
          <w:sz w:val="20"/>
          <w:szCs w:val="20"/>
        </w:rPr>
        <w:t>Утвердить прогнозируемые поступления доходов в бюджет городского поселения на 2025 год и на плановый период 2025 и 2027 годов согласно приложению 1 к настоящему решению.</w:t>
      </w:r>
    </w:p>
    <w:p w:rsidR="00D92982" w:rsidRPr="00D92982" w:rsidRDefault="00D92982" w:rsidP="00D92982">
      <w:pPr>
        <w:spacing w:line="360" w:lineRule="exact"/>
        <w:ind w:firstLine="709"/>
        <w:jc w:val="both"/>
        <w:rPr>
          <w:b/>
          <w:bCs/>
          <w:sz w:val="20"/>
          <w:szCs w:val="20"/>
        </w:rPr>
      </w:pPr>
      <w:r w:rsidRPr="00D92982">
        <w:rPr>
          <w:b/>
          <w:bCs/>
          <w:sz w:val="20"/>
          <w:szCs w:val="20"/>
        </w:rPr>
        <w:t>Статья 3. Источники внутреннего финансирования дефицита бюджета Угловского городского поселения</w:t>
      </w:r>
    </w:p>
    <w:p w:rsidR="00D92982" w:rsidRPr="00D92982" w:rsidRDefault="00D92982" w:rsidP="00D92982">
      <w:pPr>
        <w:spacing w:line="360" w:lineRule="exact"/>
        <w:ind w:firstLine="709"/>
        <w:jc w:val="both"/>
        <w:rPr>
          <w:sz w:val="20"/>
          <w:szCs w:val="20"/>
        </w:rPr>
      </w:pPr>
      <w:r w:rsidRPr="00D92982">
        <w:rPr>
          <w:sz w:val="20"/>
          <w:szCs w:val="20"/>
        </w:rPr>
        <w:t>1. Утвердить источники внутреннего финансирования дефицита бюджета городского поселения на 2025 год и на плановый период 2026 и 2027 годов согласно приложению 2 к настоящему решению.</w:t>
      </w:r>
    </w:p>
    <w:p w:rsidR="00D92982" w:rsidRPr="00D92982" w:rsidRDefault="00D92982" w:rsidP="00D92982">
      <w:pPr>
        <w:spacing w:line="360" w:lineRule="exact"/>
        <w:ind w:firstLine="709"/>
        <w:jc w:val="both"/>
        <w:rPr>
          <w:sz w:val="20"/>
          <w:szCs w:val="20"/>
        </w:rPr>
      </w:pPr>
      <w:r w:rsidRPr="00D92982">
        <w:rPr>
          <w:sz w:val="20"/>
          <w:szCs w:val="20"/>
        </w:rPr>
        <w:lastRenderedPageBreak/>
        <w:t xml:space="preserve">2. </w:t>
      </w:r>
      <w:proofErr w:type="gramStart"/>
      <w:r w:rsidRPr="00D92982">
        <w:rPr>
          <w:sz w:val="20"/>
          <w:szCs w:val="20"/>
        </w:rPr>
        <w:t>Установить, что в 2025 году остатки средств бюджета городского поселения по состоянию на 1 января 2025 года,</w:t>
      </w:r>
      <w:r w:rsidR="008A6D5F">
        <w:rPr>
          <w:sz w:val="20"/>
          <w:szCs w:val="20"/>
        </w:rPr>
        <w:t xml:space="preserve"> </w:t>
      </w:r>
      <w:r w:rsidRPr="00D92982">
        <w:rPr>
          <w:sz w:val="20"/>
          <w:szCs w:val="20"/>
        </w:rPr>
        <w:t xml:space="preserve"> за исключением остатков неиспользованных средств дорожного фонда Угловского городского поселения, межбюджетных трансфертов, полученных из других бюджетов бюджетной системы Российской Федерации в форме субсидий, субвенций и иных межбюджетных трансфертов, имеющих целевое назначение, а также утвержденного в составе источников внутреннего финансирования дефицита бюджета городского поселения</w:t>
      </w:r>
      <w:proofErr w:type="gramEnd"/>
      <w:r w:rsidRPr="00D92982">
        <w:rPr>
          <w:sz w:val="20"/>
          <w:szCs w:val="20"/>
        </w:rPr>
        <w:t xml:space="preserve"> снижения остатков средств на счете по учету средств бюджета городского поселения, могут в полном объеме направляться на покрытие временных кассовых разрывов.</w:t>
      </w:r>
    </w:p>
    <w:p w:rsidR="00D92982" w:rsidRPr="00D92982" w:rsidRDefault="00D92982" w:rsidP="00D92982">
      <w:pPr>
        <w:tabs>
          <w:tab w:val="left" w:pos="567"/>
        </w:tabs>
        <w:spacing w:line="360" w:lineRule="exact"/>
        <w:ind w:firstLine="709"/>
        <w:jc w:val="both"/>
        <w:rPr>
          <w:b/>
          <w:bCs/>
          <w:sz w:val="20"/>
          <w:szCs w:val="20"/>
        </w:rPr>
      </w:pPr>
      <w:r w:rsidRPr="00D92982">
        <w:rPr>
          <w:b/>
          <w:bCs/>
          <w:sz w:val="20"/>
          <w:szCs w:val="20"/>
        </w:rPr>
        <w:t>Статья 4. Межбюджетные трансферты, получаемые из других бюджетов бюджетной системы Российской Федерации</w:t>
      </w:r>
    </w:p>
    <w:p w:rsidR="00D92982" w:rsidRPr="008A6D5F" w:rsidRDefault="00D92982" w:rsidP="00D92982">
      <w:pPr>
        <w:pStyle w:val="a7"/>
        <w:spacing w:line="360" w:lineRule="exact"/>
        <w:ind w:firstLine="709"/>
        <w:jc w:val="both"/>
        <w:rPr>
          <w:bCs/>
          <w:i w:val="0"/>
          <w:sz w:val="20"/>
          <w:szCs w:val="20"/>
        </w:rPr>
      </w:pPr>
      <w:r w:rsidRPr="008A6D5F">
        <w:rPr>
          <w:bCs/>
          <w:i w:val="0"/>
          <w:sz w:val="20"/>
          <w:szCs w:val="20"/>
        </w:rPr>
        <w:t>Утвердить объем межбюджетных трансфертов, получаемых из других бюджетов бюджетной системы Российской Федерации, на 2025 год в сумме 4329,900 тыс. рублей, на 2026 год в сумме 2817,200 тыс. рублей и на 2027 год в сумме 2832,900 тыс. рублей.</w:t>
      </w:r>
    </w:p>
    <w:p w:rsidR="00D92982" w:rsidRPr="00D92982" w:rsidRDefault="00D92982" w:rsidP="00D92982">
      <w:pPr>
        <w:pStyle w:val="22"/>
        <w:spacing w:after="0" w:line="360" w:lineRule="exact"/>
        <w:ind w:firstLine="709"/>
        <w:jc w:val="both"/>
        <w:rPr>
          <w:b/>
          <w:bCs/>
          <w:sz w:val="20"/>
          <w:szCs w:val="20"/>
        </w:rPr>
      </w:pPr>
      <w:r w:rsidRPr="00D92982">
        <w:rPr>
          <w:b/>
          <w:bCs/>
          <w:sz w:val="20"/>
          <w:szCs w:val="20"/>
        </w:rPr>
        <w:t>Статья 5. Межбюджетные трансферты, предоставляемые другим бюджетам бюджетной системы Российской Федерации</w:t>
      </w:r>
    </w:p>
    <w:p w:rsidR="00D92982" w:rsidRPr="00D92982" w:rsidRDefault="00D92982" w:rsidP="00D92982">
      <w:pPr>
        <w:pStyle w:val="22"/>
        <w:spacing w:after="0" w:line="360" w:lineRule="exact"/>
        <w:ind w:firstLine="709"/>
        <w:jc w:val="both"/>
        <w:rPr>
          <w:sz w:val="20"/>
          <w:szCs w:val="20"/>
        </w:rPr>
      </w:pPr>
      <w:r w:rsidRPr="00D92982">
        <w:rPr>
          <w:sz w:val="20"/>
          <w:szCs w:val="20"/>
        </w:rPr>
        <w:t>Утвердить объем межбюджетных трансфертов, предоставляемых бюджету Окуловского муниципального района на 2025 год, в сумме 156,970 тыс. рублей.</w:t>
      </w:r>
    </w:p>
    <w:p w:rsidR="00D92982" w:rsidRPr="00D92982" w:rsidRDefault="00D92982" w:rsidP="00D92982">
      <w:pPr>
        <w:tabs>
          <w:tab w:val="left" w:pos="567"/>
        </w:tabs>
        <w:spacing w:line="360" w:lineRule="exact"/>
        <w:ind w:firstLine="709"/>
        <w:jc w:val="both"/>
        <w:rPr>
          <w:b/>
          <w:bCs/>
          <w:sz w:val="20"/>
          <w:szCs w:val="20"/>
        </w:rPr>
      </w:pPr>
      <w:r w:rsidRPr="00D92982">
        <w:rPr>
          <w:b/>
          <w:bCs/>
          <w:sz w:val="20"/>
          <w:szCs w:val="20"/>
        </w:rPr>
        <w:t>Статья 6. Бюджетные ассигнования бюджета Угловского городского поселения на 2025 год и на плановый период 2026 и 2027 годов</w:t>
      </w:r>
    </w:p>
    <w:p w:rsidR="00D92982" w:rsidRPr="00D92982" w:rsidRDefault="00D92982" w:rsidP="00D92982">
      <w:pPr>
        <w:tabs>
          <w:tab w:val="left" w:pos="567"/>
        </w:tabs>
        <w:spacing w:line="360" w:lineRule="exact"/>
        <w:ind w:firstLine="709"/>
        <w:jc w:val="both"/>
        <w:rPr>
          <w:sz w:val="20"/>
          <w:szCs w:val="20"/>
        </w:rPr>
      </w:pPr>
      <w:r w:rsidRPr="00D92982">
        <w:rPr>
          <w:sz w:val="20"/>
          <w:szCs w:val="20"/>
        </w:rPr>
        <w:t>1. Утвердить ведомственную структуру расходов бюджета городского поселения на 2025 год и на плановый период 2026 и 2027 годов согласно приложению 3 к настоящему решению.</w:t>
      </w:r>
    </w:p>
    <w:p w:rsidR="00D92982" w:rsidRPr="00D92982" w:rsidRDefault="00D92982" w:rsidP="00D92982">
      <w:pPr>
        <w:tabs>
          <w:tab w:val="left" w:pos="567"/>
        </w:tabs>
        <w:spacing w:line="360" w:lineRule="exact"/>
        <w:ind w:firstLine="709"/>
        <w:jc w:val="both"/>
        <w:rPr>
          <w:sz w:val="20"/>
          <w:szCs w:val="20"/>
        </w:rPr>
      </w:pPr>
      <w:r w:rsidRPr="00D92982">
        <w:rPr>
          <w:sz w:val="20"/>
          <w:szCs w:val="20"/>
        </w:rPr>
        <w:t xml:space="preserve">2. Утвердить распределение бюджетных ассигнований по целевым статьям (муниципальным программам и </w:t>
      </w:r>
      <w:proofErr w:type="spellStart"/>
      <w:r w:rsidRPr="00D92982">
        <w:rPr>
          <w:sz w:val="20"/>
          <w:szCs w:val="20"/>
        </w:rPr>
        <w:t>непрограммным</w:t>
      </w:r>
      <w:proofErr w:type="spellEnd"/>
      <w:r w:rsidRPr="00D92982">
        <w:rPr>
          <w:sz w:val="20"/>
          <w:szCs w:val="20"/>
        </w:rPr>
        <w:t xml:space="preserve"> направлениям деятельности), группам видов расходов, разделам и подразделам классификации расходов бюджета городского поселения на 2025 год и на плановый период 2026 и 2027 годов согласно приложению 4</w:t>
      </w:r>
      <w:r w:rsidRPr="00D92982">
        <w:rPr>
          <w:color w:val="FF0000"/>
          <w:sz w:val="20"/>
          <w:szCs w:val="20"/>
        </w:rPr>
        <w:t xml:space="preserve"> </w:t>
      </w:r>
      <w:r w:rsidRPr="00D92982">
        <w:rPr>
          <w:sz w:val="20"/>
          <w:szCs w:val="20"/>
        </w:rPr>
        <w:t xml:space="preserve">к настоящему решению. </w:t>
      </w:r>
    </w:p>
    <w:p w:rsidR="00D92982" w:rsidRPr="008A6D5F" w:rsidRDefault="00D92982" w:rsidP="00D92982">
      <w:pPr>
        <w:pStyle w:val="a7"/>
        <w:spacing w:line="360" w:lineRule="exact"/>
        <w:ind w:firstLine="709"/>
        <w:jc w:val="both"/>
        <w:rPr>
          <w:bCs/>
          <w:i w:val="0"/>
          <w:sz w:val="20"/>
          <w:szCs w:val="20"/>
        </w:rPr>
      </w:pPr>
      <w:r w:rsidRPr="008A6D5F">
        <w:rPr>
          <w:bCs/>
          <w:i w:val="0"/>
          <w:sz w:val="20"/>
          <w:szCs w:val="20"/>
        </w:rPr>
        <w:t xml:space="preserve">3. Утвердить объем бюджетных ассигнований дорожного фонда Угловского </w:t>
      </w:r>
      <w:r w:rsidRPr="008A6D5F">
        <w:rPr>
          <w:i w:val="0"/>
          <w:sz w:val="20"/>
          <w:szCs w:val="20"/>
        </w:rPr>
        <w:t>городского</w:t>
      </w:r>
      <w:r w:rsidRPr="008A6D5F">
        <w:rPr>
          <w:bCs/>
          <w:i w:val="0"/>
          <w:sz w:val="20"/>
          <w:szCs w:val="20"/>
        </w:rPr>
        <w:t xml:space="preserve"> поселения на 2025 год в сумме 7335,400 тыс. рублей, на 2026 год в сумме 6375,300 тыс. рублей и на 2027 год в сумме 7746,900 тыс. рублей.</w:t>
      </w:r>
    </w:p>
    <w:p w:rsidR="00D92982" w:rsidRPr="00D92982" w:rsidRDefault="00D92982" w:rsidP="00D92982">
      <w:pPr>
        <w:pStyle w:val="ConsPlusNormal"/>
        <w:widowControl/>
        <w:spacing w:line="360" w:lineRule="atLeast"/>
        <w:ind w:firstLine="709"/>
        <w:jc w:val="both"/>
        <w:rPr>
          <w:rFonts w:ascii="Times New Roman" w:hAnsi="Times New Roman" w:cs="Times New Roman"/>
        </w:rPr>
      </w:pPr>
      <w:r w:rsidRPr="00D92982">
        <w:rPr>
          <w:rFonts w:ascii="Times New Roman" w:hAnsi="Times New Roman" w:cs="Times New Roman"/>
        </w:rPr>
        <w:t>4. Установить размер резервного фонда Администрации Угловского городского поселения на 2025 год в сумме 20,0 тыс. рублей, на 2026год в сумме 20,0 тыс. рублей и на 2027 год в сумме 20,0 тыс. рублей.</w:t>
      </w:r>
    </w:p>
    <w:p w:rsidR="00D92982" w:rsidRPr="008A6D5F" w:rsidRDefault="00D92982" w:rsidP="00D92982">
      <w:pPr>
        <w:pStyle w:val="a7"/>
        <w:spacing w:line="360" w:lineRule="exact"/>
        <w:ind w:firstLine="709"/>
        <w:jc w:val="both"/>
        <w:rPr>
          <w:b/>
          <w:i w:val="0"/>
          <w:sz w:val="20"/>
          <w:szCs w:val="20"/>
        </w:rPr>
      </w:pPr>
      <w:r w:rsidRPr="008A6D5F">
        <w:rPr>
          <w:b/>
          <w:i w:val="0"/>
          <w:sz w:val="20"/>
          <w:szCs w:val="20"/>
        </w:rPr>
        <w:t>Статья 7. Размер суточных для расчета средств по возмещению расходов, связанных со служебными командировками на территории Российской Федерации</w:t>
      </w:r>
    </w:p>
    <w:p w:rsidR="00D92982" w:rsidRPr="00D92982" w:rsidRDefault="00D92982" w:rsidP="00D92982">
      <w:pPr>
        <w:tabs>
          <w:tab w:val="left" w:pos="567"/>
          <w:tab w:val="left" w:pos="2625"/>
        </w:tabs>
        <w:spacing w:line="360" w:lineRule="exact"/>
        <w:ind w:firstLine="709"/>
        <w:jc w:val="both"/>
        <w:rPr>
          <w:sz w:val="20"/>
          <w:szCs w:val="20"/>
        </w:rPr>
      </w:pPr>
      <w:r w:rsidRPr="00D92982">
        <w:rPr>
          <w:sz w:val="20"/>
          <w:szCs w:val="20"/>
        </w:rPr>
        <w:t>Установить в 2025-2027 годах для расчета средств по возмещению расходов, связанных со служебными командировками на территории Российской Федерации, муниципальным органам власти городского поселения размер суточных за каждый день нахождения в служебной командировке в городах Москва и</w:t>
      </w:r>
      <w:proofErr w:type="gramStart"/>
      <w:r w:rsidRPr="00D92982">
        <w:rPr>
          <w:sz w:val="20"/>
          <w:szCs w:val="20"/>
        </w:rPr>
        <w:t xml:space="preserve"> С</w:t>
      </w:r>
      <w:proofErr w:type="gramEnd"/>
      <w:r w:rsidRPr="00D92982">
        <w:rPr>
          <w:sz w:val="20"/>
          <w:szCs w:val="20"/>
        </w:rPr>
        <w:t>анкт – Петербург – 700,00 рублей, в прочих населенных пунктах – 350,00 рублей.</w:t>
      </w:r>
    </w:p>
    <w:p w:rsidR="00D92982" w:rsidRPr="00D92982" w:rsidRDefault="00D92982" w:rsidP="00D92982">
      <w:pPr>
        <w:tabs>
          <w:tab w:val="left" w:pos="567"/>
          <w:tab w:val="left" w:pos="2625"/>
        </w:tabs>
        <w:spacing w:line="360" w:lineRule="exact"/>
        <w:ind w:firstLine="709"/>
        <w:jc w:val="both"/>
        <w:rPr>
          <w:b/>
          <w:sz w:val="20"/>
          <w:szCs w:val="20"/>
        </w:rPr>
      </w:pPr>
      <w:r w:rsidRPr="00D92982">
        <w:rPr>
          <w:b/>
          <w:bCs/>
          <w:sz w:val="20"/>
          <w:szCs w:val="20"/>
        </w:rPr>
        <w:t xml:space="preserve">Статья 8. </w:t>
      </w:r>
      <w:r w:rsidRPr="00D92982">
        <w:rPr>
          <w:b/>
          <w:sz w:val="20"/>
          <w:szCs w:val="20"/>
        </w:rPr>
        <w:t>Размер единовременной компенсационной выплаты на лечение (оздоровление)</w:t>
      </w:r>
    </w:p>
    <w:p w:rsidR="00D92982" w:rsidRPr="00D92982" w:rsidRDefault="00D92982" w:rsidP="00D92982">
      <w:pPr>
        <w:tabs>
          <w:tab w:val="left" w:pos="567"/>
          <w:tab w:val="left" w:pos="2625"/>
        </w:tabs>
        <w:spacing w:line="360" w:lineRule="exact"/>
        <w:ind w:firstLine="709"/>
        <w:jc w:val="both"/>
        <w:rPr>
          <w:sz w:val="20"/>
          <w:szCs w:val="20"/>
        </w:rPr>
      </w:pPr>
      <w:r w:rsidRPr="00D92982">
        <w:rPr>
          <w:sz w:val="20"/>
          <w:szCs w:val="20"/>
        </w:rPr>
        <w:lastRenderedPageBreak/>
        <w:t>Установить на 2025-2027 годы размер единовременной компенсационной выплаты на лечение (оздоровление) лицам, замещающим муниципальные должности городского поселения и должности муниципальной службы городского поселения, в сумме 50,0 тыс. рублей ежегодно.</w:t>
      </w:r>
    </w:p>
    <w:p w:rsidR="00D92982" w:rsidRPr="00D92982" w:rsidRDefault="00D92982" w:rsidP="00D92982">
      <w:pPr>
        <w:tabs>
          <w:tab w:val="left" w:pos="567"/>
          <w:tab w:val="left" w:pos="2625"/>
        </w:tabs>
        <w:spacing w:line="360" w:lineRule="exact"/>
        <w:ind w:firstLine="709"/>
        <w:jc w:val="both"/>
        <w:rPr>
          <w:b/>
          <w:bCs/>
          <w:sz w:val="20"/>
          <w:szCs w:val="20"/>
        </w:rPr>
      </w:pPr>
      <w:r w:rsidRPr="00D92982">
        <w:rPr>
          <w:b/>
          <w:bCs/>
          <w:sz w:val="20"/>
          <w:szCs w:val="20"/>
        </w:rPr>
        <w:t>Статья 9. Дополнительные основания для внесения изменений в сводную бюджетную роспись бюджета Угловского городского поселения</w:t>
      </w:r>
    </w:p>
    <w:p w:rsidR="00D92982" w:rsidRPr="00D92982" w:rsidRDefault="00D92982" w:rsidP="00D92982">
      <w:pPr>
        <w:widowControl w:val="0"/>
        <w:adjustRightInd w:val="0"/>
        <w:spacing w:line="360" w:lineRule="exact"/>
        <w:ind w:firstLine="709"/>
        <w:jc w:val="both"/>
        <w:rPr>
          <w:sz w:val="20"/>
          <w:szCs w:val="20"/>
        </w:rPr>
      </w:pPr>
      <w:r w:rsidRPr="00D92982">
        <w:rPr>
          <w:sz w:val="20"/>
          <w:szCs w:val="20"/>
        </w:rPr>
        <w:t xml:space="preserve">Установить, что в соответствии с решениями Главы Угловского городского поселения дополнительно к основаниям, установленным </w:t>
      </w:r>
      <w:hyperlink r:id="rId14" w:history="1">
        <w:r w:rsidRPr="00D92982">
          <w:rPr>
            <w:rStyle w:val="a6"/>
            <w:sz w:val="20"/>
            <w:szCs w:val="20"/>
          </w:rPr>
          <w:t>пунктом 3 статьи 217</w:t>
        </w:r>
      </w:hyperlink>
      <w:r w:rsidRPr="00D92982">
        <w:rPr>
          <w:sz w:val="20"/>
          <w:szCs w:val="20"/>
        </w:rPr>
        <w:t xml:space="preserve"> Бюджетного кодекса Российской Федерации, может осуществляться внесение изменений в сводную бюджетную роспись бюджета городского поселения без внесения изменений в настоящее решение Совета депутатов по следующим основаниям:</w:t>
      </w:r>
    </w:p>
    <w:p w:rsidR="00D92982" w:rsidRPr="00D92982" w:rsidRDefault="00D92982" w:rsidP="00D92982">
      <w:pPr>
        <w:widowControl w:val="0"/>
        <w:adjustRightInd w:val="0"/>
        <w:spacing w:line="360" w:lineRule="exact"/>
        <w:ind w:firstLine="709"/>
        <w:jc w:val="both"/>
        <w:rPr>
          <w:sz w:val="20"/>
          <w:szCs w:val="20"/>
        </w:rPr>
      </w:pPr>
      <w:r w:rsidRPr="00D92982">
        <w:rPr>
          <w:sz w:val="20"/>
          <w:szCs w:val="20"/>
        </w:rPr>
        <w:t xml:space="preserve">1) приведение </w:t>
      </w:r>
      <w:proofErr w:type="gramStart"/>
      <w:r w:rsidRPr="00D92982">
        <w:rPr>
          <w:sz w:val="20"/>
          <w:szCs w:val="20"/>
        </w:rPr>
        <w:t>кодов бюджетной</w:t>
      </w:r>
      <w:r w:rsidR="008A6D5F">
        <w:rPr>
          <w:sz w:val="20"/>
          <w:szCs w:val="20"/>
        </w:rPr>
        <w:t xml:space="preserve"> </w:t>
      </w:r>
      <w:r w:rsidRPr="00D92982">
        <w:rPr>
          <w:sz w:val="20"/>
          <w:szCs w:val="20"/>
        </w:rPr>
        <w:t xml:space="preserve"> классификации расходов бюджета городского поселения</w:t>
      </w:r>
      <w:proofErr w:type="gramEnd"/>
      <w:r w:rsidRPr="00D92982">
        <w:rPr>
          <w:sz w:val="20"/>
          <w:szCs w:val="20"/>
        </w:rPr>
        <w:t xml:space="preserve"> и источников внутреннего финансирования дефицита бюджета городского поселения в соответствие с бюджетной классификацией Российской Федерации;</w:t>
      </w:r>
    </w:p>
    <w:p w:rsidR="00D92982" w:rsidRPr="00D92982" w:rsidRDefault="00D92982" w:rsidP="00D92982">
      <w:pPr>
        <w:widowControl w:val="0"/>
        <w:adjustRightInd w:val="0"/>
        <w:spacing w:line="360" w:lineRule="exact"/>
        <w:ind w:firstLine="709"/>
        <w:jc w:val="both"/>
        <w:rPr>
          <w:sz w:val="20"/>
          <w:szCs w:val="20"/>
        </w:rPr>
      </w:pPr>
      <w:r w:rsidRPr="00D92982">
        <w:rPr>
          <w:sz w:val="20"/>
          <w:szCs w:val="20"/>
        </w:rPr>
        <w:t>2) перераспределение бюджетных ассигнований в пределах, утвержденных настоящим решением, объемов бюджетных ассигнований на финансовое обеспечение реализации муниципальных программ Угловского городского поселения в связи с внесением изменений в муниципальные программы Угловского городского поселения, если такие изменения не связаны с определением видов и объемов межбюджетных трансфертов;</w:t>
      </w:r>
    </w:p>
    <w:p w:rsidR="00D92982" w:rsidRPr="00D92982" w:rsidRDefault="00D92982" w:rsidP="00D92982">
      <w:pPr>
        <w:widowControl w:val="0"/>
        <w:adjustRightInd w:val="0"/>
        <w:spacing w:line="360" w:lineRule="exact"/>
        <w:ind w:firstLine="709"/>
        <w:jc w:val="both"/>
        <w:rPr>
          <w:sz w:val="20"/>
          <w:szCs w:val="20"/>
        </w:rPr>
      </w:pPr>
      <w:proofErr w:type="gramStart"/>
      <w:r w:rsidRPr="00D92982">
        <w:rPr>
          <w:sz w:val="20"/>
          <w:szCs w:val="20"/>
        </w:rPr>
        <w:t>3) перераспределение</w:t>
      </w:r>
      <w:r w:rsidR="008A6D5F">
        <w:rPr>
          <w:sz w:val="20"/>
          <w:szCs w:val="20"/>
        </w:rPr>
        <w:t xml:space="preserve"> </w:t>
      </w:r>
      <w:r w:rsidRPr="00D92982">
        <w:rPr>
          <w:sz w:val="20"/>
          <w:szCs w:val="20"/>
        </w:rPr>
        <w:t xml:space="preserve"> бюджетных ассигнований между разделами, подразделами, целевыми статьями (муниципальными программами Угловского городского поселения и </w:t>
      </w:r>
      <w:proofErr w:type="spellStart"/>
      <w:r w:rsidRPr="00D92982">
        <w:rPr>
          <w:sz w:val="20"/>
          <w:szCs w:val="20"/>
        </w:rPr>
        <w:t>непрограммными</w:t>
      </w:r>
      <w:proofErr w:type="spellEnd"/>
      <w:r w:rsidRPr="00D92982">
        <w:rPr>
          <w:sz w:val="20"/>
          <w:szCs w:val="20"/>
        </w:rPr>
        <w:t xml:space="preserve"> направлениями деятельности), группами видов расходов классификации расходов бюджета городского поселения, в том числе путем введения новых кодов классификации расходов, в пределах бюджетных ассигнований предусмотренных главному распорядителю средств бюджета городского поселения, для выполнения условий в целях получения субсидий, иных межбюджетных трансфертов из бюджетов других уровней;</w:t>
      </w:r>
      <w:proofErr w:type="gramEnd"/>
    </w:p>
    <w:p w:rsidR="00D92982" w:rsidRPr="00D92982" w:rsidRDefault="00D92982" w:rsidP="00D92982">
      <w:pPr>
        <w:widowControl w:val="0"/>
        <w:adjustRightInd w:val="0"/>
        <w:spacing w:line="360" w:lineRule="exact"/>
        <w:ind w:firstLine="709"/>
        <w:jc w:val="both"/>
        <w:rPr>
          <w:sz w:val="20"/>
          <w:szCs w:val="20"/>
        </w:rPr>
      </w:pPr>
      <w:r w:rsidRPr="00D92982">
        <w:rPr>
          <w:sz w:val="20"/>
          <w:szCs w:val="20"/>
        </w:rPr>
        <w:t xml:space="preserve">4) перераспределение бюджетных ассигнований между группами </w:t>
      </w:r>
      <w:proofErr w:type="gramStart"/>
      <w:r w:rsidRPr="00D92982">
        <w:rPr>
          <w:sz w:val="20"/>
          <w:szCs w:val="20"/>
        </w:rPr>
        <w:t>видов</w:t>
      </w:r>
      <w:r w:rsidR="008A6D5F">
        <w:rPr>
          <w:sz w:val="20"/>
          <w:szCs w:val="20"/>
        </w:rPr>
        <w:t xml:space="preserve"> </w:t>
      </w:r>
      <w:r w:rsidRPr="00D92982">
        <w:rPr>
          <w:sz w:val="20"/>
          <w:szCs w:val="20"/>
        </w:rPr>
        <w:t xml:space="preserve"> расходов классификации расходов бюджета городского поселения</w:t>
      </w:r>
      <w:proofErr w:type="gramEnd"/>
      <w:r w:rsidRPr="00D92982">
        <w:rPr>
          <w:sz w:val="20"/>
          <w:szCs w:val="20"/>
        </w:rPr>
        <w:t xml:space="preserve"> в пределах, предусмотренных главным распорядителям средств бюджета городского поселения, бюджетных ассигнований на обеспечение деятельности органов местного самоуправления городского поселения;</w:t>
      </w:r>
    </w:p>
    <w:p w:rsidR="00D92982" w:rsidRPr="00D92982" w:rsidRDefault="00D92982" w:rsidP="00D92982">
      <w:pPr>
        <w:adjustRightInd w:val="0"/>
        <w:spacing w:line="360" w:lineRule="exact"/>
        <w:ind w:firstLine="709"/>
        <w:jc w:val="both"/>
        <w:rPr>
          <w:sz w:val="20"/>
          <w:szCs w:val="20"/>
        </w:rPr>
      </w:pPr>
      <w:r w:rsidRPr="00D92982">
        <w:rPr>
          <w:sz w:val="20"/>
          <w:szCs w:val="20"/>
        </w:rPr>
        <w:t xml:space="preserve">5) направление бюджетных ассигнований дорожного фонда Угловского городского поселения в объеме их неполного использования в отчетном финансовом году на увеличение бюджетных ассигнований дорожного фонда Угловского городского поселения в текущем финансовом году в соответствии со </w:t>
      </w:r>
      <w:hyperlink r:id="rId15" w:history="1">
        <w:r w:rsidRPr="00D92982">
          <w:rPr>
            <w:rStyle w:val="a6"/>
            <w:sz w:val="20"/>
            <w:szCs w:val="20"/>
          </w:rPr>
          <w:t xml:space="preserve">статьей 96, </w:t>
        </w:r>
      </w:hyperlink>
      <w:hyperlink r:id="rId16" w:history="1">
        <w:r w:rsidRPr="00D92982">
          <w:rPr>
            <w:rStyle w:val="a6"/>
            <w:sz w:val="20"/>
            <w:szCs w:val="20"/>
          </w:rPr>
          <w:t>пунктом 5 статьи 179.4</w:t>
        </w:r>
      </w:hyperlink>
      <w:r w:rsidRPr="00D92982">
        <w:rPr>
          <w:sz w:val="20"/>
          <w:szCs w:val="20"/>
        </w:rPr>
        <w:t xml:space="preserve"> Бюджетного кодекса Российской Федерации.</w:t>
      </w:r>
    </w:p>
    <w:p w:rsidR="00D92982" w:rsidRPr="00D92982" w:rsidRDefault="00D92982" w:rsidP="00D92982">
      <w:pPr>
        <w:adjustRightInd w:val="0"/>
        <w:spacing w:line="360" w:lineRule="exact"/>
        <w:ind w:firstLine="709"/>
        <w:jc w:val="both"/>
        <w:rPr>
          <w:b/>
          <w:sz w:val="20"/>
          <w:szCs w:val="20"/>
        </w:rPr>
      </w:pPr>
      <w:r w:rsidRPr="00D92982">
        <w:rPr>
          <w:b/>
          <w:sz w:val="20"/>
          <w:szCs w:val="20"/>
        </w:rPr>
        <w:t>Статья 10. Особенности использования средств, предоставляемых отдельным юридическим лицам и индивидуальным предпринимателям, в 2025 году</w:t>
      </w:r>
    </w:p>
    <w:p w:rsidR="00D92982" w:rsidRPr="00D92982" w:rsidRDefault="00D92982" w:rsidP="00D92982">
      <w:pPr>
        <w:spacing w:line="360" w:lineRule="exact"/>
        <w:ind w:firstLine="709"/>
        <w:jc w:val="both"/>
        <w:rPr>
          <w:sz w:val="20"/>
          <w:szCs w:val="20"/>
        </w:rPr>
      </w:pPr>
      <w:r w:rsidRPr="00D92982">
        <w:rPr>
          <w:sz w:val="20"/>
          <w:szCs w:val="20"/>
        </w:rPr>
        <w:t xml:space="preserve">Установить, что казначейскому сопровождению подлежат средства, определенные с учетом положений, установленных статьей 242.26 Бюджетного кодекса Российской Федерации, получаемые на основании муниципальных контрактов, договоров (соглашений), контрактов (договоров), заключаемых в 2025 году, источником финансового </w:t>
      </w:r>
      <w:proofErr w:type="gramStart"/>
      <w:r w:rsidRPr="00D92982">
        <w:rPr>
          <w:sz w:val="20"/>
          <w:szCs w:val="20"/>
        </w:rPr>
        <w:t>обеспечения</w:t>
      </w:r>
      <w:proofErr w:type="gramEnd"/>
      <w:r w:rsidRPr="00D92982">
        <w:rPr>
          <w:sz w:val="20"/>
          <w:szCs w:val="20"/>
        </w:rPr>
        <w:t xml:space="preserve"> исполнения которых являются предоставляемые из бюджета городского поселения средства:</w:t>
      </w:r>
    </w:p>
    <w:p w:rsidR="00D92982" w:rsidRPr="00D92982" w:rsidRDefault="00D92982" w:rsidP="00D92982">
      <w:pPr>
        <w:adjustRightInd w:val="0"/>
        <w:spacing w:line="360" w:lineRule="exact"/>
        <w:ind w:firstLine="709"/>
        <w:jc w:val="both"/>
        <w:rPr>
          <w:sz w:val="20"/>
          <w:szCs w:val="20"/>
        </w:rPr>
      </w:pPr>
      <w:r w:rsidRPr="00D92982">
        <w:rPr>
          <w:sz w:val="20"/>
          <w:szCs w:val="20"/>
        </w:rPr>
        <w:lastRenderedPageBreak/>
        <w:t>1) авансовые платежи и расчеты по муниципальным контрактам (контрактам) о поставке товаров, выполнении работ, оказании услуг, заключаемым получателями средств бюджета городского поселения, предметом которых является строительство (реконструкция) и капитальный ремонт объектов муниципальной собственности Угловского городского сельского поселения;</w:t>
      </w:r>
    </w:p>
    <w:p w:rsidR="00D92982" w:rsidRPr="00D92982" w:rsidRDefault="00D92982" w:rsidP="00D92982">
      <w:pPr>
        <w:adjustRightInd w:val="0"/>
        <w:spacing w:line="360" w:lineRule="exact"/>
        <w:ind w:firstLine="709"/>
        <w:jc w:val="both"/>
        <w:rPr>
          <w:sz w:val="20"/>
          <w:szCs w:val="20"/>
        </w:rPr>
      </w:pPr>
      <w:r w:rsidRPr="00D92982">
        <w:rPr>
          <w:sz w:val="20"/>
          <w:szCs w:val="20"/>
        </w:rPr>
        <w:t>2) бюджетные инвестиции, предоставляемые юридическим лицам из бюджета городского поселения по договорам о предоставлении бюджетных инвестиций в соответствии со статьей 80 Бюджетного кодекса Российской Федерации.</w:t>
      </w:r>
    </w:p>
    <w:p w:rsidR="00D92982" w:rsidRPr="00D92982" w:rsidRDefault="00D92982" w:rsidP="00D92982">
      <w:pPr>
        <w:pStyle w:val="91"/>
        <w:tabs>
          <w:tab w:val="left" w:pos="567"/>
        </w:tabs>
        <w:spacing w:line="360" w:lineRule="exact"/>
        <w:ind w:left="0" w:firstLine="709"/>
        <w:rPr>
          <w:sz w:val="20"/>
          <w:szCs w:val="20"/>
        </w:rPr>
      </w:pPr>
      <w:r w:rsidRPr="00D92982">
        <w:rPr>
          <w:sz w:val="20"/>
          <w:szCs w:val="20"/>
        </w:rPr>
        <w:t>Статья 11. Вступление в силу настоящего решения</w:t>
      </w:r>
    </w:p>
    <w:p w:rsidR="00D92982" w:rsidRPr="00D92982" w:rsidRDefault="00D92982" w:rsidP="00D92982">
      <w:pPr>
        <w:pStyle w:val="91"/>
        <w:tabs>
          <w:tab w:val="left" w:pos="567"/>
        </w:tabs>
        <w:spacing w:line="360" w:lineRule="exact"/>
        <w:ind w:left="0" w:firstLine="709"/>
        <w:rPr>
          <w:b w:val="0"/>
          <w:bCs w:val="0"/>
          <w:sz w:val="20"/>
          <w:szCs w:val="20"/>
        </w:rPr>
      </w:pPr>
      <w:r w:rsidRPr="00D92982">
        <w:rPr>
          <w:b w:val="0"/>
          <w:bCs w:val="0"/>
          <w:sz w:val="20"/>
          <w:szCs w:val="20"/>
        </w:rPr>
        <w:t>Настоящее решение вступает в силу с 1 января 2025 года.</w:t>
      </w:r>
    </w:p>
    <w:p w:rsidR="00D92982" w:rsidRPr="00D92982" w:rsidRDefault="00D92982" w:rsidP="00D92982">
      <w:pPr>
        <w:spacing w:line="360" w:lineRule="exact"/>
        <w:ind w:firstLine="709"/>
        <w:jc w:val="both"/>
        <w:rPr>
          <w:sz w:val="20"/>
          <w:szCs w:val="20"/>
        </w:rPr>
      </w:pPr>
      <w:r w:rsidRPr="00D92982">
        <w:rPr>
          <w:sz w:val="20"/>
          <w:szCs w:val="20"/>
        </w:rPr>
        <w:t>2. Опубликовать решение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D92982" w:rsidRPr="00D92982" w:rsidRDefault="00D92982" w:rsidP="00D92982">
      <w:pPr>
        <w:tabs>
          <w:tab w:val="left" w:pos="660"/>
        </w:tabs>
        <w:spacing w:line="240" w:lineRule="exact"/>
        <w:jc w:val="both"/>
        <w:rPr>
          <w:b/>
          <w:sz w:val="20"/>
          <w:szCs w:val="20"/>
        </w:rPr>
      </w:pPr>
    </w:p>
    <w:p w:rsidR="00D92982" w:rsidRPr="00D92982" w:rsidRDefault="00D92982" w:rsidP="00D92982">
      <w:pPr>
        <w:tabs>
          <w:tab w:val="left" w:pos="660"/>
        </w:tabs>
        <w:spacing w:line="240" w:lineRule="exact"/>
        <w:jc w:val="both"/>
        <w:rPr>
          <w:b/>
          <w:sz w:val="20"/>
          <w:szCs w:val="20"/>
        </w:rPr>
      </w:pPr>
      <w:r w:rsidRPr="00D92982">
        <w:rPr>
          <w:b/>
          <w:sz w:val="20"/>
          <w:szCs w:val="20"/>
        </w:rPr>
        <w:t>Председатель Совета депутатов</w:t>
      </w:r>
    </w:p>
    <w:p w:rsidR="00D92982" w:rsidRPr="00D92982" w:rsidRDefault="00D92982" w:rsidP="00D92982">
      <w:pPr>
        <w:tabs>
          <w:tab w:val="left" w:pos="660"/>
        </w:tabs>
        <w:spacing w:line="240" w:lineRule="exact"/>
        <w:jc w:val="both"/>
        <w:rPr>
          <w:b/>
          <w:sz w:val="20"/>
          <w:szCs w:val="20"/>
        </w:rPr>
      </w:pPr>
      <w:r w:rsidRPr="00D92982">
        <w:rPr>
          <w:b/>
          <w:sz w:val="20"/>
          <w:szCs w:val="20"/>
        </w:rPr>
        <w:t>Угловского городского поселения                                        С.Ю. Жданов</w:t>
      </w:r>
    </w:p>
    <w:p w:rsidR="00D92982" w:rsidRPr="00D92982" w:rsidRDefault="00D92982" w:rsidP="00D92982">
      <w:pPr>
        <w:tabs>
          <w:tab w:val="left" w:pos="660"/>
        </w:tabs>
        <w:spacing w:line="240" w:lineRule="exact"/>
        <w:jc w:val="both"/>
        <w:rPr>
          <w:sz w:val="20"/>
          <w:szCs w:val="20"/>
        </w:rPr>
      </w:pPr>
      <w:r w:rsidRPr="00D92982">
        <w:rPr>
          <w:sz w:val="20"/>
          <w:szCs w:val="20"/>
        </w:rPr>
        <w:t>17.12.2024</w:t>
      </w:r>
    </w:p>
    <w:p w:rsidR="00D92982" w:rsidRPr="00D92982" w:rsidRDefault="00D92982" w:rsidP="00D92982">
      <w:pPr>
        <w:tabs>
          <w:tab w:val="left" w:pos="660"/>
        </w:tabs>
        <w:spacing w:line="240" w:lineRule="exact"/>
        <w:jc w:val="both"/>
        <w:rPr>
          <w:sz w:val="20"/>
          <w:szCs w:val="20"/>
        </w:rPr>
      </w:pPr>
      <w:r w:rsidRPr="00D92982">
        <w:rPr>
          <w:sz w:val="20"/>
          <w:szCs w:val="20"/>
        </w:rPr>
        <w:t>№ 205</w:t>
      </w:r>
    </w:p>
    <w:p w:rsidR="00D92982" w:rsidRPr="00D92982" w:rsidRDefault="00D92982" w:rsidP="00D92982">
      <w:pPr>
        <w:tabs>
          <w:tab w:val="left" w:pos="660"/>
        </w:tabs>
        <w:spacing w:line="240" w:lineRule="exact"/>
        <w:jc w:val="both"/>
        <w:rPr>
          <w:sz w:val="20"/>
          <w:szCs w:val="20"/>
        </w:rPr>
      </w:pPr>
    </w:p>
    <w:p w:rsidR="00D92982" w:rsidRPr="00D92982" w:rsidRDefault="00D92982" w:rsidP="00D92982">
      <w:pPr>
        <w:tabs>
          <w:tab w:val="left" w:pos="660"/>
        </w:tabs>
        <w:spacing w:line="240" w:lineRule="exact"/>
        <w:jc w:val="both"/>
        <w:rPr>
          <w:b/>
          <w:sz w:val="20"/>
          <w:szCs w:val="20"/>
        </w:rPr>
      </w:pPr>
      <w:r w:rsidRPr="00D92982">
        <w:rPr>
          <w:b/>
          <w:sz w:val="20"/>
          <w:szCs w:val="20"/>
        </w:rPr>
        <w:t>Глава Угловского городского поселения                            Ю.А. Иванова</w:t>
      </w:r>
    </w:p>
    <w:p w:rsidR="00D92982" w:rsidRPr="00D92982" w:rsidRDefault="00D92982" w:rsidP="00D92982">
      <w:pPr>
        <w:tabs>
          <w:tab w:val="left" w:pos="660"/>
        </w:tabs>
        <w:spacing w:line="240" w:lineRule="exact"/>
        <w:jc w:val="both"/>
        <w:rPr>
          <w:b/>
          <w:sz w:val="20"/>
          <w:szCs w:val="20"/>
        </w:rPr>
      </w:pPr>
    </w:p>
    <w:p w:rsidR="00D92982" w:rsidRPr="00D92982" w:rsidRDefault="00D92982" w:rsidP="00D92982">
      <w:pPr>
        <w:tabs>
          <w:tab w:val="left" w:pos="660"/>
        </w:tabs>
        <w:spacing w:line="240" w:lineRule="exact"/>
        <w:jc w:val="both"/>
        <w:rPr>
          <w:b/>
          <w:sz w:val="20"/>
          <w:szCs w:val="20"/>
        </w:rPr>
      </w:pPr>
    </w:p>
    <w:p w:rsidR="00D92982" w:rsidRPr="00D92982" w:rsidRDefault="00D92982" w:rsidP="00D92982">
      <w:pPr>
        <w:rPr>
          <w:sz w:val="20"/>
          <w:szCs w:val="20"/>
        </w:rPr>
      </w:pPr>
    </w:p>
    <w:tbl>
      <w:tblPr>
        <w:tblW w:w="11022" w:type="dxa"/>
        <w:tblInd w:w="-1452" w:type="dxa"/>
        <w:tblLook w:val="04A0"/>
      </w:tblPr>
      <w:tblGrid>
        <w:gridCol w:w="4112"/>
        <w:gridCol w:w="2410"/>
        <w:gridCol w:w="1500"/>
        <w:gridCol w:w="1500"/>
        <w:gridCol w:w="1500"/>
      </w:tblGrid>
      <w:tr w:rsidR="00D92982" w:rsidRPr="00D92982" w:rsidTr="00D92982">
        <w:trPr>
          <w:trHeight w:val="1065"/>
        </w:trPr>
        <w:tc>
          <w:tcPr>
            <w:tcW w:w="4112" w:type="dxa"/>
            <w:shd w:val="clear" w:color="auto" w:fill="FFFFFF"/>
            <w:noWrap/>
            <w:vAlign w:val="bottom"/>
            <w:hideMark/>
          </w:tcPr>
          <w:p w:rsidR="00D92982" w:rsidRPr="00D92982" w:rsidRDefault="00D92982">
            <w:pPr>
              <w:spacing w:line="276" w:lineRule="auto"/>
              <w:rPr>
                <w:sz w:val="20"/>
                <w:szCs w:val="20"/>
                <w:lang w:eastAsia="en-US"/>
              </w:rPr>
            </w:pPr>
            <w:bookmarkStart w:id="2" w:name="RANGE!A1:E80"/>
            <w:r w:rsidRPr="00D92982">
              <w:rPr>
                <w:sz w:val="20"/>
                <w:szCs w:val="20"/>
                <w:lang w:eastAsia="en-US"/>
              </w:rPr>
              <w:t> </w:t>
            </w:r>
            <w:bookmarkEnd w:id="2"/>
          </w:p>
        </w:tc>
        <w:tc>
          <w:tcPr>
            <w:tcW w:w="2410" w:type="dxa"/>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500" w:type="dxa"/>
            <w:gridSpan w:val="3"/>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Приложение 1 к решению Совета депутатов Угловского городского поселения "О бюджете Угловского городского поселения на 2025 год и на плановый период 2026 и 2027 годов"</w:t>
            </w:r>
          </w:p>
        </w:tc>
      </w:tr>
      <w:tr w:rsidR="00D92982" w:rsidRPr="00D92982" w:rsidTr="00D92982">
        <w:trPr>
          <w:trHeight w:val="255"/>
        </w:trPr>
        <w:tc>
          <w:tcPr>
            <w:tcW w:w="4112" w:type="dxa"/>
            <w:shd w:val="clear" w:color="auto" w:fill="FFFFFF"/>
            <w:noWrap/>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2410" w:type="dxa"/>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00" w:type="dxa"/>
            <w:shd w:val="clear" w:color="auto" w:fill="FFFFFF"/>
            <w:noWrap/>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1500" w:type="dxa"/>
            <w:shd w:val="clear" w:color="auto" w:fill="FFFFFF"/>
            <w:noWrap/>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1500" w:type="dxa"/>
            <w:shd w:val="clear" w:color="auto" w:fill="FFFFFF"/>
            <w:noWrap/>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r>
      <w:tr w:rsidR="00D92982" w:rsidRPr="00D92982" w:rsidTr="00D92982">
        <w:trPr>
          <w:trHeight w:val="750"/>
        </w:trPr>
        <w:tc>
          <w:tcPr>
            <w:tcW w:w="11022" w:type="dxa"/>
            <w:gridSpan w:val="5"/>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Прогнозируемые поступления доходов в бюджет Угловского городского поселения на 2025 год и на плановый период 2026 и 2027 годов</w:t>
            </w:r>
          </w:p>
        </w:tc>
      </w:tr>
      <w:tr w:rsidR="00D92982" w:rsidRPr="00D92982" w:rsidTr="00D92982">
        <w:trPr>
          <w:trHeight w:val="255"/>
        </w:trPr>
        <w:tc>
          <w:tcPr>
            <w:tcW w:w="4112" w:type="dxa"/>
            <w:shd w:val="clear" w:color="auto" w:fill="FFFFFF"/>
            <w:noWrap/>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2410" w:type="dxa"/>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00" w:type="dxa"/>
            <w:shd w:val="clear" w:color="auto" w:fill="FFFFFF"/>
            <w:noWrap/>
            <w:vAlign w:val="bottom"/>
            <w:hideMark/>
          </w:tcPr>
          <w:p w:rsidR="00D92982" w:rsidRPr="00D92982" w:rsidRDefault="00D92982">
            <w:pPr>
              <w:spacing w:line="276" w:lineRule="auto"/>
              <w:rPr>
                <w:b/>
                <w:bCs/>
                <w:sz w:val="20"/>
                <w:szCs w:val="20"/>
                <w:lang w:eastAsia="en-US"/>
              </w:rPr>
            </w:pPr>
            <w:r w:rsidRPr="00D92982">
              <w:rPr>
                <w:b/>
                <w:bCs/>
                <w:sz w:val="20"/>
                <w:szCs w:val="20"/>
                <w:lang w:eastAsia="en-US"/>
              </w:rPr>
              <w:t> </w:t>
            </w:r>
          </w:p>
        </w:tc>
        <w:tc>
          <w:tcPr>
            <w:tcW w:w="1500" w:type="dxa"/>
            <w:shd w:val="clear" w:color="auto" w:fill="FFFFFF"/>
            <w:noWrap/>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1500" w:type="dxa"/>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(рублей)</w:t>
            </w:r>
          </w:p>
        </w:tc>
      </w:tr>
      <w:tr w:rsidR="00D92982" w:rsidRPr="00D92982" w:rsidTr="00D92982">
        <w:trPr>
          <w:trHeight w:val="795"/>
        </w:trPr>
        <w:tc>
          <w:tcPr>
            <w:tcW w:w="4112"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 xml:space="preserve">Наименование </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 xml:space="preserve">Код бюджетной классификации </w:t>
            </w:r>
          </w:p>
        </w:tc>
        <w:tc>
          <w:tcPr>
            <w:tcW w:w="1500"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2025 год</w:t>
            </w:r>
          </w:p>
        </w:tc>
        <w:tc>
          <w:tcPr>
            <w:tcW w:w="1500"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2026 год</w:t>
            </w:r>
          </w:p>
        </w:tc>
        <w:tc>
          <w:tcPr>
            <w:tcW w:w="1500"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2027 год</w:t>
            </w:r>
          </w:p>
        </w:tc>
      </w:tr>
      <w:tr w:rsidR="00D92982" w:rsidRPr="00D92982" w:rsidTr="00D92982">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92982" w:rsidRPr="00D92982" w:rsidRDefault="00D92982">
            <w:pPr>
              <w:rPr>
                <w:sz w:val="20"/>
                <w:szCs w:val="20"/>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92982" w:rsidRPr="00D92982" w:rsidRDefault="00D92982">
            <w:pPr>
              <w:rPr>
                <w:sz w:val="20"/>
                <w:szCs w:val="20"/>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92982" w:rsidRPr="00D92982" w:rsidRDefault="00D92982">
            <w:pPr>
              <w:rPr>
                <w:sz w:val="20"/>
                <w:szCs w:val="20"/>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92982" w:rsidRPr="00D92982" w:rsidRDefault="00D92982">
            <w:pPr>
              <w:rPr>
                <w:sz w:val="20"/>
                <w:szCs w:val="20"/>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92982" w:rsidRPr="00D92982" w:rsidRDefault="00D92982">
            <w:pPr>
              <w:rPr>
                <w:sz w:val="20"/>
                <w:szCs w:val="20"/>
                <w:lang w:eastAsia="en-US"/>
              </w:rPr>
            </w:pPr>
          </w:p>
        </w:tc>
      </w:tr>
      <w:tr w:rsidR="00D92982" w:rsidRPr="00D92982" w:rsidTr="00D92982">
        <w:trPr>
          <w:trHeight w:val="33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color w:val="000000"/>
                <w:sz w:val="20"/>
                <w:szCs w:val="20"/>
                <w:lang w:eastAsia="en-US"/>
              </w:rPr>
            </w:pPr>
            <w:r w:rsidRPr="00D92982">
              <w:rPr>
                <w:b/>
                <w:bCs/>
                <w:color w:val="000000"/>
                <w:sz w:val="20"/>
                <w:szCs w:val="20"/>
                <w:lang w:eastAsia="en-US"/>
              </w:rPr>
              <w:t>1</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color w:val="000000"/>
                <w:sz w:val="20"/>
                <w:szCs w:val="20"/>
                <w:lang w:eastAsia="en-US"/>
              </w:rPr>
            </w:pPr>
            <w:r w:rsidRPr="00D92982">
              <w:rPr>
                <w:b/>
                <w:bCs/>
                <w:color w:val="000000"/>
                <w:sz w:val="20"/>
                <w:szCs w:val="20"/>
                <w:lang w:eastAsia="en-US"/>
              </w:rPr>
              <w:t>2</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3</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4</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5</w:t>
            </w:r>
          </w:p>
        </w:tc>
      </w:tr>
      <w:tr w:rsidR="00D92982" w:rsidRPr="00D92982" w:rsidTr="00D92982">
        <w:trPr>
          <w:trHeight w:val="255"/>
        </w:trPr>
        <w:tc>
          <w:tcPr>
            <w:tcW w:w="4112" w:type="dxa"/>
            <w:tcBorders>
              <w:top w:val="nil"/>
              <w:left w:val="single" w:sz="4" w:space="0" w:color="auto"/>
              <w:bottom w:val="nil"/>
              <w:right w:val="nil"/>
            </w:tcBorders>
            <w:shd w:val="clear" w:color="auto" w:fill="FFFFFF"/>
            <w:noWrap/>
            <w:vAlign w:val="bottom"/>
            <w:hideMark/>
          </w:tcPr>
          <w:p w:rsidR="00D92982" w:rsidRPr="00D92982" w:rsidRDefault="00D92982">
            <w:pPr>
              <w:spacing w:line="276" w:lineRule="auto"/>
              <w:rPr>
                <w:b/>
                <w:bCs/>
                <w:sz w:val="20"/>
                <w:szCs w:val="20"/>
                <w:lang w:eastAsia="en-US"/>
              </w:rPr>
            </w:pPr>
            <w:r w:rsidRPr="00D92982">
              <w:rPr>
                <w:b/>
                <w:bCs/>
                <w:sz w:val="20"/>
                <w:szCs w:val="20"/>
                <w:lang w:eastAsia="en-US"/>
              </w:rPr>
              <w:t>ДОХОДЫ ВСЕГО</w:t>
            </w:r>
          </w:p>
        </w:tc>
        <w:tc>
          <w:tcPr>
            <w:tcW w:w="2410"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21 837 900,00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21 139 500,00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22 971 900,00</w:t>
            </w:r>
          </w:p>
        </w:tc>
      </w:tr>
      <w:tr w:rsidR="00D92982" w:rsidRPr="00D92982" w:rsidTr="00D92982">
        <w:trPr>
          <w:trHeight w:val="255"/>
        </w:trPr>
        <w:tc>
          <w:tcPr>
            <w:tcW w:w="41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2982" w:rsidRPr="00D92982" w:rsidRDefault="00D92982">
            <w:pPr>
              <w:spacing w:line="276" w:lineRule="auto"/>
              <w:rPr>
                <w:b/>
                <w:bCs/>
                <w:sz w:val="20"/>
                <w:szCs w:val="20"/>
                <w:lang w:eastAsia="en-US"/>
              </w:rPr>
            </w:pPr>
            <w:r w:rsidRPr="00D92982">
              <w:rPr>
                <w:b/>
                <w:bCs/>
                <w:sz w:val="20"/>
                <w:szCs w:val="20"/>
                <w:lang w:eastAsia="en-US"/>
              </w:rPr>
              <w:t>НАЛОГОВЫЕ И НЕНАЛОГОВЫЕ ДОХОДЫ</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17 508 000,00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18 322 300,00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20 139 000,00</w:t>
            </w:r>
          </w:p>
        </w:tc>
      </w:tr>
      <w:tr w:rsidR="00D92982" w:rsidRPr="00D92982" w:rsidTr="00D92982">
        <w:trPr>
          <w:trHeight w:val="255"/>
        </w:trPr>
        <w:tc>
          <w:tcPr>
            <w:tcW w:w="4112" w:type="dxa"/>
            <w:tcBorders>
              <w:top w:val="nil"/>
              <w:left w:val="single" w:sz="4" w:space="0" w:color="auto"/>
              <w:bottom w:val="nil"/>
              <w:right w:val="single" w:sz="4" w:space="0" w:color="auto"/>
            </w:tcBorders>
            <w:shd w:val="clear" w:color="auto" w:fill="FFFFFF"/>
            <w:vAlign w:val="center"/>
            <w:hideMark/>
          </w:tcPr>
          <w:p w:rsidR="00D92982" w:rsidRPr="00D92982" w:rsidRDefault="00D92982">
            <w:pPr>
              <w:spacing w:line="276" w:lineRule="auto"/>
              <w:rPr>
                <w:b/>
                <w:bCs/>
                <w:sz w:val="20"/>
                <w:szCs w:val="20"/>
                <w:lang w:eastAsia="en-US"/>
              </w:rPr>
            </w:pPr>
            <w:r w:rsidRPr="00D92982">
              <w:rPr>
                <w:b/>
                <w:bCs/>
                <w:sz w:val="20"/>
                <w:szCs w:val="20"/>
                <w:lang w:eastAsia="en-US"/>
              </w:rPr>
              <w:t>НАЛОГИ НА ПРИБЫЛЬ, ДОХОДЫ</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1 01 00000 00 0000 000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7 115 100,00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7 727 100,00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8 152 200,00</w:t>
            </w:r>
          </w:p>
        </w:tc>
      </w:tr>
      <w:tr w:rsidR="00D92982" w:rsidRPr="00D92982" w:rsidTr="00D92982">
        <w:trPr>
          <w:trHeight w:val="255"/>
        </w:trPr>
        <w:tc>
          <w:tcPr>
            <w:tcW w:w="4112" w:type="dxa"/>
            <w:tcBorders>
              <w:top w:val="single" w:sz="4" w:space="0" w:color="auto"/>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Налог на доходы физических лиц</w:t>
            </w:r>
          </w:p>
        </w:tc>
        <w:tc>
          <w:tcPr>
            <w:tcW w:w="2410" w:type="dxa"/>
            <w:tcBorders>
              <w:top w:val="nil"/>
              <w:left w:val="nil"/>
              <w:bottom w:val="nil"/>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1 01 02000 01 0000 110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7 115 100,00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7 727 100,00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8 152 200,00</w:t>
            </w:r>
          </w:p>
        </w:tc>
      </w:tr>
      <w:tr w:rsidR="00D92982" w:rsidRPr="00D92982" w:rsidTr="00D92982">
        <w:trPr>
          <w:trHeight w:val="1530"/>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241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1 01 02010 01 0000 110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4 161 400,00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4 519 200,00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4 759 700,00</w:t>
            </w:r>
          </w:p>
        </w:tc>
      </w:tr>
      <w:tr w:rsidR="00D92982" w:rsidRPr="00D92982" w:rsidTr="00D92982">
        <w:trPr>
          <w:trHeight w:val="1785"/>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lastRenderedPageBreak/>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1 01 02020 01 0000 110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0,00</w:t>
            </w:r>
          </w:p>
        </w:tc>
      </w:tr>
      <w:tr w:rsidR="00D92982" w:rsidRPr="00D92982" w:rsidTr="00D92982">
        <w:trPr>
          <w:trHeight w:val="2550"/>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proofErr w:type="gramStart"/>
            <w:r w:rsidRPr="00D92982">
              <w:rPr>
                <w:sz w:val="20"/>
                <w:szCs w:val="20"/>
                <w:lang w:eastAsia="en-US"/>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и составляющей</w:t>
            </w:r>
            <w:proofErr w:type="gramEnd"/>
            <w:r w:rsidRPr="00D92982">
              <w:rPr>
                <w:sz w:val="20"/>
                <w:szCs w:val="20"/>
                <w:lang w:eastAsia="en-US"/>
              </w:rPr>
              <w:t xml:space="preserve"> не более 5 миллионов рублей)</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1 01 02021 01 0000 110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16 500,00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17 900,00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19 200,00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1 01 02030 01 0000 110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53 000,00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57 600,00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60 600,00</w:t>
            </w:r>
          </w:p>
        </w:tc>
      </w:tr>
      <w:tr w:rsidR="00D92982" w:rsidRPr="00D92982" w:rsidTr="00D92982">
        <w:trPr>
          <w:trHeight w:val="765"/>
        </w:trPr>
        <w:tc>
          <w:tcPr>
            <w:tcW w:w="4112" w:type="dxa"/>
            <w:tcBorders>
              <w:top w:val="nil"/>
              <w:left w:val="single" w:sz="8"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 xml:space="preserve"> Налог на доходы физических лиц части суммы налога, превышающей 650 000 рублей, относящейся к части налоговой базы, превышающей 5 000 </w:t>
            </w:r>
            <w:proofErr w:type="spellStart"/>
            <w:r w:rsidRPr="00D92982">
              <w:rPr>
                <w:sz w:val="20"/>
                <w:szCs w:val="20"/>
                <w:lang w:eastAsia="en-US"/>
              </w:rPr>
              <w:t>000</w:t>
            </w:r>
            <w:proofErr w:type="spellEnd"/>
            <w:r w:rsidRPr="00D92982">
              <w:rPr>
                <w:sz w:val="20"/>
                <w:szCs w:val="20"/>
                <w:lang w:eastAsia="en-US"/>
              </w:rPr>
              <w:t xml:space="preserve"> рублей</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1 01 02080 01 0000 110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1 379 000,00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1 500 400,00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1 588 900,00</w:t>
            </w:r>
          </w:p>
        </w:tc>
      </w:tr>
      <w:tr w:rsidR="00D92982" w:rsidRPr="00D92982" w:rsidTr="00D92982">
        <w:trPr>
          <w:trHeight w:val="765"/>
        </w:trPr>
        <w:tc>
          <w:tcPr>
            <w:tcW w:w="4112" w:type="dxa"/>
            <w:tcBorders>
              <w:top w:val="single" w:sz="4" w:space="0" w:color="auto"/>
              <w:left w:val="single" w:sz="4" w:space="0" w:color="auto"/>
              <w:bottom w:val="single" w:sz="4" w:space="0" w:color="auto"/>
              <w:right w:val="nil"/>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1 01 02130 01 0000 110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203 200,00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220 700,00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232 400,00</w:t>
            </w:r>
          </w:p>
        </w:tc>
      </w:tr>
      <w:tr w:rsidR="00D92982" w:rsidRPr="00D92982" w:rsidTr="00D92982">
        <w:trPr>
          <w:trHeight w:val="1275"/>
        </w:trPr>
        <w:tc>
          <w:tcPr>
            <w:tcW w:w="4112" w:type="dxa"/>
            <w:tcBorders>
              <w:top w:val="nil"/>
              <w:left w:val="single" w:sz="8" w:space="0" w:color="auto"/>
              <w:bottom w:val="single" w:sz="4" w:space="0" w:color="auto"/>
              <w:right w:val="nil"/>
            </w:tcBorders>
            <w:shd w:val="clear" w:color="auto" w:fill="FFFFFF"/>
            <w:vAlign w:val="bottom"/>
            <w:hideMark/>
          </w:tcPr>
          <w:p w:rsidR="00D92982" w:rsidRPr="00D92982" w:rsidRDefault="00D92982">
            <w:pPr>
              <w:spacing w:line="276" w:lineRule="auto"/>
              <w:rPr>
                <w:sz w:val="20"/>
                <w:szCs w:val="20"/>
                <w:lang w:eastAsia="en-US"/>
              </w:rPr>
            </w:pPr>
            <w:proofErr w:type="gramStart"/>
            <w:r w:rsidRPr="00D92982">
              <w:rPr>
                <w:sz w:val="20"/>
                <w:szCs w:val="20"/>
                <w:lang w:eastAsia="en-US"/>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 (сумма платежа (перерасчеты, недоимка и задолженность по соответствующему платежу, в том числе по отмененному)</w:t>
            </w:r>
            <w:proofErr w:type="gramEnd"/>
          </w:p>
        </w:tc>
        <w:tc>
          <w:tcPr>
            <w:tcW w:w="2410"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1 01 02140 01 0000 110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153 200,00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163 700,00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175 200,00</w:t>
            </w:r>
          </w:p>
        </w:tc>
      </w:tr>
      <w:tr w:rsidR="00D92982" w:rsidRPr="00D92982" w:rsidTr="00D92982">
        <w:trPr>
          <w:trHeight w:val="5100"/>
        </w:trPr>
        <w:tc>
          <w:tcPr>
            <w:tcW w:w="4112" w:type="dxa"/>
            <w:tcBorders>
              <w:top w:val="nil"/>
              <w:left w:val="single" w:sz="4" w:space="0" w:color="auto"/>
              <w:bottom w:val="single" w:sz="4" w:space="0" w:color="auto"/>
              <w:right w:val="nil"/>
            </w:tcBorders>
            <w:shd w:val="clear" w:color="auto" w:fill="FFFFFF"/>
            <w:hideMark/>
          </w:tcPr>
          <w:p w:rsidR="00D92982" w:rsidRPr="00D92982" w:rsidRDefault="00D92982">
            <w:pPr>
              <w:spacing w:line="276" w:lineRule="auto"/>
              <w:rPr>
                <w:sz w:val="20"/>
                <w:szCs w:val="20"/>
                <w:lang w:eastAsia="en-US"/>
              </w:rPr>
            </w:pPr>
            <w:proofErr w:type="gramStart"/>
            <w:r w:rsidRPr="00D92982">
              <w:rPr>
                <w:sz w:val="20"/>
                <w:szCs w:val="20"/>
                <w:lang w:eastAsia="en-US"/>
              </w:rPr>
              <w:lastRenderedPageBreak/>
              <w:t>Налог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w:t>
            </w:r>
            <w:proofErr w:type="gramEnd"/>
            <w:r w:rsidRPr="00D92982">
              <w:rPr>
                <w:sz w:val="20"/>
                <w:szCs w:val="20"/>
                <w:lang w:eastAsia="en-US"/>
              </w:rPr>
              <w:t xml:space="preserve"> </w:t>
            </w:r>
            <w:proofErr w:type="gramStart"/>
            <w:r w:rsidRPr="00D92982">
              <w:rPr>
                <w:sz w:val="20"/>
                <w:szCs w:val="20"/>
                <w:lang w:eastAsia="en-US"/>
              </w:rPr>
              <w:t>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w:t>
            </w:r>
            <w:proofErr w:type="gramEnd"/>
            <w:r w:rsidRPr="00D92982">
              <w:rPr>
                <w:sz w:val="20"/>
                <w:szCs w:val="20"/>
                <w:lang w:eastAsia="en-US"/>
              </w:rPr>
              <w:t xml:space="preserve">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w:t>
            </w:r>
          </w:p>
        </w:tc>
        <w:tc>
          <w:tcPr>
            <w:tcW w:w="2410"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1 01 02150 01 0000 110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1 148 800,00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1 247 600,00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1 316 200,00</w:t>
            </w:r>
          </w:p>
        </w:tc>
      </w:tr>
      <w:tr w:rsidR="00D92982" w:rsidRPr="00D92982" w:rsidTr="00D92982">
        <w:trPr>
          <w:trHeight w:val="510"/>
        </w:trPr>
        <w:tc>
          <w:tcPr>
            <w:tcW w:w="4112" w:type="dxa"/>
            <w:tcBorders>
              <w:top w:val="nil"/>
              <w:left w:val="single" w:sz="4" w:space="0" w:color="auto"/>
              <w:bottom w:val="single" w:sz="4" w:space="0" w:color="auto"/>
              <w:right w:val="nil"/>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НАЛОГИ НА ТОВАРЫ (РАБОТЫ, УСЛУГИ), РЕАЛИЗУЕМЫЕ НА ТЕРРИТОРИИ РОССИЙСКОЙ ФЕДЕРАЦИИ</w:t>
            </w:r>
          </w:p>
        </w:tc>
        <w:tc>
          <w:tcPr>
            <w:tcW w:w="2410"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1 03 00000 00 0000 000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4 080 400,00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4 205 300,00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5 576 900,00</w:t>
            </w:r>
          </w:p>
        </w:tc>
      </w:tr>
      <w:tr w:rsidR="00D92982" w:rsidRPr="00D92982" w:rsidTr="00D92982">
        <w:trPr>
          <w:trHeight w:val="510"/>
        </w:trPr>
        <w:tc>
          <w:tcPr>
            <w:tcW w:w="4112" w:type="dxa"/>
            <w:tcBorders>
              <w:top w:val="nil"/>
              <w:left w:val="single" w:sz="4" w:space="0" w:color="auto"/>
              <w:bottom w:val="single" w:sz="4" w:space="0" w:color="auto"/>
              <w:right w:val="nil"/>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Акцизы по подакцизным товарам (продукции), производимым на территории Российской Федерации</w:t>
            </w:r>
          </w:p>
        </w:tc>
        <w:tc>
          <w:tcPr>
            <w:tcW w:w="2410"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1 03 02000 01 0000 110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4 080 400,00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4 205 300,00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5 576 900,00</w:t>
            </w:r>
          </w:p>
        </w:tc>
      </w:tr>
      <w:tr w:rsidR="00D92982" w:rsidRPr="00D92982" w:rsidTr="00D92982">
        <w:trPr>
          <w:trHeight w:val="2040"/>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r w:rsidRPr="00D92982">
              <w:rPr>
                <w:sz w:val="20"/>
                <w:szCs w:val="20"/>
                <w:lang w:eastAsia="en-US"/>
              </w:rPr>
              <w:br w:type="page"/>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xml:space="preserve">1 03 02231 01 0000 110 </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2 134 100,00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2 201 600,00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2 915 300,00</w:t>
            </w:r>
          </w:p>
        </w:tc>
      </w:tr>
      <w:tr w:rsidR="00D92982" w:rsidRPr="00D92982" w:rsidTr="00D92982">
        <w:trPr>
          <w:trHeight w:val="2295"/>
        </w:trPr>
        <w:tc>
          <w:tcPr>
            <w:tcW w:w="4112" w:type="dxa"/>
            <w:tcBorders>
              <w:top w:val="single" w:sz="4" w:space="0" w:color="auto"/>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Доходы от уплаты акцизов на моторные масла для дизельных и (или) карбюраторных (</w:t>
            </w:r>
            <w:proofErr w:type="spellStart"/>
            <w:r w:rsidRPr="00D92982">
              <w:rPr>
                <w:sz w:val="20"/>
                <w:szCs w:val="20"/>
                <w:lang w:eastAsia="en-US"/>
              </w:rPr>
              <w:t>инжекторных</w:t>
            </w:r>
            <w:proofErr w:type="spellEnd"/>
            <w:r w:rsidRPr="00D92982">
              <w:rPr>
                <w:sz w:val="20"/>
                <w:szCs w:val="20"/>
                <w:lang w:eastAsia="en-US"/>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w:t>
            </w:r>
            <w:r w:rsidRPr="00D92982">
              <w:rPr>
                <w:sz w:val="20"/>
                <w:szCs w:val="20"/>
                <w:lang w:eastAsia="en-US"/>
              </w:rPr>
              <w:lastRenderedPageBreak/>
              <w:t>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41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lastRenderedPageBreak/>
              <w:t xml:space="preserve">1 03 02241 01 0000 110 </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9 600,00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10 200,00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13 500,00</w:t>
            </w:r>
          </w:p>
        </w:tc>
      </w:tr>
      <w:tr w:rsidR="00D92982" w:rsidRPr="00D92982" w:rsidTr="00D92982">
        <w:trPr>
          <w:trHeight w:val="2295"/>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proofErr w:type="gramStart"/>
            <w:r w:rsidRPr="00D92982">
              <w:rPr>
                <w:sz w:val="20"/>
                <w:szCs w:val="20"/>
                <w:lang w:eastAsia="en-US"/>
              </w:rPr>
              <w:lastRenderedPageBreak/>
              <w:t>Доходы от уплаты акцизов на моторные масла для дизельных и (или) карбюраторных (</w:t>
            </w:r>
            <w:proofErr w:type="spellStart"/>
            <w:r w:rsidRPr="00D92982">
              <w:rPr>
                <w:sz w:val="20"/>
                <w:szCs w:val="20"/>
                <w:lang w:eastAsia="en-US"/>
              </w:rPr>
              <w:t>инжекторных</w:t>
            </w:r>
            <w:proofErr w:type="spellEnd"/>
            <w:r w:rsidRPr="00D92982">
              <w:rPr>
                <w:sz w:val="20"/>
                <w:szCs w:val="20"/>
                <w:lang w:eastAsia="en-US"/>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реализации национального проекта "Безопасные и качественные автомобильные дороги")</w:t>
            </w:r>
            <w:proofErr w:type="gramEnd"/>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xml:space="preserve">1 03 02251 01 0000 110 </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2 155 300,00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2 212 500,00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2 927 300,00</w:t>
            </w:r>
          </w:p>
        </w:tc>
      </w:tr>
      <w:tr w:rsidR="00D92982" w:rsidRPr="00D92982" w:rsidTr="00D92982">
        <w:trPr>
          <w:trHeight w:val="2040"/>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xml:space="preserve">1 03 02261 01 0000 110 </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-218 600,00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-219 000,00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-279 200,00</w:t>
            </w:r>
          </w:p>
        </w:tc>
      </w:tr>
      <w:tr w:rsidR="00D92982" w:rsidRPr="00D92982" w:rsidTr="00D92982">
        <w:trPr>
          <w:trHeight w:val="255"/>
        </w:trPr>
        <w:tc>
          <w:tcPr>
            <w:tcW w:w="4112" w:type="dxa"/>
            <w:tcBorders>
              <w:top w:val="nil"/>
              <w:left w:val="single" w:sz="4" w:space="0" w:color="auto"/>
              <w:bottom w:val="single" w:sz="4" w:space="0" w:color="auto"/>
              <w:right w:val="nil"/>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НАЛОГИ НА СОВОКУПНЫЙ ДОХОД</w:t>
            </w:r>
          </w:p>
        </w:tc>
        <w:tc>
          <w:tcPr>
            <w:tcW w:w="2410" w:type="dxa"/>
            <w:tcBorders>
              <w:top w:val="nil"/>
              <w:left w:val="single" w:sz="4" w:space="0" w:color="auto"/>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1 05 00000 00 0000 000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11 500,00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12 500,00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13 500,00</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Единый сельскохозяйственный налог</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xml:space="preserve">1 05 03000 01 0000 110 </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11 500,00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12 500,00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13 500,00</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Единый сельскохозяйственный налог</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xml:space="preserve">1 05 03010 01 0000 110 </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11 500,00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12 500,00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13 500,00</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НАЛОГИ НА ИМУЩЕСТВО</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xml:space="preserve">1 06 00000 00 0000 000 </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2 571 600,00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2 627 000,00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2 648 000,00</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Налог на имущество физических лиц</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1 06 01000 00 0000 110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1 012 000,00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1 024 000,00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1 036 000,00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1 06 01030 13 0000 110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1 012 000,00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1 024 000,00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1 036 000,00</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Земельный налог</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1 06 06000 00 0000 110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1 559 600,00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1 603 000,00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1 612 000,00</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Земельный налог с организаций</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1 06 06030 00 0000 110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676 600,00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696 000,00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681 000,00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Земельный налог с организаций, обладающих земельным участком, расположенным в границах городских поселений</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1 06 06033 13 0000 110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676 600,00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696 000,00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681 000,00</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Земельный налог с физических лиц</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xml:space="preserve">1 06 06040 00 0000 110 </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883 000,00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907 000,00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931 000,00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Земельный налог с физических лиц, обладающих земельным участком, расположенным в границах городских поселений</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1 06 06043 13 0000 110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883 000,00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907 000,00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931 000,00</w:t>
            </w:r>
          </w:p>
        </w:tc>
      </w:tr>
      <w:tr w:rsidR="00D92982" w:rsidRPr="00D92982" w:rsidTr="00D92982">
        <w:trPr>
          <w:trHeight w:val="765"/>
        </w:trPr>
        <w:tc>
          <w:tcPr>
            <w:tcW w:w="4112" w:type="dxa"/>
            <w:tcBorders>
              <w:top w:val="nil"/>
              <w:left w:val="single" w:sz="8"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lastRenderedPageBreak/>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41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1 08 04000 01 0000 110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14 500,00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14 500,00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14 500,00</w:t>
            </w:r>
          </w:p>
        </w:tc>
      </w:tr>
    </w:tbl>
    <w:p w:rsidR="00D92982" w:rsidRPr="00D92982" w:rsidRDefault="00D92982" w:rsidP="00D92982">
      <w:pPr>
        <w:rPr>
          <w:sz w:val="20"/>
          <w:szCs w:val="20"/>
        </w:rPr>
      </w:pPr>
    </w:p>
    <w:p w:rsidR="00D92982" w:rsidRPr="00D92982" w:rsidRDefault="00D92982" w:rsidP="00D92982">
      <w:pPr>
        <w:rPr>
          <w:sz w:val="20"/>
          <w:szCs w:val="20"/>
        </w:rPr>
      </w:pPr>
    </w:p>
    <w:p w:rsidR="00D92982" w:rsidRPr="00D92982" w:rsidRDefault="00D92982" w:rsidP="00D92982">
      <w:pPr>
        <w:rPr>
          <w:sz w:val="20"/>
          <w:szCs w:val="20"/>
        </w:rPr>
      </w:pPr>
    </w:p>
    <w:tbl>
      <w:tblPr>
        <w:tblW w:w="11022" w:type="dxa"/>
        <w:tblInd w:w="-1452" w:type="dxa"/>
        <w:tblLook w:val="04A0"/>
      </w:tblPr>
      <w:tblGrid>
        <w:gridCol w:w="4112"/>
        <w:gridCol w:w="2410"/>
        <w:gridCol w:w="1500"/>
        <w:gridCol w:w="1500"/>
        <w:gridCol w:w="1500"/>
      </w:tblGrid>
      <w:tr w:rsidR="00D92982" w:rsidRPr="00D92982" w:rsidTr="00D92982">
        <w:trPr>
          <w:trHeight w:val="1020"/>
        </w:trPr>
        <w:tc>
          <w:tcPr>
            <w:tcW w:w="4112" w:type="dxa"/>
            <w:tcBorders>
              <w:top w:val="single" w:sz="4" w:space="0" w:color="auto"/>
              <w:left w:val="single" w:sz="8" w:space="0" w:color="auto"/>
              <w:bottom w:val="nil"/>
              <w:right w:val="single" w:sz="4" w:space="0" w:color="auto"/>
            </w:tcBorders>
            <w:shd w:val="clear" w:color="auto" w:fill="FFFFFF"/>
            <w:vAlign w:val="bottom"/>
            <w:hideMark/>
          </w:tcPr>
          <w:p w:rsidR="00D92982" w:rsidRPr="00D92982" w:rsidRDefault="00D92982">
            <w:pPr>
              <w:spacing w:line="276" w:lineRule="auto"/>
              <w:jc w:val="both"/>
              <w:rPr>
                <w:color w:val="000000"/>
                <w:sz w:val="20"/>
                <w:szCs w:val="20"/>
                <w:lang w:eastAsia="en-US"/>
              </w:rPr>
            </w:pPr>
            <w:r w:rsidRPr="00D92982">
              <w:rPr>
                <w:color w:val="000000"/>
                <w:sz w:val="20"/>
                <w:szCs w:val="20"/>
                <w:lang w:eastAsia="en-US"/>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410" w:type="dxa"/>
            <w:tcBorders>
              <w:top w:val="single" w:sz="4" w:space="0" w:color="auto"/>
              <w:left w:val="nil"/>
              <w:bottom w:val="nil"/>
              <w:right w:val="single" w:sz="4" w:space="0" w:color="auto"/>
            </w:tcBorders>
            <w:shd w:val="clear" w:color="auto" w:fill="FFFFFF"/>
            <w:vAlign w:val="bottom"/>
            <w:hideMark/>
          </w:tcPr>
          <w:p w:rsidR="00D92982" w:rsidRPr="00D92982" w:rsidRDefault="00D92982">
            <w:pPr>
              <w:spacing w:line="276" w:lineRule="auto"/>
              <w:jc w:val="center"/>
              <w:rPr>
                <w:color w:val="000000"/>
                <w:sz w:val="20"/>
                <w:szCs w:val="20"/>
                <w:lang w:eastAsia="en-US"/>
              </w:rPr>
            </w:pPr>
            <w:r w:rsidRPr="00D92982">
              <w:rPr>
                <w:color w:val="000000"/>
                <w:sz w:val="20"/>
                <w:szCs w:val="20"/>
                <w:lang w:eastAsia="en-US"/>
              </w:rPr>
              <w:t>1 08 04020 01 0000 110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14 500,00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14 500,00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14 500,00</w:t>
            </w:r>
          </w:p>
        </w:tc>
      </w:tr>
      <w:tr w:rsidR="00D92982" w:rsidRPr="00D92982" w:rsidTr="00D92982">
        <w:trPr>
          <w:trHeight w:val="255"/>
        </w:trPr>
        <w:tc>
          <w:tcPr>
            <w:tcW w:w="4112" w:type="dxa"/>
            <w:tcBorders>
              <w:top w:val="single" w:sz="4" w:space="0" w:color="auto"/>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НЕНАЛОГОВЫЕ ДОХОДЫ</w:t>
            </w:r>
          </w:p>
        </w:tc>
        <w:tc>
          <w:tcPr>
            <w:tcW w:w="241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3 714 900,00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3 735 900,00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3 733 900,00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ДОХОДЫ ОТ ИСПОЛЬЗОВАНИЯ ИМУЩЕСТВА, НАХОДЯЩЕГОСЯ В ГОСУДАРСТВЕННОЙ И МУНИЦИПАЛЬНОЙ СОБСТВЕННОСТИ</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1 11 00000 00 0000 000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2 269 700,00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2 290 700,00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2 288 700,00</w:t>
            </w:r>
          </w:p>
        </w:tc>
      </w:tr>
      <w:tr w:rsidR="00D92982" w:rsidRPr="00D92982" w:rsidTr="00D92982">
        <w:trPr>
          <w:trHeight w:val="1530"/>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1 11 05000 00 0000 120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2 269 700,00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2 290 700,00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2 288 700,00</w:t>
            </w:r>
          </w:p>
        </w:tc>
      </w:tr>
      <w:tr w:rsidR="00D92982" w:rsidRPr="00D92982" w:rsidTr="00D92982">
        <w:trPr>
          <w:trHeight w:val="1020"/>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1 11 05010 00 0000 120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235 000,00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256 000,00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254 000,00</w:t>
            </w:r>
          </w:p>
        </w:tc>
      </w:tr>
      <w:tr w:rsidR="00D92982" w:rsidRPr="00D92982" w:rsidTr="00D92982">
        <w:trPr>
          <w:trHeight w:val="1290"/>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1 11 05013 13 0000 120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235 000,00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256 000,00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254 000,00</w:t>
            </w:r>
          </w:p>
        </w:tc>
      </w:tr>
      <w:tr w:rsidR="00D92982" w:rsidRPr="00D92982" w:rsidTr="00D92982">
        <w:trPr>
          <w:trHeight w:val="1290"/>
        </w:trPr>
        <w:tc>
          <w:tcPr>
            <w:tcW w:w="4112" w:type="dxa"/>
            <w:tcBorders>
              <w:top w:val="single" w:sz="8" w:space="0" w:color="auto"/>
              <w:left w:val="single" w:sz="8" w:space="0" w:color="auto"/>
              <w:bottom w:val="single" w:sz="8" w:space="0" w:color="auto"/>
              <w:right w:val="nil"/>
            </w:tcBorders>
            <w:shd w:val="clear" w:color="auto" w:fill="FFFFFF"/>
            <w:hideMark/>
          </w:tcPr>
          <w:p w:rsidR="00D92982" w:rsidRPr="00D92982" w:rsidRDefault="00D92982">
            <w:pPr>
              <w:spacing w:line="276" w:lineRule="auto"/>
              <w:rPr>
                <w:b/>
                <w:bCs/>
                <w:color w:val="000000"/>
                <w:sz w:val="20"/>
                <w:szCs w:val="20"/>
                <w:lang w:eastAsia="en-US"/>
              </w:rPr>
            </w:pPr>
            <w:proofErr w:type="gramStart"/>
            <w:r w:rsidRPr="00D92982">
              <w:rPr>
                <w:b/>
                <w:bCs/>
                <w:color w:val="000000"/>
                <w:sz w:val="20"/>
                <w:szCs w:val="20"/>
                <w:lang w:eastAsia="en-US"/>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2410"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b/>
                <w:bCs/>
                <w:sz w:val="20"/>
                <w:szCs w:val="20"/>
                <w:lang w:eastAsia="en-US"/>
              </w:rPr>
            </w:pPr>
            <w:r w:rsidRPr="00D92982">
              <w:rPr>
                <w:b/>
                <w:bCs/>
                <w:sz w:val="20"/>
                <w:szCs w:val="20"/>
                <w:lang w:eastAsia="en-US"/>
              </w:rPr>
              <w:t>1 11 05020 00 0000 120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1 459 700,00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1 459 700,00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1 459 700,00</w:t>
            </w:r>
          </w:p>
        </w:tc>
      </w:tr>
      <w:tr w:rsidR="00D92982" w:rsidRPr="00D92982" w:rsidTr="00D92982">
        <w:trPr>
          <w:trHeight w:val="1290"/>
        </w:trPr>
        <w:tc>
          <w:tcPr>
            <w:tcW w:w="4112" w:type="dxa"/>
            <w:tcBorders>
              <w:top w:val="nil"/>
              <w:left w:val="single" w:sz="8" w:space="0" w:color="auto"/>
              <w:bottom w:val="single" w:sz="8" w:space="0" w:color="auto"/>
              <w:right w:val="nil"/>
            </w:tcBorders>
            <w:shd w:val="clear" w:color="auto" w:fill="FFFFFF"/>
            <w:hideMark/>
          </w:tcPr>
          <w:p w:rsidR="00D92982" w:rsidRPr="00D92982" w:rsidRDefault="00D92982">
            <w:pPr>
              <w:spacing w:line="276" w:lineRule="auto"/>
              <w:rPr>
                <w:color w:val="000000"/>
                <w:sz w:val="20"/>
                <w:szCs w:val="20"/>
                <w:lang w:eastAsia="en-US"/>
              </w:rPr>
            </w:pPr>
            <w:proofErr w:type="gramStart"/>
            <w:r w:rsidRPr="00D92982">
              <w:rPr>
                <w:color w:val="000000"/>
                <w:sz w:val="20"/>
                <w:szCs w:val="20"/>
                <w:lang w:eastAsia="en-US"/>
              </w:rPr>
              <w:lastRenderedPageBreak/>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roofErr w:type="gramEnd"/>
          </w:p>
        </w:tc>
        <w:tc>
          <w:tcPr>
            <w:tcW w:w="2410"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color w:val="000000"/>
                <w:sz w:val="20"/>
                <w:szCs w:val="20"/>
                <w:lang w:eastAsia="en-US"/>
              </w:rPr>
            </w:pPr>
            <w:r w:rsidRPr="00D92982">
              <w:rPr>
                <w:color w:val="000000"/>
                <w:sz w:val="20"/>
                <w:szCs w:val="20"/>
                <w:lang w:eastAsia="en-US"/>
              </w:rPr>
              <w:t>1 11 05025 13 0000 120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1 459 700,00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1 459 700,00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1 459 700,00</w:t>
            </w:r>
          </w:p>
        </w:tc>
      </w:tr>
      <w:tr w:rsidR="00D92982" w:rsidRPr="00D92982" w:rsidTr="00D92982">
        <w:trPr>
          <w:trHeight w:val="1725"/>
        </w:trPr>
        <w:tc>
          <w:tcPr>
            <w:tcW w:w="4112" w:type="dxa"/>
            <w:tcBorders>
              <w:top w:val="single" w:sz="4" w:space="0" w:color="auto"/>
              <w:left w:val="single" w:sz="8" w:space="0" w:color="auto"/>
              <w:bottom w:val="single" w:sz="4" w:space="0" w:color="auto"/>
              <w:right w:val="single" w:sz="4" w:space="0" w:color="auto"/>
            </w:tcBorders>
            <w:shd w:val="clear" w:color="auto" w:fill="FFFFFF"/>
            <w:hideMark/>
          </w:tcPr>
          <w:p w:rsidR="00D92982" w:rsidRPr="00D92982" w:rsidRDefault="00D92982">
            <w:pPr>
              <w:spacing w:line="276" w:lineRule="auto"/>
              <w:rPr>
                <w:b/>
                <w:bCs/>
                <w:color w:val="000000"/>
                <w:sz w:val="20"/>
                <w:szCs w:val="20"/>
                <w:lang w:eastAsia="en-US"/>
              </w:rPr>
            </w:pPr>
            <w:r w:rsidRPr="00D92982">
              <w:rPr>
                <w:b/>
                <w:bCs/>
                <w:color w:val="000000"/>
                <w:sz w:val="20"/>
                <w:szCs w:val="20"/>
                <w:lang w:eastAsia="en-US"/>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color w:val="000000"/>
                <w:sz w:val="20"/>
                <w:szCs w:val="20"/>
                <w:lang w:eastAsia="en-US"/>
              </w:rPr>
            </w:pPr>
            <w:r w:rsidRPr="00D92982">
              <w:rPr>
                <w:b/>
                <w:bCs/>
                <w:color w:val="000000"/>
                <w:sz w:val="20"/>
                <w:szCs w:val="20"/>
                <w:lang w:eastAsia="en-US"/>
              </w:rPr>
              <w:t>1 11 05030 00 0000 120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332 000,00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332 000,00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332 000,00</w:t>
            </w:r>
          </w:p>
        </w:tc>
      </w:tr>
      <w:tr w:rsidR="00D92982" w:rsidRPr="00D92982" w:rsidTr="00D92982">
        <w:trPr>
          <w:trHeight w:val="1860"/>
        </w:trPr>
        <w:tc>
          <w:tcPr>
            <w:tcW w:w="4112" w:type="dxa"/>
            <w:tcBorders>
              <w:top w:val="single" w:sz="4" w:space="0" w:color="auto"/>
              <w:left w:val="single" w:sz="8" w:space="0" w:color="auto"/>
              <w:bottom w:val="single" w:sz="4" w:space="0" w:color="auto"/>
              <w:right w:val="single" w:sz="4" w:space="0" w:color="auto"/>
            </w:tcBorders>
            <w:shd w:val="clear" w:color="auto" w:fill="FFFFFF"/>
            <w:hideMark/>
          </w:tcPr>
          <w:p w:rsidR="00D92982" w:rsidRPr="00D92982" w:rsidRDefault="00D92982">
            <w:pPr>
              <w:spacing w:line="276" w:lineRule="auto"/>
              <w:rPr>
                <w:color w:val="000000"/>
                <w:sz w:val="20"/>
                <w:szCs w:val="20"/>
                <w:lang w:eastAsia="en-US"/>
              </w:rPr>
            </w:pPr>
            <w:r w:rsidRPr="00D92982">
              <w:rPr>
                <w:color w:val="000000"/>
                <w:sz w:val="20"/>
                <w:szCs w:val="20"/>
                <w:lang w:eastAsia="en-US"/>
              </w:rPr>
              <w:t>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c>
          <w:tcPr>
            <w:tcW w:w="241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color w:val="000000"/>
                <w:sz w:val="20"/>
                <w:szCs w:val="20"/>
                <w:lang w:eastAsia="en-US"/>
              </w:rPr>
            </w:pPr>
            <w:r w:rsidRPr="00D92982">
              <w:rPr>
                <w:color w:val="000000"/>
                <w:sz w:val="20"/>
                <w:szCs w:val="20"/>
                <w:lang w:eastAsia="en-US"/>
              </w:rPr>
              <w:t>1 11 05035 13 0000 120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332 000,00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332 000,00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332 000,00</w:t>
            </w:r>
          </w:p>
        </w:tc>
      </w:tr>
      <w:tr w:rsidR="00D92982" w:rsidRPr="00D92982" w:rsidTr="00D92982">
        <w:trPr>
          <w:trHeight w:val="1815"/>
        </w:trPr>
        <w:tc>
          <w:tcPr>
            <w:tcW w:w="4112" w:type="dxa"/>
            <w:tcBorders>
              <w:top w:val="nil"/>
              <w:left w:val="single" w:sz="8" w:space="0" w:color="auto"/>
              <w:bottom w:val="single" w:sz="4" w:space="0" w:color="auto"/>
              <w:right w:val="single" w:sz="4" w:space="0" w:color="auto"/>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Доходы от сдачи в аренду имущества, составляющего государственную (муниципальную) казну (за исключением земельных участков)</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rPr>
                <w:b/>
                <w:bCs/>
                <w:sz w:val="20"/>
                <w:szCs w:val="20"/>
                <w:lang w:eastAsia="en-US"/>
              </w:rPr>
            </w:pPr>
            <w:r w:rsidRPr="00D92982">
              <w:rPr>
                <w:b/>
                <w:bCs/>
                <w:sz w:val="20"/>
                <w:szCs w:val="20"/>
                <w:lang w:eastAsia="en-US"/>
              </w:rPr>
              <w:t>1 11 05070 00 0000 120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225 000,00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225 000,00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225 000,00</w:t>
            </w:r>
          </w:p>
        </w:tc>
      </w:tr>
      <w:tr w:rsidR="00D92982" w:rsidRPr="00D92982" w:rsidTr="00D92982">
        <w:trPr>
          <w:trHeight w:val="750"/>
        </w:trPr>
        <w:tc>
          <w:tcPr>
            <w:tcW w:w="4112" w:type="dxa"/>
            <w:tcBorders>
              <w:top w:val="nil"/>
              <w:left w:val="single" w:sz="8"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Доходы от сдачи в аренду имущества, составляющего казну городских поселений (за исключением земельных участков)</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1 11 05075 10 0000 120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225 000,00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225 000,00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225 000,00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Плата по соглашениям об установлении сервитута в отношении земельных участков, находящихся в государственной или муниципальной собственности</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1 11 05300 00 0000 120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18 000,00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18 000,00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18 000,00</w:t>
            </w:r>
          </w:p>
        </w:tc>
      </w:tr>
      <w:tr w:rsidR="00D92982" w:rsidRPr="00D92982" w:rsidTr="00D92982">
        <w:trPr>
          <w:trHeight w:val="810"/>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1 11 05313 13 0000 120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18 000,00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18 000,00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18 000,00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ДОХОДЫ ОТ ПРОДАЖИ МАТЕРИАЛЬНЫХ И НЕМАТЕРИАЛЬНЫХ АКТИВОВ</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114 00000 00 0000 000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1 430 200,00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1 430 200,00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1 430 200,00</w:t>
            </w:r>
          </w:p>
        </w:tc>
      </w:tr>
      <w:tr w:rsidR="00D92982" w:rsidRPr="00D92982" w:rsidTr="00D92982">
        <w:trPr>
          <w:trHeight w:val="1275"/>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 xml:space="preserve">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w:t>
            </w:r>
            <w:r w:rsidRPr="00D92982">
              <w:rPr>
                <w:b/>
                <w:bCs/>
                <w:sz w:val="20"/>
                <w:szCs w:val="20"/>
                <w:lang w:eastAsia="en-US"/>
              </w:rPr>
              <w:lastRenderedPageBreak/>
              <w:t>также имущества государственных и муниципальных унитарных предприятий, в том числе казенных)</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lastRenderedPageBreak/>
              <w:t>1 14 02000 00 0000 430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0,00</w:t>
            </w:r>
          </w:p>
        </w:tc>
      </w:tr>
      <w:tr w:rsidR="00D92982" w:rsidRPr="00D92982" w:rsidTr="00D92982">
        <w:trPr>
          <w:trHeight w:val="1140"/>
        </w:trPr>
        <w:tc>
          <w:tcPr>
            <w:tcW w:w="4112" w:type="dxa"/>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lastRenderedPageBreak/>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410"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1 14 02053 13 0000 410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0,00</w:t>
            </w:r>
          </w:p>
        </w:tc>
      </w:tr>
      <w:tr w:rsidR="00D92982" w:rsidRPr="00D92982" w:rsidTr="00D92982">
        <w:trPr>
          <w:trHeight w:val="1125"/>
        </w:trPr>
        <w:tc>
          <w:tcPr>
            <w:tcW w:w="4112" w:type="dxa"/>
            <w:tcBorders>
              <w:top w:val="single" w:sz="4" w:space="0" w:color="auto"/>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Доходы от продажи земельных участков, находящихся в государственной и муниципальной собственности</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1 14 06000 00 0000 430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1 430 200,00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1 430 200,00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1 430 200,00</w:t>
            </w:r>
          </w:p>
        </w:tc>
      </w:tr>
      <w:tr w:rsidR="00D92982" w:rsidRPr="00D92982" w:rsidTr="00D92982">
        <w:trPr>
          <w:trHeight w:val="1365"/>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Доходы от продажи земельных участков, государственная собственность на которые не разграничена</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1 14 06010 00 0000 430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25 900,00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25 900,00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25 900,00</w:t>
            </w:r>
          </w:p>
        </w:tc>
      </w:tr>
      <w:tr w:rsidR="00D92982" w:rsidRPr="00D92982" w:rsidTr="00D92982">
        <w:trPr>
          <w:trHeight w:val="338"/>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1 14 06013 13 0000 430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25 900,00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25 900,00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25 900,00</w:t>
            </w:r>
          </w:p>
        </w:tc>
      </w:tr>
      <w:tr w:rsidR="00D92982" w:rsidRPr="00D92982" w:rsidTr="00D92982">
        <w:trPr>
          <w:trHeight w:val="765"/>
        </w:trPr>
        <w:tc>
          <w:tcPr>
            <w:tcW w:w="4112" w:type="dxa"/>
            <w:tcBorders>
              <w:top w:val="single" w:sz="4" w:space="0" w:color="auto"/>
              <w:left w:val="single" w:sz="8"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241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1 14 06020 00 0000 430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1 365 300,00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1 365 300,00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1 365 300,00</w:t>
            </w:r>
          </w:p>
        </w:tc>
      </w:tr>
      <w:tr w:rsidR="00D92982" w:rsidRPr="00D92982" w:rsidTr="00D92982">
        <w:trPr>
          <w:trHeight w:val="780"/>
        </w:trPr>
        <w:tc>
          <w:tcPr>
            <w:tcW w:w="4112" w:type="dxa"/>
            <w:tcBorders>
              <w:top w:val="nil"/>
              <w:left w:val="single" w:sz="8" w:space="0" w:color="auto"/>
              <w:bottom w:val="single" w:sz="8"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c>
          <w:tcPr>
            <w:tcW w:w="2410" w:type="dxa"/>
            <w:tcBorders>
              <w:top w:val="nil"/>
              <w:left w:val="nil"/>
              <w:bottom w:val="single" w:sz="8"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1 14 06025 13 0000 430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1 365 300,00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1 365 300,00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1 365 300,00</w:t>
            </w:r>
          </w:p>
        </w:tc>
      </w:tr>
      <w:tr w:rsidR="00D92982" w:rsidRPr="00D92982" w:rsidTr="00D92982">
        <w:trPr>
          <w:trHeight w:val="1275"/>
        </w:trPr>
        <w:tc>
          <w:tcPr>
            <w:tcW w:w="4112" w:type="dxa"/>
            <w:tcBorders>
              <w:top w:val="single" w:sz="4" w:space="0" w:color="auto"/>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tc>
        <w:tc>
          <w:tcPr>
            <w:tcW w:w="241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1 14 06300 00 0000 430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39 000,00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39 000,00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39 000,00</w:t>
            </w:r>
          </w:p>
        </w:tc>
      </w:tr>
      <w:tr w:rsidR="00D92982" w:rsidRPr="00D92982" w:rsidTr="00D92982">
        <w:trPr>
          <w:trHeight w:val="1020"/>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1 14 06310 00 0000 430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39 000,00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39 000,00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39 000,00</w:t>
            </w:r>
          </w:p>
        </w:tc>
      </w:tr>
      <w:tr w:rsidR="00D92982" w:rsidRPr="00D92982" w:rsidTr="00D92982">
        <w:trPr>
          <w:trHeight w:val="1275"/>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lastRenderedPageBreak/>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1 14 06313 13 0000 430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39 000,00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39 000,00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39 000,00</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ПРОЧИЕ НЕНАЛОГОВЫЕ ДОХОДЫ</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1 17 00000 00 0000 000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15 000,00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15 000,00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15 000,00</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Прочие неналоговые доходы</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1 17 05000 00 0000 180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15 000,00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15 000,00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15 000,00</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Прочие неналоговые доходы бюджетов городских поселений</w:t>
            </w:r>
          </w:p>
        </w:tc>
        <w:tc>
          <w:tcPr>
            <w:tcW w:w="241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1 17 05050 13 0000 180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15 000,00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15 000,00</w:t>
            </w:r>
          </w:p>
        </w:tc>
        <w:tc>
          <w:tcPr>
            <w:tcW w:w="150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15 000,00</w:t>
            </w:r>
          </w:p>
        </w:tc>
      </w:tr>
      <w:tr w:rsidR="00D92982" w:rsidRPr="00D92982" w:rsidTr="00D92982">
        <w:trPr>
          <w:trHeight w:val="60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b/>
                <w:bCs/>
                <w:sz w:val="20"/>
                <w:szCs w:val="20"/>
                <w:lang w:eastAsia="en-US"/>
              </w:rPr>
            </w:pPr>
            <w:r w:rsidRPr="00D92982">
              <w:rPr>
                <w:b/>
                <w:bCs/>
                <w:sz w:val="20"/>
                <w:szCs w:val="20"/>
                <w:lang w:eastAsia="en-US"/>
              </w:rPr>
              <w:t>БЕЗВОЗМЕЗДНЫЕ ПОСТУПЛЕНИЯ ОТ ДРУГИХ БЮДЖЕТОВ БЮДЖЕТНОЙ СИСТЕМЫ РОССИЙСКОЙ ФЕДЕРАЦИИ</w:t>
            </w:r>
          </w:p>
        </w:tc>
        <w:tc>
          <w:tcPr>
            <w:tcW w:w="241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2 02 00000 00 0000 000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4 329 900,00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2 817 200,00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2 832 900,00</w:t>
            </w:r>
          </w:p>
        </w:tc>
      </w:tr>
      <w:tr w:rsidR="00D92982" w:rsidRPr="00D92982" w:rsidTr="00D92982">
        <w:trPr>
          <w:trHeight w:val="600"/>
        </w:trPr>
        <w:tc>
          <w:tcPr>
            <w:tcW w:w="4112" w:type="dxa"/>
            <w:tcBorders>
              <w:top w:val="nil"/>
              <w:left w:val="single" w:sz="4" w:space="0" w:color="auto"/>
              <w:bottom w:val="nil"/>
              <w:right w:val="nil"/>
            </w:tcBorders>
            <w:vAlign w:val="bottom"/>
            <w:hideMark/>
          </w:tcPr>
          <w:p w:rsidR="00D92982" w:rsidRPr="00D92982" w:rsidRDefault="00D92982">
            <w:pPr>
              <w:spacing w:line="276" w:lineRule="auto"/>
              <w:rPr>
                <w:color w:val="333333"/>
                <w:sz w:val="20"/>
                <w:szCs w:val="20"/>
                <w:lang w:eastAsia="en-US"/>
              </w:rPr>
            </w:pPr>
            <w:r w:rsidRPr="00D92982">
              <w:rPr>
                <w:color w:val="333333"/>
                <w:sz w:val="20"/>
                <w:szCs w:val="20"/>
                <w:lang w:eastAsia="en-US"/>
              </w:rPr>
              <w:t>Дотации бюджетам бюджетной системы Российской Федерации.</w:t>
            </w:r>
          </w:p>
        </w:tc>
        <w:tc>
          <w:tcPr>
            <w:tcW w:w="2410" w:type="dxa"/>
            <w:tcBorders>
              <w:top w:val="nil"/>
              <w:left w:val="single" w:sz="4" w:space="0" w:color="auto"/>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2 02 10000 00 0000 150</w:t>
            </w:r>
          </w:p>
        </w:tc>
        <w:tc>
          <w:tcPr>
            <w:tcW w:w="1500" w:type="dxa"/>
            <w:tcBorders>
              <w:top w:val="nil"/>
              <w:left w:val="nil"/>
              <w:bottom w:val="nil"/>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247 300,00</w:t>
            </w:r>
          </w:p>
        </w:tc>
        <w:tc>
          <w:tcPr>
            <w:tcW w:w="1500" w:type="dxa"/>
            <w:tcBorders>
              <w:top w:val="nil"/>
              <w:left w:val="nil"/>
              <w:bottom w:val="nil"/>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0,00</w:t>
            </w:r>
          </w:p>
        </w:tc>
        <w:tc>
          <w:tcPr>
            <w:tcW w:w="1500" w:type="dxa"/>
            <w:tcBorders>
              <w:top w:val="nil"/>
              <w:left w:val="nil"/>
              <w:bottom w:val="nil"/>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0,00</w:t>
            </w:r>
          </w:p>
        </w:tc>
      </w:tr>
      <w:tr w:rsidR="00D92982" w:rsidRPr="00D92982" w:rsidTr="00D92982">
        <w:trPr>
          <w:trHeight w:val="780"/>
        </w:trPr>
        <w:tc>
          <w:tcPr>
            <w:tcW w:w="411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Дотации бюджетам городских и сельских поселений на выравнивание бюджетной обеспеченности из бюджетов муниципальных районов</w:t>
            </w:r>
          </w:p>
        </w:tc>
        <w:tc>
          <w:tcPr>
            <w:tcW w:w="241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2 02 16001 00 0000 150</w:t>
            </w:r>
          </w:p>
        </w:tc>
        <w:tc>
          <w:tcPr>
            <w:tcW w:w="1500" w:type="dxa"/>
            <w:tcBorders>
              <w:top w:val="single" w:sz="4" w:space="0" w:color="auto"/>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247 300,00</w:t>
            </w:r>
          </w:p>
        </w:tc>
        <w:tc>
          <w:tcPr>
            <w:tcW w:w="1500" w:type="dxa"/>
            <w:tcBorders>
              <w:top w:val="single" w:sz="4" w:space="0" w:color="auto"/>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0,00</w:t>
            </w:r>
          </w:p>
        </w:tc>
        <w:tc>
          <w:tcPr>
            <w:tcW w:w="1500" w:type="dxa"/>
            <w:tcBorders>
              <w:top w:val="single" w:sz="4" w:space="0" w:color="auto"/>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0,00</w:t>
            </w:r>
          </w:p>
        </w:tc>
      </w:tr>
      <w:tr w:rsidR="00D92982" w:rsidRPr="00D92982" w:rsidTr="00D92982">
        <w:trPr>
          <w:trHeight w:val="72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Дотации бюджетам городских и сельских поселений на выравнивание бюджетной обеспеченности из бюджетов муниципальных районов</w:t>
            </w:r>
          </w:p>
        </w:tc>
        <w:tc>
          <w:tcPr>
            <w:tcW w:w="241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2 02 16001 13 0000 150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247 300,00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0,00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0,00</w:t>
            </w:r>
          </w:p>
        </w:tc>
      </w:tr>
      <w:tr w:rsidR="00D92982" w:rsidRPr="00D92982" w:rsidTr="00D92982">
        <w:trPr>
          <w:trHeight w:val="615"/>
        </w:trPr>
        <w:tc>
          <w:tcPr>
            <w:tcW w:w="4112" w:type="dxa"/>
            <w:tcBorders>
              <w:top w:val="nil"/>
              <w:left w:val="single" w:sz="4" w:space="0" w:color="auto"/>
              <w:bottom w:val="nil"/>
              <w:right w:val="nil"/>
            </w:tcBorders>
            <w:vAlign w:val="bottom"/>
            <w:hideMark/>
          </w:tcPr>
          <w:p w:rsidR="00D92982" w:rsidRPr="00D92982" w:rsidRDefault="00D92982">
            <w:pPr>
              <w:spacing w:line="276" w:lineRule="auto"/>
              <w:rPr>
                <w:b/>
                <w:bCs/>
                <w:color w:val="333333"/>
                <w:sz w:val="20"/>
                <w:szCs w:val="20"/>
                <w:lang w:eastAsia="en-US"/>
              </w:rPr>
            </w:pPr>
            <w:r w:rsidRPr="00D92982">
              <w:rPr>
                <w:b/>
                <w:bCs/>
                <w:color w:val="333333"/>
                <w:sz w:val="20"/>
                <w:szCs w:val="20"/>
                <w:lang w:eastAsia="en-US"/>
              </w:rPr>
              <w:t>Субсидий бюджетам бюджетной системы Российской Федерации (межбюджетные субсидии)</w:t>
            </w:r>
          </w:p>
        </w:tc>
        <w:tc>
          <w:tcPr>
            <w:tcW w:w="2410" w:type="dxa"/>
            <w:tcBorders>
              <w:top w:val="nil"/>
              <w:left w:val="single" w:sz="4" w:space="0" w:color="auto"/>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2 02 20000 00 0000150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3 255 000,00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2 170 000,00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2 170 000,00</w:t>
            </w:r>
          </w:p>
        </w:tc>
      </w:tr>
      <w:tr w:rsidR="00D92982" w:rsidRPr="00D92982" w:rsidTr="00D92982">
        <w:trPr>
          <w:trHeight w:val="675"/>
        </w:trPr>
        <w:tc>
          <w:tcPr>
            <w:tcW w:w="411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Субсидии бюджетам городских и сельских поселений на формирование муниципальных дорожных фондов</w:t>
            </w:r>
          </w:p>
        </w:tc>
        <w:tc>
          <w:tcPr>
            <w:tcW w:w="241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2 02 29999 00 0000 150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3 255 000,00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2 170 000,00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2 170 000,00</w:t>
            </w:r>
          </w:p>
        </w:tc>
      </w:tr>
      <w:tr w:rsidR="00D92982" w:rsidRPr="00D92982" w:rsidTr="00D92982">
        <w:trPr>
          <w:trHeight w:val="69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Субсидии бюджетам городских и сельских поселений на формирование муниципальных дорожных фондов</w:t>
            </w:r>
          </w:p>
        </w:tc>
        <w:tc>
          <w:tcPr>
            <w:tcW w:w="241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2 02 29999 13 0000 150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3 255 000,00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2 170 000,00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2 170 000,00</w:t>
            </w:r>
          </w:p>
        </w:tc>
      </w:tr>
      <w:tr w:rsidR="00D92982" w:rsidRPr="00D92982" w:rsidTr="00D92982">
        <w:trPr>
          <w:trHeight w:val="315"/>
        </w:trPr>
        <w:tc>
          <w:tcPr>
            <w:tcW w:w="4112" w:type="dxa"/>
            <w:tcBorders>
              <w:top w:val="nil"/>
              <w:left w:val="single" w:sz="4" w:space="0" w:color="auto"/>
              <w:bottom w:val="single" w:sz="4" w:space="0" w:color="auto"/>
              <w:right w:val="single" w:sz="4" w:space="0" w:color="auto"/>
            </w:tcBorders>
            <w:shd w:val="clear" w:color="auto" w:fill="FFFFFF"/>
            <w:noWrap/>
            <w:vAlign w:val="bottom"/>
            <w:hideMark/>
          </w:tcPr>
          <w:p w:rsidR="00D92982" w:rsidRPr="00D92982" w:rsidRDefault="00D92982">
            <w:pPr>
              <w:spacing w:line="276" w:lineRule="auto"/>
              <w:rPr>
                <w:b/>
                <w:bCs/>
                <w:sz w:val="20"/>
                <w:szCs w:val="20"/>
                <w:lang w:eastAsia="en-US"/>
              </w:rPr>
            </w:pPr>
            <w:r w:rsidRPr="00D92982">
              <w:rPr>
                <w:b/>
                <w:bCs/>
                <w:sz w:val="20"/>
                <w:szCs w:val="20"/>
                <w:lang w:eastAsia="en-US"/>
              </w:rPr>
              <w:t xml:space="preserve">Субвенции бюджетам бюджетной системы Российской Федерации  </w:t>
            </w:r>
          </w:p>
        </w:tc>
        <w:tc>
          <w:tcPr>
            <w:tcW w:w="241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2 02 30000 00 0000 150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609 900,00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647 200,00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662 900,00</w:t>
            </w:r>
          </w:p>
        </w:tc>
      </w:tr>
      <w:tr w:rsidR="00D92982" w:rsidRPr="00D92982" w:rsidTr="00D92982">
        <w:trPr>
          <w:trHeight w:val="78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 xml:space="preserve">Субвенции бюджетам поселений на содержание штатных </w:t>
            </w:r>
            <w:proofErr w:type="spellStart"/>
            <w:r w:rsidRPr="00D92982">
              <w:rPr>
                <w:sz w:val="20"/>
                <w:szCs w:val="20"/>
                <w:lang w:eastAsia="en-US"/>
              </w:rPr>
              <w:t>едениц</w:t>
            </w:r>
            <w:proofErr w:type="gramStart"/>
            <w:r w:rsidRPr="00D92982">
              <w:rPr>
                <w:sz w:val="20"/>
                <w:szCs w:val="20"/>
                <w:lang w:eastAsia="en-US"/>
              </w:rPr>
              <w:t>,о</w:t>
            </w:r>
            <w:proofErr w:type="gramEnd"/>
            <w:r w:rsidRPr="00D92982">
              <w:rPr>
                <w:sz w:val="20"/>
                <w:szCs w:val="20"/>
                <w:lang w:eastAsia="en-US"/>
              </w:rPr>
              <w:t>существляющих</w:t>
            </w:r>
            <w:proofErr w:type="spellEnd"/>
            <w:r w:rsidRPr="00D92982">
              <w:rPr>
                <w:sz w:val="20"/>
                <w:szCs w:val="20"/>
                <w:lang w:eastAsia="en-US"/>
              </w:rPr>
              <w:t xml:space="preserve"> отдельные государственные полномочия области</w:t>
            </w:r>
          </w:p>
        </w:tc>
        <w:tc>
          <w:tcPr>
            <w:tcW w:w="241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2 02 3002 10 0000 150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199 600,00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199 600,00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199 600,00</w:t>
            </w:r>
          </w:p>
        </w:tc>
      </w:tr>
      <w:tr w:rsidR="00D92982" w:rsidRPr="00D92982" w:rsidTr="00D92982">
        <w:trPr>
          <w:trHeight w:val="780"/>
        </w:trPr>
        <w:tc>
          <w:tcPr>
            <w:tcW w:w="411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 xml:space="preserve">Субвенции бюджетам поселений на содержание штатных </w:t>
            </w:r>
            <w:proofErr w:type="spellStart"/>
            <w:r w:rsidRPr="00D92982">
              <w:rPr>
                <w:sz w:val="20"/>
                <w:szCs w:val="20"/>
                <w:lang w:eastAsia="en-US"/>
              </w:rPr>
              <w:t>едениц</w:t>
            </w:r>
            <w:proofErr w:type="gramStart"/>
            <w:r w:rsidRPr="00D92982">
              <w:rPr>
                <w:sz w:val="20"/>
                <w:szCs w:val="20"/>
                <w:lang w:eastAsia="en-US"/>
              </w:rPr>
              <w:t>,о</w:t>
            </w:r>
            <w:proofErr w:type="gramEnd"/>
            <w:r w:rsidRPr="00D92982">
              <w:rPr>
                <w:sz w:val="20"/>
                <w:szCs w:val="20"/>
                <w:lang w:eastAsia="en-US"/>
              </w:rPr>
              <w:t>существляющих</w:t>
            </w:r>
            <w:proofErr w:type="spellEnd"/>
            <w:r w:rsidRPr="00D92982">
              <w:rPr>
                <w:sz w:val="20"/>
                <w:szCs w:val="20"/>
                <w:lang w:eastAsia="en-US"/>
              </w:rPr>
              <w:t xml:space="preserve"> отдельные государственные полномочия области</w:t>
            </w:r>
          </w:p>
        </w:tc>
        <w:tc>
          <w:tcPr>
            <w:tcW w:w="2410" w:type="dxa"/>
            <w:tcBorders>
              <w:top w:val="single" w:sz="4" w:space="0" w:color="auto"/>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2 02 30024 13 0000 150</w:t>
            </w:r>
          </w:p>
        </w:tc>
        <w:tc>
          <w:tcPr>
            <w:tcW w:w="1500" w:type="dxa"/>
            <w:tcBorders>
              <w:top w:val="single" w:sz="4" w:space="0" w:color="auto"/>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199 600,00</w:t>
            </w:r>
          </w:p>
        </w:tc>
        <w:tc>
          <w:tcPr>
            <w:tcW w:w="1500" w:type="dxa"/>
            <w:tcBorders>
              <w:top w:val="single" w:sz="4" w:space="0" w:color="auto"/>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199 600,00</w:t>
            </w:r>
          </w:p>
        </w:tc>
        <w:tc>
          <w:tcPr>
            <w:tcW w:w="1500" w:type="dxa"/>
            <w:tcBorders>
              <w:top w:val="single" w:sz="4" w:space="0" w:color="auto"/>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199 600,00</w:t>
            </w:r>
          </w:p>
        </w:tc>
      </w:tr>
      <w:tr w:rsidR="00D92982" w:rsidRPr="00D92982" w:rsidTr="00D92982">
        <w:trPr>
          <w:trHeight w:val="57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Субвенции бюджетам на осуществление первичного воинского учета на территориях, где отсутствуют военные комиссариаты</w:t>
            </w:r>
          </w:p>
        </w:tc>
        <w:tc>
          <w:tcPr>
            <w:tcW w:w="241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2 02 35118 00 0000 150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410 300,00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447 600,00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463 300,00</w:t>
            </w:r>
          </w:p>
        </w:tc>
      </w:tr>
      <w:tr w:rsidR="00D92982" w:rsidRPr="00D92982" w:rsidTr="00D92982">
        <w:trPr>
          <w:trHeight w:val="60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Субвенции бюджетам на осуществление первичного воинского учета на территориях, где отсутствуют военные комиссариаты</w:t>
            </w:r>
          </w:p>
        </w:tc>
        <w:tc>
          <w:tcPr>
            <w:tcW w:w="241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2 02 35118 13 0000 150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410 300,00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447 600,00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463 300,00</w:t>
            </w:r>
          </w:p>
        </w:tc>
      </w:tr>
      <w:tr w:rsidR="00D92982" w:rsidRPr="00D92982" w:rsidTr="00D92982">
        <w:trPr>
          <w:trHeight w:val="54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b/>
                <w:bCs/>
                <w:sz w:val="20"/>
                <w:szCs w:val="20"/>
                <w:lang w:eastAsia="en-US"/>
              </w:rPr>
            </w:pPr>
            <w:r w:rsidRPr="00D92982">
              <w:rPr>
                <w:b/>
                <w:bCs/>
                <w:sz w:val="20"/>
                <w:szCs w:val="20"/>
                <w:lang w:eastAsia="en-US"/>
              </w:rPr>
              <w:t>Прочие межбюджетные трансферты, передаваемые бюджетам городских поселений</w:t>
            </w:r>
          </w:p>
        </w:tc>
        <w:tc>
          <w:tcPr>
            <w:tcW w:w="241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2 02 40000 00 0000 150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217 700,00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0,00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0,00</w:t>
            </w:r>
          </w:p>
        </w:tc>
      </w:tr>
      <w:tr w:rsidR="00D92982" w:rsidRPr="00D92982" w:rsidTr="00D92982">
        <w:trPr>
          <w:trHeight w:val="60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lastRenderedPageBreak/>
              <w:t>Иные межбюджетные трансферты бюджетам поселений на ликвидацию мест несанкционированного размещения отходов</w:t>
            </w:r>
          </w:p>
        </w:tc>
        <w:tc>
          <w:tcPr>
            <w:tcW w:w="241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2 02 49999 00 0000 150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217 700,00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0,00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0,00</w:t>
            </w:r>
          </w:p>
        </w:tc>
      </w:tr>
      <w:tr w:rsidR="00D92982" w:rsidRPr="00D92982" w:rsidTr="00D92982">
        <w:trPr>
          <w:trHeight w:val="60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Иные межбюджетные трансферты бюджетам поселений на ликвидацию мест несанкционированного размещения отходов</w:t>
            </w:r>
          </w:p>
        </w:tc>
        <w:tc>
          <w:tcPr>
            <w:tcW w:w="241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2 02 49999 13 0000 150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217 700,00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0,00</w:t>
            </w:r>
          </w:p>
        </w:tc>
        <w:tc>
          <w:tcPr>
            <w:tcW w:w="150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0,00</w:t>
            </w:r>
          </w:p>
        </w:tc>
      </w:tr>
    </w:tbl>
    <w:p w:rsidR="00D92982" w:rsidRPr="00D92982" w:rsidRDefault="00D92982" w:rsidP="00D92982">
      <w:pPr>
        <w:rPr>
          <w:sz w:val="20"/>
          <w:szCs w:val="20"/>
        </w:rPr>
      </w:pPr>
    </w:p>
    <w:tbl>
      <w:tblPr>
        <w:tblW w:w="10770" w:type="dxa"/>
        <w:tblInd w:w="-1452" w:type="dxa"/>
        <w:tblLayout w:type="fixed"/>
        <w:tblLook w:val="04A0"/>
      </w:tblPr>
      <w:tblGrid>
        <w:gridCol w:w="4109"/>
        <w:gridCol w:w="3079"/>
        <w:gridCol w:w="1180"/>
        <w:gridCol w:w="1180"/>
        <w:gridCol w:w="1222"/>
      </w:tblGrid>
      <w:tr w:rsidR="00D92982" w:rsidRPr="00D92982" w:rsidTr="00D92982">
        <w:trPr>
          <w:trHeight w:val="1365"/>
        </w:trPr>
        <w:tc>
          <w:tcPr>
            <w:tcW w:w="4112" w:type="dxa"/>
            <w:noWrap/>
            <w:vAlign w:val="bottom"/>
            <w:hideMark/>
          </w:tcPr>
          <w:p w:rsidR="00D92982" w:rsidRPr="00D92982" w:rsidRDefault="00D92982">
            <w:pPr>
              <w:spacing w:after="200" w:line="276" w:lineRule="auto"/>
              <w:rPr>
                <w:rFonts w:eastAsiaTheme="minorHAnsi"/>
                <w:sz w:val="20"/>
                <w:szCs w:val="20"/>
                <w:lang w:eastAsia="en-US"/>
              </w:rPr>
            </w:pPr>
          </w:p>
        </w:tc>
        <w:tc>
          <w:tcPr>
            <w:tcW w:w="3080" w:type="dxa"/>
            <w:vAlign w:val="center"/>
            <w:hideMark/>
          </w:tcPr>
          <w:p w:rsidR="00D92982" w:rsidRPr="00D92982" w:rsidRDefault="00D92982">
            <w:pPr>
              <w:spacing w:after="200" w:line="276" w:lineRule="auto"/>
              <w:rPr>
                <w:rFonts w:eastAsiaTheme="minorHAnsi"/>
                <w:sz w:val="20"/>
                <w:szCs w:val="20"/>
                <w:lang w:eastAsia="en-US"/>
              </w:rPr>
            </w:pPr>
          </w:p>
        </w:tc>
        <w:tc>
          <w:tcPr>
            <w:tcW w:w="3582" w:type="dxa"/>
            <w:gridSpan w:val="3"/>
            <w:vAlign w:val="center"/>
            <w:hideMark/>
          </w:tcPr>
          <w:p w:rsidR="00D92982" w:rsidRPr="00D92982" w:rsidRDefault="00D92982">
            <w:pPr>
              <w:spacing w:line="276" w:lineRule="auto"/>
              <w:jc w:val="right"/>
              <w:rPr>
                <w:sz w:val="20"/>
                <w:szCs w:val="20"/>
                <w:lang w:eastAsia="en-US"/>
              </w:rPr>
            </w:pPr>
            <w:r w:rsidRPr="00D92982">
              <w:rPr>
                <w:sz w:val="20"/>
                <w:szCs w:val="20"/>
                <w:lang w:eastAsia="en-US"/>
              </w:rPr>
              <w:t>Приложение 2 к решению Совета депутатов Угловского городского поселения "О бюджете Угловского городского поселения на 2025 год и на плановый период 2026 и 2027 годов"</w:t>
            </w:r>
          </w:p>
        </w:tc>
      </w:tr>
      <w:tr w:rsidR="00D92982" w:rsidRPr="00D92982" w:rsidTr="00D92982">
        <w:trPr>
          <w:trHeight w:val="525"/>
        </w:trPr>
        <w:tc>
          <w:tcPr>
            <w:tcW w:w="10774" w:type="dxa"/>
            <w:gridSpan w:val="5"/>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xml:space="preserve">           Источники внутреннего финансирования дефицита бюджета Угловского городского поселения на 2025 год и на плановый период 2026 и 2027 годов</w:t>
            </w:r>
          </w:p>
        </w:tc>
      </w:tr>
      <w:tr w:rsidR="00D92982" w:rsidRPr="00D92982" w:rsidTr="00D92982">
        <w:trPr>
          <w:trHeight w:val="330"/>
        </w:trPr>
        <w:tc>
          <w:tcPr>
            <w:tcW w:w="4112" w:type="dxa"/>
            <w:tcBorders>
              <w:top w:val="nil"/>
              <w:left w:val="nil"/>
              <w:bottom w:val="single" w:sz="4" w:space="0" w:color="auto"/>
              <w:right w:val="nil"/>
            </w:tcBorders>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3080" w:type="dxa"/>
            <w:tcBorders>
              <w:top w:val="nil"/>
              <w:left w:val="nil"/>
              <w:bottom w:val="single" w:sz="4" w:space="0" w:color="auto"/>
              <w:right w:val="nil"/>
            </w:tcBorders>
            <w:noWrap/>
            <w:vAlign w:val="bottom"/>
            <w:hideMark/>
          </w:tcPr>
          <w:p w:rsidR="00D92982" w:rsidRPr="00D92982" w:rsidRDefault="00D92982">
            <w:pPr>
              <w:spacing w:line="276" w:lineRule="auto"/>
              <w:rPr>
                <w:b/>
                <w:bCs/>
                <w:sz w:val="20"/>
                <w:szCs w:val="20"/>
                <w:lang w:eastAsia="en-US"/>
              </w:rPr>
            </w:pPr>
            <w:r w:rsidRPr="00D92982">
              <w:rPr>
                <w:b/>
                <w:bCs/>
                <w:sz w:val="20"/>
                <w:szCs w:val="20"/>
                <w:lang w:eastAsia="en-US"/>
              </w:rPr>
              <w:t> </w:t>
            </w:r>
          </w:p>
        </w:tc>
        <w:tc>
          <w:tcPr>
            <w:tcW w:w="1180" w:type="dxa"/>
            <w:tcBorders>
              <w:top w:val="nil"/>
              <w:left w:val="nil"/>
              <w:bottom w:val="single" w:sz="4" w:space="0" w:color="auto"/>
              <w:right w:val="nil"/>
            </w:tcBorders>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 </w:t>
            </w:r>
          </w:p>
        </w:tc>
        <w:tc>
          <w:tcPr>
            <w:tcW w:w="1180" w:type="dxa"/>
            <w:noWrap/>
            <w:vAlign w:val="bottom"/>
            <w:hideMark/>
          </w:tcPr>
          <w:p w:rsidR="00D92982" w:rsidRPr="00D92982" w:rsidRDefault="00D92982">
            <w:pPr>
              <w:spacing w:line="276" w:lineRule="auto"/>
              <w:rPr>
                <w:rFonts w:eastAsiaTheme="minorHAnsi"/>
                <w:sz w:val="20"/>
                <w:szCs w:val="20"/>
                <w:lang w:eastAsia="en-US"/>
              </w:rPr>
            </w:pPr>
          </w:p>
        </w:tc>
        <w:tc>
          <w:tcPr>
            <w:tcW w:w="1222" w:type="dxa"/>
            <w:tcBorders>
              <w:top w:val="nil"/>
              <w:left w:val="nil"/>
              <w:bottom w:val="single" w:sz="4" w:space="0" w:color="auto"/>
              <w:right w:val="nil"/>
            </w:tcBorders>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(рублей)</w:t>
            </w:r>
          </w:p>
        </w:tc>
      </w:tr>
      <w:tr w:rsidR="00D92982" w:rsidRPr="00D92982" w:rsidTr="00D92982">
        <w:trPr>
          <w:trHeight w:val="765"/>
        </w:trPr>
        <w:tc>
          <w:tcPr>
            <w:tcW w:w="4112" w:type="dxa"/>
            <w:tcBorders>
              <w:top w:val="nil"/>
              <w:left w:val="single" w:sz="4" w:space="0" w:color="auto"/>
              <w:bottom w:val="nil"/>
              <w:right w:val="single" w:sz="4" w:space="0" w:color="auto"/>
            </w:tcBorders>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Наименование источника финансирования дефицита бюджета</w:t>
            </w:r>
          </w:p>
        </w:tc>
        <w:tc>
          <w:tcPr>
            <w:tcW w:w="3080" w:type="dxa"/>
            <w:tcBorders>
              <w:top w:val="nil"/>
              <w:left w:val="nil"/>
              <w:bottom w:val="nil"/>
              <w:right w:val="single" w:sz="4" w:space="0" w:color="auto"/>
            </w:tcBorders>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Коды групп и подгрупп источника финансирования дефицита бюджета</w:t>
            </w:r>
          </w:p>
        </w:tc>
        <w:tc>
          <w:tcPr>
            <w:tcW w:w="1180" w:type="dxa"/>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2025 год</w:t>
            </w:r>
          </w:p>
        </w:tc>
        <w:tc>
          <w:tcPr>
            <w:tcW w:w="1180" w:type="dxa"/>
            <w:tcBorders>
              <w:top w:val="single" w:sz="4" w:space="0" w:color="auto"/>
              <w:left w:val="single" w:sz="4" w:space="0" w:color="auto"/>
              <w:bottom w:val="nil"/>
              <w:right w:val="nil"/>
            </w:tcBorders>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2026 год</w:t>
            </w:r>
          </w:p>
        </w:tc>
        <w:tc>
          <w:tcPr>
            <w:tcW w:w="1222" w:type="dxa"/>
            <w:tcBorders>
              <w:top w:val="nil"/>
              <w:left w:val="single" w:sz="4" w:space="0" w:color="auto"/>
              <w:bottom w:val="nil"/>
              <w:right w:val="single" w:sz="4" w:space="0" w:color="auto"/>
            </w:tcBorders>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2027 год</w:t>
            </w:r>
          </w:p>
        </w:tc>
      </w:tr>
      <w:tr w:rsidR="00D92982" w:rsidRPr="00D92982" w:rsidTr="00D92982">
        <w:trPr>
          <w:trHeight w:val="285"/>
        </w:trPr>
        <w:tc>
          <w:tcPr>
            <w:tcW w:w="4112" w:type="dxa"/>
            <w:tcBorders>
              <w:top w:val="single" w:sz="4" w:space="0" w:color="auto"/>
              <w:left w:val="single" w:sz="4" w:space="0" w:color="auto"/>
              <w:bottom w:val="single" w:sz="4" w:space="0" w:color="auto"/>
              <w:right w:val="single" w:sz="4" w:space="0" w:color="auto"/>
            </w:tcBorders>
            <w:vAlign w:val="center"/>
            <w:hideMark/>
          </w:tcPr>
          <w:p w:rsidR="00D92982" w:rsidRPr="00D92982" w:rsidRDefault="00D92982">
            <w:pPr>
              <w:spacing w:line="276" w:lineRule="auto"/>
              <w:jc w:val="center"/>
              <w:rPr>
                <w:b/>
                <w:bCs/>
                <w:color w:val="000000"/>
                <w:sz w:val="20"/>
                <w:szCs w:val="20"/>
                <w:lang w:eastAsia="en-US"/>
              </w:rPr>
            </w:pPr>
            <w:r w:rsidRPr="00D92982">
              <w:rPr>
                <w:b/>
                <w:bCs/>
                <w:color w:val="000000"/>
                <w:sz w:val="20"/>
                <w:szCs w:val="20"/>
                <w:lang w:eastAsia="en-US"/>
              </w:rPr>
              <w:t>1</w:t>
            </w:r>
          </w:p>
        </w:tc>
        <w:tc>
          <w:tcPr>
            <w:tcW w:w="3080" w:type="dxa"/>
            <w:tcBorders>
              <w:top w:val="single" w:sz="4" w:space="0" w:color="auto"/>
              <w:left w:val="nil"/>
              <w:bottom w:val="single" w:sz="4" w:space="0" w:color="auto"/>
              <w:right w:val="single" w:sz="4" w:space="0" w:color="auto"/>
            </w:tcBorders>
            <w:vAlign w:val="center"/>
            <w:hideMark/>
          </w:tcPr>
          <w:p w:rsidR="00D92982" w:rsidRPr="00D92982" w:rsidRDefault="00D92982">
            <w:pPr>
              <w:spacing w:line="276" w:lineRule="auto"/>
              <w:jc w:val="center"/>
              <w:rPr>
                <w:b/>
                <w:bCs/>
                <w:color w:val="000000"/>
                <w:sz w:val="20"/>
                <w:szCs w:val="20"/>
                <w:lang w:eastAsia="en-US"/>
              </w:rPr>
            </w:pPr>
            <w:r w:rsidRPr="00D92982">
              <w:rPr>
                <w:b/>
                <w:bCs/>
                <w:color w:val="000000"/>
                <w:sz w:val="20"/>
                <w:szCs w:val="20"/>
                <w:lang w:eastAsia="en-US"/>
              </w:rPr>
              <w:t>2</w:t>
            </w:r>
          </w:p>
        </w:tc>
        <w:tc>
          <w:tcPr>
            <w:tcW w:w="1180" w:type="dxa"/>
            <w:tcBorders>
              <w:top w:val="single" w:sz="4" w:space="0" w:color="auto"/>
              <w:left w:val="nil"/>
              <w:bottom w:val="single" w:sz="4" w:space="0" w:color="auto"/>
              <w:right w:val="single" w:sz="4" w:space="0" w:color="auto"/>
            </w:tcBorders>
            <w:vAlign w:val="center"/>
            <w:hideMark/>
          </w:tcPr>
          <w:p w:rsidR="00D92982" w:rsidRPr="00D92982" w:rsidRDefault="00D92982">
            <w:pPr>
              <w:spacing w:line="276" w:lineRule="auto"/>
              <w:jc w:val="center"/>
              <w:rPr>
                <w:b/>
                <w:bCs/>
                <w:color w:val="000000"/>
                <w:sz w:val="20"/>
                <w:szCs w:val="20"/>
                <w:lang w:eastAsia="en-US"/>
              </w:rPr>
            </w:pPr>
            <w:r w:rsidRPr="00D92982">
              <w:rPr>
                <w:b/>
                <w:bCs/>
                <w:color w:val="000000"/>
                <w:sz w:val="20"/>
                <w:szCs w:val="20"/>
                <w:lang w:eastAsia="en-US"/>
              </w:rPr>
              <w:t>4</w:t>
            </w:r>
          </w:p>
        </w:tc>
        <w:tc>
          <w:tcPr>
            <w:tcW w:w="1180" w:type="dxa"/>
            <w:tcBorders>
              <w:top w:val="single" w:sz="4" w:space="0" w:color="auto"/>
              <w:left w:val="nil"/>
              <w:bottom w:val="single" w:sz="4" w:space="0" w:color="auto"/>
              <w:right w:val="single" w:sz="4" w:space="0" w:color="auto"/>
            </w:tcBorders>
            <w:vAlign w:val="center"/>
            <w:hideMark/>
          </w:tcPr>
          <w:p w:rsidR="00D92982" w:rsidRPr="00D92982" w:rsidRDefault="00D92982">
            <w:pPr>
              <w:spacing w:line="276" w:lineRule="auto"/>
              <w:jc w:val="center"/>
              <w:rPr>
                <w:b/>
                <w:bCs/>
                <w:color w:val="000000"/>
                <w:sz w:val="20"/>
                <w:szCs w:val="20"/>
                <w:lang w:eastAsia="en-US"/>
              </w:rPr>
            </w:pPr>
            <w:r w:rsidRPr="00D92982">
              <w:rPr>
                <w:b/>
                <w:bCs/>
                <w:color w:val="000000"/>
                <w:sz w:val="20"/>
                <w:szCs w:val="20"/>
                <w:lang w:eastAsia="en-US"/>
              </w:rPr>
              <w:t>5</w:t>
            </w:r>
          </w:p>
        </w:tc>
        <w:tc>
          <w:tcPr>
            <w:tcW w:w="1222" w:type="dxa"/>
            <w:tcBorders>
              <w:top w:val="single" w:sz="4" w:space="0" w:color="auto"/>
              <w:left w:val="nil"/>
              <w:bottom w:val="single" w:sz="4" w:space="0" w:color="auto"/>
              <w:right w:val="single" w:sz="4" w:space="0" w:color="auto"/>
            </w:tcBorders>
            <w:vAlign w:val="center"/>
            <w:hideMark/>
          </w:tcPr>
          <w:p w:rsidR="00D92982" w:rsidRPr="00D92982" w:rsidRDefault="00D92982">
            <w:pPr>
              <w:spacing w:line="276" w:lineRule="auto"/>
              <w:jc w:val="center"/>
              <w:rPr>
                <w:b/>
                <w:bCs/>
                <w:color w:val="000000"/>
                <w:sz w:val="20"/>
                <w:szCs w:val="20"/>
                <w:lang w:eastAsia="en-US"/>
              </w:rPr>
            </w:pPr>
            <w:r w:rsidRPr="00D92982">
              <w:rPr>
                <w:b/>
                <w:bCs/>
                <w:color w:val="000000"/>
                <w:sz w:val="20"/>
                <w:szCs w:val="20"/>
                <w:lang w:eastAsia="en-US"/>
              </w:rPr>
              <w:t>6</w:t>
            </w:r>
          </w:p>
        </w:tc>
      </w:tr>
      <w:tr w:rsidR="00D92982" w:rsidRPr="00D92982" w:rsidTr="00D92982">
        <w:trPr>
          <w:trHeight w:val="780"/>
        </w:trPr>
        <w:tc>
          <w:tcPr>
            <w:tcW w:w="4112" w:type="dxa"/>
            <w:tcBorders>
              <w:top w:val="nil"/>
              <w:left w:val="single" w:sz="4" w:space="0" w:color="auto"/>
              <w:bottom w:val="nil"/>
              <w:right w:val="single" w:sz="4" w:space="0" w:color="auto"/>
            </w:tcBorders>
            <w:vAlign w:val="bottom"/>
            <w:hideMark/>
          </w:tcPr>
          <w:p w:rsidR="00D92982" w:rsidRPr="00D92982" w:rsidRDefault="00D92982">
            <w:pPr>
              <w:spacing w:line="276" w:lineRule="auto"/>
              <w:rPr>
                <w:b/>
                <w:bCs/>
                <w:color w:val="000000"/>
                <w:sz w:val="20"/>
                <w:szCs w:val="20"/>
                <w:lang w:eastAsia="en-US"/>
              </w:rPr>
            </w:pPr>
            <w:r w:rsidRPr="00D92982">
              <w:rPr>
                <w:b/>
                <w:bCs/>
                <w:color w:val="000000"/>
                <w:sz w:val="20"/>
                <w:szCs w:val="20"/>
                <w:lang w:eastAsia="en-US"/>
              </w:rPr>
              <w:t>ИСТОЧНИКИ ВНУТРЕННЕГО ФИНАНСИРОВАНИЯ ДЕФИЦИТОВ БЮДЖЕТОВ</w:t>
            </w:r>
          </w:p>
        </w:tc>
        <w:tc>
          <w:tcPr>
            <w:tcW w:w="3080" w:type="dxa"/>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xml:space="preserve">01 00 </w:t>
            </w:r>
            <w:proofErr w:type="spellStart"/>
            <w:r w:rsidRPr="00D92982">
              <w:rPr>
                <w:b/>
                <w:bCs/>
                <w:sz w:val="20"/>
                <w:szCs w:val="20"/>
                <w:lang w:eastAsia="en-US"/>
              </w:rPr>
              <w:t>00</w:t>
            </w:r>
            <w:proofErr w:type="spellEnd"/>
            <w:r w:rsidRPr="00D92982">
              <w:rPr>
                <w:b/>
                <w:bCs/>
                <w:sz w:val="20"/>
                <w:szCs w:val="20"/>
                <w:lang w:eastAsia="en-US"/>
              </w:rPr>
              <w:t xml:space="preserve"> </w:t>
            </w:r>
            <w:proofErr w:type="spellStart"/>
            <w:r w:rsidRPr="00D92982">
              <w:rPr>
                <w:b/>
                <w:bCs/>
                <w:sz w:val="20"/>
                <w:szCs w:val="20"/>
                <w:lang w:eastAsia="en-US"/>
              </w:rPr>
              <w:t>00</w:t>
            </w:r>
            <w:proofErr w:type="spellEnd"/>
            <w:r w:rsidRPr="00D92982">
              <w:rPr>
                <w:b/>
                <w:bCs/>
                <w:sz w:val="20"/>
                <w:szCs w:val="20"/>
                <w:lang w:eastAsia="en-US"/>
              </w:rPr>
              <w:t xml:space="preserve"> </w:t>
            </w:r>
            <w:proofErr w:type="spellStart"/>
            <w:r w:rsidRPr="00D92982">
              <w:rPr>
                <w:b/>
                <w:bCs/>
                <w:sz w:val="20"/>
                <w:szCs w:val="20"/>
                <w:lang w:eastAsia="en-US"/>
              </w:rPr>
              <w:t>00</w:t>
            </w:r>
            <w:proofErr w:type="spellEnd"/>
            <w:r w:rsidRPr="00D92982">
              <w:rPr>
                <w:b/>
                <w:bCs/>
                <w:sz w:val="20"/>
                <w:szCs w:val="20"/>
                <w:lang w:eastAsia="en-US"/>
              </w:rPr>
              <w:t xml:space="preserve"> 0000 000</w:t>
            </w:r>
          </w:p>
        </w:tc>
        <w:tc>
          <w:tcPr>
            <w:tcW w:w="1180" w:type="dxa"/>
            <w:tcBorders>
              <w:top w:val="nil"/>
              <w:left w:val="single" w:sz="4" w:space="0" w:color="auto"/>
              <w:bottom w:val="nil"/>
              <w:right w:val="single" w:sz="4" w:space="0" w:color="auto"/>
            </w:tcBorders>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180" w:type="dxa"/>
            <w:tcBorders>
              <w:top w:val="nil"/>
              <w:left w:val="nil"/>
              <w:bottom w:val="nil"/>
              <w:right w:val="single" w:sz="4" w:space="0" w:color="auto"/>
            </w:tcBorders>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222" w:type="dxa"/>
            <w:tcBorders>
              <w:top w:val="nil"/>
              <w:left w:val="nil"/>
              <w:bottom w:val="nil"/>
              <w:right w:val="single" w:sz="4" w:space="0" w:color="auto"/>
            </w:tcBorders>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r>
      <w:tr w:rsidR="00D92982" w:rsidRPr="00D92982" w:rsidTr="00D92982">
        <w:trPr>
          <w:trHeight w:val="525"/>
        </w:trPr>
        <w:tc>
          <w:tcPr>
            <w:tcW w:w="4112" w:type="dxa"/>
            <w:tcBorders>
              <w:top w:val="single" w:sz="4" w:space="0" w:color="auto"/>
              <w:left w:val="single" w:sz="4" w:space="0" w:color="auto"/>
              <w:bottom w:val="nil"/>
              <w:right w:val="nil"/>
            </w:tcBorders>
            <w:vAlign w:val="bottom"/>
            <w:hideMark/>
          </w:tcPr>
          <w:p w:rsidR="00D92982" w:rsidRPr="00D92982" w:rsidRDefault="00D92982">
            <w:pPr>
              <w:spacing w:line="276" w:lineRule="auto"/>
              <w:rPr>
                <w:color w:val="000000"/>
                <w:sz w:val="20"/>
                <w:szCs w:val="20"/>
                <w:lang w:eastAsia="en-US"/>
              </w:rPr>
            </w:pPr>
            <w:r w:rsidRPr="00D92982">
              <w:rPr>
                <w:color w:val="000000"/>
                <w:sz w:val="20"/>
                <w:szCs w:val="20"/>
                <w:lang w:eastAsia="en-US"/>
              </w:rPr>
              <w:t>Изменение остатков средств на счетах по учету средств бюджета</w:t>
            </w:r>
          </w:p>
        </w:tc>
        <w:tc>
          <w:tcPr>
            <w:tcW w:w="3080" w:type="dxa"/>
            <w:tcBorders>
              <w:top w:val="single" w:sz="4" w:space="0" w:color="auto"/>
              <w:left w:val="single" w:sz="4" w:space="0" w:color="auto"/>
              <w:bottom w:val="single" w:sz="4" w:space="0" w:color="auto"/>
              <w:right w:val="single" w:sz="4" w:space="0" w:color="auto"/>
            </w:tcBorders>
            <w:vAlign w:val="center"/>
            <w:hideMark/>
          </w:tcPr>
          <w:p w:rsidR="00D92982" w:rsidRPr="00D92982" w:rsidRDefault="00D92982">
            <w:pPr>
              <w:spacing w:line="276" w:lineRule="auto"/>
              <w:jc w:val="center"/>
              <w:rPr>
                <w:color w:val="000000"/>
                <w:sz w:val="20"/>
                <w:szCs w:val="20"/>
                <w:lang w:eastAsia="en-US"/>
              </w:rPr>
            </w:pPr>
            <w:r w:rsidRPr="00D92982">
              <w:rPr>
                <w:color w:val="000000"/>
                <w:sz w:val="20"/>
                <w:szCs w:val="20"/>
                <w:lang w:eastAsia="en-US"/>
              </w:rPr>
              <w:t xml:space="preserve">01 05 00 </w:t>
            </w:r>
            <w:proofErr w:type="spellStart"/>
            <w:r w:rsidRPr="00D92982">
              <w:rPr>
                <w:color w:val="000000"/>
                <w:sz w:val="20"/>
                <w:szCs w:val="20"/>
                <w:lang w:eastAsia="en-US"/>
              </w:rPr>
              <w:t>00</w:t>
            </w:r>
            <w:proofErr w:type="spellEnd"/>
            <w:r w:rsidRPr="00D92982">
              <w:rPr>
                <w:color w:val="000000"/>
                <w:sz w:val="20"/>
                <w:szCs w:val="20"/>
                <w:lang w:eastAsia="en-US"/>
              </w:rPr>
              <w:t xml:space="preserve"> </w:t>
            </w:r>
            <w:proofErr w:type="spellStart"/>
            <w:r w:rsidRPr="00D92982">
              <w:rPr>
                <w:color w:val="000000"/>
                <w:sz w:val="20"/>
                <w:szCs w:val="20"/>
                <w:lang w:eastAsia="en-US"/>
              </w:rPr>
              <w:t>00</w:t>
            </w:r>
            <w:proofErr w:type="spellEnd"/>
            <w:r w:rsidRPr="00D92982">
              <w:rPr>
                <w:color w:val="000000"/>
                <w:sz w:val="20"/>
                <w:szCs w:val="20"/>
                <w:lang w:eastAsia="en-US"/>
              </w:rPr>
              <w:t xml:space="preserve"> 0000 000</w:t>
            </w:r>
          </w:p>
        </w:tc>
        <w:tc>
          <w:tcPr>
            <w:tcW w:w="1180" w:type="dxa"/>
            <w:tcBorders>
              <w:top w:val="single" w:sz="4" w:space="0" w:color="auto"/>
              <w:left w:val="nil"/>
              <w:bottom w:val="nil"/>
              <w:right w:val="single" w:sz="4" w:space="0" w:color="auto"/>
            </w:tcBorders>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 </w:t>
            </w:r>
          </w:p>
        </w:tc>
        <w:tc>
          <w:tcPr>
            <w:tcW w:w="1180" w:type="dxa"/>
            <w:tcBorders>
              <w:top w:val="single" w:sz="4" w:space="0" w:color="auto"/>
              <w:left w:val="nil"/>
              <w:bottom w:val="nil"/>
              <w:right w:val="single" w:sz="4" w:space="0" w:color="auto"/>
            </w:tcBorders>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 </w:t>
            </w:r>
          </w:p>
        </w:tc>
        <w:tc>
          <w:tcPr>
            <w:tcW w:w="1222" w:type="dxa"/>
            <w:tcBorders>
              <w:top w:val="single" w:sz="4" w:space="0" w:color="auto"/>
              <w:left w:val="nil"/>
              <w:bottom w:val="nil"/>
              <w:right w:val="single" w:sz="4" w:space="0" w:color="auto"/>
            </w:tcBorders>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 </w:t>
            </w:r>
          </w:p>
        </w:tc>
      </w:tr>
      <w:tr w:rsidR="00D92982" w:rsidRPr="00D92982" w:rsidTr="00D92982">
        <w:trPr>
          <w:trHeight w:val="510"/>
        </w:trPr>
        <w:tc>
          <w:tcPr>
            <w:tcW w:w="4112" w:type="dxa"/>
            <w:tcBorders>
              <w:top w:val="single" w:sz="4" w:space="0" w:color="auto"/>
              <w:left w:val="single" w:sz="4" w:space="0" w:color="auto"/>
              <w:bottom w:val="single" w:sz="4" w:space="0" w:color="auto"/>
              <w:right w:val="single" w:sz="4" w:space="0" w:color="auto"/>
            </w:tcBorders>
            <w:vAlign w:val="center"/>
            <w:hideMark/>
          </w:tcPr>
          <w:p w:rsidR="00D92982" w:rsidRPr="00D92982" w:rsidRDefault="00D92982">
            <w:pPr>
              <w:spacing w:line="276" w:lineRule="auto"/>
              <w:rPr>
                <w:color w:val="000000"/>
                <w:sz w:val="20"/>
                <w:szCs w:val="20"/>
                <w:lang w:eastAsia="en-US"/>
              </w:rPr>
            </w:pPr>
            <w:r w:rsidRPr="00D92982">
              <w:rPr>
                <w:color w:val="000000"/>
                <w:sz w:val="20"/>
                <w:szCs w:val="20"/>
                <w:lang w:eastAsia="en-US"/>
              </w:rPr>
              <w:t xml:space="preserve">Изменение прочих остатков средств бюджетов </w:t>
            </w:r>
          </w:p>
        </w:tc>
        <w:tc>
          <w:tcPr>
            <w:tcW w:w="3080" w:type="dxa"/>
            <w:tcBorders>
              <w:top w:val="nil"/>
              <w:left w:val="nil"/>
              <w:bottom w:val="single" w:sz="4" w:space="0" w:color="auto"/>
              <w:right w:val="single" w:sz="4" w:space="0" w:color="auto"/>
            </w:tcBorders>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 xml:space="preserve">01 05 02 00 </w:t>
            </w:r>
            <w:proofErr w:type="spellStart"/>
            <w:r w:rsidRPr="00D92982">
              <w:rPr>
                <w:sz w:val="20"/>
                <w:szCs w:val="20"/>
                <w:lang w:eastAsia="en-US"/>
              </w:rPr>
              <w:t>00</w:t>
            </w:r>
            <w:proofErr w:type="spellEnd"/>
            <w:r w:rsidRPr="00D92982">
              <w:rPr>
                <w:sz w:val="20"/>
                <w:szCs w:val="20"/>
                <w:lang w:eastAsia="en-US"/>
              </w:rPr>
              <w:t xml:space="preserve"> 0000 000</w:t>
            </w:r>
          </w:p>
        </w:tc>
        <w:tc>
          <w:tcPr>
            <w:tcW w:w="1180" w:type="dxa"/>
            <w:tcBorders>
              <w:top w:val="single" w:sz="4" w:space="0" w:color="auto"/>
              <w:left w:val="nil"/>
              <w:bottom w:val="single" w:sz="4" w:space="0" w:color="auto"/>
              <w:right w:val="single" w:sz="4" w:space="0" w:color="auto"/>
            </w:tcBorders>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180" w:type="dxa"/>
            <w:tcBorders>
              <w:top w:val="single" w:sz="4" w:space="0" w:color="auto"/>
              <w:left w:val="nil"/>
              <w:bottom w:val="single" w:sz="4" w:space="0" w:color="auto"/>
              <w:right w:val="single" w:sz="4" w:space="0" w:color="auto"/>
            </w:tcBorders>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222" w:type="dxa"/>
            <w:tcBorders>
              <w:top w:val="single" w:sz="4" w:space="0" w:color="auto"/>
              <w:left w:val="nil"/>
              <w:bottom w:val="single" w:sz="4" w:space="0" w:color="auto"/>
              <w:right w:val="single" w:sz="4" w:space="0" w:color="auto"/>
            </w:tcBorders>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25"/>
        </w:trPr>
        <w:tc>
          <w:tcPr>
            <w:tcW w:w="4112" w:type="dxa"/>
            <w:vAlign w:val="bottom"/>
            <w:hideMark/>
          </w:tcPr>
          <w:p w:rsidR="00D92982" w:rsidRPr="00D92982" w:rsidRDefault="00D92982">
            <w:pPr>
              <w:spacing w:line="276" w:lineRule="auto"/>
              <w:rPr>
                <w:color w:val="000000"/>
                <w:sz w:val="20"/>
                <w:szCs w:val="20"/>
                <w:lang w:eastAsia="en-US"/>
              </w:rPr>
            </w:pPr>
            <w:r w:rsidRPr="00D92982">
              <w:rPr>
                <w:color w:val="000000"/>
                <w:sz w:val="20"/>
                <w:szCs w:val="20"/>
                <w:lang w:eastAsia="en-US"/>
              </w:rPr>
              <w:t xml:space="preserve">Изменение прочих остатков денежных средств бюджетов </w:t>
            </w:r>
          </w:p>
        </w:tc>
        <w:tc>
          <w:tcPr>
            <w:tcW w:w="3080" w:type="dxa"/>
            <w:tcBorders>
              <w:top w:val="nil"/>
              <w:left w:val="single" w:sz="4" w:space="0" w:color="auto"/>
              <w:bottom w:val="single" w:sz="4" w:space="0" w:color="auto"/>
              <w:right w:val="single" w:sz="4" w:space="0" w:color="auto"/>
            </w:tcBorders>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01 05 02 01 00 0000 000</w:t>
            </w:r>
          </w:p>
        </w:tc>
        <w:tc>
          <w:tcPr>
            <w:tcW w:w="1180" w:type="dxa"/>
            <w:tcBorders>
              <w:top w:val="nil"/>
              <w:left w:val="nil"/>
              <w:bottom w:val="single" w:sz="4" w:space="0" w:color="auto"/>
              <w:right w:val="single" w:sz="4" w:space="0" w:color="auto"/>
            </w:tcBorders>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180" w:type="dxa"/>
            <w:tcBorders>
              <w:top w:val="nil"/>
              <w:left w:val="nil"/>
              <w:bottom w:val="single" w:sz="4" w:space="0" w:color="auto"/>
              <w:right w:val="single" w:sz="4" w:space="0" w:color="auto"/>
            </w:tcBorders>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222" w:type="dxa"/>
            <w:tcBorders>
              <w:top w:val="nil"/>
              <w:left w:val="nil"/>
              <w:bottom w:val="single" w:sz="4" w:space="0" w:color="auto"/>
              <w:right w:val="single" w:sz="4" w:space="0" w:color="auto"/>
            </w:tcBorders>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85"/>
        </w:trPr>
        <w:tc>
          <w:tcPr>
            <w:tcW w:w="4112" w:type="dxa"/>
            <w:tcBorders>
              <w:top w:val="single" w:sz="4" w:space="0" w:color="auto"/>
              <w:left w:val="single" w:sz="4" w:space="0" w:color="auto"/>
              <w:bottom w:val="single" w:sz="4" w:space="0" w:color="auto"/>
              <w:right w:val="single" w:sz="4" w:space="0" w:color="auto"/>
            </w:tcBorders>
            <w:vAlign w:val="bottom"/>
            <w:hideMark/>
          </w:tcPr>
          <w:p w:rsidR="00D92982" w:rsidRPr="00D92982" w:rsidRDefault="00D92982">
            <w:pPr>
              <w:spacing w:line="276" w:lineRule="auto"/>
              <w:rPr>
                <w:color w:val="000000"/>
                <w:sz w:val="20"/>
                <w:szCs w:val="20"/>
                <w:lang w:eastAsia="en-US"/>
              </w:rPr>
            </w:pPr>
            <w:r w:rsidRPr="00D92982">
              <w:rPr>
                <w:color w:val="000000"/>
                <w:sz w:val="20"/>
                <w:szCs w:val="20"/>
                <w:lang w:eastAsia="en-US"/>
              </w:rPr>
              <w:t>Изменение прочих остатков денежных средств бюджетов поселений</w:t>
            </w:r>
          </w:p>
        </w:tc>
        <w:tc>
          <w:tcPr>
            <w:tcW w:w="3080" w:type="dxa"/>
            <w:tcBorders>
              <w:top w:val="nil"/>
              <w:left w:val="nil"/>
              <w:bottom w:val="single" w:sz="4" w:space="0" w:color="auto"/>
              <w:right w:val="single" w:sz="4" w:space="0" w:color="auto"/>
            </w:tcBorders>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01 05 02 01 13 0000 000</w:t>
            </w:r>
          </w:p>
        </w:tc>
        <w:tc>
          <w:tcPr>
            <w:tcW w:w="1180" w:type="dxa"/>
            <w:tcBorders>
              <w:top w:val="nil"/>
              <w:left w:val="nil"/>
              <w:bottom w:val="single" w:sz="4" w:space="0" w:color="auto"/>
              <w:right w:val="single" w:sz="4" w:space="0" w:color="auto"/>
            </w:tcBorders>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180" w:type="dxa"/>
            <w:tcBorders>
              <w:top w:val="nil"/>
              <w:left w:val="nil"/>
              <w:bottom w:val="single" w:sz="4" w:space="0" w:color="auto"/>
              <w:right w:val="single" w:sz="4" w:space="0" w:color="auto"/>
            </w:tcBorders>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222" w:type="dxa"/>
            <w:tcBorders>
              <w:top w:val="nil"/>
              <w:left w:val="nil"/>
              <w:bottom w:val="single" w:sz="4" w:space="0" w:color="auto"/>
              <w:right w:val="single" w:sz="4" w:space="0" w:color="auto"/>
            </w:tcBorders>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330"/>
        </w:trPr>
        <w:tc>
          <w:tcPr>
            <w:tcW w:w="4112" w:type="dxa"/>
            <w:noWrap/>
            <w:vAlign w:val="bottom"/>
            <w:hideMark/>
          </w:tcPr>
          <w:p w:rsidR="00D92982" w:rsidRPr="00D92982" w:rsidRDefault="00D92982">
            <w:pPr>
              <w:spacing w:line="276" w:lineRule="auto"/>
              <w:rPr>
                <w:rFonts w:eastAsiaTheme="minorHAnsi"/>
                <w:sz w:val="20"/>
                <w:szCs w:val="20"/>
                <w:lang w:eastAsia="en-US"/>
              </w:rPr>
            </w:pPr>
          </w:p>
        </w:tc>
        <w:tc>
          <w:tcPr>
            <w:tcW w:w="4260" w:type="dxa"/>
            <w:gridSpan w:val="2"/>
            <w:noWrap/>
            <w:vAlign w:val="bottom"/>
            <w:hideMark/>
          </w:tcPr>
          <w:p w:rsidR="00D92982" w:rsidRPr="00D92982" w:rsidRDefault="00D92982">
            <w:pPr>
              <w:spacing w:line="276" w:lineRule="auto"/>
              <w:rPr>
                <w:rFonts w:eastAsiaTheme="minorHAnsi"/>
                <w:sz w:val="20"/>
                <w:szCs w:val="20"/>
                <w:lang w:eastAsia="en-US"/>
              </w:rPr>
            </w:pPr>
          </w:p>
        </w:tc>
        <w:tc>
          <w:tcPr>
            <w:tcW w:w="1180" w:type="dxa"/>
            <w:noWrap/>
            <w:vAlign w:val="bottom"/>
            <w:hideMark/>
          </w:tcPr>
          <w:p w:rsidR="00D92982" w:rsidRPr="00D92982" w:rsidRDefault="00D92982">
            <w:pPr>
              <w:spacing w:line="276" w:lineRule="auto"/>
              <w:rPr>
                <w:rFonts w:eastAsiaTheme="minorHAnsi"/>
                <w:sz w:val="20"/>
                <w:szCs w:val="20"/>
                <w:lang w:eastAsia="en-US"/>
              </w:rPr>
            </w:pPr>
          </w:p>
        </w:tc>
        <w:tc>
          <w:tcPr>
            <w:tcW w:w="1222" w:type="dxa"/>
            <w:noWrap/>
            <w:vAlign w:val="bottom"/>
            <w:hideMark/>
          </w:tcPr>
          <w:p w:rsidR="00D92982" w:rsidRPr="00D92982" w:rsidRDefault="00D92982">
            <w:pPr>
              <w:spacing w:line="276" w:lineRule="auto"/>
              <w:rPr>
                <w:rFonts w:eastAsiaTheme="minorHAnsi"/>
                <w:sz w:val="20"/>
                <w:szCs w:val="20"/>
                <w:lang w:eastAsia="en-US"/>
              </w:rPr>
            </w:pPr>
          </w:p>
        </w:tc>
      </w:tr>
      <w:tr w:rsidR="00D92982" w:rsidRPr="00D92982" w:rsidTr="00D92982">
        <w:trPr>
          <w:trHeight w:val="330"/>
        </w:trPr>
        <w:tc>
          <w:tcPr>
            <w:tcW w:w="4112" w:type="dxa"/>
            <w:noWrap/>
            <w:vAlign w:val="bottom"/>
            <w:hideMark/>
          </w:tcPr>
          <w:p w:rsidR="00D92982" w:rsidRPr="00D92982" w:rsidRDefault="00D92982">
            <w:pPr>
              <w:spacing w:line="276" w:lineRule="auto"/>
              <w:rPr>
                <w:rFonts w:eastAsiaTheme="minorHAnsi"/>
                <w:sz w:val="20"/>
                <w:szCs w:val="20"/>
                <w:lang w:eastAsia="en-US"/>
              </w:rPr>
            </w:pPr>
          </w:p>
        </w:tc>
        <w:tc>
          <w:tcPr>
            <w:tcW w:w="4260" w:type="dxa"/>
            <w:gridSpan w:val="2"/>
            <w:noWrap/>
            <w:vAlign w:val="bottom"/>
            <w:hideMark/>
          </w:tcPr>
          <w:p w:rsidR="00D92982" w:rsidRPr="00D92982" w:rsidRDefault="00D92982">
            <w:pPr>
              <w:spacing w:line="276" w:lineRule="auto"/>
              <w:rPr>
                <w:rFonts w:eastAsiaTheme="minorHAnsi"/>
                <w:sz w:val="20"/>
                <w:szCs w:val="20"/>
                <w:lang w:eastAsia="en-US"/>
              </w:rPr>
            </w:pPr>
          </w:p>
        </w:tc>
        <w:tc>
          <w:tcPr>
            <w:tcW w:w="1180" w:type="dxa"/>
            <w:noWrap/>
            <w:vAlign w:val="bottom"/>
            <w:hideMark/>
          </w:tcPr>
          <w:p w:rsidR="00D92982" w:rsidRPr="00D92982" w:rsidRDefault="00D92982">
            <w:pPr>
              <w:spacing w:line="276" w:lineRule="auto"/>
              <w:rPr>
                <w:rFonts w:eastAsiaTheme="minorHAnsi"/>
                <w:sz w:val="20"/>
                <w:szCs w:val="20"/>
                <w:lang w:eastAsia="en-US"/>
              </w:rPr>
            </w:pPr>
          </w:p>
        </w:tc>
        <w:tc>
          <w:tcPr>
            <w:tcW w:w="1222" w:type="dxa"/>
            <w:noWrap/>
            <w:vAlign w:val="bottom"/>
            <w:hideMark/>
          </w:tcPr>
          <w:p w:rsidR="00D92982" w:rsidRPr="00D92982" w:rsidRDefault="00D92982">
            <w:pPr>
              <w:spacing w:line="276" w:lineRule="auto"/>
              <w:rPr>
                <w:rFonts w:eastAsiaTheme="minorHAnsi"/>
                <w:sz w:val="20"/>
                <w:szCs w:val="20"/>
                <w:lang w:eastAsia="en-US"/>
              </w:rPr>
            </w:pPr>
          </w:p>
        </w:tc>
      </w:tr>
      <w:tr w:rsidR="00D92982" w:rsidRPr="00D92982" w:rsidTr="00D92982">
        <w:trPr>
          <w:trHeight w:val="330"/>
        </w:trPr>
        <w:tc>
          <w:tcPr>
            <w:tcW w:w="4112" w:type="dxa"/>
            <w:noWrap/>
            <w:vAlign w:val="bottom"/>
            <w:hideMark/>
          </w:tcPr>
          <w:p w:rsidR="00D92982" w:rsidRPr="00D92982" w:rsidRDefault="00D92982">
            <w:pPr>
              <w:spacing w:line="276" w:lineRule="auto"/>
              <w:rPr>
                <w:rFonts w:eastAsiaTheme="minorHAnsi"/>
                <w:sz w:val="20"/>
                <w:szCs w:val="20"/>
                <w:lang w:eastAsia="en-US"/>
              </w:rPr>
            </w:pPr>
          </w:p>
        </w:tc>
        <w:tc>
          <w:tcPr>
            <w:tcW w:w="4260" w:type="dxa"/>
            <w:gridSpan w:val="2"/>
            <w:noWrap/>
            <w:vAlign w:val="bottom"/>
            <w:hideMark/>
          </w:tcPr>
          <w:p w:rsidR="00D92982" w:rsidRPr="00D92982" w:rsidRDefault="00D92982">
            <w:pPr>
              <w:spacing w:line="276" w:lineRule="auto"/>
              <w:rPr>
                <w:rFonts w:eastAsiaTheme="minorHAnsi"/>
                <w:sz w:val="20"/>
                <w:szCs w:val="20"/>
                <w:lang w:eastAsia="en-US"/>
              </w:rPr>
            </w:pPr>
          </w:p>
        </w:tc>
        <w:tc>
          <w:tcPr>
            <w:tcW w:w="1180" w:type="dxa"/>
            <w:noWrap/>
            <w:vAlign w:val="bottom"/>
            <w:hideMark/>
          </w:tcPr>
          <w:p w:rsidR="00D92982" w:rsidRPr="00D92982" w:rsidRDefault="00D92982">
            <w:pPr>
              <w:spacing w:line="276" w:lineRule="auto"/>
              <w:rPr>
                <w:rFonts w:eastAsiaTheme="minorHAnsi"/>
                <w:sz w:val="20"/>
                <w:szCs w:val="20"/>
                <w:lang w:eastAsia="en-US"/>
              </w:rPr>
            </w:pPr>
          </w:p>
        </w:tc>
        <w:tc>
          <w:tcPr>
            <w:tcW w:w="1222" w:type="dxa"/>
            <w:noWrap/>
            <w:vAlign w:val="bottom"/>
            <w:hideMark/>
          </w:tcPr>
          <w:p w:rsidR="00D92982" w:rsidRPr="00D92982" w:rsidRDefault="00D92982">
            <w:pPr>
              <w:spacing w:line="276" w:lineRule="auto"/>
              <w:rPr>
                <w:rFonts w:eastAsiaTheme="minorHAnsi"/>
                <w:sz w:val="20"/>
                <w:szCs w:val="20"/>
                <w:lang w:eastAsia="en-US"/>
              </w:rPr>
            </w:pPr>
          </w:p>
        </w:tc>
      </w:tr>
    </w:tbl>
    <w:p w:rsidR="00D92982" w:rsidRPr="00D92982" w:rsidRDefault="00D92982" w:rsidP="00D92982">
      <w:pPr>
        <w:rPr>
          <w:sz w:val="20"/>
          <w:szCs w:val="20"/>
        </w:rPr>
      </w:pPr>
    </w:p>
    <w:tbl>
      <w:tblPr>
        <w:tblW w:w="11306" w:type="dxa"/>
        <w:tblInd w:w="-1452" w:type="dxa"/>
        <w:tblLook w:val="04A0"/>
      </w:tblPr>
      <w:tblGrid>
        <w:gridCol w:w="3403"/>
        <w:gridCol w:w="540"/>
        <w:gridCol w:w="444"/>
        <w:gridCol w:w="483"/>
        <w:gridCol w:w="1360"/>
        <w:gridCol w:w="516"/>
        <w:gridCol w:w="1520"/>
        <w:gridCol w:w="1520"/>
        <w:gridCol w:w="1520"/>
      </w:tblGrid>
      <w:tr w:rsidR="00D92982" w:rsidRPr="00D92982" w:rsidTr="00D92982">
        <w:trPr>
          <w:trHeight w:val="1005"/>
        </w:trPr>
        <w:tc>
          <w:tcPr>
            <w:tcW w:w="3403" w:type="dxa"/>
            <w:shd w:val="clear" w:color="auto" w:fill="FFFFFF"/>
            <w:noWrap/>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540" w:type="dxa"/>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360" w:type="dxa"/>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516" w:type="dxa"/>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560" w:type="dxa"/>
            <w:gridSpan w:val="3"/>
            <w:shd w:val="clear" w:color="auto" w:fill="FFFFFF"/>
            <w:vAlign w:val="bottom"/>
            <w:hideMark/>
          </w:tcPr>
          <w:p w:rsidR="00D92982" w:rsidRPr="00D92982" w:rsidRDefault="00D92982">
            <w:pPr>
              <w:spacing w:line="276" w:lineRule="auto"/>
              <w:jc w:val="right"/>
              <w:rPr>
                <w:sz w:val="20"/>
                <w:szCs w:val="20"/>
                <w:lang w:eastAsia="en-US"/>
              </w:rPr>
            </w:pPr>
            <w:r w:rsidRPr="00D92982">
              <w:rPr>
                <w:sz w:val="20"/>
                <w:szCs w:val="20"/>
                <w:lang w:eastAsia="en-US"/>
              </w:rPr>
              <w:t>Приложение 3 к Решению Совета депутатов Угловского городского поселения "О бюджете Угловского городского поселения на 2025 год и на плановый период 2026 и 2027 годов"</w:t>
            </w:r>
          </w:p>
        </w:tc>
      </w:tr>
      <w:tr w:rsidR="00D92982" w:rsidRPr="00D92982" w:rsidTr="00D92982">
        <w:trPr>
          <w:trHeight w:val="255"/>
        </w:trPr>
        <w:tc>
          <w:tcPr>
            <w:tcW w:w="3403" w:type="dxa"/>
            <w:shd w:val="clear" w:color="auto" w:fill="FFFFFF"/>
            <w:noWrap/>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540" w:type="dxa"/>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360" w:type="dxa"/>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516" w:type="dxa"/>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shd w:val="clear" w:color="auto" w:fill="FFFFFF"/>
            <w:vAlign w:val="bottom"/>
            <w:hideMark/>
          </w:tcPr>
          <w:p w:rsidR="00D92982" w:rsidRPr="00D92982" w:rsidRDefault="00D92982">
            <w:pPr>
              <w:spacing w:line="276" w:lineRule="auto"/>
              <w:jc w:val="right"/>
              <w:rPr>
                <w:sz w:val="20"/>
                <w:szCs w:val="20"/>
                <w:lang w:eastAsia="en-US"/>
              </w:rPr>
            </w:pPr>
            <w:r w:rsidRPr="00D92982">
              <w:rPr>
                <w:sz w:val="20"/>
                <w:szCs w:val="20"/>
                <w:lang w:eastAsia="en-US"/>
              </w:rPr>
              <w:t> </w:t>
            </w:r>
          </w:p>
        </w:tc>
        <w:tc>
          <w:tcPr>
            <w:tcW w:w="1520" w:type="dxa"/>
            <w:shd w:val="clear" w:color="auto" w:fill="FFFFFF"/>
            <w:vAlign w:val="bottom"/>
            <w:hideMark/>
          </w:tcPr>
          <w:p w:rsidR="00D92982" w:rsidRPr="00D92982" w:rsidRDefault="00D92982">
            <w:pPr>
              <w:spacing w:line="276" w:lineRule="auto"/>
              <w:jc w:val="right"/>
              <w:rPr>
                <w:sz w:val="20"/>
                <w:szCs w:val="20"/>
                <w:lang w:eastAsia="en-US"/>
              </w:rPr>
            </w:pPr>
            <w:r w:rsidRPr="00D92982">
              <w:rPr>
                <w:sz w:val="20"/>
                <w:szCs w:val="20"/>
                <w:lang w:eastAsia="en-US"/>
              </w:rPr>
              <w:t> </w:t>
            </w:r>
          </w:p>
        </w:tc>
        <w:tc>
          <w:tcPr>
            <w:tcW w:w="1520" w:type="dxa"/>
            <w:shd w:val="clear" w:color="auto" w:fill="FFFFFF"/>
            <w:vAlign w:val="bottom"/>
            <w:hideMark/>
          </w:tcPr>
          <w:p w:rsidR="00D92982" w:rsidRPr="00D92982" w:rsidRDefault="00D92982">
            <w:pPr>
              <w:spacing w:line="276" w:lineRule="auto"/>
              <w:jc w:val="right"/>
              <w:rPr>
                <w:sz w:val="20"/>
                <w:szCs w:val="20"/>
                <w:lang w:eastAsia="en-US"/>
              </w:rPr>
            </w:pPr>
            <w:r w:rsidRPr="00D92982">
              <w:rPr>
                <w:sz w:val="20"/>
                <w:szCs w:val="20"/>
                <w:lang w:eastAsia="en-US"/>
              </w:rPr>
              <w:t> </w:t>
            </w:r>
          </w:p>
        </w:tc>
      </w:tr>
      <w:tr w:rsidR="00D92982" w:rsidRPr="00D92982" w:rsidTr="00D92982">
        <w:trPr>
          <w:trHeight w:val="585"/>
        </w:trPr>
        <w:tc>
          <w:tcPr>
            <w:tcW w:w="11306" w:type="dxa"/>
            <w:gridSpan w:val="9"/>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xml:space="preserve">Ведомственная структура расходов бюджета Угловского городского поселения на 2025 год и на плановый период 2026 и 2027 годов                                                   </w:t>
            </w:r>
          </w:p>
        </w:tc>
      </w:tr>
      <w:tr w:rsidR="00D92982" w:rsidRPr="00D92982" w:rsidTr="00D92982">
        <w:trPr>
          <w:trHeight w:val="255"/>
        </w:trPr>
        <w:tc>
          <w:tcPr>
            <w:tcW w:w="3403" w:type="dxa"/>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540" w:type="dxa"/>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360" w:type="dxa"/>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516" w:type="dxa"/>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1520" w:type="dxa"/>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1520" w:type="dxa"/>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r>
      <w:tr w:rsidR="00D92982" w:rsidRPr="00D92982" w:rsidTr="00D92982">
        <w:trPr>
          <w:trHeight w:val="255"/>
        </w:trPr>
        <w:tc>
          <w:tcPr>
            <w:tcW w:w="3403" w:type="dxa"/>
            <w:shd w:val="clear" w:color="auto" w:fill="FFFFFF"/>
            <w:noWrap/>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540" w:type="dxa"/>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360" w:type="dxa"/>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516" w:type="dxa"/>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shd w:val="clear" w:color="auto" w:fill="FFFFFF"/>
            <w:noWrap/>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1520" w:type="dxa"/>
            <w:shd w:val="clear" w:color="auto" w:fill="FFFFFF"/>
            <w:noWrap/>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1520" w:type="dxa"/>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(рублей)</w:t>
            </w:r>
          </w:p>
        </w:tc>
      </w:tr>
      <w:tr w:rsidR="00D92982" w:rsidRPr="00D92982" w:rsidTr="00D92982">
        <w:trPr>
          <w:trHeight w:val="255"/>
        </w:trPr>
        <w:tc>
          <w:tcPr>
            <w:tcW w:w="340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Наименование</w:t>
            </w:r>
          </w:p>
        </w:tc>
        <w:tc>
          <w:tcPr>
            <w:tcW w:w="540" w:type="dxa"/>
            <w:tcBorders>
              <w:top w:val="single" w:sz="4" w:space="0" w:color="auto"/>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Вед</w:t>
            </w:r>
          </w:p>
        </w:tc>
        <w:tc>
          <w:tcPr>
            <w:tcW w:w="444" w:type="dxa"/>
            <w:tcBorders>
              <w:top w:val="single" w:sz="4" w:space="0" w:color="auto"/>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РЗ</w:t>
            </w:r>
          </w:p>
        </w:tc>
        <w:tc>
          <w:tcPr>
            <w:tcW w:w="483" w:type="dxa"/>
            <w:tcBorders>
              <w:top w:val="single" w:sz="4" w:space="0" w:color="auto"/>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proofErr w:type="spellStart"/>
            <w:proofErr w:type="gramStart"/>
            <w:r w:rsidRPr="00D92982">
              <w:rPr>
                <w:b/>
                <w:bCs/>
                <w:sz w:val="20"/>
                <w:szCs w:val="20"/>
                <w:lang w:eastAsia="en-US"/>
              </w:rPr>
              <w:t>Пр</w:t>
            </w:r>
            <w:proofErr w:type="spellEnd"/>
            <w:proofErr w:type="gramEnd"/>
          </w:p>
        </w:tc>
        <w:tc>
          <w:tcPr>
            <w:tcW w:w="1360" w:type="dxa"/>
            <w:tcBorders>
              <w:top w:val="single" w:sz="4" w:space="0" w:color="auto"/>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ЦСТ</w:t>
            </w:r>
          </w:p>
        </w:tc>
        <w:tc>
          <w:tcPr>
            <w:tcW w:w="516" w:type="dxa"/>
            <w:tcBorders>
              <w:top w:val="single" w:sz="4" w:space="0" w:color="auto"/>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ВР</w:t>
            </w:r>
          </w:p>
        </w:tc>
        <w:tc>
          <w:tcPr>
            <w:tcW w:w="1520" w:type="dxa"/>
            <w:tcBorders>
              <w:top w:val="single" w:sz="4" w:space="0" w:color="auto"/>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2025 год</w:t>
            </w:r>
          </w:p>
        </w:tc>
        <w:tc>
          <w:tcPr>
            <w:tcW w:w="1520" w:type="dxa"/>
            <w:tcBorders>
              <w:top w:val="single" w:sz="4" w:space="0" w:color="auto"/>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2025 год</w:t>
            </w:r>
          </w:p>
        </w:tc>
        <w:tc>
          <w:tcPr>
            <w:tcW w:w="1520" w:type="dxa"/>
            <w:tcBorders>
              <w:top w:val="single" w:sz="4" w:space="0" w:color="auto"/>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2027 год</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1</w:t>
            </w:r>
          </w:p>
        </w:tc>
        <w:tc>
          <w:tcPr>
            <w:tcW w:w="54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2</w:t>
            </w:r>
          </w:p>
        </w:tc>
        <w:tc>
          <w:tcPr>
            <w:tcW w:w="444"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3</w:t>
            </w:r>
          </w:p>
        </w:tc>
        <w:tc>
          <w:tcPr>
            <w:tcW w:w="483"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4</w:t>
            </w:r>
          </w:p>
        </w:tc>
        <w:tc>
          <w:tcPr>
            <w:tcW w:w="136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5</w:t>
            </w:r>
          </w:p>
        </w:tc>
        <w:tc>
          <w:tcPr>
            <w:tcW w:w="516"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6</w:t>
            </w:r>
          </w:p>
        </w:tc>
        <w:tc>
          <w:tcPr>
            <w:tcW w:w="152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7</w:t>
            </w:r>
          </w:p>
        </w:tc>
        <w:tc>
          <w:tcPr>
            <w:tcW w:w="152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8</w:t>
            </w:r>
          </w:p>
        </w:tc>
        <w:tc>
          <w:tcPr>
            <w:tcW w:w="152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9</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АДМИНИСТРАЦИЯ УГЛОВСКОГО ГОРОДСКОГО ПОСЕЛЕНИЯ</w:t>
            </w:r>
          </w:p>
        </w:tc>
        <w:tc>
          <w:tcPr>
            <w:tcW w:w="54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360"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21 837 900,00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21 139 500,00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22 971 900,00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ОБЩЕГОСУДАРСТВЕННЫЕ ВОПРОСЫ</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9 552 186,56</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9 672 997,56</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9 569 205,56</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 xml:space="preserve">Функционирование высшего должностного лица субъекта Российской Федерации и </w:t>
            </w:r>
            <w:r w:rsidRPr="00D92982">
              <w:rPr>
                <w:b/>
                <w:bCs/>
                <w:sz w:val="20"/>
                <w:szCs w:val="20"/>
                <w:lang w:eastAsia="en-US"/>
              </w:rPr>
              <w:lastRenderedPageBreak/>
              <w:t xml:space="preserve">муниципального образования </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lastRenderedPageBreak/>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1 352 506,00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1 352 506,00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1 352 506,00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lastRenderedPageBreak/>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1 352 506,00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1 352 506,00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1 352 506,00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Глава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91 0 00 10010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1 352 506,00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1 352 506,00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1 352 506,00</w:t>
            </w:r>
          </w:p>
        </w:tc>
      </w:tr>
      <w:tr w:rsidR="00D92982" w:rsidRPr="00D92982" w:rsidTr="00D92982">
        <w:trPr>
          <w:trHeight w:val="102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91 0 00 10010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1 352 506,00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1 352 506,00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1 352 506,00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Расходы на выплаты персоналу государственных (муниципальных) органов</w:t>
            </w:r>
          </w:p>
        </w:tc>
        <w:tc>
          <w:tcPr>
            <w:tcW w:w="54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91 0 00 10010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1 352 506,00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1 352 506,00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1 352 506,00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7 569 489,76</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7 785 765,56</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7 681 973,56</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7 569 489,76</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7 785 765,56</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7 681 973,56</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Обеспечение деятельности Администрации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7 369 889,76</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7 586 165,56</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7 482 373,56</w:t>
            </w:r>
          </w:p>
        </w:tc>
      </w:tr>
      <w:tr w:rsidR="00D92982" w:rsidRPr="00D92982" w:rsidTr="00D92982">
        <w:trPr>
          <w:trHeight w:val="102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6 851 915,00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6 851 915,00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6 851 915,00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Расходы на выплаты персоналу государственных (муниципальных) органов</w:t>
            </w:r>
          </w:p>
        </w:tc>
        <w:tc>
          <w:tcPr>
            <w:tcW w:w="54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6 851 915,00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6 851 915,00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6 851 915,00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514 726,76</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731 002,56</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627 210,56</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514 726,76</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731 002,56</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627 210,56</w:t>
            </w:r>
          </w:p>
        </w:tc>
      </w:tr>
    </w:tbl>
    <w:p w:rsidR="00D92982" w:rsidRPr="00D92982" w:rsidRDefault="00D92982" w:rsidP="00D92982">
      <w:pPr>
        <w:rPr>
          <w:sz w:val="20"/>
          <w:szCs w:val="20"/>
        </w:rPr>
      </w:pPr>
    </w:p>
    <w:tbl>
      <w:tblPr>
        <w:tblW w:w="11306" w:type="dxa"/>
        <w:tblInd w:w="-1452" w:type="dxa"/>
        <w:tblLook w:val="04A0"/>
      </w:tblPr>
      <w:tblGrid>
        <w:gridCol w:w="3403"/>
        <w:gridCol w:w="540"/>
        <w:gridCol w:w="444"/>
        <w:gridCol w:w="483"/>
        <w:gridCol w:w="1360"/>
        <w:gridCol w:w="516"/>
        <w:gridCol w:w="1520"/>
        <w:gridCol w:w="1520"/>
        <w:gridCol w:w="1520"/>
      </w:tblGrid>
      <w:tr w:rsidR="00D92982" w:rsidRPr="00D92982" w:rsidTr="00D92982">
        <w:trPr>
          <w:trHeight w:val="255"/>
        </w:trPr>
        <w:tc>
          <w:tcPr>
            <w:tcW w:w="34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бюджетные ассигнования</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91 0 00 10020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800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3 248,00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3 248,00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3 248,00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Уплата налогов, сборов и иных платежей</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850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3 248,00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3 248,00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3 248,00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 xml:space="preserve">Возмещение затрат по содержанию штатных единиц, осуществляющих переданные отдельные государственные </w:t>
            </w:r>
            <w:r w:rsidRPr="00D92982">
              <w:rPr>
                <w:b/>
                <w:bCs/>
                <w:sz w:val="20"/>
                <w:szCs w:val="20"/>
                <w:lang w:eastAsia="en-US"/>
              </w:rPr>
              <w:lastRenderedPageBreak/>
              <w:t>полномочия области</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lastRenderedPageBreak/>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xml:space="preserve">91 0 00 70280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199 600,00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199 600,00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199 600,00</w:t>
            </w:r>
          </w:p>
        </w:tc>
      </w:tr>
      <w:tr w:rsidR="00D92982" w:rsidRPr="00D92982" w:rsidTr="00D92982">
        <w:trPr>
          <w:trHeight w:val="102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lastRenderedPageBreak/>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xml:space="preserve">91 0 00 70280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194 800,00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194 800,00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194 800,00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Расходы на выплаты персоналу государственных (муниципальных) органов</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xml:space="preserve">91 0 00 70280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194 800,00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194 800,00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194 800,00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xml:space="preserve">91 0 00 70280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4 800,00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4 800,00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4 800,00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xml:space="preserve">91 0 00 70280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4 800,00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4 800,00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4 800,00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Обеспечение деятельности финансовых, налоговых и таможенных органов и органов финансового (финансово-бюджетного) надзора</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06</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156 970,00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06</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156 970,00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Осуществление внешнего муниципального финансового контроля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06</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91 0 00 80020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156 970,00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Межбюджетные трансферты</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06</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91 0 00 80020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500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156 970,00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межбюджетные трансферты</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06</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91 0 00 80020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540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156 970,00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Обеспечение проведения выборов и референдумов</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07</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 xml:space="preserve">Обеспечение проведения выборов </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07</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91 0 00 90500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бюджетные ассигнования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07</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91 0 00 90500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800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Специальные расходы</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938</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07</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91 0 00 90500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880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Резервные фонды</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20 000,00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20 000,00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Резервные фонды местной администрации</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91 0 00 99980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20 000,00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бюджетные ассигнования</w:t>
            </w:r>
          </w:p>
        </w:tc>
        <w:tc>
          <w:tcPr>
            <w:tcW w:w="54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91 0 00 99980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800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Резервные средства</w:t>
            </w:r>
          </w:p>
        </w:tc>
        <w:tc>
          <w:tcPr>
            <w:tcW w:w="54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91 0 00 99980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870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Другие общегосударственные вопросы</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453 220,80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514 726,00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514 726,00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lastRenderedPageBreak/>
              <w:t>Муниципальная программа Угловского городского поселения "Развитие системы управления муниципальным имуществом в Угловском городском поселении на 2022-2027 годы"</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06 0 00 00000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320 000,00</w:t>
            </w:r>
          </w:p>
        </w:tc>
      </w:tr>
      <w:tr w:rsidR="00D92982" w:rsidRPr="00D92982" w:rsidTr="00D92982">
        <w:trPr>
          <w:trHeight w:val="510"/>
        </w:trPr>
        <w:tc>
          <w:tcPr>
            <w:tcW w:w="34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"Обеспечение эффективного использования муниципального имущества"</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06 0 01 00000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r>
      <w:tr w:rsidR="00D92982" w:rsidRPr="00D92982" w:rsidTr="00D92982">
        <w:trPr>
          <w:trHeight w:val="67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Обеспечение проведения оценки рыночной стоимости муниципального имущества для аренды и приватизации</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xml:space="preserve">06 0 01 00610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xml:space="preserve">06 0 01 00610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xml:space="preserve">06 0 01 00610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"Осуществление регистрации права муниципальной собственности на объекты недвижимого муниципального имущества"</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06 0 02 00000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102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Организация работ по изготовлению кадастровых паспортов, технических планов, технических паспортов и актов обследования на объекты недвижимого муниципального имущества, объекты недвижимого выморочного и бесхозяйного имущества</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06 0 02 00620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06 0 02 00620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06 0 02 00620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"Обеспечение содержания недвижимого имущества, находящегося в муниципальной собственности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06 0 04 00000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260 000,00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06 0 04 00640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260 000,00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06 0 04 00640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260 000,00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 xml:space="preserve">Муниципальная программа Угловского городского поселения "Градостроительная политика на </w:t>
            </w:r>
            <w:r w:rsidRPr="00D92982">
              <w:rPr>
                <w:b/>
                <w:bCs/>
                <w:sz w:val="20"/>
                <w:szCs w:val="20"/>
                <w:lang w:eastAsia="en-US"/>
              </w:rPr>
              <w:lastRenderedPageBreak/>
              <w:t>территории Угловского городского поселения на 2025-2027 годы"</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lastRenderedPageBreak/>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07 0 00 00000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65 000,00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65 000,00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lastRenderedPageBreak/>
              <w:t>Основное мероприятие "Описание границ населенных пунктов в координатах характерных точек и внесение сведений о границах в государственный кадастр недвижимости"</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07 0 03 00000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15 000,00</w:t>
            </w:r>
          </w:p>
        </w:tc>
      </w:tr>
      <w:tr w:rsidR="00D92982" w:rsidRPr="00D92982" w:rsidTr="00D92982">
        <w:trPr>
          <w:trHeight w:val="102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Организация проведения работ по описанию границ населенных пунктов Угловского городского поселения в координатах характерных точек, внесение сведений о границах в государственный кадастр недвижимости</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07 0 03 00740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15 000,00</w:t>
            </w:r>
          </w:p>
        </w:tc>
      </w:tr>
      <w:tr w:rsidR="00D92982" w:rsidRPr="00D92982" w:rsidTr="00D92982">
        <w:trPr>
          <w:trHeight w:val="510"/>
        </w:trPr>
        <w:tc>
          <w:tcPr>
            <w:tcW w:w="34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07 0 03 00740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07 0 03 00740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15 000,00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"Описание границ территориальных зон в координатах характерных точек и внесение сведений о границах в государственный кадастр недвижимости"</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07 0 04 00000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102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Организация проведения работ по описанию границ территориальных зон Угловского городского поселения в координатах характерных точек, внесение сведений о границах в государственный кадастр недвижимости</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07 0 04 00750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07 0 04 00750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07 0 04 00750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Муниципальная программа Угловского городского поселения "Развитие информационного общества Угловского городского поселения на 2020-2027 годы"</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12 0 00 00000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53 804,80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50 310,00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50 310,00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"Повышение доступности информационных ресурсов Администрации Угловского городского поселения для организаций, граждан"</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53 804,80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50 310,00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50 310,00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lastRenderedPageBreak/>
              <w:t>Обеспечение публикации информации о деятельности органов местного самоуправления Угловского городского поселения в печатных средствах</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12 0 01 01210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26 800,00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26 800,00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12 0 01 01210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26 800,00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26 800,00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12 0 01 01210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26 800,00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26 800,00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Поддержка и дальнейшее расширение информационных сервисов официального сайта Администрации Угловского городского поселения (</w:t>
            </w:r>
            <w:proofErr w:type="spellStart"/>
            <w:r w:rsidRPr="00D92982">
              <w:rPr>
                <w:sz w:val="20"/>
                <w:szCs w:val="20"/>
                <w:lang w:eastAsia="en-US"/>
              </w:rPr>
              <w:t>хостинг</w:t>
            </w:r>
            <w:proofErr w:type="spellEnd"/>
            <w:r w:rsidRPr="00D92982">
              <w:rPr>
                <w:sz w:val="20"/>
                <w:szCs w:val="20"/>
                <w:lang w:eastAsia="en-US"/>
              </w:rPr>
              <w:t xml:space="preserve">, </w:t>
            </w:r>
            <w:proofErr w:type="spellStart"/>
            <w:r w:rsidRPr="00D92982">
              <w:rPr>
                <w:sz w:val="20"/>
                <w:szCs w:val="20"/>
                <w:lang w:eastAsia="en-US"/>
              </w:rPr>
              <w:t>техподдержка</w:t>
            </w:r>
            <w:proofErr w:type="spellEnd"/>
            <w:r w:rsidRPr="00D92982">
              <w:rPr>
                <w:sz w:val="20"/>
                <w:szCs w:val="20"/>
                <w:lang w:eastAsia="en-US"/>
              </w:rPr>
              <w:t>, регистрация домена)</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12 0 01 01220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27 804,80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23 510,00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23 510,00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12 0 01 01220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27 804,80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23 510,00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23 510,00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12 0 01 01220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27 804,80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23 510,00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23 510,00</w:t>
            </w:r>
          </w:p>
        </w:tc>
      </w:tr>
    </w:tbl>
    <w:p w:rsidR="00D92982" w:rsidRPr="00D92982" w:rsidRDefault="00D92982" w:rsidP="00D92982">
      <w:pPr>
        <w:rPr>
          <w:sz w:val="20"/>
          <w:szCs w:val="20"/>
        </w:rPr>
      </w:pPr>
    </w:p>
    <w:p w:rsidR="00D92982" w:rsidRPr="00D92982" w:rsidRDefault="00D92982" w:rsidP="00D92982">
      <w:pPr>
        <w:rPr>
          <w:sz w:val="20"/>
          <w:szCs w:val="20"/>
        </w:rPr>
      </w:pPr>
    </w:p>
    <w:p w:rsidR="00D92982" w:rsidRPr="00D92982" w:rsidRDefault="00D92982" w:rsidP="00D92982">
      <w:pPr>
        <w:rPr>
          <w:sz w:val="20"/>
          <w:szCs w:val="20"/>
        </w:rPr>
      </w:pPr>
    </w:p>
    <w:p w:rsidR="00D92982" w:rsidRPr="00D92982" w:rsidRDefault="00D92982" w:rsidP="00D92982">
      <w:pPr>
        <w:rPr>
          <w:sz w:val="20"/>
          <w:szCs w:val="20"/>
        </w:rPr>
      </w:pPr>
    </w:p>
    <w:p w:rsidR="00D92982" w:rsidRPr="00D92982" w:rsidRDefault="00D92982" w:rsidP="00D92982">
      <w:pPr>
        <w:rPr>
          <w:sz w:val="20"/>
          <w:szCs w:val="20"/>
        </w:rPr>
      </w:pPr>
    </w:p>
    <w:tbl>
      <w:tblPr>
        <w:tblW w:w="11306" w:type="dxa"/>
        <w:tblInd w:w="-1452" w:type="dxa"/>
        <w:tblLook w:val="04A0"/>
      </w:tblPr>
      <w:tblGrid>
        <w:gridCol w:w="3403"/>
        <w:gridCol w:w="540"/>
        <w:gridCol w:w="444"/>
        <w:gridCol w:w="483"/>
        <w:gridCol w:w="1360"/>
        <w:gridCol w:w="516"/>
        <w:gridCol w:w="1520"/>
        <w:gridCol w:w="1520"/>
        <w:gridCol w:w="1520"/>
      </w:tblGrid>
      <w:tr w:rsidR="00D92982" w:rsidRPr="00D92982" w:rsidTr="00D92982">
        <w:trPr>
          <w:trHeight w:val="510"/>
        </w:trPr>
        <w:tc>
          <w:tcPr>
            <w:tcW w:w="34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Расходы, не отнесенные к муниципальным программам Угловского городского поселения</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13</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91 0 00 00000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79 416,00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79 416,00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79 416,00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Выполнение других обязательств муниципального образования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91 0 00 90010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79 416,00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79 416,00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79 416,00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91 0 00 90010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91 0 00 90010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бюджетные ассигнования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91 0 00 90010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800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29 416,00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29 416,00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29 416,00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Уплата налогов, сборов и иных платежей</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91 0 00 90010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850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29 416,00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29 416,00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29 416,00</w:t>
            </w:r>
          </w:p>
        </w:tc>
      </w:tr>
      <w:tr w:rsidR="00D92982" w:rsidRPr="00D92982" w:rsidTr="00D92982">
        <w:trPr>
          <w:trHeight w:val="34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Материальное поощрение старосты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91 0 00 90060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r>
      <w:tr w:rsidR="00D92982" w:rsidRPr="00D92982" w:rsidTr="00D92982">
        <w:trPr>
          <w:trHeight w:val="102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91 0 00 90060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 xml:space="preserve">Расходы на выплаты персоналу государственных (муниципальных) органов </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91 0 00 90060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lastRenderedPageBreak/>
              <w:t xml:space="preserve">Иные выплаты государственных (муниципальных) органов привлекаемым лицам </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95 0 00 90060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123</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НАЦИОНАЛЬНАЯ ОБОРОНА</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02</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410 300,00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447 600,00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463 300,00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Мобилизационная и вневойсковая подготовка</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02</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410 300,00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447 600,00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463 300,00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02</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410 300,00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447 600,00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463 300,00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Осуществление первичного воинского учета на территориях, где отсутствуют военные комиссариаты</w:t>
            </w:r>
          </w:p>
        </w:tc>
        <w:tc>
          <w:tcPr>
            <w:tcW w:w="54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02</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91 0 00 51180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410 300,00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447 600,00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463 300,00</w:t>
            </w:r>
          </w:p>
        </w:tc>
      </w:tr>
      <w:tr w:rsidR="00D92982" w:rsidRPr="00D92982" w:rsidTr="00D92982">
        <w:trPr>
          <w:trHeight w:val="102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91 0 00 51180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350 603,00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350 603,00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350 603,00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Расходы на выплаты персоналу государственных (муниципальных) органов</w:t>
            </w:r>
          </w:p>
        </w:tc>
        <w:tc>
          <w:tcPr>
            <w:tcW w:w="54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91 0 00 51180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350 603,00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350 603,00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350 603,00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91 0 00 51180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59 697,00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96 997,00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112 697,00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91 0 00 51180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59 697,00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96 997,00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112 697,00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НАЦИОНАЛЬНАЯ БЕЗОПАСНОСТЬ И ПРАВООХРАНИТЕЛЬНАЯ ДЕЯТЕЛЬНОСТЬ</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217 100,00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1 000,00</w:t>
            </w:r>
          </w:p>
        </w:tc>
      </w:tr>
      <w:tr w:rsidR="00D92982" w:rsidRPr="00D92982" w:rsidTr="00D92982">
        <w:trPr>
          <w:trHeight w:val="58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Защита населением и территории от чрезвычайных ситуаций природного и техногенного характера, пожарная безопасность.</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10</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r>
      <w:tr w:rsidR="00D92982" w:rsidRPr="00D92982" w:rsidTr="00D92982">
        <w:trPr>
          <w:trHeight w:val="765"/>
        </w:trPr>
        <w:tc>
          <w:tcPr>
            <w:tcW w:w="34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Муниципальная программа Угловского городского поселения "Обеспечение первичных мер пожарной безопасности на территории Угловского городского поселения на 2025-2027 годы"</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03</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10</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01 0 00 00000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120 000,00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"Укрепление противопожарного состояния учреждений, жилого фонда, территории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Выполнение комплекса противопожарных мероприятий</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01 0 02 00110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 xml:space="preserve">Закупка товаров, работ и услуг для обеспечения государственных </w:t>
            </w:r>
            <w:r w:rsidRPr="00D92982">
              <w:rPr>
                <w:sz w:val="20"/>
                <w:szCs w:val="20"/>
                <w:lang w:eastAsia="en-US"/>
              </w:rPr>
              <w:lastRenderedPageBreak/>
              <w:t>(муниципальных)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lastRenderedPageBreak/>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01 0 02 00110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lastRenderedPageBreak/>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01 0 02 00110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Обустройство пожарных водоемов</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01 0 02 00130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01 0 02 00130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01 0 02 00130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Обеспечение территорий общего пользования первичными средствами тушения пожаров и противопожарным инвентарем</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01 0 02  00140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01 0 02  00140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01 0 02  00140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Другие вопросы в области национальной безопасности и правоохранительной деятельности</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14</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97 100,00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1 000,00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Муниципальная программа Угловского городского поселения "Профилактика правонарушений на территории Угловского городского поселения на 2025-2027 годы"</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14</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03 0 00 00000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96 000,00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500,00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"Приоритет прав и законных интересов человека и гражданина при осуществлении профилактики правонарушений"</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14</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96 000,00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Организация видеонаблюдения за местами массового пребывания граждан на территории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14</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03 0 01 00310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96 000,00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14</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03 0 01 00310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96 000,00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14</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03 0 01 00310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96 000,00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r>
    </w:tbl>
    <w:p w:rsidR="00D92982" w:rsidRPr="00D92982" w:rsidRDefault="00D92982" w:rsidP="00D92982">
      <w:pPr>
        <w:rPr>
          <w:sz w:val="20"/>
          <w:szCs w:val="20"/>
        </w:rPr>
      </w:pPr>
    </w:p>
    <w:p w:rsidR="00D92982" w:rsidRPr="00D92982" w:rsidRDefault="00D92982" w:rsidP="00D92982">
      <w:pPr>
        <w:rPr>
          <w:sz w:val="20"/>
          <w:szCs w:val="20"/>
        </w:rPr>
      </w:pPr>
    </w:p>
    <w:p w:rsidR="00D92982" w:rsidRPr="00D92982" w:rsidRDefault="00D92982" w:rsidP="00D92982">
      <w:pPr>
        <w:rPr>
          <w:sz w:val="20"/>
          <w:szCs w:val="20"/>
        </w:rPr>
      </w:pPr>
    </w:p>
    <w:tbl>
      <w:tblPr>
        <w:tblW w:w="11306" w:type="dxa"/>
        <w:tblInd w:w="-1452" w:type="dxa"/>
        <w:tblLook w:val="04A0"/>
      </w:tblPr>
      <w:tblGrid>
        <w:gridCol w:w="3403"/>
        <w:gridCol w:w="540"/>
        <w:gridCol w:w="444"/>
        <w:gridCol w:w="483"/>
        <w:gridCol w:w="1360"/>
        <w:gridCol w:w="516"/>
        <w:gridCol w:w="1520"/>
        <w:gridCol w:w="1520"/>
        <w:gridCol w:w="1520"/>
      </w:tblGrid>
      <w:tr w:rsidR="00D92982" w:rsidRPr="00D92982" w:rsidTr="00D92982">
        <w:trPr>
          <w:trHeight w:val="765"/>
        </w:trPr>
        <w:tc>
          <w:tcPr>
            <w:tcW w:w="34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 xml:space="preserve">Муниципальная программа Угловского городского поселения "Профилактика терроризма, экстремизма на территории Угловского городского поселения </w:t>
            </w:r>
            <w:r w:rsidRPr="00D92982">
              <w:rPr>
                <w:b/>
                <w:bCs/>
                <w:sz w:val="20"/>
                <w:szCs w:val="20"/>
                <w:lang w:eastAsia="en-US"/>
              </w:rPr>
              <w:lastRenderedPageBreak/>
              <w:t>на 2018-2027 годы"</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lastRenderedPageBreak/>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03</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14</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05 0 00 00000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1 100,00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500,00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lastRenderedPageBreak/>
              <w:t>Основное мероприятие "Привлечение жителей поселения к участию в профилактике терроризма и экстремизма, а также к минимизации их последствий"</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14</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1 100,00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Приобретение плакатов по профилактике экстремизма и терроризма</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14</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05 0 01 00510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1 100,00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14</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05 0 01 00510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1 100,00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14</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05 0 01 00510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1 100,00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НАЦИОНАЛЬНАЯ ЭКОНОМИКА</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7 405 400,00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6 505 300,00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7 876 900,00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Дорожное хозяйство (дорожные фонды)</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7 335 400,00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6 375 300,00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7 746 900,00</w:t>
            </w:r>
          </w:p>
        </w:tc>
      </w:tr>
      <w:tr w:rsidR="00D92982" w:rsidRPr="00D92982" w:rsidTr="00D92982">
        <w:trPr>
          <w:trHeight w:val="1275"/>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Муниципальная программа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2022-2027 годы"</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02 0 00 00000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7 335 400,00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6 375 300,00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7 746 900,00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Основное мероприятие "Ремонт автомобильных дорог общего пользования местного значения"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3 781 084,57</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2 027 461,00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3 646 361,80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Мероприятия по ремонту автомобильных дорог общего пользования местного значения за счет акцизов на нефтепродукты</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02 0 02 00210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956 975,82</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62 461,00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109 361,80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02 0 02 00210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956 975,82</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62 461,00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109 361,80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02 0 02 00210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956 975,82</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62 461,00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109 361,80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Субсидия на формирование муниципальных дорожных фондов</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02 9Д850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1 627 500,00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1 085 000,00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1 085 000,00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02 9Д850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1 627 500,00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1 085 000,00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1 085 000,00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02 9Д850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1 627 500,00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1 085 000,00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1 085 000,00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proofErr w:type="spellStart"/>
            <w:r w:rsidRPr="00D92982">
              <w:rPr>
                <w:sz w:val="20"/>
                <w:szCs w:val="20"/>
                <w:lang w:eastAsia="en-US"/>
              </w:rPr>
              <w:t>Софинансирование</w:t>
            </w:r>
            <w:proofErr w:type="spellEnd"/>
            <w:r w:rsidRPr="00D92982">
              <w:rPr>
                <w:sz w:val="20"/>
                <w:szCs w:val="20"/>
                <w:lang w:eastAsia="en-US"/>
              </w:rPr>
              <w:t xml:space="preserve"> к субсидии на формирование муниципальных дорожных фондов</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02 SД850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1 196 608,75</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880 000,00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2 452 000,00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lastRenderedPageBreak/>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02 SД850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1 196 608,75</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880 000,00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2 452 000,00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02 SД850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1 196 608,75</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880 000,00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2 452 000,00</w:t>
            </w:r>
          </w:p>
        </w:tc>
      </w:tr>
    </w:tbl>
    <w:p w:rsidR="00D92982" w:rsidRPr="00D92982" w:rsidRDefault="00D92982" w:rsidP="00D92982">
      <w:pPr>
        <w:rPr>
          <w:sz w:val="20"/>
          <w:szCs w:val="20"/>
        </w:rPr>
      </w:pPr>
    </w:p>
    <w:p w:rsidR="00D92982" w:rsidRPr="00D92982" w:rsidRDefault="00D92982" w:rsidP="00D92982">
      <w:pPr>
        <w:rPr>
          <w:sz w:val="20"/>
          <w:szCs w:val="20"/>
        </w:rPr>
      </w:pPr>
    </w:p>
    <w:tbl>
      <w:tblPr>
        <w:tblW w:w="11306" w:type="dxa"/>
        <w:tblInd w:w="-1452" w:type="dxa"/>
        <w:tblLook w:val="04A0"/>
      </w:tblPr>
      <w:tblGrid>
        <w:gridCol w:w="3403"/>
        <w:gridCol w:w="540"/>
        <w:gridCol w:w="444"/>
        <w:gridCol w:w="483"/>
        <w:gridCol w:w="1360"/>
        <w:gridCol w:w="516"/>
        <w:gridCol w:w="1520"/>
        <w:gridCol w:w="1520"/>
        <w:gridCol w:w="1520"/>
      </w:tblGrid>
      <w:tr w:rsidR="00D92982" w:rsidRPr="00D92982" w:rsidTr="00D92982">
        <w:trPr>
          <w:trHeight w:val="510"/>
        </w:trPr>
        <w:tc>
          <w:tcPr>
            <w:tcW w:w="3403" w:type="dxa"/>
            <w:tcBorders>
              <w:top w:val="single" w:sz="4" w:space="0" w:color="auto"/>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Основное мероприятие "Содержание автомобильных дорог общего пользования местного значения и инженерных сооружений на них"</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02 0 03 00000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3 554 315,43</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4 347 839,00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4 100 538,20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Мероприятие  по содержанию автомобильных дорог общего пользования местного значения и инженерных сооружений на них за счет акцизов на нефтепродукты</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02 0 03 00220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1 619 565,43</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3 109 089,00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2 861 788,20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02 0 03 00220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1 619 565,43</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3 109 089,00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2 861 788,20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02 0 03 00220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1 619 565,43</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3 109 089,00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2 861 788,20</w:t>
            </w:r>
          </w:p>
        </w:tc>
      </w:tr>
      <w:tr w:rsidR="00D92982" w:rsidRPr="00D92982" w:rsidTr="00D92982">
        <w:trPr>
          <w:trHeight w:val="345"/>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Субсидия на формирование муниципальных дорожных фондов</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03 9Д850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1 627 500,00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1 085 000,00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1 085 000,00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03 9Д850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1 627 500,00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1 085 000,00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1 085 000,00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03 9Д850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1 627 500,00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1 085 000,00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1 085 000,00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proofErr w:type="spellStart"/>
            <w:r w:rsidRPr="00D92982">
              <w:rPr>
                <w:sz w:val="20"/>
                <w:szCs w:val="20"/>
                <w:lang w:eastAsia="en-US"/>
              </w:rPr>
              <w:t>Софинансирование</w:t>
            </w:r>
            <w:proofErr w:type="spellEnd"/>
            <w:r w:rsidRPr="00D92982">
              <w:rPr>
                <w:sz w:val="20"/>
                <w:szCs w:val="20"/>
                <w:lang w:eastAsia="en-US"/>
              </w:rPr>
              <w:t xml:space="preserve"> к субсидии на формирование муниципальных дорожных фондов</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03 SД850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307 250,00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153 750,00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153 750,00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03 SД850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307 250,00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153 750,00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153 750,00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03 SД850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307 250,00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153 750,00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153 750,00</w:t>
            </w:r>
          </w:p>
        </w:tc>
      </w:tr>
      <w:tr w:rsidR="00D92982" w:rsidRPr="00D92982" w:rsidTr="00D92982">
        <w:trPr>
          <w:trHeight w:val="36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Другие вопросы в области национальной экономики</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12</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130 000,00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130 000,00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Муниципальная программа Угловского городского поселения "Система управления земельными ресурсами на территории Угловского городского поселения на 2025-2027 годы"</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12</w:t>
            </w:r>
          </w:p>
        </w:tc>
        <w:tc>
          <w:tcPr>
            <w:tcW w:w="136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08 0 00 00000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60 000,00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130 000,00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130 000,00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"Завершение мероприятий по разграничению муниципальной собственности на землю в части регистрации права муниципальной собственности"</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w:t>
            </w:r>
          </w:p>
        </w:tc>
        <w:tc>
          <w:tcPr>
            <w:tcW w:w="136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70 000,00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lastRenderedPageBreak/>
              <w:t>Организация проведения кадастровых работ по земельным участкам, подлежащим отнесению к собственности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w:t>
            </w:r>
          </w:p>
        </w:tc>
        <w:tc>
          <w:tcPr>
            <w:tcW w:w="136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08 0 03 00810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70 000,00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w:t>
            </w:r>
          </w:p>
        </w:tc>
        <w:tc>
          <w:tcPr>
            <w:tcW w:w="136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08 0 03 00810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70 000,00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w:t>
            </w:r>
          </w:p>
        </w:tc>
        <w:tc>
          <w:tcPr>
            <w:tcW w:w="136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08 0 03 00810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70 000,00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"Обеспечение рационального и эффективного использования земельных участков, находящихся в собственности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w:t>
            </w:r>
          </w:p>
        </w:tc>
        <w:tc>
          <w:tcPr>
            <w:tcW w:w="136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08 0 04 00000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60 000,00</w:t>
            </w:r>
          </w:p>
        </w:tc>
      </w:tr>
    </w:tbl>
    <w:p w:rsidR="00D92982" w:rsidRPr="00D92982" w:rsidRDefault="00D92982" w:rsidP="00D92982">
      <w:pPr>
        <w:rPr>
          <w:sz w:val="20"/>
          <w:szCs w:val="20"/>
        </w:rPr>
      </w:pPr>
    </w:p>
    <w:tbl>
      <w:tblPr>
        <w:tblW w:w="11306" w:type="dxa"/>
        <w:tblInd w:w="-1452" w:type="dxa"/>
        <w:tblLook w:val="04A0"/>
      </w:tblPr>
      <w:tblGrid>
        <w:gridCol w:w="3403"/>
        <w:gridCol w:w="540"/>
        <w:gridCol w:w="444"/>
        <w:gridCol w:w="483"/>
        <w:gridCol w:w="1360"/>
        <w:gridCol w:w="516"/>
        <w:gridCol w:w="1520"/>
        <w:gridCol w:w="1520"/>
        <w:gridCol w:w="1520"/>
      </w:tblGrid>
      <w:tr w:rsidR="00D92982" w:rsidRPr="00D92982" w:rsidTr="00D92982">
        <w:trPr>
          <w:trHeight w:val="765"/>
        </w:trPr>
        <w:tc>
          <w:tcPr>
            <w:tcW w:w="34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Организация проведения работ по оценке рыночной стоимости земельных участков, находящихся в собственности Угловского городского поселения, в целях организац</w:t>
            </w:r>
            <w:proofErr w:type="gramStart"/>
            <w:r w:rsidRPr="00D92982">
              <w:rPr>
                <w:sz w:val="20"/>
                <w:szCs w:val="20"/>
                <w:lang w:eastAsia="en-US"/>
              </w:rPr>
              <w:t>ии ау</w:t>
            </w:r>
            <w:proofErr w:type="gramEnd"/>
            <w:r w:rsidRPr="00D92982">
              <w:rPr>
                <w:sz w:val="20"/>
                <w:szCs w:val="20"/>
                <w:lang w:eastAsia="en-US"/>
              </w:rPr>
              <w:t>кционов</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w:t>
            </w:r>
          </w:p>
        </w:tc>
        <w:tc>
          <w:tcPr>
            <w:tcW w:w="136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08 0 04 00820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30 000,00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60 000,00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60 000,00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w:t>
            </w:r>
          </w:p>
        </w:tc>
        <w:tc>
          <w:tcPr>
            <w:tcW w:w="136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08 0 04 00820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60 000,00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w:t>
            </w:r>
          </w:p>
        </w:tc>
        <w:tc>
          <w:tcPr>
            <w:tcW w:w="136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08 0 04 00820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60 000,00</w:t>
            </w:r>
          </w:p>
        </w:tc>
      </w:tr>
      <w:tr w:rsidR="00D92982" w:rsidRPr="00D92982" w:rsidTr="00D92982">
        <w:trPr>
          <w:trHeight w:val="127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"Обеспечение рационального и эффективного использования земельных участков, государственная собственность на которые не разграничена, в Угловском городском поселении в пределах полномочий, установленных Федеральным законом от 03.07.2016 № 334-ФЗ"</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w:t>
            </w:r>
          </w:p>
        </w:tc>
        <w:tc>
          <w:tcPr>
            <w:tcW w:w="136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08 0 05 00000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102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Организация работ по выполнению кадастровых работ по земельным участкам, государственная собственность на которые не разграничена, в Угловском городском поселении под многоквартирным жилым домом</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w:t>
            </w:r>
          </w:p>
        </w:tc>
        <w:tc>
          <w:tcPr>
            <w:tcW w:w="136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08 0 05 00840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w:t>
            </w:r>
          </w:p>
        </w:tc>
        <w:tc>
          <w:tcPr>
            <w:tcW w:w="136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08 0 05 00840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w:t>
            </w:r>
          </w:p>
        </w:tc>
        <w:tc>
          <w:tcPr>
            <w:tcW w:w="136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08 0 05 00840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lastRenderedPageBreak/>
              <w:t>Муниципальная программа Угловского городского поселения "Развитие малого и среднего предпринимательства на территории Угловского городского поселения на 2018-2027 годы"</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12</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18 0 00 00000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"Нормативное правовое, информационное и организационное обеспечение развития малого и среднего предпринимательства"</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18 0 01 00000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127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Информационное обеспечение субъектов малого и среднего предпринимательства Угловского городского поселения путём размещения информации о развитии и государственной поддержке малого и среднего предпринимательства на официальном сайте муниципального образования «Угловское городское поселение»</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18 0 01 01810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18 0 01 01810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18 0 01 01810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bl>
    <w:p w:rsidR="00D92982" w:rsidRPr="00D92982" w:rsidRDefault="00D92982" w:rsidP="00D92982">
      <w:pPr>
        <w:rPr>
          <w:sz w:val="20"/>
          <w:szCs w:val="20"/>
        </w:rPr>
      </w:pPr>
    </w:p>
    <w:p w:rsidR="00D92982" w:rsidRPr="00D92982" w:rsidRDefault="00D92982" w:rsidP="00D92982">
      <w:pPr>
        <w:rPr>
          <w:sz w:val="20"/>
          <w:szCs w:val="20"/>
        </w:rPr>
      </w:pPr>
    </w:p>
    <w:tbl>
      <w:tblPr>
        <w:tblW w:w="11306" w:type="dxa"/>
        <w:tblInd w:w="-1452" w:type="dxa"/>
        <w:tblLook w:val="04A0"/>
      </w:tblPr>
      <w:tblGrid>
        <w:gridCol w:w="3403"/>
        <w:gridCol w:w="540"/>
        <w:gridCol w:w="444"/>
        <w:gridCol w:w="483"/>
        <w:gridCol w:w="1360"/>
        <w:gridCol w:w="516"/>
        <w:gridCol w:w="1520"/>
        <w:gridCol w:w="1520"/>
        <w:gridCol w:w="1520"/>
      </w:tblGrid>
      <w:tr w:rsidR="00D92982" w:rsidRPr="00D92982" w:rsidTr="00D92982">
        <w:trPr>
          <w:trHeight w:val="255"/>
        </w:trPr>
        <w:tc>
          <w:tcPr>
            <w:tcW w:w="34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ЖИЛИЩНО-КОММУНАЛЬНОЕ ХОЗЯЙСТВО</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05</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3 898 769,00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3 704 900,00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3 704 900,00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Жилищное хозяйство</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201 335,00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350 900,00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350 900,00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Муниципальная программа Угловского городского поселения "Капитальный ремонт муниципального жилищного фонда в Угловском городском поселении на 2025-2027 годы"</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201 335,00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350 900,00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350 900,00</w:t>
            </w:r>
          </w:p>
        </w:tc>
      </w:tr>
      <w:tr w:rsidR="00D92982" w:rsidRPr="00D92982" w:rsidTr="00D92982">
        <w:trPr>
          <w:trHeight w:val="178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 xml:space="preserve">Основное мероприятие "Планирование и организация проведения капитального и текущего ремонта муниципального жилищного фонда, в частности устранение неисправностей изношенных конструктивных элементов и инженерного оборудования муниципального общего имущества помещений в многоквартирных домах в целях улучшения </w:t>
            </w:r>
            <w:proofErr w:type="spellStart"/>
            <w:r w:rsidRPr="00D92982">
              <w:rPr>
                <w:sz w:val="20"/>
                <w:szCs w:val="20"/>
                <w:lang w:eastAsia="en-US"/>
              </w:rPr>
              <w:t>эксплутационных</w:t>
            </w:r>
            <w:proofErr w:type="spellEnd"/>
            <w:r w:rsidRPr="00D92982">
              <w:rPr>
                <w:sz w:val="20"/>
                <w:szCs w:val="20"/>
                <w:lang w:eastAsia="en-US"/>
              </w:rPr>
              <w:t xml:space="preserve"> характеристик муниципального жилого фонда"</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11 0 01 00000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201 335,00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350 900,00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350 900,00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lastRenderedPageBreak/>
              <w:t>Взносы на капитальный ремонт общего пользования  в многоквартирных домах</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11 0 01 01120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201 335,00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350 900,00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350 900,00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11 0 01 01120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201 335,00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350 900,00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350 900,00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11 0 01 01120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201 335,00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350 900,00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350 900,00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Коммунальное хозяйство</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1 000 000,00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50 000,00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Муниципальная программа Угловского городского поселения "Система коммунальной инфраструктуры Угловского городского поселения на 2022-2027 годы"</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17 0 00 00000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1 000 000,00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r>
      <w:tr w:rsidR="00D92982" w:rsidRPr="00D92982" w:rsidTr="00D92982">
        <w:trPr>
          <w:trHeight w:val="102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"Повышение качества системы водоотведения и очистки сточных вод за счет строительства, модернизации,</w:t>
            </w:r>
            <w:r w:rsidR="00685D05">
              <w:rPr>
                <w:sz w:val="20"/>
                <w:szCs w:val="20"/>
                <w:lang w:eastAsia="en-US"/>
              </w:rPr>
              <w:t xml:space="preserve"> </w:t>
            </w:r>
            <w:r w:rsidRPr="00D92982">
              <w:rPr>
                <w:sz w:val="20"/>
                <w:szCs w:val="20"/>
                <w:lang w:eastAsia="en-US"/>
              </w:rPr>
              <w:t>реконструкции и капитального ремонта канализационных сетей,</w:t>
            </w:r>
            <w:r w:rsidR="00685D05">
              <w:rPr>
                <w:sz w:val="20"/>
                <w:szCs w:val="20"/>
                <w:lang w:eastAsia="en-US"/>
              </w:rPr>
              <w:t xml:space="preserve"> </w:t>
            </w:r>
            <w:r w:rsidRPr="00D92982">
              <w:rPr>
                <w:sz w:val="20"/>
                <w:szCs w:val="20"/>
                <w:lang w:eastAsia="en-US"/>
              </w:rPr>
              <w:t>устройств и сооружений канализации"</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17 0 01 00000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1 000 000,00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127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 xml:space="preserve">Разработка проектно-сметной документации на строительство очистных сооружений хозяйственно-бытовых сточных вод в </w:t>
            </w:r>
            <w:proofErr w:type="spellStart"/>
            <w:r w:rsidRPr="00D92982">
              <w:rPr>
                <w:sz w:val="20"/>
                <w:szCs w:val="20"/>
                <w:lang w:eastAsia="en-US"/>
              </w:rPr>
              <w:t>р</w:t>
            </w:r>
            <w:proofErr w:type="gramStart"/>
            <w:r w:rsidRPr="00D92982">
              <w:rPr>
                <w:sz w:val="20"/>
                <w:szCs w:val="20"/>
                <w:lang w:eastAsia="en-US"/>
              </w:rPr>
              <w:t>.п</w:t>
            </w:r>
            <w:proofErr w:type="spellEnd"/>
            <w:proofErr w:type="gramEnd"/>
            <w:r w:rsidRPr="00D92982">
              <w:rPr>
                <w:sz w:val="20"/>
                <w:szCs w:val="20"/>
                <w:lang w:eastAsia="en-US"/>
              </w:rPr>
              <w:t xml:space="preserve"> Угловка с четом </w:t>
            </w:r>
            <w:proofErr w:type="spellStart"/>
            <w:r w:rsidRPr="00D92982">
              <w:rPr>
                <w:sz w:val="20"/>
                <w:szCs w:val="20"/>
                <w:lang w:eastAsia="en-US"/>
              </w:rPr>
              <w:t>инжинерных</w:t>
            </w:r>
            <w:proofErr w:type="spellEnd"/>
            <w:r w:rsidRPr="00D92982">
              <w:rPr>
                <w:sz w:val="20"/>
                <w:szCs w:val="20"/>
                <w:lang w:eastAsia="en-US"/>
              </w:rPr>
              <w:t xml:space="preserve"> изысканий (инжинерно-геодезических,инжинерно-геологических,инжинерно-экологических)</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17 0 01 01710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1 000 000,00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17 0 01 01710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410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1 000 000,00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17 0 01 01710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414</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1 000 000,00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bl>
    <w:p w:rsidR="00D92982" w:rsidRPr="00D92982" w:rsidRDefault="00D92982" w:rsidP="00D92982">
      <w:pPr>
        <w:rPr>
          <w:sz w:val="20"/>
          <w:szCs w:val="20"/>
        </w:rPr>
      </w:pPr>
    </w:p>
    <w:p w:rsidR="00D92982" w:rsidRPr="00D92982" w:rsidRDefault="00D92982" w:rsidP="00D92982">
      <w:pPr>
        <w:rPr>
          <w:sz w:val="20"/>
          <w:szCs w:val="20"/>
        </w:rPr>
      </w:pPr>
    </w:p>
    <w:tbl>
      <w:tblPr>
        <w:tblW w:w="11306" w:type="dxa"/>
        <w:tblInd w:w="-1452" w:type="dxa"/>
        <w:tblLook w:val="04A0"/>
      </w:tblPr>
      <w:tblGrid>
        <w:gridCol w:w="3403"/>
        <w:gridCol w:w="540"/>
        <w:gridCol w:w="444"/>
        <w:gridCol w:w="483"/>
        <w:gridCol w:w="1360"/>
        <w:gridCol w:w="516"/>
        <w:gridCol w:w="1520"/>
        <w:gridCol w:w="1520"/>
        <w:gridCol w:w="1520"/>
      </w:tblGrid>
      <w:tr w:rsidR="00D92982" w:rsidRPr="00D92982" w:rsidTr="00D92982">
        <w:trPr>
          <w:trHeight w:val="765"/>
        </w:trPr>
        <w:tc>
          <w:tcPr>
            <w:tcW w:w="3403" w:type="dxa"/>
            <w:tcBorders>
              <w:top w:val="single" w:sz="4" w:space="0" w:color="auto"/>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Основное мероприятие «Разработка мероприятий, направленных на обеспечение надёжности, качества и эффективности работ в системе теплоснабжения»</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17 0 02 00000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Выполнение работ по разработке схем теплоснабжения (схем актуализации)</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17 0 02 01720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17 0 02 01720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 xml:space="preserve">Иные закупки товаров, работ и услуг для обеспечения государственных </w:t>
            </w:r>
            <w:r w:rsidRPr="00D92982">
              <w:rPr>
                <w:sz w:val="20"/>
                <w:szCs w:val="20"/>
                <w:lang w:eastAsia="en-US"/>
              </w:rPr>
              <w:lastRenderedPageBreak/>
              <w:t>(муниципальных)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lastRenderedPageBreak/>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17 0 02 01720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lastRenderedPageBreak/>
              <w:t>Благоустройство</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2 697 434,00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3 304 000,00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3 304 000,00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Муниципальная программа Угловского городского поселения "Организация благоустройства Угловского городского поселения на 2024-2027 годы"</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04 0 00 00000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2 697 434,00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3 304 000,00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3 304 000,00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Подпрограмма "Озеленение территории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04 1 00 00000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r>
      <w:tr w:rsidR="00D92982" w:rsidRPr="00D92982" w:rsidTr="00D92982">
        <w:trPr>
          <w:trHeight w:val="102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"Приведение территории Угловского городского поселения в соответствие с нормативными требованиями, предъявляемыми к озеленению, с требованиями санитарно-эпидемиологических и экологических норм"</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04 1 01 00000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04 1 01 00420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04 1 01 00420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Подпрограмма " Уличное освещение территории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04 2 00 00000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955 734,00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2 300 000,00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2 300 000,00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 xml:space="preserve">Основное </w:t>
            </w:r>
            <w:proofErr w:type="spellStart"/>
            <w:r w:rsidRPr="00D92982">
              <w:rPr>
                <w:sz w:val="20"/>
                <w:szCs w:val="20"/>
                <w:lang w:eastAsia="en-US"/>
              </w:rPr>
              <w:t>мероприятиеорганизация</w:t>
            </w:r>
            <w:proofErr w:type="spellEnd"/>
            <w:r w:rsidRPr="00D92982">
              <w:rPr>
                <w:sz w:val="20"/>
                <w:szCs w:val="20"/>
                <w:lang w:eastAsia="en-US"/>
              </w:rPr>
              <w:t xml:space="preserve"> освещения улиц Угловского городского поселения в целях улучшения условий проживания жителей.</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04 2 02 00430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955 734,00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2 300 000,00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2 300 000,00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04 2 02 00430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955 734,00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2 300 000,00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2 300 000,00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04 2 02 00430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955 734,00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2 300 000,00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2 300 000,00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 xml:space="preserve">Подпрограмма "Организация и содержание мест захоронения на территории Угловского городского поселения" </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04 3 00 00000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250 000,00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 xml:space="preserve">Основное мероприятие "Организация содержания мест захоронения на территории Угловского </w:t>
            </w:r>
            <w:proofErr w:type="spellStart"/>
            <w:r w:rsidRPr="00D92982">
              <w:rPr>
                <w:sz w:val="20"/>
                <w:szCs w:val="20"/>
                <w:lang w:eastAsia="en-US"/>
              </w:rPr>
              <w:t>горосдкого</w:t>
            </w:r>
            <w:proofErr w:type="spellEnd"/>
            <w:r w:rsidRPr="00D92982">
              <w:rPr>
                <w:sz w:val="20"/>
                <w:szCs w:val="20"/>
                <w:lang w:eastAsia="en-US"/>
              </w:rPr>
              <w:t xml:space="preserve">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04 3 01 00440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250 000,00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04 3 01 00440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250 000,00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04 3 01 00440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250 000,00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250 000,00</w:t>
            </w:r>
          </w:p>
        </w:tc>
      </w:tr>
      <w:tr w:rsidR="00D92982" w:rsidRPr="00D92982" w:rsidTr="00D92982">
        <w:trPr>
          <w:trHeight w:val="510"/>
        </w:trPr>
        <w:tc>
          <w:tcPr>
            <w:tcW w:w="34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lastRenderedPageBreak/>
              <w:t xml:space="preserve">Подпрограмма "Прочие мероприятия по благоустройству Угловского городского поселения" </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04 4 00 00000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734 000,00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734 000,00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734 000,00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"Проведение прочих мероприятий комплексного благоустройства территории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04 4 01 00450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734 000,00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734 000,00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734 000,00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04 4 01 00450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734 000,00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734 000,00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734 000,00</w:t>
            </w:r>
          </w:p>
        </w:tc>
      </w:tr>
      <w:tr w:rsidR="00D92982" w:rsidRPr="00D92982" w:rsidTr="00D92982">
        <w:trPr>
          <w:trHeight w:val="510"/>
        </w:trPr>
        <w:tc>
          <w:tcPr>
            <w:tcW w:w="3403" w:type="dxa"/>
            <w:tcBorders>
              <w:top w:val="nil"/>
              <w:left w:val="single" w:sz="4" w:space="0" w:color="auto"/>
              <w:bottom w:val="nil"/>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nil"/>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nil"/>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04 4 01 00450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734 000,00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734 000,00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734 000,00</w:t>
            </w:r>
          </w:p>
        </w:tc>
      </w:tr>
      <w:tr w:rsidR="00D92982" w:rsidRPr="00D92982" w:rsidTr="00D92982">
        <w:trPr>
          <w:trHeight w:val="510"/>
        </w:trPr>
        <w:tc>
          <w:tcPr>
            <w:tcW w:w="3403" w:type="dxa"/>
            <w:tcBorders>
              <w:top w:val="single" w:sz="4" w:space="0" w:color="auto"/>
              <w:left w:val="single" w:sz="4" w:space="0" w:color="auto"/>
              <w:bottom w:val="nil"/>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межбюджетные трансферты бюджетам поселений на ликвидацию мест несанкционированного размещения отходов</w:t>
            </w:r>
          </w:p>
        </w:tc>
        <w:tc>
          <w:tcPr>
            <w:tcW w:w="540" w:type="dxa"/>
            <w:tcBorders>
              <w:top w:val="single" w:sz="4" w:space="0" w:color="auto"/>
              <w:left w:val="nil"/>
              <w:bottom w:val="nil"/>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04 4 01 00000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217 700,00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34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ликвидация мест несанкционированного размещения отходов</w:t>
            </w:r>
          </w:p>
        </w:tc>
        <w:tc>
          <w:tcPr>
            <w:tcW w:w="540" w:type="dxa"/>
            <w:tcBorders>
              <w:top w:val="single" w:sz="4" w:space="0" w:color="auto"/>
              <w:left w:val="nil"/>
              <w:bottom w:val="nil"/>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04 4 01 81020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217 700,00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single" w:sz="4" w:space="0" w:color="auto"/>
              <w:left w:val="nil"/>
              <w:bottom w:val="nil"/>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04 4 01 81020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217 700,00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3403" w:type="dxa"/>
            <w:tcBorders>
              <w:top w:val="nil"/>
              <w:left w:val="single" w:sz="4" w:space="0" w:color="auto"/>
              <w:bottom w:val="nil"/>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single" w:sz="4" w:space="0" w:color="auto"/>
              <w:left w:val="nil"/>
              <w:bottom w:val="nil"/>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04 4 01 81020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217 700,00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 </w:t>
            </w:r>
          </w:p>
        </w:tc>
      </w:tr>
      <w:tr w:rsidR="00D92982" w:rsidRPr="00D92982" w:rsidTr="00D92982">
        <w:trPr>
          <w:trHeight w:val="255"/>
        </w:trPr>
        <w:tc>
          <w:tcPr>
            <w:tcW w:w="3403" w:type="dxa"/>
            <w:tcBorders>
              <w:top w:val="single" w:sz="4" w:space="0" w:color="auto"/>
              <w:left w:val="single" w:sz="4" w:space="0" w:color="auto"/>
              <w:bottom w:val="nil"/>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Подпрограмма "Поддержка местных инициатив граждан"</w:t>
            </w:r>
          </w:p>
        </w:tc>
        <w:tc>
          <w:tcPr>
            <w:tcW w:w="540" w:type="dxa"/>
            <w:tcBorders>
              <w:top w:val="single" w:sz="4" w:space="0" w:color="auto"/>
              <w:left w:val="nil"/>
              <w:bottom w:val="nil"/>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04 5 00 00000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3403" w:type="dxa"/>
            <w:tcBorders>
              <w:top w:val="single" w:sz="4" w:space="0" w:color="auto"/>
              <w:left w:val="single" w:sz="4" w:space="0" w:color="auto"/>
              <w:bottom w:val="nil"/>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"Проведение прочих мероприятий комплексного благоустройства территории поселения"</w:t>
            </w:r>
          </w:p>
        </w:tc>
        <w:tc>
          <w:tcPr>
            <w:tcW w:w="540" w:type="dxa"/>
            <w:tcBorders>
              <w:top w:val="single" w:sz="4" w:space="0" w:color="auto"/>
              <w:left w:val="nil"/>
              <w:bottom w:val="nil"/>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04 5 01 00000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765"/>
        </w:trPr>
        <w:tc>
          <w:tcPr>
            <w:tcW w:w="3403" w:type="dxa"/>
            <w:tcBorders>
              <w:top w:val="single" w:sz="4" w:space="0" w:color="auto"/>
              <w:left w:val="single" w:sz="4" w:space="0" w:color="auto"/>
              <w:bottom w:val="nil"/>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Реализации проектов территориальных общественных самоуправлений, включенных в муниципальные программы развития территорий</w:t>
            </w:r>
          </w:p>
        </w:tc>
        <w:tc>
          <w:tcPr>
            <w:tcW w:w="540" w:type="dxa"/>
            <w:tcBorders>
              <w:top w:val="single" w:sz="4" w:space="0" w:color="auto"/>
              <w:left w:val="nil"/>
              <w:bottom w:val="nil"/>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04 5 01 00410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34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single" w:sz="4" w:space="0" w:color="auto"/>
              <w:left w:val="nil"/>
              <w:bottom w:val="nil"/>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04 5 01 00410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3403" w:type="dxa"/>
            <w:tcBorders>
              <w:top w:val="nil"/>
              <w:left w:val="single" w:sz="4" w:space="0" w:color="auto"/>
              <w:bottom w:val="nil"/>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single" w:sz="4" w:space="0" w:color="auto"/>
              <w:left w:val="nil"/>
              <w:bottom w:val="nil"/>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single" w:sz="4" w:space="0" w:color="auto"/>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04 5 01 00410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520 000,00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780"/>
        </w:trPr>
        <w:tc>
          <w:tcPr>
            <w:tcW w:w="34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Муниципальная программа Угловского городского поселения "Формирование современной городской среды на территории Угловского городского поселения на 2018-2027 годы"</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05</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03</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14 0 00 00000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r>
      <w:tr w:rsidR="00D92982" w:rsidRPr="00D92982" w:rsidTr="00D92982">
        <w:trPr>
          <w:trHeight w:val="390"/>
        </w:trPr>
        <w:tc>
          <w:tcPr>
            <w:tcW w:w="3403" w:type="dxa"/>
            <w:tcBorders>
              <w:top w:val="nil"/>
              <w:left w:val="single" w:sz="4" w:space="0" w:color="auto"/>
              <w:bottom w:val="single" w:sz="4" w:space="0" w:color="auto"/>
              <w:right w:val="single" w:sz="4" w:space="0" w:color="auto"/>
            </w:tcBorders>
            <w:shd w:val="clear" w:color="auto" w:fill="FFFFFF"/>
            <w:noWrap/>
            <w:vAlign w:val="bottom"/>
            <w:hideMark/>
          </w:tcPr>
          <w:p w:rsidR="00D92982" w:rsidRPr="00D92982" w:rsidRDefault="00D92982">
            <w:pPr>
              <w:spacing w:line="276" w:lineRule="auto"/>
              <w:rPr>
                <w:sz w:val="20"/>
                <w:szCs w:val="20"/>
                <w:lang w:eastAsia="en-US"/>
              </w:rPr>
            </w:pPr>
            <w:r w:rsidRPr="00D92982">
              <w:rPr>
                <w:sz w:val="20"/>
                <w:szCs w:val="20"/>
                <w:lang w:eastAsia="en-US"/>
              </w:rPr>
              <w:t>Основное мероприятие «Разработка сметной документации»</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14 0 03 00000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375"/>
        </w:trPr>
        <w:tc>
          <w:tcPr>
            <w:tcW w:w="3403" w:type="dxa"/>
            <w:tcBorders>
              <w:top w:val="nil"/>
              <w:left w:val="single" w:sz="4" w:space="0" w:color="auto"/>
              <w:bottom w:val="single" w:sz="4" w:space="0" w:color="auto"/>
              <w:right w:val="single" w:sz="4" w:space="0" w:color="auto"/>
            </w:tcBorders>
            <w:shd w:val="clear" w:color="auto" w:fill="FFFFFF"/>
            <w:noWrap/>
            <w:vAlign w:val="bottom"/>
            <w:hideMark/>
          </w:tcPr>
          <w:p w:rsidR="00D92982" w:rsidRPr="00D92982" w:rsidRDefault="00D92982">
            <w:pPr>
              <w:spacing w:line="276" w:lineRule="auto"/>
              <w:rPr>
                <w:sz w:val="20"/>
                <w:szCs w:val="20"/>
                <w:lang w:eastAsia="en-US"/>
              </w:rPr>
            </w:pPr>
            <w:r w:rsidRPr="00D92982">
              <w:rPr>
                <w:sz w:val="20"/>
                <w:szCs w:val="20"/>
                <w:lang w:eastAsia="en-US"/>
              </w:rPr>
              <w:t>Изготовление сметных расчетов и их проверка</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14 0 03 01410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lastRenderedPageBreak/>
              <w:t>Реализация мероприятий муниципальной программы, направленных на благоустройство дворовых территорий МКД и общественных территорий</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14 0 F2 55550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14 0 F2 55550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bl>
    <w:p w:rsidR="00D92982" w:rsidRPr="00D92982" w:rsidRDefault="00D92982" w:rsidP="00D92982">
      <w:pPr>
        <w:rPr>
          <w:sz w:val="20"/>
          <w:szCs w:val="20"/>
        </w:rPr>
      </w:pPr>
    </w:p>
    <w:p w:rsidR="00D92982" w:rsidRPr="00D92982" w:rsidRDefault="00D92982" w:rsidP="00D92982">
      <w:pPr>
        <w:rPr>
          <w:sz w:val="20"/>
          <w:szCs w:val="20"/>
        </w:rPr>
      </w:pPr>
    </w:p>
    <w:p w:rsidR="00D92982" w:rsidRPr="00D92982" w:rsidRDefault="00D92982" w:rsidP="00D92982">
      <w:pPr>
        <w:rPr>
          <w:sz w:val="20"/>
          <w:szCs w:val="20"/>
        </w:rPr>
      </w:pPr>
    </w:p>
    <w:p w:rsidR="00D92982" w:rsidRPr="00D92982" w:rsidRDefault="00D92982" w:rsidP="00D92982">
      <w:pPr>
        <w:rPr>
          <w:sz w:val="20"/>
          <w:szCs w:val="20"/>
        </w:rPr>
      </w:pPr>
    </w:p>
    <w:tbl>
      <w:tblPr>
        <w:tblW w:w="11306" w:type="dxa"/>
        <w:tblInd w:w="-1452" w:type="dxa"/>
        <w:tblLook w:val="04A0"/>
      </w:tblPr>
      <w:tblGrid>
        <w:gridCol w:w="3403"/>
        <w:gridCol w:w="540"/>
        <w:gridCol w:w="444"/>
        <w:gridCol w:w="483"/>
        <w:gridCol w:w="1360"/>
        <w:gridCol w:w="516"/>
        <w:gridCol w:w="1520"/>
        <w:gridCol w:w="1520"/>
        <w:gridCol w:w="1520"/>
      </w:tblGrid>
      <w:tr w:rsidR="00D92982" w:rsidRPr="00D92982" w:rsidTr="00D92982">
        <w:trPr>
          <w:trHeight w:val="255"/>
        </w:trPr>
        <w:tc>
          <w:tcPr>
            <w:tcW w:w="34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b/>
                <w:bCs/>
                <w:sz w:val="20"/>
                <w:szCs w:val="20"/>
                <w:lang w:eastAsia="en-US"/>
              </w:rPr>
            </w:pPr>
            <w:r w:rsidRPr="00D92982">
              <w:rPr>
                <w:b/>
                <w:bCs/>
                <w:sz w:val="20"/>
                <w:szCs w:val="20"/>
                <w:lang w:eastAsia="en-US"/>
              </w:rPr>
              <w:t>ОБРАЗОВАНИЕ</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07</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4 500,00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b/>
                <w:bCs/>
                <w:sz w:val="20"/>
                <w:szCs w:val="20"/>
                <w:lang w:eastAsia="en-US"/>
              </w:rPr>
            </w:pPr>
            <w:r w:rsidRPr="00D92982">
              <w:rPr>
                <w:b/>
                <w:bCs/>
                <w:sz w:val="20"/>
                <w:szCs w:val="20"/>
                <w:lang w:eastAsia="en-US"/>
              </w:rPr>
              <w:t>Профессиональная подготовка, переподготовка и повышение квалификации</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07</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05</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4 500,00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Расходы,</w:t>
            </w:r>
            <w:r w:rsidR="00685D05">
              <w:rPr>
                <w:sz w:val="20"/>
                <w:szCs w:val="20"/>
                <w:lang w:eastAsia="en-US"/>
              </w:rPr>
              <w:t xml:space="preserve"> </w:t>
            </w:r>
            <w:r w:rsidRPr="00D92982">
              <w:rPr>
                <w:sz w:val="20"/>
                <w:szCs w:val="20"/>
                <w:lang w:eastAsia="en-US"/>
              </w:rPr>
              <w:t>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07</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05</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09 0 00 00000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4 500,00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Организация профессионального образования и дополнительного образования, участие в семинарах выборных должностных лиц, служащих и муниципальных служащих</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07</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09 0 01 90020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4 500,00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 xml:space="preserve">Иные закупки товаров, работ и услуг для обеспечения государственных (муниципальных) нужд </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07</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09 0 01 90020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4 500,00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 xml:space="preserve">Прочая закупка товаров, работ и услуг </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07</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09 0 01 90020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4 500,00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КУЛЬТУРА, КИНЕМАТОГРАФИЯ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08</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22 500,00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Культура</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08</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22 500,00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Муниципальная программа Угловского городского поселения "Развитие культуры на территории Угловского городского поселения на 2025-2027 годы"</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08</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09 0 00 00000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22 500,00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"Стимулирование творческой активности населения"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22 500,00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09 0 01 00910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22 500,00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09 0 01 00910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22 500,00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noWrap/>
            <w:vAlign w:val="bottom"/>
            <w:hideMark/>
          </w:tcPr>
          <w:p w:rsidR="00D92982" w:rsidRPr="00D92982" w:rsidRDefault="00D92982">
            <w:pPr>
              <w:spacing w:line="276" w:lineRule="auto"/>
              <w:rPr>
                <w:b/>
                <w:bCs/>
                <w:sz w:val="20"/>
                <w:szCs w:val="20"/>
                <w:lang w:eastAsia="en-US"/>
              </w:rPr>
            </w:pPr>
            <w:r w:rsidRPr="00D92982">
              <w:rPr>
                <w:b/>
                <w:bCs/>
                <w:sz w:val="20"/>
                <w:szCs w:val="20"/>
                <w:lang w:eastAsia="en-US"/>
              </w:rPr>
              <w:t>СОЦИАЛЬНАЯ ПОЛИТИКА</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10</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322 144,44</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322 144,44</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322 144,44</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noWrap/>
            <w:vAlign w:val="bottom"/>
            <w:hideMark/>
          </w:tcPr>
          <w:p w:rsidR="00D92982" w:rsidRPr="00D92982" w:rsidRDefault="00D92982">
            <w:pPr>
              <w:spacing w:line="276" w:lineRule="auto"/>
              <w:rPr>
                <w:b/>
                <w:bCs/>
                <w:sz w:val="20"/>
                <w:szCs w:val="20"/>
                <w:lang w:eastAsia="en-US"/>
              </w:rPr>
            </w:pPr>
            <w:r w:rsidRPr="00D92982">
              <w:rPr>
                <w:b/>
                <w:bCs/>
                <w:sz w:val="20"/>
                <w:szCs w:val="20"/>
                <w:lang w:eastAsia="en-US"/>
              </w:rPr>
              <w:t>Пенсионное обеспечение</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10</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322 144,44</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322 144,44</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322 144,44</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10</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322 144,44</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322 144,44</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322 144,44</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b/>
                <w:bCs/>
                <w:sz w:val="20"/>
                <w:szCs w:val="20"/>
                <w:lang w:eastAsia="en-US"/>
              </w:rPr>
            </w:pPr>
            <w:r w:rsidRPr="00D92982">
              <w:rPr>
                <w:b/>
                <w:bCs/>
                <w:sz w:val="20"/>
                <w:szCs w:val="20"/>
                <w:lang w:eastAsia="en-US"/>
              </w:rPr>
              <w:lastRenderedPageBreak/>
              <w:t>Дополнительное пенсионное обеспечение лиц, осуществлявших полномочия выборного должностного лица на постоянной (штатной) основе</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10</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91 0 00 90030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136 340,16</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136 340,16</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136 340,16</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Социальное обеспечение и иные выплаты населению</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91 0 00 90030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300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136 340,16</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136 340,16</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136 340,16</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Социальные выплаты гражданам, кроме публичных нормативных социальных выплат</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91 0 00 90030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310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136 340,16</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136 340,16</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136 340,16</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b/>
                <w:bCs/>
                <w:sz w:val="20"/>
                <w:szCs w:val="20"/>
                <w:lang w:eastAsia="en-US"/>
              </w:rPr>
            </w:pPr>
            <w:r w:rsidRPr="00D92982">
              <w:rPr>
                <w:b/>
                <w:bCs/>
                <w:sz w:val="20"/>
                <w:szCs w:val="20"/>
                <w:lang w:eastAsia="en-US"/>
              </w:rPr>
              <w:t>Пенсия за выслугу лет лицам, замещавшим должности муниципальной службы</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10</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91 0 00 90040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185 804,28</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185 804,28</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185 804,28</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Социальное обеспечение и иные выплаты населению</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91 0 00 90040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300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185 804,28</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185 804,28</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185 804,28</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Социальные выплаты гражданам, кроме публичных нормативных социальных выплат</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91 0 00 90040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310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185 804,28</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185 804,28</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185 804,28</w:t>
            </w:r>
          </w:p>
        </w:tc>
      </w:tr>
    </w:tbl>
    <w:p w:rsidR="00D92982" w:rsidRPr="00D92982" w:rsidRDefault="00D92982" w:rsidP="00D92982">
      <w:pPr>
        <w:rPr>
          <w:sz w:val="20"/>
          <w:szCs w:val="20"/>
        </w:rPr>
      </w:pPr>
    </w:p>
    <w:tbl>
      <w:tblPr>
        <w:tblW w:w="11306" w:type="dxa"/>
        <w:tblInd w:w="-1452" w:type="dxa"/>
        <w:tblLook w:val="04A0"/>
      </w:tblPr>
      <w:tblGrid>
        <w:gridCol w:w="3403"/>
        <w:gridCol w:w="540"/>
        <w:gridCol w:w="444"/>
        <w:gridCol w:w="483"/>
        <w:gridCol w:w="1360"/>
        <w:gridCol w:w="516"/>
        <w:gridCol w:w="1520"/>
        <w:gridCol w:w="1520"/>
        <w:gridCol w:w="1520"/>
      </w:tblGrid>
      <w:tr w:rsidR="00D92982" w:rsidRPr="00D92982" w:rsidTr="00D92982">
        <w:trPr>
          <w:trHeight w:val="255"/>
        </w:trPr>
        <w:tc>
          <w:tcPr>
            <w:tcW w:w="34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ФИЗИЧЕСКАЯ КУЛЬТУРА И СПОРТ</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11</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5 000,00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 xml:space="preserve">Физическая культура </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5 000,00</w:t>
            </w:r>
          </w:p>
        </w:tc>
      </w:tr>
      <w:tr w:rsidR="00D92982" w:rsidRPr="00D92982" w:rsidTr="00D92982">
        <w:trPr>
          <w:trHeight w:val="76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Муниципальная программа Угловского городского поселения "Развитие физической культуры и спорта на территории Угловского городского поселения на 2025-2027 годы"</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10 0 00 00000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5 000,00</w:t>
            </w:r>
          </w:p>
        </w:tc>
      </w:tr>
      <w:tr w:rsidR="00D92982" w:rsidRPr="00D92982" w:rsidTr="00D92982">
        <w:trPr>
          <w:trHeight w:val="102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"Обеспечение условий для развития на территории поселения физической культуры, школьного и массового спорта, организация проведения официальных культурно-оздоровительных и спортивных мероприятий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10 0 01 00110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5 000,00</w:t>
            </w:r>
          </w:p>
        </w:tc>
      </w:tr>
      <w:tr w:rsidR="00D92982" w:rsidRPr="00D92982" w:rsidTr="00D92982">
        <w:trPr>
          <w:trHeight w:val="510"/>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10 0 01 00110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5 000,00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5 000,00</w:t>
            </w:r>
          </w:p>
        </w:tc>
      </w:tr>
      <w:tr w:rsidR="00D92982" w:rsidRPr="00D92982" w:rsidTr="00D92982">
        <w:trPr>
          <w:trHeight w:val="255"/>
        </w:trPr>
        <w:tc>
          <w:tcPr>
            <w:tcW w:w="3403"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b/>
                <w:bCs/>
                <w:sz w:val="20"/>
                <w:szCs w:val="20"/>
                <w:lang w:eastAsia="en-US"/>
              </w:rPr>
            </w:pPr>
            <w:r w:rsidRPr="00D92982">
              <w:rPr>
                <w:b/>
                <w:bCs/>
                <w:sz w:val="20"/>
                <w:szCs w:val="20"/>
                <w:lang w:eastAsia="en-US"/>
              </w:rPr>
              <w:t>Условно утвержденные расходы</w:t>
            </w:r>
          </w:p>
        </w:tc>
        <w:tc>
          <w:tcPr>
            <w:tcW w:w="540"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36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458 058,00</w:t>
            </w:r>
          </w:p>
        </w:tc>
        <w:tc>
          <w:tcPr>
            <w:tcW w:w="1520"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1 006 950,00</w:t>
            </w:r>
          </w:p>
        </w:tc>
      </w:tr>
    </w:tbl>
    <w:p w:rsidR="00D92982" w:rsidRPr="00D92982" w:rsidRDefault="00D92982" w:rsidP="00D92982">
      <w:pPr>
        <w:rPr>
          <w:sz w:val="20"/>
          <w:szCs w:val="20"/>
        </w:rPr>
      </w:pPr>
    </w:p>
    <w:tbl>
      <w:tblPr>
        <w:tblW w:w="11340" w:type="dxa"/>
        <w:tblInd w:w="-1452" w:type="dxa"/>
        <w:tblLayout w:type="fixed"/>
        <w:tblLook w:val="04A0"/>
      </w:tblPr>
      <w:tblGrid>
        <w:gridCol w:w="4111"/>
        <w:gridCol w:w="1299"/>
        <w:gridCol w:w="516"/>
        <w:gridCol w:w="444"/>
        <w:gridCol w:w="483"/>
        <w:gridCol w:w="1415"/>
        <w:gridCol w:w="1415"/>
        <w:gridCol w:w="1657"/>
      </w:tblGrid>
      <w:tr w:rsidR="00D92982" w:rsidRPr="00D92982" w:rsidTr="00D92982">
        <w:trPr>
          <w:trHeight w:val="1095"/>
        </w:trPr>
        <w:tc>
          <w:tcPr>
            <w:tcW w:w="4112" w:type="dxa"/>
            <w:shd w:val="clear" w:color="auto" w:fill="FFFFFF"/>
            <w:noWrap/>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1299" w:type="dxa"/>
            <w:shd w:val="clear" w:color="auto" w:fill="FFFFFF"/>
            <w:vAlign w:val="bottom"/>
            <w:hideMark/>
          </w:tcPr>
          <w:p w:rsidR="00D92982" w:rsidRPr="00D92982" w:rsidRDefault="00D92982">
            <w:pPr>
              <w:spacing w:line="276" w:lineRule="auto"/>
              <w:jc w:val="right"/>
              <w:rPr>
                <w:sz w:val="20"/>
                <w:szCs w:val="20"/>
                <w:lang w:eastAsia="en-US"/>
              </w:rPr>
            </w:pPr>
            <w:r w:rsidRPr="00D92982">
              <w:rPr>
                <w:sz w:val="20"/>
                <w:szCs w:val="20"/>
                <w:lang w:eastAsia="en-US"/>
              </w:rPr>
              <w:t> </w:t>
            </w:r>
          </w:p>
        </w:tc>
        <w:tc>
          <w:tcPr>
            <w:tcW w:w="516" w:type="dxa"/>
            <w:shd w:val="clear" w:color="auto" w:fill="FFFFFF"/>
            <w:vAlign w:val="bottom"/>
            <w:hideMark/>
          </w:tcPr>
          <w:p w:rsidR="00D92982" w:rsidRPr="00D92982" w:rsidRDefault="00D92982">
            <w:pPr>
              <w:spacing w:line="276" w:lineRule="auto"/>
              <w:jc w:val="right"/>
              <w:rPr>
                <w:sz w:val="20"/>
                <w:szCs w:val="20"/>
                <w:lang w:eastAsia="en-US"/>
              </w:rPr>
            </w:pPr>
            <w:r w:rsidRPr="00D92982">
              <w:rPr>
                <w:sz w:val="20"/>
                <w:szCs w:val="20"/>
                <w:lang w:eastAsia="en-US"/>
              </w:rPr>
              <w:t> </w:t>
            </w:r>
          </w:p>
        </w:tc>
        <w:tc>
          <w:tcPr>
            <w:tcW w:w="444" w:type="dxa"/>
            <w:shd w:val="clear" w:color="auto" w:fill="FFFFFF"/>
            <w:vAlign w:val="bottom"/>
            <w:hideMark/>
          </w:tcPr>
          <w:p w:rsidR="00D92982" w:rsidRPr="00D92982" w:rsidRDefault="00D92982">
            <w:pPr>
              <w:spacing w:line="276" w:lineRule="auto"/>
              <w:jc w:val="right"/>
              <w:rPr>
                <w:sz w:val="20"/>
                <w:szCs w:val="20"/>
                <w:lang w:eastAsia="en-US"/>
              </w:rPr>
            </w:pPr>
            <w:r w:rsidRPr="00D92982">
              <w:rPr>
                <w:sz w:val="20"/>
                <w:szCs w:val="20"/>
                <w:lang w:eastAsia="en-US"/>
              </w:rPr>
              <w:t> </w:t>
            </w:r>
          </w:p>
        </w:tc>
        <w:tc>
          <w:tcPr>
            <w:tcW w:w="483" w:type="dxa"/>
            <w:shd w:val="clear" w:color="auto" w:fill="FFFFFF"/>
            <w:vAlign w:val="bottom"/>
            <w:hideMark/>
          </w:tcPr>
          <w:p w:rsidR="00D92982" w:rsidRPr="00D92982" w:rsidRDefault="00D92982">
            <w:pPr>
              <w:spacing w:line="276" w:lineRule="auto"/>
              <w:jc w:val="right"/>
              <w:rPr>
                <w:sz w:val="20"/>
                <w:szCs w:val="20"/>
                <w:lang w:eastAsia="en-US"/>
              </w:rPr>
            </w:pPr>
            <w:r w:rsidRPr="00D92982">
              <w:rPr>
                <w:sz w:val="20"/>
                <w:szCs w:val="20"/>
                <w:lang w:eastAsia="en-US"/>
              </w:rPr>
              <w:t> </w:t>
            </w:r>
          </w:p>
        </w:tc>
        <w:tc>
          <w:tcPr>
            <w:tcW w:w="4487" w:type="dxa"/>
            <w:gridSpan w:val="3"/>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Приложение 4 к Решению Совета депутатов Угловского городского поселения "О бюджете Угловского городского поселения на 2025 год и на плановый период 2026 и 2027 годов"</w:t>
            </w:r>
          </w:p>
        </w:tc>
      </w:tr>
      <w:tr w:rsidR="00D92982" w:rsidRPr="00D92982" w:rsidTr="00D92982">
        <w:trPr>
          <w:trHeight w:val="255"/>
        </w:trPr>
        <w:tc>
          <w:tcPr>
            <w:tcW w:w="4112" w:type="dxa"/>
            <w:shd w:val="clear" w:color="auto" w:fill="FFFFFF"/>
            <w:noWrap/>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1299" w:type="dxa"/>
            <w:shd w:val="clear" w:color="auto" w:fill="FFFFFF"/>
            <w:noWrap/>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516" w:type="dxa"/>
            <w:shd w:val="clear" w:color="auto" w:fill="FFFFFF"/>
            <w:noWrap/>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444" w:type="dxa"/>
            <w:shd w:val="clear" w:color="auto" w:fill="FFFFFF"/>
            <w:noWrap/>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483" w:type="dxa"/>
            <w:shd w:val="clear" w:color="auto" w:fill="FFFFFF"/>
            <w:noWrap/>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1415" w:type="dxa"/>
            <w:shd w:val="clear" w:color="auto" w:fill="FFFFFF"/>
            <w:vAlign w:val="bottom"/>
            <w:hideMark/>
          </w:tcPr>
          <w:p w:rsidR="00D92982" w:rsidRPr="00D92982" w:rsidRDefault="00D92982" w:rsidP="00685D05">
            <w:pPr>
              <w:spacing w:line="276" w:lineRule="auto"/>
              <w:rPr>
                <w:sz w:val="20"/>
                <w:szCs w:val="20"/>
                <w:lang w:eastAsia="en-US"/>
              </w:rPr>
            </w:pPr>
            <w:r w:rsidRPr="00D92982">
              <w:rPr>
                <w:sz w:val="20"/>
                <w:szCs w:val="20"/>
                <w:lang w:eastAsia="en-US"/>
              </w:rPr>
              <w:t> </w:t>
            </w:r>
          </w:p>
        </w:tc>
        <w:tc>
          <w:tcPr>
            <w:tcW w:w="1415" w:type="dxa"/>
            <w:shd w:val="clear" w:color="auto" w:fill="FFFFFF"/>
            <w:vAlign w:val="bottom"/>
            <w:hideMark/>
          </w:tcPr>
          <w:p w:rsidR="00D92982" w:rsidRPr="00D92982" w:rsidRDefault="00D92982">
            <w:pPr>
              <w:spacing w:line="276" w:lineRule="auto"/>
              <w:jc w:val="right"/>
              <w:rPr>
                <w:sz w:val="20"/>
                <w:szCs w:val="20"/>
                <w:lang w:eastAsia="en-US"/>
              </w:rPr>
            </w:pPr>
            <w:r w:rsidRPr="00D92982">
              <w:rPr>
                <w:sz w:val="20"/>
                <w:szCs w:val="20"/>
                <w:lang w:eastAsia="en-US"/>
              </w:rPr>
              <w:t> </w:t>
            </w:r>
          </w:p>
        </w:tc>
        <w:tc>
          <w:tcPr>
            <w:tcW w:w="1657" w:type="dxa"/>
            <w:shd w:val="clear" w:color="auto" w:fill="FFFFFF"/>
            <w:vAlign w:val="bottom"/>
            <w:hideMark/>
          </w:tcPr>
          <w:p w:rsidR="00D92982" w:rsidRPr="00D92982" w:rsidRDefault="00D92982">
            <w:pPr>
              <w:spacing w:line="276" w:lineRule="auto"/>
              <w:jc w:val="right"/>
              <w:rPr>
                <w:sz w:val="20"/>
                <w:szCs w:val="20"/>
                <w:lang w:eastAsia="en-US"/>
              </w:rPr>
            </w:pPr>
            <w:r w:rsidRPr="00D92982">
              <w:rPr>
                <w:sz w:val="20"/>
                <w:szCs w:val="20"/>
                <w:lang w:eastAsia="en-US"/>
              </w:rPr>
              <w:t> </w:t>
            </w:r>
          </w:p>
        </w:tc>
      </w:tr>
      <w:tr w:rsidR="00D92982" w:rsidRPr="00D92982" w:rsidTr="00D92982">
        <w:trPr>
          <w:trHeight w:val="1230"/>
        </w:trPr>
        <w:tc>
          <w:tcPr>
            <w:tcW w:w="11341" w:type="dxa"/>
            <w:gridSpan w:val="8"/>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xml:space="preserve">Распределение бюджетных ассигнований по целевым статьям (муниципальным программам Угловского городского поселения и </w:t>
            </w:r>
            <w:proofErr w:type="spellStart"/>
            <w:r w:rsidRPr="00D92982">
              <w:rPr>
                <w:b/>
                <w:bCs/>
                <w:sz w:val="20"/>
                <w:szCs w:val="20"/>
                <w:lang w:eastAsia="en-US"/>
              </w:rPr>
              <w:t>непрограммным</w:t>
            </w:r>
            <w:proofErr w:type="spellEnd"/>
            <w:r w:rsidRPr="00D92982">
              <w:rPr>
                <w:b/>
                <w:bCs/>
                <w:sz w:val="20"/>
                <w:szCs w:val="20"/>
                <w:lang w:eastAsia="en-US"/>
              </w:rPr>
              <w:t xml:space="preserve"> направлениям деятельности), группам и подгруппам видов расходов, разделам и подразделам классификации расходов бюджета Угловского городского поселения на 2024 год и на плановый период 2025 и 2026 годов                                                          </w:t>
            </w:r>
          </w:p>
        </w:tc>
      </w:tr>
      <w:tr w:rsidR="00D92982" w:rsidRPr="00D92982" w:rsidTr="00D92982">
        <w:trPr>
          <w:trHeight w:val="255"/>
        </w:trPr>
        <w:tc>
          <w:tcPr>
            <w:tcW w:w="4112" w:type="dxa"/>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lastRenderedPageBreak/>
              <w:t> </w:t>
            </w:r>
          </w:p>
        </w:tc>
        <w:tc>
          <w:tcPr>
            <w:tcW w:w="1299" w:type="dxa"/>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516" w:type="dxa"/>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444" w:type="dxa"/>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483" w:type="dxa"/>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1415" w:type="dxa"/>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1415" w:type="dxa"/>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1657" w:type="dxa"/>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r>
      <w:tr w:rsidR="00D92982" w:rsidRPr="00D92982" w:rsidTr="00D92982">
        <w:trPr>
          <w:trHeight w:val="255"/>
        </w:trPr>
        <w:tc>
          <w:tcPr>
            <w:tcW w:w="4112" w:type="dxa"/>
            <w:shd w:val="clear" w:color="auto" w:fill="FFFFFF"/>
            <w:noWrap/>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1299" w:type="dxa"/>
            <w:shd w:val="clear" w:color="auto" w:fill="FFFFFF"/>
            <w:noWrap/>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516" w:type="dxa"/>
            <w:shd w:val="clear" w:color="auto" w:fill="FFFFFF"/>
            <w:noWrap/>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444" w:type="dxa"/>
            <w:shd w:val="clear" w:color="auto" w:fill="FFFFFF"/>
            <w:noWrap/>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483" w:type="dxa"/>
            <w:shd w:val="clear" w:color="auto" w:fill="FFFFFF"/>
            <w:noWrap/>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1415" w:type="dxa"/>
            <w:shd w:val="clear" w:color="auto" w:fill="FFFFFF"/>
            <w:noWrap/>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1415" w:type="dxa"/>
            <w:shd w:val="clear" w:color="auto" w:fill="FFFFFF"/>
            <w:noWrap/>
            <w:vAlign w:val="bottom"/>
            <w:hideMark/>
          </w:tcPr>
          <w:p w:rsidR="00D92982" w:rsidRPr="00D92982" w:rsidRDefault="00D92982">
            <w:pPr>
              <w:spacing w:line="276" w:lineRule="auto"/>
              <w:rPr>
                <w:sz w:val="20"/>
                <w:szCs w:val="20"/>
                <w:lang w:eastAsia="en-US"/>
              </w:rPr>
            </w:pPr>
            <w:r w:rsidRPr="00D92982">
              <w:rPr>
                <w:sz w:val="20"/>
                <w:szCs w:val="20"/>
                <w:lang w:eastAsia="en-US"/>
              </w:rPr>
              <w:t> </w:t>
            </w:r>
          </w:p>
        </w:tc>
        <w:tc>
          <w:tcPr>
            <w:tcW w:w="1657" w:type="dxa"/>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(рублей)</w:t>
            </w:r>
          </w:p>
        </w:tc>
      </w:tr>
      <w:tr w:rsidR="00D92982" w:rsidRPr="00D92982" w:rsidTr="00D92982">
        <w:trPr>
          <w:trHeight w:val="264"/>
        </w:trPr>
        <w:tc>
          <w:tcPr>
            <w:tcW w:w="4112"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Наименование</w:t>
            </w:r>
          </w:p>
        </w:tc>
        <w:tc>
          <w:tcPr>
            <w:tcW w:w="1299"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ЦСТ</w:t>
            </w:r>
          </w:p>
        </w:tc>
        <w:tc>
          <w:tcPr>
            <w:tcW w:w="516"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ВР</w:t>
            </w:r>
          </w:p>
        </w:tc>
        <w:tc>
          <w:tcPr>
            <w:tcW w:w="444"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РЗ</w:t>
            </w:r>
          </w:p>
        </w:tc>
        <w:tc>
          <w:tcPr>
            <w:tcW w:w="48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proofErr w:type="spellStart"/>
            <w:proofErr w:type="gramStart"/>
            <w:r w:rsidRPr="00D92982">
              <w:rPr>
                <w:b/>
                <w:bCs/>
                <w:sz w:val="20"/>
                <w:szCs w:val="20"/>
                <w:lang w:eastAsia="en-US"/>
              </w:rPr>
              <w:t>Пр</w:t>
            </w:r>
            <w:proofErr w:type="spellEnd"/>
            <w:proofErr w:type="gramEnd"/>
          </w:p>
        </w:tc>
        <w:tc>
          <w:tcPr>
            <w:tcW w:w="1415" w:type="dxa"/>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2025 год</w:t>
            </w:r>
          </w:p>
        </w:tc>
        <w:tc>
          <w:tcPr>
            <w:tcW w:w="1415"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2026 год</w:t>
            </w:r>
          </w:p>
        </w:tc>
        <w:tc>
          <w:tcPr>
            <w:tcW w:w="1657"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b/>
                <w:bCs/>
                <w:sz w:val="20"/>
                <w:szCs w:val="20"/>
                <w:lang w:eastAsia="en-US"/>
              </w:rPr>
            </w:pPr>
            <w:r w:rsidRPr="00D92982">
              <w:rPr>
                <w:b/>
                <w:bCs/>
                <w:sz w:val="20"/>
                <w:szCs w:val="20"/>
                <w:lang w:eastAsia="en-US"/>
              </w:rPr>
              <w:t>2027 год</w:t>
            </w:r>
          </w:p>
        </w:tc>
      </w:tr>
      <w:tr w:rsidR="00D92982" w:rsidRPr="00D92982" w:rsidTr="00D92982">
        <w:trPr>
          <w:trHeight w:val="255"/>
        </w:trPr>
        <w:tc>
          <w:tcPr>
            <w:tcW w:w="11341" w:type="dxa"/>
            <w:vMerge/>
            <w:tcBorders>
              <w:top w:val="single" w:sz="4" w:space="0" w:color="auto"/>
              <w:left w:val="single" w:sz="4" w:space="0" w:color="auto"/>
              <w:bottom w:val="single" w:sz="4" w:space="0" w:color="auto"/>
              <w:right w:val="single" w:sz="4" w:space="0" w:color="auto"/>
            </w:tcBorders>
            <w:vAlign w:val="center"/>
            <w:hideMark/>
          </w:tcPr>
          <w:p w:rsidR="00D92982" w:rsidRPr="00D92982" w:rsidRDefault="00D92982">
            <w:pPr>
              <w:rPr>
                <w:b/>
                <w:bCs/>
                <w:sz w:val="20"/>
                <w:szCs w:val="20"/>
                <w:lang w:eastAsia="en-US"/>
              </w:rPr>
            </w:pPr>
          </w:p>
        </w:tc>
        <w:tc>
          <w:tcPr>
            <w:tcW w:w="1299" w:type="dxa"/>
            <w:vMerge/>
            <w:tcBorders>
              <w:top w:val="single" w:sz="4" w:space="0" w:color="auto"/>
              <w:left w:val="single" w:sz="4" w:space="0" w:color="auto"/>
              <w:bottom w:val="single" w:sz="4" w:space="0" w:color="auto"/>
              <w:right w:val="single" w:sz="4" w:space="0" w:color="auto"/>
            </w:tcBorders>
            <w:vAlign w:val="center"/>
            <w:hideMark/>
          </w:tcPr>
          <w:p w:rsidR="00D92982" w:rsidRPr="00D92982" w:rsidRDefault="00D92982">
            <w:pPr>
              <w:rPr>
                <w:b/>
                <w:bCs/>
                <w:sz w:val="20"/>
                <w:szCs w:val="20"/>
                <w:lang w:eastAsia="en-US"/>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D92982" w:rsidRPr="00D92982" w:rsidRDefault="00D92982">
            <w:pPr>
              <w:rPr>
                <w:b/>
                <w:bCs/>
                <w:sz w:val="20"/>
                <w:szCs w:val="20"/>
                <w:lang w:eastAsia="en-US"/>
              </w:rPr>
            </w:pPr>
          </w:p>
        </w:tc>
        <w:tc>
          <w:tcPr>
            <w:tcW w:w="444" w:type="dxa"/>
            <w:vMerge/>
            <w:tcBorders>
              <w:top w:val="single" w:sz="4" w:space="0" w:color="auto"/>
              <w:left w:val="single" w:sz="4" w:space="0" w:color="auto"/>
              <w:bottom w:val="single" w:sz="4" w:space="0" w:color="auto"/>
              <w:right w:val="single" w:sz="4" w:space="0" w:color="auto"/>
            </w:tcBorders>
            <w:vAlign w:val="center"/>
            <w:hideMark/>
          </w:tcPr>
          <w:p w:rsidR="00D92982" w:rsidRPr="00D92982" w:rsidRDefault="00D92982">
            <w:pPr>
              <w:rPr>
                <w:b/>
                <w:bCs/>
                <w:sz w:val="20"/>
                <w:szCs w:val="20"/>
                <w:lang w:eastAsia="en-US"/>
              </w:rPr>
            </w:pPr>
          </w:p>
        </w:tc>
        <w:tc>
          <w:tcPr>
            <w:tcW w:w="483" w:type="dxa"/>
            <w:vMerge/>
            <w:tcBorders>
              <w:top w:val="single" w:sz="4" w:space="0" w:color="auto"/>
              <w:left w:val="single" w:sz="4" w:space="0" w:color="auto"/>
              <w:bottom w:val="single" w:sz="4" w:space="0" w:color="auto"/>
              <w:right w:val="single" w:sz="4" w:space="0" w:color="auto"/>
            </w:tcBorders>
            <w:vAlign w:val="center"/>
            <w:hideMark/>
          </w:tcPr>
          <w:p w:rsidR="00D92982" w:rsidRPr="00D92982" w:rsidRDefault="00D92982">
            <w:pPr>
              <w:rPr>
                <w:b/>
                <w:bCs/>
                <w:sz w:val="20"/>
                <w:szCs w:val="20"/>
                <w:lang w:eastAsia="en-US"/>
              </w:rPr>
            </w:pPr>
          </w:p>
        </w:tc>
        <w:tc>
          <w:tcPr>
            <w:tcW w:w="4487" w:type="dxa"/>
            <w:vMerge/>
            <w:tcBorders>
              <w:top w:val="single" w:sz="4" w:space="0" w:color="auto"/>
              <w:left w:val="single" w:sz="4" w:space="0" w:color="auto"/>
              <w:bottom w:val="single" w:sz="4" w:space="0" w:color="000000"/>
              <w:right w:val="single" w:sz="4" w:space="0" w:color="auto"/>
            </w:tcBorders>
            <w:vAlign w:val="center"/>
            <w:hideMark/>
          </w:tcPr>
          <w:p w:rsidR="00D92982" w:rsidRPr="00D92982" w:rsidRDefault="00D92982">
            <w:pPr>
              <w:rPr>
                <w:b/>
                <w:bCs/>
                <w:sz w:val="20"/>
                <w:szCs w:val="20"/>
                <w:lang w:eastAsia="en-US"/>
              </w:rPr>
            </w:pP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D92982" w:rsidRPr="00D92982" w:rsidRDefault="00D92982">
            <w:pPr>
              <w:rPr>
                <w:b/>
                <w:bCs/>
                <w:sz w:val="20"/>
                <w:szCs w:val="20"/>
                <w:lang w:eastAsia="en-US"/>
              </w:rPr>
            </w:pPr>
          </w:p>
        </w:tc>
        <w:tc>
          <w:tcPr>
            <w:tcW w:w="1657" w:type="dxa"/>
            <w:vMerge/>
            <w:tcBorders>
              <w:top w:val="single" w:sz="4" w:space="0" w:color="auto"/>
              <w:left w:val="single" w:sz="4" w:space="0" w:color="auto"/>
              <w:bottom w:val="single" w:sz="4" w:space="0" w:color="auto"/>
              <w:right w:val="single" w:sz="4" w:space="0" w:color="auto"/>
            </w:tcBorders>
            <w:vAlign w:val="center"/>
            <w:hideMark/>
          </w:tcPr>
          <w:p w:rsidR="00D92982" w:rsidRPr="00D92982" w:rsidRDefault="00D92982">
            <w:pPr>
              <w:rPr>
                <w:b/>
                <w:bCs/>
                <w:sz w:val="20"/>
                <w:szCs w:val="20"/>
                <w:lang w:eastAsia="en-US"/>
              </w:rPr>
            </w:pP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1</w:t>
            </w:r>
          </w:p>
        </w:tc>
        <w:tc>
          <w:tcPr>
            <w:tcW w:w="1299"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2</w:t>
            </w:r>
          </w:p>
        </w:tc>
        <w:tc>
          <w:tcPr>
            <w:tcW w:w="516"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3</w:t>
            </w:r>
          </w:p>
        </w:tc>
        <w:tc>
          <w:tcPr>
            <w:tcW w:w="444"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4</w:t>
            </w:r>
          </w:p>
        </w:tc>
        <w:tc>
          <w:tcPr>
            <w:tcW w:w="483"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5</w:t>
            </w:r>
          </w:p>
        </w:tc>
        <w:tc>
          <w:tcPr>
            <w:tcW w:w="1415"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6</w:t>
            </w:r>
          </w:p>
        </w:tc>
        <w:tc>
          <w:tcPr>
            <w:tcW w:w="1415"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7</w:t>
            </w:r>
          </w:p>
        </w:tc>
        <w:tc>
          <w:tcPr>
            <w:tcW w:w="1657" w:type="dxa"/>
            <w:tcBorders>
              <w:top w:val="nil"/>
              <w:left w:val="nil"/>
              <w:bottom w:val="single" w:sz="4" w:space="0" w:color="auto"/>
              <w:right w:val="single" w:sz="4" w:space="0" w:color="auto"/>
            </w:tcBorders>
            <w:shd w:val="clear" w:color="auto" w:fill="FFFFFF"/>
            <w:noWrap/>
            <w:vAlign w:val="center"/>
            <w:hideMark/>
          </w:tcPr>
          <w:p w:rsidR="00D92982" w:rsidRPr="00D92982" w:rsidRDefault="00D92982">
            <w:pPr>
              <w:spacing w:line="276" w:lineRule="auto"/>
              <w:jc w:val="center"/>
              <w:rPr>
                <w:sz w:val="20"/>
                <w:szCs w:val="20"/>
                <w:lang w:eastAsia="en-US"/>
              </w:rPr>
            </w:pPr>
            <w:r w:rsidRPr="00D92982">
              <w:rPr>
                <w:sz w:val="20"/>
                <w:szCs w:val="20"/>
                <w:lang w:eastAsia="en-US"/>
              </w:rPr>
              <w:t>8</w:t>
            </w:r>
          </w:p>
        </w:tc>
      </w:tr>
      <w:tr w:rsidR="00D92982" w:rsidRPr="00D92982" w:rsidTr="00D92982">
        <w:trPr>
          <w:trHeight w:val="102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Муниципальная программа Угловского городского поселения "Обеспечение первичных мер пожарной безопасности на территории Угловского городского поселения на 2025-2027 годы"</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120 000,00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"Укрепление противопожарного состояния учреждений, жилого фонда, территории Угловского городского поселения"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120 000,00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42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Выполнение комплекса противопожарных мероприятий</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01 0 02 00110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01 0 02 00110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bl>
    <w:p w:rsidR="00D92982" w:rsidRPr="00D92982" w:rsidRDefault="00D92982" w:rsidP="00D92982">
      <w:pPr>
        <w:rPr>
          <w:sz w:val="20"/>
          <w:szCs w:val="20"/>
        </w:rPr>
      </w:pPr>
    </w:p>
    <w:tbl>
      <w:tblPr>
        <w:tblW w:w="11340" w:type="dxa"/>
        <w:tblInd w:w="-1452" w:type="dxa"/>
        <w:tblLayout w:type="fixed"/>
        <w:tblLook w:val="04A0"/>
      </w:tblPr>
      <w:tblGrid>
        <w:gridCol w:w="4111"/>
        <w:gridCol w:w="1299"/>
        <w:gridCol w:w="516"/>
        <w:gridCol w:w="444"/>
        <w:gridCol w:w="483"/>
        <w:gridCol w:w="1415"/>
        <w:gridCol w:w="1415"/>
        <w:gridCol w:w="1657"/>
      </w:tblGrid>
      <w:tr w:rsidR="00D92982" w:rsidRPr="00D92982" w:rsidTr="00D92982">
        <w:trPr>
          <w:trHeight w:val="255"/>
        </w:trPr>
        <w:tc>
          <w:tcPr>
            <w:tcW w:w="411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Обустройство пожарных водоемов</w:t>
            </w:r>
          </w:p>
        </w:tc>
        <w:tc>
          <w:tcPr>
            <w:tcW w:w="1299"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01 0 02 00130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70 000,00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01 0 02 00130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01 0 02 00130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Обеспечение территорий общего пользования первичными средствами тушения пожаров и противопожарным инвентарем</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01 0 02 00140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01 0 02 00140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01 0 02 00140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127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Муниципальная программа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2022-2027 годы"</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02 0 00 00000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7 335 400,00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6 375 300,00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7 746 900,00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"Ремонт автомобильных дорог общего пользования местного значения"</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3 781 084,57</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2 027 461,00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3 646 361,80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Мероприятия по ремонту автомобильных дорог общего пользования местного значения за счет акцизов на нефтепродукты</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02 0 02 00210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956 975,82</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62 461,00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109 361,80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lastRenderedPageBreak/>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02 0 02 00210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956 975,82</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62 461,00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109 361,80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02 0 02 00210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956 975,82</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62 461,00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109 361,80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Субсидия на формирование муниципальных дорожных фондов</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02 9Д850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1 627 500,00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1 085 000,00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1 085 000,00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02 9Д850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1 627 500,00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1 085 000,00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1 085 000,00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02 9Д850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1 627 500,00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1 085 000,00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1 085 000,00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proofErr w:type="spellStart"/>
            <w:r w:rsidRPr="00D92982">
              <w:rPr>
                <w:sz w:val="20"/>
                <w:szCs w:val="20"/>
                <w:lang w:eastAsia="en-US"/>
              </w:rPr>
              <w:t>Софинансирование</w:t>
            </w:r>
            <w:proofErr w:type="spellEnd"/>
            <w:r w:rsidRPr="00D92982">
              <w:rPr>
                <w:sz w:val="20"/>
                <w:szCs w:val="20"/>
                <w:lang w:eastAsia="en-US"/>
              </w:rPr>
              <w:t xml:space="preserve"> к субсидии на формирование муниципальных дорожных фондов</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02 SД850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1 196 608,75</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880 000,00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2 452 000,00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02  SД850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1 196 608,75</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880 000,00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2 452 000,00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02  SД850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1 196 608,75</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880 000,00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2 452 000,00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"Содержание автомобильных дорог общего пользования местного значения и инженерных сооружений на них"</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3 554 315,43</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4 347 839,00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4 100 538,20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Мероприятия  по содержание автомобильных дорог общего пользования местного значения и инженерных сооружений на них за счет акцизов на нефтепродукты</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02 0 03 00220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1 619 565,43</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3 109 089,00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2 861 788,20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02 0 03 00220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1 619 565,43</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3 109 089,00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2 861 788,20</w:t>
            </w:r>
          </w:p>
        </w:tc>
      </w:tr>
      <w:tr w:rsidR="00D92982" w:rsidRPr="00D92982" w:rsidTr="00D92982">
        <w:trPr>
          <w:trHeight w:val="510"/>
        </w:trPr>
        <w:tc>
          <w:tcPr>
            <w:tcW w:w="411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02 0 03 00220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1 619 565,43</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3 109 089,00</w:t>
            </w:r>
          </w:p>
        </w:tc>
        <w:tc>
          <w:tcPr>
            <w:tcW w:w="1657"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2 861 788,20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Субсидия на формирование муниципальных дорожных фондов</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1 627 500,00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1 085 000,00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1 085 000,00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03 9Д850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1 627 500,00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1 085 000,00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1 085 000,00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03 9Д850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1 627 500,00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1 085 000,00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1 085 000,00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proofErr w:type="spellStart"/>
            <w:r w:rsidRPr="00D92982">
              <w:rPr>
                <w:sz w:val="20"/>
                <w:szCs w:val="20"/>
                <w:lang w:eastAsia="en-US"/>
              </w:rPr>
              <w:t>Софинансирование</w:t>
            </w:r>
            <w:proofErr w:type="spellEnd"/>
            <w:r w:rsidRPr="00D92982">
              <w:rPr>
                <w:sz w:val="20"/>
                <w:szCs w:val="20"/>
                <w:lang w:eastAsia="en-US"/>
              </w:rPr>
              <w:t xml:space="preserve"> к субсидии на формирование муниципальных дорожных фондов</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03 SД850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307 250,00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153 750,00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153 750,00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 0 03 SД850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307 250,00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153 750,00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153 750,00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 xml:space="preserve">Иные закупки товаров, работ и услуг для обеспечения государственных </w:t>
            </w:r>
            <w:r w:rsidRPr="00D92982">
              <w:rPr>
                <w:sz w:val="20"/>
                <w:szCs w:val="20"/>
                <w:lang w:eastAsia="en-US"/>
              </w:rPr>
              <w:lastRenderedPageBreak/>
              <w:t>(муниципальных)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lastRenderedPageBreak/>
              <w:t>02 0 03 SД850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307 250,00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153 750,00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153 750,00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lastRenderedPageBreak/>
              <w:t>Муниципальная программа Угловского городского поселения "Профилактика правонарушений на территории Угловского городского поселения на 2025-2027 годы"</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03 0 00 00000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96 000,00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500,00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"Приоритет прав и законных интересов человека и гражданина при осуществлении профилактики правонарушений"</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96 000,00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Организация видеонаблюдения за местами массового пребывания граждан на территории Угловского городского поселения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03 0 01 00310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96 000,00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03 0 01 00310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96 000,00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03 0 01 00310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14</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96 000,00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Муниципальная программа Угловского городского поселения "Организация благоустройства Угловского городского поселения на 2024-2027 годы"</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04 0 00 00000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2 697 434,00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3 304 000,00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3 304 000,00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Подпрограмма "Озеленение территории Угловского городского поселения"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04 1 00 00000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r>
      <w:tr w:rsidR="00D92982" w:rsidRPr="00D92982" w:rsidTr="00D92982">
        <w:trPr>
          <w:trHeight w:val="127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"Приведение территории Угловского городского поселения в соответствие с нормативными требованиями, предъявляемыми к озеленению, с требованиями санитарно-эпидемиологических и экологических норм"</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04 1 01 00420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04 1 01 00420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04 1 01 00420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 xml:space="preserve">Подпрограмма "Уличное освещение территории Угловского городского поселения" </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04 2 00 00000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955 734,00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2 300 000,00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2 300 000,00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"организация освещения улиц Угловского городского поселения в целях улучшения условий проживания жителей"</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04 2 02 00430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955 734,00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2 300 000,00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2 300 000,00</w:t>
            </w:r>
          </w:p>
        </w:tc>
      </w:tr>
    </w:tbl>
    <w:p w:rsidR="00D92982" w:rsidRPr="00D92982" w:rsidRDefault="00D92982" w:rsidP="00D92982">
      <w:pPr>
        <w:rPr>
          <w:sz w:val="20"/>
          <w:szCs w:val="20"/>
        </w:rPr>
      </w:pPr>
    </w:p>
    <w:tbl>
      <w:tblPr>
        <w:tblW w:w="11340" w:type="dxa"/>
        <w:tblInd w:w="-1452" w:type="dxa"/>
        <w:tblLayout w:type="fixed"/>
        <w:tblLook w:val="04A0"/>
      </w:tblPr>
      <w:tblGrid>
        <w:gridCol w:w="4111"/>
        <w:gridCol w:w="1299"/>
        <w:gridCol w:w="516"/>
        <w:gridCol w:w="444"/>
        <w:gridCol w:w="483"/>
        <w:gridCol w:w="1415"/>
        <w:gridCol w:w="1415"/>
        <w:gridCol w:w="1657"/>
      </w:tblGrid>
      <w:tr w:rsidR="00D92982" w:rsidRPr="00D92982" w:rsidTr="00D92982">
        <w:trPr>
          <w:trHeight w:val="510"/>
        </w:trPr>
        <w:tc>
          <w:tcPr>
            <w:tcW w:w="411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04 2 02 00430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955 734,00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2 300 000,00</w:t>
            </w:r>
          </w:p>
        </w:tc>
        <w:tc>
          <w:tcPr>
            <w:tcW w:w="1657"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2 300 000,00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04 2 02 00430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955 734,00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2 300 000,00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2 300 000,00</w:t>
            </w:r>
          </w:p>
        </w:tc>
      </w:tr>
      <w:tr w:rsidR="00D92982" w:rsidRPr="00D92982" w:rsidTr="00D92982">
        <w:trPr>
          <w:trHeight w:val="82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lastRenderedPageBreak/>
              <w:t xml:space="preserve">Подпрограмма "Организация и содержание мест захоронения на территории Угловского городского поселения" </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04 3 00 00000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250 000,00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250 000,00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250 000,00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"Организация содержания мест захоронения на территории Угловского городского поселения"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04 3 01 00440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250 000,00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250 000,00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250 000,00</w:t>
            </w:r>
          </w:p>
        </w:tc>
      </w:tr>
      <w:tr w:rsidR="00D92982" w:rsidRPr="00D92982" w:rsidTr="00D92982">
        <w:trPr>
          <w:trHeight w:val="67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04 3 01 00440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250 000,00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250 000,00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250 000,00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04 3 01 00440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250 000,00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250 000,00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250 000,00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 xml:space="preserve">Подпрограмма "Прочие мероприятия по благоустройству Угловского городского поселения" </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04 4 00 00450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734 000,00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734 000,00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734 000,00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"Проведение прочих мероприятий комплексного  благоустройства территории поселения"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04 4 01 00450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734 000,00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734 000,00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734 000,00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04 4 01 00450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734 000,00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734 000,00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734 000,00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04 4 01 00450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734 000,00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734 000,00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734 000,00</w:t>
            </w:r>
          </w:p>
        </w:tc>
      </w:tr>
      <w:tr w:rsidR="00D92982" w:rsidRPr="00D92982" w:rsidTr="00D92982">
        <w:trPr>
          <w:trHeight w:val="72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межбюджетные трансферты бюджетам поселений на ликвидацию мест несанкционированного размещения отходов</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04 4 01 81020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217 700,00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5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ликвидация мест несанкционированного размещения отходов</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04 4 01 81020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217 700,00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04 4 01 81020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217 700,00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4112" w:type="dxa"/>
            <w:tcBorders>
              <w:top w:val="nil"/>
              <w:left w:val="single" w:sz="4" w:space="0" w:color="auto"/>
              <w:bottom w:val="nil"/>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04 4 01 81020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217 700,00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435"/>
        </w:trPr>
        <w:tc>
          <w:tcPr>
            <w:tcW w:w="411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Подпрограмма "Поддержка местных инициатив граждан"</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04 5 00 00000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520 000,00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"Проведение прочих мероприятий комплексного благоустройства территории поселения"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04 5 01 00000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520 000,00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Реализация проектов территориальных общественных самоуправлений, включенных в муниципальные программы развития территорий</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04 5 01 00410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520 000,00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04 5 01 00410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520 000,00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04 5 01 00410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520 000,00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102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Муниципальная программа Угловского городского поселения "Профилактика терроризма, экстремизма на территории Угловского городского поселения на 2018-</w:t>
            </w:r>
            <w:r w:rsidRPr="00D92982">
              <w:rPr>
                <w:b/>
                <w:bCs/>
                <w:sz w:val="20"/>
                <w:szCs w:val="20"/>
                <w:lang w:eastAsia="en-US"/>
              </w:rPr>
              <w:lastRenderedPageBreak/>
              <w:t>2027 годы"</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lastRenderedPageBreak/>
              <w:t>05 0 00 00000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1 100,00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500,00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lastRenderedPageBreak/>
              <w:t>Основное мероприятие "Привлечение жителей поселения к участию в профилактике терроризма и экстремизма, а также к минимизации их последствий"</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1 100,00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r>
      <w:tr w:rsidR="00D92982" w:rsidRPr="00D92982" w:rsidTr="00D92982">
        <w:trPr>
          <w:trHeight w:val="510"/>
        </w:trPr>
        <w:tc>
          <w:tcPr>
            <w:tcW w:w="411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Приобретение плакатов по профилактике экстремизма и терроризма</w:t>
            </w:r>
          </w:p>
        </w:tc>
        <w:tc>
          <w:tcPr>
            <w:tcW w:w="1299"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05 0 01 00510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1 100,00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c>
          <w:tcPr>
            <w:tcW w:w="1657"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05 0 01 00510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1 100,00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05 0 01 00510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14</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1 100,00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500,00</w:t>
            </w:r>
          </w:p>
        </w:tc>
      </w:tr>
      <w:tr w:rsidR="00D92982" w:rsidRPr="00D92982" w:rsidTr="00D92982">
        <w:trPr>
          <w:trHeight w:val="102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Муниципальная программа Угловского городского поселения "Развитие системы управления муниципальным имуществом в Угловском городском поселении на 2022-2027 годы"</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06 0 00 00000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320 000,00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320 000,00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320 000,00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"Обеспечение эффективного использования муниципального имущества"</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06 0 01 00000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Обеспечение проведения оценки рыночной стоимости муниципального имущества для аренды и приватизации</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xml:space="preserve">06 0 01 00610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xml:space="preserve">06 0 01 00610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xml:space="preserve">06 0 01 00610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"Осуществление регистрации права муниципальной собственности на объекты недвижимого муниципального имущества"</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06 0 02 00000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127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Организация работ по изготовлению кадастровых паспортов, технических планов, технических паспортов и актов обследования на объекты недвижимого муниципального имущества, объекты недвижимого выморочного и бесхозяйного имущества</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06 0 02 00620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06 0 02 00620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06 0 02 00620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"Обеспечение содержания недвижимого имущества, находящегося в муниципальной собственности Угловского городского поселения"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06 0 04 00000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260 000,00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lastRenderedPageBreak/>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06 0 04 00640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260 000,00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06 0 04 00640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260 000,00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Муниципальная программа Угловского городского поселения "Градостроительная политика на территории Угловского городского поселения на 2025-2027 годы"</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07 0 00 00000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65 000,00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65 000,00</w:t>
            </w:r>
          </w:p>
        </w:tc>
      </w:tr>
      <w:tr w:rsidR="00D92982" w:rsidRPr="00D92982" w:rsidTr="00D92982">
        <w:trPr>
          <w:trHeight w:val="102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"Описание границ населенных пунктов в координатах характерных точек и внесение сведений о границах в государственный кадастр недвижимости"</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07 0 03 00000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15 000,00</w:t>
            </w:r>
          </w:p>
        </w:tc>
      </w:tr>
    </w:tbl>
    <w:p w:rsidR="00D92982" w:rsidRPr="00D92982" w:rsidRDefault="00D92982" w:rsidP="00D92982">
      <w:pPr>
        <w:rPr>
          <w:sz w:val="20"/>
          <w:szCs w:val="20"/>
        </w:rPr>
      </w:pPr>
    </w:p>
    <w:tbl>
      <w:tblPr>
        <w:tblW w:w="11340" w:type="dxa"/>
        <w:tblInd w:w="-1452" w:type="dxa"/>
        <w:tblLayout w:type="fixed"/>
        <w:tblLook w:val="04A0"/>
      </w:tblPr>
      <w:tblGrid>
        <w:gridCol w:w="4111"/>
        <w:gridCol w:w="1299"/>
        <w:gridCol w:w="516"/>
        <w:gridCol w:w="444"/>
        <w:gridCol w:w="483"/>
        <w:gridCol w:w="1415"/>
        <w:gridCol w:w="1415"/>
        <w:gridCol w:w="1657"/>
      </w:tblGrid>
      <w:tr w:rsidR="00D92982" w:rsidRPr="00D92982" w:rsidTr="00D92982">
        <w:trPr>
          <w:trHeight w:val="1020"/>
        </w:trPr>
        <w:tc>
          <w:tcPr>
            <w:tcW w:w="411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Организация проведения работ по описанию границ населенных пунктов Угловского городского поселения в координатах характерных точек, внесение сведений о границах в государственный кадастр недвижимости</w:t>
            </w:r>
          </w:p>
        </w:tc>
        <w:tc>
          <w:tcPr>
            <w:tcW w:w="1299"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07 0 03 00740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15 000,00</w:t>
            </w:r>
          </w:p>
        </w:tc>
        <w:tc>
          <w:tcPr>
            <w:tcW w:w="1657"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07 0 03 00740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07 0 03 00740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15 000,00</w:t>
            </w:r>
          </w:p>
        </w:tc>
      </w:tr>
      <w:tr w:rsidR="00D92982" w:rsidRPr="00D92982" w:rsidTr="00D92982">
        <w:trPr>
          <w:trHeight w:val="78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"Описание границ территориальных зон в координатах характерных точек и внесение сведений о границах в государственный кадастр недвижимости"</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07 0 04 00000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102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Организация проведения работ по описанию границ территориальных зон Угловского городского поселения в координатах характерных точек, внесение сведений о границах в государственный кадастр недвижимости</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07 0 04 00750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07 0 04 00750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07 0 04 00750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102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Муниципальная программа Угловского городского поселения "Система управления земельными ресурсами на территории Угловского городского поселения на 2025-2027 годы"</w:t>
            </w:r>
          </w:p>
        </w:tc>
        <w:tc>
          <w:tcPr>
            <w:tcW w:w="1299"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08 0 00 00000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60 000,00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130 000,00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130 000,00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 xml:space="preserve">Основное мероприятие "Завершение мероприятий по разграничению муниципальной собственности на землю в </w:t>
            </w:r>
            <w:r w:rsidRPr="00D92982">
              <w:rPr>
                <w:sz w:val="20"/>
                <w:szCs w:val="20"/>
                <w:lang w:eastAsia="en-US"/>
              </w:rPr>
              <w:lastRenderedPageBreak/>
              <w:t>части регистрации права муниципальной собственности"</w:t>
            </w:r>
          </w:p>
        </w:tc>
        <w:tc>
          <w:tcPr>
            <w:tcW w:w="1299"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lastRenderedPageBreak/>
              <w:t>08 0 03 00000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70 000,00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lastRenderedPageBreak/>
              <w:t>Организация проведения кадастровых работ по земельным участкам, подлежащим отнесению к собственности Угловского городского поселения</w:t>
            </w:r>
          </w:p>
        </w:tc>
        <w:tc>
          <w:tcPr>
            <w:tcW w:w="1299"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08 0 03 00810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70 000,00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08 0 03 00810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70 000,00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08 0 03 00810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70 000,00</w:t>
            </w:r>
          </w:p>
        </w:tc>
      </w:tr>
      <w:tr w:rsidR="00D92982" w:rsidRPr="00D92982" w:rsidTr="00D92982">
        <w:trPr>
          <w:trHeight w:val="102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"Обеспечение рационального и эффективного использования земельных участков, находящихся в собственности Угловского городского поселения"</w:t>
            </w:r>
          </w:p>
        </w:tc>
        <w:tc>
          <w:tcPr>
            <w:tcW w:w="1299"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08 0 04 00000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60 000,00</w:t>
            </w:r>
          </w:p>
        </w:tc>
      </w:tr>
      <w:tr w:rsidR="00D92982" w:rsidRPr="00D92982" w:rsidTr="00D92982">
        <w:trPr>
          <w:trHeight w:val="102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Организация проведения работ по оценке рыночной стоимости земельных участков, находящихся в собственности Угловского городского поселения, в целях организац</w:t>
            </w:r>
            <w:proofErr w:type="gramStart"/>
            <w:r w:rsidRPr="00D92982">
              <w:rPr>
                <w:sz w:val="20"/>
                <w:szCs w:val="20"/>
                <w:lang w:eastAsia="en-US"/>
              </w:rPr>
              <w:t>ии ау</w:t>
            </w:r>
            <w:proofErr w:type="gramEnd"/>
            <w:r w:rsidRPr="00D92982">
              <w:rPr>
                <w:sz w:val="20"/>
                <w:szCs w:val="20"/>
                <w:lang w:eastAsia="en-US"/>
              </w:rPr>
              <w:t>кционов</w:t>
            </w:r>
          </w:p>
        </w:tc>
        <w:tc>
          <w:tcPr>
            <w:tcW w:w="1299"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08 0 04 00820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60 000,00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08 0 04 00820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60 000,00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08 0 04 00820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60 000,00</w:t>
            </w:r>
          </w:p>
        </w:tc>
      </w:tr>
      <w:tr w:rsidR="00D92982" w:rsidRPr="00D92982" w:rsidTr="00D92982">
        <w:trPr>
          <w:trHeight w:val="1785"/>
        </w:trPr>
        <w:tc>
          <w:tcPr>
            <w:tcW w:w="411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"Обеспечение рационального и эффективного использования земельных участков, государственная собственность на которые не разграничена, в Угловском городском поселении, в Угловском городском поселении в пределах полномочий, установленных Федеральным законом от 03.07.2016 № 334-ФЗ"</w:t>
            </w:r>
          </w:p>
        </w:tc>
        <w:tc>
          <w:tcPr>
            <w:tcW w:w="1299" w:type="dxa"/>
            <w:tcBorders>
              <w:top w:val="single" w:sz="4" w:space="0" w:color="auto"/>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08 0 05 00000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102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Организация работ по выполнению кадастровых работ по земельным участкам, государственная собственность на которые не разграничена, в Угловском городском поселении под многоквартирным домом</w:t>
            </w:r>
          </w:p>
        </w:tc>
        <w:tc>
          <w:tcPr>
            <w:tcW w:w="1299"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08 0 05 00840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08 0 05 00840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08 0 05 00840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Муниципальная программа Угловского городского поселения "Развитие культуры на территории Угловского городского поселения на 2025-2027годы"</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09 0 00 00000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22 500,00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22 500,00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22 500,00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lastRenderedPageBreak/>
              <w:t>Основное мероприятие "Стимулирование творческой активности населения"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09 0 01 00910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22 500,00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22 500,00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22 500,00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09 0 01 00910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22 500,00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22 500,00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22 500,00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09 0 01 00910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08</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22 500,00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22 500,00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22 500,00</w:t>
            </w:r>
          </w:p>
        </w:tc>
      </w:tr>
      <w:tr w:rsidR="00D92982" w:rsidRPr="00D92982" w:rsidTr="00D92982">
        <w:trPr>
          <w:trHeight w:val="102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Муниципальная программа Угловского городского поселения "Развитие физической культуры и спорта на территории Угловского городского поселения на 2025-2027 годы"</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10 0 00 00000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5 000,00</w:t>
            </w:r>
          </w:p>
        </w:tc>
      </w:tr>
      <w:tr w:rsidR="00D92982" w:rsidRPr="00D92982" w:rsidTr="00D92982">
        <w:trPr>
          <w:trHeight w:val="127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"Обеспечение условий для развития на территории поселения физической культуры, школьного и массового спорта, организация проведения официальных культурно-оздоровительных и спортивных мероприятий поселения"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10 0 01 00110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10 0 01 00110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10 0 01 00110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5 000,00</w:t>
            </w:r>
          </w:p>
        </w:tc>
      </w:tr>
      <w:tr w:rsidR="00D92982" w:rsidRPr="00D92982" w:rsidTr="00D92982">
        <w:trPr>
          <w:trHeight w:val="102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Муниципальная программа Угловского городского поселения "Капитальный ремонт муниципального жилищного фонда в Угловском городском поселении на 2025-2027 годы"</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201 335,00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350 900,00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350 900,00</w:t>
            </w:r>
          </w:p>
        </w:tc>
      </w:tr>
      <w:tr w:rsidR="00D92982" w:rsidRPr="00D92982" w:rsidTr="00D92982">
        <w:trPr>
          <w:trHeight w:val="204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 xml:space="preserve">Основное мероприятие "Планирование и организация проведения капитального  и текущего ремонта муниципального жилищного фонда, в частности устранение неисправностей изношенных конструктивных элементов и инженерного оборудования муниципального общего имущества помещений в многоквартирных домах в целях улучшения </w:t>
            </w:r>
            <w:proofErr w:type="spellStart"/>
            <w:r w:rsidRPr="00D92982">
              <w:rPr>
                <w:sz w:val="20"/>
                <w:szCs w:val="20"/>
                <w:lang w:eastAsia="en-US"/>
              </w:rPr>
              <w:t>эксплутационных</w:t>
            </w:r>
            <w:proofErr w:type="spellEnd"/>
            <w:r w:rsidRPr="00D92982">
              <w:rPr>
                <w:sz w:val="20"/>
                <w:szCs w:val="20"/>
                <w:lang w:eastAsia="en-US"/>
              </w:rPr>
              <w:t xml:space="preserve"> характеристик муниципального жилого фонда</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11 0 01 00000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201 335,00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350 900,00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350 900,00</w:t>
            </w:r>
          </w:p>
        </w:tc>
      </w:tr>
      <w:tr w:rsidR="00D92982" w:rsidRPr="00D92982" w:rsidTr="00D92982">
        <w:trPr>
          <w:trHeight w:val="510"/>
        </w:trPr>
        <w:tc>
          <w:tcPr>
            <w:tcW w:w="411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Взносы на капитальный ремонт общего пользования  в многоквартирных домах</w:t>
            </w:r>
          </w:p>
        </w:tc>
        <w:tc>
          <w:tcPr>
            <w:tcW w:w="1299"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11 0 01 01120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201 335,00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350 900,00</w:t>
            </w:r>
          </w:p>
        </w:tc>
        <w:tc>
          <w:tcPr>
            <w:tcW w:w="1657"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350 900,00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11 0 01 01120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201 335,00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350 900,00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350 900,00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11 0 01 01120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201 335,00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350 900,00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350 900,00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Муниципальная программа Угловского городского поселения "Развитие информационного общества Угловского городского поселения на 2020-2027 годы"</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12 0 00 00000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53 804,80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50 310,00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50 310,00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lastRenderedPageBreak/>
              <w:t>Основное мероприятие "Повышение доступности информационных ресурсов Администрации Угловского городского поселения для организаций, граждан"</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12 0 01 01210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53 804,80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50 310,00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50 310,00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Обеспечение публикации информации о деятельности органов местного самоуправления Угловского городского поселения в печатных средствах</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12 0 01 01210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26 800,00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26 800,00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12 0 01 01210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26 800,00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26 800,00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12 0 01 01210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26 800,00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26 800,00</w:t>
            </w:r>
          </w:p>
        </w:tc>
      </w:tr>
      <w:tr w:rsidR="00D92982" w:rsidRPr="00D92982" w:rsidTr="00D92982">
        <w:trPr>
          <w:trHeight w:val="102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Поддержка и дальнейшее расширение информационных сервисов официального сайта Администрации Угловского городского поселения (</w:t>
            </w:r>
            <w:proofErr w:type="spellStart"/>
            <w:r w:rsidRPr="00D92982">
              <w:rPr>
                <w:sz w:val="20"/>
                <w:szCs w:val="20"/>
                <w:lang w:eastAsia="en-US"/>
              </w:rPr>
              <w:t>хостинг</w:t>
            </w:r>
            <w:proofErr w:type="spellEnd"/>
            <w:r w:rsidRPr="00D92982">
              <w:rPr>
                <w:sz w:val="20"/>
                <w:szCs w:val="20"/>
                <w:lang w:eastAsia="en-US"/>
              </w:rPr>
              <w:t xml:space="preserve">, </w:t>
            </w:r>
            <w:proofErr w:type="spellStart"/>
            <w:r w:rsidRPr="00D92982">
              <w:rPr>
                <w:sz w:val="20"/>
                <w:szCs w:val="20"/>
                <w:lang w:eastAsia="en-US"/>
              </w:rPr>
              <w:t>техподдержка</w:t>
            </w:r>
            <w:proofErr w:type="spellEnd"/>
            <w:r w:rsidRPr="00D92982">
              <w:rPr>
                <w:sz w:val="20"/>
                <w:szCs w:val="20"/>
                <w:lang w:eastAsia="en-US"/>
              </w:rPr>
              <w:t>, регистрация домена)</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12 0 01 01220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27 804,80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23 510,00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23 510,00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12 0 01 01220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27 804,80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23 510,00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23 510,00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12 0 01 01220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27 804,80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23 510,00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23 510,00</w:t>
            </w:r>
          </w:p>
        </w:tc>
      </w:tr>
      <w:tr w:rsidR="00D92982" w:rsidRPr="00D92982" w:rsidTr="00D92982">
        <w:trPr>
          <w:trHeight w:val="102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Муниципальная программа Угловского городского поселения "Формирование современной городской среды на территории Угловского городского поселения на 2018-2027 годы"</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14 0 00 00000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«Разработка сметной документации»</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14 0 03 00000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Изготовление сметных расчетов и их проверка</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14 0 03 01410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Реализация мероприятий муниципальной программы, направленных на благоустройство дворовых территорий МКД и общественных территорий</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14 0 F2 55550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14 0 F2 55550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Муниципальная программа Угловского городского поселения "Система коммунальной инфраструктуры Угловского городского поселения на 2022-2027 годы"</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17 0 00 00000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1 000 000,00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50 000,00</w:t>
            </w:r>
          </w:p>
        </w:tc>
      </w:tr>
      <w:tr w:rsidR="00D92982" w:rsidRPr="00D92982" w:rsidTr="00D92982">
        <w:trPr>
          <w:trHeight w:val="127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 xml:space="preserve">Основное мероприятие "Повышение качества системы водоотведения и очистки сточных вод за счет </w:t>
            </w:r>
            <w:proofErr w:type="spellStart"/>
            <w:r w:rsidRPr="00D92982">
              <w:rPr>
                <w:sz w:val="20"/>
                <w:szCs w:val="20"/>
                <w:lang w:eastAsia="en-US"/>
              </w:rPr>
              <w:t>строительства</w:t>
            </w:r>
            <w:proofErr w:type="gramStart"/>
            <w:r w:rsidRPr="00D92982">
              <w:rPr>
                <w:sz w:val="20"/>
                <w:szCs w:val="20"/>
                <w:lang w:eastAsia="en-US"/>
              </w:rPr>
              <w:t>,м</w:t>
            </w:r>
            <w:proofErr w:type="gramEnd"/>
            <w:r w:rsidRPr="00D92982">
              <w:rPr>
                <w:sz w:val="20"/>
                <w:szCs w:val="20"/>
                <w:lang w:eastAsia="en-US"/>
              </w:rPr>
              <w:t>одернизации,реконструкции</w:t>
            </w:r>
            <w:proofErr w:type="spellEnd"/>
            <w:r w:rsidRPr="00D92982">
              <w:rPr>
                <w:sz w:val="20"/>
                <w:szCs w:val="20"/>
                <w:lang w:eastAsia="en-US"/>
              </w:rPr>
              <w:t xml:space="preserve"> и капитального ремонта канализационных сетей, устройств и сооружений канализации"</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17 0 02 00000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1 000 000,00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1275"/>
        </w:trPr>
        <w:tc>
          <w:tcPr>
            <w:tcW w:w="411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rsidP="00685D05">
            <w:pPr>
              <w:spacing w:line="276" w:lineRule="auto"/>
              <w:rPr>
                <w:sz w:val="20"/>
                <w:szCs w:val="20"/>
                <w:lang w:eastAsia="en-US"/>
              </w:rPr>
            </w:pPr>
            <w:r w:rsidRPr="00D92982">
              <w:rPr>
                <w:sz w:val="20"/>
                <w:szCs w:val="20"/>
                <w:lang w:eastAsia="en-US"/>
              </w:rPr>
              <w:lastRenderedPageBreak/>
              <w:t xml:space="preserve">Разработка проектно-сметной документации на строительство очистных сооружений хозяйственно-бытовых сточных вод в </w:t>
            </w:r>
            <w:proofErr w:type="spellStart"/>
            <w:r w:rsidRPr="00D92982">
              <w:rPr>
                <w:sz w:val="20"/>
                <w:szCs w:val="20"/>
                <w:lang w:eastAsia="en-US"/>
              </w:rPr>
              <w:t>р</w:t>
            </w:r>
            <w:proofErr w:type="gramStart"/>
            <w:r w:rsidRPr="00D92982">
              <w:rPr>
                <w:sz w:val="20"/>
                <w:szCs w:val="20"/>
                <w:lang w:eastAsia="en-US"/>
              </w:rPr>
              <w:t>.п</w:t>
            </w:r>
            <w:proofErr w:type="spellEnd"/>
            <w:proofErr w:type="gramEnd"/>
            <w:r w:rsidRPr="00D92982">
              <w:rPr>
                <w:sz w:val="20"/>
                <w:szCs w:val="20"/>
                <w:lang w:eastAsia="en-US"/>
              </w:rPr>
              <w:t xml:space="preserve"> Угловка с четом инж</w:t>
            </w:r>
            <w:r w:rsidR="00685D05">
              <w:rPr>
                <w:sz w:val="20"/>
                <w:szCs w:val="20"/>
                <w:lang w:eastAsia="en-US"/>
              </w:rPr>
              <w:t>е</w:t>
            </w:r>
            <w:r w:rsidRPr="00D92982">
              <w:rPr>
                <w:sz w:val="20"/>
                <w:szCs w:val="20"/>
                <w:lang w:eastAsia="en-US"/>
              </w:rPr>
              <w:t>нерных изысканий (инж</w:t>
            </w:r>
            <w:r w:rsidR="00685D05">
              <w:rPr>
                <w:sz w:val="20"/>
                <w:szCs w:val="20"/>
                <w:lang w:eastAsia="en-US"/>
              </w:rPr>
              <w:t>е</w:t>
            </w:r>
            <w:r w:rsidRPr="00D92982">
              <w:rPr>
                <w:sz w:val="20"/>
                <w:szCs w:val="20"/>
                <w:lang w:eastAsia="en-US"/>
              </w:rPr>
              <w:t>нерно-геодезических,инж</w:t>
            </w:r>
            <w:r w:rsidR="00685D05">
              <w:rPr>
                <w:sz w:val="20"/>
                <w:szCs w:val="20"/>
                <w:lang w:eastAsia="en-US"/>
              </w:rPr>
              <w:t>е</w:t>
            </w:r>
            <w:r w:rsidRPr="00D92982">
              <w:rPr>
                <w:sz w:val="20"/>
                <w:szCs w:val="20"/>
                <w:lang w:eastAsia="en-US"/>
              </w:rPr>
              <w:t>нерно-геологических,инж</w:t>
            </w:r>
            <w:r w:rsidR="00685D05">
              <w:rPr>
                <w:sz w:val="20"/>
                <w:szCs w:val="20"/>
                <w:lang w:eastAsia="en-US"/>
              </w:rPr>
              <w:t>е</w:t>
            </w:r>
            <w:r w:rsidRPr="00D92982">
              <w:rPr>
                <w:sz w:val="20"/>
                <w:szCs w:val="20"/>
                <w:lang w:eastAsia="en-US"/>
              </w:rPr>
              <w:t>нерно-экологических)</w:t>
            </w:r>
          </w:p>
        </w:tc>
        <w:tc>
          <w:tcPr>
            <w:tcW w:w="1299"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17 0 02 01710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1 000 000,00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17 0 02 01710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400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1 000 000,00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17 0 02 01710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414</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1 000 000,00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780"/>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Основное мероприятие "Разработка мероприятий, направленных на обеспечение надежности, качества и эффективности работ в системе теплоснабжения"</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17 0 03 00000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 xml:space="preserve">Выполнение работ по </w:t>
            </w:r>
            <w:proofErr w:type="spellStart"/>
            <w:r w:rsidRPr="00D92982">
              <w:rPr>
                <w:sz w:val="20"/>
                <w:szCs w:val="20"/>
                <w:lang w:eastAsia="en-US"/>
              </w:rPr>
              <w:t>разраработке</w:t>
            </w:r>
            <w:proofErr w:type="spellEnd"/>
            <w:r w:rsidRPr="00D92982">
              <w:rPr>
                <w:sz w:val="20"/>
                <w:szCs w:val="20"/>
                <w:lang w:eastAsia="en-US"/>
              </w:rPr>
              <w:t xml:space="preserve"> схем теплоснабжения (схем актуализации)</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17 0 03 01720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17 0 03 01720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17 0 03 01720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102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Муниципальная программа Угловского городского поселения "Развитие малого и среднего предпринимательства на территории Угловского городского поселения на 2018-2027 годы"</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18 0 00 00000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Основное мероприятие "Нормативное правовое, информационное и организационное обеспечение развития малого и среднего предпринимательства"</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18 0 01 00000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178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Информационное обеспечение субъектов малого и среднего предпринимательства Угловского городского поселения путём размещения информации о развитии и государственной поддержке малого и среднего предпринимательства на официальном сайте муниципального образования "Угловское городское поселение"</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18 0 01 01810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18 0 01 01810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18 0 01 01810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Расходы, не отнесенные к муниципальным программам Угловского городского поселения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9 915 326,20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10 007 432,00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9 919 340,00</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Глава Угловского городского поселения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91 0 00 10010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1 352 506,00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1 352 506,00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1 352 506,00</w:t>
            </w:r>
          </w:p>
        </w:tc>
      </w:tr>
      <w:tr w:rsidR="00D92982" w:rsidRPr="00D92982" w:rsidTr="00D92982">
        <w:trPr>
          <w:trHeight w:val="127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lastRenderedPageBreak/>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91 0 00 10010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1 352 506,00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1 352 506,00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1 352 506,00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Расходы на выплаты персоналу государственных (муниципальных) органов</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91 0 00 10010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1 352 506,00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1 352 506,00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1 352 506,00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Обеспечение деятельности Администрации Угловского городского поселения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7 369 889,76</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7 586 165,56</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7 482 373,56</w:t>
            </w:r>
          </w:p>
        </w:tc>
      </w:tr>
      <w:tr w:rsidR="00D92982" w:rsidRPr="00D92982" w:rsidTr="00D92982">
        <w:trPr>
          <w:trHeight w:val="1275"/>
        </w:trPr>
        <w:tc>
          <w:tcPr>
            <w:tcW w:w="411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9"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91 0 00 10020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100</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6 851 915,00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6 851 915,00</w:t>
            </w:r>
          </w:p>
        </w:tc>
        <w:tc>
          <w:tcPr>
            <w:tcW w:w="1657"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6 851 915,00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Расходы на выплаты персоналу государственных (муниципальных) органов</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6 851 915,00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6 851 915,00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6 851 915,00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514 726,76</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731 002,56</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627 210,56</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514 726,76</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731 002,56</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627 210,56</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бюджетные ассигнования</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800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3 248,00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3 248,00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3 248,00</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Уплата налогов, сборов и иных платежей</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850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3 248,00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3 248,00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3 248,00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Осуществление первичного воинского учета на территориях, где отсутствуют военные комиссариаты</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91 0 00 51180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410 300,00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447 600,00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463 300,00</w:t>
            </w:r>
          </w:p>
        </w:tc>
      </w:tr>
      <w:tr w:rsidR="00D92982" w:rsidRPr="00D92982" w:rsidTr="00D92982">
        <w:trPr>
          <w:trHeight w:val="127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91 0 00 51180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350 603,00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350 603,00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350 603,00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Расходы на выплаты персоналу государственных (муниципальных) органов</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91 0 00 51180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350 603,00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350 603,00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350 603,00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91 0 00 51180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59 697,00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96 997,00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112 697,00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91 0 00 51180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02</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03</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59 697,00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96 997,00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112 697,00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Возмещение затрат по содержанию штатных единиц, осуществляющих переданные отдельные государственные полномочия области</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xml:space="preserve">91 0 00 70280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199 600,00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199 600,00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199 600,00</w:t>
            </w:r>
          </w:p>
        </w:tc>
      </w:tr>
      <w:tr w:rsidR="00D92982" w:rsidRPr="00D92982" w:rsidTr="00D92982">
        <w:trPr>
          <w:trHeight w:val="127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lastRenderedPageBreak/>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xml:space="preserve">91 0 00 70280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194 800,00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194 800,00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194 800,00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Расходы на выплаты персоналу государственных (муниципальных) органов</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xml:space="preserve">91 0 00 70280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194 800,00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194 800,00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194 800,00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xml:space="preserve">91 0 00 70280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4 800,00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4 800,00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4 800,00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xml:space="preserve">91 0 00 70280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04</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4 800,00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4 800,00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4 800,00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Осуществление внешнего муниципального финансового контроля</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91 0 00 80020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156 970,00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Межбюджетные трансферты</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91 0 00 80020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500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156 970,00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межбюджетные трансферты</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91 0 00 80020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540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06</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156 970,00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Выполнение других обязательств муниципального образования</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91 0 00 90010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79 416,00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79 416,00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79 416,00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91 0 00 90010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510"/>
        </w:trPr>
        <w:tc>
          <w:tcPr>
            <w:tcW w:w="411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закупки товаров, работ и услуг для обеспечения государственных (муниципальных) нужд</w:t>
            </w:r>
          </w:p>
        </w:tc>
        <w:tc>
          <w:tcPr>
            <w:tcW w:w="1299"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91 0 00 90010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c>
          <w:tcPr>
            <w:tcW w:w="1657"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50 000,00</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бюджетные ассигнования</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91 0 00 90010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800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29 416,00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29 416,00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29 416,00</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Уплата налогов, сборов и иных платежей</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91 0 00 90010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850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29 416,00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29 416,00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29 416,00</w:t>
            </w:r>
          </w:p>
        </w:tc>
      </w:tr>
      <w:tr w:rsidR="00D92982" w:rsidRPr="00D92982" w:rsidTr="00D92982">
        <w:trPr>
          <w:trHeight w:val="76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Дополнительное пенсионное обеспечение лиц, осуществлявших полномочия выборного должностного лица на постоянной (штатной) основе</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91 0 00 90030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136 340,16</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136 340,16</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136 340,16</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Социальное обеспечение и иные выплаты населению</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91 0 00 90030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300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136 340,16</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136 340,16</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136 340,16</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Социальные выплаты гражданам, кроме публичных нормативных социальных выплат</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91 0 00 90030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310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136 340,16</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136 340,16</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136 340,16</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Пенсия за выслугу лет лицам, замещавшим должности муниципальной службы</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91 0 00 90040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185 804,28</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185 804,28</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185 804,28</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Социальное обеспечение и иные выплаты населению</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91 0 00 90040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300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185 804,28</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185 804,28</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185 804,28</w:t>
            </w:r>
          </w:p>
        </w:tc>
      </w:tr>
      <w:tr w:rsidR="00D92982" w:rsidRPr="00D92982" w:rsidTr="00D92982">
        <w:trPr>
          <w:trHeight w:val="510"/>
        </w:trPr>
        <w:tc>
          <w:tcPr>
            <w:tcW w:w="4112" w:type="dxa"/>
            <w:tcBorders>
              <w:top w:val="nil"/>
              <w:left w:val="single" w:sz="4" w:space="0" w:color="auto"/>
              <w:bottom w:val="nil"/>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Социальные выплаты гражданам, кроме публичных нормативных социальных выплат</w:t>
            </w:r>
          </w:p>
        </w:tc>
        <w:tc>
          <w:tcPr>
            <w:tcW w:w="1299" w:type="dxa"/>
            <w:tcBorders>
              <w:top w:val="nil"/>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91 0 00 90040</w:t>
            </w:r>
          </w:p>
        </w:tc>
        <w:tc>
          <w:tcPr>
            <w:tcW w:w="516" w:type="dxa"/>
            <w:tcBorders>
              <w:top w:val="nil"/>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310</w:t>
            </w:r>
          </w:p>
        </w:tc>
        <w:tc>
          <w:tcPr>
            <w:tcW w:w="444" w:type="dxa"/>
            <w:tcBorders>
              <w:top w:val="nil"/>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10</w:t>
            </w:r>
          </w:p>
        </w:tc>
        <w:tc>
          <w:tcPr>
            <w:tcW w:w="483" w:type="dxa"/>
            <w:tcBorders>
              <w:top w:val="nil"/>
              <w:left w:val="nil"/>
              <w:bottom w:val="nil"/>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1415" w:type="dxa"/>
            <w:tcBorders>
              <w:top w:val="nil"/>
              <w:left w:val="nil"/>
              <w:bottom w:val="nil"/>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185 804,28</w:t>
            </w:r>
          </w:p>
        </w:tc>
        <w:tc>
          <w:tcPr>
            <w:tcW w:w="1415" w:type="dxa"/>
            <w:tcBorders>
              <w:top w:val="nil"/>
              <w:left w:val="nil"/>
              <w:bottom w:val="nil"/>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185 804,28</w:t>
            </w:r>
          </w:p>
        </w:tc>
        <w:tc>
          <w:tcPr>
            <w:tcW w:w="1657" w:type="dxa"/>
            <w:tcBorders>
              <w:top w:val="nil"/>
              <w:left w:val="nil"/>
              <w:bottom w:val="nil"/>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185 804,28</w:t>
            </w:r>
          </w:p>
        </w:tc>
      </w:tr>
      <w:tr w:rsidR="00D92982" w:rsidRPr="00D92982" w:rsidTr="00D92982">
        <w:trPr>
          <w:trHeight w:val="255"/>
        </w:trPr>
        <w:tc>
          <w:tcPr>
            <w:tcW w:w="4112" w:type="dxa"/>
            <w:tcBorders>
              <w:top w:val="single" w:sz="4" w:space="0" w:color="auto"/>
              <w:left w:val="single" w:sz="4" w:space="0" w:color="auto"/>
              <w:bottom w:val="single" w:sz="4" w:space="0" w:color="auto"/>
              <w:right w:val="single" w:sz="4" w:space="0" w:color="auto"/>
            </w:tcBorders>
            <w:shd w:val="clear" w:color="auto" w:fill="FFFFFF"/>
            <w:hideMark/>
          </w:tcPr>
          <w:p w:rsidR="00D92982" w:rsidRPr="00D92982" w:rsidRDefault="00D92982">
            <w:pPr>
              <w:spacing w:line="276" w:lineRule="auto"/>
              <w:rPr>
                <w:b/>
                <w:bCs/>
                <w:sz w:val="20"/>
                <w:szCs w:val="20"/>
                <w:lang w:eastAsia="en-US"/>
              </w:rPr>
            </w:pPr>
            <w:r w:rsidRPr="00D92982">
              <w:rPr>
                <w:b/>
                <w:bCs/>
                <w:sz w:val="20"/>
                <w:szCs w:val="20"/>
                <w:lang w:eastAsia="en-US"/>
              </w:rPr>
              <w:t xml:space="preserve">Обеспечение проведения выборов </w:t>
            </w:r>
          </w:p>
        </w:tc>
        <w:tc>
          <w:tcPr>
            <w:tcW w:w="1299"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91 0 00 90500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single" w:sz="4" w:space="0" w:color="auto"/>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бюджетные ассигнования</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91 0 00 90500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800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27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685D05" w:rsidRDefault="00D92982">
            <w:pPr>
              <w:spacing w:line="276" w:lineRule="auto"/>
              <w:rPr>
                <w:b/>
                <w:bCs/>
                <w:iCs/>
                <w:sz w:val="20"/>
                <w:szCs w:val="20"/>
                <w:lang w:eastAsia="en-US"/>
              </w:rPr>
            </w:pPr>
            <w:r w:rsidRPr="00685D05">
              <w:rPr>
                <w:b/>
                <w:bCs/>
                <w:iCs/>
                <w:sz w:val="20"/>
                <w:szCs w:val="20"/>
                <w:lang w:eastAsia="en-US"/>
              </w:rPr>
              <w:t>ОБРАЗОВАНИЕ</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xml:space="preserve">09 0 00 </w:t>
            </w:r>
            <w:r w:rsidRPr="00D92982">
              <w:rPr>
                <w:b/>
                <w:bCs/>
                <w:sz w:val="20"/>
                <w:szCs w:val="20"/>
                <w:lang w:eastAsia="en-US"/>
              </w:rPr>
              <w:lastRenderedPageBreak/>
              <w:t>00000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lastRenderedPageBreak/>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4 500,00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b/>
                <w:bCs/>
                <w:sz w:val="20"/>
                <w:szCs w:val="20"/>
                <w:lang w:eastAsia="en-US"/>
              </w:rPr>
            </w:pPr>
            <w:r w:rsidRPr="00D92982">
              <w:rPr>
                <w:b/>
                <w:bCs/>
                <w:sz w:val="20"/>
                <w:szCs w:val="20"/>
                <w:lang w:eastAsia="en-US"/>
              </w:rPr>
              <w:lastRenderedPageBreak/>
              <w:t>Профессиональная подготовка, переподготовка и повышение квалификации</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09 0 01 90020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4 500,00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1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rPr>
                <w:sz w:val="20"/>
                <w:szCs w:val="20"/>
                <w:lang w:eastAsia="en-US"/>
              </w:rPr>
            </w:pPr>
            <w:r w:rsidRPr="00D92982">
              <w:rPr>
                <w:sz w:val="20"/>
                <w:szCs w:val="20"/>
                <w:lang w:eastAsia="en-US"/>
              </w:rPr>
              <w:t xml:space="preserve">Иные закупки товаров, работ и услуг для обеспечения государственных (муниципальных) нужд </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09 0 01 90020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07</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4 500,00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54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685D05" w:rsidRDefault="00D92982">
            <w:pPr>
              <w:spacing w:line="276" w:lineRule="auto"/>
              <w:rPr>
                <w:b/>
                <w:bCs/>
                <w:iCs/>
                <w:sz w:val="20"/>
                <w:szCs w:val="20"/>
                <w:lang w:eastAsia="en-US"/>
              </w:rPr>
            </w:pPr>
            <w:r w:rsidRPr="00685D05">
              <w:rPr>
                <w:b/>
                <w:bCs/>
                <w:iCs/>
                <w:sz w:val="20"/>
                <w:szCs w:val="20"/>
                <w:lang w:eastAsia="en-US"/>
              </w:rPr>
              <w:t>Материальное поощрение старосты Угловского городского поселения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91 0 00 90060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r>
      <w:tr w:rsidR="00D92982" w:rsidRPr="00D92982" w:rsidTr="00D92982">
        <w:trPr>
          <w:trHeight w:val="540"/>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685D05" w:rsidRDefault="00D92982">
            <w:pPr>
              <w:spacing w:line="276" w:lineRule="auto"/>
              <w:rPr>
                <w:b/>
                <w:bCs/>
                <w:iCs/>
                <w:sz w:val="20"/>
                <w:szCs w:val="20"/>
                <w:lang w:eastAsia="en-US"/>
              </w:rPr>
            </w:pPr>
            <w:r w:rsidRPr="00685D05">
              <w:rPr>
                <w:b/>
                <w:bCs/>
                <w:iCs/>
                <w:sz w:val="20"/>
                <w:szCs w:val="20"/>
                <w:lang w:eastAsia="en-US"/>
              </w:rPr>
              <w:t xml:space="preserve">Расходы на выплаты персоналу государственных (муниципальных) органов </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91 0 00 90060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120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13</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Специальные расходы</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91 0 00 90500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880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07</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0,00</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Резервные фонды местной администрации</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91 0 00 99980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20 000,00</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Иные бюджетные ассигнования</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91 0 00 99980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800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sz w:val="20"/>
                <w:szCs w:val="20"/>
                <w:lang w:eastAsia="en-US"/>
              </w:rPr>
            </w:pPr>
            <w:r w:rsidRPr="00D92982">
              <w:rPr>
                <w:sz w:val="20"/>
                <w:szCs w:val="20"/>
                <w:lang w:eastAsia="en-US"/>
              </w:rPr>
              <w:t>Резервные средства</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91 0 00 99980</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870</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sz w:val="20"/>
                <w:szCs w:val="20"/>
                <w:lang w:eastAsia="en-US"/>
              </w:rPr>
            </w:pPr>
            <w:r w:rsidRPr="00D92982">
              <w:rPr>
                <w:sz w:val="20"/>
                <w:szCs w:val="20"/>
                <w:lang w:eastAsia="en-US"/>
              </w:rPr>
              <w:t>11</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sz w:val="20"/>
                <w:szCs w:val="20"/>
                <w:lang w:eastAsia="en-US"/>
              </w:rPr>
            </w:pPr>
            <w:r w:rsidRPr="00D92982">
              <w:rPr>
                <w:sz w:val="20"/>
                <w:szCs w:val="20"/>
                <w:lang w:eastAsia="en-US"/>
              </w:rPr>
              <w:t>20 000,00</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Условно утвержденные расходы</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458 058,00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1 006 950,00</w:t>
            </w:r>
          </w:p>
        </w:tc>
      </w:tr>
      <w:tr w:rsidR="00D92982" w:rsidRPr="00D92982" w:rsidTr="00D92982">
        <w:trPr>
          <w:trHeight w:val="255"/>
        </w:trPr>
        <w:tc>
          <w:tcPr>
            <w:tcW w:w="4112" w:type="dxa"/>
            <w:tcBorders>
              <w:top w:val="nil"/>
              <w:left w:val="single" w:sz="4" w:space="0" w:color="auto"/>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both"/>
              <w:rPr>
                <w:b/>
                <w:bCs/>
                <w:sz w:val="20"/>
                <w:szCs w:val="20"/>
                <w:lang w:eastAsia="en-US"/>
              </w:rPr>
            </w:pPr>
            <w:r w:rsidRPr="00D92982">
              <w:rPr>
                <w:b/>
                <w:bCs/>
                <w:sz w:val="20"/>
                <w:szCs w:val="20"/>
                <w:lang w:eastAsia="en-US"/>
              </w:rPr>
              <w:t>Итого</w:t>
            </w:r>
          </w:p>
        </w:tc>
        <w:tc>
          <w:tcPr>
            <w:tcW w:w="1299"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516"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44"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483"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center"/>
              <w:rPr>
                <w:b/>
                <w:bCs/>
                <w:sz w:val="20"/>
                <w:szCs w:val="20"/>
                <w:lang w:eastAsia="en-US"/>
              </w:rPr>
            </w:pPr>
            <w:r w:rsidRPr="00D92982">
              <w:rPr>
                <w:b/>
                <w:bCs/>
                <w:sz w:val="20"/>
                <w:szCs w:val="20"/>
                <w:lang w:eastAsia="en-US"/>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22 252 700,00</w:t>
            </w:r>
          </w:p>
        </w:tc>
        <w:tc>
          <w:tcPr>
            <w:tcW w:w="1415"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21 587 100,00</w:t>
            </w:r>
          </w:p>
        </w:tc>
        <w:tc>
          <w:tcPr>
            <w:tcW w:w="1657" w:type="dxa"/>
            <w:tcBorders>
              <w:top w:val="nil"/>
              <w:left w:val="nil"/>
              <w:bottom w:val="single" w:sz="4" w:space="0" w:color="auto"/>
              <w:right w:val="single" w:sz="4" w:space="0" w:color="auto"/>
            </w:tcBorders>
            <w:shd w:val="clear" w:color="auto" w:fill="FFFFFF"/>
            <w:noWrap/>
            <w:vAlign w:val="bottom"/>
            <w:hideMark/>
          </w:tcPr>
          <w:p w:rsidR="00D92982" w:rsidRPr="00D92982" w:rsidRDefault="00D92982">
            <w:pPr>
              <w:spacing w:line="276" w:lineRule="auto"/>
              <w:jc w:val="right"/>
              <w:rPr>
                <w:b/>
                <w:bCs/>
                <w:sz w:val="20"/>
                <w:szCs w:val="20"/>
                <w:lang w:eastAsia="en-US"/>
              </w:rPr>
            </w:pPr>
            <w:r w:rsidRPr="00D92982">
              <w:rPr>
                <w:b/>
                <w:bCs/>
                <w:sz w:val="20"/>
                <w:szCs w:val="20"/>
                <w:lang w:eastAsia="en-US"/>
              </w:rPr>
              <w:t>23 435 200,00</w:t>
            </w:r>
          </w:p>
        </w:tc>
      </w:tr>
    </w:tbl>
    <w:p w:rsidR="00D92982" w:rsidRPr="00D92982" w:rsidRDefault="00D92982" w:rsidP="00D92982">
      <w:pPr>
        <w:rPr>
          <w:sz w:val="20"/>
          <w:szCs w:val="20"/>
        </w:rPr>
      </w:pPr>
    </w:p>
    <w:p w:rsidR="00D92982" w:rsidRPr="00D92982" w:rsidRDefault="00D92982" w:rsidP="00D92982">
      <w:pPr>
        <w:rPr>
          <w:sz w:val="20"/>
          <w:szCs w:val="20"/>
        </w:rPr>
      </w:pPr>
    </w:p>
    <w:p w:rsidR="00234838" w:rsidRPr="00234838" w:rsidRDefault="00234838" w:rsidP="00234838">
      <w:pPr>
        <w:jc w:val="center"/>
        <w:rPr>
          <w:b/>
          <w:sz w:val="20"/>
          <w:szCs w:val="20"/>
        </w:rPr>
      </w:pPr>
      <w:r w:rsidRPr="00234838">
        <w:rPr>
          <w:b/>
          <w:sz w:val="20"/>
          <w:szCs w:val="20"/>
        </w:rPr>
        <w:t>НОВГОРОДСКАЯ ОБЛАСТЬ</w:t>
      </w:r>
    </w:p>
    <w:p w:rsidR="00234838" w:rsidRPr="00234838" w:rsidRDefault="00234838" w:rsidP="00234838">
      <w:pPr>
        <w:jc w:val="center"/>
        <w:rPr>
          <w:b/>
          <w:sz w:val="20"/>
          <w:szCs w:val="20"/>
        </w:rPr>
      </w:pPr>
      <w:r w:rsidRPr="00234838">
        <w:rPr>
          <w:b/>
          <w:sz w:val="20"/>
          <w:szCs w:val="20"/>
        </w:rPr>
        <w:t>СОВЕТ ДЕПУТАТОВ УГЛОВСКОГО ГОРОДСКОГО ПОСЕЛЕНИЯ</w:t>
      </w:r>
    </w:p>
    <w:p w:rsidR="00234838" w:rsidRPr="00234838" w:rsidRDefault="00234838" w:rsidP="00234838">
      <w:pPr>
        <w:jc w:val="center"/>
        <w:rPr>
          <w:b/>
          <w:sz w:val="20"/>
          <w:szCs w:val="20"/>
        </w:rPr>
      </w:pPr>
      <w:r w:rsidRPr="00234838">
        <w:rPr>
          <w:b/>
          <w:sz w:val="20"/>
          <w:szCs w:val="20"/>
        </w:rPr>
        <w:t>ОКУЛОВСКОГО РАЙОНА</w:t>
      </w:r>
    </w:p>
    <w:p w:rsidR="00234838" w:rsidRPr="00234838" w:rsidRDefault="00234838" w:rsidP="00234838">
      <w:pPr>
        <w:jc w:val="center"/>
        <w:rPr>
          <w:b/>
          <w:sz w:val="20"/>
          <w:szCs w:val="20"/>
        </w:rPr>
      </w:pPr>
      <w:proofErr w:type="gramStart"/>
      <w:r w:rsidRPr="00234838">
        <w:rPr>
          <w:b/>
          <w:sz w:val="20"/>
          <w:szCs w:val="20"/>
        </w:rPr>
        <w:t>Р</w:t>
      </w:r>
      <w:proofErr w:type="gramEnd"/>
      <w:r w:rsidRPr="00234838">
        <w:rPr>
          <w:b/>
          <w:sz w:val="20"/>
          <w:szCs w:val="20"/>
        </w:rPr>
        <w:t xml:space="preserve"> Е Ш Е Н И Е</w:t>
      </w:r>
    </w:p>
    <w:p w:rsidR="00234838" w:rsidRPr="00234838" w:rsidRDefault="00234838" w:rsidP="00234838">
      <w:pPr>
        <w:contextualSpacing/>
        <w:jc w:val="center"/>
        <w:rPr>
          <w:sz w:val="20"/>
          <w:szCs w:val="20"/>
        </w:rPr>
      </w:pPr>
    </w:p>
    <w:p w:rsidR="00234838" w:rsidRPr="00234838" w:rsidRDefault="00234838" w:rsidP="00234838">
      <w:pPr>
        <w:contextualSpacing/>
        <w:jc w:val="center"/>
        <w:rPr>
          <w:b/>
          <w:bCs/>
          <w:sz w:val="20"/>
          <w:szCs w:val="20"/>
        </w:rPr>
      </w:pPr>
      <w:r w:rsidRPr="00234838">
        <w:rPr>
          <w:b/>
          <w:bCs/>
          <w:sz w:val="20"/>
          <w:szCs w:val="20"/>
        </w:rPr>
        <w:t>Об отмене решения   Совета депутатов Угловского городского поселения от 08.11.2024 № 190 «О внесении   изменений в Положение «Об установлении земельного налога на территории Угловского городского поселения»</w:t>
      </w:r>
    </w:p>
    <w:p w:rsidR="00234838" w:rsidRPr="00234838" w:rsidRDefault="00234838" w:rsidP="00234838">
      <w:pPr>
        <w:contextualSpacing/>
        <w:jc w:val="center"/>
        <w:rPr>
          <w:b/>
          <w:bCs/>
          <w:sz w:val="20"/>
          <w:szCs w:val="20"/>
        </w:rPr>
      </w:pPr>
    </w:p>
    <w:p w:rsidR="00234838" w:rsidRPr="00234838" w:rsidRDefault="00234838" w:rsidP="00234838">
      <w:pPr>
        <w:contextualSpacing/>
        <w:jc w:val="center"/>
        <w:rPr>
          <w:bCs/>
          <w:sz w:val="20"/>
          <w:szCs w:val="20"/>
        </w:rPr>
      </w:pPr>
      <w:r w:rsidRPr="00234838">
        <w:rPr>
          <w:bCs/>
          <w:sz w:val="20"/>
          <w:szCs w:val="20"/>
        </w:rPr>
        <w:t>Принято  Советом  депутатов  Угловского городского  поселения</w:t>
      </w:r>
    </w:p>
    <w:p w:rsidR="00234838" w:rsidRPr="00234838" w:rsidRDefault="00234838" w:rsidP="00234838">
      <w:pPr>
        <w:contextualSpacing/>
        <w:jc w:val="center"/>
        <w:rPr>
          <w:sz w:val="20"/>
          <w:szCs w:val="20"/>
        </w:rPr>
      </w:pPr>
      <w:r w:rsidRPr="00234838">
        <w:rPr>
          <w:bCs/>
          <w:sz w:val="20"/>
          <w:szCs w:val="20"/>
        </w:rPr>
        <w:t xml:space="preserve"> 17 декабря 2024 года </w:t>
      </w:r>
    </w:p>
    <w:p w:rsidR="00234838" w:rsidRPr="00234838" w:rsidRDefault="00234838" w:rsidP="00234838">
      <w:pPr>
        <w:contextualSpacing/>
        <w:jc w:val="both"/>
        <w:rPr>
          <w:sz w:val="20"/>
          <w:szCs w:val="20"/>
        </w:rPr>
      </w:pPr>
    </w:p>
    <w:p w:rsidR="00234838" w:rsidRPr="00234838" w:rsidRDefault="00234838" w:rsidP="00234838">
      <w:pPr>
        <w:jc w:val="both"/>
        <w:rPr>
          <w:rFonts w:eastAsia="Calibri"/>
          <w:sz w:val="20"/>
          <w:szCs w:val="20"/>
          <w:lang w:eastAsia="en-US"/>
        </w:rPr>
      </w:pPr>
      <w:r w:rsidRPr="00234838">
        <w:rPr>
          <w:sz w:val="20"/>
          <w:szCs w:val="20"/>
        </w:rPr>
        <w:t xml:space="preserve">          Руководствуясь Уставом Угловского городского поселения  Совет депутатов Угловского городского поселения</w:t>
      </w:r>
    </w:p>
    <w:p w:rsidR="00234838" w:rsidRPr="00234838" w:rsidRDefault="00234838" w:rsidP="00234838">
      <w:pPr>
        <w:jc w:val="both"/>
        <w:rPr>
          <w:sz w:val="20"/>
          <w:szCs w:val="20"/>
        </w:rPr>
      </w:pPr>
      <w:r w:rsidRPr="00234838">
        <w:rPr>
          <w:sz w:val="20"/>
          <w:szCs w:val="20"/>
        </w:rPr>
        <w:t>РЕШИЛ:</w:t>
      </w:r>
    </w:p>
    <w:p w:rsidR="00234838" w:rsidRPr="00234838" w:rsidRDefault="00234838" w:rsidP="00234838">
      <w:pPr>
        <w:autoSpaceDE w:val="0"/>
        <w:autoSpaceDN w:val="0"/>
        <w:contextualSpacing/>
        <w:jc w:val="both"/>
        <w:rPr>
          <w:sz w:val="20"/>
          <w:szCs w:val="20"/>
        </w:rPr>
      </w:pPr>
      <w:r w:rsidRPr="00234838">
        <w:rPr>
          <w:sz w:val="20"/>
          <w:szCs w:val="20"/>
        </w:rPr>
        <w:t xml:space="preserve">         1. Решение Совета депутатов Угловского городского поселения  от 08.11.2024 № 190 «О внесении изменений в Положение «Об установлении  земельного налога на территории Угловского городского поселения» отменить.</w:t>
      </w:r>
    </w:p>
    <w:p w:rsidR="00234838" w:rsidRPr="00234838" w:rsidRDefault="00234838" w:rsidP="00234838">
      <w:pPr>
        <w:ind w:firstLine="709"/>
        <w:contextualSpacing/>
        <w:jc w:val="both"/>
        <w:rPr>
          <w:sz w:val="20"/>
          <w:szCs w:val="20"/>
        </w:rPr>
      </w:pPr>
      <w:r w:rsidRPr="00234838">
        <w:rPr>
          <w:sz w:val="20"/>
          <w:szCs w:val="20"/>
        </w:rPr>
        <w:t>2. Опубликовать настоящее решение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сети «Интернет».</w:t>
      </w:r>
    </w:p>
    <w:p w:rsidR="00234838" w:rsidRPr="00234838" w:rsidRDefault="00234838" w:rsidP="00234838">
      <w:pPr>
        <w:contextualSpacing/>
        <w:jc w:val="both"/>
        <w:rPr>
          <w:sz w:val="20"/>
          <w:szCs w:val="20"/>
        </w:rPr>
      </w:pPr>
    </w:p>
    <w:p w:rsidR="00234838" w:rsidRPr="00234838" w:rsidRDefault="00234838" w:rsidP="00234838">
      <w:pPr>
        <w:jc w:val="both"/>
        <w:rPr>
          <w:b/>
          <w:sz w:val="20"/>
          <w:szCs w:val="20"/>
        </w:rPr>
      </w:pPr>
      <w:r w:rsidRPr="00234838">
        <w:rPr>
          <w:b/>
          <w:sz w:val="20"/>
          <w:szCs w:val="20"/>
        </w:rPr>
        <w:t>Председатель Совета депутатов</w:t>
      </w:r>
    </w:p>
    <w:p w:rsidR="00234838" w:rsidRPr="00234838" w:rsidRDefault="00234838" w:rsidP="00234838">
      <w:pPr>
        <w:jc w:val="both"/>
        <w:rPr>
          <w:b/>
          <w:sz w:val="20"/>
          <w:szCs w:val="20"/>
        </w:rPr>
      </w:pPr>
      <w:r w:rsidRPr="00234838">
        <w:rPr>
          <w:b/>
          <w:sz w:val="20"/>
          <w:szCs w:val="20"/>
        </w:rPr>
        <w:t>Угловского  городского поселения                                         С.Ю.Жданов</w:t>
      </w:r>
    </w:p>
    <w:p w:rsidR="00234838" w:rsidRPr="00234838" w:rsidRDefault="00234838" w:rsidP="00234838">
      <w:pPr>
        <w:tabs>
          <w:tab w:val="left" w:pos="660"/>
        </w:tabs>
        <w:spacing w:after="3" w:line="240" w:lineRule="exact"/>
        <w:ind w:right="96"/>
        <w:rPr>
          <w:color w:val="000000"/>
          <w:sz w:val="20"/>
          <w:szCs w:val="20"/>
          <w:lang w:eastAsia="en-US"/>
        </w:rPr>
      </w:pPr>
    </w:p>
    <w:p w:rsidR="00234838" w:rsidRPr="00234838" w:rsidRDefault="00234838" w:rsidP="00234838">
      <w:pPr>
        <w:tabs>
          <w:tab w:val="left" w:pos="660"/>
        </w:tabs>
        <w:spacing w:after="3" w:line="240" w:lineRule="exact"/>
        <w:ind w:right="96"/>
        <w:rPr>
          <w:color w:val="000000"/>
          <w:sz w:val="20"/>
          <w:szCs w:val="20"/>
        </w:rPr>
      </w:pPr>
    </w:p>
    <w:p w:rsidR="00234838" w:rsidRPr="00234838" w:rsidRDefault="00234838" w:rsidP="00234838">
      <w:pPr>
        <w:tabs>
          <w:tab w:val="left" w:pos="660"/>
        </w:tabs>
        <w:spacing w:after="3" w:line="240" w:lineRule="exact"/>
        <w:ind w:right="96"/>
        <w:rPr>
          <w:color w:val="000000"/>
          <w:sz w:val="20"/>
          <w:szCs w:val="20"/>
        </w:rPr>
      </w:pPr>
      <w:r w:rsidRPr="00234838">
        <w:rPr>
          <w:color w:val="000000"/>
          <w:sz w:val="20"/>
          <w:szCs w:val="20"/>
        </w:rPr>
        <w:t>17.12.2024</w:t>
      </w:r>
    </w:p>
    <w:p w:rsidR="00234838" w:rsidRPr="00234838" w:rsidRDefault="00234838" w:rsidP="00234838">
      <w:pPr>
        <w:jc w:val="both"/>
        <w:rPr>
          <w:sz w:val="20"/>
          <w:szCs w:val="20"/>
        </w:rPr>
      </w:pPr>
      <w:r w:rsidRPr="00234838">
        <w:rPr>
          <w:sz w:val="20"/>
          <w:szCs w:val="20"/>
        </w:rPr>
        <w:t>№ 206</w:t>
      </w:r>
    </w:p>
    <w:p w:rsidR="00234838" w:rsidRPr="00234838" w:rsidRDefault="00234838" w:rsidP="00234838">
      <w:pPr>
        <w:ind w:firstLine="540"/>
        <w:jc w:val="both"/>
        <w:rPr>
          <w:b/>
          <w:sz w:val="20"/>
          <w:szCs w:val="20"/>
        </w:rPr>
      </w:pPr>
    </w:p>
    <w:p w:rsidR="00234838" w:rsidRPr="00234838" w:rsidRDefault="00234838" w:rsidP="00234838">
      <w:pPr>
        <w:ind w:left="142" w:hanging="142"/>
        <w:jc w:val="both"/>
        <w:rPr>
          <w:b/>
          <w:sz w:val="20"/>
          <w:szCs w:val="20"/>
        </w:rPr>
      </w:pPr>
      <w:r w:rsidRPr="00234838">
        <w:rPr>
          <w:b/>
          <w:sz w:val="20"/>
          <w:szCs w:val="20"/>
        </w:rPr>
        <w:t xml:space="preserve">Глава Угловского </w:t>
      </w:r>
    </w:p>
    <w:p w:rsidR="00234838" w:rsidRPr="00234838" w:rsidRDefault="00234838" w:rsidP="00234838">
      <w:pPr>
        <w:ind w:left="142" w:hanging="142"/>
        <w:jc w:val="both"/>
        <w:rPr>
          <w:b/>
          <w:sz w:val="20"/>
          <w:szCs w:val="20"/>
        </w:rPr>
      </w:pPr>
      <w:r w:rsidRPr="00234838">
        <w:rPr>
          <w:b/>
          <w:sz w:val="20"/>
          <w:szCs w:val="20"/>
        </w:rPr>
        <w:t xml:space="preserve">городского поселения                                                             Ю.А.Иванова </w:t>
      </w:r>
    </w:p>
    <w:p w:rsidR="00D92982" w:rsidRPr="00234838" w:rsidRDefault="00D92982" w:rsidP="00D92982">
      <w:pPr>
        <w:rPr>
          <w:sz w:val="20"/>
          <w:szCs w:val="20"/>
        </w:rPr>
      </w:pPr>
    </w:p>
    <w:p w:rsidR="00D92982" w:rsidRPr="00234838" w:rsidRDefault="00D92982" w:rsidP="00D92982">
      <w:pPr>
        <w:rPr>
          <w:sz w:val="20"/>
          <w:szCs w:val="20"/>
        </w:rPr>
      </w:pPr>
    </w:p>
    <w:p w:rsidR="00685D05" w:rsidRDefault="00685D05" w:rsidP="00D92982">
      <w:pPr>
        <w:rPr>
          <w:sz w:val="20"/>
          <w:szCs w:val="20"/>
        </w:rPr>
      </w:pPr>
    </w:p>
    <w:p w:rsidR="00FC7B85" w:rsidRPr="00234838" w:rsidRDefault="00FC7B85" w:rsidP="00D92982">
      <w:pPr>
        <w:rPr>
          <w:sz w:val="20"/>
          <w:szCs w:val="20"/>
        </w:rPr>
      </w:pPr>
    </w:p>
    <w:p w:rsidR="00234838" w:rsidRPr="00234838" w:rsidRDefault="00234838" w:rsidP="00234838">
      <w:pPr>
        <w:jc w:val="center"/>
        <w:rPr>
          <w:sz w:val="20"/>
          <w:szCs w:val="20"/>
        </w:rPr>
      </w:pPr>
      <w:r w:rsidRPr="00234838">
        <w:rPr>
          <w:sz w:val="20"/>
          <w:szCs w:val="20"/>
        </w:rPr>
        <w:lastRenderedPageBreak/>
        <w:t>Российская Федерация</w:t>
      </w:r>
    </w:p>
    <w:p w:rsidR="00234838" w:rsidRPr="00234838" w:rsidRDefault="00234838" w:rsidP="00234838">
      <w:pPr>
        <w:jc w:val="center"/>
        <w:rPr>
          <w:sz w:val="20"/>
          <w:szCs w:val="20"/>
        </w:rPr>
      </w:pPr>
      <w:r w:rsidRPr="00234838">
        <w:rPr>
          <w:sz w:val="20"/>
          <w:szCs w:val="20"/>
        </w:rPr>
        <w:t>Новгородская область</w:t>
      </w:r>
    </w:p>
    <w:p w:rsidR="00234838" w:rsidRPr="00234838" w:rsidRDefault="00234838" w:rsidP="00234838">
      <w:pPr>
        <w:pStyle w:val="1"/>
        <w:rPr>
          <w:sz w:val="20"/>
        </w:rPr>
      </w:pPr>
      <w:r w:rsidRPr="00234838">
        <w:rPr>
          <w:sz w:val="20"/>
        </w:rPr>
        <w:t xml:space="preserve">СОВЕТ ДЕПУТАТОВ УГЛОВСКОГО </w:t>
      </w:r>
    </w:p>
    <w:p w:rsidR="00234838" w:rsidRPr="00234838" w:rsidRDefault="00234838" w:rsidP="00234838">
      <w:pPr>
        <w:jc w:val="center"/>
        <w:rPr>
          <w:sz w:val="20"/>
          <w:szCs w:val="20"/>
        </w:rPr>
      </w:pPr>
      <w:r w:rsidRPr="00234838">
        <w:rPr>
          <w:sz w:val="20"/>
          <w:szCs w:val="20"/>
        </w:rPr>
        <w:t>ГОРОДСКОГО ПОСЕЛЕНИЯ ОКУЛОВСКОГО</w:t>
      </w:r>
    </w:p>
    <w:p w:rsidR="00234838" w:rsidRPr="00234838" w:rsidRDefault="00234838" w:rsidP="00FC7B85">
      <w:pPr>
        <w:jc w:val="center"/>
        <w:rPr>
          <w:sz w:val="20"/>
          <w:szCs w:val="20"/>
        </w:rPr>
      </w:pPr>
      <w:r w:rsidRPr="00234838">
        <w:rPr>
          <w:sz w:val="20"/>
          <w:szCs w:val="20"/>
        </w:rPr>
        <w:t>МУНИЦИПАЛЬНОГО РАЙОНА</w:t>
      </w:r>
    </w:p>
    <w:p w:rsidR="00234838" w:rsidRPr="00FC7B85" w:rsidRDefault="00234838" w:rsidP="00FC7B85">
      <w:pPr>
        <w:jc w:val="center"/>
        <w:rPr>
          <w:b/>
          <w:sz w:val="20"/>
          <w:szCs w:val="20"/>
        </w:rPr>
      </w:pPr>
      <w:proofErr w:type="gramStart"/>
      <w:r w:rsidRPr="00234838">
        <w:rPr>
          <w:b/>
          <w:sz w:val="20"/>
          <w:szCs w:val="20"/>
        </w:rPr>
        <w:t>Р</w:t>
      </w:r>
      <w:proofErr w:type="gramEnd"/>
      <w:r w:rsidRPr="00234838">
        <w:rPr>
          <w:b/>
          <w:sz w:val="20"/>
          <w:szCs w:val="20"/>
        </w:rPr>
        <w:t xml:space="preserve"> Е Ш Е Н И Е</w:t>
      </w:r>
    </w:p>
    <w:p w:rsidR="00234838" w:rsidRPr="00234838" w:rsidRDefault="00234838" w:rsidP="00FC7B85">
      <w:pPr>
        <w:spacing w:line="240" w:lineRule="exact"/>
        <w:jc w:val="center"/>
        <w:rPr>
          <w:bCs/>
          <w:sz w:val="20"/>
          <w:szCs w:val="20"/>
        </w:rPr>
      </w:pPr>
      <w:r w:rsidRPr="00234838">
        <w:rPr>
          <w:b/>
          <w:sz w:val="20"/>
          <w:szCs w:val="20"/>
        </w:rPr>
        <w:t>О внесении изменений в решение Совета депутатов Угловского городского поселения от 19.11.2015 № 18 «Об установлении земельного налога на территории Угловского городского поселения»</w:t>
      </w:r>
    </w:p>
    <w:p w:rsidR="00234838" w:rsidRPr="00234838" w:rsidRDefault="00234838" w:rsidP="00234838">
      <w:pPr>
        <w:spacing w:line="240" w:lineRule="exact"/>
        <w:jc w:val="center"/>
        <w:rPr>
          <w:bCs/>
          <w:sz w:val="20"/>
          <w:szCs w:val="20"/>
        </w:rPr>
      </w:pPr>
      <w:r w:rsidRPr="00234838">
        <w:rPr>
          <w:bCs/>
          <w:sz w:val="20"/>
          <w:szCs w:val="20"/>
        </w:rPr>
        <w:t>Принято Советом депутатов</w:t>
      </w:r>
    </w:p>
    <w:p w:rsidR="00234838" w:rsidRPr="00FC7B85" w:rsidRDefault="00234838" w:rsidP="00FC7B85">
      <w:pPr>
        <w:spacing w:line="240" w:lineRule="exact"/>
        <w:jc w:val="center"/>
        <w:rPr>
          <w:bCs/>
          <w:sz w:val="20"/>
          <w:szCs w:val="20"/>
        </w:rPr>
      </w:pPr>
      <w:r w:rsidRPr="00234838">
        <w:rPr>
          <w:bCs/>
          <w:sz w:val="20"/>
          <w:szCs w:val="20"/>
        </w:rPr>
        <w:t>Угловского городского поселения 17 декабря 2024 года</w:t>
      </w:r>
    </w:p>
    <w:p w:rsidR="00234838" w:rsidRPr="00234838" w:rsidRDefault="00234838" w:rsidP="00234838">
      <w:pPr>
        <w:ind w:firstLine="709"/>
        <w:jc w:val="both"/>
        <w:rPr>
          <w:color w:val="000000"/>
          <w:sz w:val="20"/>
          <w:szCs w:val="20"/>
        </w:rPr>
      </w:pPr>
      <w:r w:rsidRPr="00234838">
        <w:rPr>
          <w:color w:val="000000"/>
          <w:sz w:val="20"/>
          <w:szCs w:val="20"/>
        </w:rPr>
        <w:t>Руководствуясь статьей 387 Налогового кодекса Российской Федерации, пунктом 72 статьи 2 Федерального закона от 29 сентября 2019 года № 325-ФЗ «О внесении изменений в части первую и вторую Налогового кодекса Российской Федерации» Совет депутатов Угловского городского поселения</w:t>
      </w:r>
    </w:p>
    <w:p w:rsidR="00234838" w:rsidRPr="00234838" w:rsidRDefault="00234838" w:rsidP="00234838">
      <w:pPr>
        <w:jc w:val="both"/>
        <w:rPr>
          <w:b/>
          <w:color w:val="000000"/>
          <w:sz w:val="20"/>
          <w:szCs w:val="20"/>
        </w:rPr>
      </w:pPr>
      <w:r w:rsidRPr="00234838">
        <w:rPr>
          <w:b/>
          <w:color w:val="000000"/>
          <w:sz w:val="20"/>
          <w:szCs w:val="20"/>
        </w:rPr>
        <w:t>РЕШИЛ:</w:t>
      </w:r>
    </w:p>
    <w:p w:rsidR="00234838" w:rsidRPr="00234838" w:rsidRDefault="00234838" w:rsidP="00234838">
      <w:pPr>
        <w:ind w:firstLine="720"/>
        <w:jc w:val="both"/>
        <w:rPr>
          <w:sz w:val="20"/>
          <w:szCs w:val="20"/>
        </w:rPr>
      </w:pPr>
      <w:r w:rsidRPr="00234838">
        <w:rPr>
          <w:color w:val="000000"/>
          <w:sz w:val="20"/>
          <w:szCs w:val="20"/>
        </w:rPr>
        <w:t xml:space="preserve">1. </w:t>
      </w:r>
      <w:proofErr w:type="gramStart"/>
      <w:r w:rsidRPr="00234838">
        <w:rPr>
          <w:color w:val="000000"/>
          <w:sz w:val="20"/>
          <w:szCs w:val="20"/>
        </w:rPr>
        <w:t>Внести в решение</w:t>
      </w:r>
      <w:r w:rsidRPr="00234838">
        <w:rPr>
          <w:sz w:val="20"/>
          <w:szCs w:val="20"/>
        </w:rPr>
        <w:t xml:space="preserve"> Совета депутатов Угловского городского поселения от 19.11.2015 № 18 «Об установлении земельного налога на территории Угловского городского поселения» (в редакции решений от 26.12.2016 № 93, от 31.01.2018 № 137, от 31.08.2018 № 169, от 30.10.2019 № 226, от 30.10.2019 № 227, от 29.04.2020 № 251) следующие изменения:</w:t>
      </w:r>
      <w:proofErr w:type="gramEnd"/>
    </w:p>
    <w:p w:rsidR="00234838" w:rsidRPr="00234838" w:rsidRDefault="00234838" w:rsidP="00234838">
      <w:pPr>
        <w:autoSpaceDE w:val="0"/>
        <w:autoSpaceDN w:val="0"/>
        <w:adjustRightInd w:val="0"/>
        <w:spacing w:before="240"/>
        <w:ind w:firstLine="360"/>
        <w:jc w:val="both"/>
        <w:rPr>
          <w:sz w:val="20"/>
          <w:szCs w:val="20"/>
        </w:rPr>
      </w:pPr>
      <w:r w:rsidRPr="00234838">
        <w:rPr>
          <w:sz w:val="20"/>
          <w:szCs w:val="20"/>
        </w:rPr>
        <w:t>1) Пункт 1.1 статьи 3 положения изложить в следующей редакции:</w:t>
      </w:r>
    </w:p>
    <w:p w:rsidR="00234838" w:rsidRPr="00234838" w:rsidRDefault="00234838" w:rsidP="00234838">
      <w:pPr>
        <w:autoSpaceDE w:val="0"/>
        <w:autoSpaceDN w:val="0"/>
        <w:adjustRightInd w:val="0"/>
        <w:spacing w:before="240"/>
        <w:ind w:firstLine="360"/>
        <w:jc w:val="both"/>
        <w:rPr>
          <w:color w:val="000000"/>
          <w:sz w:val="20"/>
          <w:szCs w:val="20"/>
        </w:rPr>
      </w:pPr>
      <w:proofErr w:type="gramStart"/>
      <w:r w:rsidRPr="00234838">
        <w:rPr>
          <w:color w:val="000000"/>
          <w:sz w:val="20"/>
          <w:szCs w:val="20"/>
        </w:rPr>
        <w:t xml:space="preserve">"0,3 процента от кадастровой стоимости участка - в отношении земельных участков, не используемых в предпринимательской деятельности, приобретенных (предоставленных) для личного подсобного хозяйства, ведения садоводства или огородничества, а также земельных </w:t>
      </w:r>
      <w:hyperlink r:id="rId17" w:history="1">
        <w:r w:rsidRPr="00234838">
          <w:rPr>
            <w:rStyle w:val="a6"/>
            <w:color w:val="000000"/>
            <w:sz w:val="20"/>
            <w:szCs w:val="20"/>
          </w:rPr>
          <w:t>участков общего назначения</w:t>
        </w:r>
      </w:hyperlink>
      <w:r w:rsidRPr="00234838">
        <w:rPr>
          <w:color w:val="000000"/>
          <w:sz w:val="20"/>
          <w:szCs w:val="20"/>
        </w:rPr>
        <w:t xml:space="preserve">, предусмотренных Федеральным </w:t>
      </w:r>
      <w:hyperlink r:id="rId18" w:history="1">
        <w:r w:rsidRPr="00234838">
          <w:rPr>
            <w:rStyle w:val="a6"/>
            <w:color w:val="000000"/>
            <w:sz w:val="20"/>
            <w:szCs w:val="20"/>
          </w:rPr>
          <w:t>законом</w:t>
        </w:r>
      </w:hyperlink>
      <w:r w:rsidRPr="00234838">
        <w:rPr>
          <w:color w:val="000000"/>
          <w:sz w:val="20"/>
          <w:szCs w:val="20"/>
        </w:rP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roofErr w:type="gramEnd"/>
      <w:r w:rsidRPr="00234838">
        <w:rPr>
          <w:color w:val="000000"/>
          <w:sz w:val="20"/>
          <w:szCs w:val="20"/>
        </w:rPr>
        <w:t>", за исключением указанных в настоящем абзаце земельных участков,  кадастровая стоимость каждого из которых превышает 300 миллионов рублей</w:t>
      </w:r>
      <w:proofErr w:type="gramStart"/>
      <w:r w:rsidRPr="00234838">
        <w:rPr>
          <w:color w:val="000000"/>
          <w:sz w:val="20"/>
          <w:szCs w:val="20"/>
        </w:rPr>
        <w:t>;"</w:t>
      </w:r>
      <w:proofErr w:type="gramEnd"/>
    </w:p>
    <w:p w:rsidR="00234838" w:rsidRPr="00234838" w:rsidRDefault="00234838" w:rsidP="00234838">
      <w:pPr>
        <w:autoSpaceDE w:val="0"/>
        <w:autoSpaceDN w:val="0"/>
        <w:adjustRightInd w:val="0"/>
        <w:spacing w:before="240"/>
        <w:ind w:firstLine="360"/>
        <w:jc w:val="both"/>
        <w:rPr>
          <w:color w:val="000000"/>
          <w:sz w:val="20"/>
          <w:szCs w:val="20"/>
        </w:rPr>
      </w:pPr>
      <w:proofErr w:type="gramStart"/>
      <w:r w:rsidRPr="00234838">
        <w:rPr>
          <w:color w:val="000000"/>
          <w:sz w:val="20"/>
          <w:szCs w:val="20"/>
        </w:rPr>
        <w:t xml:space="preserve">"0,3 процента от кадастровой стоимости участка - в отношении земельных участков, занятых </w:t>
      </w:r>
      <w:hyperlink r:id="rId19" w:history="1">
        <w:r w:rsidRPr="00234838">
          <w:rPr>
            <w:rStyle w:val="a6"/>
            <w:color w:val="000000"/>
            <w:sz w:val="20"/>
            <w:szCs w:val="20"/>
          </w:rPr>
          <w:t>жилищным фондом</w:t>
        </w:r>
      </w:hyperlink>
      <w:r w:rsidRPr="00234838">
        <w:rPr>
          <w:color w:val="000000"/>
          <w:sz w:val="20"/>
          <w:szCs w:val="20"/>
        </w:rPr>
        <w:t xml:space="preserve"> и (или) объектами инженерной инфраструктуры жилищно-коммунального комплекса (за исключением </w:t>
      </w:r>
      <w:hyperlink r:id="rId20" w:history="1">
        <w:r w:rsidRPr="00234838">
          <w:rPr>
            <w:rStyle w:val="a6"/>
            <w:color w:val="000000"/>
            <w:sz w:val="20"/>
            <w:szCs w:val="20"/>
          </w:rPr>
          <w:t>части</w:t>
        </w:r>
      </w:hyperlink>
      <w:r w:rsidRPr="00234838">
        <w:rPr>
          <w:color w:val="000000"/>
          <w:sz w:val="20"/>
          <w:szCs w:val="20"/>
        </w:rPr>
        <w:t xml:space="preserve">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исключением указанных в настоящем абзаце земельных участков, приобретенных (предоставленных) для</w:t>
      </w:r>
      <w:proofErr w:type="gramEnd"/>
      <w:r w:rsidRPr="00234838">
        <w:rPr>
          <w:color w:val="000000"/>
          <w:sz w:val="20"/>
          <w:szCs w:val="20"/>
        </w:rPr>
        <w:t xml:space="preserve"> индивидуального жилищного строительства, используемых в предпринимательской деятельности, и земельных участков, кадастровая стоимость каждого из которых превышает 300 миллионов рублей</w:t>
      </w:r>
      <w:proofErr w:type="gramStart"/>
      <w:r w:rsidRPr="00234838">
        <w:rPr>
          <w:color w:val="000000"/>
          <w:sz w:val="20"/>
          <w:szCs w:val="20"/>
        </w:rPr>
        <w:t>."</w:t>
      </w:r>
      <w:proofErr w:type="gramEnd"/>
    </w:p>
    <w:p w:rsidR="00234838" w:rsidRPr="00234838" w:rsidRDefault="00234838" w:rsidP="00234838">
      <w:pPr>
        <w:ind w:firstLine="720"/>
        <w:jc w:val="both"/>
        <w:rPr>
          <w:bCs/>
          <w:sz w:val="20"/>
          <w:szCs w:val="20"/>
        </w:rPr>
      </w:pPr>
      <w:r w:rsidRPr="00234838">
        <w:rPr>
          <w:sz w:val="20"/>
          <w:szCs w:val="20"/>
        </w:rPr>
        <w:t>2. Опубликовать решение в бюллетене «Официальный вестник Угловского городского поселения» и разместить на официальном сайте Администрации Угловского поселения в информационно-телекоммуникационной сети Интернет.</w:t>
      </w:r>
    </w:p>
    <w:p w:rsidR="00234838" w:rsidRPr="00234838" w:rsidRDefault="00234838" w:rsidP="00234838">
      <w:pPr>
        <w:tabs>
          <w:tab w:val="left" w:pos="660"/>
        </w:tabs>
        <w:ind w:firstLine="720"/>
        <w:jc w:val="both"/>
        <w:rPr>
          <w:color w:val="000000"/>
          <w:sz w:val="20"/>
          <w:szCs w:val="20"/>
        </w:rPr>
      </w:pPr>
      <w:r w:rsidRPr="00234838">
        <w:rPr>
          <w:color w:val="000000"/>
          <w:sz w:val="20"/>
          <w:szCs w:val="20"/>
        </w:rPr>
        <w:t>3. Настоящее решение вступает в силу с 01 января 2025 года.</w:t>
      </w:r>
    </w:p>
    <w:p w:rsidR="00234838" w:rsidRPr="00234838" w:rsidRDefault="00234838" w:rsidP="00234838">
      <w:pPr>
        <w:tabs>
          <w:tab w:val="left" w:pos="660"/>
        </w:tabs>
        <w:jc w:val="both"/>
        <w:rPr>
          <w:color w:val="000000"/>
          <w:sz w:val="20"/>
          <w:szCs w:val="20"/>
        </w:rPr>
      </w:pPr>
    </w:p>
    <w:p w:rsidR="00234838" w:rsidRPr="00234838" w:rsidRDefault="00234838" w:rsidP="00234838">
      <w:pPr>
        <w:tabs>
          <w:tab w:val="left" w:pos="660"/>
        </w:tabs>
        <w:jc w:val="both"/>
        <w:rPr>
          <w:b/>
          <w:sz w:val="20"/>
          <w:szCs w:val="20"/>
        </w:rPr>
      </w:pPr>
      <w:r w:rsidRPr="00234838">
        <w:rPr>
          <w:b/>
          <w:sz w:val="20"/>
          <w:szCs w:val="20"/>
        </w:rPr>
        <w:t>Председатель Совета депутатов</w:t>
      </w:r>
    </w:p>
    <w:p w:rsidR="00234838" w:rsidRPr="00234838" w:rsidRDefault="00234838" w:rsidP="00234838">
      <w:pPr>
        <w:tabs>
          <w:tab w:val="left" w:pos="660"/>
        </w:tabs>
        <w:jc w:val="both"/>
        <w:rPr>
          <w:b/>
          <w:sz w:val="20"/>
          <w:szCs w:val="20"/>
        </w:rPr>
      </w:pPr>
      <w:r w:rsidRPr="00234838">
        <w:rPr>
          <w:b/>
          <w:sz w:val="20"/>
          <w:szCs w:val="20"/>
        </w:rPr>
        <w:t>Угловского городского поселения                                С.Ю.Жданов</w:t>
      </w:r>
    </w:p>
    <w:p w:rsidR="00234838" w:rsidRPr="00234838" w:rsidRDefault="00234838" w:rsidP="00234838">
      <w:pPr>
        <w:tabs>
          <w:tab w:val="left" w:pos="660"/>
        </w:tabs>
        <w:jc w:val="both"/>
        <w:rPr>
          <w:sz w:val="20"/>
          <w:szCs w:val="20"/>
        </w:rPr>
      </w:pPr>
      <w:r w:rsidRPr="00234838">
        <w:rPr>
          <w:sz w:val="20"/>
          <w:szCs w:val="20"/>
        </w:rPr>
        <w:t>17.12.2024</w:t>
      </w:r>
    </w:p>
    <w:p w:rsidR="00234838" w:rsidRPr="00234838" w:rsidRDefault="00234838" w:rsidP="00234838">
      <w:pPr>
        <w:tabs>
          <w:tab w:val="left" w:pos="660"/>
        </w:tabs>
        <w:jc w:val="both"/>
        <w:rPr>
          <w:sz w:val="20"/>
          <w:szCs w:val="20"/>
        </w:rPr>
      </w:pPr>
      <w:r w:rsidRPr="00234838">
        <w:rPr>
          <w:sz w:val="20"/>
          <w:szCs w:val="20"/>
        </w:rPr>
        <w:t>№ 207</w:t>
      </w:r>
    </w:p>
    <w:p w:rsidR="00234838" w:rsidRPr="00234838" w:rsidRDefault="00234838" w:rsidP="00234838">
      <w:pPr>
        <w:rPr>
          <w:b/>
          <w:i/>
          <w:sz w:val="20"/>
          <w:szCs w:val="20"/>
        </w:rPr>
      </w:pPr>
      <w:r w:rsidRPr="00234838">
        <w:rPr>
          <w:b/>
          <w:sz w:val="20"/>
          <w:szCs w:val="20"/>
        </w:rPr>
        <w:t>Глава городского поселения                                              Ю.А. Иванова</w:t>
      </w:r>
    </w:p>
    <w:p w:rsidR="00234838" w:rsidRPr="00234838" w:rsidRDefault="00234838" w:rsidP="00234838">
      <w:pPr>
        <w:autoSpaceDE w:val="0"/>
        <w:autoSpaceDN w:val="0"/>
        <w:jc w:val="both"/>
        <w:rPr>
          <w:i/>
          <w:sz w:val="20"/>
          <w:szCs w:val="20"/>
        </w:rPr>
      </w:pPr>
    </w:p>
    <w:p w:rsidR="00234838" w:rsidRPr="00234838" w:rsidRDefault="00234838" w:rsidP="00234838">
      <w:pPr>
        <w:autoSpaceDE w:val="0"/>
        <w:autoSpaceDN w:val="0"/>
        <w:jc w:val="both"/>
        <w:rPr>
          <w:i/>
          <w:sz w:val="20"/>
          <w:szCs w:val="20"/>
        </w:rPr>
      </w:pPr>
    </w:p>
    <w:p w:rsidR="00D92982" w:rsidRPr="00234838" w:rsidRDefault="00D92982" w:rsidP="00D92982">
      <w:pPr>
        <w:rPr>
          <w:sz w:val="20"/>
          <w:szCs w:val="20"/>
        </w:rPr>
      </w:pPr>
    </w:p>
    <w:p w:rsidR="00D92982" w:rsidRPr="00234838" w:rsidRDefault="00D92982" w:rsidP="00D92982">
      <w:pPr>
        <w:rPr>
          <w:sz w:val="20"/>
          <w:szCs w:val="20"/>
        </w:rPr>
      </w:pPr>
    </w:p>
    <w:p w:rsidR="00D92982" w:rsidRPr="00234838" w:rsidRDefault="00D92982" w:rsidP="00D92982">
      <w:pPr>
        <w:rPr>
          <w:sz w:val="20"/>
          <w:szCs w:val="20"/>
        </w:rPr>
      </w:pPr>
    </w:p>
    <w:p w:rsidR="00D92982" w:rsidRPr="00234838" w:rsidRDefault="00D92982" w:rsidP="00D92982">
      <w:pPr>
        <w:rPr>
          <w:sz w:val="20"/>
          <w:szCs w:val="20"/>
        </w:rPr>
      </w:pPr>
    </w:p>
    <w:p w:rsidR="00D92982" w:rsidRPr="00234838" w:rsidRDefault="00D92982" w:rsidP="00D92982">
      <w:pPr>
        <w:rPr>
          <w:sz w:val="20"/>
          <w:szCs w:val="20"/>
        </w:rPr>
      </w:pPr>
    </w:p>
    <w:p w:rsidR="00D92982" w:rsidRPr="00234838" w:rsidRDefault="00D92982" w:rsidP="00D92982">
      <w:pPr>
        <w:rPr>
          <w:sz w:val="20"/>
          <w:szCs w:val="20"/>
        </w:rPr>
      </w:pPr>
    </w:p>
    <w:p w:rsidR="00D92982" w:rsidRPr="00234838" w:rsidRDefault="00D92982" w:rsidP="00D92982">
      <w:pPr>
        <w:rPr>
          <w:sz w:val="20"/>
          <w:szCs w:val="20"/>
        </w:rPr>
      </w:pPr>
    </w:p>
    <w:p w:rsidR="006F0DF7" w:rsidRPr="00234838" w:rsidRDefault="006F0DF7" w:rsidP="00D92982">
      <w:pPr>
        <w:ind w:left="709" w:hanging="283"/>
        <w:rPr>
          <w:sz w:val="20"/>
          <w:szCs w:val="20"/>
        </w:rPr>
      </w:pPr>
    </w:p>
    <w:p w:rsidR="00FC7177" w:rsidRPr="00234838" w:rsidRDefault="00FC7177" w:rsidP="006F0DF7">
      <w:pPr>
        <w:tabs>
          <w:tab w:val="left" w:pos="5910"/>
        </w:tabs>
        <w:ind w:left="-426"/>
        <w:rPr>
          <w:sz w:val="20"/>
          <w:szCs w:val="20"/>
        </w:rPr>
      </w:pPr>
    </w:p>
    <w:p w:rsidR="00FC7177" w:rsidRPr="00234838" w:rsidRDefault="00FC7177" w:rsidP="00547C02">
      <w:pPr>
        <w:tabs>
          <w:tab w:val="left" w:pos="5910"/>
        </w:tabs>
        <w:rPr>
          <w:sz w:val="20"/>
          <w:szCs w:val="20"/>
        </w:rPr>
      </w:pPr>
    </w:p>
    <w:p w:rsidR="00FC7177" w:rsidRPr="00234838" w:rsidRDefault="00FC7177" w:rsidP="00547C02">
      <w:pPr>
        <w:tabs>
          <w:tab w:val="left" w:pos="5910"/>
        </w:tabs>
        <w:rPr>
          <w:sz w:val="20"/>
          <w:szCs w:val="20"/>
        </w:rPr>
      </w:pPr>
    </w:p>
    <w:p w:rsidR="00FC7177" w:rsidRPr="00D92982" w:rsidRDefault="00FC7177" w:rsidP="00547C02">
      <w:pPr>
        <w:tabs>
          <w:tab w:val="left" w:pos="5910"/>
        </w:tabs>
        <w:rPr>
          <w:sz w:val="20"/>
          <w:szCs w:val="20"/>
        </w:rPr>
      </w:pPr>
    </w:p>
    <w:p w:rsidR="00FC7177" w:rsidRPr="00D92982" w:rsidRDefault="00FC7177" w:rsidP="00547C02">
      <w:pPr>
        <w:tabs>
          <w:tab w:val="left" w:pos="5910"/>
        </w:tabs>
        <w:rPr>
          <w:sz w:val="20"/>
          <w:szCs w:val="20"/>
        </w:rPr>
      </w:pPr>
    </w:p>
    <w:p w:rsidR="00FC7177" w:rsidRPr="00D92982" w:rsidRDefault="00FC7177" w:rsidP="00547C02">
      <w:pPr>
        <w:tabs>
          <w:tab w:val="left" w:pos="5910"/>
        </w:tabs>
        <w:rPr>
          <w:sz w:val="20"/>
          <w:szCs w:val="20"/>
        </w:rPr>
      </w:pPr>
    </w:p>
    <w:p w:rsidR="001B010C" w:rsidRPr="001B010C" w:rsidRDefault="001B010C" w:rsidP="001B010C">
      <w:pPr>
        <w:shd w:val="clear" w:color="auto" w:fill="FFFFFF"/>
        <w:spacing w:line="240" w:lineRule="atLeast"/>
        <w:jc w:val="center"/>
        <w:rPr>
          <w:b/>
          <w:color w:val="000000"/>
          <w:sz w:val="20"/>
          <w:szCs w:val="20"/>
        </w:rPr>
      </w:pPr>
      <w:r w:rsidRPr="001B010C">
        <w:rPr>
          <w:b/>
          <w:color w:val="000000"/>
          <w:sz w:val="20"/>
          <w:szCs w:val="20"/>
        </w:rPr>
        <w:t>ПРОТОКОЛ № 1</w:t>
      </w:r>
    </w:p>
    <w:p w:rsidR="001B010C" w:rsidRPr="001B010C" w:rsidRDefault="001B010C" w:rsidP="001B010C">
      <w:pPr>
        <w:shd w:val="clear" w:color="auto" w:fill="FFFFFF"/>
        <w:spacing w:line="240" w:lineRule="atLeast"/>
        <w:jc w:val="center"/>
        <w:rPr>
          <w:b/>
          <w:color w:val="000000"/>
          <w:sz w:val="20"/>
          <w:szCs w:val="20"/>
        </w:rPr>
      </w:pPr>
      <w:r w:rsidRPr="001B010C">
        <w:rPr>
          <w:b/>
          <w:color w:val="000000"/>
          <w:sz w:val="20"/>
          <w:szCs w:val="20"/>
        </w:rPr>
        <w:t>о результатах аукциона  в электронной форме</w:t>
      </w:r>
    </w:p>
    <w:p w:rsidR="001B010C" w:rsidRPr="001B010C" w:rsidRDefault="001B010C" w:rsidP="001B010C">
      <w:pPr>
        <w:shd w:val="clear" w:color="auto" w:fill="FFFFFF"/>
        <w:spacing w:line="240" w:lineRule="atLeast"/>
        <w:jc w:val="center"/>
        <w:rPr>
          <w:b/>
          <w:color w:val="000000"/>
          <w:sz w:val="20"/>
          <w:szCs w:val="20"/>
        </w:rPr>
      </w:pPr>
      <w:r w:rsidRPr="001B010C">
        <w:rPr>
          <w:b/>
          <w:color w:val="000000"/>
          <w:sz w:val="20"/>
          <w:szCs w:val="20"/>
        </w:rPr>
        <w:t>на право заключения договора аренды земельного участка</w:t>
      </w:r>
    </w:p>
    <w:p w:rsidR="001B010C" w:rsidRPr="001B010C" w:rsidRDefault="001B010C" w:rsidP="001B010C">
      <w:pPr>
        <w:shd w:val="clear" w:color="auto" w:fill="FFFFFF"/>
        <w:spacing w:after="150" w:line="240" w:lineRule="atLeast"/>
        <w:rPr>
          <w:color w:val="000000"/>
          <w:sz w:val="20"/>
          <w:szCs w:val="20"/>
        </w:rPr>
      </w:pPr>
    </w:p>
    <w:p w:rsidR="001B010C" w:rsidRPr="001B010C" w:rsidRDefault="001B010C" w:rsidP="001B010C">
      <w:pPr>
        <w:shd w:val="clear" w:color="auto" w:fill="FFFFFF"/>
        <w:spacing w:after="150" w:line="240" w:lineRule="atLeast"/>
        <w:rPr>
          <w:color w:val="000000"/>
          <w:sz w:val="20"/>
          <w:szCs w:val="20"/>
        </w:rPr>
      </w:pPr>
      <w:r w:rsidRPr="001B010C">
        <w:rPr>
          <w:color w:val="000000"/>
          <w:sz w:val="20"/>
          <w:szCs w:val="20"/>
        </w:rPr>
        <w:t xml:space="preserve">р.п. Угловка                                                                                                 17 декабря 2024 года                                    </w:t>
      </w:r>
    </w:p>
    <w:p w:rsidR="001B010C" w:rsidRPr="001B010C" w:rsidRDefault="001B010C" w:rsidP="001B010C">
      <w:pPr>
        <w:shd w:val="clear" w:color="auto" w:fill="FFFFFF"/>
        <w:spacing w:after="150" w:line="240" w:lineRule="atLeast"/>
        <w:jc w:val="both"/>
        <w:rPr>
          <w:color w:val="000000"/>
          <w:sz w:val="20"/>
          <w:szCs w:val="20"/>
        </w:rPr>
      </w:pPr>
      <w:r w:rsidRPr="001B010C">
        <w:rPr>
          <w:bCs/>
          <w:color w:val="000000"/>
          <w:sz w:val="20"/>
          <w:szCs w:val="20"/>
        </w:rPr>
        <w:t xml:space="preserve">        Аукционная комиссия Администрации Угловского городского поселения рассмотрела результаты  электронного аукциона, назначенного на  17.12.2024 года на 10 часов 00 минут (основание - постановление</w:t>
      </w:r>
      <w:r w:rsidRPr="001B010C">
        <w:rPr>
          <w:color w:val="000000"/>
          <w:sz w:val="20"/>
          <w:szCs w:val="20"/>
        </w:rPr>
        <w:t xml:space="preserve">   Администрации Угловского городского поселения от 14.11.2024 № 690 «О проведен</w:t>
      </w:r>
      <w:proofErr w:type="gramStart"/>
      <w:r w:rsidRPr="001B010C">
        <w:rPr>
          <w:color w:val="000000"/>
          <w:sz w:val="20"/>
          <w:szCs w:val="20"/>
        </w:rPr>
        <w:t>ии ау</w:t>
      </w:r>
      <w:proofErr w:type="gramEnd"/>
      <w:r w:rsidRPr="001B010C">
        <w:rPr>
          <w:color w:val="000000"/>
          <w:sz w:val="20"/>
          <w:szCs w:val="20"/>
        </w:rPr>
        <w:t>кциона в электронной форме»).</w:t>
      </w:r>
    </w:p>
    <w:p w:rsidR="001B010C" w:rsidRPr="001B010C" w:rsidRDefault="001B010C" w:rsidP="001B010C">
      <w:pPr>
        <w:ind w:firstLine="708"/>
        <w:jc w:val="both"/>
        <w:rPr>
          <w:b/>
          <w:sz w:val="20"/>
          <w:szCs w:val="20"/>
        </w:rPr>
      </w:pPr>
      <w:r w:rsidRPr="001B010C">
        <w:rPr>
          <w:b/>
          <w:color w:val="000000"/>
          <w:sz w:val="20"/>
          <w:szCs w:val="20"/>
        </w:rPr>
        <w:t>Дата и место проведения аукциона:</w:t>
      </w:r>
      <w:r w:rsidRPr="001B010C">
        <w:rPr>
          <w:sz w:val="20"/>
          <w:szCs w:val="20"/>
        </w:rPr>
        <w:t xml:space="preserve"> электронная площадка – универсальная торговая платформа АО «</w:t>
      </w:r>
      <w:proofErr w:type="spellStart"/>
      <w:r w:rsidRPr="001B010C">
        <w:rPr>
          <w:sz w:val="20"/>
          <w:szCs w:val="20"/>
        </w:rPr>
        <w:t>Сбербанк-АСТ</w:t>
      </w:r>
      <w:proofErr w:type="spellEnd"/>
      <w:r w:rsidRPr="001B010C">
        <w:rPr>
          <w:sz w:val="20"/>
          <w:szCs w:val="20"/>
        </w:rPr>
        <w:t>», размещенная на сайте http://utp.sberbank-ast.ru в сети Интернет (торговая секция «Приватизация, аренда и продажа прав») 17.12.2024, 10 часов 00 минут по московскому времени.</w:t>
      </w:r>
    </w:p>
    <w:p w:rsidR="001B010C" w:rsidRPr="001B010C" w:rsidRDefault="001B010C" w:rsidP="001B010C">
      <w:pPr>
        <w:shd w:val="clear" w:color="auto" w:fill="FFFFFF"/>
        <w:spacing w:after="150" w:line="240" w:lineRule="atLeast"/>
        <w:jc w:val="both"/>
        <w:rPr>
          <w:sz w:val="20"/>
          <w:szCs w:val="20"/>
        </w:rPr>
      </w:pPr>
      <w:r w:rsidRPr="001B010C">
        <w:rPr>
          <w:b/>
          <w:bCs/>
          <w:color w:val="000000"/>
          <w:sz w:val="20"/>
          <w:szCs w:val="20"/>
        </w:rPr>
        <w:t>Место рассмотрения результатов:</w:t>
      </w:r>
      <w:r w:rsidRPr="001B010C">
        <w:rPr>
          <w:color w:val="000000"/>
          <w:sz w:val="20"/>
          <w:szCs w:val="20"/>
        </w:rPr>
        <w:t xml:space="preserve"> </w:t>
      </w:r>
      <w:r w:rsidRPr="001B010C">
        <w:rPr>
          <w:sz w:val="20"/>
          <w:szCs w:val="20"/>
        </w:rPr>
        <w:t>174361, Новгородская область, Окуловский район, р.п. Угловка, ул. Центральная, д.9, каб.4</w:t>
      </w:r>
    </w:p>
    <w:p w:rsidR="001B010C" w:rsidRPr="001B010C" w:rsidRDefault="001B010C" w:rsidP="001B010C">
      <w:pPr>
        <w:shd w:val="clear" w:color="auto" w:fill="FFFFFF"/>
        <w:spacing w:after="150" w:line="240" w:lineRule="atLeast"/>
        <w:jc w:val="both"/>
        <w:rPr>
          <w:color w:val="000000"/>
          <w:sz w:val="20"/>
          <w:szCs w:val="20"/>
        </w:rPr>
      </w:pPr>
      <w:r w:rsidRPr="001B010C">
        <w:rPr>
          <w:b/>
          <w:bCs/>
          <w:color w:val="000000"/>
          <w:sz w:val="20"/>
          <w:szCs w:val="20"/>
        </w:rPr>
        <w:t>Организатор торгов:</w:t>
      </w:r>
      <w:r w:rsidRPr="001B010C">
        <w:rPr>
          <w:sz w:val="20"/>
          <w:szCs w:val="20"/>
        </w:rPr>
        <w:t xml:space="preserve"> Администрация Угловского городского поселения Окуловского муниципального </w:t>
      </w:r>
      <w:r w:rsidRPr="001B010C">
        <w:rPr>
          <w:color w:val="000000"/>
          <w:sz w:val="20"/>
          <w:szCs w:val="20"/>
        </w:rPr>
        <w:t xml:space="preserve"> района Новгородской области.</w:t>
      </w:r>
    </w:p>
    <w:p w:rsidR="001B010C" w:rsidRPr="001B010C" w:rsidRDefault="001B010C" w:rsidP="001B010C">
      <w:pPr>
        <w:shd w:val="clear" w:color="auto" w:fill="FFFFFF"/>
        <w:spacing w:after="150" w:line="240" w:lineRule="atLeast"/>
        <w:jc w:val="both"/>
        <w:rPr>
          <w:color w:val="000000"/>
          <w:sz w:val="20"/>
          <w:szCs w:val="20"/>
        </w:rPr>
      </w:pPr>
      <w:r w:rsidRPr="001B010C">
        <w:rPr>
          <w:b/>
          <w:bCs/>
          <w:color w:val="000000"/>
          <w:sz w:val="20"/>
          <w:szCs w:val="20"/>
        </w:rPr>
        <w:t>Форма торгов:</w:t>
      </w:r>
      <w:r w:rsidRPr="001B010C">
        <w:rPr>
          <w:color w:val="000000"/>
          <w:sz w:val="20"/>
          <w:szCs w:val="20"/>
        </w:rPr>
        <w:t xml:space="preserve"> аукцион в электронной форме по продаже права аренды земельного участка, </w:t>
      </w:r>
      <w:r w:rsidRPr="001B010C">
        <w:rPr>
          <w:sz w:val="20"/>
          <w:szCs w:val="20"/>
        </w:rPr>
        <w:t>находящегося в муниципальной собственности Угловского городского поселения</w:t>
      </w:r>
      <w:r w:rsidRPr="001B010C">
        <w:rPr>
          <w:color w:val="000000"/>
          <w:sz w:val="20"/>
          <w:szCs w:val="20"/>
        </w:rPr>
        <w:t>.</w:t>
      </w:r>
    </w:p>
    <w:p w:rsidR="001B010C" w:rsidRPr="001B010C" w:rsidRDefault="001B010C" w:rsidP="001B010C">
      <w:pPr>
        <w:shd w:val="clear" w:color="auto" w:fill="FFFFFF"/>
        <w:spacing w:after="150" w:line="240" w:lineRule="atLeast"/>
        <w:jc w:val="both"/>
        <w:rPr>
          <w:color w:val="000000"/>
          <w:sz w:val="20"/>
          <w:szCs w:val="20"/>
        </w:rPr>
      </w:pPr>
      <w:r w:rsidRPr="001B010C">
        <w:rPr>
          <w:b/>
          <w:color w:val="000000"/>
          <w:sz w:val="20"/>
          <w:szCs w:val="20"/>
        </w:rPr>
        <w:t>Время начала аукциона</w:t>
      </w:r>
      <w:r w:rsidRPr="001B010C">
        <w:rPr>
          <w:color w:val="000000"/>
          <w:sz w:val="20"/>
          <w:szCs w:val="20"/>
        </w:rPr>
        <w:t>: 10 час. 00 мин 00 сек.</w:t>
      </w:r>
    </w:p>
    <w:p w:rsidR="001B010C" w:rsidRPr="001B010C" w:rsidRDefault="001B010C" w:rsidP="001B010C">
      <w:pPr>
        <w:shd w:val="clear" w:color="auto" w:fill="FFFFFF"/>
        <w:spacing w:after="150" w:line="240" w:lineRule="atLeast"/>
        <w:jc w:val="both"/>
        <w:rPr>
          <w:color w:val="000000"/>
          <w:sz w:val="20"/>
          <w:szCs w:val="20"/>
        </w:rPr>
      </w:pPr>
      <w:r w:rsidRPr="001B010C">
        <w:rPr>
          <w:color w:val="000000"/>
          <w:sz w:val="20"/>
          <w:szCs w:val="20"/>
        </w:rPr>
        <w:t>Время окончания аукциона: 10 час. 23 мин. 30 сек.</w:t>
      </w:r>
    </w:p>
    <w:p w:rsidR="001B010C" w:rsidRPr="001B010C" w:rsidRDefault="001B010C" w:rsidP="001B010C">
      <w:pPr>
        <w:shd w:val="clear" w:color="auto" w:fill="FFFFFF"/>
        <w:spacing w:after="150" w:line="240" w:lineRule="atLeast"/>
        <w:jc w:val="both"/>
        <w:rPr>
          <w:color w:val="000000"/>
          <w:sz w:val="20"/>
          <w:szCs w:val="20"/>
        </w:rPr>
      </w:pPr>
      <w:r w:rsidRPr="001B010C">
        <w:rPr>
          <w:color w:val="000000"/>
          <w:sz w:val="20"/>
          <w:szCs w:val="20"/>
        </w:rPr>
        <w:t xml:space="preserve">Состав аукционной комиссии утвержден </w:t>
      </w:r>
      <w:r w:rsidRPr="001B010C">
        <w:rPr>
          <w:bCs/>
          <w:color w:val="000000"/>
          <w:sz w:val="20"/>
          <w:szCs w:val="20"/>
        </w:rPr>
        <w:t>постановление</w:t>
      </w:r>
      <w:r w:rsidRPr="001B010C">
        <w:rPr>
          <w:color w:val="000000"/>
          <w:sz w:val="20"/>
          <w:szCs w:val="20"/>
        </w:rPr>
        <w:t>м  Администрации Угловского городского поселения от 14.11.2024 № 690 «О проведен</w:t>
      </w:r>
      <w:proofErr w:type="gramStart"/>
      <w:r w:rsidRPr="001B010C">
        <w:rPr>
          <w:color w:val="000000"/>
          <w:sz w:val="20"/>
          <w:szCs w:val="20"/>
        </w:rPr>
        <w:t>ии ау</w:t>
      </w:r>
      <w:proofErr w:type="gramEnd"/>
      <w:r w:rsidRPr="001B010C">
        <w:rPr>
          <w:color w:val="000000"/>
          <w:sz w:val="20"/>
          <w:szCs w:val="20"/>
        </w:rPr>
        <w:t>кциона в электронной форме».</w:t>
      </w:r>
    </w:p>
    <w:p w:rsidR="001B010C" w:rsidRPr="001B010C" w:rsidRDefault="001B010C" w:rsidP="001B010C">
      <w:pPr>
        <w:shd w:val="clear" w:color="auto" w:fill="FFFFFF"/>
        <w:spacing w:line="240" w:lineRule="atLeast"/>
        <w:jc w:val="both"/>
        <w:rPr>
          <w:color w:val="000000"/>
          <w:sz w:val="20"/>
          <w:szCs w:val="20"/>
        </w:rPr>
      </w:pPr>
      <w:r w:rsidRPr="001B010C">
        <w:rPr>
          <w:color w:val="000000"/>
          <w:sz w:val="20"/>
          <w:szCs w:val="20"/>
        </w:rPr>
        <w:t>Подведение итогов аукциона  проводилось комиссией в составе:</w:t>
      </w:r>
    </w:p>
    <w:tbl>
      <w:tblPr>
        <w:tblW w:w="9360" w:type="dxa"/>
        <w:tblCellMar>
          <w:top w:w="15" w:type="dxa"/>
          <w:left w:w="15" w:type="dxa"/>
          <w:bottom w:w="15" w:type="dxa"/>
          <w:right w:w="15" w:type="dxa"/>
        </w:tblCellMar>
        <w:tblLook w:val="00A0"/>
      </w:tblPr>
      <w:tblGrid>
        <w:gridCol w:w="3180"/>
        <w:gridCol w:w="3165"/>
        <w:gridCol w:w="3015"/>
      </w:tblGrid>
      <w:tr w:rsidR="001B010C" w:rsidRPr="001B010C" w:rsidTr="00934D01">
        <w:tc>
          <w:tcPr>
            <w:tcW w:w="3180"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Ф.И.О.</w:t>
            </w:r>
          </w:p>
        </w:tc>
        <w:tc>
          <w:tcPr>
            <w:tcW w:w="3165"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Роль</w:t>
            </w:r>
          </w:p>
        </w:tc>
        <w:tc>
          <w:tcPr>
            <w:tcW w:w="301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Присутствие/ отсутствие</w:t>
            </w:r>
          </w:p>
        </w:tc>
      </w:tr>
      <w:tr w:rsidR="001B010C" w:rsidRPr="001B010C" w:rsidTr="00934D01">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Звонарёва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Председатель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присутствует</w:t>
            </w:r>
          </w:p>
        </w:tc>
      </w:tr>
      <w:tr w:rsidR="001B010C" w:rsidRPr="001B010C" w:rsidTr="00934D01">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Константинова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отсутствует</w:t>
            </w:r>
          </w:p>
        </w:tc>
      </w:tr>
      <w:tr w:rsidR="001B010C" w:rsidRPr="001B010C" w:rsidTr="00934D01">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Жданова Е.П.</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присутствует</w:t>
            </w:r>
          </w:p>
        </w:tc>
      </w:tr>
      <w:tr w:rsidR="001B010C" w:rsidRPr="001B010C" w:rsidTr="00934D01">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proofErr w:type="spellStart"/>
            <w:r w:rsidRPr="001B010C">
              <w:rPr>
                <w:color w:val="000000"/>
                <w:sz w:val="20"/>
                <w:szCs w:val="20"/>
              </w:rPr>
              <w:t>Свистунова</w:t>
            </w:r>
            <w:proofErr w:type="spellEnd"/>
            <w:r w:rsidRPr="001B010C">
              <w:rPr>
                <w:color w:val="000000"/>
                <w:sz w:val="20"/>
                <w:szCs w:val="20"/>
              </w:rPr>
              <w:t xml:space="preserve"> Д.И.</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присутствует</w:t>
            </w:r>
          </w:p>
        </w:tc>
      </w:tr>
      <w:tr w:rsidR="001B010C" w:rsidRPr="001B010C" w:rsidTr="00934D01">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proofErr w:type="spellStart"/>
            <w:r w:rsidRPr="001B010C">
              <w:rPr>
                <w:color w:val="000000"/>
                <w:sz w:val="20"/>
                <w:szCs w:val="20"/>
              </w:rPr>
              <w:t>Каликулина</w:t>
            </w:r>
            <w:proofErr w:type="spellEnd"/>
            <w:r w:rsidRPr="001B010C">
              <w:rPr>
                <w:color w:val="000000"/>
                <w:sz w:val="20"/>
                <w:szCs w:val="20"/>
              </w:rPr>
              <w:t xml:space="preserve"> Ю.А.</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присутствует</w:t>
            </w:r>
          </w:p>
        </w:tc>
      </w:tr>
    </w:tbl>
    <w:p w:rsidR="001B010C" w:rsidRPr="001B010C" w:rsidRDefault="001B010C" w:rsidP="001B010C">
      <w:pPr>
        <w:shd w:val="clear" w:color="auto" w:fill="FFFFFF"/>
        <w:spacing w:after="150" w:line="240" w:lineRule="atLeast"/>
        <w:jc w:val="both"/>
        <w:rPr>
          <w:color w:val="000000"/>
          <w:sz w:val="20"/>
          <w:szCs w:val="20"/>
        </w:rPr>
      </w:pPr>
      <w:r w:rsidRPr="001B010C">
        <w:rPr>
          <w:color w:val="000000"/>
          <w:sz w:val="20"/>
          <w:szCs w:val="20"/>
        </w:rPr>
        <w:t>Присутствуют 4 (четыре) человека из 5 (пяти). Кворум составляет 80 %, заседание правомочно.</w:t>
      </w:r>
    </w:p>
    <w:p w:rsidR="001B010C" w:rsidRPr="001B010C" w:rsidRDefault="001B010C" w:rsidP="001B010C">
      <w:pPr>
        <w:shd w:val="clear" w:color="auto" w:fill="FFFFFF"/>
        <w:spacing w:after="150" w:line="240" w:lineRule="atLeast"/>
        <w:jc w:val="both"/>
        <w:rPr>
          <w:b/>
          <w:color w:val="000000"/>
          <w:sz w:val="20"/>
          <w:szCs w:val="20"/>
        </w:rPr>
      </w:pPr>
      <w:r w:rsidRPr="001B010C">
        <w:rPr>
          <w:color w:val="000000"/>
          <w:sz w:val="20"/>
          <w:szCs w:val="20"/>
        </w:rPr>
        <w:t>Извещение о проведен</w:t>
      </w:r>
      <w:proofErr w:type="gramStart"/>
      <w:r w:rsidRPr="001B010C">
        <w:rPr>
          <w:color w:val="000000"/>
          <w:sz w:val="20"/>
          <w:szCs w:val="20"/>
        </w:rPr>
        <w:t>ии ау</w:t>
      </w:r>
      <w:proofErr w:type="gramEnd"/>
      <w:r w:rsidRPr="001B010C">
        <w:rPr>
          <w:color w:val="000000"/>
          <w:sz w:val="20"/>
          <w:szCs w:val="20"/>
        </w:rPr>
        <w:t xml:space="preserve">кциона было размещено на официальном сайте торгов  </w:t>
      </w:r>
      <w:r w:rsidRPr="001B010C">
        <w:rPr>
          <w:color w:val="000000"/>
          <w:sz w:val="20"/>
          <w:szCs w:val="20"/>
          <w:lang w:val="en-US"/>
        </w:rPr>
        <w:t>http</w:t>
      </w:r>
      <w:r w:rsidRPr="001B010C">
        <w:rPr>
          <w:color w:val="000000"/>
          <w:sz w:val="20"/>
          <w:szCs w:val="20"/>
        </w:rPr>
        <w:t>://</w:t>
      </w:r>
      <w:proofErr w:type="spellStart"/>
      <w:r w:rsidRPr="001B010C">
        <w:rPr>
          <w:color w:val="000000"/>
          <w:sz w:val="20"/>
          <w:szCs w:val="20"/>
        </w:rPr>
        <w:t>torgi.gov.ru</w:t>
      </w:r>
      <w:proofErr w:type="spellEnd"/>
      <w:r w:rsidRPr="001B010C">
        <w:rPr>
          <w:color w:val="000000"/>
          <w:sz w:val="20"/>
          <w:szCs w:val="20"/>
        </w:rPr>
        <w:t xml:space="preserve"> 14.11.2024 за № 22000087430000000074</w:t>
      </w:r>
      <w:r w:rsidRPr="001B010C">
        <w:rPr>
          <w:sz w:val="20"/>
          <w:szCs w:val="20"/>
        </w:rPr>
        <w:t>.</w:t>
      </w:r>
    </w:p>
    <w:p w:rsidR="001B010C" w:rsidRPr="001B010C" w:rsidRDefault="001B010C" w:rsidP="001B010C">
      <w:pPr>
        <w:shd w:val="clear" w:color="auto" w:fill="FFFFFF"/>
        <w:spacing w:after="150" w:line="240" w:lineRule="atLeast"/>
        <w:jc w:val="both"/>
        <w:rPr>
          <w:sz w:val="20"/>
          <w:szCs w:val="20"/>
        </w:rPr>
      </w:pPr>
      <w:r w:rsidRPr="001B010C">
        <w:rPr>
          <w:b/>
          <w:color w:val="000000"/>
          <w:sz w:val="20"/>
          <w:szCs w:val="20"/>
        </w:rPr>
        <w:t>Предмет торгов</w:t>
      </w:r>
      <w:r w:rsidRPr="001B010C">
        <w:rPr>
          <w:color w:val="000000"/>
          <w:sz w:val="20"/>
          <w:szCs w:val="20"/>
        </w:rPr>
        <w:t xml:space="preserve">: право на заключение договора аренды  земельного участка, находящегося в муниципальной собственности Угловского городского поселения, </w:t>
      </w:r>
      <w:r w:rsidRPr="001B010C">
        <w:rPr>
          <w:sz w:val="20"/>
          <w:szCs w:val="20"/>
        </w:rPr>
        <w:t>из земель  категории «земли населённых пунктов», с кадастровым номером 53:12:0711001:439, площадью 2500 кв</w:t>
      </w:r>
      <w:proofErr w:type="gramStart"/>
      <w:r w:rsidRPr="001B010C">
        <w:rPr>
          <w:sz w:val="20"/>
          <w:szCs w:val="20"/>
        </w:rPr>
        <w:t>.м</w:t>
      </w:r>
      <w:proofErr w:type="gramEnd"/>
      <w:r w:rsidRPr="001B010C">
        <w:rPr>
          <w:sz w:val="20"/>
          <w:szCs w:val="20"/>
        </w:rPr>
        <w:t>, местоположение: Российская Федерация, Новгородская область, Окуловский муниципальный  район, Угловское городское поселение, д. Селище, земельный участок 82а, с видом разрешенного использования – для индивидуального жилищного строительства.</w:t>
      </w:r>
    </w:p>
    <w:p w:rsidR="001B010C" w:rsidRPr="001B010C" w:rsidRDefault="001B010C" w:rsidP="001B010C">
      <w:pPr>
        <w:shd w:val="clear" w:color="auto" w:fill="FFFFFF"/>
        <w:spacing w:after="150" w:line="240" w:lineRule="atLeast"/>
        <w:jc w:val="both"/>
        <w:rPr>
          <w:b/>
          <w:sz w:val="20"/>
          <w:szCs w:val="20"/>
        </w:rPr>
      </w:pPr>
      <w:r w:rsidRPr="001B010C">
        <w:rPr>
          <w:b/>
          <w:sz w:val="20"/>
          <w:szCs w:val="20"/>
        </w:rPr>
        <w:t>Начальный (минимальный) размер ежегодной арендной платы за земельный участок:</w:t>
      </w:r>
    </w:p>
    <w:p w:rsidR="001B010C" w:rsidRPr="001B010C" w:rsidRDefault="001B010C" w:rsidP="001B010C">
      <w:pPr>
        <w:shd w:val="clear" w:color="auto" w:fill="FFFFFF"/>
        <w:spacing w:after="150" w:line="240" w:lineRule="atLeast"/>
        <w:jc w:val="both"/>
        <w:rPr>
          <w:b/>
          <w:sz w:val="20"/>
          <w:szCs w:val="20"/>
        </w:rPr>
      </w:pPr>
      <w:r w:rsidRPr="001B010C">
        <w:rPr>
          <w:sz w:val="20"/>
          <w:szCs w:val="20"/>
        </w:rPr>
        <w:t>Начальный (минимальный) размер ежегодной арендной платы за земельный участок</w:t>
      </w:r>
      <w:r w:rsidRPr="001B010C">
        <w:rPr>
          <w:b/>
          <w:sz w:val="20"/>
          <w:szCs w:val="20"/>
        </w:rPr>
        <w:t xml:space="preserve">, </w:t>
      </w:r>
      <w:r w:rsidRPr="001B010C">
        <w:rPr>
          <w:sz w:val="20"/>
          <w:szCs w:val="20"/>
        </w:rPr>
        <w:t xml:space="preserve">согласно п. 1 </w:t>
      </w:r>
      <w:r w:rsidRPr="001B010C">
        <w:rPr>
          <w:bCs/>
          <w:color w:val="000000"/>
          <w:sz w:val="20"/>
          <w:szCs w:val="20"/>
        </w:rPr>
        <w:t>постановления</w:t>
      </w:r>
      <w:r w:rsidRPr="001B010C">
        <w:rPr>
          <w:color w:val="000000"/>
          <w:sz w:val="20"/>
          <w:szCs w:val="20"/>
        </w:rPr>
        <w:t xml:space="preserve">   Администрации Угловского городского поселения от 14.11.2024 № 690 «О проведен</w:t>
      </w:r>
      <w:proofErr w:type="gramStart"/>
      <w:r w:rsidRPr="001B010C">
        <w:rPr>
          <w:color w:val="000000"/>
          <w:sz w:val="20"/>
          <w:szCs w:val="20"/>
        </w:rPr>
        <w:t>ии ау</w:t>
      </w:r>
      <w:proofErr w:type="gramEnd"/>
      <w:r w:rsidRPr="001B010C">
        <w:rPr>
          <w:color w:val="000000"/>
          <w:sz w:val="20"/>
          <w:szCs w:val="20"/>
        </w:rPr>
        <w:t xml:space="preserve">кциона в электронной форме» составляет </w:t>
      </w:r>
      <w:r w:rsidRPr="001B010C">
        <w:rPr>
          <w:sz w:val="20"/>
          <w:szCs w:val="20"/>
        </w:rPr>
        <w:t>–</w:t>
      </w:r>
      <w:r w:rsidRPr="001B010C">
        <w:rPr>
          <w:b/>
          <w:sz w:val="20"/>
          <w:szCs w:val="20"/>
        </w:rPr>
        <w:t xml:space="preserve"> 74217,00 руб. (семьдесят четыре тысячи двести семнадцать рублей 00 копеек).</w:t>
      </w:r>
    </w:p>
    <w:p w:rsidR="001B010C" w:rsidRPr="001B010C" w:rsidRDefault="001B010C" w:rsidP="001B010C">
      <w:pPr>
        <w:shd w:val="clear" w:color="auto" w:fill="FFFFFF"/>
        <w:spacing w:after="150" w:line="240" w:lineRule="atLeast"/>
        <w:jc w:val="both"/>
        <w:rPr>
          <w:sz w:val="20"/>
          <w:szCs w:val="20"/>
        </w:rPr>
      </w:pPr>
      <w:r w:rsidRPr="001B010C">
        <w:rPr>
          <w:b/>
          <w:sz w:val="20"/>
          <w:szCs w:val="20"/>
        </w:rPr>
        <w:t>Шаг аукциона -2226,51 руб.</w:t>
      </w:r>
      <w:r w:rsidRPr="001B010C">
        <w:rPr>
          <w:sz w:val="20"/>
          <w:szCs w:val="20"/>
        </w:rPr>
        <w:t>, что составляет 3 процента от начальной цены продажи права аренды земельного участка.</w:t>
      </w:r>
    </w:p>
    <w:p w:rsidR="001B010C" w:rsidRPr="001B010C" w:rsidRDefault="001B010C" w:rsidP="001B010C">
      <w:pPr>
        <w:shd w:val="clear" w:color="auto" w:fill="FFFFFF"/>
        <w:spacing w:after="150" w:line="240" w:lineRule="atLeast"/>
        <w:jc w:val="both"/>
        <w:rPr>
          <w:sz w:val="20"/>
          <w:szCs w:val="20"/>
        </w:rPr>
      </w:pPr>
      <w:r w:rsidRPr="001B010C">
        <w:rPr>
          <w:sz w:val="20"/>
          <w:szCs w:val="20"/>
        </w:rPr>
        <w:t>Всего подано 5 заявок.</w:t>
      </w:r>
    </w:p>
    <w:p w:rsidR="001B010C" w:rsidRPr="001B010C" w:rsidRDefault="001B010C" w:rsidP="001B010C">
      <w:pPr>
        <w:shd w:val="clear" w:color="auto" w:fill="FFFFFF"/>
        <w:spacing w:after="150" w:line="240" w:lineRule="atLeast"/>
        <w:jc w:val="both"/>
        <w:rPr>
          <w:sz w:val="20"/>
          <w:szCs w:val="20"/>
        </w:rPr>
      </w:pPr>
      <w:r w:rsidRPr="001B010C">
        <w:rPr>
          <w:sz w:val="20"/>
          <w:szCs w:val="20"/>
        </w:rPr>
        <w:lastRenderedPageBreak/>
        <w:t>Комиссией установлены ставки, внесенные в электронную систему  аукциона участниками аукциона:</w:t>
      </w:r>
    </w:p>
    <w:tbl>
      <w:tblPr>
        <w:tblW w:w="0" w:type="auto"/>
        <w:tblCellSpacing w:w="15" w:type="dxa"/>
        <w:tblInd w:w="22" w:type="dxa"/>
        <w:tblLook w:val="05E0"/>
      </w:tblPr>
      <w:tblGrid>
        <w:gridCol w:w="981"/>
        <w:gridCol w:w="2040"/>
        <w:gridCol w:w="2043"/>
        <w:gridCol w:w="840"/>
        <w:gridCol w:w="3266"/>
      </w:tblGrid>
      <w:tr w:rsidR="001B010C" w:rsidRPr="001B010C" w:rsidTr="00934D01">
        <w:trPr>
          <w:tblHeade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 w:type="dxa"/>
              <w:left w:w="15" w:type="dxa"/>
              <w:bottom w:w="15" w:type="dxa"/>
              <w:right w:w="15" w:type="dxa"/>
            </w:tcMar>
            <w:hideMark/>
          </w:tcPr>
          <w:p w:rsidR="001B010C" w:rsidRPr="001B010C" w:rsidRDefault="001B010C" w:rsidP="00934D01">
            <w:pPr>
              <w:rPr>
                <w:b/>
                <w:bCs/>
                <w:color w:val="000000"/>
                <w:sz w:val="20"/>
                <w:szCs w:val="20"/>
                <w:lang w:val="en-US"/>
              </w:rPr>
            </w:pPr>
            <w:r w:rsidRPr="001B010C">
              <w:rPr>
                <w:b/>
                <w:bCs/>
                <w:color w:val="000000"/>
                <w:sz w:val="20"/>
                <w:szCs w:val="20"/>
              </w:rPr>
              <w:t xml:space="preserve">Номер заявки </w:t>
            </w:r>
            <w:r w:rsidRPr="001B010C">
              <w:rPr>
                <w:b/>
                <w:bCs/>
                <w:color w:val="000000"/>
                <w:sz w:val="20"/>
                <w:szCs w:val="20"/>
              </w:rPr>
              <w:br/>
            </w:r>
          </w:p>
        </w:tc>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 w:type="dxa"/>
              <w:left w:w="15" w:type="dxa"/>
              <w:bottom w:w="15" w:type="dxa"/>
              <w:right w:w="15" w:type="dxa"/>
            </w:tcMar>
            <w:hideMark/>
          </w:tcPr>
          <w:p w:rsidR="001B010C" w:rsidRPr="001B010C" w:rsidRDefault="001B010C" w:rsidP="00934D01">
            <w:pPr>
              <w:rPr>
                <w:b/>
                <w:bCs/>
                <w:color w:val="000000"/>
                <w:sz w:val="20"/>
                <w:szCs w:val="20"/>
                <w:lang w:val="en-US"/>
              </w:rPr>
            </w:pPr>
            <w:r w:rsidRPr="001B010C">
              <w:rPr>
                <w:b/>
                <w:bCs/>
                <w:color w:val="000000"/>
                <w:sz w:val="20"/>
                <w:szCs w:val="20"/>
              </w:rPr>
              <w:t xml:space="preserve">Наименование участника </w:t>
            </w:r>
            <w:r w:rsidRPr="001B010C">
              <w:rPr>
                <w:b/>
                <w:bCs/>
                <w:color w:val="000000"/>
                <w:sz w:val="20"/>
                <w:szCs w:val="20"/>
              </w:rPr>
              <w:br/>
            </w:r>
          </w:p>
        </w:tc>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 w:type="dxa"/>
              <w:left w:w="15" w:type="dxa"/>
              <w:bottom w:w="15" w:type="dxa"/>
              <w:right w:w="15" w:type="dxa"/>
            </w:tcMar>
            <w:hideMark/>
          </w:tcPr>
          <w:p w:rsidR="001B010C" w:rsidRPr="001B010C" w:rsidRDefault="001B010C" w:rsidP="00934D01">
            <w:pPr>
              <w:rPr>
                <w:b/>
                <w:bCs/>
                <w:color w:val="000000"/>
                <w:sz w:val="20"/>
                <w:szCs w:val="20"/>
              </w:rPr>
            </w:pPr>
            <w:r w:rsidRPr="001B010C">
              <w:rPr>
                <w:b/>
                <w:bCs/>
                <w:color w:val="000000"/>
                <w:sz w:val="20"/>
                <w:szCs w:val="20"/>
              </w:rPr>
              <w:t xml:space="preserve">Дата и время подачи предложения </w:t>
            </w:r>
            <w:r w:rsidRPr="001B010C">
              <w:rPr>
                <w:b/>
                <w:bCs/>
                <w:color w:val="000000"/>
                <w:sz w:val="20"/>
                <w:szCs w:val="20"/>
              </w:rPr>
              <w:br/>
            </w:r>
          </w:p>
        </w:tc>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 w:type="dxa"/>
              <w:left w:w="15" w:type="dxa"/>
              <w:bottom w:w="15" w:type="dxa"/>
              <w:right w:w="15" w:type="dxa"/>
            </w:tcMar>
            <w:hideMark/>
          </w:tcPr>
          <w:p w:rsidR="001B010C" w:rsidRPr="001B010C" w:rsidRDefault="001B010C" w:rsidP="00934D01">
            <w:pPr>
              <w:rPr>
                <w:b/>
                <w:bCs/>
                <w:color w:val="000000"/>
                <w:sz w:val="20"/>
                <w:szCs w:val="20"/>
                <w:lang w:val="en-US"/>
              </w:rPr>
            </w:pPr>
            <w:r w:rsidRPr="001B010C">
              <w:rPr>
                <w:b/>
                <w:bCs/>
                <w:color w:val="000000"/>
                <w:sz w:val="20"/>
                <w:szCs w:val="20"/>
              </w:rPr>
              <w:t xml:space="preserve">Цена </w:t>
            </w:r>
            <w:r w:rsidRPr="001B010C">
              <w:rPr>
                <w:b/>
                <w:bCs/>
                <w:color w:val="000000"/>
                <w:sz w:val="20"/>
                <w:szCs w:val="20"/>
              </w:rPr>
              <w:br/>
            </w:r>
          </w:p>
        </w:tc>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 w:type="dxa"/>
              <w:left w:w="15" w:type="dxa"/>
              <w:bottom w:w="15" w:type="dxa"/>
              <w:right w:w="15" w:type="dxa"/>
            </w:tcMar>
            <w:hideMark/>
          </w:tcPr>
          <w:p w:rsidR="001B010C" w:rsidRPr="001B010C" w:rsidRDefault="001B010C" w:rsidP="00934D01">
            <w:pPr>
              <w:rPr>
                <w:b/>
                <w:bCs/>
                <w:color w:val="000000"/>
                <w:sz w:val="20"/>
                <w:szCs w:val="20"/>
              </w:rPr>
            </w:pPr>
            <w:proofErr w:type="gramStart"/>
            <w:r w:rsidRPr="001B010C">
              <w:rPr>
                <w:b/>
                <w:bCs/>
                <w:color w:val="000000"/>
                <w:sz w:val="20"/>
                <w:szCs w:val="20"/>
              </w:rPr>
              <w:t xml:space="preserve">Нахождение участника в Едином торговой зале в ходе торговой сессии </w:t>
            </w:r>
            <w:r w:rsidRPr="001B010C">
              <w:rPr>
                <w:b/>
                <w:bCs/>
                <w:color w:val="000000"/>
                <w:sz w:val="20"/>
                <w:szCs w:val="20"/>
              </w:rPr>
              <w:br/>
            </w:r>
            <w:proofErr w:type="gramEnd"/>
          </w:p>
        </w:tc>
      </w:tr>
      <w:tr w:rsidR="001B010C" w:rsidRPr="001B010C" w:rsidTr="00934D01">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color w:val="000000"/>
                <w:sz w:val="20"/>
                <w:szCs w:val="20"/>
                <w:lang w:val="en-US"/>
              </w:rPr>
            </w:pPr>
            <w:r w:rsidRPr="001B010C">
              <w:rPr>
                <w:color w:val="000000"/>
                <w:sz w:val="20"/>
                <w:szCs w:val="20"/>
              </w:rPr>
              <w:t>3832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color w:val="000000"/>
                <w:sz w:val="20"/>
                <w:szCs w:val="20"/>
                <w:lang w:val="en-US"/>
              </w:rPr>
            </w:pPr>
            <w:r w:rsidRPr="001B010C">
              <w:rPr>
                <w:color w:val="000000"/>
                <w:sz w:val="20"/>
                <w:szCs w:val="20"/>
              </w:rPr>
              <w:t>Магометов Вячеслав Геннадьевич</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color w:val="000000"/>
                <w:sz w:val="20"/>
                <w:szCs w:val="20"/>
                <w:lang w:val="en-US"/>
              </w:rPr>
            </w:pPr>
            <w:r w:rsidRPr="001B010C">
              <w:rPr>
                <w:color w:val="000000"/>
                <w:sz w:val="20"/>
                <w:szCs w:val="20"/>
              </w:rPr>
              <w:t>Да</w:t>
            </w:r>
          </w:p>
        </w:tc>
      </w:tr>
      <w:tr w:rsidR="001B010C" w:rsidRPr="001B010C" w:rsidTr="00934D01">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color w:val="000000"/>
                <w:sz w:val="20"/>
                <w:szCs w:val="20"/>
                <w:lang w:val="en-US"/>
              </w:rPr>
            </w:pPr>
            <w:r w:rsidRPr="001B010C">
              <w:rPr>
                <w:color w:val="000000"/>
                <w:sz w:val="20"/>
                <w:szCs w:val="20"/>
              </w:rPr>
              <w:t>7218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color w:val="000000"/>
                <w:sz w:val="20"/>
                <w:szCs w:val="20"/>
                <w:lang w:val="en-US"/>
              </w:rPr>
            </w:pPr>
            <w:r w:rsidRPr="001B010C">
              <w:rPr>
                <w:color w:val="000000"/>
                <w:sz w:val="20"/>
                <w:szCs w:val="20"/>
              </w:rPr>
              <w:t>Савичев Анатолий Сергеевич</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color w:val="000000"/>
                <w:sz w:val="20"/>
                <w:szCs w:val="20"/>
                <w:lang w:val="en-US"/>
              </w:rPr>
            </w:pPr>
            <w:r w:rsidRPr="001B010C">
              <w:rPr>
                <w:color w:val="000000"/>
                <w:sz w:val="20"/>
                <w:szCs w:val="20"/>
              </w:rPr>
              <w:t>Да</w:t>
            </w:r>
          </w:p>
        </w:tc>
      </w:tr>
      <w:tr w:rsidR="001B010C" w:rsidRPr="001B010C" w:rsidTr="00934D01">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color w:val="000000"/>
                <w:sz w:val="20"/>
                <w:szCs w:val="20"/>
                <w:lang w:val="en-US"/>
              </w:rPr>
            </w:pPr>
            <w:r w:rsidRPr="001B010C">
              <w:rPr>
                <w:color w:val="000000"/>
                <w:sz w:val="20"/>
                <w:szCs w:val="20"/>
              </w:rPr>
              <w:t>6068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color w:val="000000"/>
                <w:sz w:val="20"/>
                <w:szCs w:val="20"/>
                <w:lang w:val="en-US"/>
              </w:rPr>
            </w:pPr>
            <w:r w:rsidRPr="001B010C">
              <w:rPr>
                <w:color w:val="000000"/>
                <w:sz w:val="20"/>
                <w:szCs w:val="20"/>
              </w:rPr>
              <w:t>Савичева Татьяна Кирилловна</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color w:val="000000"/>
                <w:sz w:val="20"/>
                <w:szCs w:val="20"/>
                <w:lang w:val="en-US"/>
              </w:rPr>
            </w:pPr>
            <w:r w:rsidRPr="001B010C">
              <w:rPr>
                <w:color w:val="000000"/>
                <w:sz w:val="20"/>
                <w:szCs w:val="20"/>
              </w:rPr>
              <w:t>Да</w:t>
            </w:r>
          </w:p>
        </w:tc>
      </w:tr>
      <w:tr w:rsidR="001B010C" w:rsidRPr="001B010C" w:rsidTr="00934D01">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color w:val="000000"/>
                <w:sz w:val="20"/>
                <w:szCs w:val="20"/>
                <w:lang w:val="en-US"/>
              </w:rPr>
            </w:pPr>
            <w:r w:rsidRPr="001B010C">
              <w:rPr>
                <w:color w:val="000000"/>
                <w:sz w:val="20"/>
                <w:szCs w:val="20"/>
              </w:rPr>
              <w:t>2043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color w:val="000000"/>
                <w:sz w:val="20"/>
                <w:szCs w:val="20"/>
                <w:lang w:val="en-US"/>
              </w:rPr>
            </w:pPr>
            <w:r w:rsidRPr="001B010C">
              <w:rPr>
                <w:color w:val="000000"/>
                <w:sz w:val="20"/>
                <w:szCs w:val="20"/>
              </w:rPr>
              <w:t>Маркова Елена Геннадьевна</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color w:val="000000"/>
                <w:sz w:val="20"/>
                <w:szCs w:val="20"/>
                <w:lang w:val="en-US"/>
              </w:rPr>
            </w:pPr>
            <w:r w:rsidRPr="001B010C">
              <w:rPr>
                <w:color w:val="000000"/>
                <w:sz w:val="20"/>
                <w:szCs w:val="20"/>
              </w:rPr>
              <w:t>17.12.2024 10:13:30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color w:val="000000"/>
                <w:sz w:val="20"/>
                <w:szCs w:val="20"/>
                <w:lang w:val="en-US"/>
              </w:rPr>
            </w:pPr>
            <w:r w:rsidRPr="001B010C">
              <w:rPr>
                <w:color w:val="000000"/>
                <w:sz w:val="20"/>
                <w:szCs w:val="20"/>
              </w:rPr>
              <w:t>85349.55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color w:val="000000"/>
                <w:sz w:val="20"/>
                <w:szCs w:val="20"/>
                <w:lang w:val="en-US"/>
              </w:rPr>
            </w:pPr>
            <w:r w:rsidRPr="001B010C">
              <w:rPr>
                <w:color w:val="000000"/>
                <w:sz w:val="20"/>
                <w:szCs w:val="20"/>
              </w:rPr>
              <w:t>Да</w:t>
            </w:r>
          </w:p>
        </w:tc>
      </w:tr>
      <w:tr w:rsidR="001B010C" w:rsidRPr="001B010C" w:rsidTr="00934D01">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color w:val="000000"/>
                <w:sz w:val="20"/>
                <w:szCs w:val="20"/>
                <w:lang w:val="en-US"/>
              </w:rPr>
            </w:pPr>
            <w:r w:rsidRPr="001B010C">
              <w:rPr>
                <w:color w:val="000000"/>
                <w:sz w:val="20"/>
                <w:szCs w:val="20"/>
              </w:rPr>
              <w:t>5316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color w:val="000000"/>
                <w:sz w:val="20"/>
                <w:szCs w:val="20"/>
                <w:lang w:val="en-US"/>
              </w:rPr>
            </w:pPr>
            <w:r w:rsidRPr="001B010C">
              <w:rPr>
                <w:color w:val="000000"/>
                <w:sz w:val="20"/>
                <w:szCs w:val="20"/>
              </w:rPr>
              <w:t>Щеголев Владислав Юрьевич</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color w:val="000000"/>
                <w:sz w:val="20"/>
                <w:szCs w:val="20"/>
                <w:lang w:val="en-US"/>
              </w:rPr>
            </w:pPr>
            <w:r w:rsidRPr="001B010C">
              <w:rPr>
                <w:color w:val="000000"/>
                <w:sz w:val="20"/>
                <w:szCs w:val="20"/>
              </w:rPr>
              <w:t>17.12.2024 10:13:03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color w:val="000000"/>
                <w:sz w:val="20"/>
                <w:szCs w:val="20"/>
                <w:lang w:val="en-US"/>
              </w:rPr>
            </w:pPr>
            <w:r w:rsidRPr="001B010C">
              <w:rPr>
                <w:color w:val="000000"/>
                <w:sz w:val="20"/>
                <w:szCs w:val="20"/>
              </w:rPr>
              <w:t>83123.04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color w:val="000000"/>
                <w:sz w:val="20"/>
                <w:szCs w:val="20"/>
                <w:lang w:val="en-US"/>
              </w:rPr>
            </w:pPr>
            <w:r w:rsidRPr="001B010C">
              <w:rPr>
                <w:color w:val="000000"/>
                <w:sz w:val="20"/>
                <w:szCs w:val="20"/>
              </w:rPr>
              <w:t>Да</w:t>
            </w:r>
          </w:p>
        </w:tc>
      </w:tr>
    </w:tbl>
    <w:p w:rsidR="001B010C" w:rsidRPr="001B010C" w:rsidRDefault="001B010C" w:rsidP="001B010C">
      <w:pPr>
        <w:shd w:val="clear" w:color="auto" w:fill="FFFFFF"/>
        <w:spacing w:after="150" w:line="240" w:lineRule="atLeast"/>
        <w:jc w:val="both"/>
        <w:rPr>
          <w:sz w:val="20"/>
          <w:szCs w:val="20"/>
        </w:rPr>
      </w:pPr>
    </w:p>
    <w:p w:rsidR="001B010C" w:rsidRPr="001B010C" w:rsidRDefault="001B010C" w:rsidP="001B010C">
      <w:pPr>
        <w:shd w:val="clear" w:color="auto" w:fill="FFFFFF"/>
        <w:spacing w:after="150" w:line="240" w:lineRule="atLeast"/>
        <w:jc w:val="center"/>
        <w:rPr>
          <w:b/>
          <w:bCs/>
          <w:color w:val="000000"/>
          <w:sz w:val="20"/>
          <w:szCs w:val="20"/>
        </w:rPr>
      </w:pPr>
    </w:p>
    <w:p w:rsidR="001B010C" w:rsidRPr="001B010C" w:rsidRDefault="001B010C" w:rsidP="001B010C">
      <w:pPr>
        <w:shd w:val="clear" w:color="auto" w:fill="FFFFFF"/>
        <w:spacing w:after="150" w:line="240" w:lineRule="atLeast"/>
        <w:jc w:val="center"/>
        <w:rPr>
          <w:b/>
          <w:bCs/>
          <w:color w:val="000000"/>
          <w:sz w:val="20"/>
          <w:szCs w:val="20"/>
        </w:rPr>
      </w:pPr>
    </w:p>
    <w:p w:rsidR="001B010C" w:rsidRPr="001B010C" w:rsidRDefault="001B010C" w:rsidP="001B010C">
      <w:pPr>
        <w:shd w:val="clear" w:color="auto" w:fill="FFFFFF"/>
        <w:spacing w:after="150" w:line="240" w:lineRule="atLeast"/>
        <w:jc w:val="center"/>
        <w:rPr>
          <w:b/>
          <w:bCs/>
          <w:color w:val="000000"/>
          <w:sz w:val="20"/>
          <w:szCs w:val="20"/>
        </w:rPr>
      </w:pPr>
      <w:r w:rsidRPr="001B010C">
        <w:rPr>
          <w:b/>
          <w:bCs/>
          <w:color w:val="000000"/>
          <w:sz w:val="20"/>
          <w:szCs w:val="20"/>
        </w:rPr>
        <w:t>Последнее и предпоследнее предложение о цене ежегодной арендной платы земельного участка:</w:t>
      </w:r>
    </w:p>
    <w:p w:rsidR="001B010C" w:rsidRPr="001B010C" w:rsidRDefault="001B010C" w:rsidP="001B010C">
      <w:pPr>
        <w:jc w:val="both"/>
        <w:rPr>
          <w:b/>
          <w:color w:val="000000"/>
          <w:sz w:val="20"/>
          <w:szCs w:val="20"/>
        </w:rPr>
      </w:pPr>
      <w:r w:rsidRPr="001B010C">
        <w:rPr>
          <w:bCs/>
          <w:color w:val="000000"/>
          <w:sz w:val="20"/>
          <w:szCs w:val="20"/>
        </w:rPr>
        <w:t xml:space="preserve">      Предпоследнее предложение сделано участником аукциона Щеголевым Владиславом Юрьевичем ИНН </w:t>
      </w:r>
      <w:r w:rsidRPr="001B010C">
        <w:rPr>
          <w:color w:val="000000"/>
          <w:sz w:val="20"/>
          <w:szCs w:val="20"/>
        </w:rPr>
        <w:t xml:space="preserve">343606742024   и составляет </w:t>
      </w:r>
      <w:r w:rsidRPr="001B010C">
        <w:rPr>
          <w:b/>
          <w:color w:val="000000"/>
          <w:sz w:val="20"/>
          <w:szCs w:val="20"/>
        </w:rPr>
        <w:t>83123,04 руб.</w:t>
      </w:r>
    </w:p>
    <w:p w:rsidR="001B010C" w:rsidRPr="001B010C" w:rsidRDefault="001B010C" w:rsidP="001B010C">
      <w:pPr>
        <w:jc w:val="both"/>
        <w:rPr>
          <w:color w:val="000000"/>
          <w:sz w:val="20"/>
          <w:szCs w:val="20"/>
        </w:rPr>
      </w:pPr>
      <w:r w:rsidRPr="001B010C">
        <w:rPr>
          <w:color w:val="000000"/>
          <w:sz w:val="20"/>
          <w:szCs w:val="20"/>
        </w:rPr>
        <w:t xml:space="preserve">      Последнее предложение сделано участником аукциона Марковой Еленой Геннадьевной (ИНН 782700634736) (по доверенности </w:t>
      </w:r>
      <w:proofErr w:type="spellStart"/>
      <w:r w:rsidRPr="001B010C">
        <w:rPr>
          <w:color w:val="000000"/>
          <w:sz w:val="20"/>
          <w:szCs w:val="20"/>
        </w:rPr>
        <w:t>Бердинских</w:t>
      </w:r>
      <w:proofErr w:type="spellEnd"/>
      <w:r w:rsidRPr="001B010C">
        <w:rPr>
          <w:color w:val="000000"/>
          <w:sz w:val="20"/>
          <w:szCs w:val="20"/>
        </w:rPr>
        <w:t xml:space="preserve"> Светлана Юрьевна ИНН 121501869575) и составляет  </w:t>
      </w:r>
      <w:r w:rsidRPr="001B010C">
        <w:rPr>
          <w:b/>
          <w:color w:val="000000"/>
          <w:sz w:val="20"/>
          <w:szCs w:val="20"/>
        </w:rPr>
        <w:t>85349,55 руб</w:t>
      </w:r>
      <w:r w:rsidRPr="001B010C">
        <w:rPr>
          <w:color w:val="000000"/>
          <w:sz w:val="20"/>
          <w:szCs w:val="20"/>
        </w:rPr>
        <w:t>.</w:t>
      </w:r>
    </w:p>
    <w:p w:rsidR="001B010C" w:rsidRPr="001B010C" w:rsidRDefault="001B010C" w:rsidP="001B010C">
      <w:pPr>
        <w:rPr>
          <w:color w:val="000000"/>
          <w:sz w:val="20"/>
          <w:szCs w:val="20"/>
        </w:rPr>
      </w:pPr>
    </w:p>
    <w:p w:rsidR="001B010C" w:rsidRPr="001B010C" w:rsidRDefault="001B010C" w:rsidP="001B010C">
      <w:pPr>
        <w:rPr>
          <w:color w:val="000000"/>
          <w:sz w:val="20"/>
          <w:szCs w:val="20"/>
        </w:rPr>
      </w:pPr>
    </w:p>
    <w:p w:rsidR="001B010C" w:rsidRPr="001B010C" w:rsidRDefault="001B010C" w:rsidP="001B010C">
      <w:pPr>
        <w:shd w:val="clear" w:color="auto" w:fill="FFFFFF"/>
        <w:spacing w:after="150" w:line="240" w:lineRule="atLeast"/>
        <w:jc w:val="center"/>
        <w:rPr>
          <w:b/>
          <w:bCs/>
          <w:color w:val="000000"/>
          <w:sz w:val="20"/>
          <w:szCs w:val="20"/>
        </w:rPr>
      </w:pPr>
      <w:r w:rsidRPr="001B010C">
        <w:rPr>
          <w:b/>
          <w:bCs/>
          <w:color w:val="000000"/>
          <w:sz w:val="20"/>
          <w:szCs w:val="20"/>
        </w:rPr>
        <w:t>Решение комиссии:</w:t>
      </w:r>
    </w:p>
    <w:p w:rsidR="001B010C" w:rsidRPr="001B010C" w:rsidRDefault="001B010C" w:rsidP="001B010C">
      <w:pPr>
        <w:spacing w:after="120"/>
        <w:ind w:firstLine="708"/>
        <w:rPr>
          <w:b/>
          <w:sz w:val="20"/>
          <w:szCs w:val="20"/>
        </w:rPr>
      </w:pPr>
      <w:r w:rsidRPr="001B010C">
        <w:rPr>
          <w:b/>
          <w:sz w:val="20"/>
          <w:szCs w:val="20"/>
        </w:rPr>
        <w:t xml:space="preserve">Победителем аукциона признана </w:t>
      </w:r>
      <w:r w:rsidRPr="001B010C">
        <w:rPr>
          <w:b/>
          <w:color w:val="000000"/>
          <w:sz w:val="20"/>
          <w:szCs w:val="20"/>
        </w:rPr>
        <w:t>Маркова Елена Геннадьевна</w:t>
      </w:r>
      <w:r w:rsidRPr="001B010C">
        <w:rPr>
          <w:color w:val="000000"/>
          <w:sz w:val="20"/>
          <w:szCs w:val="20"/>
        </w:rPr>
        <w:t xml:space="preserve"> (ИНН 782700634736) </w:t>
      </w:r>
      <w:r w:rsidRPr="001B010C">
        <w:rPr>
          <w:b/>
          <w:sz w:val="20"/>
          <w:szCs w:val="20"/>
        </w:rPr>
        <w:t>.</w:t>
      </w:r>
    </w:p>
    <w:p w:rsidR="001B010C" w:rsidRPr="001B010C" w:rsidRDefault="001B010C" w:rsidP="001B010C">
      <w:pPr>
        <w:spacing w:after="120"/>
        <w:ind w:firstLine="708"/>
        <w:jc w:val="both"/>
        <w:rPr>
          <w:b/>
          <w:sz w:val="20"/>
          <w:szCs w:val="20"/>
        </w:rPr>
      </w:pPr>
      <w:r w:rsidRPr="001B010C">
        <w:rPr>
          <w:sz w:val="20"/>
          <w:szCs w:val="20"/>
        </w:rPr>
        <w:t>Настоящий протокол является основанием для заключения с победителем  аукциона -</w:t>
      </w:r>
      <w:r w:rsidRPr="001B010C">
        <w:rPr>
          <w:bCs/>
          <w:color w:val="000000"/>
          <w:sz w:val="20"/>
          <w:szCs w:val="20"/>
        </w:rPr>
        <w:t xml:space="preserve"> </w:t>
      </w:r>
      <w:r w:rsidRPr="001B010C">
        <w:rPr>
          <w:b/>
          <w:color w:val="000000"/>
          <w:sz w:val="20"/>
          <w:szCs w:val="20"/>
        </w:rPr>
        <w:t>Марковой Еленой Геннадьевной</w:t>
      </w:r>
      <w:r w:rsidRPr="001B010C">
        <w:rPr>
          <w:color w:val="000000"/>
          <w:sz w:val="20"/>
          <w:szCs w:val="20"/>
        </w:rPr>
        <w:t xml:space="preserve"> (ИНН 782700634736)  </w:t>
      </w:r>
      <w:r w:rsidRPr="001B010C">
        <w:rPr>
          <w:bCs/>
          <w:color w:val="000000"/>
          <w:sz w:val="20"/>
          <w:szCs w:val="20"/>
        </w:rPr>
        <w:t>договора аренды земельного участка.</w:t>
      </w:r>
    </w:p>
    <w:p w:rsidR="001B010C" w:rsidRPr="001B010C" w:rsidRDefault="001B010C" w:rsidP="001B010C">
      <w:pPr>
        <w:spacing w:after="150" w:line="240" w:lineRule="atLeast"/>
        <w:jc w:val="both"/>
        <w:rPr>
          <w:color w:val="333333"/>
          <w:sz w:val="20"/>
          <w:szCs w:val="20"/>
          <w:shd w:val="clear" w:color="auto" w:fill="FFFFFF"/>
        </w:rPr>
      </w:pPr>
      <w:r w:rsidRPr="001B010C">
        <w:rPr>
          <w:color w:val="000000"/>
          <w:sz w:val="20"/>
          <w:szCs w:val="20"/>
        </w:rPr>
        <w:t xml:space="preserve">      Размер ежегодной арендной платы за  земельный участок определить в размере равном последнему  предложению о цене – </w:t>
      </w:r>
      <w:r w:rsidRPr="001B010C">
        <w:rPr>
          <w:b/>
          <w:color w:val="000000"/>
          <w:sz w:val="20"/>
          <w:szCs w:val="20"/>
        </w:rPr>
        <w:t>85349,55</w:t>
      </w:r>
      <w:r w:rsidRPr="001B010C">
        <w:rPr>
          <w:b/>
          <w:bCs/>
          <w:color w:val="000000"/>
          <w:sz w:val="20"/>
          <w:szCs w:val="20"/>
        </w:rPr>
        <w:t xml:space="preserve"> рублей</w:t>
      </w:r>
      <w:r w:rsidRPr="001B010C">
        <w:rPr>
          <w:color w:val="333333"/>
          <w:sz w:val="20"/>
          <w:szCs w:val="20"/>
          <w:shd w:val="clear" w:color="auto" w:fill="FFFFFF"/>
        </w:rPr>
        <w:t xml:space="preserve"> (восемьдесят пять  тысяч триста сорок девять) рублей 55 копеек</w:t>
      </w:r>
      <w:r w:rsidRPr="001B010C">
        <w:rPr>
          <w:color w:val="000000"/>
          <w:sz w:val="20"/>
          <w:szCs w:val="20"/>
        </w:rPr>
        <w:t>.</w:t>
      </w:r>
    </w:p>
    <w:p w:rsidR="001B010C" w:rsidRPr="001B010C" w:rsidRDefault="001B010C" w:rsidP="001B010C">
      <w:pPr>
        <w:spacing w:after="150" w:line="240" w:lineRule="atLeast"/>
        <w:jc w:val="both"/>
        <w:rPr>
          <w:color w:val="000000"/>
          <w:sz w:val="20"/>
          <w:szCs w:val="20"/>
        </w:rPr>
      </w:pPr>
      <w:r w:rsidRPr="001B010C">
        <w:rPr>
          <w:color w:val="000000"/>
          <w:sz w:val="20"/>
          <w:szCs w:val="20"/>
        </w:rPr>
        <w:t>Протокол подписан 17.12.2024 года комиссией в составе:</w:t>
      </w:r>
    </w:p>
    <w:p w:rsidR="001B010C" w:rsidRPr="001B010C" w:rsidRDefault="001B010C" w:rsidP="001B010C">
      <w:pPr>
        <w:shd w:val="clear" w:color="auto" w:fill="FFFFFF"/>
        <w:spacing w:after="150" w:line="240" w:lineRule="atLeast"/>
        <w:jc w:val="both"/>
        <w:rPr>
          <w:sz w:val="20"/>
          <w:szCs w:val="20"/>
        </w:rPr>
      </w:pPr>
    </w:p>
    <w:p w:rsidR="001B010C" w:rsidRPr="001B010C" w:rsidRDefault="001B010C" w:rsidP="001B010C">
      <w:pPr>
        <w:shd w:val="clear" w:color="auto" w:fill="FFFFFF"/>
        <w:spacing w:after="150" w:line="240" w:lineRule="atLeast"/>
        <w:rPr>
          <w:color w:val="000000"/>
          <w:sz w:val="20"/>
          <w:szCs w:val="20"/>
        </w:rPr>
      </w:pPr>
      <w:r w:rsidRPr="001B010C">
        <w:rPr>
          <w:color w:val="000000"/>
          <w:sz w:val="20"/>
          <w:szCs w:val="20"/>
        </w:rPr>
        <w:t>Председатель комиссии –</w:t>
      </w:r>
    </w:p>
    <w:p w:rsidR="001B010C" w:rsidRPr="001B010C" w:rsidRDefault="001B010C" w:rsidP="001B010C">
      <w:pPr>
        <w:shd w:val="clear" w:color="auto" w:fill="FFFFFF"/>
        <w:spacing w:after="150" w:line="240" w:lineRule="atLeast"/>
        <w:rPr>
          <w:color w:val="000000"/>
          <w:sz w:val="20"/>
          <w:szCs w:val="20"/>
        </w:rPr>
      </w:pPr>
      <w:r w:rsidRPr="001B010C">
        <w:rPr>
          <w:color w:val="000000"/>
          <w:sz w:val="20"/>
          <w:szCs w:val="20"/>
        </w:rPr>
        <w:t xml:space="preserve"> заместитель Главы администрации -          ___________Т.Н. Звонарёва</w:t>
      </w:r>
    </w:p>
    <w:p w:rsidR="001B010C" w:rsidRPr="001B010C" w:rsidRDefault="001B010C" w:rsidP="001B010C">
      <w:pPr>
        <w:shd w:val="clear" w:color="auto" w:fill="FFFFFF"/>
        <w:spacing w:after="150" w:line="240" w:lineRule="atLeast"/>
        <w:rPr>
          <w:color w:val="000000"/>
          <w:sz w:val="20"/>
          <w:szCs w:val="20"/>
        </w:rPr>
      </w:pPr>
      <w:r w:rsidRPr="001B010C">
        <w:rPr>
          <w:color w:val="000000"/>
          <w:sz w:val="20"/>
          <w:szCs w:val="20"/>
        </w:rPr>
        <w:t xml:space="preserve">Члены комиссии:                                                                              </w:t>
      </w:r>
    </w:p>
    <w:p w:rsidR="001B010C" w:rsidRPr="001B010C" w:rsidRDefault="001B010C" w:rsidP="001B010C">
      <w:pPr>
        <w:shd w:val="clear" w:color="auto" w:fill="FFFFFF"/>
        <w:spacing w:after="150" w:line="240" w:lineRule="atLeast"/>
        <w:rPr>
          <w:color w:val="000000"/>
          <w:sz w:val="20"/>
          <w:szCs w:val="20"/>
        </w:rPr>
      </w:pPr>
      <w:r w:rsidRPr="001B010C">
        <w:rPr>
          <w:color w:val="000000"/>
          <w:sz w:val="20"/>
          <w:szCs w:val="20"/>
        </w:rPr>
        <w:t xml:space="preserve">                                                                          __________   Е.П. Жданова</w:t>
      </w:r>
    </w:p>
    <w:p w:rsidR="001B010C" w:rsidRPr="001B010C" w:rsidRDefault="001B010C" w:rsidP="001B010C">
      <w:pPr>
        <w:shd w:val="clear" w:color="auto" w:fill="FFFFFF"/>
        <w:spacing w:after="150" w:line="240" w:lineRule="atLeast"/>
        <w:jc w:val="both"/>
        <w:rPr>
          <w:color w:val="000000"/>
          <w:sz w:val="20"/>
          <w:szCs w:val="20"/>
        </w:rPr>
      </w:pPr>
      <w:r w:rsidRPr="001B010C">
        <w:rPr>
          <w:color w:val="000000"/>
          <w:sz w:val="20"/>
          <w:szCs w:val="20"/>
        </w:rPr>
        <w:t xml:space="preserve">                                                                                                     </w:t>
      </w:r>
    </w:p>
    <w:p w:rsidR="001B010C" w:rsidRPr="001B010C" w:rsidRDefault="001B010C" w:rsidP="001B010C">
      <w:pPr>
        <w:shd w:val="clear" w:color="auto" w:fill="FFFFFF"/>
        <w:spacing w:after="150" w:line="240" w:lineRule="atLeast"/>
        <w:jc w:val="center"/>
        <w:rPr>
          <w:color w:val="000000"/>
          <w:sz w:val="20"/>
          <w:szCs w:val="20"/>
        </w:rPr>
      </w:pPr>
      <w:r w:rsidRPr="001B010C">
        <w:rPr>
          <w:color w:val="000000"/>
          <w:sz w:val="20"/>
          <w:szCs w:val="20"/>
        </w:rPr>
        <w:t xml:space="preserve">                                                             ___________  </w:t>
      </w:r>
      <w:proofErr w:type="spellStart"/>
      <w:r w:rsidRPr="001B010C">
        <w:rPr>
          <w:color w:val="000000"/>
          <w:sz w:val="20"/>
          <w:szCs w:val="20"/>
        </w:rPr>
        <w:t>Д.И.Свистунова</w:t>
      </w:r>
      <w:proofErr w:type="spellEnd"/>
    </w:p>
    <w:p w:rsidR="001B010C" w:rsidRPr="001B010C" w:rsidRDefault="001B010C" w:rsidP="001B010C">
      <w:pPr>
        <w:rPr>
          <w:sz w:val="20"/>
          <w:szCs w:val="20"/>
        </w:rPr>
      </w:pPr>
    </w:p>
    <w:p w:rsidR="001B010C" w:rsidRPr="001B010C" w:rsidRDefault="001B010C" w:rsidP="001B010C">
      <w:pPr>
        <w:shd w:val="clear" w:color="auto" w:fill="FFFFFF"/>
        <w:spacing w:after="150" w:line="240" w:lineRule="atLeast"/>
        <w:jc w:val="both"/>
        <w:rPr>
          <w:color w:val="000000"/>
          <w:sz w:val="20"/>
          <w:szCs w:val="20"/>
        </w:rPr>
      </w:pPr>
      <w:r w:rsidRPr="001B010C">
        <w:rPr>
          <w:color w:val="000000"/>
          <w:sz w:val="20"/>
          <w:szCs w:val="20"/>
        </w:rPr>
        <w:t xml:space="preserve">                                                                        ____________ Ю.А. </w:t>
      </w:r>
      <w:proofErr w:type="spellStart"/>
      <w:r w:rsidRPr="001B010C">
        <w:rPr>
          <w:color w:val="000000"/>
          <w:sz w:val="20"/>
          <w:szCs w:val="20"/>
        </w:rPr>
        <w:t>Каликулина</w:t>
      </w:r>
      <w:proofErr w:type="spellEnd"/>
      <w:r w:rsidRPr="001B010C">
        <w:rPr>
          <w:color w:val="000000"/>
          <w:sz w:val="20"/>
          <w:szCs w:val="20"/>
        </w:rPr>
        <w:t>   </w:t>
      </w:r>
    </w:p>
    <w:p w:rsidR="001B010C" w:rsidRPr="001B010C" w:rsidRDefault="001B010C" w:rsidP="001B010C">
      <w:pPr>
        <w:jc w:val="center"/>
        <w:rPr>
          <w:sz w:val="20"/>
          <w:szCs w:val="20"/>
        </w:rPr>
      </w:pPr>
    </w:p>
    <w:p w:rsidR="00FC7177" w:rsidRDefault="00FC7177" w:rsidP="00547C02">
      <w:pPr>
        <w:tabs>
          <w:tab w:val="left" w:pos="5910"/>
        </w:tabs>
        <w:rPr>
          <w:sz w:val="20"/>
          <w:szCs w:val="20"/>
        </w:rPr>
      </w:pPr>
    </w:p>
    <w:p w:rsidR="001B010C" w:rsidRDefault="001B010C" w:rsidP="00547C02">
      <w:pPr>
        <w:tabs>
          <w:tab w:val="left" w:pos="5910"/>
        </w:tabs>
        <w:rPr>
          <w:sz w:val="20"/>
          <w:szCs w:val="20"/>
        </w:rPr>
      </w:pPr>
    </w:p>
    <w:p w:rsidR="001B010C" w:rsidRDefault="001B010C" w:rsidP="00547C02">
      <w:pPr>
        <w:tabs>
          <w:tab w:val="left" w:pos="5910"/>
        </w:tabs>
        <w:rPr>
          <w:sz w:val="20"/>
          <w:szCs w:val="20"/>
        </w:rPr>
      </w:pPr>
    </w:p>
    <w:p w:rsidR="001B010C" w:rsidRDefault="001B010C" w:rsidP="00547C02">
      <w:pPr>
        <w:tabs>
          <w:tab w:val="left" w:pos="5910"/>
        </w:tabs>
        <w:rPr>
          <w:sz w:val="20"/>
          <w:szCs w:val="20"/>
        </w:rPr>
      </w:pPr>
    </w:p>
    <w:p w:rsidR="001B010C" w:rsidRDefault="001B010C" w:rsidP="00547C02">
      <w:pPr>
        <w:tabs>
          <w:tab w:val="left" w:pos="5910"/>
        </w:tabs>
        <w:rPr>
          <w:sz w:val="20"/>
          <w:szCs w:val="20"/>
        </w:rPr>
      </w:pPr>
    </w:p>
    <w:p w:rsidR="001B010C" w:rsidRPr="001B010C" w:rsidRDefault="001B010C" w:rsidP="00547C02">
      <w:pPr>
        <w:tabs>
          <w:tab w:val="left" w:pos="5910"/>
        </w:tabs>
        <w:rPr>
          <w:sz w:val="20"/>
          <w:szCs w:val="20"/>
        </w:rPr>
      </w:pPr>
    </w:p>
    <w:p w:rsidR="001B010C" w:rsidRPr="001B010C" w:rsidRDefault="001B010C" w:rsidP="001B010C">
      <w:pPr>
        <w:shd w:val="clear" w:color="auto" w:fill="FFFFFF"/>
        <w:spacing w:line="240" w:lineRule="atLeast"/>
        <w:jc w:val="center"/>
        <w:rPr>
          <w:b/>
          <w:color w:val="000000"/>
          <w:sz w:val="20"/>
          <w:szCs w:val="20"/>
        </w:rPr>
      </w:pPr>
      <w:r w:rsidRPr="001B010C">
        <w:rPr>
          <w:b/>
          <w:color w:val="000000"/>
          <w:sz w:val="20"/>
          <w:szCs w:val="20"/>
        </w:rPr>
        <w:t>ПРОТОКОЛ № 2</w:t>
      </w:r>
    </w:p>
    <w:p w:rsidR="001B010C" w:rsidRPr="001B010C" w:rsidRDefault="001B010C" w:rsidP="001B010C">
      <w:pPr>
        <w:shd w:val="clear" w:color="auto" w:fill="FFFFFF"/>
        <w:spacing w:line="240" w:lineRule="atLeast"/>
        <w:jc w:val="center"/>
        <w:rPr>
          <w:b/>
          <w:color w:val="000000"/>
          <w:sz w:val="20"/>
          <w:szCs w:val="20"/>
        </w:rPr>
      </w:pPr>
      <w:r w:rsidRPr="001B010C">
        <w:rPr>
          <w:b/>
          <w:color w:val="000000"/>
          <w:sz w:val="20"/>
          <w:szCs w:val="20"/>
        </w:rPr>
        <w:t>о результатах аукциона  в электронной форме</w:t>
      </w:r>
    </w:p>
    <w:p w:rsidR="001B010C" w:rsidRPr="001B010C" w:rsidRDefault="001B010C" w:rsidP="001B010C">
      <w:pPr>
        <w:shd w:val="clear" w:color="auto" w:fill="FFFFFF"/>
        <w:spacing w:line="240" w:lineRule="atLeast"/>
        <w:jc w:val="center"/>
        <w:rPr>
          <w:b/>
          <w:color w:val="000000"/>
          <w:sz w:val="20"/>
          <w:szCs w:val="20"/>
        </w:rPr>
      </w:pPr>
      <w:r w:rsidRPr="001B010C">
        <w:rPr>
          <w:b/>
          <w:color w:val="000000"/>
          <w:sz w:val="20"/>
          <w:szCs w:val="20"/>
        </w:rPr>
        <w:t>на право заключения договора аренды земельного участка</w:t>
      </w:r>
    </w:p>
    <w:p w:rsidR="001B010C" w:rsidRPr="001B010C" w:rsidRDefault="001B010C" w:rsidP="001B010C">
      <w:pPr>
        <w:shd w:val="clear" w:color="auto" w:fill="FFFFFF"/>
        <w:spacing w:after="150" w:line="240" w:lineRule="atLeast"/>
        <w:rPr>
          <w:color w:val="000000"/>
          <w:sz w:val="20"/>
          <w:szCs w:val="20"/>
        </w:rPr>
      </w:pPr>
    </w:p>
    <w:p w:rsidR="001B010C" w:rsidRPr="001B010C" w:rsidRDefault="001B010C" w:rsidP="001B010C">
      <w:pPr>
        <w:shd w:val="clear" w:color="auto" w:fill="FFFFFF"/>
        <w:spacing w:after="150" w:line="240" w:lineRule="atLeast"/>
        <w:rPr>
          <w:color w:val="000000"/>
          <w:sz w:val="20"/>
          <w:szCs w:val="20"/>
        </w:rPr>
      </w:pPr>
      <w:r w:rsidRPr="001B010C">
        <w:rPr>
          <w:color w:val="000000"/>
          <w:sz w:val="20"/>
          <w:szCs w:val="20"/>
        </w:rPr>
        <w:t xml:space="preserve">р.п. Угловка                                                                                               </w:t>
      </w:r>
      <w:r>
        <w:rPr>
          <w:color w:val="000000"/>
          <w:sz w:val="20"/>
          <w:szCs w:val="20"/>
        </w:rPr>
        <w:t xml:space="preserve">                          </w:t>
      </w:r>
      <w:r w:rsidRPr="001B010C">
        <w:rPr>
          <w:color w:val="000000"/>
          <w:sz w:val="20"/>
          <w:szCs w:val="20"/>
        </w:rPr>
        <w:t xml:space="preserve">  17 декабря 2024 года                                    </w:t>
      </w:r>
    </w:p>
    <w:p w:rsidR="001B010C" w:rsidRPr="001B010C" w:rsidRDefault="001B010C" w:rsidP="001B010C">
      <w:pPr>
        <w:shd w:val="clear" w:color="auto" w:fill="FFFFFF"/>
        <w:spacing w:after="150" w:line="240" w:lineRule="atLeast"/>
        <w:jc w:val="both"/>
        <w:rPr>
          <w:color w:val="000000"/>
          <w:sz w:val="20"/>
          <w:szCs w:val="20"/>
        </w:rPr>
      </w:pPr>
      <w:r w:rsidRPr="001B010C">
        <w:rPr>
          <w:bCs/>
          <w:color w:val="000000"/>
          <w:sz w:val="20"/>
          <w:szCs w:val="20"/>
        </w:rPr>
        <w:t xml:space="preserve">        Аукционная комиссия Администрации Угловского городского поселения рассмотрела результаты  электронного аукциона, назначенного на  17.12.2024 года на 10 часов 00 минут (основание - постановление</w:t>
      </w:r>
      <w:r w:rsidRPr="001B010C">
        <w:rPr>
          <w:color w:val="000000"/>
          <w:sz w:val="20"/>
          <w:szCs w:val="20"/>
        </w:rPr>
        <w:t xml:space="preserve">   Администрации Угловского городского поселения от 14.11.2024 № 691 «О проведен</w:t>
      </w:r>
      <w:proofErr w:type="gramStart"/>
      <w:r w:rsidRPr="001B010C">
        <w:rPr>
          <w:color w:val="000000"/>
          <w:sz w:val="20"/>
          <w:szCs w:val="20"/>
        </w:rPr>
        <w:t>ии ау</w:t>
      </w:r>
      <w:proofErr w:type="gramEnd"/>
      <w:r w:rsidRPr="001B010C">
        <w:rPr>
          <w:color w:val="000000"/>
          <w:sz w:val="20"/>
          <w:szCs w:val="20"/>
        </w:rPr>
        <w:t>кциона в электронной форме»).</w:t>
      </w:r>
    </w:p>
    <w:p w:rsidR="001B010C" w:rsidRPr="001B010C" w:rsidRDefault="001B010C" w:rsidP="001B010C">
      <w:pPr>
        <w:ind w:firstLine="708"/>
        <w:jc w:val="both"/>
        <w:rPr>
          <w:b/>
          <w:sz w:val="20"/>
          <w:szCs w:val="20"/>
        </w:rPr>
      </w:pPr>
      <w:r w:rsidRPr="001B010C">
        <w:rPr>
          <w:b/>
          <w:color w:val="000000"/>
          <w:sz w:val="20"/>
          <w:szCs w:val="20"/>
        </w:rPr>
        <w:t>Дата и место проведения аукциона:</w:t>
      </w:r>
      <w:r w:rsidRPr="001B010C">
        <w:rPr>
          <w:sz w:val="20"/>
          <w:szCs w:val="20"/>
        </w:rPr>
        <w:t xml:space="preserve"> электронная площадка – универсальная торговая платформа АО «</w:t>
      </w:r>
      <w:proofErr w:type="spellStart"/>
      <w:r w:rsidRPr="001B010C">
        <w:rPr>
          <w:sz w:val="20"/>
          <w:szCs w:val="20"/>
        </w:rPr>
        <w:t>Сбербанк-АСТ</w:t>
      </w:r>
      <w:proofErr w:type="spellEnd"/>
      <w:r w:rsidRPr="001B010C">
        <w:rPr>
          <w:sz w:val="20"/>
          <w:szCs w:val="20"/>
        </w:rPr>
        <w:t>», размещенная на сайте http://utp.sberbank-ast.ru в сети Интернет (торговая секция «Приватизация, аренда и продажа прав») 17.12.2024, 12 часов 00 минут по московскому времени.</w:t>
      </w:r>
    </w:p>
    <w:p w:rsidR="001B010C" w:rsidRPr="001B010C" w:rsidRDefault="001B010C" w:rsidP="001B010C">
      <w:pPr>
        <w:shd w:val="clear" w:color="auto" w:fill="FFFFFF"/>
        <w:spacing w:after="150" w:line="240" w:lineRule="atLeast"/>
        <w:jc w:val="both"/>
        <w:rPr>
          <w:sz w:val="20"/>
          <w:szCs w:val="20"/>
        </w:rPr>
      </w:pPr>
      <w:r w:rsidRPr="001B010C">
        <w:rPr>
          <w:b/>
          <w:bCs/>
          <w:color w:val="000000"/>
          <w:sz w:val="20"/>
          <w:szCs w:val="20"/>
        </w:rPr>
        <w:t>Место рассмотрения результатов:</w:t>
      </w:r>
      <w:r w:rsidRPr="001B010C">
        <w:rPr>
          <w:color w:val="000000"/>
          <w:sz w:val="20"/>
          <w:szCs w:val="20"/>
        </w:rPr>
        <w:t xml:space="preserve"> </w:t>
      </w:r>
      <w:r w:rsidRPr="001B010C">
        <w:rPr>
          <w:sz w:val="20"/>
          <w:szCs w:val="20"/>
        </w:rPr>
        <w:t>174361, Новгородская область, Окуловский район, р.п. Угловка, ул. Центральная, д.9, каб.4</w:t>
      </w:r>
    </w:p>
    <w:p w:rsidR="001B010C" w:rsidRPr="001B010C" w:rsidRDefault="001B010C" w:rsidP="001B010C">
      <w:pPr>
        <w:shd w:val="clear" w:color="auto" w:fill="FFFFFF"/>
        <w:spacing w:after="150" w:line="240" w:lineRule="atLeast"/>
        <w:jc w:val="both"/>
        <w:rPr>
          <w:color w:val="000000"/>
          <w:sz w:val="20"/>
          <w:szCs w:val="20"/>
        </w:rPr>
      </w:pPr>
      <w:r w:rsidRPr="001B010C">
        <w:rPr>
          <w:b/>
          <w:bCs/>
          <w:color w:val="000000"/>
          <w:sz w:val="20"/>
          <w:szCs w:val="20"/>
        </w:rPr>
        <w:t>Организатор торгов:</w:t>
      </w:r>
      <w:r w:rsidRPr="001B010C">
        <w:rPr>
          <w:sz w:val="20"/>
          <w:szCs w:val="20"/>
        </w:rPr>
        <w:t xml:space="preserve"> Администрация Угловского городского поселения Окуловского муниципального </w:t>
      </w:r>
      <w:r w:rsidRPr="001B010C">
        <w:rPr>
          <w:color w:val="000000"/>
          <w:sz w:val="20"/>
          <w:szCs w:val="20"/>
        </w:rPr>
        <w:t xml:space="preserve"> района Новгородской области.</w:t>
      </w:r>
    </w:p>
    <w:p w:rsidR="001B010C" w:rsidRPr="001B010C" w:rsidRDefault="001B010C" w:rsidP="001B010C">
      <w:pPr>
        <w:shd w:val="clear" w:color="auto" w:fill="FFFFFF"/>
        <w:spacing w:after="150" w:line="240" w:lineRule="atLeast"/>
        <w:jc w:val="both"/>
        <w:rPr>
          <w:color w:val="000000"/>
          <w:sz w:val="20"/>
          <w:szCs w:val="20"/>
        </w:rPr>
      </w:pPr>
      <w:r w:rsidRPr="001B010C">
        <w:rPr>
          <w:b/>
          <w:bCs/>
          <w:color w:val="000000"/>
          <w:sz w:val="20"/>
          <w:szCs w:val="20"/>
        </w:rPr>
        <w:t>Форма торгов:</w:t>
      </w:r>
      <w:r w:rsidRPr="001B010C">
        <w:rPr>
          <w:color w:val="000000"/>
          <w:sz w:val="20"/>
          <w:szCs w:val="20"/>
        </w:rPr>
        <w:t xml:space="preserve"> аукцион в электронной форме по продаже права аренды земельного участка, </w:t>
      </w:r>
      <w:r w:rsidRPr="001B010C">
        <w:rPr>
          <w:sz w:val="20"/>
          <w:szCs w:val="20"/>
        </w:rPr>
        <w:t>находящегося в муниципальной собственности Угловского городского поселения</w:t>
      </w:r>
      <w:r w:rsidRPr="001B010C">
        <w:rPr>
          <w:color w:val="000000"/>
          <w:sz w:val="20"/>
          <w:szCs w:val="20"/>
        </w:rPr>
        <w:t>.</w:t>
      </w:r>
    </w:p>
    <w:p w:rsidR="001B010C" w:rsidRPr="001B010C" w:rsidRDefault="001B010C" w:rsidP="001B010C">
      <w:pPr>
        <w:shd w:val="clear" w:color="auto" w:fill="FFFFFF"/>
        <w:spacing w:after="150" w:line="240" w:lineRule="atLeast"/>
        <w:jc w:val="both"/>
        <w:rPr>
          <w:color w:val="000000"/>
          <w:sz w:val="20"/>
          <w:szCs w:val="20"/>
        </w:rPr>
      </w:pPr>
      <w:r w:rsidRPr="001B010C">
        <w:rPr>
          <w:b/>
          <w:color w:val="000000"/>
          <w:sz w:val="20"/>
          <w:szCs w:val="20"/>
        </w:rPr>
        <w:t>Время начала аукциона</w:t>
      </w:r>
      <w:r w:rsidRPr="001B010C">
        <w:rPr>
          <w:color w:val="000000"/>
          <w:sz w:val="20"/>
          <w:szCs w:val="20"/>
        </w:rPr>
        <w:t>: 12 час. 00 мин 00 сек.</w:t>
      </w:r>
    </w:p>
    <w:p w:rsidR="001B010C" w:rsidRPr="001B010C" w:rsidRDefault="001B010C" w:rsidP="001B010C">
      <w:pPr>
        <w:shd w:val="clear" w:color="auto" w:fill="FFFFFF"/>
        <w:spacing w:after="150" w:line="240" w:lineRule="atLeast"/>
        <w:jc w:val="both"/>
        <w:rPr>
          <w:color w:val="000000"/>
          <w:sz w:val="20"/>
          <w:szCs w:val="20"/>
        </w:rPr>
      </w:pPr>
      <w:r w:rsidRPr="001B010C">
        <w:rPr>
          <w:b/>
          <w:color w:val="000000"/>
          <w:sz w:val="20"/>
          <w:szCs w:val="20"/>
        </w:rPr>
        <w:t>Время окончания аукциона</w:t>
      </w:r>
      <w:r w:rsidRPr="001B010C">
        <w:rPr>
          <w:color w:val="000000"/>
          <w:sz w:val="20"/>
          <w:szCs w:val="20"/>
        </w:rPr>
        <w:t>: 12 час. 10 мин. 00 сек.</w:t>
      </w:r>
    </w:p>
    <w:p w:rsidR="001B010C" w:rsidRPr="001B010C" w:rsidRDefault="001B010C" w:rsidP="001B010C">
      <w:pPr>
        <w:shd w:val="clear" w:color="auto" w:fill="FFFFFF"/>
        <w:spacing w:after="150" w:line="240" w:lineRule="atLeast"/>
        <w:jc w:val="both"/>
        <w:rPr>
          <w:color w:val="000000"/>
          <w:sz w:val="20"/>
          <w:szCs w:val="20"/>
        </w:rPr>
      </w:pPr>
      <w:r w:rsidRPr="001B010C">
        <w:rPr>
          <w:color w:val="000000"/>
          <w:sz w:val="20"/>
          <w:szCs w:val="20"/>
        </w:rPr>
        <w:t xml:space="preserve">Состав аукционной комиссии утвержден </w:t>
      </w:r>
      <w:r w:rsidRPr="001B010C">
        <w:rPr>
          <w:bCs/>
          <w:color w:val="000000"/>
          <w:sz w:val="20"/>
          <w:szCs w:val="20"/>
        </w:rPr>
        <w:t>постановление</w:t>
      </w:r>
      <w:r w:rsidRPr="001B010C">
        <w:rPr>
          <w:color w:val="000000"/>
          <w:sz w:val="20"/>
          <w:szCs w:val="20"/>
        </w:rPr>
        <w:t>м  Администрации Угловского городского поселения от 14.11.2024 № 691 «О проведен</w:t>
      </w:r>
      <w:proofErr w:type="gramStart"/>
      <w:r w:rsidRPr="001B010C">
        <w:rPr>
          <w:color w:val="000000"/>
          <w:sz w:val="20"/>
          <w:szCs w:val="20"/>
        </w:rPr>
        <w:t>ии ау</w:t>
      </w:r>
      <w:proofErr w:type="gramEnd"/>
      <w:r w:rsidRPr="001B010C">
        <w:rPr>
          <w:color w:val="000000"/>
          <w:sz w:val="20"/>
          <w:szCs w:val="20"/>
        </w:rPr>
        <w:t>кциона в электронной форме».</w:t>
      </w:r>
    </w:p>
    <w:p w:rsidR="001B010C" w:rsidRPr="001B010C" w:rsidRDefault="001B010C" w:rsidP="001B010C">
      <w:pPr>
        <w:shd w:val="clear" w:color="auto" w:fill="FFFFFF"/>
        <w:spacing w:line="240" w:lineRule="atLeast"/>
        <w:jc w:val="both"/>
        <w:rPr>
          <w:color w:val="000000"/>
          <w:sz w:val="20"/>
          <w:szCs w:val="20"/>
        </w:rPr>
      </w:pPr>
      <w:r w:rsidRPr="001B010C">
        <w:rPr>
          <w:color w:val="000000"/>
          <w:sz w:val="20"/>
          <w:szCs w:val="20"/>
        </w:rPr>
        <w:t>Подведение итогов аукциона  проводилось комиссией в составе:</w:t>
      </w:r>
    </w:p>
    <w:tbl>
      <w:tblPr>
        <w:tblW w:w="9360" w:type="dxa"/>
        <w:tblCellMar>
          <w:top w:w="15" w:type="dxa"/>
          <w:left w:w="15" w:type="dxa"/>
          <w:bottom w:w="15" w:type="dxa"/>
          <w:right w:w="15" w:type="dxa"/>
        </w:tblCellMar>
        <w:tblLook w:val="00A0"/>
      </w:tblPr>
      <w:tblGrid>
        <w:gridCol w:w="3180"/>
        <w:gridCol w:w="3165"/>
        <w:gridCol w:w="3015"/>
      </w:tblGrid>
      <w:tr w:rsidR="001B010C" w:rsidRPr="001B010C" w:rsidTr="00934D01">
        <w:tc>
          <w:tcPr>
            <w:tcW w:w="3180"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Ф.И.О.</w:t>
            </w:r>
          </w:p>
        </w:tc>
        <w:tc>
          <w:tcPr>
            <w:tcW w:w="3165"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Роль</w:t>
            </w:r>
          </w:p>
        </w:tc>
        <w:tc>
          <w:tcPr>
            <w:tcW w:w="301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Присутствие/ отсутствие</w:t>
            </w:r>
          </w:p>
        </w:tc>
      </w:tr>
      <w:tr w:rsidR="001B010C" w:rsidRPr="001B010C" w:rsidTr="00934D01">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Звонарёва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Председатель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присутствует</w:t>
            </w:r>
          </w:p>
        </w:tc>
      </w:tr>
      <w:tr w:rsidR="001B010C" w:rsidRPr="001B010C" w:rsidTr="00934D01">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Константинова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отсутствует</w:t>
            </w:r>
          </w:p>
        </w:tc>
      </w:tr>
      <w:tr w:rsidR="001B010C" w:rsidRPr="001B010C" w:rsidTr="00934D01">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Жданова Е.П.</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присутствует</w:t>
            </w:r>
          </w:p>
        </w:tc>
      </w:tr>
      <w:tr w:rsidR="001B010C" w:rsidRPr="001B010C" w:rsidTr="00934D01">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proofErr w:type="spellStart"/>
            <w:r w:rsidRPr="001B010C">
              <w:rPr>
                <w:color w:val="000000"/>
                <w:sz w:val="20"/>
                <w:szCs w:val="20"/>
              </w:rPr>
              <w:t>Свистунова</w:t>
            </w:r>
            <w:proofErr w:type="spellEnd"/>
            <w:r w:rsidRPr="001B010C">
              <w:rPr>
                <w:color w:val="000000"/>
                <w:sz w:val="20"/>
                <w:szCs w:val="20"/>
              </w:rPr>
              <w:t xml:space="preserve"> Д.И.</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присутствует</w:t>
            </w:r>
          </w:p>
        </w:tc>
      </w:tr>
      <w:tr w:rsidR="001B010C" w:rsidRPr="001B010C" w:rsidTr="00934D01">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proofErr w:type="spellStart"/>
            <w:r w:rsidRPr="001B010C">
              <w:rPr>
                <w:color w:val="000000"/>
                <w:sz w:val="20"/>
                <w:szCs w:val="20"/>
              </w:rPr>
              <w:t>Каликулина</w:t>
            </w:r>
            <w:proofErr w:type="spellEnd"/>
            <w:r w:rsidRPr="001B010C">
              <w:rPr>
                <w:color w:val="000000"/>
                <w:sz w:val="20"/>
                <w:szCs w:val="20"/>
              </w:rPr>
              <w:t xml:space="preserve"> Ю.А.</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B010C" w:rsidRPr="001B010C" w:rsidRDefault="001B010C" w:rsidP="00934D01">
            <w:pPr>
              <w:spacing w:line="240" w:lineRule="atLeast"/>
              <w:rPr>
                <w:color w:val="000000"/>
                <w:sz w:val="20"/>
                <w:szCs w:val="20"/>
              </w:rPr>
            </w:pPr>
            <w:r w:rsidRPr="001B010C">
              <w:rPr>
                <w:color w:val="000000"/>
                <w:sz w:val="20"/>
                <w:szCs w:val="20"/>
              </w:rPr>
              <w:t>присутствует</w:t>
            </w:r>
          </w:p>
        </w:tc>
      </w:tr>
    </w:tbl>
    <w:p w:rsidR="001B010C" w:rsidRPr="001B010C" w:rsidRDefault="001B010C" w:rsidP="001B010C">
      <w:pPr>
        <w:shd w:val="clear" w:color="auto" w:fill="FFFFFF"/>
        <w:spacing w:after="150" w:line="240" w:lineRule="atLeast"/>
        <w:jc w:val="both"/>
        <w:rPr>
          <w:color w:val="000000"/>
          <w:sz w:val="20"/>
          <w:szCs w:val="20"/>
        </w:rPr>
      </w:pPr>
      <w:r w:rsidRPr="001B010C">
        <w:rPr>
          <w:color w:val="000000"/>
          <w:sz w:val="20"/>
          <w:szCs w:val="20"/>
        </w:rPr>
        <w:t>Присутствуют 4 (четыре) человека из 5 (пяти). Кворум составляет 80 %, заседание правомочно.</w:t>
      </w:r>
    </w:p>
    <w:p w:rsidR="001B010C" w:rsidRPr="001B010C" w:rsidRDefault="001B010C" w:rsidP="001B010C">
      <w:pPr>
        <w:shd w:val="clear" w:color="auto" w:fill="FFFFFF"/>
        <w:spacing w:after="150" w:line="240" w:lineRule="atLeast"/>
        <w:jc w:val="both"/>
        <w:rPr>
          <w:b/>
          <w:color w:val="000000"/>
          <w:sz w:val="20"/>
          <w:szCs w:val="20"/>
        </w:rPr>
      </w:pPr>
      <w:r w:rsidRPr="001B010C">
        <w:rPr>
          <w:color w:val="000000"/>
          <w:sz w:val="20"/>
          <w:szCs w:val="20"/>
        </w:rPr>
        <w:t>Извещение о проведен</w:t>
      </w:r>
      <w:proofErr w:type="gramStart"/>
      <w:r w:rsidRPr="001B010C">
        <w:rPr>
          <w:color w:val="000000"/>
          <w:sz w:val="20"/>
          <w:szCs w:val="20"/>
        </w:rPr>
        <w:t>ии ау</w:t>
      </w:r>
      <w:proofErr w:type="gramEnd"/>
      <w:r w:rsidRPr="001B010C">
        <w:rPr>
          <w:color w:val="000000"/>
          <w:sz w:val="20"/>
          <w:szCs w:val="20"/>
        </w:rPr>
        <w:t xml:space="preserve">кциона было размещено на официальном сайте торгов  </w:t>
      </w:r>
      <w:r w:rsidRPr="001B010C">
        <w:rPr>
          <w:color w:val="000000"/>
          <w:sz w:val="20"/>
          <w:szCs w:val="20"/>
          <w:lang w:val="en-US"/>
        </w:rPr>
        <w:t>http</w:t>
      </w:r>
      <w:r w:rsidRPr="001B010C">
        <w:rPr>
          <w:color w:val="000000"/>
          <w:sz w:val="20"/>
          <w:szCs w:val="20"/>
        </w:rPr>
        <w:t>://</w:t>
      </w:r>
      <w:proofErr w:type="spellStart"/>
      <w:r w:rsidRPr="001B010C">
        <w:rPr>
          <w:color w:val="000000"/>
          <w:sz w:val="20"/>
          <w:szCs w:val="20"/>
        </w:rPr>
        <w:t>torgi.gov.ru</w:t>
      </w:r>
      <w:proofErr w:type="spellEnd"/>
      <w:r w:rsidRPr="001B010C">
        <w:rPr>
          <w:color w:val="000000"/>
          <w:sz w:val="20"/>
          <w:szCs w:val="20"/>
        </w:rPr>
        <w:t xml:space="preserve"> 14.11.2024 за № 22000087430000000075</w:t>
      </w:r>
      <w:r w:rsidRPr="001B010C">
        <w:rPr>
          <w:sz w:val="20"/>
          <w:szCs w:val="20"/>
        </w:rPr>
        <w:t>.</w:t>
      </w:r>
    </w:p>
    <w:p w:rsidR="001B010C" w:rsidRPr="001B010C" w:rsidRDefault="001B010C" w:rsidP="001B010C">
      <w:pPr>
        <w:shd w:val="clear" w:color="auto" w:fill="FFFFFF"/>
        <w:spacing w:after="150" w:line="240" w:lineRule="atLeast"/>
        <w:jc w:val="both"/>
        <w:rPr>
          <w:sz w:val="20"/>
          <w:szCs w:val="20"/>
        </w:rPr>
      </w:pPr>
      <w:r w:rsidRPr="001B010C">
        <w:rPr>
          <w:b/>
          <w:color w:val="000000"/>
          <w:sz w:val="20"/>
          <w:szCs w:val="20"/>
        </w:rPr>
        <w:t>Предмет торгов</w:t>
      </w:r>
      <w:r w:rsidRPr="001B010C">
        <w:rPr>
          <w:color w:val="000000"/>
          <w:sz w:val="20"/>
          <w:szCs w:val="20"/>
        </w:rPr>
        <w:t xml:space="preserve">: право на заключение договора аренды  земельного участка, находящегося в муниципальной собственности Угловского городского поселения, </w:t>
      </w:r>
      <w:r w:rsidRPr="001B010C">
        <w:rPr>
          <w:sz w:val="20"/>
          <w:szCs w:val="20"/>
        </w:rPr>
        <w:t>из земель  категории «земли населённых пунктов», с кадастровым номером 53:12:0813001:137, площадью 2465 кв</w:t>
      </w:r>
      <w:proofErr w:type="gramStart"/>
      <w:r w:rsidRPr="001B010C">
        <w:rPr>
          <w:sz w:val="20"/>
          <w:szCs w:val="20"/>
        </w:rPr>
        <w:t>.м</w:t>
      </w:r>
      <w:proofErr w:type="gramEnd"/>
      <w:r w:rsidRPr="001B010C">
        <w:rPr>
          <w:sz w:val="20"/>
          <w:szCs w:val="20"/>
        </w:rPr>
        <w:t xml:space="preserve">, местоположение: Российская Федерация, Новгородская область, Окуловский муниципальный  район, Угловское городское поселение, д. </w:t>
      </w:r>
      <w:proofErr w:type="spellStart"/>
      <w:r w:rsidRPr="001B010C">
        <w:rPr>
          <w:sz w:val="20"/>
          <w:szCs w:val="20"/>
        </w:rPr>
        <w:t>Чеканово</w:t>
      </w:r>
      <w:proofErr w:type="spellEnd"/>
      <w:r w:rsidRPr="001B010C">
        <w:rPr>
          <w:sz w:val="20"/>
          <w:szCs w:val="20"/>
        </w:rPr>
        <w:t>, земельный участок 1а, с видом разрешенного использования – для индивидуального жилищного строительства.</w:t>
      </w:r>
    </w:p>
    <w:p w:rsidR="001B010C" w:rsidRPr="001B010C" w:rsidRDefault="001B010C" w:rsidP="001B010C">
      <w:pPr>
        <w:shd w:val="clear" w:color="auto" w:fill="FFFFFF"/>
        <w:spacing w:after="150" w:line="240" w:lineRule="atLeast"/>
        <w:jc w:val="both"/>
        <w:rPr>
          <w:b/>
          <w:sz w:val="20"/>
          <w:szCs w:val="20"/>
        </w:rPr>
      </w:pPr>
      <w:r w:rsidRPr="001B010C">
        <w:rPr>
          <w:b/>
          <w:sz w:val="20"/>
          <w:szCs w:val="20"/>
        </w:rPr>
        <w:t>Начальный (минимальный) размер ежегодной арендной платы за земельный участок:</w:t>
      </w:r>
    </w:p>
    <w:p w:rsidR="001B010C" w:rsidRPr="001B010C" w:rsidRDefault="001B010C" w:rsidP="001B010C">
      <w:pPr>
        <w:shd w:val="clear" w:color="auto" w:fill="FFFFFF"/>
        <w:spacing w:after="150" w:line="240" w:lineRule="atLeast"/>
        <w:jc w:val="both"/>
        <w:rPr>
          <w:b/>
          <w:sz w:val="20"/>
          <w:szCs w:val="20"/>
        </w:rPr>
      </w:pPr>
      <w:r w:rsidRPr="001B010C">
        <w:rPr>
          <w:sz w:val="20"/>
          <w:szCs w:val="20"/>
        </w:rPr>
        <w:t>Начальный (минимальный) размер ежегодной арендной платы за земельный участок</w:t>
      </w:r>
      <w:r w:rsidRPr="001B010C">
        <w:rPr>
          <w:b/>
          <w:sz w:val="20"/>
          <w:szCs w:val="20"/>
        </w:rPr>
        <w:t xml:space="preserve">, </w:t>
      </w:r>
      <w:r w:rsidRPr="001B010C">
        <w:rPr>
          <w:sz w:val="20"/>
          <w:szCs w:val="20"/>
        </w:rPr>
        <w:t xml:space="preserve">согласно п. 1 </w:t>
      </w:r>
      <w:r w:rsidRPr="001B010C">
        <w:rPr>
          <w:bCs/>
          <w:color w:val="000000"/>
          <w:sz w:val="20"/>
          <w:szCs w:val="20"/>
        </w:rPr>
        <w:t>постановления</w:t>
      </w:r>
      <w:r w:rsidRPr="001B010C">
        <w:rPr>
          <w:color w:val="000000"/>
          <w:sz w:val="20"/>
          <w:szCs w:val="20"/>
        </w:rPr>
        <w:t xml:space="preserve">   Администрации Угловского городского поселения от 14.11.2024 № 691 «О проведен</w:t>
      </w:r>
      <w:proofErr w:type="gramStart"/>
      <w:r w:rsidRPr="001B010C">
        <w:rPr>
          <w:color w:val="000000"/>
          <w:sz w:val="20"/>
          <w:szCs w:val="20"/>
        </w:rPr>
        <w:t>ии ау</w:t>
      </w:r>
      <w:proofErr w:type="gramEnd"/>
      <w:r w:rsidRPr="001B010C">
        <w:rPr>
          <w:color w:val="000000"/>
          <w:sz w:val="20"/>
          <w:szCs w:val="20"/>
        </w:rPr>
        <w:t xml:space="preserve">кциона в электронной форме» составляет </w:t>
      </w:r>
      <w:r w:rsidRPr="001B010C">
        <w:rPr>
          <w:sz w:val="20"/>
          <w:szCs w:val="20"/>
        </w:rPr>
        <w:t>–</w:t>
      </w:r>
      <w:r w:rsidRPr="001B010C">
        <w:rPr>
          <w:b/>
          <w:sz w:val="20"/>
          <w:szCs w:val="20"/>
        </w:rPr>
        <w:t xml:space="preserve"> 73204,00 руб. (семьдесят три тысячи двести четыре рубля 00 копеек).</w:t>
      </w:r>
    </w:p>
    <w:p w:rsidR="001B010C" w:rsidRPr="001B010C" w:rsidRDefault="001B010C" w:rsidP="001B010C">
      <w:pPr>
        <w:shd w:val="clear" w:color="auto" w:fill="FFFFFF"/>
        <w:spacing w:after="150" w:line="240" w:lineRule="atLeast"/>
        <w:jc w:val="both"/>
        <w:rPr>
          <w:sz w:val="20"/>
          <w:szCs w:val="20"/>
        </w:rPr>
      </w:pPr>
      <w:r w:rsidRPr="001B010C">
        <w:rPr>
          <w:b/>
          <w:sz w:val="20"/>
          <w:szCs w:val="20"/>
        </w:rPr>
        <w:t>Шаг аукциона -2196,12 руб.</w:t>
      </w:r>
      <w:r w:rsidRPr="001B010C">
        <w:rPr>
          <w:sz w:val="20"/>
          <w:szCs w:val="20"/>
        </w:rPr>
        <w:t>, что составляет 3 процента от начальной цены продажи права аренды земельного участка.</w:t>
      </w:r>
    </w:p>
    <w:p w:rsidR="001B010C" w:rsidRPr="001B010C" w:rsidRDefault="001B010C" w:rsidP="001B010C">
      <w:pPr>
        <w:shd w:val="clear" w:color="auto" w:fill="FFFFFF"/>
        <w:spacing w:after="150" w:line="240" w:lineRule="atLeast"/>
        <w:jc w:val="both"/>
        <w:rPr>
          <w:sz w:val="20"/>
          <w:szCs w:val="20"/>
        </w:rPr>
      </w:pPr>
      <w:r w:rsidRPr="001B010C">
        <w:rPr>
          <w:sz w:val="20"/>
          <w:szCs w:val="20"/>
        </w:rPr>
        <w:t>Всего подано 2 заявки.</w:t>
      </w:r>
    </w:p>
    <w:p w:rsidR="001B010C" w:rsidRPr="001B010C" w:rsidRDefault="001B010C" w:rsidP="001B010C">
      <w:pPr>
        <w:shd w:val="clear" w:color="auto" w:fill="FFFFFF"/>
        <w:spacing w:after="150" w:line="240" w:lineRule="atLeast"/>
        <w:jc w:val="both"/>
        <w:rPr>
          <w:b/>
          <w:sz w:val="20"/>
          <w:szCs w:val="20"/>
        </w:rPr>
      </w:pPr>
      <w:r w:rsidRPr="001B010C">
        <w:rPr>
          <w:b/>
          <w:sz w:val="20"/>
          <w:szCs w:val="20"/>
        </w:rPr>
        <w:lastRenderedPageBreak/>
        <w:t>Комиссией зафиксировано отсутствие ставок, внесенных в электронную систему  аукциона участниками аукциона.</w:t>
      </w:r>
    </w:p>
    <w:tbl>
      <w:tblPr>
        <w:tblW w:w="0" w:type="auto"/>
        <w:tblCellSpacing w:w="15" w:type="dxa"/>
        <w:tblInd w:w="22" w:type="dxa"/>
        <w:tblLook w:val="05E0"/>
      </w:tblPr>
      <w:tblGrid>
        <w:gridCol w:w="1008"/>
        <w:gridCol w:w="1977"/>
        <w:gridCol w:w="2131"/>
        <w:gridCol w:w="550"/>
        <w:gridCol w:w="3504"/>
      </w:tblGrid>
      <w:tr w:rsidR="001B010C" w:rsidRPr="001B010C" w:rsidTr="00934D01">
        <w:trPr>
          <w:tblHeade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 w:type="dxa"/>
              <w:left w:w="15" w:type="dxa"/>
              <w:bottom w:w="15" w:type="dxa"/>
              <w:right w:w="15" w:type="dxa"/>
            </w:tcMar>
            <w:hideMark/>
          </w:tcPr>
          <w:p w:rsidR="001B010C" w:rsidRPr="001B010C" w:rsidRDefault="001B010C" w:rsidP="00934D01">
            <w:pPr>
              <w:rPr>
                <w:b/>
                <w:bCs/>
                <w:color w:val="000000"/>
                <w:sz w:val="20"/>
                <w:szCs w:val="20"/>
                <w:lang w:val="en-US"/>
              </w:rPr>
            </w:pPr>
            <w:r w:rsidRPr="001B010C">
              <w:rPr>
                <w:b/>
                <w:bCs/>
                <w:color w:val="000000"/>
                <w:sz w:val="20"/>
                <w:szCs w:val="20"/>
              </w:rPr>
              <w:t xml:space="preserve">Номер заявки </w:t>
            </w:r>
            <w:r w:rsidRPr="001B010C">
              <w:rPr>
                <w:b/>
                <w:bCs/>
                <w:color w:val="000000"/>
                <w:sz w:val="20"/>
                <w:szCs w:val="20"/>
              </w:rPr>
              <w:br/>
            </w:r>
          </w:p>
        </w:tc>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 w:type="dxa"/>
              <w:left w:w="15" w:type="dxa"/>
              <w:bottom w:w="15" w:type="dxa"/>
              <w:right w:w="15" w:type="dxa"/>
            </w:tcMar>
            <w:hideMark/>
          </w:tcPr>
          <w:p w:rsidR="001B010C" w:rsidRPr="001B010C" w:rsidRDefault="001B010C" w:rsidP="00934D01">
            <w:pPr>
              <w:rPr>
                <w:b/>
                <w:bCs/>
                <w:color w:val="000000"/>
                <w:sz w:val="20"/>
                <w:szCs w:val="20"/>
                <w:lang w:val="en-US"/>
              </w:rPr>
            </w:pPr>
            <w:r w:rsidRPr="001B010C">
              <w:rPr>
                <w:b/>
                <w:bCs/>
                <w:color w:val="000000"/>
                <w:sz w:val="20"/>
                <w:szCs w:val="20"/>
              </w:rPr>
              <w:t xml:space="preserve">Наименование участника </w:t>
            </w:r>
            <w:r w:rsidRPr="001B010C">
              <w:rPr>
                <w:b/>
                <w:bCs/>
                <w:color w:val="000000"/>
                <w:sz w:val="20"/>
                <w:szCs w:val="20"/>
              </w:rPr>
              <w:br/>
            </w:r>
          </w:p>
        </w:tc>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 w:type="dxa"/>
              <w:left w:w="15" w:type="dxa"/>
              <w:bottom w:w="15" w:type="dxa"/>
              <w:right w:w="15" w:type="dxa"/>
            </w:tcMar>
            <w:hideMark/>
          </w:tcPr>
          <w:p w:rsidR="001B010C" w:rsidRPr="001B010C" w:rsidRDefault="001B010C" w:rsidP="00934D01">
            <w:pPr>
              <w:rPr>
                <w:b/>
                <w:bCs/>
                <w:color w:val="000000"/>
                <w:sz w:val="20"/>
                <w:szCs w:val="20"/>
              </w:rPr>
            </w:pPr>
            <w:r w:rsidRPr="001B010C">
              <w:rPr>
                <w:b/>
                <w:bCs/>
                <w:color w:val="000000"/>
                <w:sz w:val="20"/>
                <w:szCs w:val="20"/>
              </w:rPr>
              <w:t xml:space="preserve">Дата и время подачи предложения </w:t>
            </w:r>
            <w:r w:rsidRPr="001B010C">
              <w:rPr>
                <w:b/>
                <w:bCs/>
                <w:color w:val="000000"/>
                <w:sz w:val="20"/>
                <w:szCs w:val="20"/>
              </w:rPr>
              <w:br/>
            </w:r>
          </w:p>
        </w:tc>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 w:type="dxa"/>
              <w:left w:w="15" w:type="dxa"/>
              <w:bottom w:w="15" w:type="dxa"/>
              <w:right w:w="15" w:type="dxa"/>
            </w:tcMar>
            <w:hideMark/>
          </w:tcPr>
          <w:p w:rsidR="001B010C" w:rsidRPr="001B010C" w:rsidRDefault="001B010C" w:rsidP="00934D01">
            <w:pPr>
              <w:rPr>
                <w:b/>
                <w:bCs/>
                <w:color w:val="000000"/>
                <w:sz w:val="20"/>
                <w:szCs w:val="20"/>
                <w:lang w:val="en-US"/>
              </w:rPr>
            </w:pPr>
            <w:r w:rsidRPr="001B010C">
              <w:rPr>
                <w:b/>
                <w:bCs/>
                <w:color w:val="000000"/>
                <w:sz w:val="20"/>
                <w:szCs w:val="20"/>
              </w:rPr>
              <w:t xml:space="preserve">Цена </w:t>
            </w:r>
            <w:r w:rsidRPr="001B010C">
              <w:rPr>
                <w:b/>
                <w:bCs/>
                <w:color w:val="000000"/>
                <w:sz w:val="20"/>
                <w:szCs w:val="20"/>
              </w:rPr>
              <w:br/>
            </w:r>
          </w:p>
        </w:tc>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 w:type="dxa"/>
              <w:left w:w="15" w:type="dxa"/>
              <w:bottom w:w="15" w:type="dxa"/>
              <w:right w:w="15" w:type="dxa"/>
            </w:tcMar>
            <w:hideMark/>
          </w:tcPr>
          <w:p w:rsidR="001B010C" w:rsidRPr="001B010C" w:rsidRDefault="001B010C" w:rsidP="00934D01">
            <w:pPr>
              <w:rPr>
                <w:b/>
                <w:bCs/>
                <w:color w:val="000000"/>
                <w:sz w:val="20"/>
                <w:szCs w:val="20"/>
              </w:rPr>
            </w:pPr>
            <w:proofErr w:type="gramStart"/>
            <w:r w:rsidRPr="001B010C">
              <w:rPr>
                <w:b/>
                <w:bCs/>
                <w:color w:val="000000"/>
                <w:sz w:val="20"/>
                <w:szCs w:val="20"/>
              </w:rPr>
              <w:t xml:space="preserve">Нахождение участника в Едином торговой зале в ходе торговой сессии </w:t>
            </w:r>
            <w:r w:rsidRPr="001B010C">
              <w:rPr>
                <w:b/>
                <w:bCs/>
                <w:color w:val="000000"/>
                <w:sz w:val="20"/>
                <w:szCs w:val="20"/>
              </w:rPr>
              <w:br/>
            </w:r>
            <w:proofErr w:type="gramEnd"/>
          </w:p>
        </w:tc>
      </w:tr>
      <w:tr w:rsidR="001B010C" w:rsidRPr="001B010C" w:rsidTr="00934D01">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color w:val="000000"/>
                <w:sz w:val="20"/>
                <w:szCs w:val="20"/>
                <w:lang w:val="en-US"/>
              </w:rPr>
            </w:pPr>
            <w:r w:rsidRPr="001B010C">
              <w:rPr>
                <w:color w:val="000000"/>
                <w:sz w:val="20"/>
                <w:szCs w:val="20"/>
              </w:rPr>
              <w:t>5380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color w:val="000000"/>
                <w:sz w:val="20"/>
                <w:szCs w:val="20"/>
                <w:lang w:val="en-US"/>
              </w:rPr>
            </w:pPr>
            <w:r w:rsidRPr="001B010C">
              <w:rPr>
                <w:color w:val="000000"/>
                <w:sz w:val="20"/>
                <w:szCs w:val="20"/>
              </w:rPr>
              <w:t>Савичев Анатолий Сергеевич</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color w:val="000000"/>
                <w:sz w:val="20"/>
                <w:szCs w:val="20"/>
                <w:lang w:val="en-US"/>
              </w:rPr>
            </w:pPr>
            <w:r w:rsidRPr="001B010C">
              <w:rPr>
                <w:color w:val="000000"/>
                <w:sz w:val="20"/>
                <w:szCs w:val="20"/>
              </w:rPr>
              <w:t>Да</w:t>
            </w:r>
          </w:p>
        </w:tc>
      </w:tr>
      <w:tr w:rsidR="001B010C" w:rsidRPr="001B010C" w:rsidTr="00934D01">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color w:val="000000"/>
                <w:sz w:val="20"/>
                <w:szCs w:val="20"/>
                <w:lang w:val="en-US"/>
              </w:rPr>
            </w:pPr>
            <w:r w:rsidRPr="001B010C">
              <w:rPr>
                <w:color w:val="000000"/>
                <w:sz w:val="20"/>
                <w:szCs w:val="20"/>
              </w:rPr>
              <w:t>770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color w:val="000000"/>
                <w:sz w:val="20"/>
                <w:szCs w:val="20"/>
                <w:lang w:val="en-US"/>
              </w:rPr>
            </w:pPr>
            <w:r w:rsidRPr="001B010C">
              <w:rPr>
                <w:color w:val="000000"/>
                <w:sz w:val="20"/>
                <w:szCs w:val="20"/>
              </w:rPr>
              <w:t>Савичева Татьяна Кирилловна</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1B010C" w:rsidRPr="001B010C" w:rsidRDefault="001B010C" w:rsidP="00934D01">
            <w:pPr>
              <w:rPr>
                <w:color w:val="000000"/>
                <w:sz w:val="20"/>
                <w:szCs w:val="20"/>
                <w:lang w:val="en-US"/>
              </w:rPr>
            </w:pPr>
            <w:r w:rsidRPr="001B010C">
              <w:rPr>
                <w:color w:val="000000"/>
                <w:sz w:val="20"/>
                <w:szCs w:val="20"/>
              </w:rPr>
              <w:t>Нет</w:t>
            </w:r>
          </w:p>
        </w:tc>
      </w:tr>
    </w:tbl>
    <w:p w:rsidR="001B010C" w:rsidRPr="001B010C" w:rsidRDefault="001B010C" w:rsidP="001B010C">
      <w:pPr>
        <w:rPr>
          <w:color w:val="000000"/>
          <w:sz w:val="20"/>
          <w:szCs w:val="20"/>
        </w:rPr>
      </w:pPr>
    </w:p>
    <w:p w:rsidR="001B010C" w:rsidRPr="001B010C" w:rsidRDefault="001B010C" w:rsidP="001B010C">
      <w:pPr>
        <w:shd w:val="clear" w:color="auto" w:fill="FFFFFF"/>
        <w:spacing w:after="150" w:line="240" w:lineRule="atLeast"/>
        <w:jc w:val="both"/>
        <w:rPr>
          <w:b/>
          <w:bCs/>
          <w:color w:val="000000"/>
          <w:sz w:val="20"/>
          <w:szCs w:val="20"/>
        </w:rPr>
      </w:pPr>
      <w:r w:rsidRPr="001B010C">
        <w:rPr>
          <w:b/>
          <w:bCs/>
          <w:color w:val="000000"/>
          <w:sz w:val="20"/>
          <w:szCs w:val="20"/>
        </w:rPr>
        <w:t>Решение комиссии:</w:t>
      </w:r>
    </w:p>
    <w:p w:rsidR="001B010C" w:rsidRPr="001B010C" w:rsidRDefault="001B010C" w:rsidP="001B010C">
      <w:pPr>
        <w:spacing w:after="120"/>
        <w:ind w:firstLine="708"/>
        <w:jc w:val="both"/>
        <w:rPr>
          <w:color w:val="333333"/>
          <w:sz w:val="20"/>
          <w:szCs w:val="20"/>
          <w:shd w:val="clear" w:color="auto" w:fill="FFFFFF"/>
        </w:rPr>
      </w:pPr>
      <w:r w:rsidRPr="001B010C">
        <w:rPr>
          <w:b/>
          <w:sz w:val="20"/>
          <w:szCs w:val="20"/>
        </w:rPr>
        <w:t xml:space="preserve">Аукцион признать несостоявшимся, </w:t>
      </w:r>
      <w:r w:rsidRPr="001B010C">
        <w:rPr>
          <w:sz w:val="20"/>
          <w:szCs w:val="20"/>
        </w:rPr>
        <w:t>по</w:t>
      </w:r>
      <w:r w:rsidRPr="001B010C">
        <w:rPr>
          <w:b/>
          <w:sz w:val="20"/>
          <w:szCs w:val="20"/>
        </w:rPr>
        <w:t xml:space="preserve"> </w:t>
      </w:r>
      <w:r w:rsidRPr="001B010C">
        <w:rPr>
          <w:color w:val="333333"/>
          <w:sz w:val="20"/>
          <w:szCs w:val="20"/>
          <w:shd w:val="clear" w:color="auto" w:fill="FFFFFF"/>
        </w:rPr>
        <w:t xml:space="preserve">причине:  не поступления ни одного предложения о цене предмета аукциона, </w:t>
      </w:r>
      <w:proofErr w:type="gramStart"/>
      <w:r w:rsidRPr="001B010C">
        <w:rPr>
          <w:color w:val="333333"/>
          <w:sz w:val="20"/>
          <w:szCs w:val="20"/>
          <w:shd w:val="clear" w:color="auto" w:fill="FFFFFF"/>
        </w:rPr>
        <w:t>которое</w:t>
      </w:r>
      <w:proofErr w:type="gramEnd"/>
      <w:r w:rsidRPr="001B010C">
        <w:rPr>
          <w:color w:val="333333"/>
          <w:sz w:val="20"/>
          <w:szCs w:val="20"/>
          <w:shd w:val="clear" w:color="auto" w:fill="FFFFFF"/>
        </w:rPr>
        <w:t xml:space="preserve"> предусматривало бы более высокую цену предмета аукциона.</w:t>
      </w:r>
    </w:p>
    <w:p w:rsidR="001B010C" w:rsidRPr="001B010C" w:rsidRDefault="001B010C" w:rsidP="001B010C">
      <w:pPr>
        <w:spacing w:after="150" w:line="240" w:lineRule="atLeast"/>
        <w:jc w:val="both"/>
        <w:rPr>
          <w:color w:val="000000"/>
          <w:sz w:val="20"/>
          <w:szCs w:val="20"/>
        </w:rPr>
      </w:pPr>
      <w:r w:rsidRPr="001B010C">
        <w:rPr>
          <w:color w:val="000000"/>
          <w:sz w:val="20"/>
          <w:szCs w:val="20"/>
        </w:rPr>
        <w:t>Протокол подписан 17.12.2024 года комиссией в составе:</w:t>
      </w:r>
    </w:p>
    <w:p w:rsidR="001B010C" w:rsidRPr="001B010C" w:rsidRDefault="001B010C" w:rsidP="001B010C">
      <w:pPr>
        <w:shd w:val="clear" w:color="auto" w:fill="FFFFFF"/>
        <w:spacing w:after="150" w:line="240" w:lineRule="atLeast"/>
        <w:rPr>
          <w:color w:val="000000"/>
          <w:sz w:val="20"/>
          <w:szCs w:val="20"/>
        </w:rPr>
      </w:pPr>
      <w:r w:rsidRPr="001B010C">
        <w:rPr>
          <w:color w:val="000000"/>
          <w:sz w:val="20"/>
          <w:szCs w:val="20"/>
        </w:rPr>
        <w:t>Председатель комиссии –</w:t>
      </w:r>
    </w:p>
    <w:p w:rsidR="001B010C" w:rsidRPr="001B010C" w:rsidRDefault="001B010C" w:rsidP="001B010C">
      <w:pPr>
        <w:shd w:val="clear" w:color="auto" w:fill="FFFFFF"/>
        <w:spacing w:after="150" w:line="240" w:lineRule="atLeast"/>
        <w:rPr>
          <w:color w:val="000000"/>
          <w:sz w:val="20"/>
          <w:szCs w:val="20"/>
        </w:rPr>
      </w:pPr>
      <w:r w:rsidRPr="001B010C">
        <w:rPr>
          <w:color w:val="000000"/>
          <w:sz w:val="20"/>
          <w:szCs w:val="20"/>
        </w:rPr>
        <w:t xml:space="preserve"> заместитель Главы администрации -          ___________Т.Н. Звонарёва</w:t>
      </w:r>
    </w:p>
    <w:p w:rsidR="001B010C" w:rsidRPr="001B010C" w:rsidRDefault="001B010C" w:rsidP="001B010C">
      <w:pPr>
        <w:shd w:val="clear" w:color="auto" w:fill="FFFFFF"/>
        <w:spacing w:after="150" w:line="240" w:lineRule="atLeast"/>
        <w:rPr>
          <w:color w:val="000000"/>
          <w:sz w:val="20"/>
          <w:szCs w:val="20"/>
        </w:rPr>
      </w:pPr>
      <w:r w:rsidRPr="001B010C">
        <w:rPr>
          <w:color w:val="000000"/>
          <w:sz w:val="20"/>
          <w:szCs w:val="20"/>
        </w:rPr>
        <w:t xml:space="preserve">Члены комиссии:                                                                              </w:t>
      </w:r>
    </w:p>
    <w:p w:rsidR="001B010C" w:rsidRPr="001B010C" w:rsidRDefault="001B010C" w:rsidP="001B010C">
      <w:pPr>
        <w:shd w:val="clear" w:color="auto" w:fill="FFFFFF"/>
        <w:spacing w:after="150" w:line="240" w:lineRule="atLeast"/>
        <w:rPr>
          <w:color w:val="000000"/>
          <w:sz w:val="20"/>
          <w:szCs w:val="20"/>
        </w:rPr>
      </w:pPr>
      <w:r w:rsidRPr="001B010C">
        <w:rPr>
          <w:color w:val="000000"/>
          <w:sz w:val="20"/>
          <w:szCs w:val="20"/>
        </w:rPr>
        <w:t xml:space="preserve">                                                                          __________   Е.П. Жданова</w:t>
      </w:r>
    </w:p>
    <w:p w:rsidR="001B010C" w:rsidRPr="001B010C" w:rsidRDefault="001B010C" w:rsidP="001B010C">
      <w:pPr>
        <w:shd w:val="clear" w:color="auto" w:fill="FFFFFF"/>
        <w:spacing w:after="150" w:line="240" w:lineRule="atLeast"/>
        <w:jc w:val="both"/>
        <w:rPr>
          <w:color w:val="000000"/>
          <w:sz w:val="20"/>
          <w:szCs w:val="20"/>
        </w:rPr>
      </w:pPr>
      <w:r w:rsidRPr="001B010C">
        <w:rPr>
          <w:color w:val="000000"/>
          <w:sz w:val="20"/>
          <w:szCs w:val="20"/>
        </w:rPr>
        <w:t xml:space="preserve">                                                                                                     </w:t>
      </w:r>
    </w:p>
    <w:p w:rsidR="001B010C" w:rsidRPr="001B010C" w:rsidRDefault="001B010C" w:rsidP="001B010C">
      <w:pPr>
        <w:shd w:val="clear" w:color="auto" w:fill="FFFFFF"/>
        <w:spacing w:after="150" w:line="240" w:lineRule="atLeast"/>
        <w:jc w:val="center"/>
        <w:rPr>
          <w:color w:val="000000"/>
          <w:sz w:val="20"/>
          <w:szCs w:val="20"/>
        </w:rPr>
      </w:pPr>
      <w:r w:rsidRPr="001B010C">
        <w:rPr>
          <w:color w:val="000000"/>
          <w:sz w:val="20"/>
          <w:szCs w:val="20"/>
        </w:rPr>
        <w:t xml:space="preserve">                                                             ___________  </w:t>
      </w:r>
      <w:proofErr w:type="spellStart"/>
      <w:r w:rsidRPr="001B010C">
        <w:rPr>
          <w:color w:val="000000"/>
          <w:sz w:val="20"/>
          <w:szCs w:val="20"/>
        </w:rPr>
        <w:t>Д.И.Свистунова</w:t>
      </w:r>
      <w:proofErr w:type="spellEnd"/>
    </w:p>
    <w:p w:rsidR="001B010C" w:rsidRPr="001B010C" w:rsidRDefault="001B010C" w:rsidP="001B010C">
      <w:pPr>
        <w:rPr>
          <w:sz w:val="20"/>
          <w:szCs w:val="20"/>
        </w:rPr>
      </w:pPr>
    </w:p>
    <w:p w:rsidR="001B010C" w:rsidRPr="001B010C" w:rsidRDefault="001B010C" w:rsidP="001B010C">
      <w:pPr>
        <w:shd w:val="clear" w:color="auto" w:fill="FFFFFF"/>
        <w:spacing w:after="150" w:line="240" w:lineRule="atLeast"/>
        <w:jc w:val="both"/>
        <w:rPr>
          <w:color w:val="000000"/>
          <w:sz w:val="20"/>
          <w:szCs w:val="20"/>
        </w:rPr>
      </w:pPr>
      <w:r w:rsidRPr="001B010C">
        <w:rPr>
          <w:color w:val="000000"/>
          <w:sz w:val="20"/>
          <w:szCs w:val="20"/>
        </w:rPr>
        <w:t xml:space="preserve">                                                                        ____________ Ю.А. </w:t>
      </w:r>
      <w:proofErr w:type="spellStart"/>
      <w:r w:rsidRPr="001B010C">
        <w:rPr>
          <w:color w:val="000000"/>
          <w:sz w:val="20"/>
          <w:szCs w:val="20"/>
        </w:rPr>
        <w:t>Каликулина</w:t>
      </w:r>
      <w:proofErr w:type="spellEnd"/>
      <w:r w:rsidRPr="001B010C">
        <w:rPr>
          <w:color w:val="000000"/>
          <w:sz w:val="20"/>
          <w:szCs w:val="20"/>
        </w:rPr>
        <w:t>   </w:t>
      </w:r>
    </w:p>
    <w:p w:rsidR="001B010C" w:rsidRPr="001B010C" w:rsidRDefault="001B010C" w:rsidP="001B010C">
      <w:pPr>
        <w:jc w:val="center"/>
        <w:rPr>
          <w:sz w:val="20"/>
          <w:szCs w:val="20"/>
        </w:rPr>
      </w:pPr>
    </w:p>
    <w:p w:rsidR="00FC7177" w:rsidRPr="001B010C" w:rsidRDefault="00FC7177" w:rsidP="00547C02">
      <w:pPr>
        <w:tabs>
          <w:tab w:val="left" w:pos="5910"/>
        </w:tabs>
        <w:rPr>
          <w:sz w:val="20"/>
          <w:szCs w:val="20"/>
        </w:rPr>
      </w:pPr>
    </w:p>
    <w:p w:rsidR="00FC7177" w:rsidRPr="001B010C" w:rsidRDefault="00FC7177" w:rsidP="00547C02">
      <w:pPr>
        <w:tabs>
          <w:tab w:val="left" w:pos="5910"/>
        </w:tabs>
        <w:rPr>
          <w:sz w:val="20"/>
          <w:szCs w:val="20"/>
        </w:rPr>
      </w:pPr>
    </w:p>
    <w:p w:rsidR="00FC7177" w:rsidRPr="001B010C" w:rsidRDefault="00FC7177" w:rsidP="00547C02">
      <w:pPr>
        <w:tabs>
          <w:tab w:val="left" w:pos="5910"/>
        </w:tabs>
        <w:rPr>
          <w:sz w:val="20"/>
          <w:szCs w:val="20"/>
        </w:rPr>
      </w:pPr>
    </w:p>
    <w:p w:rsidR="00FC7177" w:rsidRPr="001B010C" w:rsidRDefault="00FC7177" w:rsidP="00547C02">
      <w:pPr>
        <w:tabs>
          <w:tab w:val="left" w:pos="5910"/>
        </w:tabs>
        <w:rPr>
          <w:sz w:val="20"/>
          <w:szCs w:val="20"/>
        </w:rPr>
      </w:pPr>
    </w:p>
    <w:p w:rsidR="00FC7177" w:rsidRPr="001B010C" w:rsidRDefault="00FC7177" w:rsidP="00547C02">
      <w:pPr>
        <w:tabs>
          <w:tab w:val="left" w:pos="5910"/>
        </w:tabs>
        <w:rPr>
          <w:sz w:val="20"/>
          <w:szCs w:val="20"/>
        </w:rPr>
      </w:pPr>
    </w:p>
    <w:p w:rsidR="00FC7177" w:rsidRPr="001B010C" w:rsidRDefault="00FC7177" w:rsidP="00547C02">
      <w:pPr>
        <w:tabs>
          <w:tab w:val="left" w:pos="5910"/>
        </w:tabs>
        <w:rPr>
          <w:sz w:val="20"/>
          <w:szCs w:val="20"/>
        </w:rPr>
      </w:pPr>
    </w:p>
    <w:p w:rsidR="00FC7177" w:rsidRPr="001B010C" w:rsidRDefault="00FC7177" w:rsidP="00547C02">
      <w:pPr>
        <w:tabs>
          <w:tab w:val="left" w:pos="5910"/>
        </w:tabs>
        <w:rPr>
          <w:sz w:val="20"/>
          <w:szCs w:val="20"/>
        </w:rPr>
      </w:pPr>
    </w:p>
    <w:p w:rsidR="00FC7177" w:rsidRPr="001B010C" w:rsidRDefault="00FC7177" w:rsidP="00547C02">
      <w:pPr>
        <w:tabs>
          <w:tab w:val="left" w:pos="5910"/>
        </w:tabs>
        <w:rPr>
          <w:sz w:val="20"/>
          <w:szCs w:val="20"/>
        </w:rPr>
      </w:pPr>
    </w:p>
    <w:p w:rsidR="00FC7177" w:rsidRPr="001B010C" w:rsidRDefault="00FC7177" w:rsidP="00547C02">
      <w:pPr>
        <w:tabs>
          <w:tab w:val="left" w:pos="5910"/>
        </w:tabs>
        <w:rPr>
          <w:sz w:val="20"/>
          <w:szCs w:val="20"/>
        </w:rPr>
      </w:pPr>
    </w:p>
    <w:p w:rsidR="00FC7177" w:rsidRPr="001B010C" w:rsidRDefault="00FC7177" w:rsidP="00547C02">
      <w:pPr>
        <w:tabs>
          <w:tab w:val="left" w:pos="5910"/>
        </w:tabs>
        <w:rPr>
          <w:sz w:val="20"/>
          <w:szCs w:val="20"/>
        </w:rPr>
      </w:pPr>
    </w:p>
    <w:p w:rsidR="00FC7177" w:rsidRPr="001B010C" w:rsidRDefault="00FC7177" w:rsidP="00547C02">
      <w:pPr>
        <w:tabs>
          <w:tab w:val="left" w:pos="5910"/>
        </w:tabs>
        <w:rPr>
          <w:sz w:val="20"/>
          <w:szCs w:val="20"/>
        </w:rPr>
      </w:pPr>
    </w:p>
    <w:p w:rsidR="00FC7177" w:rsidRPr="001B010C" w:rsidRDefault="00FC7177" w:rsidP="00547C02">
      <w:pPr>
        <w:tabs>
          <w:tab w:val="left" w:pos="5910"/>
        </w:tabs>
        <w:rPr>
          <w:sz w:val="20"/>
          <w:szCs w:val="20"/>
        </w:rPr>
      </w:pPr>
    </w:p>
    <w:p w:rsidR="00FC7177" w:rsidRPr="001B010C" w:rsidRDefault="00FC7177" w:rsidP="00547C02">
      <w:pPr>
        <w:tabs>
          <w:tab w:val="left" w:pos="5910"/>
        </w:tabs>
        <w:rPr>
          <w:sz w:val="20"/>
          <w:szCs w:val="20"/>
        </w:rPr>
      </w:pPr>
    </w:p>
    <w:p w:rsidR="00FC7177" w:rsidRPr="001B010C" w:rsidRDefault="00FC7177" w:rsidP="00547C02">
      <w:pPr>
        <w:tabs>
          <w:tab w:val="left" w:pos="5910"/>
        </w:tabs>
        <w:rPr>
          <w:sz w:val="20"/>
          <w:szCs w:val="20"/>
        </w:rPr>
      </w:pPr>
    </w:p>
    <w:p w:rsidR="00FC7177" w:rsidRPr="001B010C" w:rsidRDefault="00FC7177" w:rsidP="00547C02">
      <w:pPr>
        <w:tabs>
          <w:tab w:val="left" w:pos="5910"/>
        </w:tabs>
        <w:rPr>
          <w:sz w:val="20"/>
          <w:szCs w:val="20"/>
        </w:rPr>
      </w:pPr>
    </w:p>
    <w:p w:rsidR="00FC7177" w:rsidRPr="001B010C" w:rsidRDefault="00FC7177" w:rsidP="00547C02">
      <w:pPr>
        <w:tabs>
          <w:tab w:val="left" w:pos="5910"/>
        </w:tabs>
        <w:rPr>
          <w:sz w:val="20"/>
          <w:szCs w:val="20"/>
        </w:rPr>
      </w:pPr>
    </w:p>
    <w:p w:rsidR="00FC7177" w:rsidRPr="001B010C" w:rsidRDefault="00FC7177" w:rsidP="00547C02">
      <w:pPr>
        <w:tabs>
          <w:tab w:val="left" w:pos="5910"/>
        </w:tabs>
        <w:rPr>
          <w:sz w:val="20"/>
          <w:szCs w:val="20"/>
        </w:rPr>
      </w:pPr>
    </w:p>
    <w:p w:rsidR="00FC7177" w:rsidRPr="001B010C" w:rsidRDefault="00FC7177" w:rsidP="00547C02">
      <w:pPr>
        <w:tabs>
          <w:tab w:val="left" w:pos="5910"/>
        </w:tabs>
        <w:rPr>
          <w:sz w:val="20"/>
          <w:szCs w:val="20"/>
        </w:rPr>
      </w:pPr>
    </w:p>
    <w:p w:rsidR="00FC7177" w:rsidRPr="001B010C" w:rsidRDefault="00FC7177" w:rsidP="00547C02">
      <w:pPr>
        <w:tabs>
          <w:tab w:val="left" w:pos="5910"/>
        </w:tabs>
        <w:rPr>
          <w:sz w:val="20"/>
          <w:szCs w:val="20"/>
        </w:rPr>
      </w:pPr>
    </w:p>
    <w:p w:rsidR="006F0DF7" w:rsidRPr="001B010C" w:rsidRDefault="006F0DF7" w:rsidP="00547C02">
      <w:pPr>
        <w:tabs>
          <w:tab w:val="left" w:pos="5910"/>
        </w:tabs>
        <w:rPr>
          <w:sz w:val="20"/>
          <w:szCs w:val="20"/>
        </w:rPr>
      </w:pPr>
    </w:p>
    <w:p w:rsidR="006F0DF7" w:rsidRPr="001B010C" w:rsidRDefault="006F0DF7" w:rsidP="00547C02">
      <w:pPr>
        <w:tabs>
          <w:tab w:val="left" w:pos="5910"/>
        </w:tabs>
        <w:rPr>
          <w:sz w:val="20"/>
          <w:szCs w:val="20"/>
        </w:rPr>
      </w:pPr>
    </w:p>
    <w:p w:rsidR="006F0DF7" w:rsidRPr="001B010C" w:rsidRDefault="006F0DF7" w:rsidP="00547C02">
      <w:pPr>
        <w:tabs>
          <w:tab w:val="left" w:pos="5910"/>
        </w:tabs>
        <w:rPr>
          <w:sz w:val="20"/>
          <w:szCs w:val="20"/>
        </w:rPr>
      </w:pPr>
    </w:p>
    <w:p w:rsidR="006F0DF7" w:rsidRPr="001B010C" w:rsidRDefault="006F0DF7" w:rsidP="006F0DF7">
      <w:pPr>
        <w:tabs>
          <w:tab w:val="left" w:pos="5910"/>
        </w:tabs>
        <w:ind w:right="-143"/>
        <w:rPr>
          <w:sz w:val="20"/>
          <w:szCs w:val="20"/>
        </w:rPr>
      </w:pPr>
    </w:p>
    <w:p w:rsidR="00FC7B85" w:rsidRPr="001B010C" w:rsidRDefault="00FC7B85" w:rsidP="006F0DF7">
      <w:pPr>
        <w:tabs>
          <w:tab w:val="left" w:pos="5910"/>
        </w:tabs>
        <w:ind w:right="-143"/>
        <w:rPr>
          <w:sz w:val="20"/>
          <w:szCs w:val="20"/>
        </w:rPr>
      </w:pPr>
    </w:p>
    <w:p w:rsidR="00FC7B85" w:rsidRPr="001B010C" w:rsidRDefault="00FC7B85" w:rsidP="006F0DF7">
      <w:pPr>
        <w:tabs>
          <w:tab w:val="left" w:pos="5910"/>
        </w:tabs>
        <w:ind w:right="-143"/>
        <w:rPr>
          <w:sz w:val="20"/>
          <w:szCs w:val="20"/>
        </w:rPr>
      </w:pPr>
    </w:p>
    <w:p w:rsidR="00FC7B85" w:rsidRPr="001B010C" w:rsidRDefault="00FC7B85" w:rsidP="006F0DF7">
      <w:pPr>
        <w:tabs>
          <w:tab w:val="left" w:pos="5910"/>
        </w:tabs>
        <w:ind w:right="-143"/>
        <w:rPr>
          <w:sz w:val="20"/>
          <w:szCs w:val="20"/>
        </w:rPr>
      </w:pPr>
    </w:p>
    <w:p w:rsidR="00FC7B85" w:rsidRPr="001B010C" w:rsidRDefault="00FC7B85" w:rsidP="006F0DF7">
      <w:pPr>
        <w:tabs>
          <w:tab w:val="left" w:pos="5910"/>
        </w:tabs>
        <w:ind w:right="-143"/>
        <w:rPr>
          <w:sz w:val="20"/>
          <w:szCs w:val="20"/>
        </w:rPr>
      </w:pPr>
    </w:p>
    <w:p w:rsidR="00FC7B85" w:rsidRPr="001B010C" w:rsidRDefault="00FC7B85" w:rsidP="006F0DF7">
      <w:pPr>
        <w:tabs>
          <w:tab w:val="left" w:pos="5910"/>
        </w:tabs>
        <w:ind w:right="-143"/>
        <w:rPr>
          <w:sz w:val="20"/>
          <w:szCs w:val="20"/>
        </w:rPr>
      </w:pPr>
    </w:p>
    <w:p w:rsidR="00FC7B85" w:rsidRPr="001B010C" w:rsidRDefault="00FC7B85" w:rsidP="006F0DF7">
      <w:pPr>
        <w:tabs>
          <w:tab w:val="left" w:pos="5910"/>
        </w:tabs>
        <w:ind w:right="-143"/>
        <w:rPr>
          <w:sz w:val="20"/>
          <w:szCs w:val="20"/>
        </w:rPr>
      </w:pPr>
    </w:p>
    <w:p w:rsidR="00FC7B85" w:rsidRPr="001B010C" w:rsidRDefault="00FC7B85" w:rsidP="006F0DF7">
      <w:pPr>
        <w:tabs>
          <w:tab w:val="left" w:pos="5910"/>
        </w:tabs>
        <w:ind w:right="-143"/>
        <w:rPr>
          <w:sz w:val="20"/>
          <w:szCs w:val="20"/>
        </w:rPr>
      </w:pPr>
    </w:p>
    <w:p w:rsidR="00FC7B85" w:rsidRPr="001B010C" w:rsidRDefault="00FC7B85" w:rsidP="006F0DF7">
      <w:pPr>
        <w:tabs>
          <w:tab w:val="left" w:pos="5910"/>
        </w:tabs>
        <w:ind w:right="-143"/>
        <w:rPr>
          <w:sz w:val="20"/>
          <w:szCs w:val="20"/>
        </w:rPr>
      </w:pPr>
    </w:p>
    <w:p w:rsidR="00FC7B85" w:rsidRPr="001B010C" w:rsidRDefault="00FC7B85" w:rsidP="006F0DF7">
      <w:pPr>
        <w:tabs>
          <w:tab w:val="left" w:pos="5910"/>
        </w:tabs>
        <w:ind w:right="-143"/>
        <w:rPr>
          <w:sz w:val="20"/>
          <w:szCs w:val="20"/>
        </w:rPr>
      </w:pPr>
    </w:p>
    <w:p w:rsidR="00FC7B85" w:rsidRPr="001B010C" w:rsidRDefault="00FC7B85" w:rsidP="006F0DF7">
      <w:pPr>
        <w:tabs>
          <w:tab w:val="left" w:pos="5910"/>
        </w:tabs>
        <w:ind w:right="-143"/>
        <w:rPr>
          <w:sz w:val="20"/>
          <w:szCs w:val="20"/>
        </w:rPr>
      </w:pPr>
    </w:p>
    <w:p w:rsidR="00FC7B85" w:rsidRPr="001B010C" w:rsidRDefault="00FC7B85" w:rsidP="006F0DF7">
      <w:pPr>
        <w:tabs>
          <w:tab w:val="left" w:pos="5910"/>
        </w:tabs>
        <w:ind w:right="-143"/>
        <w:rPr>
          <w:sz w:val="20"/>
          <w:szCs w:val="20"/>
        </w:rPr>
      </w:pPr>
    </w:p>
    <w:p w:rsidR="00FC7B85" w:rsidRDefault="00FC7B85" w:rsidP="006F0DF7">
      <w:pPr>
        <w:tabs>
          <w:tab w:val="left" w:pos="5910"/>
        </w:tabs>
        <w:ind w:right="-143"/>
        <w:rPr>
          <w:sz w:val="20"/>
          <w:szCs w:val="20"/>
        </w:rPr>
      </w:pPr>
    </w:p>
    <w:p w:rsidR="00FC7B85" w:rsidRDefault="00FC7B85" w:rsidP="006F0DF7">
      <w:pPr>
        <w:tabs>
          <w:tab w:val="left" w:pos="5910"/>
        </w:tabs>
        <w:ind w:right="-143"/>
        <w:rPr>
          <w:sz w:val="20"/>
          <w:szCs w:val="20"/>
        </w:rPr>
      </w:pPr>
    </w:p>
    <w:p w:rsidR="00FC7B85" w:rsidRDefault="00FC7B85" w:rsidP="006F0DF7">
      <w:pPr>
        <w:tabs>
          <w:tab w:val="left" w:pos="5910"/>
        </w:tabs>
        <w:ind w:right="-143"/>
        <w:rPr>
          <w:sz w:val="20"/>
          <w:szCs w:val="20"/>
        </w:rPr>
      </w:pPr>
    </w:p>
    <w:p w:rsidR="00FC7B85" w:rsidRDefault="00FC7B85" w:rsidP="006F0DF7">
      <w:pPr>
        <w:tabs>
          <w:tab w:val="left" w:pos="5910"/>
        </w:tabs>
        <w:ind w:right="-143"/>
        <w:rPr>
          <w:sz w:val="20"/>
          <w:szCs w:val="20"/>
        </w:rPr>
      </w:pPr>
    </w:p>
    <w:p w:rsidR="00FC7B85" w:rsidRDefault="00FC7B85" w:rsidP="006F0DF7">
      <w:pPr>
        <w:tabs>
          <w:tab w:val="left" w:pos="5910"/>
        </w:tabs>
        <w:ind w:right="-143"/>
        <w:rPr>
          <w:sz w:val="20"/>
          <w:szCs w:val="20"/>
        </w:rPr>
      </w:pPr>
    </w:p>
    <w:p w:rsidR="00FC7B85" w:rsidRDefault="00FC7B85" w:rsidP="006F0DF7">
      <w:pPr>
        <w:tabs>
          <w:tab w:val="left" w:pos="5910"/>
        </w:tabs>
        <w:ind w:right="-143"/>
        <w:rPr>
          <w:sz w:val="20"/>
          <w:szCs w:val="20"/>
        </w:rPr>
      </w:pPr>
    </w:p>
    <w:p w:rsidR="00FC7B85" w:rsidRDefault="00FC7B85" w:rsidP="006F0DF7">
      <w:pPr>
        <w:tabs>
          <w:tab w:val="left" w:pos="5910"/>
        </w:tabs>
        <w:ind w:right="-143"/>
        <w:rPr>
          <w:sz w:val="20"/>
          <w:szCs w:val="20"/>
        </w:rPr>
      </w:pPr>
    </w:p>
    <w:p w:rsidR="00FC7B85" w:rsidRDefault="00FC7B85" w:rsidP="006F0DF7">
      <w:pPr>
        <w:tabs>
          <w:tab w:val="left" w:pos="5910"/>
        </w:tabs>
        <w:ind w:right="-143"/>
        <w:rPr>
          <w:sz w:val="20"/>
          <w:szCs w:val="20"/>
        </w:rPr>
      </w:pPr>
    </w:p>
    <w:p w:rsidR="00FC7B85" w:rsidRDefault="00FC7B85" w:rsidP="006F0DF7">
      <w:pPr>
        <w:tabs>
          <w:tab w:val="left" w:pos="5910"/>
        </w:tabs>
        <w:ind w:right="-143"/>
        <w:rPr>
          <w:sz w:val="20"/>
          <w:szCs w:val="20"/>
        </w:rPr>
      </w:pPr>
    </w:p>
    <w:p w:rsidR="00FC7B85" w:rsidRDefault="00FC7B85" w:rsidP="006F0DF7">
      <w:pPr>
        <w:tabs>
          <w:tab w:val="left" w:pos="5910"/>
        </w:tabs>
        <w:ind w:right="-143"/>
        <w:rPr>
          <w:sz w:val="20"/>
          <w:szCs w:val="20"/>
        </w:rPr>
      </w:pPr>
    </w:p>
    <w:p w:rsidR="00FC7B85" w:rsidRDefault="00FC7B85" w:rsidP="006F0DF7">
      <w:pPr>
        <w:tabs>
          <w:tab w:val="left" w:pos="5910"/>
        </w:tabs>
        <w:ind w:right="-143"/>
        <w:rPr>
          <w:sz w:val="20"/>
          <w:szCs w:val="20"/>
        </w:rPr>
      </w:pPr>
    </w:p>
    <w:p w:rsidR="00FC7B85" w:rsidRDefault="00FC7B85" w:rsidP="006F0DF7">
      <w:pPr>
        <w:tabs>
          <w:tab w:val="left" w:pos="5910"/>
        </w:tabs>
        <w:ind w:right="-143"/>
        <w:rPr>
          <w:sz w:val="20"/>
          <w:szCs w:val="20"/>
        </w:rPr>
      </w:pPr>
    </w:p>
    <w:p w:rsidR="00FC7B85" w:rsidRDefault="00FC7B85" w:rsidP="006F0DF7">
      <w:pPr>
        <w:tabs>
          <w:tab w:val="left" w:pos="5910"/>
        </w:tabs>
        <w:ind w:right="-143"/>
        <w:rPr>
          <w:sz w:val="20"/>
          <w:szCs w:val="20"/>
        </w:rPr>
      </w:pPr>
    </w:p>
    <w:p w:rsidR="00FC7B85" w:rsidRDefault="00FC7B85" w:rsidP="006F0DF7">
      <w:pPr>
        <w:tabs>
          <w:tab w:val="left" w:pos="5910"/>
        </w:tabs>
        <w:ind w:right="-143"/>
        <w:rPr>
          <w:sz w:val="20"/>
          <w:szCs w:val="20"/>
        </w:rPr>
      </w:pPr>
    </w:p>
    <w:p w:rsidR="00FC7B85" w:rsidRPr="006F0DF7" w:rsidRDefault="00FC7B85" w:rsidP="006F0DF7">
      <w:pPr>
        <w:tabs>
          <w:tab w:val="left" w:pos="5910"/>
        </w:tabs>
        <w:ind w:right="-143"/>
        <w:rPr>
          <w:sz w:val="20"/>
          <w:szCs w:val="20"/>
        </w:rPr>
      </w:pPr>
    </w:p>
    <w:p w:rsidR="00FC7177" w:rsidRPr="006F0DF7" w:rsidRDefault="00FC7177" w:rsidP="00547C02">
      <w:pPr>
        <w:tabs>
          <w:tab w:val="left" w:pos="5910"/>
        </w:tabs>
        <w:rPr>
          <w:sz w:val="20"/>
          <w:szCs w:val="20"/>
        </w:rPr>
      </w:pPr>
    </w:p>
    <w:p w:rsidR="00547C02" w:rsidRPr="006F0DF7" w:rsidRDefault="00547C02" w:rsidP="00547C02">
      <w:pPr>
        <w:widowControl w:val="0"/>
        <w:autoSpaceDE w:val="0"/>
        <w:autoSpaceDN w:val="0"/>
        <w:spacing w:before="10"/>
        <w:jc w:val="both"/>
        <w:rPr>
          <w:iCs/>
          <w:sz w:val="20"/>
          <w:szCs w:val="20"/>
        </w:rPr>
      </w:pPr>
    </w:p>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2"/>
        <w:gridCol w:w="2702"/>
        <w:gridCol w:w="2342"/>
        <w:gridCol w:w="2342"/>
      </w:tblGrid>
      <w:tr w:rsidR="00FC7177" w:rsidRPr="006F0DF7" w:rsidTr="00FC7177">
        <w:trPr>
          <w:trHeight w:val="1238"/>
        </w:trPr>
        <w:tc>
          <w:tcPr>
            <w:tcW w:w="2702" w:type="dxa"/>
            <w:tcBorders>
              <w:top w:val="triple" w:sz="4" w:space="0" w:color="auto"/>
              <w:left w:val="triple" w:sz="4" w:space="0" w:color="auto"/>
              <w:bottom w:val="triple" w:sz="4" w:space="0" w:color="auto"/>
              <w:right w:val="triple" w:sz="4" w:space="0" w:color="auto"/>
            </w:tcBorders>
            <w:hideMark/>
          </w:tcPr>
          <w:p w:rsidR="00FC7177" w:rsidRPr="006F0DF7" w:rsidRDefault="00FC7177">
            <w:pPr>
              <w:pStyle w:val="ConsPlusNonformat"/>
              <w:spacing w:line="276" w:lineRule="auto"/>
              <w:jc w:val="center"/>
              <w:rPr>
                <w:rFonts w:ascii="Times New Roman" w:eastAsia="Times New Roman" w:hAnsi="Times New Roman" w:cs="Times New Roman"/>
              </w:rPr>
            </w:pPr>
            <w:r w:rsidRPr="006F0DF7">
              <w:rPr>
                <w:rFonts w:ascii="Times New Roman" w:hAnsi="Times New Roman" w:cs="Times New Roman"/>
              </w:rPr>
              <w:t>Адрес редакции издателя:</w:t>
            </w:r>
          </w:p>
          <w:p w:rsidR="00FC7177" w:rsidRPr="006F0DF7" w:rsidRDefault="00FC7177">
            <w:pPr>
              <w:pStyle w:val="ConsPlusNonformat"/>
              <w:spacing w:line="276" w:lineRule="auto"/>
              <w:jc w:val="center"/>
              <w:rPr>
                <w:rFonts w:ascii="Times New Roman" w:hAnsi="Times New Roman" w:cs="Times New Roman"/>
              </w:rPr>
            </w:pPr>
            <w:r w:rsidRPr="006F0DF7">
              <w:rPr>
                <w:rFonts w:ascii="Times New Roman" w:hAnsi="Times New Roman" w:cs="Times New Roman"/>
              </w:rPr>
              <w:t>174449, Новгородская область</w:t>
            </w:r>
          </w:p>
          <w:p w:rsidR="00FC7177" w:rsidRPr="006F0DF7" w:rsidRDefault="00FC7177">
            <w:pPr>
              <w:spacing w:line="276" w:lineRule="auto"/>
              <w:jc w:val="center"/>
              <w:rPr>
                <w:sz w:val="20"/>
                <w:szCs w:val="20"/>
              </w:rPr>
            </w:pPr>
            <w:r w:rsidRPr="006F0DF7">
              <w:rPr>
                <w:sz w:val="20"/>
                <w:szCs w:val="20"/>
              </w:rPr>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FC7177" w:rsidRPr="006F0DF7" w:rsidRDefault="00FC7177">
            <w:pPr>
              <w:spacing w:line="276" w:lineRule="auto"/>
              <w:jc w:val="center"/>
              <w:rPr>
                <w:sz w:val="20"/>
                <w:szCs w:val="20"/>
              </w:rPr>
            </w:pPr>
          </w:p>
          <w:p w:rsidR="00FC7177" w:rsidRPr="006F0DF7" w:rsidRDefault="00FC7177">
            <w:pPr>
              <w:pStyle w:val="ConsPlusNonformat"/>
              <w:spacing w:line="276" w:lineRule="auto"/>
              <w:jc w:val="center"/>
              <w:rPr>
                <w:rFonts w:ascii="Times New Roman" w:hAnsi="Times New Roman" w:cs="Times New Roman"/>
              </w:rPr>
            </w:pPr>
            <w:r w:rsidRPr="006F0DF7">
              <w:rPr>
                <w:rFonts w:ascii="Times New Roman" w:hAnsi="Times New Roman" w:cs="Times New Roman"/>
                <w:lang w:val="en-US"/>
              </w:rPr>
              <w:t>E</w:t>
            </w:r>
            <w:r w:rsidRPr="006F0DF7">
              <w:rPr>
                <w:rFonts w:ascii="Times New Roman" w:hAnsi="Times New Roman" w:cs="Times New Roman"/>
              </w:rPr>
              <w:t>-</w:t>
            </w:r>
            <w:r w:rsidRPr="006F0DF7">
              <w:rPr>
                <w:rFonts w:ascii="Times New Roman" w:hAnsi="Times New Roman" w:cs="Times New Roman"/>
                <w:lang w:val="en-US"/>
              </w:rPr>
              <w:t>mail</w:t>
            </w:r>
            <w:r w:rsidRPr="006F0DF7">
              <w:rPr>
                <w:rFonts w:ascii="Times New Roman" w:hAnsi="Times New Roman" w:cs="Times New Roman"/>
              </w:rPr>
              <w:t>:</w:t>
            </w:r>
            <w:proofErr w:type="spellStart"/>
            <w:r w:rsidRPr="006F0DF7">
              <w:rPr>
                <w:rFonts w:ascii="Times New Roman" w:hAnsi="Times New Roman" w:cs="Times New Roman"/>
                <w:lang w:val="en-US"/>
              </w:rPr>
              <w:t>admugl</w:t>
            </w:r>
            <w:proofErr w:type="spellEnd"/>
            <w:r w:rsidRPr="006F0DF7">
              <w:rPr>
                <w:rFonts w:ascii="Times New Roman" w:hAnsi="Times New Roman" w:cs="Times New Roman"/>
              </w:rPr>
              <w:t>@</w:t>
            </w:r>
            <w:proofErr w:type="spellStart"/>
            <w:r w:rsidRPr="006F0DF7">
              <w:rPr>
                <w:rFonts w:ascii="Times New Roman" w:hAnsi="Times New Roman" w:cs="Times New Roman"/>
                <w:lang w:val="en-US"/>
              </w:rPr>
              <w:t>yandex</w:t>
            </w:r>
            <w:proofErr w:type="spellEnd"/>
            <w:r w:rsidRPr="006F0DF7">
              <w:rPr>
                <w:rFonts w:ascii="Times New Roman" w:hAnsi="Times New Roman" w:cs="Times New Roman"/>
              </w:rPr>
              <w:t>.</w:t>
            </w:r>
            <w:proofErr w:type="spellStart"/>
            <w:r w:rsidRPr="006F0DF7">
              <w:rPr>
                <w:rFonts w:ascii="Times New Roman" w:hAnsi="Times New Roman" w:cs="Times New Roman"/>
                <w:lang w:val="en-US"/>
              </w:rPr>
              <w:t>ru</w:t>
            </w:r>
            <w:proofErr w:type="spellEnd"/>
          </w:p>
          <w:p w:rsidR="00FC7177" w:rsidRPr="006F0DF7" w:rsidRDefault="00FC7177">
            <w:pPr>
              <w:pStyle w:val="ConsPlusNonformat"/>
              <w:spacing w:line="276" w:lineRule="auto"/>
              <w:jc w:val="center"/>
              <w:rPr>
                <w:rFonts w:ascii="Times New Roman" w:hAnsi="Times New Roman" w:cs="Times New Roman"/>
              </w:rPr>
            </w:pPr>
            <w:r w:rsidRPr="006F0DF7">
              <w:rPr>
                <w:rFonts w:ascii="Times New Roman" w:hAnsi="Times New Roman" w:cs="Times New Roman"/>
              </w:rPr>
              <w:t>Интернет-сайт:</w:t>
            </w:r>
          </w:p>
          <w:p w:rsidR="00FC7177" w:rsidRPr="006F0DF7" w:rsidRDefault="00113E3C">
            <w:pPr>
              <w:pStyle w:val="ConsPlusNonformat"/>
              <w:spacing w:line="276" w:lineRule="auto"/>
              <w:jc w:val="center"/>
              <w:rPr>
                <w:rFonts w:ascii="Times New Roman" w:hAnsi="Times New Roman" w:cs="Times New Roman"/>
              </w:rPr>
            </w:pPr>
            <w:hyperlink r:id="rId21" w:history="1">
              <w:r w:rsidR="00FC7177" w:rsidRPr="006F0DF7">
                <w:rPr>
                  <w:rStyle w:val="a6"/>
                  <w:rFonts w:ascii="Times New Roman" w:hAnsi="Times New Roman" w:cs="Times New Roman"/>
                  <w:lang w:val="en-US"/>
                </w:rPr>
                <w:t>www</w:t>
              </w:r>
              <w:r w:rsidR="00FC7177" w:rsidRPr="006F0DF7">
                <w:rPr>
                  <w:rStyle w:val="a6"/>
                  <w:rFonts w:ascii="Times New Roman" w:hAnsi="Times New Roman" w:cs="Times New Roman"/>
                </w:rPr>
                <w:t>.</w:t>
              </w:r>
              <w:proofErr w:type="spellStart"/>
              <w:r w:rsidR="00FC7177" w:rsidRPr="006F0DF7">
                <w:rPr>
                  <w:rStyle w:val="a6"/>
                  <w:rFonts w:ascii="Times New Roman" w:hAnsi="Times New Roman" w:cs="Times New Roman"/>
                  <w:lang w:val="en-US"/>
                </w:rPr>
                <w:t>uglovkaadm</w:t>
              </w:r>
              <w:proofErr w:type="spellEnd"/>
              <w:r w:rsidR="00FC7177" w:rsidRPr="006F0DF7">
                <w:rPr>
                  <w:rStyle w:val="a6"/>
                  <w:rFonts w:ascii="Times New Roman" w:hAnsi="Times New Roman" w:cs="Times New Roman"/>
                </w:rPr>
                <w:t>.</w:t>
              </w:r>
              <w:proofErr w:type="spellStart"/>
              <w:r w:rsidR="00FC7177" w:rsidRPr="006F0DF7">
                <w:rPr>
                  <w:rStyle w:val="a6"/>
                  <w:rFonts w:ascii="Times New Roman" w:hAnsi="Times New Roman" w:cs="Times New Roman"/>
                  <w:lang w:val="en-US"/>
                </w:rPr>
                <w:t>ru</w:t>
              </w:r>
              <w:proofErr w:type="spellEnd"/>
            </w:hyperlink>
          </w:p>
          <w:p w:rsidR="00FC7177" w:rsidRPr="006F0DF7" w:rsidRDefault="00FC7177">
            <w:pPr>
              <w:pStyle w:val="ConsPlusNonformat"/>
              <w:spacing w:line="276" w:lineRule="auto"/>
              <w:jc w:val="center"/>
              <w:rPr>
                <w:rFonts w:ascii="Times New Roman" w:hAnsi="Times New Roman" w:cs="Times New Roman"/>
              </w:rPr>
            </w:pPr>
            <w:r w:rsidRPr="006F0DF7">
              <w:rPr>
                <w:rFonts w:ascii="Times New Roman" w:hAnsi="Times New Roman" w:cs="Times New Roman"/>
              </w:rPr>
              <w:t>Главный редактор:</w:t>
            </w:r>
          </w:p>
          <w:p w:rsidR="00FC7177" w:rsidRPr="006F0DF7" w:rsidRDefault="00FC7177">
            <w:pPr>
              <w:spacing w:line="276" w:lineRule="auto"/>
              <w:jc w:val="center"/>
              <w:rPr>
                <w:sz w:val="20"/>
                <w:szCs w:val="20"/>
              </w:rPr>
            </w:pPr>
            <w:r w:rsidRPr="006F0DF7">
              <w:rPr>
                <w:sz w:val="20"/>
                <w:szCs w:val="20"/>
              </w:rPr>
              <w:t>Ю.А.Иванова</w:t>
            </w:r>
          </w:p>
          <w:p w:rsidR="00FC7177" w:rsidRPr="006F0DF7" w:rsidRDefault="00FC7177">
            <w:pPr>
              <w:spacing w:line="276" w:lineRule="auto"/>
              <w:jc w:val="center"/>
              <w:rPr>
                <w:sz w:val="20"/>
                <w:szCs w:val="20"/>
              </w:rPr>
            </w:pPr>
          </w:p>
        </w:tc>
        <w:tc>
          <w:tcPr>
            <w:tcW w:w="2342" w:type="dxa"/>
            <w:tcBorders>
              <w:top w:val="triple" w:sz="4" w:space="0" w:color="auto"/>
              <w:left w:val="triple" w:sz="4" w:space="0" w:color="auto"/>
              <w:bottom w:val="triple" w:sz="4" w:space="0" w:color="auto"/>
              <w:right w:val="triple" w:sz="4" w:space="0" w:color="auto"/>
            </w:tcBorders>
          </w:tcPr>
          <w:p w:rsidR="00FC7177" w:rsidRPr="006F0DF7" w:rsidRDefault="00FC7177">
            <w:pPr>
              <w:spacing w:line="276" w:lineRule="auto"/>
              <w:jc w:val="center"/>
              <w:rPr>
                <w:sz w:val="20"/>
                <w:szCs w:val="20"/>
              </w:rPr>
            </w:pPr>
          </w:p>
          <w:p w:rsidR="00FC7177" w:rsidRPr="006F0DF7" w:rsidRDefault="00FC7177">
            <w:pPr>
              <w:keepNext/>
              <w:keepLines/>
              <w:spacing w:line="276" w:lineRule="auto"/>
              <w:jc w:val="center"/>
              <w:rPr>
                <w:sz w:val="20"/>
                <w:szCs w:val="20"/>
              </w:rPr>
            </w:pPr>
            <w:r w:rsidRPr="006F0DF7">
              <w:rPr>
                <w:sz w:val="20"/>
                <w:szCs w:val="20"/>
              </w:rPr>
              <w:t>Тираж: 4 экземпляра</w:t>
            </w:r>
          </w:p>
          <w:p w:rsidR="00FC7177" w:rsidRPr="006F0DF7" w:rsidRDefault="00FC7177">
            <w:pPr>
              <w:keepNext/>
              <w:keepLines/>
              <w:spacing w:line="276" w:lineRule="auto"/>
              <w:jc w:val="center"/>
              <w:rPr>
                <w:sz w:val="20"/>
                <w:szCs w:val="20"/>
              </w:rPr>
            </w:pPr>
            <w:r w:rsidRPr="006F0DF7">
              <w:rPr>
                <w:sz w:val="20"/>
                <w:szCs w:val="20"/>
              </w:rPr>
              <w:t>Отпечатано в Администрации Угловского городского поселения</w:t>
            </w:r>
          </w:p>
          <w:p w:rsidR="00FC7177" w:rsidRPr="006F0DF7" w:rsidRDefault="00FC7177">
            <w:pPr>
              <w:spacing w:line="276" w:lineRule="auto"/>
              <w:jc w:val="center"/>
              <w:rPr>
                <w:sz w:val="20"/>
                <w:szCs w:val="20"/>
              </w:rPr>
            </w:pPr>
          </w:p>
          <w:p w:rsidR="00FC7177" w:rsidRPr="006F0DF7" w:rsidRDefault="00FC7177">
            <w:pPr>
              <w:spacing w:line="276" w:lineRule="auto"/>
              <w:jc w:val="center"/>
              <w:rPr>
                <w:sz w:val="20"/>
                <w:szCs w:val="20"/>
              </w:rPr>
            </w:pPr>
          </w:p>
        </w:tc>
        <w:tc>
          <w:tcPr>
            <w:tcW w:w="2342" w:type="dxa"/>
            <w:tcBorders>
              <w:top w:val="triple" w:sz="4" w:space="0" w:color="auto"/>
              <w:left w:val="triple" w:sz="4" w:space="0" w:color="auto"/>
              <w:bottom w:val="triple" w:sz="4" w:space="0" w:color="auto"/>
              <w:right w:val="triple" w:sz="4" w:space="0" w:color="auto"/>
            </w:tcBorders>
          </w:tcPr>
          <w:p w:rsidR="00FC7177" w:rsidRPr="006F0DF7" w:rsidRDefault="00FC7177">
            <w:pPr>
              <w:spacing w:line="276" w:lineRule="auto"/>
              <w:jc w:val="center"/>
              <w:rPr>
                <w:sz w:val="20"/>
                <w:szCs w:val="20"/>
              </w:rPr>
            </w:pPr>
          </w:p>
          <w:p w:rsidR="00FC7177" w:rsidRPr="006F0DF7" w:rsidRDefault="00FC7177">
            <w:pPr>
              <w:spacing w:line="276" w:lineRule="auto"/>
              <w:jc w:val="center"/>
              <w:rPr>
                <w:sz w:val="20"/>
                <w:szCs w:val="20"/>
              </w:rPr>
            </w:pPr>
            <w:r w:rsidRPr="006F0DF7">
              <w:rPr>
                <w:sz w:val="20"/>
                <w:szCs w:val="20"/>
              </w:rPr>
              <w:t>Бюллетень распространяется на безвозмездной основе</w:t>
            </w:r>
          </w:p>
          <w:p w:rsidR="00FC7177" w:rsidRPr="006F0DF7" w:rsidRDefault="00FC7177">
            <w:pPr>
              <w:spacing w:line="276" w:lineRule="auto"/>
              <w:jc w:val="center"/>
              <w:rPr>
                <w:sz w:val="20"/>
                <w:szCs w:val="20"/>
              </w:rPr>
            </w:pPr>
          </w:p>
          <w:p w:rsidR="00FC7177" w:rsidRPr="006F0DF7" w:rsidRDefault="00FC7177">
            <w:pPr>
              <w:spacing w:line="276" w:lineRule="auto"/>
              <w:jc w:val="center"/>
              <w:rPr>
                <w:sz w:val="20"/>
                <w:szCs w:val="20"/>
              </w:rPr>
            </w:pPr>
          </w:p>
          <w:p w:rsidR="00FC7177" w:rsidRPr="006F0DF7" w:rsidRDefault="00FC7177">
            <w:pPr>
              <w:spacing w:line="276" w:lineRule="auto"/>
              <w:jc w:val="center"/>
              <w:rPr>
                <w:sz w:val="20"/>
                <w:szCs w:val="20"/>
              </w:rPr>
            </w:pPr>
          </w:p>
        </w:tc>
      </w:tr>
    </w:tbl>
    <w:p w:rsidR="000E5517" w:rsidRPr="006F0DF7" w:rsidRDefault="000E5517">
      <w:pPr>
        <w:rPr>
          <w:sz w:val="20"/>
          <w:szCs w:val="20"/>
        </w:rPr>
      </w:pPr>
    </w:p>
    <w:sectPr w:rsidR="000E5517" w:rsidRPr="006F0DF7" w:rsidSect="00D92982">
      <w:pgSz w:w="11906" w:h="16838"/>
      <w:pgMar w:top="1134" w:right="1133"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2E9D" w:rsidRDefault="00242E9D" w:rsidP="00547C02">
      <w:r>
        <w:separator/>
      </w:r>
    </w:p>
  </w:endnote>
  <w:endnote w:type="continuationSeparator" w:id="0">
    <w:p w:rsidR="00242E9D" w:rsidRDefault="00242E9D" w:rsidP="00547C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Montserra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2E9D" w:rsidRDefault="00242E9D" w:rsidP="00547C02">
      <w:r>
        <w:separator/>
      </w:r>
    </w:p>
  </w:footnote>
  <w:footnote w:type="continuationSeparator" w:id="0">
    <w:p w:rsidR="00242E9D" w:rsidRDefault="00242E9D" w:rsidP="00547C02">
      <w:r>
        <w:continuationSeparator/>
      </w:r>
    </w:p>
  </w:footnote>
  <w:footnote w:id="1">
    <w:p w:rsidR="00934D01" w:rsidRPr="006D7E44" w:rsidRDefault="00934D01" w:rsidP="00547C02">
      <w:pPr>
        <w:ind w:firstLine="540"/>
        <w:jc w:val="both"/>
      </w:pPr>
      <w:r>
        <w:rPr>
          <w:rStyle w:val="ac"/>
        </w:rPr>
        <w:footnoteRef/>
      </w:r>
      <w:r>
        <w:t xml:space="preserve"> </w:t>
      </w:r>
      <w:r w:rsidRPr="006D7E44">
        <w:t xml:space="preserve">Органы и организации, в распоряжении которых находятся документы и (или) сведения, предоставляют их на безвозмездной основе в срок не более 3 рабочих дней со дня поступления запроса. </w:t>
      </w:r>
    </w:p>
    <w:p w:rsidR="00934D01" w:rsidRDefault="00934D01" w:rsidP="00547C02">
      <w:pPr>
        <w:pStyle w:val="aa"/>
      </w:pPr>
    </w:p>
  </w:footnote>
  <w:footnote w:id="2">
    <w:p w:rsidR="00934D01" w:rsidRPr="007604F8" w:rsidRDefault="00934D01" w:rsidP="00547C02">
      <w:pPr>
        <w:ind w:firstLine="540"/>
        <w:jc w:val="both"/>
      </w:pPr>
      <w:r w:rsidRPr="00035488">
        <w:rPr>
          <w:rStyle w:val="ac"/>
        </w:rPr>
        <w:footnoteRef/>
      </w:r>
      <w:r w:rsidRPr="00035488">
        <w:t xml:space="preserve"> На основании п. 3 Постановлени</w:t>
      </w:r>
      <w:r>
        <w:t>я</w:t>
      </w:r>
      <w:r w:rsidRPr="00035488">
        <w:t xml:space="preserve"> Правительства РФ от 06.03.2021 N 338</w:t>
      </w:r>
      <w:r>
        <w:t xml:space="preserve">. В иных случаях - </w:t>
      </w:r>
      <w:r w:rsidRPr="007604F8">
        <w:t xml:space="preserve">в электронной форме посредством единой системы межведомственного электронного взаимодействия либо посредством интеграции информационных систем государственного контроля (надзора), муниципального контроля. </w:t>
      </w:r>
    </w:p>
    <w:p w:rsidR="00934D01" w:rsidRDefault="00934D01" w:rsidP="00547C02">
      <w:pPr>
        <w:jc w:val="both"/>
      </w:pPr>
    </w:p>
    <w:p w:rsidR="00934D01" w:rsidRPr="00035488" w:rsidRDefault="00934D01" w:rsidP="00547C02">
      <w:pPr>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sz w:val="22"/>
        <w:szCs w:val="22"/>
      </w:rPr>
    </w:lvl>
  </w:abstractNum>
  <w:abstractNum w:abstractNumId="2">
    <w:nsid w:val="11C26A75"/>
    <w:multiLevelType w:val="multilevel"/>
    <w:tmpl w:val="AF3AB3D6"/>
    <w:lvl w:ilvl="0">
      <w:start w:val="1"/>
      <w:numFmt w:val="decimal"/>
      <w:pStyle w:va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53E0D5C"/>
    <w:multiLevelType w:val="hybridMultilevel"/>
    <w:tmpl w:val="86A4A0E4"/>
    <w:lvl w:ilvl="0" w:tplc="F7B4782E">
      <w:numFmt w:val="bullet"/>
      <w:lvlText w:val="-"/>
      <w:lvlJc w:val="left"/>
      <w:pPr>
        <w:ind w:left="1023" w:hanging="164"/>
      </w:pPr>
      <w:rPr>
        <w:rFonts w:ascii="Times New Roman" w:eastAsia="Times New Roman" w:hAnsi="Times New Roman" w:cs="Times New Roman" w:hint="default"/>
        <w:w w:val="100"/>
        <w:sz w:val="28"/>
        <w:szCs w:val="28"/>
        <w:lang w:val="ru-RU" w:eastAsia="en-US" w:bidi="ar-SA"/>
      </w:rPr>
    </w:lvl>
    <w:lvl w:ilvl="1" w:tplc="F572D980">
      <w:numFmt w:val="bullet"/>
      <w:lvlText w:val="•"/>
      <w:lvlJc w:val="left"/>
      <w:pPr>
        <w:ind w:left="1928" w:hanging="164"/>
      </w:pPr>
      <w:rPr>
        <w:rFonts w:hint="default"/>
        <w:lang w:val="ru-RU" w:eastAsia="en-US" w:bidi="ar-SA"/>
      </w:rPr>
    </w:lvl>
    <w:lvl w:ilvl="2" w:tplc="80BC21D2">
      <w:numFmt w:val="bullet"/>
      <w:lvlText w:val="•"/>
      <w:lvlJc w:val="left"/>
      <w:pPr>
        <w:ind w:left="2837" w:hanging="164"/>
      </w:pPr>
      <w:rPr>
        <w:rFonts w:hint="default"/>
        <w:lang w:val="ru-RU" w:eastAsia="en-US" w:bidi="ar-SA"/>
      </w:rPr>
    </w:lvl>
    <w:lvl w:ilvl="3" w:tplc="F806BB36">
      <w:numFmt w:val="bullet"/>
      <w:lvlText w:val="•"/>
      <w:lvlJc w:val="left"/>
      <w:pPr>
        <w:ind w:left="3745" w:hanging="164"/>
      </w:pPr>
      <w:rPr>
        <w:rFonts w:hint="default"/>
        <w:lang w:val="ru-RU" w:eastAsia="en-US" w:bidi="ar-SA"/>
      </w:rPr>
    </w:lvl>
    <w:lvl w:ilvl="4" w:tplc="A93A8640">
      <w:numFmt w:val="bullet"/>
      <w:lvlText w:val="•"/>
      <w:lvlJc w:val="left"/>
      <w:pPr>
        <w:ind w:left="4654" w:hanging="164"/>
      </w:pPr>
      <w:rPr>
        <w:rFonts w:hint="default"/>
        <w:lang w:val="ru-RU" w:eastAsia="en-US" w:bidi="ar-SA"/>
      </w:rPr>
    </w:lvl>
    <w:lvl w:ilvl="5" w:tplc="B19E6792">
      <w:numFmt w:val="bullet"/>
      <w:lvlText w:val="•"/>
      <w:lvlJc w:val="left"/>
      <w:pPr>
        <w:ind w:left="5563" w:hanging="164"/>
      </w:pPr>
      <w:rPr>
        <w:rFonts w:hint="default"/>
        <w:lang w:val="ru-RU" w:eastAsia="en-US" w:bidi="ar-SA"/>
      </w:rPr>
    </w:lvl>
    <w:lvl w:ilvl="6" w:tplc="D75449DA">
      <w:numFmt w:val="bullet"/>
      <w:lvlText w:val="•"/>
      <w:lvlJc w:val="left"/>
      <w:pPr>
        <w:ind w:left="6471" w:hanging="164"/>
      </w:pPr>
      <w:rPr>
        <w:rFonts w:hint="default"/>
        <w:lang w:val="ru-RU" w:eastAsia="en-US" w:bidi="ar-SA"/>
      </w:rPr>
    </w:lvl>
    <w:lvl w:ilvl="7" w:tplc="84FC4484">
      <w:numFmt w:val="bullet"/>
      <w:lvlText w:val="•"/>
      <w:lvlJc w:val="left"/>
      <w:pPr>
        <w:ind w:left="7380" w:hanging="164"/>
      </w:pPr>
      <w:rPr>
        <w:rFonts w:hint="default"/>
        <w:lang w:val="ru-RU" w:eastAsia="en-US" w:bidi="ar-SA"/>
      </w:rPr>
    </w:lvl>
    <w:lvl w:ilvl="8" w:tplc="FADC608A">
      <w:numFmt w:val="bullet"/>
      <w:lvlText w:val="•"/>
      <w:lvlJc w:val="left"/>
      <w:pPr>
        <w:ind w:left="8288" w:hanging="164"/>
      </w:pPr>
      <w:rPr>
        <w:rFonts w:hint="default"/>
        <w:lang w:val="ru-RU" w:eastAsia="en-US" w:bidi="ar-SA"/>
      </w:rPr>
    </w:lvl>
  </w:abstractNum>
  <w:abstractNum w:abstractNumId="4">
    <w:nsid w:val="42B67B82"/>
    <w:multiLevelType w:val="hybridMultilevel"/>
    <w:tmpl w:val="E1609A98"/>
    <w:lvl w:ilvl="0" w:tplc="5F30450A">
      <w:start w:val="1"/>
      <w:numFmt w:val="decimal"/>
      <w:lvlText w:val="%1."/>
      <w:lvlJc w:val="left"/>
      <w:pPr>
        <w:ind w:left="422" w:hanging="280"/>
      </w:pPr>
      <w:rPr>
        <w:rFonts w:ascii="Times New Roman" w:eastAsia="Times New Roman" w:hAnsi="Times New Roman" w:cs="Times New Roman" w:hint="default"/>
        <w:w w:val="100"/>
        <w:sz w:val="28"/>
        <w:szCs w:val="28"/>
        <w:lang w:val="ru-RU" w:eastAsia="en-US" w:bidi="ar-SA"/>
      </w:rPr>
    </w:lvl>
    <w:lvl w:ilvl="1" w:tplc="174ACE06">
      <w:numFmt w:val="bullet"/>
      <w:lvlText w:val="•"/>
      <w:lvlJc w:val="left"/>
      <w:pPr>
        <w:ind w:left="1532" w:hanging="280"/>
      </w:pPr>
      <w:rPr>
        <w:lang w:val="ru-RU" w:eastAsia="en-US" w:bidi="ar-SA"/>
      </w:rPr>
    </w:lvl>
    <w:lvl w:ilvl="2" w:tplc="7A04731E">
      <w:numFmt w:val="bullet"/>
      <w:lvlText w:val="•"/>
      <w:lvlJc w:val="left"/>
      <w:pPr>
        <w:ind w:left="2485" w:hanging="280"/>
      </w:pPr>
      <w:rPr>
        <w:lang w:val="ru-RU" w:eastAsia="en-US" w:bidi="ar-SA"/>
      </w:rPr>
    </w:lvl>
    <w:lvl w:ilvl="3" w:tplc="BC161386">
      <w:numFmt w:val="bullet"/>
      <w:lvlText w:val="•"/>
      <w:lvlJc w:val="left"/>
      <w:pPr>
        <w:ind w:left="3437" w:hanging="280"/>
      </w:pPr>
      <w:rPr>
        <w:lang w:val="ru-RU" w:eastAsia="en-US" w:bidi="ar-SA"/>
      </w:rPr>
    </w:lvl>
    <w:lvl w:ilvl="4" w:tplc="7B888C32">
      <w:numFmt w:val="bullet"/>
      <w:lvlText w:val="•"/>
      <w:lvlJc w:val="left"/>
      <w:pPr>
        <w:ind w:left="4390" w:hanging="280"/>
      </w:pPr>
      <w:rPr>
        <w:lang w:val="ru-RU" w:eastAsia="en-US" w:bidi="ar-SA"/>
      </w:rPr>
    </w:lvl>
    <w:lvl w:ilvl="5" w:tplc="C2140E6C">
      <w:numFmt w:val="bullet"/>
      <w:lvlText w:val="•"/>
      <w:lvlJc w:val="left"/>
      <w:pPr>
        <w:ind w:left="5343" w:hanging="280"/>
      </w:pPr>
      <w:rPr>
        <w:lang w:val="ru-RU" w:eastAsia="en-US" w:bidi="ar-SA"/>
      </w:rPr>
    </w:lvl>
    <w:lvl w:ilvl="6" w:tplc="90B04B7E">
      <w:numFmt w:val="bullet"/>
      <w:lvlText w:val="•"/>
      <w:lvlJc w:val="left"/>
      <w:pPr>
        <w:ind w:left="6295" w:hanging="280"/>
      </w:pPr>
      <w:rPr>
        <w:lang w:val="ru-RU" w:eastAsia="en-US" w:bidi="ar-SA"/>
      </w:rPr>
    </w:lvl>
    <w:lvl w:ilvl="7" w:tplc="8B745312">
      <w:numFmt w:val="bullet"/>
      <w:lvlText w:val="•"/>
      <w:lvlJc w:val="left"/>
      <w:pPr>
        <w:ind w:left="7248" w:hanging="280"/>
      </w:pPr>
      <w:rPr>
        <w:lang w:val="ru-RU" w:eastAsia="en-US" w:bidi="ar-SA"/>
      </w:rPr>
    </w:lvl>
    <w:lvl w:ilvl="8" w:tplc="3B407C62">
      <w:numFmt w:val="bullet"/>
      <w:lvlText w:val="•"/>
      <w:lvlJc w:val="left"/>
      <w:pPr>
        <w:ind w:left="8200" w:hanging="280"/>
      </w:pPr>
      <w:rPr>
        <w:lang w:val="ru-RU" w:eastAsia="en-US" w:bidi="ar-SA"/>
      </w:rPr>
    </w:lvl>
  </w:abstractNum>
  <w:abstractNum w:abstractNumId="5">
    <w:nsid w:val="46BB3420"/>
    <w:multiLevelType w:val="hybridMultilevel"/>
    <w:tmpl w:val="F880E3FA"/>
    <w:lvl w:ilvl="0" w:tplc="F8F45060">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500F031C"/>
    <w:multiLevelType w:val="multilevel"/>
    <w:tmpl w:val="29B2F36C"/>
    <w:lvl w:ilvl="0">
      <w:start w:val="1"/>
      <w:numFmt w:val="decimal"/>
      <w:lvlText w:val="%1."/>
      <w:lvlJc w:val="left"/>
      <w:pPr>
        <w:ind w:left="305" w:hanging="211"/>
      </w:pPr>
      <w:rPr>
        <w:rFonts w:ascii="Times New Roman" w:eastAsia="Times New Roman" w:hAnsi="Times New Roman" w:cs="Times New Roman" w:hint="default"/>
        <w:w w:val="100"/>
        <w:sz w:val="26"/>
        <w:szCs w:val="26"/>
        <w:lang w:val="ru-RU" w:eastAsia="en-US" w:bidi="ar-SA"/>
      </w:rPr>
    </w:lvl>
    <w:lvl w:ilvl="1">
      <w:start w:val="1"/>
      <w:numFmt w:val="decimal"/>
      <w:lvlText w:val="%1.%2."/>
      <w:lvlJc w:val="left"/>
      <w:pPr>
        <w:ind w:left="782" w:hanging="478"/>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816" w:hanging="478"/>
      </w:pPr>
      <w:rPr>
        <w:lang w:val="ru-RU" w:eastAsia="en-US" w:bidi="ar-SA"/>
      </w:rPr>
    </w:lvl>
    <w:lvl w:ilvl="3">
      <w:numFmt w:val="bullet"/>
      <w:lvlText w:val="•"/>
      <w:lvlJc w:val="left"/>
      <w:pPr>
        <w:ind w:left="2852" w:hanging="478"/>
      </w:pPr>
      <w:rPr>
        <w:lang w:val="ru-RU" w:eastAsia="en-US" w:bidi="ar-SA"/>
      </w:rPr>
    </w:lvl>
    <w:lvl w:ilvl="4">
      <w:numFmt w:val="bullet"/>
      <w:lvlText w:val="•"/>
      <w:lvlJc w:val="left"/>
      <w:pPr>
        <w:ind w:left="3888" w:hanging="478"/>
      </w:pPr>
      <w:rPr>
        <w:lang w:val="ru-RU" w:eastAsia="en-US" w:bidi="ar-SA"/>
      </w:rPr>
    </w:lvl>
    <w:lvl w:ilvl="5">
      <w:numFmt w:val="bullet"/>
      <w:lvlText w:val="•"/>
      <w:lvlJc w:val="left"/>
      <w:pPr>
        <w:ind w:left="4924" w:hanging="478"/>
      </w:pPr>
      <w:rPr>
        <w:lang w:val="ru-RU" w:eastAsia="en-US" w:bidi="ar-SA"/>
      </w:rPr>
    </w:lvl>
    <w:lvl w:ilvl="6">
      <w:numFmt w:val="bullet"/>
      <w:lvlText w:val="•"/>
      <w:lvlJc w:val="left"/>
      <w:pPr>
        <w:ind w:left="5961" w:hanging="478"/>
      </w:pPr>
      <w:rPr>
        <w:lang w:val="ru-RU" w:eastAsia="en-US" w:bidi="ar-SA"/>
      </w:rPr>
    </w:lvl>
    <w:lvl w:ilvl="7">
      <w:numFmt w:val="bullet"/>
      <w:lvlText w:val="•"/>
      <w:lvlJc w:val="left"/>
      <w:pPr>
        <w:ind w:left="6997" w:hanging="478"/>
      </w:pPr>
      <w:rPr>
        <w:lang w:val="ru-RU" w:eastAsia="en-US" w:bidi="ar-SA"/>
      </w:rPr>
    </w:lvl>
    <w:lvl w:ilvl="8">
      <w:numFmt w:val="bullet"/>
      <w:lvlText w:val="•"/>
      <w:lvlJc w:val="left"/>
      <w:pPr>
        <w:ind w:left="8033" w:hanging="478"/>
      </w:pPr>
      <w:rPr>
        <w:lang w:val="ru-RU" w:eastAsia="en-US" w:bidi="ar-SA"/>
      </w:rPr>
    </w:lvl>
  </w:abstractNum>
  <w:abstractNum w:abstractNumId="7">
    <w:nsid w:val="7AB67D64"/>
    <w:multiLevelType w:val="multilevel"/>
    <w:tmpl w:val="95149114"/>
    <w:lvl w:ilvl="0">
      <w:start w:val="1"/>
      <w:numFmt w:val="decimal"/>
      <w:lvlText w:val="%1."/>
      <w:lvlJc w:val="left"/>
      <w:pPr>
        <w:ind w:left="305" w:hanging="211"/>
      </w:pPr>
      <w:rPr>
        <w:rFonts w:ascii="Times New Roman" w:eastAsia="Times New Roman" w:hAnsi="Times New Roman" w:cs="Times New Roman" w:hint="default"/>
        <w:w w:val="100"/>
        <w:sz w:val="26"/>
        <w:szCs w:val="26"/>
        <w:lang w:val="ru-RU" w:eastAsia="en-US" w:bidi="ar-SA"/>
      </w:rPr>
    </w:lvl>
    <w:lvl w:ilvl="1">
      <w:start w:val="1"/>
      <w:numFmt w:val="decimal"/>
      <w:lvlText w:val="%1.%2."/>
      <w:lvlJc w:val="left"/>
      <w:pPr>
        <w:ind w:left="782" w:hanging="478"/>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816" w:hanging="478"/>
      </w:pPr>
      <w:rPr>
        <w:rFonts w:hint="default"/>
        <w:lang w:val="ru-RU" w:eastAsia="en-US" w:bidi="ar-SA"/>
      </w:rPr>
    </w:lvl>
    <w:lvl w:ilvl="3">
      <w:numFmt w:val="bullet"/>
      <w:lvlText w:val="•"/>
      <w:lvlJc w:val="left"/>
      <w:pPr>
        <w:ind w:left="2852" w:hanging="478"/>
      </w:pPr>
      <w:rPr>
        <w:rFonts w:hint="default"/>
        <w:lang w:val="ru-RU" w:eastAsia="en-US" w:bidi="ar-SA"/>
      </w:rPr>
    </w:lvl>
    <w:lvl w:ilvl="4">
      <w:numFmt w:val="bullet"/>
      <w:lvlText w:val="•"/>
      <w:lvlJc w:val="left"/>
      <w:pPr>
        <w:ind w:left="3888" w:hanging="478"/>
      </w:pPr>
      <w:rPr>
        <w:rFonts w:hint="default"/>
        <w:lang w:val="ru-RU" w:eastAsia="en-US" w:bidi="ar-SA"/>
      </w:rPr>
    </w:lvl>
    <w:lvl w:ilvl="5">
      <w:numFmt w:val="bullet"/>
      <w:lvlText w:val="•"/>
      <w:lvlJc w:val="left"/>
      <w:pPr>
        <w:ind w:left="4924" w:hanging="478"/>
      </w:pPr>
      <w:rPr>
        <w:rFonts w:hint="default"/>
        <w:lang w:val="ru-RU" w:eastAsia="en-US" w:bidi="ar-SA"/>
      </w:rPr>
    </w:lvl>
    <w:lvl w:ilvl="6">
      <w:numFmt w:val="bullet"/>
      <w:lvlText w:val="•"/>
      <w:lvlJc w:val="left"/>
      <w:pPr>
        <w:ind w:left="5961" w:hanging="478"/>
      </w:pPr>
      <w:rPr>
        <w:rFonts w:hint="default"/>
        <w:lang w:val="ru-RU" w:eastAsia="en-US" w:bidi="ar-SA"/>
      </w:rPr>
    </w:lvl>
    <w:lvl w:ilvl="7">
      <w:numFmt w:val="bullet"/>
      <w:lvlText w:val="•"/>
      <w:lvlJc w:val="left"/>
      <w:pPr>
        <w:ind w:left="6997" w:hanging="478"/>
      </w:pPr>
      <w:rPr>
        <w:rFonts w:hint="default"/>
        <w:lang w:val="ru-RU" w:eastAsia="en-US" w:bidi="ar-SA"/>
      </w:rPr>
    </w:lvl>
    <w:lvl w:ilvl="8">
      <w:numFmt w:val="bullet"/>
      <w:lvlText w:val="•"/>
      <w:lvlJc w:val="left"/>
      <w:pPr>
        <w:ind w:left="8033" w:hanging="478"/>
      </w:pPr>
      <w:rPr>
        <w:rFonts w:hint="default"/>
        <w:lang w:val="ru-RU" w:eastAsia="en-US" w:bidi="ar-SA"/>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7"/>
  </w:num>
  <w:num w:numId="4">
    <w:abstractNumId w:val="3"/>
  </w:num>
  <w:num w:numId="5">
    <w:abstractNumId w:val="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num>
  <w:num w:numId="8">
    <w:abstractNumId w:val="0"/>
  </w:num>
  <w:num w:numId="9">
    <w:abstractNumId w:val="2"/>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47C02"/>
    <w:rsid w:val="000E5517"/>
    <w:rsid w:val="00113E3C"/>
    <w:rsid w:val="001B010C"/>
    <w:rsid w:val="00216E04"/>
    <w:rsid w:val="00234838"/>
    <w:rsid w:val="00242E9D"/>
    <w:rsid w:val="00294E6B"/>
    <w:rsid w:val="002E39FA"/>
    <w:rsid w:val="002E3BD7"/>
    <w:rsid w:val="002F719D"/>
    <w:rsid w:val="003666F0"/>
    <w:rsid w:val="003768B7"/>
    <w:rsid w:val="003A6EDE"/>
    <w:rsid w:val="003C3EC2"/>
    <w:rsid w:val="003D2B33"/>
    <w:rsid w:val="00547C02"/>
    <w:rsid w:val="005C1817"/>
    <w:rsid w:val="00685D05"/>
    <w:rsid w:val="006F0DF7"/>
    <w:rsid w:val="00767F47"/>
    <w:rsid w:val="007941B0"/>
    <w:rsid w:val="00830828"/>
    <w:rsid w:val="008767BF"/>
    <w:rsid w:val="008A6D5F"/>
    <w:rsid w:val="008E4E42"/>
    <w:rsid w:val="009030C7"/>
    <w:rsid w:val="00934D01"/>
    <w:rsid w:val="009F77BE"/>
    <w:rsid w:val="00AB7CE8"/>
    <w:rsid w:val="00B11609"/>
    <w:rsid w:val="00D917BC"/>
    <w:rsid w:val="00D92982"/>
    <w:rsid w:val="00E45F86"/>
    <w:rsid w:val="00E932C0"/>
    <w:rsid w:val="00EA4ACC"/>
    <w:rsid w:val="00EB5110"/>
    <w:rsid w:val="00F7652E"/>
    <w:rsid w:val="00FC7177"/>
    <w:rsid w:val="00FC7B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C0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47C02"/>
    <w:pPr>
      <w:keepNext/>
      <w:tabs>
        <w:tab w:val="num" w:pos="432"/>
      </w:tabs>
      <w:suppressAutoHyphens/>
      <w:ind w:left="432" w:hanging="432"/>
      <w:jc w:val="center"/>
      <w:outlineLvl w:val="0"/>
    </w:pPr>
    <w:rPr>
      <w:b/>
      <w:sz w:val="28"/>
      <w:szCs w:val="20"/>
      <w:lang w:eastAsia="ar-SA"/>
    </w:rPr>
  </w:style>
  <w:style w:type="paragraph" w:styleId="20">
    <w:name w:val="heading 2"/>
    <w:basedOn w:val="a"/>
    <w:link w:val="21"/>
    <w:qFormat/>
    <w:rsid w:val="00547C02"/>
    <w:pPr>
      <w:widowControl w:val="0"/>
      <w:autoSpaceDE w:val="0"/>
      <w:autoSpaceDN w:val="0"/>
      <w:ind w:left="320"/>
      <w:outlineLvl w:val="1"/>
    </w:pPr>
    <w:rPr>
      <w:sz w:val="28"/>
      <w:szCs w:val="28"/>
      <w:lang w:eastAsia="en-US"/>
    </w:rPr>
  </w:style>
  <w:style w:type="paragraph" w:styleId="3">
    <w:name w:val="heading 3"/>
    <w:basedOn w:val="a"/>
    <w:next w:val="a"/>
    <w:link w:val="30"/>
    <w:qFormat/>
    <w:rsid w:val="00547C02"/>
    <w:pPr>
      <w:keepNext/>
      <w:tabs>
        <w:tab w:val="num" w:pos="720"/>
      </w:tabs>
      <w:suppressAutoHyphens/>
      <w:ind w:left="720" w:hanging="720"/>
      <w:jc w:val="both"/>
      <w:outlineLvl w:val="2"/>
    </w:pPr>
    <w:rPr>
      <w:b/>
      <w:sz w:val="28"/>
      <w:szCs w:val="20"/>
      <w:lang w:eastAsia="ar-SA"/>
    </w:rPr>
  </w:style>
  <w:style w:type="paragraph" w:styleId="4">
    <w:name w:val="heading 4"/>
    <w:basedOn w:val="a"/>
    <w:next w:val="a"/>
    <w:link w:val="40"/>
    <w:uiPriority w:val="9"/>
    <w:semiHidden/>
    <w:unhideWhenUsed/>
    <w:qFormat/>
    <w:rsid w:val="00547C02"/>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semiHidden/>
    <w:unhideWhenUsed/>
    <w:qFormat/>
    <w:rsid w:val="006F0DF7"/>
    <w:pPr>
      <w:spacing w:before="240" w:after="60"/>
      <w:outlineLvl w:val="4"/>
    </w:pPr>
    <w:rPr>
      <w:b/>
      <w:bCs/>
      <w:i/>
      <w:iCs/>
      <w:sz w:val="26"/>
      <w:szCs w:val="26"/>
    </w:rPr>
  </w:style>
  <w:style w:type="paragraph" w:styleId="6">
    <w:name w:val="heading 6"/>
    <w:basedOn w:val="a"/>
    <w:link w:val="60"/>
    <w:qFormat/>
    <w:rsid w:val="00547C02"/>
    <w:pPr>
      <w:widowControl w:val="0"/>
      <w:autoSpaceDE w:val="0"/>
      <w:autoSpaceDN w:val="0"/>
      <w:ind w:left="320"/>
      <w:outlineLvl w:val="5"/>
    </w:pPr>
    <w:rPr>
      <w:lang w:eastAsia="en-US"/>
    </w:rPr>
  </w:style>
  <w:style w:type="paragraph" w:styleId="7">
    <w:name w:val="heading 7"/>
    <w:basedOn w:val="a"/>
    <w:next w:val="a"/>
    <w:link w:val="70"/>
    <w:semiHidden/>
    <w:unhideWhenUsed/>
    <w:qFormat/>
    <w:rsid w:val="006F0DF7"/>
    <w:pPr>
      <w:spacing w:before="240" w:after="60"/>
      <w:outlineLvl w:val="6"/>
    </w:pPr>
  </w:style>
  <w:style w:type="paragraph" w:styleId="9">
    <w:name w:val="heading 9"/>
    <w:basedOn w:val="a"/>
    <w:next w:val="a"/>
    <w:link w:val="90"/>
    <w:semiHidden/>
    <w:unhideWhenUsed/>
    <w:qFormat/>
    <w:rsid w:val="006F0DF7"/>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7C02"/>
    <w:rPr>
      <w:rFonts w:ascii="Tahoma" w:hAnsi="Tahoma" w:cs="Tahoma"/>
      <w:sz w:val="16"/>
      <w:szCs w:val="16"/>
    </w:rPr>
  </w:style>
  <w:style w:type="character" w:customStyle="1" w:styleId="a4">
    <w:name w:val="Текст выноски Знак"/>
    <w:basedOn w:val="a0"/>
    <w:link w:val="a3"/>
    <w:uiPriority w:val="99"/>
    <w:semiHidden/>
    <w:rsid w:val="00547C02"/>
    <w:rPr>
      <w:rFonts w:ascii="Tahoma" w:eastAsia="Times New Roman" w:hAnsi="Tahoma" w:cs="Tahoma"/>
      <w:sz w:val="16"/>
      <w:szCs w:val="16"/>
      <w:lang w:eastAsia="ru-RU"/>
    </w:rPr>
  </w:style>
  <w:style w:type="character" w:customStyle="1" w:styleId="10">
    <w:name w:val="Заголовок 1 Знак"/>
    <w:basedOn w:val="a0"/>
    <w:link w:val="1"/>
    <w:rsid w:val="00547C02"/>
    <w:rPr>
      <w:rFonts w:ascii="Times New Roman" w:eastAsia="Times New Roman" w:hAnsi="Times New Roman" w:cs="Times New Roman"/>
      <w:b/>
      <w:sz w:val="28"/>
      <w:szCs w:val="20"/>
      <w:lang w:eastAsia="ar-SA"/>
    </w:rPr>
  </w:style>
  <w:style w:type="character" w:customStyle="1" w:styleId="30">
    <w:name w:val="Заголовок 3 Знак"/>
    <w:basedOn w:val="a0"/>
    <w:link w:val="3"/>
    <w:uiPriority w:val="9"/>
    <w:rsid w:val="00547C02"/>
    <w:rPr>
      <w:rFonts w:ascii="Times New Roman" w:eastAsia="Times New Roman" w:hAnsi="Times New Roman" w:cs="Times New Roman"/>
      <w:b/>
      <w:sz w:val="28"/>
      <w:szCs w:val="20"/>
      <w:lang w:eastAsia="ar-SA"/>
    </w:rPr>
  </w:style>
  <w:style w:type="paragraph" w:styleId="a5">
    <w:name w:val="Normal (Web)"/>
    <w:basedOn w:val="a"/>
    <w:uiPriority w:val="99"/>
    <w:rsid w:val="00547C02"/>
    <w:pPr>
      <w:suppressAutoHyphens/>
      <w:spacing w:before="280" w:after="280"/>
    </w:pPr>
    <w:rPr>
      <w:rFonts w:eastAsia="Calibri"/>
      <w:lang w:eastAsia="ar-SA"/>
    </w:rPr>
  </w:style>
  <w:style w:type="paragraph" w:customStyle="1" w:styleId="11">
    <w:name w:val="Текст1"/>
    <w:basedOn w:val="a"/>
    <w:rsid w:val="00547C02"/>
    <w:pPr>
      <w:suppressAutoHyphens/>
    </w:pPr>
    <w:rPr>
      <w:rFonts w:ascii="Courier New" w:hAnsi="Courier New" w:cs="Courier New"/>
      <w:sz w:val="28"/>
      <w:szCs w:val="20"/>
      <w:lang w:eastAsia="ar-SA"/>
    </w:rPr>
  </w:style>
  <w:style w:type="paragraph" w:customStyle="1" w:styleId="ConsPlusNormal">
    <w:name w:val="ConsPlusNormal"/>
    <w:rsid w:val="00547C02"/>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PlusCell">
    <w:name w:val="ConsPlusCell"/>
    <w:rsid w:val="00547C02"/>
    <w:pPr>
      <w:widowControl w:val="0"/>
      <w:suppressAutoHyphens/>
      <w:autoSpaceDE w:val="0"/>
      <w:spacing w:after="0" w:line="240" w:lineRule="auto"/>
    </w:pPr>
    <w:rPr>
      <w:rFonts w:ascii="Arial" w:eastAsia="Calibri" w:hAnsi="Arial" w:cs="Arial"/>
      <w:sz w:val="20"/>
      <w:szCs w:val="20"/>
      <w:lang w:eastAsia="ar-SA"/>
    </w:rPr>
  </w:style>
  <w:style w:type="paragraph" w:customStyle="1" w:styleId="ConsPlusNonformat">
    <w:name w:val="ConsPlusNonformat"/>
    <w:rsid w:val="00547C02"/>
    <w:pPr>
      <w:suppressAutoHyphens/>
      <w:autoSpaceDE w:val="0"/>
      <w:spacing w:after="0" w:line="240" w:lineRule="auto"/>
    </w:pPr>
    <w:rPr>
      <w:rFonts w:ascii="Courier New" w:eastAsia="Calibri" w:hAnsi="Courier New" w:cs="Courier New"/>
      <w:sz w:val="20"/>
      <w:szCs w:val="20"/>
      <w:lang w:eastAsia="ar-SA"/>
    </w:rPr>
  </w:style>
  <w:style w:type="character" w:styleId="a6">
    <w:name w:val="Hyperlink"/>
    <w:uiPriority w:val="99"/>
    <w:rsid w:val="00547C02"/>
    <w:rPr>
      <w:color w:val="0000FF"/>
      <w:u w:val="single"/>
    </w:rPr>
  </w:style>
  <w:style w:type="paragraph" w:customStyle="1" w:styleId="ConsPlusTitle">
    <w:name w:val="ConsPlusTitle"/>
    <w:rsid w:val="00547C02"/>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ooltiptext2">
    <w:name w:val="tooltiptext2"/>
    <w:basedOn w:val="a0"/>
    <w:rsid w:val="00547C02"/>
  </w:style>
  <w:style w:type="character" w:customStyle="1" w:styleId="21">
    <w:name w:val="Заголовок 2 Знак"/>
    <w:basedOn w:val="a0"/>
    <w:link w:val="20"/>
    <w:rsid w:val="00547C02"/>
    <w:rPr>
      <w:rFonts w:ascii="Times New Roman" w:eastAsia="Times New Roman" w:hAnsi="Times New Roman" w:cs="Times New Roman"/>
      <w:sz w:val="28"/>
      <w:szCs w:val="28"/>
    </w:rPr>
  </w:style>
  <w:style w:type="character" w:customStyle="1" w:styleId="40">
    <w:name w:val="Заголовок 4 Знак"/>
    <w:basedOn w:val="a0"/>
    <w:link w:val="4"/>
    <w:uiPriority w:val="9"/>
    <w:semiHidden/>
    <w:rsid w:val="00547C02"/>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rsid w:val="00547C02"/>
    <w:rPr>
      <w:rFonts w:ascii="Times New Roman" w:eastAsia="Times New Roman" w:hAnsi="Times New Roman" w:cs="Times New Roman"/>
      <w:sz w:val="24"/>
      <w:szCs w:val="24"/>
    </w:rPr>
  </w:style>
  <w:style w:type="paragraph" w:styleId="a7">
    <w:name w:val="Body Text"/>
    <w:basedOn w:val="a"/>
    <w:link w:val="a8"/>
    <w:qFormat/>
    <w:rsid w:val="00547C02"/>
    <w:pPr>
      <w:widowControl w:val="0"/>
      <w:autoSpaceDE w:val="0"/>
      <w:autoSpaceDN w:val="0"/>
    </w:pPr>
    <w:rPr>
      <w:i/>
      <w:iCs/>
      <w:lang w:eastAsia="en-US"/>
    </w:rPr>
  </w:style>
  <w:style w:type="character" w:customStyle="1" w:styleId="a8">
    <w:name w:val="Основной текст Знак"/>
    <w:basedOn w:val="a0"/>
    <w:link w:val="a7"/>
    <w:rsid w:val="00547C02"/>
    <w:rPr>
      <w:rFonts w:ascii="Times New Roman" w:eastAsia="Times New Roman" w:hAnsi="Times New Roman" w:cs="Times New Roman"/>
      <w:i/>
      <w:iCs/>
      <w:sz w:val="24"/>
      <w:szCs w:val="24"/>
    </w:rPr>
  </w:style>
  <w:style w:type="paragraph" w:styleId="a9">
    <w:name w:val="List Paragraph"/>
    <w:basedOn w:val="a"/>
    <w:uiPriority w:val="1"/>
    <w:qFormat/>
    <w:rsid w:val="00547C02"/>
    <w:pPr>
      <w:widowControl w:val="0"/>
      <w:autoSpaceDE w:val="0"/>
      <w:autoSpaceDN w:val="0"/>
      <w:ind w:left="305"/>
    </w:pPr>
    <w:rPr>
      <w:sz w:val="22"/>
      <w:szCs w:val="22"/>
      <w:lang w:eastAsia="en-US"/>
    </w:rPr>
  </w:style>
  <w:style w:type="paragraph" w:styleId="aa">
    <w:name w:val="footnote text"/>
    <w:basedOn w:val="a"/>
    <w:link w:val="ab"/>
    <w:uiPriority w:val="99"/>
    <w:semiHidden/>
    <w:unhideWhenUsed/>
    <w:rsid w:val="00547C02"/>
    <w:rPr>
      <w:sz w:val="20"/>
      <w:szCs w:val="20"/>
    </w:rPr>
  </w:style>
  <w:style w:type="character" w:customStyle="1" w:styleId="ab">
    <w:name w:val="Текст сноски Знак"/>
    <w:basedOn w:val="a0"/>
    <w:link w:val="aa"/>
    <w:uiPriority w:val="99"/>
    <w:semiHidden/>
    <w:rsid w:val="00547C02"/>
    <w:rPr>
      <w:rFonts w:ascii="Times New Roman" w:eastAsia="Times New Roman" w:hAnsi="Times New Roman" w:cs="Times New Roman"/>
      <w:sz w:val="20"/>
      <w:szCs w:val="20"/>
      <w:lang w:eastAsia="ru-RU"/>
    </w:rPr>
  </w:style>
  <w:style w:type="character" w:styleId="ac">
    <w:name w:val="footnote reference"/>
    <w:basedOn w:val="a0"/>
    <w:uiPriority w:val="99"/>
    <w:semiHidden/>
    <w:unhideWhenUsed/>
    <w:rsid w:val="00547C02"/>
    <w:rPr>
      <w:vertAlign w:val="superscript"/>
    </w:rPr>
  </w:style>
  <w:style w:type="character" w:customStyle="1" w:styleId="50">
    <w:name w:val="Заголовок 5 Знак"/>
    <w:basedOn w:val="a0"/>
    <w:link w:val="5"/>
    <w:semiHidden/>
    <w:rsid w:val="006F0DF7"/>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semiHidden/>
    <w:rsid w:val="006F0DF7"/>
    <w:rPr>
      <w:rFonts w:ascii="Times New Roman" w:eastAsia="Times New Roman" w:hAnsi="Times New Roman" w:cs="Times New Roman"/>
      <w:sz w:val="24"/>
      <w:szCs w:val="24"/>
      <w:lang w:eastAsia="ru-RU"/>
    </w:rPr>
  </w:style>
  <w:style w:type="character" w:customStyle="1" w:styleId="90">
    <w:name w:val="Заголовок 9 Знак"/>
    <w:basedOn w:val="a0"/>
    <w:link w:val="9"/>
    <w:semiHidden/>
    <w:rsid w:val="006F0DF7"/>
    <w:rPr>
      <w:rFonts w:ascii="Arial" w:eastAsia="Times New Roman" w:hAnsi="Arial" w:cs="Arial"/>
      <w:lang w:eastAsia="ru-RU"/>
    </w:rPr>
  </w:style>
  <w:style w:type="character" w:styleId="ad">
    <w:name w:val="FollowedHyperlink"/>
    <w:uiPriority w:val="99"/>
    <w:semiHidden/>
    <w:unhideWhenUsed/>
    <w:rsid w:val="006F0DF7"/>
    <w:rPr>
      <w:color w:val="800080"/>
      <w:u w:val="single"/>
    </w:rPr>
  </w:style>
  <w:style w:type="paragraph" w:styleId="ae">
    <w:name w:val="header"/>
    <w:basedOn w:val="a"/>
    <w:link w:val="af"/>
    <w:semiHidden/>
    <w:unhideWhenUsed/>
    <w:rsid w:val="006F0DF7"/>
    <w:pPr>
      <w:tabs>
        <w:tab w:val="center" w:pos="4153"/>
        <w:tab w:val="right" w:pos="8306"/>
      </w:tabs>
    </w:pPr>
  </w:style>
  <w:style w:type="character" w:customStyle="1" w:styleId="af">
    <w:name w:val="Верхний колонтитул Знак"/>
    <w:basedOn w:val="a0"/>
    <w:link w:val="ae"/>
    <w:semiHidden/>
    <w:rsid w:val="006F0DF7"/>
    <w:rPr>
      <w:rFonts w:ascii="Times New Roman" w:eastAsia="Times New Roman" w:hAnsi="Times New Roman" w:cs="Times New Roman"/>
      <w:sz w:val="24"/>
      <w:szCs w:val="24"/>
      <w:lang w:eastAsia="ru-RU"/>
    </w:rPr>
  </w:style>
  <w:style w:type="paragraph" w:styleId="af0">
    <w:name w:val="footer"/>
    <w:basedOn w:val="a"/>
    <w:link w:val="af1"/>
    <w:semiHidden/>
    <w:unhideWhenUsed/>
    <w:rsid w:val="006F0DF7"/>
    <w:pPr>
      <w:tabs>
        <w:tab w:val="center" w:pos="4677"/>
        <w:tab w:val="right" w:pos="9355"/>
      </w:tabs>
    </w:pPr>
  </w:style>
  <w:style w:type="character" w:customStyle="1" w:styleId="af1">
    <w:name w:val="Нижний колонтитул Знак"/>
    <w:basedOn w:val="a0"/>
    <w:link w:val="af0"/>
    <w:semiHidden/>
    <w:rsid w:val="006F0DF7"/>
    <w:rPr>
      <w:rFonts w:ascii="Times New Roman" w:eastAsia="Times New Roman" w:hAnsi="Times New Roman" w:cs="Times New Roman"/>
      <w:sz w:val="24"/>
      <w:szCs w:val="24"/>
      <w:lang w:eastAsia="ru-RU"/>
    </w:rPr>
  </w:style>
  <w:style w:type="paragraph" w:styleId="22">
    <w:name w:val="Body Text 2"/>
    <w:basedOn w:val="a"/>
    <w:link w:val="23"/>
    <w:semiHidden/>
    <w:unhideWhenUsed/>
    <w:rsid w:val="006F0DF7"/>
    <w:pPr>
      <w:spacing w:after="120" w:line="480" w:lineRule="auto"/>
    </w:pPr>
  </w:style>
  <w:style w:type="character" w:customStyle="1" w:styleId="23">
    <w:name w:val="Основной текст 2 Знак"/>
    <w:basedOn w:val="a0"/>
    <w:link w:val="22"/>
    <w:semiHidden/>
    <w:rsid w:val="006F0DF7"/>
    <w:rPr>
      <w:rFonts w:ascii="Times New Roman" w:eastAsia="Times New Roman" w:hAnsi="Times New Roman" w:cs="Times New Roman"/>
      <w:sz w:val="24"/>
      <w:szCs w:val="24"/>
      <w:lang w:eastAsia="ru-RU"/>
    </w:rPr>
  </w:style>
  <w:style w:type="paragraph" w:styleId="2">
    <w:name w:val="Body Text Indent 2"/>
    <w:basedOn w:val="a"/>
    <w:link w:val="24"/>
    <w:semiHidden/>
    <w:unhideWhenUsed/>
    <w:rsid w:val="006F0DF7"/>
    <w:pPr>
      <w:numPr>
        <w:numId w:val="9"/>
      </w:numPr>
      <w:spacing w:after="120" w:line="480" w:lineRule="auto"/>
      <w:ind w:left="283"/>
    </w:pPr>
  </w:style>
  <w:style w:type="character" w:customStyle="1" w:styleId="24">
    <w:name w:val="Основной текст с отступом 2 Знак"/>
    <w:basedOn w:val="a0"/>
    <w:link w:val="2"/>
    <w:semiHidden/>
    <w:rsid w:val="006F0DF7"/>
    <w:rPr>
      <w:rFonts w:ascii="Times New Roman" w:eastAsia="Times New Roman" w:hAnsi="Times New Roman" w:cs="Times New Roman"/>
      <w:sz w:val="24"/>
      <w:szCs w:val="24"/>
      <w:lang w:eastAsia="ru-RU"/>
    </w:rPr>
  </w:style>
  <w:style w:type="paragraph" w:customStyle="1" w:styleId="font5">
    <w:name w:val="font5"/>
    <w:basedOn w:val="a"/>
    <w:rsid w:val="006F0DF7"/>
    <w:pPr>
      <w:tabs>
        <w:tab w:val="num" w:pos="1800"/>
      </w:tabs>
      <w:spacing w:before="100" w:beforeAutospacing="1" w:after="100" w:afterAutospacing="1"/>
    </w:pPr>
    <w:rPr>
      <w:b/>
      <w:bCs/>
      <w:sz w:val="28"/>
      <w:szCs w:val="28"/>
    </w:rPr>
  </w:style>
  <w:style w:type="paragraph" w:customStyle="1" w:styleId="25">
    <w:name w:val="заголовок 2"/>
    <w:basedOn w:val="a"/>
    <w:next w:val="a"/>
    <w:uiPriority w:val="99"/>
    <w:rsid w:val="006F0DF7"/>
    <w:pPr>
      <w:keepNext/>
      <w:widowControl w:val="0"/>
      <w:tabs>
        <w:tab w:val="num" w:pos="2520"/>
      </w:tabs>
      <w:jc w:val="both"/>
    </w:pPr>
    <w:rPr>
      <w:sz w:val="28"/>
      <w:szCs w:val="20"/>
    </w:rPr>
  </w:style>
  <w:style w:type="paragraph" w:customStyle="1" w:styleId="12">
    <w:name w:val="Стиль1"/>
    <w:basedOn w:val="a"/>
    <w:rsid w:val="006F0DF7"/>
    <w:pPr>
      <w:tabs>
        <w:tab w:val="num" w:pos="3240"/>
      </w:tabs>
    </w:pPr>
  </w:style>
  <w:style w:type="paragraph" w:customStyle="1" w:styleId="af2">
    <w:name w:val="Знак Знак Знак Знак Знак Знак"/>
    <w:basedOn w:val="a"/>
    <w:rsid w:val="006F0DF7"/>
    <w:pPr>
      <w:tabs>
        <w:tab w:val="num" w:pos="4680"/>
      </w:tabs>
      <w:spacing w:before="100" w:beforeAutospacing="1" w:after="100" w:afterAutospacing="1"/>
      <w:jc w:val="both"/>
    </w:pPr>
    <w:rPr>
      <w:rFonts w:ascii="Tahoma" w:hAnsi="Tahoma" w:cs="Tahoma"/>
      <w:sz w:val="20"/>
      <w:szCs w:val="20"/>
      <w:lang w:val="en-US" w:eastAsia="en-US"/>
    </w:rPr>
  </w:style>
  <w:style w:type="paragraph" w:customStyle="1" w:styleId="af3">
    <w:name w:val="Знак Знак Знак Знак"/>
    <w:basedOn w:val="a"/>
    <w:rsid w:val="006F0DF7"/>
    <w:pPr>
      <w:tabs>
        <w:tab w:val="num" w:pos="6120"/>
      </w:tabs>
      <w:spacing w:before="100" w:beforeAutospacing="1" w:after="100" w:afterAutospacing="1"/>
      <w:jc w:val="both"/>
    </w:pPr>
    <w:rPr>
      <w:rFonts w:ascii="Tahoma" w:hAnsi="Tahoma" w:cs="Tahoma"/>
      <w:sz w:val="20"/>
      <w:szCs w:val="20"/>
      <w:lang w:val="en-US" w:eastAsia="en-US"/>
    </w:rPr>
  </w:style>
  <w:style w:type="paragraph" w:customStyle="1" w:styleId="26">
    <w:name w:val="Знак Знак Знак Знак Знак Знак2"/>
    <w:basedOn w:val="a"/>
    <w:uiPriority w:val="99"/>
    <w:rsid w:val="006F0DF7"/>
    <w:pPr>
      <w:spacing w:before="100" w:beforeAutospacing="1" w:after="100" w:afterAutospacing="1"/>
      <w:jc w:val="both"/>
    </w:pPr>
    <w:rPr>
      <w:rFonts w:ascii="Tahoma" w:hAnsi="Tahoma" w:cs="Tahoma"/>
      <w:sz w:val="20"/>
      <w:szCs w:val="20"/>
      <w:lang w:val="en-US" w:eastAsia="en-US"/>
    </w:rPr>
  </w:style>
  <w:style w:type="paragraph" w:customStyle="1" w:styleId="13">
    <w:name w:val="заголовок 1"/>
    <w:basedOn w:val="a"/>
    <w:next w:val="a"/>
    <w:uiPriority w:val="99"/>
    <w:rsid w:val="006F0DF7"/>
    <w:pPr>
      <w:keepNext/>
      <w:tabs>
        <w:tab w:val="num" w:pos="360"/>
      </w:tabs>
      <w:autoSpaceDE w:val="0"/>
      <w:autoSpaceDN w:val="0"/>
      <w:spacing w:before="240" w:after="60"/>
    </w:pPr>
    <w:rPr>
      <w:rFonts w:ascii="Arial" w:hAnsi="Arial" w:cs="Arial"/>
      <w:b/>
      <w:bCs/>
      <w:kern w:val="32"/>
      <w:sz w:val="32"/>
      <w:szCs w:val="32"/>
    </w:rPr>
  </w:style>
  <w:style w:type="paragraph" w:customStyle="1" w:styleId="31">
    <w:name w:val="заголовок 3"/>
    <w:basedOn w:val="a"/>
    <w:next w:val="a"/>
    <w:uiPriority w:val="99"/>
    <w:rsid w:val="006F0DF7"/>
    <w:pPr>
      <w:keepNext/>
      <w:tabs>
        <w:tab w:val="num" w:pos="1800"/>
      </w:tabs>
      <w:autoSpaceDE w:val="0"/>
      <w:autoSpaceDN w:val="0"/>
      <w:spacing w:before="240" w:after="60"/>
      <w:ind w:left="1440"/>
    </w:pPr>
    <w:rPr>
      <w:rFonts w:ascii="Arial" w:hAnsi="Arial" w:cs="Arial"/>
    </w:rPr>
  </w:style>
  <w:style w:type="paragraph" w:customStyle="1" w:styleId="41">
    <w:name w:val="заголовок 4"/>
    <w:basedOn w:val="a"/>
    <w:next w:val="a"/>
    <w:uiPriority w:val="99"/>
    <w:rsid w:val="006F0DF7"/>
    <w:pPr>
      <w:keepNext/>
      <w:tabs>
        <w:tab w:val="num" w:pos="2520"/>
      </w:tabs>
      <w:autoSpaceDE w:val="0"/>
      <w:autoSpaceDN w:val="0"/>
      <w:spacing w:before="240" w:after="60"/>
      <w:ind w:left="2160"/>
    </w:pPr>
    <w:rPr>
      <w:rFonts w:ascii="Arial" w:hAnsi="Arial" w:cs="Arial"/>
      <w:b/>
      <w:bCs/>
    </w:rPr>
  </w:style>
  <w:style w:type="paragraph" w:customStyle="1" w:styleId="51">
    <w:name w:val="заголовок 5"/>
    <w:basedOn w:val="a"/>
    <w:next w:val="a"/>
    <w:uiPriority w:val="99"/>
    <w:rsid w:val="006F0DF7"/>
    <w:pPr>
      <w:tabs>
        <w:tab w:val="num" w:pos="3240"/>
      </w:tabs>
      <w:autoSpaceDE w:val="0"/>
      <w:autoSpaceDN w:val="0"/>
      <w:spacing w:before="240" w:after="60"/>
      <w:ind w:left="2880"/>
    </w:pPr>
    <w:rPr>
      <w:sz w:val="22"/>
      <w:szCs w:val="22"/>
    </w:rPr>
  </w:style>
  <w:style w:type="paragraph" w:customStyle="1" w:styleId="61">
    <w:name w:val="заголовок 6"/>
    <w:basedOn w:val="a"/>
    <w:next w:val="a"/>
    <w:uiPriority w:val="99"/>
    <w:rsid w:val="006F0DF7"/>
    <w:pPr>
      <w:tabs>
        <w:tab w:val="num" w:pos="3960"/>
      </w:tabs>
      <w:autoSpaceDE w:val="0"/>
      <w:autoSpaceDN w:val="0"/>
      <w:spacing w:before="240" w:after="60"/>
      <w:ind w:left="3600"/>
    </w:pPr>
    <w:rPr>
      <w:i/>
      <w:iCs/>
      <w:sz w:val="22"/>
      <w:szCs w:val="22"/>
    </w:rPr>
  </w:style>
  <w:style w:type="paragraph" w:customStyle="1" w:styleId="71">
    <w:name w:val="заголовок 7"/>
    <w:basedOn w:val="a"/>
    <w:next w:val="a"/>
    <w:uiPriority w:val="99"/>
    <w:rsid w:val="006F0DF7"/>
    <w:pPr>
      <w:tabs>
        <w:tab w:val="num" w:pos="4680"/>
      </w:tabs>
      <w:autoSpaceDE w:val="0"/>
      <w:autoSpaceDN w:val="0"/>
      <w:spacing w:before="240" w:after="60"/>
      <w:ind w:left="4320"/>
    </w:pPr>
    <w:rPr>
      <w:rFonts w:ascii="Arial" w:hAnsi="Arial" w:cs="Arial"/>
      <w:sz w:val="20"/>
      <w:szCs w:val="20"/>
    </w:rPr>
  </w:style>
  <w:style w:type="paragraph" w:customStyle="1" w:styleId="8">
    <w:name w:val="заголовок 8"/>
    <w:basedOn w:val="a"/>
    <w:next w:val="a"/>
    <w:uiPriority w:val="99"/>
    <w:rsid w:val="006F0DF7"/>
    <w:pPr>
      <w:tabs>
        <w:tab w:val="num" w:pos="5400"/>
      </w:tabs>
      <w:autoSpaceDE w:val="0"/>
      <w:autoSpaceDN w:val="0"/>
      <w:spacing w:before="240" w:after="60"/>
      <w:ind w:left="5040"/>
    </w:pPr>
    <w:rPr>
      <w:rFonts w:ascii="Arial" w:hAnsi="Arial" w:cs="Arial"/>
      <w:i/>
      <w:iCs/>
      <w:sz w:val="20"/>
      <w:szCs w:val="20"/>
    </w:rPr>
  </w:style>
  <w:style w:type="paragraph" w:customStyle="1" w:styleId="91">
    <w:name w:val="заголовок 9"/>
    <w:basedOn w:val="a"/>
    <w:next w:val="a"/>
    <w:uiPriority w:val="99"/>
    <w:rsid w:val="006F0DF7"/>
    <w:pPr>
      <w:keepNext/>
      <w:tabs>
        <w:tab w:val="num" w:pos="6120"/>
      </w:tabs>
      <w:autoSpaceDE w:val="0"/>
      <w:autoSpaceDN w:val="0"/>
      <w:spacing w:line="360" w:lineRule="atLeast"/>
      <w:ind w:left="5760"/>
      <w:jc w:val="both"/>
    </w:pPr>
    <w:rPr>
      <w:b/>
      <w:bCs/>
      <w:sz w:val="28"/>
      <w:szCs w:val="28"/>
    </w:rPr>
  </w:style>
  <w:style w:type="paragraph" w:customStyle="1" w:styleId="xl66">
    <w:name w:val="xl66"/>
    <w:basedOn w:val="a"/>
    <w:rsid w:val="006F0DF7"/>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rPr>
  </w:style>
  <w:style w:type="paragraph" w:customStyle="1" w:styleId="xl67">
    <w:name w:val="xl67"/>
    <w:basedOn w:val="a"/>
    <w:rsid w:val="006F0DF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68">
    <w:name w:val="xl68"/>
    <w:basedOn w:val="a"/>
    <w:rsid w:val="006F0DF7"/>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69">
    <w:name w:val="xl69"/>
    <w:basedOn w:val="a"/>
    <w:rsid w:val="006F0DF7"/>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0">
    <w:name w:val="xl70"/>
    <w:basedOn w:val="a"/>
    <w:rsid w:val="006F0DF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
    <w:rsid w:val="006F0DF7"/>
    <w:pPr>
      <w:pBdr>
        <w:left w:val="single" w:sz="4" w:space="0" w:color="auto"/>
        <w:bottom w:val="single" w:sz="4" w:space="0" w:color="auto"/>
        <w:right w:val="single" w:sz="4" w:space="0" w:color="auto"/>
      </w:pBdr>
      <w:spacing w:before="100" w:beforeAutospacing="1" w:after="100" w:afterAutospacing="1"/>
      <w:jc w:val="both"/>
    </w:pPr>
    <w:rPr>
      <w:b/>
      <w:bCs/>
    </w:rPr>
  </w:style>
  <w:style w:type="paragraph" w:customStyle="1" w:styleId="xl72">
    <w:name w:val="xl72"/>
    <w:basedOn w:val="a"/>
    <w:rsid w:val="006F0DF7"/>
    <w:pPr>
      <w:pBdr>
        <w:left w:val="single" w:sz="4" w:space="0" w:color="auto"/>
        <w:bottom w:val="single" w:sz="4" w:space="0" w:color="auto"/>
        <w:right w:val="single" w:sz="4" w:space="0" w:color="auto"/>
      </w:pBdr>
      <w:spacing w:before="100" w:beforeAutospacing="1" w:after="100" w:afterAutospacing="1"/>
      <w:jc w:val="both"/>
    </w:pPr>
  </w:style>
  <w:style w:type="paragraph" w:customStyle="1" w:styleId="xl73">
    <w:name w:val="xl73"/>
    <w:basedOn w:val="a"/>
    <w:rsid w:val="006F0DF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
    <w:rsid w:val="006F0DF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a"/>
    <w:rsid w:val="006F0DF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
    <w:rsid w:val="006F0D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a"/>
    <w:rsid w:val="006F0DF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8">
    <w:name w:val="xl78"/>
    <w:basedOn w:val="a"/>
    <w:rsid w:val="006F0DF7"/>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6F0DF7"/>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0">
    <w:name w:val="xl80"/>
    <w:basedOn w:val="a"/>
    <w:rsid w:val="006F0D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1">
    <w:name w:val="xl81"/>
    <w:basedOn w:val="a"/>
    <w:rsid w:val="006F0DF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a"/>
    <w:rsid w:val="006F0DF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6F0D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4">
    <w:name w:val="xl84"/>
    <w:basedOn w:val="a"/>
    <w:rsid w:val="006F0DF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6F0DF7"/>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6">
    <w:name w:val="xl86"/>
    <w:basedOn w:val="a"/>
    <w:rsid w:val="006F0DF7"/>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87">
    <w:name w:val="xl87"/>
    <w:basedOn w:val="a"/>
    <w:rsid w:val="006F0DF7"/>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88">
    <w:name w:val="xl88"/>
    <w:basedOn w:val="a"/>
    <w:rsid w:val="006F0DF7"/>
    <w:pPr>
      <w:spacing w:before="100" w:beforeAutospacing="1" w:after="100" w:afterAutospacing="1"/>
    </w:pPr>
  </w:style>
  <w:style w:type="paragraph" w:customStyle="1" w:styleId="xl89">
    <w:name w:val="xl89"/>
    <w:basedOn w:val="a"/>
    <w:rsid w:val="006F0DF7"/>
    <w:pPr>
      <w:spacing w:before="100" w:beforeAutospacing="1" w:after="100" w:afterAutospacing="1"/>
      <w:jc w:val="center"/>
    </w:pPr>
  </w:style>
  <w:style w:type="paragraph" w:customStyle="1" w:styleId="xl90">
    <w:name w:val="xl90"/>
    <w:basedOn w:val="a"/>
    <w:rsid w:val="006F0DF7"/>
    <w:pPr>
      <w:spacing w:before="100" w:beforeAutospacing="1" w:after="100" w:afterAutospacing="1"/>
      <w:jc w:val="center"/>
    </w:pPr>
    <w:rPr>
      <w:b/>
      <w:bCs/>
    </w:rPr>
  </w:style>
  <w:style w:type="paragraph" w:customStyle="1" w:styleId="xl91">
    <w:name w:val="xl91"/>
    <w:basedOn w:val="a"/>
    <w:rsid w:val="006F0DF7"/>
    <w:pPr>
      <w:spacing w:before="100" w:beforeAutospacing="1" w:after="100" w:afterAutospacing="1"/>
      <w:jc w:val="center"/>
    </w:pPr>
  </w:style>
  <w:style w:type="paragraph" w:customStyle="1" w:styleId="xl92">
    <w:name w:val="xl92"/>
    <w:basedOn w:val="a"/>
    <w:rsid w:val="006F0DF7"/>
    <w:pPr>
      <w:spacing w:before="100" w:beforeAutospacing="1" w:after="100" w:afterAutospacing="1"/>
    </w:pPr>
  </w:style>
  <w:style w:type="paragraph" w:customStyle="1" w:styleId="xl93">
    <w:name w:val="xl93"/>
    <w:basedOn w:val="a"/>
    <w:rsid w:val="006F0DF7"/>
    <w:pPr>
      <w:spacing w:before="100" w:beforeAutospacing="1" w:after="100" w:afterAutospacing="1"/>
      <w:jc w:val="right"/>
    </w:pPr>
  </w:style>
  <w:style w:type="paragraph" w:customStyle="1" w:styleId="xl94">
    <w:name w:val="xl94"/>
    <w:basedOn w:val="a"/>
    <w:rsid w:val="006F0D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5">
    <w:name w:val="xl95"/>
    <w:basedOn w:val="a"/>
    <w:rsid w:val="006F0DF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6">
    <w:name w:val="xl96"/>
    <w:basedOn w:val="a"/>
    <w:rsid w:val="006F0DF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7">
    <w:name w:val="xl97"/>
    <w:basedOn w:val="a"/>
    <w:rsid w:val="006F0DF7"/>
    <w:pPr>
      <w:spacing w:before="100" w:beforeAutospacing="1" w:after="100" w:afterAutospacing="1"/>
    </w:pPr>
    <w:rPr>
      <w:b/>
      <w:bCs/>
    </w:rPr>
  </w:style>
  <w:style w:type="paragraph" w:customStyle="1" w:styleId="xl98">
    <w:name w:val="xl98"/>
    <w:basedOn w:val="a"/>
    <w:rsid w:val="006F0DF7"/>
    <w:pPr>
      <w:pBdr>
        <w:bottom w:val="single" w:sz="4" w:space="0" w:color="auto"/>
        <w:right w:val="single" w:sz="4" w:space="0" w:color="auto"/>
      </w:pBdr>
      <w:spacing w:before="100" w:beforeAutospacing="1" w:after="100" w:afterAutospacing="1"/>
      <w:jc w:val="center"/>
    </w:pPr>
    <w:rPr>
      <w:b/>
      <w:bCs/>
    </w:rPr>
  </w:style>
  <w:style w:type="paragraph" w:customStyle="1" w:styleId="xl99">
    <w:name w:val="xl99"/>
    <w:basedOn w:val="a"/>
    <w:rsid w:val="006F0DF7"/>
    <w:pPr>
      <w:pBdr>
        <w:bottom w:val="single" w:sz="4" w:space="0" w:color="auto"/>
        <w:right w:val="single" w:sz="4" w:space="0" w:color="auto"/>
      </w:pBdr>
      <w:spacing w:before="100" w:beforeAutospacing="1" w:after="100" w:afterAutospacing="1"/>
      <w:jc w:val="center"/>
    </w:pPr>
    <w:rPr>
      <w:b/>
      <w:bCs/>
    </w:rPr>
  </w:style>
  <w:style w:type="paragraph" w:customStyle="1" w:styleId="xl100">
    <w:name w:val="xl100"/>
    <w:basedOn w:val="a"/>
    <w:rsid w:val="006F0DF7"/>
    <w:pPr>
      <w:pBdr>
        <w:bottom w:val="single" w:sz="4" w:space="0" w:color="auto"/>
        <w:right w:val="single" w:sz="4" w:space="0" w:color="auto"/>
      </w:pBdr>
      <w:spacing w:before="100" w:beforeAutospacing="1" w:after="100" w:afterAutospacing="1"/>
      <w:jc w:val="center"/>
    </w:pPr>
  </w:style>
  <w:style w:type="paragraph" w:customStyle="1" w:styleId="xl101">
    <w:name w:val="xl101"/>
    <w:basedOn w:val="a"/>
    <w:rsid w:val="006F0DF7"/>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02">
    <w:name w:val="xl102"/>
    <w:basedOn w:val="a"/>
    <w:rsid w:val="006F0DF7"/>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
    <w:rsid w:val="006F0DF7"/>
    <w:pPr>
      <w:pBdr>
        <w:bottom w:val="single" w:sz="4" w:space="0" w:color="auto"/>
        <w:right w:val="single" w:sz="4" w:space="0" w:color="auto"/>
      </w:pBdr>
      <w:spacing w:before="100" w:beforeAutospacing="1" w:after="100" w:afterAutospacing="1"/>
      <w:jc w:val="center"/>
    </w:pPr>
  </w:style>
  <w:style w:type="paragraph" w:customStyle="1" w:styleId="xl104">
    <w:name w:val="xl104"/>
    <w:basedOn w:val="a"/>
    <w:rsid w:val="006F0DF7"/>
    <w:pPr>
      <w:pBdr>
        <w:top w:val="single" w:sz="4" w:space="0" w:color="auto"/>
        <w:left w:val="single" w:sz="4" w:space="0" w:color="auto"/>
        <w:right w:val="single" w:sz="4" w:space="0" w:color="auto"/>
      </w:pBdr>
      <w:spacing w:before="100" w:beforeAutospacing="1" w:after="100" w:afterAutospacing="1"/>
      <w:jc w:val="both"/>
    </w:pPr>
  </w:style>
  <w:style w:type="paragraph" w:customStyle="1" w:styleId="xl105">
    <w:name w:val="xl105"/>
    <w:basedOn w:val="a"/>
    <w:rsid w:val="006F0DF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6">
    <w:name w:val="xl106"/>
    <w:basedOn w:val="a"/>
    <w:rsid w:val="006F0DF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7">
    <w:name w:val="xl107"/>
    <w:basedOn w:val="a"/>
    <w:rsid w:val="006F0DF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08">
    <w:name w:val="xl108"/>
    <w:basedOn w:val="a"/>
    <w:rsid w:val="006F0DF7"/>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09">
    <w:name w:val="xl109"/>
    <w:basedOn w:val="a"/>
    <w:rsid w:val="006F0DF7"/>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110">
    <w:name w:val="xl110"/>
    <w:basedOn w:val="a"/>
    <w:rsid w:val="006F0DF7"/>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11">
    <w:name w:val="xl111"/>
    <w:basedOn w:val="a"/>
    <w:rsid w:val="006F0DF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rPr>
  </w:style>
  <w:style w:type="paragraph" w:customStyle="1" w:styleId="xl112">
    <w:name w:val="xl112"/>
    <w:basedOn w:val="a"/>
    <w:rsid w:val="006F0DF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style>
  <w:style w:type="paragraph" w:customStyle="1" w:styleId="xl113">
    <w:name w:val="xl113"/>
    <w:basedOn w:val="a"/>
    <w:rsid w:val="006F0DF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14">
    <w:name w:val="xl114"/>
    <w:basedOn w:val="a"/>
    <w:rsid w:val="006F0DF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15">
    <w:name w:val="xl115"/>
    <w:basedOn w:val="a"/>
    <w:rsid w:val="006F0DF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style>
  <w:style w:type="paragraph" w:customStyle="1" w:styleId="xl116">
    <w:name w:val="xl116"/>
    <w:basedOn w:val="a"/>
    <w:rsid w:val="006F0DF7"/>
    <w:pPr>
      <w:pBdr>
        <w:top w:val="single" w:sz="8" w:space="0" w:color="auto"/>
        <w:left w:val="single" w:sz="8" w:space="0" w:color="auto"/>
        <w:bottom w:val="single" w:sz="8" w:space="0" w:color="auto"/>
        <w:right w:val="single" w:sz="8" w:space="0" w:color="auto"/>
      </w:pBdr>
      <w:spacing w:before="100" w:beforeAutospacing="1" w:after="100" w:afterAutospacing="1"/>
    </w:pPr>
    <w:rPr>
      <w:b/>
      <w:bCs/>
    </w:rPr>
  </w:style>
  <w:style w:type="paragraph" w:customStyle="1" w:styleId="xl117">
    <w:name w:val="xl117"/>
    <w:basedOn w:val="a"/>
    <w:rsid w:val="006F0DF7"/>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18">
    <w:name w:val="xl118"/>
    <w:basedOn w:val="a"/>
    <w:rsid w:val="006F0DF7"/>
    <w:pPr>
      <w:spacing w:before="100" w:beforeAutospacing="1" w:after="100" w:afterAutospacing="1"/>
    </w:pPr>
    <w:rPr>
      <w:b/>
      <w:bCs/>
    </w:rPr>
  </w:style>
  <w:style w:type="paragraph" w:customStyle="1" w:styleId="xl119">
    <w:name w:val="xl119"/>
    <w:basedOn w:val="a"/>
    <w:rsid w:val="006F0DF7"/>
    <w:pPr>
      <w:shd w:val="clear" w:color="auto" w:fill="FFFF00"/>
      <w:spacing w:before="100" w:beforeAutospacing="1" w:after="100" w:afterAutospacing="1"/>
    </w:pPr>
    <w:rPr>
      <w:b/>
      <w:bCs/>
    </w:rPr>
  </w:style>
  <w:style w:type="paragraph" w:customStyle="1" w:styleId="xl120">
    <w:name w:val="xl120"/>
    <w:basedOn w:val="a"/>
    <w:rsid w:val="006F0DF7"/>
    <w:pPr>
      <w:spacing w:before="100" w:beforeAutospacing="1" w:after="100" w:afterAutospacing="1"/>
    </w:pPr>
    <w:rPr>
      <w:b/>
      <w:bCs/>
    </w:rPr>
  </w:style>
  <w:style w:type="paragraph" w:customStyle="1" w:styleId="xl121">
    <w:name w:val="xl121"/>
    <w:basedOn w:val="a"/>
    <w:rsid w:val="006F0DF7"/>
    <w:pPr>
      <w:spacing w:before="100" w:beforeAutospacing="1" w:after="100" w:afterAutospacing="1"/>
    </w:pPr>
  </w:style>
  <w:style w:type="paragraph" w:customStyle="1" w:styleId="xl122">
    <w:name w:val="xl122"/>
    <w:basedOn w:val="a"/>
    <w:rsid w:val="006F0DF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23">
    <w:name w:val="xl123"/>
    <w:basedOn w:val="a"/>
    <w:rsid w:val="006F0DF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24">
    <w:name w:val="xl124"/>
    <w:basedOn w:val="a"/>
    <w:rsid w:val="006F0DF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b/>
      <w:bCs/>
    </w:rPr>
  </w:style>
  <w:style w:type="paragraph" w:customStyle="1" w:styleId="xl125">
    <w:name w:val="xl125"/>
    <w:basedOn w:val="a"/>
    <w:rsid w:val="006F0DF7"/>
    <w:pPr>
      <w:spacing w:before="100" w:beforeAutospacing="1" w:after="100" w:afterAutospacing="1"/>
    </w:pPr>
    <w:rPr>
      <w:color w:val="000000"/>
    </w:rPr>
  </w:style>
  <w:style w:type="paragraph" w:customStyle="1" w:styleId="xl126">
    <w:name w:val="xl126"/>
    <w:basedOn w:val="a"/>
    <w:rsid w:val="006F0DF7"/>
    <w:pPr>
      <w:pBdr>
        <w:top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27">
    <w:name w:val="xl127"/>
    <w:basedOn w:val="a"/>
    <w:rsid w:val="006F0DF7"/>
    <w:pPr>
      <w:pBdr>
        <w:bottom w:val="single" w:sz="4" w:space="0" w:color="auto"/>
        <w:right w:val="single" w:sz="4" w:space="0" w:color="auto"/>
      </w:pBdr>
      <w:shd w:val="clear" w:color="auto" w:fill="FFFFFF"/>
      <w:spacing w:before="100" w:beforeAutospacing="1" w:after="100" w:afterAutospacing="1"/>
      <w:jc w:val="center"/>
    </w:pPr>
  </w:style>
  <w:style w:type="paragraph" w:customStyle="1" w:styleId="xl128">
    <w:name w:val="xl128"/>
    <w:basedOn w:val="a"/>
    <w:rsid w:val="006F0DF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29">
    <w:name w:val="xl129"/>
    <w:basedOn w:val="a"/>
    <w:rsid w:val="006F0DF7"/>
    <w:pPr>
      <w:pBdr>
        <w:left w:val="single" w:sz="4" w:space="0" w:color="auto"/>
        <w:bottom w:val="single" w:sz="4" w:space="0" w:color="auto"/>
        <w:right w:val="single" w:sz="4" w:space="0" w:color="auto"/>
      </w:pBdr>
      <w:shd w:val="clear" w:color="auto" w:fill="FFFFFF"/>
      <w:spacing w:before="100" w:beforeAutospacing="1" w:after="100" w:afterAutospacing="1"/>
      <w:jc w:val="both"/>
    </w:pPr>
  </w:style>
  <w:style w:type="paragraph" w:customStyle="1" w:styleId="xl130">
    <w:name w:val="xl130"/>
    <w:basedOn w:val="a"/>
    <w:rsid w:val="006F0DF7"/>
    <w:pPr>
      <w:spacing w:before="100" w:beforeAutospacing="1" w:after="100" w:afterAutospacing="1"/>
      <w:jc w:val="center"/>
    </w:pPr>
    <w:rPr>
      <w:b/>
      <w:bCs/>
    </w:rPr>
  </w:style>
  <w:style w:type="paragraph" w:customStyle="1" w:styleId="xl131">
    <w:name w:val="xl131"/>
    <w:basedOn w:val="a"/>
    <w:rsid w:val="006F0DF7"/>
    <w:pPr>
      <w:spacing w:before="100" w:beforeAutospacing="1" w:after="100" w:afterAutospacing="1"/>
    </w:pPr>
  </w:style>
  <w:style w:type="paragraph" w:customStyle="1" w:styleId="xl65">
    <w:name w:val="xl65"/>
    <w:basedOn w:val="a"/>
    <w:rsid w:val="006F0DF7"/>
    <w:pPr>
      <w:spacing w:before="100" w:beforeAutospacing="1" w:after="100" w:afterAutospacing="1"/>
    </w:pPr>
  </w:style>
  <w:style w:type="table" w:styleId="af4">
    <w:name w:val="Table Grid"/>
    <w:basedOn w:val="a1"/>
    <w:rsid w:val="006F0DF7"/>
    <w:pPr>
      <w:tabs>
        <w:tab w:val="num" w:pos="3960"/>
      </w:tabs>
      <w:spacing w:after="0" w:line="240" w:lineRule="auto"/>
    </w:pPr>
    <w:rPr>
      <w:rFonts w:ascii="Times New Roman" w:eastAsia="Times New Roman" w:hAnsi="Times New Roman" w:cs="Times New Roman"/>
      <w:sz w:val="20"/>
      <w:szCs w:val="20"/>
      <w:lang w:eastAsia="ru-RU"/>
    </w:rPr>
    <w:tblPr>
      <w:tblInd w:w="3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Indent"/>
    <w:basedOn w:val="a"/>
    <w:link w:val="af6"/>
    <w:uiPriority w:val="99"/>
    <w:semiHidden/>
    <w:unhideWhenUsed/>
    <w:rsid w:val="00234838"/>
    <w:pPr>
      <w:spacing w:after="120"/>
      <w:ind w:left="283"/>
    </w:pPr>
  </w:style>
  <w:style w:type="character" w:customStyle="1" w:styleId="af6">
    <w:name w:val="Основной текст с отступом Знак"/>
    <w:basedOn w:val="a0"/>
    <w:link w:val="af5"/>
    <w:uiPriority w:val="99"/>
    <w:semiHidden/>
    <w:rsid w:val="00234838"/>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5273931">
      <w:bodyDiv w:val="1"/>
      <w:marLeft w:val="0"/>
      <w:marRight w:val="0"/>
      <w:marTop w:val="0"/>
      <w:marBottom w:val="0"/>
      <w:divBdr>
        <w:top w:val="none" w:sz="0" w:space="0" w:color="auto"/>
        <w:left w:val="none" w:sz="0" w:space="0" w:color="auto"/>
        <w:bottom w:val="none" w:sz="0" w:space="0" w:color="auto"/>
        <w:right w:val="none" w:sz="0" w:space="0" w:color="auto"/>
      </w:divBdr>
    </w:div>
    <w:div w:id="233708310">
      <w:bodyDiv w:val="1"/>
      <w:marLeft w:val="0"/>
      <w:marRight w:val="0"/>
      <w:marTop w:val="0"/>
      <w:marBottom w:val="0"/>
      <w:divBdr>
        <w:top w:val="none" w:sz="0" w:space="0" w:color="auto"/>
        <w:left w:val="none" w:sz="0" w:space="0" w:color="auto"/>
        <w:bottom w:val="none" w:sz="0" w:space="0" w:color="auto"/>
        <w:right w:val="none" w:sz="0" w:space="0" w:color="auto"/>
      </w:divBdr>
    </w:div>
    <w:div w:id="299651929">
      <w:bodyDiv w:val="1"/>
      <w:marLeft w:val="0"/>
      <w:marRight w:val="0"/>
      <w:marTop w:val="0"/>
      <w:marBottom w:val="0"/>
      <w:divBdr>
        <w:top w:val="none" w:sz="0" w:space="0" w:color="auto"/>
        <w:left w:val="none" w:sz="0" w:space="0" w:color="auto"/>
        <w:bottom w:val="none" w:sz="0" w:space="0" w:color="auto"/>
        <w:right w:val="none" w:sz="0" w:space="0" w:color="auto"/>
      </w:divBdr>
    </w:div>
    <w:div w:id="1147936971">
      <w:bodyDiv w:val="1"/>
      <w:marLeft w:val="0"/>
      <w:marRight w:val="0"/>
      <w:marTop w:val="0"/>
      <w:marBottom w:val="0"/>
      <w:divBdr>
        <w:top w:val="none" w:sz="0" w:space="0" w:color="auto"/>
        <w:left w:val="none" w:sz="0" w:space="0" w:color="auto"/>
        <w:bottom w:val="none" w:sz="0" w:space="0" w:color="auto"/>
        <w:right w:val="none" w:sz="0" w:space="0" w:color="auto"/>
      </w:divBdr>
    </w:div>
    <w:div w:id="1423792841">
      <w:bodyDiv w:val="1"/>
      <w:marLeft w:val="0"/>
      <w:marRight w:val="0"/>
      <w:marTop w:val="0"/>
      <w:marBottom w:val="0"/>
      <w:divBdr>
        <w:top w:val="none" w:sz="0" w:space="0" w:color="auto"/>
        <w:left w:val="none" w:sz="0" w:space="0" w:color="auto"/>
        <w:bottom w:val="none" w:sz="0" w:space="0" w:color="auto"/>
        <w:right w:val="none" w:sz="0" w:space="0" w:color="auto"/>
      </w:divBdr>
    </w:div>
    <w:div w:id="173751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consultantplus://offline/ref=7B90F6141B7350B5A8C654C8C6DE3E137ADFFE84B2424C56AA48DE3A0B80C62D42AA377FFEEFB00402DF2145767773146C5F2CF1018C9504R4O7D" TargetMode="External"/><Relationship Id="rId18" Type="http://schemas.openxmlformats.org/officeDocument/2006/relationships/hyperlink" Target="https://login.consultant.ru/link/?req=doc&amp;base=LAW&amp;n=481366" TargetMode="External"/><Relationship Id="rId3" Type="http://schemas.openxmlformats.org/officeDocument/2006/relationships/settings" Target="settings.xml"/><Relationship Id="rId21" Type="http://schemas.openxmlformats.org/officeDocument/2006/relationships/hyperlink" Target="http://www.uglovkaadm.ru" TargetMode="External"/><Relationship Id="rId7" Type="http://schemas.openxmlformats.org/officeDocument/2006/relationships/image" Target="media/image1.emf"/><Relationship Id="rId12" Type="http://schemas.openxmlformats.org/officeDocument/2006/relationships/hyperlink" Target="consultantplus://offline/ref=7B90F6141B7350B5A8C654C8C6DE3E137ADFFE84B2424C56AA48DE3A0B80C62D42AA377FFEEFBA0C05DF2145767773146C5F2CF1018C9504R4O7D" TargetMode="External"/><Relationship Id="rId17" Type="http://schemas.openxmlformats.org/officeDocument/2006/relationships/hyperlink" Target="https://login.consultant.ru/link/?req=doc&amp;base=LAW&amp;n=412647&amp;dst=100011" TargetMode="External"/><Relationship Id="rId2" Type="http://schemas.openxmlformats.org/officeDocument/2006/relationships/styles" Target="styles.xml"/><Relationship Id="rId16" Type="http://schemas.openxmlformats.org/officeDocument/2006/relationships/hyperlink" Target="consultantplus://offline/ref=5A7482D4322045377CAD899FC8BB14235B8B998260C37B8C24201722DF238B8D20B35C2D04047F93F0T0J" TargetMode="External"/><Relationship Id="rId20" Type="http://schemas.openxmlformats.org/officeDocument/2006/relationships/hyperlink" Target="https://login.consultant.ru/link/?req=doc&amp;base=LAW&amp;n=466786&amp;dst=10000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3D7B90F6141B7350B5A8C654C8C6DE3E137ADFFE84B2424C56AA48DE3A0B80C62D42AA377FFEEFB00402DF2145767773146C5F2CF1018C9504R4O7D" TargetMode="External"/><Relationship Id="rId5" Type="http://schemas.openxmlformats.org/officeDocument/2006/relationships/footnotes" Target="footnotes.xml"/><Relationship Id="rId15" Type="http://schemas.openxmlformats.org/officeDocument/2006/relationships/hyperlink" Target="consultantplus://offline/ref=5A7482D4322045377CAD899FC8BB14235B8B998260C37B8C24201722DF238B8D20B35C2F070FF7TBJ" TargetMode="External"/><Relationship Id="rId23" Type="http://schemas.openxmlformats.org/officeDocument/2006/relationships/theme" Target="theme/theme1.xml"/><Relationship Id="rId10" Type="http://schemas.openxmlformats.org/officeDocument/2006/relationships/hyperlink" Target="consultantplus://offline/ref%3D7B90F6141B7350B5A8C654C8C6DE3E137ADFFE84B2424C56AA48DE3A0B80C62D42AA377FFEEFBA0C05DF2145767773146C5F2CF1018C9504R4O7D" TargetMode="External"/><Relationship Id="rId19" Type="http://schemas.openxmlformats.org/officeDocument/2006/relationships/hyperlink" Target="https://login.consultant.ru/link/?req=doc&amp;base=LAW&amp;n=466854&amp;dst=100149" TargetMode="External"/><Relationship Id="rId4" Type="http://schemas.openxmlformats.org/officeDocument/2006/relationships/webSettings" Target="webSettings.xml"/><Relationship Id="rId9" Type="http://schemas.openxmlformats.org/officeDocument/2006/relationships/hyperlink" Target="http://www.zakupki.gov.ru/" TargetMode="External"/><Relationship Id="rId14" Type="http://schemas.openxmlformats.org/officeDocument/2006/relationships/hyperlink" Target="consultantplus://offline/ref=2EBF21FFDA401284AC5468DA55C55928558FC258C4042BE61E3BDAF2E51A003F4B31585A6E67PEA1I"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Pages>
  <Words>49870</Words>
  <Characters>284263</Characters>
  <Application>Microsoft Office Word</Application>
  <DocSecurity>0</DocSecurity>
  <Lines>2368</Lines>
  <Paragraphs>666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21</cp:revision>
  <cp:lastPrinted>2024-12-19T04:56:00Z</cp:lastPrinted>
  <dcterms:created xsi:type="dcterms:W3CDTF">2024-12-16T09:25:00Z</dcterms:created>
  <dcterms:modified xsi:type="dcterms:W3CDTF">2024-12-19T05:57:00Z</dcterms:modified>
</cp:coreProperties>
</file>