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941" w:rsidRDefault="00EB0BB5" w:rsidP="00550941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550941" w:rsidRDefault="00550941" w:rsidP="00550941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550941" w:rsidTr="00550941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50941" w:rsidRDefault="00550941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550941" w:rsidRDefault="00550941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41" w:rsidRDefault="0055094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50941" w:rsidRDefault="0055094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550941" w:rsidRDefault="0055094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550941" w:rsidRDefault="0055094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41" w:rsidRDefault="0055094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50941" w:rsidRDefault="0055094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39</w:t>
            </w:r>
          </w:p>
          <w:p w:rsidR="00550941" w:rsidRDefault="00550941" w:rsidP="0055094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 октября 2024г</w:t>
            </w:r>
          </w:p>
        </w:tc>
      </w:tr>
    </w:tbl>
    <w:p w:rsidR="00550941" w:rsidRDefault="00550941" w:rsidP="00550941">
      <w:pPr>
        <w:keepNext/>
        <w:keepLines/>
        <w:jc w:val="both"/>
      </w:pPr>
    </w:p>
    <w:p w:rsidR="00550941" w:rsidRDefault="00550941" w:rsidP="00550941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550941" w:rsidRDefault="00550941" w:rsidP="00550941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550941" w:rsidRDefault="00550941" w:rsidP="00550941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550941" w:rsidRDefault="00550941" w:rsidP="00550941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550941" w:rsidRDefault="00550941" w:rsidP="00550941">
      <w:pPr>
        <w:pBdr>
          <w:bottom w:val="single" w:sz="12" w:space="1" w:color="auto"/>
        </w:pBdr>
        <w:rPr>
          <w:sz w:val="20"/>
          <w:szCs w:val="20"/>
        </w:rPr>
      </w:pPr>
    </w:p>
    <w:p w:rsidR="00F45F04" w:rsidRDefault="00F45F04"/>
    <w:p w:rsidR="00484DA4" w:rsidRDefault="000F05D8">
      <w:r w:rsidRPr="000F05D8">
        <w:drawing>
          <wp:inline distT="0" distB="0" distL="0" distR="0">
            <wp:extent cx="5940425" cy="5940425"/>
            <wp:effectExtent l="19050" t="0" r="3175" b="0"/>
            <wp:docPr id="2" name="Рисунок 7" descr="C:\Users\Elen\Desktop\uchitel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\Desktop\uchitel-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5D8" w:rsidRDefault="000F05D8"/>
    <w:p w:rsidR="000F05D8" w:rsidRDefault="000F05D8"/>
    <w:p w:rsidR="000F05D8" w:rsidRDefault="000F05D8"/>
    <w:p w:rsidR="00484DA4" w:rsidRDefault="00484DA4"/>
    <w:p w:rsidR="00484DA4" w:rsidRDefault="009E006A">
      <w:r>
        <w:t xml:space="preserve"> </w:t>
      </w:r>
      <w:r w:rsidR="000F05D8">
        <w:t xml:space="preserve">            </w:t>
      </w:r>
    </w:p>
    <w:p w:rsidR="009E006A" w:rsidRDefault="009E006A" w:rsidP="009E006A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Дорогие учителя!</w:t>
      </w:r>
    </w:p>
    <w:p w:rsidR="009E006A" w:rsidRDefault="009E006A" w:rsidP="00ED12E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E006A" w:rsidRDefault="00484DA4" w:rsidP="00ED12E1">
      <w:pPr>
        <w:jc w:val="both"/>
        <w:rPr>
          <w:sz w:val="28"/>
          <w:szCs w:val="28"/>
        </w:rPr>
      </w:pPr>
      <w:r w:rsidRPr="00484DA4">
        <w:rPr>
          <w:color w:val="000000"/>
          <w:sz w:val="28"/>
          <w:szCs w:val="28"/>
          <w:shd w:val="clear" w:color="auto" w:fill="FFFFFF"/>
        </w:rPr>
        <w:t>Поздравляю с профессиональным праздником, с Днем учителя! Педагогам доверено будущее нашей планеты — наши дети. Желаю Вам с любовью и радостью выполнять свою ответственную работу. Здоровья Вам, благополучия, позитивных трудовых будней и домашнего тепла и уюта, замечательных, умных и благодарных учеников и неиссякаемой уверенности в огромной значимости Вашего труда. С праздником!</w:t>
      </w:r>
      <w:r w:rsidRPr="00484DA4">
        <w:rPr>
          <w:color w:val="000000"/>
          <w:sz w:val="28"/>
          <w:szCs w:val="28"/>
          <w:shd w:val="clear" w:color="auto" w:fill="FFFFFF"/>
        </w:rPr>
        <w:br/>
      </w:r>
      <w:r>
        <w:rPr>
          <w:sz w:val="28"/>
          <w:szCs w:val="28"/>
        </w:rPr>
        <w:t xml:space="preserve">                                </w:t>
      </w:r>
    </w:p>
    <w:p w:rsidR="009E006A" w:rsidRDefault="009E006A" w:rsidP="00ED12E1">
      <w:pPr>
        <w:jc w:val="both"/>
        <w:rPr>
          <w:sz w:val="28"/>
          <w:szCs w:val="28"/>
        </w:rPr>
      </w:pPr>
    </w:p>
    <w:p w:rsidR="009E006A" w:rsidRPr="000F05D8" w:rsidRDefault="009E006A" w:rsidP="000F05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484DA4">
        <w:rPr>
          <w:sz w:val="28"/>
          <w:szCs w:val="28"/>
        </w:rPr>
        <w:t xml:space="preserve"> Глава Угловского городского посе</w:t>
      </w:r>
      <w:r w:rsidR="000F05D8">
        <w:rPr>
          <w:sz w:val="28"/>
          <w:szCs w:val="28"/>
        </w:rPr>
        <w:t>ления  Ю.А.Иванова</w:t>
      </w:r>
    </w:p>
    <w:p w:rsidR="00ED12E1" w:rsidRPr="00CB1261" w:rsidRDefault="00ED12E1" w:rsidP="00ED12E1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Требования пожарной безопасности в жилье</w:t>
      </w:r>
    </w:p>
    <w:p w:rsidR="00ED12E1" w:rsidRPr="00C72599" w:rsidRDefault="00ED12E1" w:rsidP="00ED12E1">
      <w:pPr>
        <w:jc w:val="center"/>
        <w:rPr>
          <w:sz w:val="28"/>
          <w:szCs w:val="28"/>
        </w:rPr>
      </w:pPr>
    </w:p>
    <w:p w:rsidR="00ED12E1" w:rsidRPr="00B262CD" w:rsidRDefault="00ED12E1" w:rsidP="00ED12E1">
      <w:pPr>
        <w:jc w:val="center"/>
        <w:rPr>
          <w:b/>
          <w:sz w:val="32"/>
          <w:szCs w:val="32"/>
        </w:rPr>
      </w:pPr>
      <w:r w:rsidRPr="00B262CD">
        <w:rPr>
          <w:b/>
          <w:sz w:val="32"/>
          <w:szCs w:val="32"/>
        </w:rPr>
        <w:t>***</w:t>
      </w:r>
    </w:p>
    <w:p w:rsidR="00ED12E1" w:rsidRPr="00B262CD" w:rsidRDefault="00ED12E1" w:rsidP="00ED12E1">
      <w:pPr>
        <w:jc w:val="center"/>
        <w:rPr>
          <w:b/>
          <w:sz w:val="32"/>
          <w:szCs w:val="32"/>
        </w:rPr>
      </w:pPr>
      <w:r w:rsidRPr="00B262CD">
        <w:rPr>
          <w:b/>
          <w:sz w:val="32"/>
          <w:szCs w:val="32"/>
        </w:rPr>
        <w:t>При эксплуатации печного отопления: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- не оставляйте без присмотра топящиеся печи, не поручайте надзор за ними малолетним детям;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 xml:space="preserve">- не располагайте топливо и другие горючие вещества на </w:t>
      </w:r>
      <w:proofErr w:type="spellStart"/>
      <w:r w:rsidRPr="00B262CD">
        <w:rPr>
          <w:sz w:val="32"/>
          <w:szCs w:val="32"/>
        </w:rPr>
        <w:t>предтопочном</w:t>
      </w:r>
      <w:proofErr w:type="spellEnd"/>
      <w:r w:rsidRPr="00B262CD">
        <w:rPr>
          <w:sz w:val="32"/>
          <w:szCs w:val="32"/>
        </w:rPr>
        <w:t xml:space="preserve"> листе;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- не применяйте для розжига печей бензин, керосин и другие горючие вещества;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- не перекаливайте печь;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- не используйте вентиляционные и газовые каналы в качестве дымоходов.</w:t>
      </w:r>
    </w:p>
    <w:p w:rsidR="00ED12E1" w:rsidRPr="00B262CD" w:rsidRDefault="00ED12E1" w:rsidP="00ED12E1">
      <w:pPr>
        <w:jc w:val="center"/>
        <w:rPr>
          <w:b/>
          <w:sz w:val="32"/>
          <w:szCs w:val="32"/>
        </w:rPr>
      </w:pPr>
      <w:r w:rsidRPr="00B262CD">
        <w:rPr>
          <w:b/>
          <w:sz w:val="32"/>
          <w:szCs w:val="32"/>
        </w:rPr>
        <w:t>***</w:t>
      </w:r>
    </w:p>
    <w:p w:rsidR="00ED12E1" w:rsidRPr="00B262CD" w:rsidRDefault="00ED12E1" w:rsidP="00ED12E1">
      <w:pPr>
        <w:jc w:val="center"/>
        <w:rPr>
          <w:b/>
          <w:sz w:val="32"/>
          <w:szCs w:val="32"/>
        </w:rPr>
      </w:pPr>
      <w:r w:rsidRPr="00B262CD">
        <w:rPr>
          <w:b/>
          <w:sz w:val="32"/>
          <w:szCs w:val="32"/>
        </w:rPr>
        <w:t>При эксплуатации электроприборов: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— содержите в исправном состоянии электропроводку, выключатели, розетки, отопительные электрические приборы и электроплиты;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— не допускайте включение в одну сеть нескольких электроприборов повышенной мощности, так как это может привести к перегрузке электросети и возгоранию;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- внимательно читайте инструкции и технические паспорта электроприборов и соблюдайте требования по их эксплуатации;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— не применяйте самодельные электронагревательные приборы;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- если происходит частое отключение предохранителя, не дожидаясь короткого замыкания в электросети, вызовите специалиста для её проверки и выявления возможных неполадок;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lastRenderedPageBreak/>
        <w:t>— перед уходом из дома убедитесь, что газовое и электрическое оборудование выключено;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— не оставляйте детей дома без присмотра;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>— курите в строго отведенных местах;  помните, что курение в постели, особенно в нетрезвом виде, часто является причиной пожара.</w:t>
      </w:r>
    </w:p>
    <w:p w:rsidR="00ED12E1" w:rsidRPr="00B262CD" w:rsidRDefault="00ED12E1" w:rsidP="00ED12E1">
      <w:pPr>
        <w:jc w:val="center"/>
        <w:rPr>
          <w:sz w:val="32"/>
          <w:szCs w:val="32"/>
        </w:rPr>
      </w:pPr>
      <w:r w:rsidRPr="00B262CD">
        <w:rPr>
          <w:sz w:val="32"/>
          <w:szCs w:val="32"/>
        </w:rPr>
        <w:t>==============================================</w:t>
      </w:r>
    </w:p>
    <w:p w:rsidR="00ED12E1" w:rsidRPr="00B262CD" w:rsidRDefault="00ED12E1" w:rsidP="00ED12E1">
      <w:pPr>
        <w:jc w:val="center"/>
        <w:rPr>
          <w:b/>
          <w:sz w:val="32"/>
          <w:szCs w:val="32"/>
        </w:rPr>
      </w:pPr>
      <w:r w:rsidRPr="00B262CD">
        <w:rPr>
          <w:b/>
          <w:sz w:val="32"/>
          <w:szCs w:val="32"/>
        </w:rPr>
        <w:t>Запомните единый номер вызова экстренных оперативных служб «112»</w:t>
      </w:r>
    </w:p>
    <w:p w:rsidR="00ED12E1" w:rsidRPr="00B262CD" w:rsidRDefault="00ED12E1" w:rsidP="00ED12E1">
      <w:pPr>
        <w:jc w:val="center"/>
        <w:rPr>
          <w:sz w:val="32"/>
          <w:szCs w:val="32"/>
        </w:rPr>
      </w:pPr>
      <w:r w:rsidRPr="00B262CD">
        <w:rPr>
          <w:sz w:val="32"/>
          <w:szCs w:val="32"/>
        </w:rPr>
        <w:t>==============================================</w:t>
      </w:r>
    </w:p>
    <w:p w:rsidR="00ED12E1" w:rsidRPr="00B262CD" w:rsidRDefault="00ED12E1" w:rsidP="00ED12E1">
      <w:pPr>
        <w:jc w:val="both"/>
        <w:rPr>
          <w:sz w:val="32"/>
          <w:szCs w:val="32"/>
        </w:rPr>
      </w:pPr>
      <w:r w:rsidRPr="00B262CD">
        <w:rPr>
          <w:sz w:val="32"/>
          <w:szCs w:val="32"/>
        </w:rPr>
        <w:t xml:space="preserve">     Вызывая спасателей, сообщите точный адрес пожара, свою фамилию и телефон.</w:t>
      </w:r>
    </w:p>
    <w:p w:rsidR="00F45F04" w:rsidRDefault="00F45F04"/>
    <w:p w:rsidR="00F45F04" w:rsidRDefault="00F45F04"/>
    <w:p w:rsidR="00ED12E1" w:rsidRDefault="00ED12E1" w:rsidP="00ED12E1">
      <w:pPr>
        <w:jc w:val="center"/>
        <w:rPr>
          <w:b/>
          <w:sz w:val="28"/>
        </w:rPr>
      </w:pPr>
      <w:r>
        <w:rPr>
          <w:b/>
          <w:sz w:val="28"/>
        </w:rPr>
        <w:t xml:space="preserve">В Окуловке вынесен приговор за совершение серийных краж имущества на автостоянках трассы «Нева» на общую сумму свыше 2,5 </w:t>
      </w:r>
      <w:proofErr w:type="spellStart"/>
      <w:proofErr w:type="gramStart"/>
      <w:r>
        <w:rPr>
          <w:b/>
          <w:sz w:val="28"/>
        </w:rPr>
        <w:t>млн</w:t>
      </w:r>
      <w:proofErr w:type="spellEnd"/>
      <w:proofErr w:type="gramEnd"/>
      <w:r>
        <w:rPr>
          <w:b/>
          <w:sz w:val="28"/>
        </w:rPr>
        <w:t xml:space="preserve"> рублей</w:t>
      </w:r>
    </w:p>
    <w:p w:rsidR="00ED12E1" w:rsidRDefault="00ED12E1" w:rsidP="00ED12E1">
      <w:pPr>
        <w:tabs>
          <w:tab w:val="left" w:pos="3504"/>
        </w:tabs>
        <w:ind w:firstLine="709"/>
        <w:jc w:val="both"/>
        <w:rPr>
          <w:sz w:val="28"/>
        </w:rPr>
      </w:pPr>
    </w:p>
    <w:p w:rsidR="00ED12E1" w:rsidRDefault="00ED12E1" w:rsidP="00ED12E1">
      <w:pPr>
        <w:tabs>
          <w:tab w:val="left" w:pos="3504"/>
        </w:tabs>
        <w:ind w:firstLine="709"/>
        <w:jc w:val="both"/>
        <w:rPr>
          <w:sz w:val="28"/>
        </w:rPr>
      </w:pPr>
      <w:r>
        <w:rPr>
          <w:sz w:val="28"/>
        </w:rPr>
        <w:t xml:space="preserve">Окуловский районный суд с участием представителя прокуратуры Окуловского района вынес обвинительный приговор по уголовному делу в отношении четырех жителей Тверской области Дениса </w:t>
      </w:r>
      <w:proofErr w:type="spellStart"/>
      <w:r>
        <w:rPr>
          <w:sz w:val="28"/>
        </w:rPr>
        <w:t>Орищука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Асланбека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Таскаева</w:t>
      </w:r>
      <w:proofErr w:type="spellEnd"/>
      <w:r>
        <w:rPr>
          <w:sz w:val="28"/>
        </w:rPr>
        <w:t xml:space="preserve">, Алексея Круглова и Алексея Черноусова. </w:t>
      </w:r>
      <w:proofErr w:type="gramStart"/>
      <w:r>
        <w:rPr>
          <w:sz w:val="28"/>
        </w:rPr>
        <w:t>В зависимости от роли и степени участия они признаны виновными в совершении девяти преступлений по ч. 3 ст. 30, п. «а» ч. 4 ст. 158 УК РФ (кража и покушение на кражу, совершенные организованной группой), преступления по п. «а» ч. 3 ст. 161 УК РФ (грабеж, совершенный организованной группой, с применением насилия, не опасного для жизни или здоровья), пяти преступлений</w:t>
      </w:r>
      <w:proofErr w:type="gramEnd"/>
      <w:r>
        <w:rPr>
          <w:sz w:val="28"/>
        </w:rPr>
        <w:t xml:space="preserve"> по ч. 2 ст. 326 УК РФ (использование заведомо поддельного государственного регистрационного знака в целях совершения преступления, облегчения совершения и сокрытия, совершенные организованной группой).</w:t>
      </w:r>
    </w:p>
    <w:p w:rsidR="00ED12E1" w:rsidRDefault="00ED12E1" w:rsidP="00ED12E1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Судом установлено, что с февраля 2020 года по январь 2021 года братья </w:t>
      </w:r>
      <w:proofErr w:type="spellStart"/>
      <w:r>
        <w:rPr>
          <w:sz w:val="28"/>
        </w:rPr>
        <w:t>Орищуки</w:t>
      </w:r>
      <w:proofErr w:type="spellEnd"/>
      <w:r>
        <w:rPr>
          <w:sz w:val="28"/>
        </w:rPr>
        <w:t xml:space="preserve">, уголовное дело в отношении одного из них прекращено в связи с его смертью, а также </w:t>
      </w:r>
      <w:proofErr w:type="spellStart"/>
      <w:r>
        <w:rPr>
          <w:sz w:val="28"/>
        </w:rPr>
        <w:t>Таскаев</w:t>
      </w:r>
      <w:proofErr w:type="spellEnd"/>
      <w:r>
        <w:rPr>
          <w:sz w:val="28"/>
        </w:rPr>
        <w:t>, Круглов и Черноусов, действуя в составе организованной группы, похитили на автостоянках дороги «М-11 «Нева» Москва – Санкт-Петербург» в Новгородской области садовые насосы, моторное масло, автошины, водонагреватели, алкогольную продукцию, мужскую и женскую одежду</w:t>
      </w:r>
      <w:proofErr w:type="gramEnd"/>
      <w:r>
        <w:rPr>
          <w:sz w:val="28"/>
        </w:rPr>
        <w:t>, кухонные принадлежности и иные товарно-материальные ценности, перевозимые грузовыми автомашинами.</w:t>
      </w:r>
    </w:p>
    <w:p w:rsidR="00ED12E1" w:rsidRDefault="00ED12E1" w:rsidP="00ED12E1">
      <w:pPr>
        <w:ind w:firstLine="709"/>
        <w:jc w:val="both"/>
        <w:rPr>
          <w:sz w:val="28"/>
        </w:rPr>
      </w:pPr>
      <w:r>
        <w:rPr>
          <w:sz w:val="28"/>
        </w:rPr>
        <w:t>В целях хищения фигуранты дела в ночное время подыскивали в местах отдыха водителей на трассе М-11 большегрузные транспортные средства, незаметно для водителей взламывали запорные устройства контейнеров и фургонов, после чего перегружали товарно-материальные ценности в свои автомобили и возвращались в Тверскую область. Впоследствии похищенное имущество участники преступной группы сбывали.</w:t>
      </w:r>
    </w:p>
    <w:p w:rsidR="00ED12E1" w:rsidRDefault="00ED12E1" w:rsidP="00ED12E1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При этом в пяти случаях подсудимые в целях конспирации своих действий использовали на автомобилях, на которых перевозили похищенное имущество, поддельные государственные регистрационные знаки.</w:t>
      </w:r>
    </w:p>
    <w:p w:rsidR="00ED12E1" w:rsidRDefault="00ED12E1" w:rsidP="00ED12E1">
      <w:pPr>
        <w:ind w:firstLine="709"/>
        <w:jc w:val="both"/>
        <w:rPr>
          <w:sz w:val="28"/>
        </w:rPr>
      </w:pPr>
      <w:r>
        <w:rPr>
          <w:sz w:val="28"/>
        </w:rPr>
        <w:t xml:space="preserve">Общая сумма ущерба от действий организованной преступной группы составила более 2,5 </w:t>
      </w:r>
      <w:proofErr w:type="spellStart"/>
      <w:proofErr w:type="gramStart"/>
      <w:r>
        <w:rPr>
          <w:sz w:val="28"/>
        </w:rPr>
        <w:t>млн</w:t>
      </w:r>
      <w:proofErr w:type="spellEnd"/>
      <w:proofErr w:type="gramEnd"/>
      <w:r>
        <w:rPr>
          <w:sz w:val="28"/>
        </w:rPr>
        <w:t xml:space="preserve"> рублей.</w:t>
      </w:r>
    </w:p>
    <w:p w:rsidR="00ED12E1" w:rsidRDefault="00ED12E1" w:rsidP="00ED12E1">
      <w:pPr>
        <w:ind w:firstLine="709"/>
        <w:jc w:val="both"/>
        <w:rPr>
          <w:sz w:val="28"/>
        </w:rPr>
      </w:pPr>
      <w:r>
        <w:rPr>
          <w:sz w:val="28"/>
        </w:rPr>
        <w:t>Вину в совершении преступлений подсудимые не признали.</w:t>
      </w:r>
    </w:p>
    <w:p w:rsidR="00ED12E1" w:rsidRDefault="00ED12E1" w:rsidP="00ED12E1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Суд с учетом позиции государственного обвинителя  назначил Денису </w:t>
      </w:r>
      <w:proofErr w:type="spellStart"/>
      <w:r>
        <w:rPr>
          <w:sz w:val="28"/>
        </w:rPr>
        <w:t>Орищуку</w:t>
      </w:r>
      <w:proofErr w:type="spellEnd"/>
      <w:r>
        <w:rPr>
          <w:sz w:val="28"/>
        </w:rPr>
        <w:t xml:space="preserve"> наказание в виде 8 лет 6 месяцев лишения свободы в колонии строгого режима, </w:t>
      </w:r>
      <w:proofErr w:type="spellStart"/>
      <w:r>
        <w:rPr>
          <w:sz w:val="28"/>
        </w:rPr>
        <w:t>Асланбек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Таскаев</w:t>
      </w:r>
      <w:proofErr w:type="spellEnd"/>
      <w:r>
        <w:rPr>
          <w:sz w:val="28"/>
        </w:rPr>
        <w:t xml:space="preserve"> приговорен к 6 годам лишения свободы в колонии общего режима, Алексей Круглов – к 5 годам 6 месяцам лишения свободы в колонии общего режима, Алексей Черноусов осужден к 7 годам лишения свободы в колонии строгого режима.</w:t>
      </w:r>
      <w:proofErr w:type="gramEnd"/>
    </w:p>
    <w:p w:rsidR="00ED12E1" w:rsidRDefault="00ED12E1" w:rsidP="00ED12E1">
      <w:pPr>
        <w:ind w:firstLine="709"/>
        <w:jc w:val="both"/>
        <w:rPr>
          <w:sz w:val="28"/>
        </w:rPr>
      </w:pPr>
      <w:r>
        <w:rPr>
          <w:sz w:val="28"/>
        </w:rPr>
        <w:t xml:space="preserve">Уголовное дело в отношении Дмитрия </w:t>
      </w:r>
      <w:proofErr w:type="spellStart"/>
      <w:r>
        <w:rPr>
          <w:sz w:val="28"/>
        </w:rPr>
        <w:t>Орищука</w:t>
      </w:r>
      <w:proofErr w:type="spellEnd"/>
      <w:r>
        <w:rPr>
          <w:sz w:val="28"/>
        </w:rPr>
        <w:t xml:space="preserve"> прекращено в связи с его смертью.</w:t>
      </w:r>
      <w:bookmarkStart w:id="0" w:name="_GoBack"/>
      <w:bookmarkEnd w:id="0"/>
    </w:p>
    <w:p w:rsidR="00F45F04" w:rsidRPr="00ED12E1" w:rsidRDefault="00ED12E1" w:rsidP="00ED12E1">
      <w:pPr>
        <w:ind w:firstLine="709"/>
        <w:jc w:val="both"/>
        <w:rPr>
          <w:sz w:val="28"/>
        </w:rPr>
      </w:pPr>
      <w:r>
        <w:rPr>
          <w:sz w:val="28"/>
        </w:rPr>
        <w:t>Приговор в законную силу не вступил и может быть обжалован в установленном законом порядке.</w:t>
      </w:r>
    </w:p>
    <w:p w:rsidR="00F45F04" w:rsidRDefault="00F45F04"/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>ЗАКЛЮЧЕНИЕ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 xml:space="preserve">                                            </w:t>
      </w:r>
      <w:r>
        <w:rPr>
          <w:b/>
          <w:bCs/>
          <w:sz w:val="20"/>
          <w:szCs w:val="20"/>
        </w:rPr>
        <w:t xml:space="preserve">                 </w:t>
      </w:r>
      <w:r w:rsidRPr="00ED12E1">
        <w:rPr>
          <w:b/>
          <w:bCs/>
          <w:sz w:val="20"/>
          <w:szCs w:val="20"/>
        </w:rPr>
        <w:t xml:space="preserve"> О РЕЗУЛЬТАТАХ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>ПУБЛИЧНЫХ СЛУШАНИЙ ПО ПРОЕКТУ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ED12E1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ED12E1">
        <w:rPr>
          <w:bCs/>
          <w:sz w:val="20"/>
          <w:szCs w:val="20"/>
          <w:u w:val="single"/>
        </w:rPr>
        <w:t xml:space="preserve"> </w:t>
      </w:r>
      <w:r w:rsidRPr="00ED12E1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ED12E1">
        <w:rPr>
          <w:sz w:val="20"/>
          <w:szCs w:val="20"/>
        </w:rPr>
        <w:t xml:space="preserve"> </w:t>
      </w:r>
      <w:r w:rsidRPr="00ED12E1">
        <w:rPr>
          <w:b/>
          <w:sz w:val="20"/>
          <w:szCs w:val="20"/>
          <w:u w:val="single"/>
        </w:rPr>
        <w:t>(приусадебный земельный участок)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 xml:space="preserve">от «02»  октября 2024г.                                                                           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ED12E1" w:rsidRPr="00ED12E1" w:rsidRDefault="00ED12E1" w:rsidP="00ED12E1">
      <w:pPr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 xml:space="preserve">53:12:0203015:4 по адресу: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</w:t>
      </w:r>
      <w:proofErr w:type="spellStart"/>
      <w:r w:rsidRPr="00ED12E1">
        <w:rPr>
          <w:bCs/>
          <w:sz w:val="20"/>
          <w:szCs w:val="20"/>
        </w:rPr>
        <w:t>рп</w:t>
      </w:r>
      <w:proofErr w:type="spellEnd"/>
      <w:r w:rsidRPr="00ED12E1">
        <w:rPr>
          <w:bCs/>
          <w:sz w:val="20"/>
          <w:szCs w:val="20"/>
        </w:rPr>
        <w:t xml:space="preserve">. Угловка, ул. Победы д. 1  площадью 1631 кв.м.,  </w:t>
      </w:r>
      <w:r w:rsidRPr="00ED12E1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Администрация Угловского городского поселения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</w:rPr>
        <w:t>3</w:t>
      </w:r>
      <w:r w:rsidRPr="00ED12E1">
        <w:rPr>
          <w:bCs/>
          <w:sz w:val="20"/>
          <w:szCs w:val="20"/>
          <w:u w:val="single"/>
        </w:rPr>
        <w:t>.  К</w:t>
      </w:r>
      <w:r w:rsidRPr="00ED12E1">
        <w:rPr>
          <w:sz w:val="20"/>
          <w:szCs w:val="20"/>
          <w:u w:val="single"/>
        </w:rPr>
        <w:t>оличество участников публичных слушаний</w:t>
      </w:r>
      <w:r w:rsidRPr="00ED12E1">
        <w:rPr>
          <w:bCs/>
          <w:sz w:val="20"/>
          <w:szCs w:val="20"/>
        </w:rPr>
        <w:t xml:space="preserve">  - 1 человек.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4. Правовой акт о назначении общественных обсуждений (публичных слушаний) (реквизиты акта)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ED12E1">
        <w:rPr>
          <w:bCs/>
          <w:sz w:val="20"/>
          <w:szCs w:val="20"/>
        </w:rPr>
        <w:t xml:space="preserve">Постановление </w:t>
      </w:r>
      <w:r w:rsidRPr="00ED12E1">
        <w:rPr>
          <w:bCs/>
          <w:color w:val="000000"/>
          <w:sz w:val="20"/>
          <w:szCs w:val="20"/>
        </w:rPr>
        <w:t xml:space="preserve"> Администрации Угловского городского поселения от 19.09.2024г.  № 478 (О назначении публичных слушаний)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 </w:t>
      </w:r>
      <w:r w:rsidRPr="00ED12E1">
        <w:rPr>
          <w:sz w:val="20"/>
          <w:szCs w:val="20"/>
        </w:rPr>
        <w:t>19  сентября 2024г по 03 октября 2024 года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6. Формы оповещения о проведении общественных обсуждений (публичных слушаний) (название, номер, дата печатных изданий, официальных сайтов, др. формы)</w:t>
      </w:r>
    </w:p>
    <w:p w:rsidR="00ED12E1" w:rsidRPr="00ED12E1" w:rsidRDefault="00ED12E1" w:rsidP="00ED12E1">
      <w:pPr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Бюллетень «Официальный вестник Угловского городского поселения» от 19.09.2024г.  № 37,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ED12E1">
        <w:rPr>
          <w:sz w:val="20"/>
          <w:szCs w:val="20"/>
        </w:rPr>
        <w:t>рп</w:t>
      </w:r>
      <w:proofErr w:type="spellEnd"/>
      <w:r w:rsidRPr="00ED12E1">
        <w:rPr>
          <w:sz w:val="20"/>
          <w:szCs w:val="20"/>
        </w:rPr>
        <w:t xml:space="preserve">. Угловка, ул. Центральная д.9, фойе Администрации Угловского городского  поселения, </w:t>
      </w:r>
      <w:proofErr w:type="spellStart"/>
      <w:r w:rsidRPr="00ED12E1">
        <w:rPr>
          <w:sz w:val="20"/>
          <w:szCs w:val="20"/>
        </w:rPr>
        <w:t>рп</w:t>
      </w:r>
      <w:proofErr w:type="spellEnd"/>
      <w:r w:rsidRPr="00ED12E1">
        <w:rPr>
          <w:sz w:val="20"/>
          <w:szCs w:val="20"/>
        </w:rPr>
        <w:t xml:space="preserve">. Угловка, ул. Центральная, д.12а, </w:t>
      </w:r>
      <w:proofErr w:type="spellStart"/>
      <w:r w:rsidRPr="00ED12E1">
        <w:rPr>
          <w:sz w:val="20"/>
          <w:szCs w:val="20"/>
        </w:rPr>
        <w:t>рп</w:t>
      </w:r>
      <w:proofErr w:type="spellEnd"/>
      <w:r w:rsidRPr="00ED12E1">
        <w:rPr>
          <w:sz w:val="20"/>
          <w:szCs w:val="20"/>
        </w:rPr>
        <w:t xml:space="preserve">. Угловка, ул. Центральная, д.5., </w:t>
      </w:r>
      <w:proofErr w:type="spellStart"/>
      <w:r w:rsidRPr="00ED12E1">
        <w:rPr>
          <w:sz w:val="20"/>
          <w:szCs w:val="20"/>
        </w:rPr>
        <w:t>рп</w:t>
      </w:r>
      <w:proofErr w:type="spellEnd"/>
      <w:r w:rsidRPr="00ED12E1">
        <w:rPr>
          <w:sz w:val="20"/>
          <w:szCs w:val="20"/>
        </w:rPr>
        <w:t>. Угловка, ул. Советская, д.6, д. Рассвет.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 xml:space="preserve">53:12:0203015:4 по адресу: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</w:t>
      </w:r>
      <w:proofErr w:type="spellStart"/>
      <w:r w:rsidRPr="00ED12E1">
        <w:rPr>
          <w:bCs/>
          <w:sz w:val="20"/>
          <w:szCs w:val="20"/>
        </w:rPr>
        <w:t>рп</w:t>
      </w:r>
      <w:proofErr w:type="spellEnd"/>
      <w:r w:rsidRPr="00ED12E1">
        <w:rPr>
          <w:bCs/>
          <w:sz w:val="20"/>
          <w:szCs w:val="20"/>
        </w:rPr>
        <w:t xml:space="preserve">. Угловка, ул. Победы д. 1  площадью 1631 кв.м.,  </w:t>
      </w:r>
      <w:r w:rsidRPr="00ED12E1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</w:t>
      </w:r>
      <w:r w:rsidRPr="00ED12E1">
        <w:rPr>
          <w:sz w:val="20"/>
          <w:szCs w:val="20"/>
        </w:rPr>
        <w:lastRenderedPageBreak/>
        <w:t>домами),  категория земель – земли  населенных  пунктов,</w:t>
      </w:r>
      <w:r w:rsidRPr="00ED12E1">
        <w:rPr>
          <w:bCs/>
          <w:sz w:val="20"/>
          <w:szCs w:val="20"/>
        </w:rPr>
        <w:t xml:space="preserve"> </w:t>
      </w:r>
      <w:r w:rsidRPr="00ED12E1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ED12E1">
        <w:rPr>
          <w:sz w:val="20"/>
          <w:szCs w:val="20"/>
        </w:rPr>
        <w:t>рп</w:t>
      </w:r>
      <w:proofErr w:type="spellEnd"/>
      <w:r w:rsidRPr="00ED12E1">
        <w:rPr>
          <w:sz w:val="20"/>
          <w:szCs w:val="20"/>
        </w:rPr>
        <w:t>. Угловка, ул. Центральная, д.9.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В состав экспозиции включены:</w:t>
      </w:r>
    </w:p>
    <w:p w:rsidR="00ED12E1" w:rsidRPr="00ED12E1" w:rsidRDefault="00ED12E1" w:rsidP="00ED12E1">
      <w:pPr>
        <w:ind w:firstLine="540"/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- схема земельного участка.</w:t>
      </w:r>
    </w:p>
    <w:p w:rsidR="00ED12E1" w:rsidRPr="00ED12E1" w:rsidRDefault="00ED12E1" w:rsidP="00ED12E1">
      <w:pPr>
        <w:ind w:firstLine="540"/>
        <w:jc w:val="both"/>
        <w:rPr>
          <w:sz w:val="20"/>
          <w:szCs w:val="20"/>
        </w:rPr>
      </w:pPr>
    </w:p>
    <w:p w:rsidR="00ED12E1" w:rsidRPr="00ED12E1" w:rsidRDefault="00ED12E1" w:rsidP="00ED12E1">
      <w:pPr>
        <w:ind w:right="252"/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Публичные слушания проведены 30 сентября 2024 года в 17-00 по адресу: Российская Федерация, Новгородская область,  Окуловский район, Угловское городское поселение </w:t>
      </w:r>
      <w:proofErr w:type="spellStart"/>
      <w:r w:rsidRPr="00ED12E1">
        <w:rPr>
          <w:bCs/>
          <w:sz w:val="20"/>
          <w:szCs w:val="20"/>
        </w:rPr>
        <w:t>рп</w:t>
      </w:r>
      <w:proofErr w:type="spellEnd"/>
      <w:r w:rsidRPr="00ED12E1">
        <w:rPr>
          <w:bCs/>
          <w:sz w:val="20"/>
          <w:szCs w:val="20"/>
        </w:rPr>
        <w:t xml:space="preserve">. Угловка, ул. Центральная д. 9, фойе Администрации Угловского городского поселения.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color w:val="000000"/>
          <w:sz w:val="20"/>
          <w:szCs w:val="20"/>
        </w:rPr>
        <w:t xml:space="preserve"> </w:t>
      </w:r>
      <w:r w:rsidRPr="00ED12E1">
        <w:rPr>
          <w:bCs/>
          <w:sz w:val="20"/>
          <w:szCs w:val="20"/>
        </w:rPr>
        <w:t>Количество участников публичных слушаний - 1 человек.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(предложения и замечания участников публичных слушаний, количество, выводы </w:t>
      </w:r>
      <w:proofErr w:type="gramStart"/>
      <w:r w:rsidRPr="00ED12E1">
        <w:rPr>
          <w:bCs/>
          <w:sz w:val="20"/>
          <w:szCs w:val="20"/>
        </w:rPr>
        <w:t xml:space="preserve">( </w:t>
      </w:r>
      <w:proofErr w:type="gramEnd"/>
      <w:r w:rsidRPr="00ED12E1">
        <w:rPr>
          <w:bCs/>
          <w:sz w:val="20"/>
          <w:szCs w:val="20"/>
        </w:rPr>
        <w:t>учтено/учтено частично/отклонено)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Протокол от 30.09.2024 года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   1.Публичные слушания по вопросу п</w:t>
      </w:r>
      <w:r w:rsidRPr="00ED12E1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 xml:space="preserve">53:12:0203015:4 по адресу: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</w:t>
      </w:r>
      <w:proofErr w:type="spellStart"/>
      <w:r w:rsidRPr="00ED12E1">
        <w:rPr>
          <w:bCs/>
          <w:sz w:val="20"/>
          <w:szCs w:val="20"/>
        </w:rPr>
        <w:t>рп</w:t>
      </w:r>
      <w:proofErr w:type="spellEnd"/>
      <w:r w:rsidRPr="00ED12E1">
        <w:rPr>
          <w:bCs/>
          <w:sz w:val="20"/>
          <w:szCs w:val="20"/>
        </w:rPr>
        <w:t xml:space="preserve">. Угловка, ул. Победы д. 1  площадью 1631 кв.м.,  </w:t>
      </w:r>
      <w:r w:rsidRPr="00ED12E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     2. Одобрить проект  п</w:t>
      </w:r>
      <w:r w:rsidRPr="00ED12E1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 xml:space="preserve">53:12:0203015:4 по адресу: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</w:t>
      </w:r>
      <w:proofErr w:type="spellStart"/>
      <w:r w:rsidRPr="00ED12E1">
        <w:rPr>
          <w:bCs/>
          <w:sz w:val="20"/>
          <w:szCs w:val="20"/>
        </w:rPr>
        <w:t>рп</w:t>
      </w:r>
      <w:proofErr w:type="spellEnd"/>
      <w:r w:rsidRPr="00ED12E1">
        <w:rPr>
          <w:bCs/>
          <w:sz w:val="20"/>
          <w:szCs w:val="20"/>
        </w:rPr>
        <w:t xml:space="preserve">. Угловка, ул. Победы д. 1  площадью 1631 кв.м.,  </w:t>
      </w:r>
      <w:r w:rsidRPr="00ED12E1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bCs/>
          <w:sz w:val="20"/>
          <w:szCs w:val="20"/>
        </w:rPr>
        <w:t xml:space="preserve">      </w:t>
      </w:r>
      <w:r w:rsidRPr="00ED12E1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Председатель публичных слушаний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Глава Угловского городского поселения                               Ю. А. Иванова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</w:rPr>
        <w:t xml:space="preserve">                                                          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  <w:u w:val="single"/>
        </w:rPr>
        <w:t xml:space="preserve">                                                                        (должность, Ф.И.О., подпись, дата)</w:t>
      </w: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</w:t>
      </w:r>
      <w:r w:rsidRPr="00ED12E1">
        <w:rPr>
          <w:b/>
          <w:bCs/>
          <w:sz w:val="20"/>
          <w:szCs w:val="20"/>
        </w:rPr>
        <w:t>ЗАКЛЮЧЕНИЕ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>О РЕЗУЛЬТАТАХ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>ПУБЛИЧНЫХ СЛУШАНИЙ ПО ПРОЕКТУ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ED12E1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ED12E1">
        <w:rPr>
          <w:bCs/>
          <w:sz w:val="20"/>
          <w:szCs w:val="20"/>
          <w:u w:val="single"/>
        </w:rPr>
        <w:t xml:space="preserve"> </w:t>
      </w:r>
      <w:r w:rsidRPr="00ED12E1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ED12E1">
        <w:rPr>
          <w:sz w:val="20"/>
          <w:szCs w:val="20"/>
        </w:rPr>
        <w:t xml:space="preserve"> </w:t>
      </w:r>
      <w:r w:rsidRPr="00ED12E1">
        <w:rPr>
          <w:b/>
          <w:sz w:val="20"/>
          <w:szCs w:val="20"/>
          <w:u w:val="single"/>
        </w:rPr>
        <w:t>(приусадебный земельный участок)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 xml:space="preserve">от «02»  октября 2024г.                                                                           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ED12E1" w:rsidRPr="00ED12E1" w:rsidRDefault="00ED12E1" w:rsidP="00ED12E1">
      <w:pPr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 xml:space="preserve">53:12:0706001:12 по адресу: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ED12E1">
        <w:rPr>
          <w:bCs/>
          <w:sz w:val="20"/>
          <w:szCs w:val="20"/>
        </w:rPr>
        <w:t>Пабережье</w:t>
      </w:r>
      <w:proofErr w:type="spellEnd"/>
      <w:r w:rsidRPr="00ED12E1">
        <w:rPr>
          <w:bCs/>
          <w:sz w:val="20"/>
          <w:szCs w:val="20"/>
        </w:rPr>
        <w:t xml:space="preserve">, д. 8,   площадью 2294 кв. м.,  </w:t>
      </w:r>
      <w:r w:rsidRPr="00ED12E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Администрация Угловского городского поселения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</w:rPr>
        <w:t>3</w:t>
      </w:r>
      <w:r w:rsidRPr="00ED12E1">
        <w:rPr>
          <w:bCs/>
          <w:sz w:val="20"/>
          <w:szCs w:val="20"/>
          <w:u w:val="single"/>
        </w:rPr>
        <w:t>.  К</w:t>
      </w:r>
      <w:r w:rsidRPr="00ED12E1">
        <w:rPr>
          <w:sz w:val="20"/>
          <w:szCs w:val="20"/>
          <w:u w:val="single"/>
        </w:rPr>
        <w:t>оличество участников публичных слушаний</w:t>
      </w:r>
      <w:r w:rsidRPr="00ED12E1">
        <w:rPr>
          <w:bCs/>
          <w:sz w:val="20"/>
          <w:szCs w:val="20"/>
        </w:rPr>
        <w:t xml:space="preserve">  - 3 человек.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  <w:u w:val="single"/>
        </w:rPr>
        <w:lastRenderedPageBreak/>
        <w:t>4. Правовой акт о назначении общественных обсуждений или публичных слушаний</w:t>
      </w:r>
      <w:r w:rsidRPr="00ED12E1">
        <w:rPr>
          <w:bCs/>
          <w:sz w:val="20"/>
          <w:szCs w:val="20"/>
        </w:rPr>
        <w:t xml:space="preserve">  </w:t>
      </w:r>
      <w:r w:rsidRPr="00ED12E1">
        <w:rPr>
          <w:bCs/>
          <w:sz w:val="20"/>
          <w:szCs w:val="20"/>
          <w:u w:val="single"/>
        </w:rPr>
        <w:t>(дата, номер, заголовок)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ED12E1">
        <w:rPr>
          <w:bCs/>
          <w:sz w:val="20"/>
          <w:szCs w:val="20"/>
        </w:rPr>
        <w:t xml:space="preserve">Постановление </w:t>
      </w:r>
      <w:r w:rsidRPr="00ED12E1">
        <w:rPr>
          <w:bCs/>
          <w:color w:val="000000"/>
          <w:sz w:val="20"/>
          <w:szCs w:val="20"/>
        </w:rPr>
        <w:t xml:space="preserve"> Администрации Угловского городского поселения от 17.09.2024 г.  № 464 </w:t>
      </w:r>
      <w:proofErr w:type="gramStart"/>
      <w:r w:rsidRPr="00ED12E1">
        <w:rPr>
          <w:bCs/>
          <w:color w:val="000000"/>
          <w:sz w:val="20"/>
          <w:szCs w:val="20"/>
        </w:rPr>
        <w:t xml:space="preserve">( </w:t>
      </w:r>
      <w:proofErr w:type="gramEnd"/>
      <w:r w:rsidRPr="00ED12E1">
        <w:rPr>
          <w:bCs/>
          <w:color w:val="000000"/>
          <w:sz w:val="20"/>
          <w:szCs w:val="20"/>
        </w:rPr>
        <w:t>О назначении публичных слушаний)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 </w:t>
      </w:r>
      <w:r w:rsidRPr="00ED12E1">
        <w:rPr>
          <w:sz w:val="20"/>
          <w:szCs w:val="20"/>
        </w:rPr>
        <w:t>19  сентября 2024г по 03 октября 2024 года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6. Формы оповещения о проведении общественных обсуждений (публичных слушаний) (название, номер, дата печатных изданий, официальных сайтов, др. формы)</w:t>
      </w:r>
    </w:p>
    <w:p w:rsidR="00ED12E1" w:rsidRPr="00ED12E1" w:rsidRDefault="00ED12E1" w:rsidP="00ED12E1">
      <w:pPr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Бюллетень «Официальный вестник Угловского городского поселения» от 19.09.2024г.  № 37,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ED12E1">
        <w:rPr>
          <w:sz w:val="20"/>
          <w:szCs w:val="20"/>
        </w:rPr>
        <w:t>рп</w:t>
      </w:r>
      <w:proofErr w:type="gramStart"/>
      <w:r w:rsidRPr="00ED12E1">
        <w:rPr>
          <w:sz w:val="20"/>
          <w:szCs w:val="20"/>
        </w:rPr>
        <w:t>.У</w:t>
      </w:r>
      <w:proofErr w:type="gramEnd"/>
      <w:r w:rsidRPr="00ED12E1">
        <w:rPr>
          <w:sz w:val="20"/>
          <w:szCs w:val="20"/>
        </w:rPr>
        <w:t>гловка</w:t>
      </w:r>
      <w:proofErr w:type="spellEnd"/>
      <w:r w:rsidRPr="00ED12E1">
        <w:rPr>
          <w:sz w:val="20"/>
          <w:szCs w:val="20"/>
        </w:rPr>
        <w:t xml:space="preserve">, ул.Центральная д.9, фойе Администрации Угловского городского  поселения, </w:t>
      </w:r>
      <w:proofErr w:type="spellStart"/>
      <w:r w:rsidRPr="00ED12E1">
        <w:rPr>
          <w:sz w:val="20"/>
          <w:szCs w:val="20"/>
        </w:rPr>
        <w:t>рп.Угловка</w:t>
      </w:r>
      <w:proofErr w:type="spellEnd"/>
      <w:r w:rsidRPr="00ED12E1">
        <w:rPr>
          <w:sz w:val="20"/>
          <w:szCs w:val="20"/>
        </w:rPr>
        <w:t xml:space="preserve">, ул.Центральная, д.12а, </w:t>
      </w:r>
      <w:proofErr w:type="spellStart"/>
      <w:r w:rsidRPr="00ED12E1">
        <w:rPr>
          <w:sz w:val="20"/>
          <w:szCs w:val="20"/>
        </w:rPr>
        <w:t>рп.Угловка</w:t>
      </w:r>
      <w:proofErr w:type="spellEnd"/>
      <w:r w:rsidRPr="00ED12E1">
        <w:rPr>
          <w:sz w:val="20"/>
          <w:szCs w:val="20"/>
        </w:rPr>
        <w:t xml:space="preserve">, ул.Центральная, д.5., </w:t>
      </w:r>
      <w:proofErr w:type="spellStart"/>
      <w:r w:rsidRPr="00ED12E1">
        <w:rPr>
          <w:sz w:val="20"/>
          <w:szCs w:val="20"/>
        </w:rPr>
        <w:t>рп.Угловка</w:t>
      </w:r>
      <w:proofErr w:type="spellEnd"/>
      <w:r w:rsidRPr="00ED12E1">
        <w:rPr>
          <w:sz w:val="20"/>
          <w:szCs w:val="20"/>
        </w:rPr>
        <w:t xml:space="preserve">, ул.Советская, д.6, </w:t>
      </w:r>
      <w:proofErr w:type="spellStart"/>
      <w:r w:rsidRPr="00ED12E1">
        <w:rPr>
          <w:sz w:val="20"/>
          <w:szCs w:val="20"/>
        </w:rPr>
        <w:t>д.Пабережье</w:t>
      </w:r>
      <w:proofErr w:type="spellEnd"/>
      <w:r w:rsidRPr="00ED12E1">
        <w:rPr>
          <w:sz w:val="20"/>
          <w:szCs w:val="20"/>
        </w:rPr>
        <w:t>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 xml:space="preserve">53:12:0706001:12 по адресу: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ED12E1">
        <w:rPr>
          <w:bCs/>
          <w:sz w:val="20"/>
          <w:szCs w:val="20"/>
        </w:rPr>
        <w:t>Пабережье</w:t>
      </w:r>
      <w:proofErr w:type="spellEnd"/>
      <w:r w:rsidRPr="00ED12E1">
        <w:rPr>
          <w:bCs/>
          <w:sz w:val="20"/>
          <w:szCs w:val="20"/>
        </w:rPr>
        <w:t xml:space="preserve">, д. 8,   площадью 2294 кв. м.,  </w:t>
      </w:r>
      <w:r w:rsidRPr="00ED12E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ED12E1">
        <w:rPr>
          <w:bCs/>
          <w:sz w:val="20"/>
          <w:szCs w:val="20"/>
        </w:rPr>
        <w:t xml:space="preserve"> </w:t>
      </w:r>
      <w:r w:rsidRPr="00ED12E1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ED12E1">
        <w:rPr>
          <w:sz w:val="20"/>
          <w:szCs w:val="20"/>
        </w:rPr>
        <w:t>рп</w:t>
      </w:r>
      <w:proofErr w:type="spellEnd"/>
      <w:r w:rsidRPr="00ED12E1">
        <w:rPr>
          <w:sz w:val="20"/>
          <w:szCs w:val="20"/>
        </w:rPr>
        <w:t>. Угловка, ул. Центральная, д.9.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В состав экспозиции включены:</w:t>
      </w:r>
    </w:p>
    <w:p w:rsidR="00ED12E1" w:rsidRPr="00ED12E1" w:rsidRDefault="00ED12E1" w:rsidP="00ED12E1">
      <w:pPr>
        <w:ind w:firstLine="540"/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- схема земельного участка;</w:t>
      </w:r>
    </w:p>
    <w:p w:rsidR="00ED12E1" w:rsidRPr="00ED12E1" w:rsidRDefault="00ED12E1" w:rsidP="00ED12E1">
      <w:pPr>
        <w:ind w:firstLine="540"/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- правоустанавливающие документы</w:t>
      </w:r>
    </w:p>
    <w:p w:rsidR="00ED12E1" w:rsidRPr="00ED12E1" w:rsidRDefault="00ED12E1" w:rsidP="00ED12E1">
      <w:pPr>
        <w:ind w:firstLine="540"/>
        <w:jc w:val="both"/>
        <w:rPr>
          <w:sz w:val="20"/>
          <w:szCs w:val="20"/>
        </w:rPr>
      </w:pPr>
    </w:p>
    <w:p w:rsidR="00ED12E1" w:rsidRPr="00ED12E1" w:rsidRDefault="00ED12E1" w:rsidP="00ED12E1">
      <w:pPr>
        <w:ind w:right="252"/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      Публичные слушания проведены 01 октября 2024 года в 16-00 по адресу: Российская Федерация, Новгородская область,  Окуловский район, Угловское городское поселение д. </w:t>
      </w:r>
      <w:proofErr w:type="spellStart"/>
      <w:r w:rsidRPr="00ED12E1">
        <w:rPr>
          <w:bCs/>
          <w:sz w:val="20"/>
          <w:szCs w:val="20"/>
        </w:rPr>
        <w:t>Пабережье</w:t>
      </w:r>
      <w:proofErr w:type="spellEnd"/>
      <w:r w:rsidRPr="00ED12E1">
        <w:rPr>
          <w:bCs/>
          <w:sz w:val="20"/>
          <w:szCs w:val="20"/>
        </w:rPr>
        <w:t xml:space="preserve"> у дома</w:t>
      </w:r>
      <w:r w:rsidRPr="00ED12E1">
        <w:rPr>
          <w:sz w:val="20"/>
          <w:szCs w:val="20"/>
        </w:rPr>
        <w:t xml:space="preserve"> 8.</w:t>
      </w:r>
      <w:r w:rsidRPr="00ED12E1">
        <w:rPr>
          <w:bCs/>
          <w:sz w:val="20"/>
          <w:szCs w:val="20"/>
        </w:rPr>
        <w:t xml:space="preserve">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color w:val="000000"/>
          <w:sz w:val="20"/>
          <w:szCs w:val="20"/>
        </w:rPr>
        <w:t xml:space="preserve"> </w:t>
      </w:r>
      <w:r w:rsidRPr="00ED12E1">
        <w:rPr>
          <w:bCs/>
          <w:sz w:val="20"/>
          <w:szCs w:val="20"/>
        </w:rPr>
        <w:t>Количество участников публичных слушаний - 3 человек.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(предложения и замечания участников публичных слушаний, количество, выводы (</w:t>
      </w:r>
      <w:proofErr w:type="gramStart"/>
      <w:r w:rsidRPr="00ED12E1">
        <w:rPr>
          <w:bCs/>
          <w:sz w:val="20"/>
          <w:szCs w:val="20"/>
        </w:rPr>
        <w:t>учтено</w:t>
      </w:r>
      <w:proofErr w:type="gramEnd"/>
      <w:r w:rsidRPr="00ED12E1">
        <w:rPr>
          <w:bCs/>
          <w:sz w:val="20"/>
          <w:szCs w:val="20"/>
        </w:rPr>
        <w:t>/учтено частично/отклонено)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Протокол от 01.10.2024 года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   1.Публичные слушания по вопросу п</w:t>
      </w:r>
      <w:r w:rsidRPr="00ED12E1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 xml:space="preserve">53:12:0706001:12 по адресу: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ED12E1">
        <w:rPr>
          <w:bCs/>
          <w:sz w:val="20"/>
          <w:szCs w:val="20"/>
        </w:rPr>
        <w:t>Пабережье</w:t>
      </w:r>
      <w:proofErr w:type="spellEnd"/>
      <w:r w:rsidRPr="00ED12E1">
        <w:rPr>
          <w:bCs/>
          <w:sz w:val="20"/>
          <w:szCs w:val="20"/>
        </w:rPr>
        <w:t xml:space="preserve">, д. 8,   площадью 2294 кв. м.,  </w:t>
      </w:r>
      <w:r w:rsidRPr="00ED12E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     2. Одобрить проект  п</w:t>
      </w:r>
      <w:r w:rsidRPr="00ED12E1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 xml:space="preserve">53:12:0706001:12 по адресу: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ED12E1">
        <w:rPr>
          <w:bCs/>
          <w:sz w:val="20"/>
          <w:szCs w:val="20"/>
        </w:rPr>
        <w:t>Пабережье</w:t>
      </w:r>
      <w:proofErr w:type="spellEnd"/>
      <w:r w:rsidRPr="00ED12E1">
        <w:rPr>
          <w:bCs/>
          <w:sz w:val="20"/>
          <w:szCs w:val="20"/>
        </w:rPr>
        <w:t xml:space="preserve">, д. 8,   площадью 2294 кв. м.,  </w:t>
      </w:r>
      <w:r w:rsidRPr="00ED12E1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bCs/>
          <w:sz w:val="20"/>
          <w:szCs w:val="20"/>
        </w:rPr>
        <w:t xml:space="preserve">      </w:t>
      </w:r>
      <w:r w:rsidRPr="00ED12E1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Председатель публичных слушаний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Глава  Угловского городского поселения                                 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 xml:space="preserve">                      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  <w:u w:val="single"/>
        </w:rPr>
        <w:t xml:space="preserve">                                                                        (должность, Ф.И.О., подпись, дата)</w:t>
      </w:r>
    </w:p>
    <w:p w:rsidR="00ED12E1" w:rsidRPr="00ED12E1" w:rsidRDefault="00ED12E1" w:rsidP="00ED12E1">
      <w:pPr>
        <w:rPr>
          <w:sz w:val="20"/>
          <w:szCs w:val="20"/>
          <w:u w:val="single"/>
        </w:rPr>
      </w:pPr>
    </w:p>
    <w:p w:rsidR="00ED12E1" w:rsidRDefault="00ED12E1" w:rsidP="00ED12E1">
      <w:pPr>
        <w:pStyle w:val="1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2F36B6" w:rsidRDefault="002F36B6" w:rsidP="00ED12E1">
      <w:pPr>
        <w:pStyle w:val="1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2F36B6" w:rsidRDefault="002F36B6" w:rsidP="00ED12E1">
      <w:pPr>
        <w:pStyle w:val="1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2F36B6" w:rsidRDefault="002F36B6" w:rsidP="00ED12E1">
      <w:pPr>
        <w:pStyle w:val="1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2F36B6" w:rsidRPr="00ED12E1" w:rsidRDefault="002F36B6" w:rsidP="00ED12E1">
      <w:pPr>
        <w:pStyle w:val="1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>ЗАКЛЮЧЕНИЕ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>О РЕЗУЛЬТАТАХ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>ПУБЛИЧНЫХ СЛУШАНИЙ ПО ПРОЕКТУ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ED12E1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ED12E1">
        <w:rPr>
          <w:bCs/>
          <w:sz w:val="20"/>
          <w:szCs w:val="20"/>
          <w:u w:val="single"/>
        </w:rPr>
        <w:t xml:space="preserve"> </w:t>
      </w:r>
      <w:r w:rsidRPr="00ED12E1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ED12E1">
        <w:rPr>
          <w:sz w:val="20"/>
          <w:szCs w:val="20"/>
        </w:rPr>
        <w:t xml:space="preserve"> </w:t>
      </w:r>
      <w:r w:rsidRPr="00ED12E1">
        <w:rPr>
          <w:b/>
          <w:sz w:val="20"/>
          <w:szCs w:val="20"/>
          <w:u w:val="single"/>
        </w:rPr>
        <w:t>(приусадебный земельный участок)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ED12E1">
        <w:rPr>
          <w:b/>
          <w:bCs/>
          <w:sz w:val="20"/>
          <w:szCs w:val="20"/>
        </w:rPr>
        <w:t xml:space="preserve">от «02»  октября 2024г.                                                                           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ED12E1" w:rsidRPr="00ED12E1" w:rsidRDefault="00ED12E1" w:rsidP="00ED12E1">
      <w:pPr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>53:12:0711001:433 по адресу</w:t>
      </w:r>
      <w:proofErr w:type="gramStart"/>
      <w:r w:rsidRPr="00ED12E1">
        <w:rPr>
          <w:sz w:val="20"/>
          <w:szCs w:val="20"/>
        </w:rPr>
        <w:t xml:space="preserve"> :</w:t>
      </w:r>
      <w:proofErr w:type="gramEnd"/>
      <w:r w:rsidRPr="00ED12E1">
        <w:rPr>
          <w:sz w:val="20"/>
          <w:szCs w:val="20"/>
        </w:rPr>
        <w:t xml:space="preserve">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район,  д. Селище,   д. 85, площадью 1898 кв.м.,  </w:t>
      </w:r>
      <w:r w:rsidRPr="00ED12E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Администрация Угловского городского поселения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</w:rPr>
        <w:t>3</w:t>
      </w:r>
      <w:r w:rsidRPr="00ED12E1">
        <w:rPr>
          <w:bCs/>
          <w:sz w:val="20"/>
          <w:szCs w:val="20"/>
          <w:u w:val="single"/>
        </w:rPr>
        <w:t>.  К</w:t>
      </w:r>
      <w:r w:rsidRPr="00ED12E1">
        <w:rPr>
          <w:sz w:val="20"/>
          <w:szCs w:val="20"/>
          <w:u w:val="single"/>
        </w:rPr>
        <w:t>оличество участников публичных слушаний</w:t>
      </w:r>
      <w:r w:rsidRPr="00ED12E1">
        <w:rPr>
          <w:bCs/>
          <w:sz w:val="20"/>
          <w:szCs w:val="20"/>
        </w:rPr>
        <w:t xml:space="preserve">  - 4 человек.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  <w:u w:val="single"/>
        </w:rPr>
        <w:t>4. Правовой акт о назначении общественных обсуждений или публичных слушаний</w:t>
      </w:r>
      <w:r w:rsidRPr="00ED12E1">
        <w:rPr>
          <w:bCs/>
          <w:sz w:val="20"/>
          <w:szCs w:val="20"/>
        </w:rPr>
        <w:t xml:space="preserve">  </w:t>
      </w:r>
      <w:r w:rsidRPr="00ED12E1">
        <w:rPr>
          <w:bCs/>
          <w:sz w:val="20"/>
          <w:szCs w:val="20"/>
          <w:u w:val="single"/>
        </w:rPr>
        <w:t>(дата, номер, заголовок)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ED12E1">
        <w:rPr>
          <w:bCs/>
          <w:sz w:val="20"/>
          <w:szCs w:val="20"/>
        </w:rPr>
        <w:t xml:space="preserve">Постановление </w:t>
      </w:r>
      <w:r w:rsidRPr="00ED12E1">
        <w:rPr>
          <w:bCs/>
          <w:color w:val="000000"/>
          <w:sz w:val="20"/>
          <w:szCs w:val="20"/>
        </w:rPr>
        <w:t xml:space="preserve"> Администрации Угловского городского поселения от 17.09.2024 г.  № 465 </w:t>
      </w:r>
      <w:proofErr w:type="gramStart"/>
      <w:r w:rsidRPr="00ED12E1">
        <w:rPr>
          <w:bCs/>
          <w:color w:val="000000"/>
          <w:sz w:val="20"/>
          <w:szCs w:val="20"/>
        </w:rPr>
        <w:t xml:space="preserve">( </w:t>
      </w:r>
      <w:proofErr w:type="gramEnd"/>
      <w:r w:rsidRPr="00ED12E1">
        <w:rPr>
          <w:bCs/>
          <w:color w:val="000000"/>
          <w:sz w:val="20"/>
          <w:szCs w:val="20"/>
        </w:rPr>
        <w:t>О назначении публичных слушаний)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 </w:t>
      </w:r>
      <w:r w:rsidRPr="00ED12E1">
        <w:rPr>
          <w:sz w:val="20"/>
          <w:szCs w:val="20"/>
        </w:rPr>
        <w:t>19  сентября 2024г по 03 октября 2024 года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6. Формы оповещения о проведении общественных обсуждений (публичных слушаний) (название, номер, дата печатных изданий, официальных сайтов, др. формы)</w:t>
      </w:r>
    </w:p>
    <w:p w:rsidR="00ED12E1" w:rsidRPr="00ED12E1" w:rsidRDefault="00ED12E1" w:rsidP="00ED12E1">
      <w:pPr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Бюллетень «Официальный вестник Угловского городского поселения» от 19.09.2024г.  № 37,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ED12E1">
        <w:rPr>
          <w:sz w:val="20"/>
          <w:szCs w:val="20"/>
        </w:rPr>
        <w:t>рп</w:t>
      </w:r>
      <w:proofErr w:type="gramStart"/>
      <w:r w:rsidRPr="00ED12E1">
        <w:rPr>
          <w:sz w:val="20"/>
          <w:szCs w:val="20"/>
        </w:rPr>
        <w:t>.У</w:t>
      </w:r>
      <w:proofErr w:type="gramEnd"/>
      <w:r w:rsidRPr="00ED12E1">
        <w:rPr>
          <w:sz w:val="20"/>
          <w:szCs w:val="20"/>
        </w:rPr>
        <w:t>гловка</w:t>
      </w:r>
      <w:proofErr w:type="spellEnd"/>
      <w:r w:rsidRPr="00ED12E1">
        <w:rPr>
          <w:sz w:val="20"/>
          <w:szCs w:val="20"/>
        </w:rPr>
        <w:t xml:space="preserve">, ул.Центральная д.9, фойе Администрации Угловского городского  поселения, </w:t>
      </w:r>
      <w:proofErr w:type="spellStart"/>
      <w:r w:rsidRPr="00ED12E1">
        <w:rPr>
          <w:sz w:val="20"/>
          <w:szCs w:val="20"/>
        </w:rPr>
        <w:t>рп.Угловка</w:t>
      </w:r>
      <w:proofErr w:type="spellEnd"/>
      <w:r w:rsidRPr="00ED12E1">
        <w:rPr>
          <w:sz w:val="20"/>
          <w:szCs w:val="20"/>
        </w:rPr>
        <w:t xml:space="preserve">, ул.Центральная, д.12а, </w:t>
      </w:r>
      <w:proofErr w:type="spellStart"/>
      <w:r w:rsidRPr="00ED12E1">
        <w:rPr>
          <w:sz w:val="20"/>
          <w:szCs w:val="20"/>
        </w:rPr>
        <w:t>рп.Угловка</w:t>
      </w:r>
      <w:proofErr w:type="spellEnd"/>
      <w:r w:rsidRPr="00ED12E1">
        <w:rPr>
          <w:sz w:val="20"/>
          <w:szCs w:val="20"/>
        </w:rPr>
        <w:t xml:space="preserve">, ул.Центральная, д.5., </w:t>
      </w:r>
      <w:proofErr w:type="spellStart"/>
      <w:r w:rsidRPr="00ED12E1">
        <w:rPr>
          <w:sz w:val="20"/>
          <w:szCs w:val="20"/>
        </w:rPr>
        <w:t>рп.Угловка</w:t>
      </w:r>
      <w:proofErr w:type="spellEnd"/>
      <w:r w:rsidRPr="00ED12E1">
        <w:rPr>
          <w:sz w:val="20"/>
          <w:szCs w:val="20"/>
        </w:rPr>
        <w:t>, ул.Советская, д.6, д.Селище..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>53:12:0711001:433 по адресу</w:t>
      </w:r>
      <w:proofErr w:type="gramStart"/>
      <w:r w:rsidRPr="00ED12E1">
        <w:rPr>
          <w:sz w:val="20"/>
          <w:szCs w:val="20"/>
        </w:rPr>
        <w:t xml:space="preserve"> :</w:t>
      </w:r>
      <w:proofErr w:type="gramEnd"/>
      <w:r w:rsidRPr="00ED12E1">
        <w:rPr>
          <w:sz w:val="20"/>
          <w:szCs w:val="20"/>
        </w:rPr>
        <w:t xml:space="preserve">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район,  д. Селище,   д. 85, площадью 1898 кв.м.,  </w:t>
      </w:r>
      <w:r w:rsidRPr="00ED12E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ED12E1">
        <w:rPr>
          <w:bCs/>
          <w:sz w:val="20"/>
          <w:szCs w:val="20"/>
        </w:rPr>
        <w:t xml:space="preserve"> </w:t>
      </w:r>
      <w:r w:rsidRPr="00ED12E1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ED12E1">
        <w:rPr>
          <w:sz w:val="20"/>
          <w:szCs w:val="20"/>
        </w:rPr>
        <w:t>рп</w:t>
      </w:r>
      <w:proofErr w:type="gramStart"/>
      <w:r w:rsidRPr="00ED12E1">
        <w:rPr>
          <w:sz w:val="20"/>
          <w:szCs w:val="20"/>
        </w:rPr>
        <w:t>.У</w:t>
      </w:r>
      <w:proofErr w:type="gramEnd"/>
      <w:r w:rsidRPr="00ED12E1">
        <w:rPr>
          <w:sz w:val="20"/>
          <w:szCs w:val="20"/>
        </w:rPr>
        <w:t>гловка</w:t>
      </w:r>
      <w:proofErr w:type="spellEnd"/>
      <w:r w:rsidRPr="00ED12E1">
        <w:rPr>
          <w:sz w:val="20"/>
          <w:szCs w:val="20"/>
        </w:rPr>
        <w:t>, ул.Центральная, д.9.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В состав экспозиции включены:</w:t>
      </w:r>
    </w:p>
    <w:p w:rsidR="00ED12E1" w:rsidRPr="00ED12E1" w:rsidRDefault="00ED12E1" w:rsidP="00ED12E1">
      <w:pPr>
        <w:ind w:firstLine="540"/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- схема земельного участка;</w:t>
      </w:r>
    </w:p>
    <w:p w:rsidR="00ED12E1" w:rsidRPr="00ED12E1" w:rsidRDefault="00ED12E1" w:rsidP="00ED12E1">
      <w:pPr>
        <w:ind w:firstLine="540"/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- правоустанавливающие документы</w:t>
      </w:r>
    </w:p>
    <w:p w:rsidR="00ED12E1" w:rsidRPr="00ED12E1" w:rsidRDefault="00ED12E1" w:rsidP="00ED12E1">
      <w:pPr>
        <w:ind w:firstLine="540"/>
        <w:jc w:val="both"/>
        <w:rPr>
          <w:sz w:val="20"/>
          <w:szCs w:val="20"/>
        </w:rPr>
      </w:pPr>
    </w:p>
    <w:p w:rsidR="00ED12E1" w:rsidRPr="00ED12E1" w:rsidRDefault="00ED12E1" w:rsidP="00ED12E1">
      <w:pPr>
        <w:ind w:right="252"/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      Публичные слушания проведены 30 сентября 2024 года в 16-00 по адресу: Российская Федерация, Новгородская область,  Окуловский район, Угловское городское поселение д. Селище у дома</w:t>
      </w:r>
      <w:r w:rsidRPr="00ED12E1">
        <w:rPr>
          <w:sz w:val="20"/>
          <w:szCs w:val="20"/>
        </w:rPr>
        <w:t xml:space="preserve"> 31.</w:t>
      </w:r>
      <w:r w:rsidRPr="00ED12E1">
        <w:rPr>
          <w:bCs/>
          <w:sz w:val="20"/>
          <w:szCs w:val="20"/>
        </w:rPr>
        <w:t xml:space="preserve">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color w:val="000000"/>
          <w:sz w:val="20"/>
          <w:szCs w:val="20"/>
        </w:rPr>
        <w:t xml:space="preserve"> </w:t>
      </w:r>
      <w:r w:rsidRPr="00ED12E1">
        <w:rPr>
          <w:bCs/>
          <w:sz w:val="20"/>
          <w:szCs w:val="20"/>
        </w:rPr>
        <w:t>Количество участников публичных слушаний - 4 человек.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(предложения и замечания участников публичных слушаний, количество, выводы (</w:t>
      </w:r>
      <w:proofErr w:type="gramStart"/>
      <w:r w:rsidRPr="00ED12E1">
        <w:rPr>
          <w:bCs/>
          <w:sz w:val="20"/>
          <w:szCs w:val="20"/>
        </w:rPr>
        <w:t>учтено</w:t>
      </w:r>
      <w:proofErr w:type="gramEnd"/>
      <w:r w:rsidRPr="00ED12E1">
        <w:rPr>
          <w:bCs/>
          <w:sz w:val="20"/>
          <w:szCs w:val="20"/>
        </w:rPr>
        <w:t>/учтено частично/отклонено)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Протокол от 30.09.2024 года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   1.Публичные слушания по вопросу п</w:t>
      </w:r>
      <w:r w:rsidRPr="00ED12E1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lastRenderedPageBreak/>
        <w:t>53:12:0711001:433 по адресу</w:t>
      </w:r>
      <w:proofErr w:type="gramStart"/>
      <w:r w:rsidRPr="00ED12E1">
        <w:rPr>
          <w:sz w:val="20"/>
          <w:szCs w:val="20"/>
        </w:rPr>
        <w:t xml:space="preserve"> :</w:t>
      </w:r>
      <w:proofErr w:type="gramEnd"/>
      <w:r w:rsidRPr="00ED12E1">
        <w:rPr>
          <w:sz w:val="20"/>
          <w:szCs w:val="20"/>
        </w:rPr>
        <w:t xml:space="preserve">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район,  д. Селище,   д. 85, площадью 1898 кв.м.,  </w:t>
      </w:r>
      <w:r w:rsidRPr="00ED12E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       2. Одобрить проект  п</w:t>
      </w:r>
      <w:r w:rsidRPr="00ED12E1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ED12E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ED12E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ED12E1">
        <w:rPr>
          <w:sz w:val="20"/>
          <w:szCs w:val="20"/>
        </w:rPr>
        <w:t>53:12:0711001:433 по адресу</w:t>
      </w:r>
      <w:proofErr w:type="gramStart"/>
      <w:r w:rsidRPr="00ED12E1">
        <w:rPr>
          <w:sz w:val="20"/>
          <w:szCs w:val="20"/>
        </w:rPr>
        <w:t xml:space="preserve"> :</w:t>
      </w:r>
      <w:proofErr w:type="gramEnd"/>
      <w:r w:rsidRPr="00ED12E1">
        <w:rPr>
          <w:sz w:val="20"/>
          <w:szCs w:val="20"/>
        </w:rPr>
        <w:t xml:space="preserve"> </w:t>
      </w:r>
      <w:r w:rsidRPr="00ED12E1">
        <w:rPr>
          <w:bCs/>
          <w:sz w:val="20"/>
          <w:szCs w:val="20"/>
        </w:rPr>
        <w:t xml:space="preserve">Российская Федерация,  Новгородская область,  Окуловский район,  д. Селище,   д. 85, площадью 1898 кв.м.,  </w:t>
      </w:r>
      <w:r w:rsidRPr="00ED12E1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ED12E1">
        <w:rPr>
          <w:bCs/>
          <w:sz w:val="20"/>
          <w:szCs w:val="20"/>
        </w:rPr>
        <w:t xml:space="preserve">      </w:t>
      </w:r>
      <w:r w:rsidRPr="00ED12E1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>Председатель публичных слушаний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</w:rPr>
        <w:t xml:space="preserve">Глава  Угловского городского поселения                                 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ED12E1">
        <w:rPr>
          <w:bCs/>
          <w:sz w:val="20"/>
          <w:szCs w:val="20"/>
          <w:u w:val="single"/>
        </w:rPr>
        <w:t xml:space="preserve">                         </w:t>
      </w:r>
    </w:p>
    <w:p w:rsidR="00ED12E1" w:rsidRPr="00ED12E1" w:rsidRDefault="00ED12E1" w:rsidP="00ED1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ED12E1">
        <w:rPr>
          <w:bCs/>
          <w:sz w:val="20"/>
          <w:szCs w:val="20"/>
          <w:u w:val="single"/>
        </w:rPr>
        <w:t xml:space="preserve">                                                                        (должность, Ф.И.О., подпись, дата)</w:t>
      </w:r>
    </w:p>
    <w:p w:rsidR="00ED12E1" w:rsidRPr="00ED12E1" w:rsidRDefault="00ED12E1" w:rsidP="00ED12E1">
      <w:pPr>
        <w:autoSpaceDE w:val="0"/>
        <w:autoSpaceDN w:val="0"/>
        <w:adjustRightInd w:val="0"/>
        <w:spacing w:line="240" w:lineRule="exact"/>
        <w:rPr>
          <w:b/>
          <w:sz w:val="20"/>
          <w:szCs w:val="20"/>
        </w:rPr>
      </w:pP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tabs>
          <w:tab w:val="left" w:pos="8520"/>
        </w:tabs>
        <w:jc w:val="center"/>
        <w:rPr>
          <w:b/>
          <w:sz w:val="20"/>
          <w:szCs w:val="20"/>
        </w:rPr>
      </w:pPr>
      <w:r w:rsidRPr="00ED12E1">
        <w:rPr>
          <w:b/>
          <w:sz w:val="20"/>
          <w:szCs w:val="20"/>
        </w:rPr>
        <w:t>Российская Федерация</w:t>
      </w:r>
    </w:p>
    <w:p w:rsidR="00ED12E1" w:rsidRPr="00ED12E1" w:rsidRDefault="00ED12E1" w:rsidP="00ED12E1">
      <w:pPr>
        <w:tabs>
          <w:tab w:val="left" w:pos="8520"/>
        </w:tabs>
        <w:jc w:val="center"/>
        <w:rPr>
          <w:b/>
          <w:sz w:val="20"/>
          <w:szCs w:val="20"/>
        </w:rPr>
      </w:pPr>
      <w:r w:rsidRPr="00ED12E1">
        <w:rPr>
          <w:b/>
          <w:sz w:val="20"/>
          <w:szCs w:val="20"/>
        </w:rPr>
        <w:t>Администрация Угловского городского поселения</w:t>
      </w:r>
    </w:p>
    <w:p w:rsidR="00ED12E1" w:rsidRPr="00ED12E1" w:rsidRDefault="00ED12E1" w:rsidP="00ED12E1">
      <w:pPr>
        <w:tabs>
          <w:tab w:val="left" w:pos="8520"/>
        </w:tabs>
        <w:jc w:val="center"/>
        <w:rPr>
          <w:b/>
          <w:sz w:val="20"/>
          <w:szCs w:val="20"/>
        </w:rPr>
      </w:pPr>
      <w:r w:rsidRPr="00ED12E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ED12E1" w:rsidRPr="00ED12E1" w:rsidRDefault="00ED12E1" w:rsidP="00ED12E1">
      <w:pPr>
        <w:tabs>
          <w:tab w:val="left" w:pos="8520"/>
        </w:tabs>
        <w:jc w:val="center"/>
        <w:rPr>
          <w:sz w:val="20"/>
          <w:szCs w:val="20"/>
        </w:rPr>
      </w:pPr>
    </w:p>
    <w:p w:rsidR="00ED12E1" w:rsidRPr="00ED12E1" w:rsidRDefault="00ED12E1" w:rsidP="00ED12E1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ED12E1">
        <w:rPr>
          <w:sz w:val="20"/>
          <w:szCs w:val="20"/>
        </w:rPr>
        <w:t>П</w:t>
      </w:r>
      <w:proofErr w:type="gramEnd"/>
      <w:r w:rsidRPr="00ED12E1">
        <w:rPr>
          <w:sz w:val="20"/>
          <w:szCs w:val="20"/>
        </w:rPr>
        <w:t xml:space="preserve"> О С Т А Н О В Л Е Н И Е</w:t>
      </w:r>
    </w:p>
    <w:p w:rsidR="00ED12E1" w:rsidRPr="00ED12E1" w:rsidRDefault="00ED12E1" w:rsidP="00ED12E1">
      <w:pPr>
        <w:tabs>
          <w:tab w:val="left" w:pos="8520"/>
        </w:tabs>
        <w:jc w:val="center"/>
        <w:rPr>
          <w:sz w:val="20"/>
          <w:szCs w:val="20"/>
        </w:rPr>
      </w:pPr>
    </w:p>
    <w:p w:rsidR="00ED12E1" w:rsidRPr="00ED12E1" w:rsidRDefault="00ED12E1" w:rsidP="00ED12E1">
      <w:pPr>
        <w:tabs>
          <w:tab w:val="left" w:pos="8520"/>
        </w:tabs>
        <w:jc w:val="center"/>
        <w:rPr>
          <w:sz w:val="20"/>
          <w:szCs w:val="20"/>
        </w:rPr>
      </w:pPr>
      <w:r w:rsidRPr="00ED12E1">
        <w:rPr>
          <w:sz w:val="20"/>
          <w:szCs w:val="20"/>
        </w:rPr>
        <w:t>02.10.2024  № 512</w:t>
      </w:r>
    </w:p>
    <w:p w:rsidR="00ED12E1" w:rsidRPr="00ED12E1" w:rsidRDefault="00ED12E1" w:rsidP="00ED12E1">
      <w:pPr>
        <w:tabs>
          <w:tab w:val="left" w:pos="8520"/>
        </w:tabs>
        <w:jc w:val="center"/>
        <w:rPr>
          <w:sz w:val="20"/>
          <w:szCs w:val="20"/>
        </w:rPr>
      </w:pPr>
    </w:p>
    <w:p w:rsidR="00ED12E1" w:rsidRPr="00ED12E1" w:rsidRDefault="00ED12E1" w:rsidP="00ED12E1">
      <w:pPr>
        <w:tabs>
          <w:tab w:val="left" w:pos="8520"/>
        </w:tabs>
        <w:jc w:val="center"/>
        <w:rPr>
          <w:sz w:val="20"/>
          <w:szCs w:val="20"/>
        </w:rPr>
      </w:pPr>
      <w:r w:rsidRPr="00ED12E1">
        <w:rPr>
          <w:sz w:val="20"/>
          <w:szCs w:val="20"/>
        </w:rPr>
        <w:t>р.п. Угловка</w:t>
      </w:r>
    </w:p>
    <w:p w:rsidR="00ED12E1" w:rsidRPr="00ED12E1" w:rsidRDefault="00ED12E1" w:rsidP="00ED12E1">
      <w:pPr>
        <w:tabs>
          <w:tab w:val="left" w:pos="8520"/>
        </w:tabs>
        <w:jc w:val="center"/>
        <w:rPr>
          <w:b/>
          <w:sz w:val="20"/>
          <w:szCs w:val="20"/>
        </w:rPr>
      </w:pPr>
      <w:r w:rsidRPr="00ED12E1">
        <w:rPr>
          <w:b/>
          <w:sz w:val="20"/>
          <w:szCs w:val="20"/>
        </w:rPr>
        <w:t xml:space="preserve">О проведении электронного запроса котировок на право заключения муниципального контракта на </w:t>
      </w:r>
      <w:r w:rsidRPr="00ED12E1">
        <w:rPr>
          <w:rFonts w:eastAsia="Tahoma"/>
          <w:b/>
          <w:bCs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поселения".</w:t>
      </w:r>
    </w:p>
    <w:p w:rsidR="00ED12E1" w:rsidRPr="00ED12E1" w:rsidRDefault="00ED12E1" w:rsidP="00ED12E1">
      <w:pPr>
        <w:jc w:val="center"/>
        <w:rPr>
          <w:sz w:val="20"/>
          <w:szCs w:val="20"/>
        </w:rPr>
      </w:pPr>
      <w:r w:rsidRPr="00ED12E1">
        <w:rPr>
          <w:sz w:val="20"/>
          <w:szCs w:val="20"/>
        </w:rPr>
        <w:t>В соответствии   с   федеральным  законом  №  44-ФЗ  от 05.04.2013  года  «О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</w:t>
      </w:r>
    </w:p>
    <w:p w:rsidR="00ED12E1" w:rsidRPr="00ED12E1" w:rsidRDefault="00ED12E1" w:rsidP="00ED12E1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D12E1">
        <w:rPr>
          <w:rFonts w:ascii="Times New Roman" w:hAnsi="Times New Roman" w:cs="Times New Roman"/>
        </w:rPr>
        <w:t>ПОСТАНОВЛЯЕТ:</w:t>
      </w:r>
    </w:p>
    <w:p w:rsidR="00ED12E1" w:rsidRPr="00ED12E1" w:rsidRDefault="00ED12E1" w:rsidP="00ED12E1">
      <w:pPr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1. </w:t>
      </w:r>
      <w:proofErr w:type="gramStart"/>
      <w:r w:rsidRPr="00ED12E1">
        <w:rPr>
          <w:sz w:val="20"/>
          <w:szCs w:val="20"/>
        </w:rPr>
        <w:t xml:space="preserve">Утвердить и  разместить извещение и прилагаемые к нему документы об осуществлении закупки путем проведения запроса котировок в электронной форме с предоставлением преимуществ субъектам малого предпринимательства, социально ориентированным некоммерческим организациям, на право заключения муниципального контракта на </w:t>
      </w:r>
      <w:r w:rsidRPr="00ED12E1">
        <w:rPr>
          <w:rFonts w:eastAsia="Tahoma"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</w:t>
      </w:r>
      <w:r w:rsidRPr="00ED12E1">
        <w:rPr>
          <w:sz w:val="20"/>
          <w:szCs w:val="20"/>
        </w:rPr>
        <w:t xml:space="preserve"> на сумму 1438894,25 (Один миллион четыреста тридцать восемь тысяч восемьсот девяносто четыре рубля 25 копеек), ИКЗ</w:t>
      </w:r>
      <w:proofErr w:type="gramEnd"/>
      <w:r w:rsidRPr="00ED12E1">
        <w:rPr>
          <w:sz w:val="20"/>
          <w:szCs w:val="20"/>
        </w:rPr>
        <w:t xml:space="preserve">  закупки </w:t>
      </w:r>
      <w:r w:rsidRPr="00ED12E1">
        <w:rPr>
          <w:rFonts w:eastAsia="Tahoma"/>
          <w:color w:val="383838"/>
          <w:sz w:val="20"/>
          <w:szCs w:val="20"/>
          <w:shd w:val="clear" w:color="auto" w:fill="FAFAFA"/>
        </w:rPr>
        <w:t>243531100750553110100100410008129244</w:t>
      </w:r>
      <w:r w:rsidRPr="00ED12E1">
        <w:rPr>
          <w:sz w:val="20"/>
          <w:szCs w:val="20"/>
        </w:rPr>
        <w:t xml:space="preserve">. </w:t>
      </w:r>
    </w:p>
    <w:p w:rsidR="00ED12E1" w:rsidRPr="00ED12E1" w:rsidRDefault="00ED12E1" w:rsidP="00ED12E1">
      <w:pPr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2. </w:t>
      </w:r>
      <w:proofErr w:type="gramStart"/>
      <w:r w:rsidRPr="00ED12E1">
        <w:rPr>
          <w:sz w:val="20"/>
          <w:szCs w:val="20"/>
        </w:rPr>
        <w:t xml:space="preserve">Разместить и опубликовать извещение и прилагаемые к нему документы об осуществлении закупки путем проведения запроса котировок в электронной форме с предоставлением преимуществ субъектам малого предпринимательства, социально ориентированным некоммерческим организациям, на право заключения муниципального контракта на </w:t>
      </w:r>
      <w:r w:rsidRPr="00ED12E1">
        <w:rPr>
          <w:rFonts w:eastAsia="Tahoma"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</w:t>
      </w:r>
      <w:r w:rsidRPr="00ED12E1">
        <w:rPr>
          <w:sz w:val="20"/>
          <w:szCs w:val="20"/>
        </w:rPr>
        <w:t xml:space="preserve"> на сумму 1438894,25 (Один миллион четыреста тридцать восемь тысяч восемьсот девяносто четыре рубля 25 копеек), ИКЗ</w:t>
      </w:r>
      <w:proofErr w:type="gramEnd"/>
      <w:r w:rsidRPr="00ED12E1">
        <w:rPr>
          <w:sz w:val="20"/>
          <w:szCs w:val="20"/>
        </w:rPr>
        <w:t xml:space="preserve">  закупки </w:t>
      </w:r>
      <w:r w:rsidRPr="00ED12E1">
        <w:rPr>
          <w:rFonts w:eastAsia="Tahoma"/>
          <w:color w:val="383838"/>
          <w:sz w:val="20"/>
          <w:szCs w:val="20"/>
          <w:shd w:val="clear" w:color="auto" w:fill="FAFAFA"/>
        </w:rPr>
        <w:t xml:space="preserve">243531100750553110100100410008129244 </w:t>
      </w:r>
      <w:r w:rsidRPr="00ED12E1">
        <w:rPr>
          <w:sz w:val="20"/>
          <w:szCs w:val="20"/>
        </w:rPr>
        <w:t xml:space="preserve">на официальном сайте Российской Федерации Единой Информационной Системы в сфере закупок: </w:t>
      </w:r>
      <w:hyperlink r:id="rId5" w:history="1">
        <w:r w:rsidRPr="00ED12E1">
          <w:rPr>
            <w:rStyle w:val="a3"/>
            <w:sz w:val="20"/>
            <w:szCs w:val="20"/>
          </w:rPr>
          <w:t>www.zakupki.gov.ru</w:t>
        </w:r>
      </w:hyperlink>
      <w:r w:rsidRPr="00ED12E1">
        <w:rPr>
          <w:sz w:val="20"/>
          <w:szCs w:val="20"/>
        </w:rPr>
        <w:t>.</w:t>
      </w:r>
    </w:p>
    <w:p w:rsidR="00ED12E1" w:rsidRPr="00ED12E1" w:rsidRDefault="00ED12E1" w:rsidP="00ED12E1">
      <w:pPr>
        <w:jc w:val="both"/>
        <w:rPr>
          <w:sz w:val="20"/>
          <w:szCs w:val="20"/>
        </w:rPr>
      </w:pPr>
      <w:r w:rsidRPr="00ED12E1">
        <w:rPr>
          <w:sz w:val="20"/>
          <w:szCs w:val="20"/>
        </w:rPr>
        <w:t xml:space="preserve">3. </w:t>
      </w:r>
      <w:proofErr w:type="gramStart"/>
      <w:r w:rsidRPr="00ED12E1">
        <w:rPr>
          <w:sz w:val="20"/>
          <w:szCs w:val="20"/>
        </w:rPr>
        <w:t>Разместить Постановление</w:t>
      </w:r>
      <w:proofErr w:type="gramEnd"/>
      <w:r w:rsidRPr="00ED12E1">
        <w:rPr>
          <w:sz w:val="20"/>
          <w:szCs w:val="20"/>
        </w:rPr>
        <w:t xml:space="preserve"> на официальном сайте Угловского городского поселения.</w:t>
      </w:r>
    </w:p>
    <w:p w:rsidR="00ED12E1" w:rsidRPr="00ED12E1" w:rsidRDefault="00ED12E1" w:rsidP="00ED12E1">
      <w:pPr>
        <w:jc w:val="both"/>
        <w:rPr>
          <w:sz w:val="20"/>
          <w:szCs w:val="20"/>
        </w:rPr>
      </w:pPr>
    </w:p>
    <w:p w:rsidR="00ED12E1" w:rsidRPr="00ED12E1" w:rsidRDefault="00ED12E1" w:rsidP="00ED12E1">
      <w:pPr>
        <w:tabs>
          <w:tab w:val="left" w:pos="7360"/>
        </w:tabs>
        <w:rPr>
          <w:sz w:val="20"/>
          <w:szCs w:val="20"/>
        </w:rPr>
      </w:pPr>
      <w:r w:rsidRPr="00ED12E1">
        <w:rPr>
          <w:b/>
          <w:sz w:val="20"/>
          <w:szCs w:val="20"/>
        </w:rPr>
        <w:t>Глава Угловского городского поселения     Ю.А.Иванова</w:t>
      </w: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A1BEE" w:rsidRPr="009A1BEE" w:rsidTr="00ED4B7A">
        <w:trPr>
          <w:trHeight w:val="952"/>
        </w:trPr>
        <w:tc>
          <w:tcPr>
            <w:tcW w:w="4139" w:type="dxa"/>
          </w:tcPr>
          <w:p w:rsidR="009A1BEE" w:rsidRPr="009A1BEE" w:rsidRDefault="009A1BEE" w:rsidP="009A1BEE">
            <w:pPr>
              <w:spacing w:before="120" w:after="120" w:line="220" w:lineRule="exact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:rsidR="009A1BEE" w:rsidRPr="009A1BEE" w:rsidRDefault="009A1BEE" w:rsidP="00ED4B7A">
            <w:pPr>
              <w:spacing w:line="220" w:lineRule="exact"/>
              <w:rPr>
                <w:sz w:val="20"/>
                <w:szCs w:val="20"/>
              </w:rPr>
            </w:pPr>
          </w:p>
        </w:tc>
        <w:tc>
          <w:tcPr>
            <w:tcW w:w="4919" w:type="dxa"/>
          </w:tcPr>
          <w:p w:rsidR="009A1BEE" w:rsidRPr="009A1BEE" w:rsidRDefault="009A1BEE" w:rsidP="00ED4B7A">
            <w:pPr>
              <w:pStyle w:val="1"/>
              <w:spacing w:before="0" w:line="220" w:lineRule="exact"/>
              <w:rPr>
                <w:sz w:val="20"/>
                <w:szCs w:val="20"/>
              </w:rPr>
            </w:pPr>
          </w:p>
          <w:p w:rsidR="009A1BEE" w:rsidRPr="009A1BEE" w:rsidRDefault="009A1BEE" w:rsidP="00ED4B7A">
            <w:pPr>
              <w:pStyle w:val="1"/>
              <w:spacing w:before="0" w:line="220" w:lineRule="exact"/>
              <w:jc w:val="left"/>
              <w:rPr>
                <w:sz w:val="20"/>
                <w:szCs w:val="20"/>
              </w:rPr>
            </w:pPr>
          </w:p>
        </w:tc>
      </w:tr>
    </w:tbl>
    <w:p w:rsidR="002F36B6" w:rsidRDefault="002F36B6" w:rsidP="009A1BEE">
      <w:pPr>
        <w:spacing w:line="360" w:lineRule="exact"/>
        <w:jc w:val="both"/>
        <w:rPr>
          <w:bCs/>
          <w:sz w:val="20"/>
          <w:szCs w:val="20"/>
        </w:rPr>
      </w:pPr>
    </w:p>
    <w:p w:rsidR="009A1BEE" w:rsidRPr="009A1BEE" w:rsidRDefault="009A1BEE" w:rsidP="009A1BEE">
      <w:pPr>
        <w:spacing w:line="360" w:lineRule="exact"/>
        <w:jc w:val="both"/>
        <w:rPr>
          <w:sz w:val="20"/>
          <w:szCs w:val="20"/>
        </w:rPr>
      </w:pPr>
      <w:r w:rsidRPr="009A1BEE">
        <w:rPr>
          <w:bCs/>
          <w:sz w:val="20"/>
          <w:szCs w:val="20"/>
        </w:rPr>
        <w:t>Информационное сообщение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A1BEE" w:rsidRPr="009A1BEE" w:rsidRDefault="009A1BEE" w:rsidP="009A1BE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1. местоположение: Российская Федерация, Новгородская область, Окуловский муниципальный район, Угловское городское поселение, д. Селище,  земельный участок 30а;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lastRenderedPageBreak/>
        <w:t>категория земель: земли населенных пунктов;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кадастровый квартал: 53:12:0711001;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площадью 1420 кв.м.;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на праве:   аренда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аренды земельного участка.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Заявления принимаются: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- через МФЦ по адресу: </w:t>
      </w:r>
      <w:proofErr w:type="gramStart"/>
      <w:r w:rsidRPr="009A1BEE">
        <w:rPr>
          <w:sz w:val="20"/>
          <w:szCs w:val="20"/>
        </w:rPr>
        <w:t>г</w:t>
      </w:r>
      <w:proofErr w:type="gramEnd"/>
      <w:r w:rsidRPr="009A1BEE">
        <w:rPr>
          <w:sz w:val="20"/>
          <w:szCs w:val="20"/>
        </w:rPr>
        <w:t>. Окуловка, ул. Уральская, д. 21;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9A1BEE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9A1BEE">
        <w:rPr>
          <w:b/>
          <w:sz w:val="20"/>
          <w:szCs w:val="20"/>
          <w:lang w:val="en-US"/>
        </w:rPr>
        <w:t>admugl</w:t>
      </w:r>
      <w:proofErr w:type="spellEnd"/>
      <w:r w:rsidRPr="009A1BEE">
        <w:rPr>
          <w:b/>
          <w:sz w:val="20"/>
          <w:szCs w:val="20"/>
        </w:rPr>
        <w:t>@</w:t>
      </w:r>
      <w:proofErr w:type="spellStart"/>
      <w:r w:rsidRPr="009A1BEE">
        <w:rPr>
          <w:b/>
          <w:sz w:val="20"/>
          <w:szCs w:val="20"/>
          <w:lang w:val="en-US"/>
        </w:rPr>
        <w:t>yandex</w:t>
      </w:r>
      <w:proofErr w:type="spellEnd"/>
      <w:r w:rsidRPr="009A1BEE">
        <w:rPr>
          <w:b/>
          <w:sz w:val="20"/>
          <w:szCs w:val="20"/>
        </w:rPr>
        <w:t>.</w:t>
      </w:r>
      <w:proofErr w:type="spellStart"/>
      <w:r w:rsidRPr="009A1BEE">
        <w:rPr>
          <w:b/>
          <w:sz w:val="20"/>
          <w:szCs w:val="20"/>
          <w:lang w:val="en-US"/>
        </w:rPr>
        <w:t>ru</w:t>
      </w:r>
      <w:proofErr w:type="spellEnd"/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Дата и время начала приема заявок:     с 04.10.2024 г. с 08.00 часов;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Дата и время окончания приема заявок:   02.11.2024 г. (включительно), до 17.00 часов.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A1BEE" w:rsidRPr="009A1BEE" w:rsidRDefault="009A1BEE" w:rsidP="009A1BEE">
      <w:pPr>
        <w:spacing w:line="240" w:lineRule="exact"/>
        <w:jc w:val="both"/>
        <w:rPr>
          <w:b/>
          <w:sz w:val="20"/>
          <w:szCs w:val="20"/>
        </w:rPr>
      </w:pPr>
      <w:r w:rsidRPr="009A1BEE">
        <w:rPr>
          <w:sz w:val="20"/>
          <w:szCs w:val="20"/>
        </w:rPr>
        <w:t xml:space="preserve">        </w:t>
      </w:r>
    </w:p>
    <w:p w:rsidR="009A1BEE" w:rsidRPr="009A1BEE" w:rsidRDefault="009A1BEE" w:rsidP="009A1BEE">
      <w:pPr>
        <w:rPr>
          <w:sz w:val="20"/>
          <w:szCs w:val="20"/>
        </w:rPr>
      </w:pPr>
      <w:r w:rsidRPr="009A1BEE">
        <w:rPr>
          <w:b/>
          <w:sz w:val="20"/>
          <w:szCs w:val="20"/>
        </w:rPr>
        <w:t>Глава Угловского городского поселения      Ю.А. Иванова</w:t>
      </w:r>
    </w:p>
    <w:p w:rsidR="00ED12E1" w:rsidRPr="009A1BEE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9A1BEE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9A1BEE" w:rsidP="00ED12E1">
      <w:pPr>
        <w:ind w:firstLine="851"/>
        <w:jc w:val="right"/>
        <w:rPr>
          <w:sz w:val="20"/>
          <w:szCs w:val="20"/>
          <w:highlight w:val="yellow"/>
        </w:rPr>
      </w:pPr>
      <w:r w:rsidRPr="009A1BEE">
        <w:rPr>
          <w:sz w:val="20"/>
          <w:szCs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6" o:title=""/>
          </v:shape>
          <o:OLEObject Type="Embed" ProgID="Acrobat.Document.11" ShapeID="_x0000_i1026" DrawAspect="Content" ObjectID="_1789469542" r:id="rId7"/>
        </w:object>
      </w:r>
    </w:p>
    <w:p w:rsidR="00ED12E1" w:rsidRPr="00ED12E1" w:rsidRDefault="00ED12E1" w:rsidP="00ED12E1">
      <w:pPr>
        <w:rPr>
          <w:sz w:val="20"/>
          <w:szCs w:val="20"/>
        </w:rPr>
      </w:pPr>
    </w:p>
    <w:p w:rsidR="00ED12E1" w:rsidRPr="00ED12E1" w:rsidRDefault="00ED12E1" w:rsidP="00ED12E1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ED12E1" w:rsidRPr="00ED12E1" w:rsidRDefault="00ED12E1" w:rsidP="00ED12E1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ED12E1" w:rsidRPr="00ED12E1" w:rsidRDefault="00ED12E1" w:rsidP="009A1BEE">
      <w:pPr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A1BEE" w:rsidRPr="009A1BEE" w:rsidTr="00ED4B7A">
        <w:trPr>
          <w:cantSplit/>
        </w:trPr>
        <w:tc>
          <w:tcPr>
            <w:tcW w:w="4139" w:type="dxa"/>
          </w:tcPr>
          <w:p w:rsidR="009A1BEE" w:rsidRPr="009A1BEE" w:rsidRDefault="009A1BEE" w:rsidP="009A1BEE">
            <w:pPr>
              <w:rPr>
                <w:rFonts w:ascii="Courier New" w:hAnsi="Courier New" w:cs="Courier New"/>
                <w:spacing w:val="-20"/>
                <w:sz w:val="20"/>
                <w:szCs w:val="20"/>
              </w:rPr>
            </w:pPr>
            <w:r w:rsidRPr="009A1BEE">
              <w:rPr>
                <w:rFonts w:ascii="Courier New" w:hAnsi="Courier New" w:cs="Courier New"/>
                <w:b/>
                <w:spacing w:val="-20"/>
                <w:sz w:val="20"/>
                <w:szCs w:val="20"/>
              </w:rPr>
              <w:t>информационное сообщение</w:t>
            </w:r>
          </w:p>
        </w:tc>
        <w:tc>
          <w:tcPr>
            <w:tcW w:w="236" w:type="dxa"/>
          </w:tcPr>
          <w:p w:rsidR="009A1BEE" w:rsidRPr="009A1BEE" w:rsidRDefault="009A1BEE" w:rsidP="00ED4B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1BEE" w:rsidRPr="009A1BEE" w:rsidRDefault="009A1BEE" w:rsidP="00ED4B7A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A1BEE" w:rsidRPr="009A1BEE" w:rsidRDefault="009A1BEE" w:rsidP="009A1BEE">
      <w:pPr>
        <w:spacing w:line="360" w:lineRule="exact"/>
        <w:ind w:firstLine="709"/>
        <w:jc w:val="both"/>
        <w:rPr>
          <w:sz w:val="20"/>
          <w:szCs w:val="20"/>
        </w:rPr>
      </w:pP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lastRenderedPageBreak/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A1BEE" w:rsidRPr="009A1BEE" w:rsidRDefault="009A1BEE" w:rsidP="009A1BE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1. местоположение: Российская Федерация, Новгородская область, Окуловский муниципальный район, Угловское городское поселение, д. Селище,  земельный участок 35а;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категория земель: земли населенных пунктов;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кадастровый квартал: 53:12:0711001;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площадью 1600 кв.м.;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на праве:   аренда.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аренды земельного участка.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Заявления принимаются: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- через МФЦ по адресу: </w:t>
      </w:r>
      <w:proofErr w:type="gramStart"/>
      <w:r w:rsidRPr="009A1BEE">
        <w:rPr>
          <w:sz w:val="20"/>
          <w:szCs w:val="20"/>
        </w:rPr>
        <w:t>г</w:t>
      </w:r>
      <w:proofErr w:type="gramEnd"/>
      <w:r w:rsidRPr="009A1BEE">
        <w:rPr>
          <w:sz w:val="20"/>
          <w:szCs w:val="20"/>
        </w:rPr>
        <w:t>. Окуловка, ул. Уральская, д. 21;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9A1BEE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9A1BEE">
        <w:rPr>
          <w:b/>
          <w:sz w:val="20"/>
          <w:szCs w:val="20"/>
          <w:lang w:val="en-US"/>
        </w:rPr>
        <w:t>admugl</w:t>
      </w:r>
      <w:proofErr w:type="spellEnd"/>
      <w:r w:rsidRPr="009A1BEE">
        <w:rPr>
          <w:b/>
          <w:sz w:val="20"/>
          <w:szCs w:val="20"/>
        </w:rPr>
        <w:t>@</w:t>
      </w:r>
      <w:proofErr w:type="spellStart"/>
      <w:r w:rsidRPr="009A1BEE">
        <w:rPr>
          <w:b/>
          <w:sz w:val="20"/>
          <w:szCs w:val="20"/>
          <w:lang w:val="en-US"/>
        </w:rPr>
        <w:t>yandex</w:t>
      </w:r>
      <w:proofErr w:type="spellEnd"/>
      <w:r w:rsidRPr="009A1BEE">
        <w:rPr>
          <w:b/>
          <w:sz w:val="20"/>
          <w:szCs w:val="20"/>
        </w:rPr>
        <w:t>.</w:t>
      </w:r>
      <w:proofErr w:type="spellStart"/>
      <w:r w:rsidRPr="009A1BEE">
        <w:rPr>
          <w:b/>
          <w:sz w:val="20"/>
          <w:szCs w:val="20"/>
          <w:lang w:val="en-US"/>
        </w:rPr>
        <w:t>ru</w:t>
      </w:r>
      <w:proofErr w:type="spellEnd"/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rPr>
          <w:sz w:val="20"/>
          <w:szCs w:val="20"/>
        </w:rPr>
      </w:pP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Дата и время начала приема заявок:     с 04.10.2024 г. с 08.00 часов;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Дата и время окончания приема заявок:   02.11.2024 г. (включительно), до 17.00 часов.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A1BEE" w:rsidRPr="009A1BEE" w:rsidRDefault="009A1BEE" w:rsidP="009A1BEE">
      <w:pPr>
        <w:spacing w:line="240" w:lineRule="exact"/>
        <w:jc w:val="both"/>
        <w:rPr>
          <w:b/>
          <w:sz w:val="20"/>
          <w:szCs w:val="20"/>
        </w:rPr>
      </w:pPr>
      <w:r w:rsidRPr="009A1BEE">
        <w:rPr>
          <w:sz w:val="20"/>
          <w:szCs w:val="20"/>
        </w:rPr>
        <w:t xml:space="preserve">          </w:t>
      </w:r>
    </w:p>
    <w:p w:rsidR="009A1BEE" w:rsidRPr="009A1BEE" w:rsidRDefault="009A1BEE" w:rsidP="009A1BEE">
      <w:pPr>
        <w:rPr>
          <w:b/>
          <w:sz w:val="20"/>
          <w:szCs w:val="20"/>
        </w:rPr>
      </w:pPr>
    </w:p>
    <w:p w:rsidR="009A1BEE" w:rsidRPr="009A1BEE" w:rsidRDefault="009A1BEE" w:rsidP="009A1BEE">
      <w:pPr>
        <w:rPr>
          <w:sz w:val="20"/>
          <w:szCs w:val="20"/>
        </w:rPr>
      </w:pPr>
      <w:r w:rsidRPr="009A1BEE">
        <w:rPr>
          <w:b/>
          <w:sz w:val="20"/>
          <w:szCs w:val="20"/>
        </w:rPr>
        <w:t>Глава Угловского городского поселения       Ю.А. Иванова</w:t>
      </w:r>
    </w:p>
    <w:p w:rsidR="00ED12E1" w:rsidRPr="009A1BEE" w:rsidRDefault="00ED12E1" w:rsidP="00ED12E1">
      <w:pPr>
        <w:rPr>
          <w:sz w:val="20"/>
          <w:szCs w:val="20"/>
        </w:rPr>
      </w:pPr>
    </w:p>
    <w:p w:rsidR="00ED12E1" w:rsidRPr="009A1BEE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9A1BEE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9A1BEE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9A1BEE" w:rsidP="00ED12E1">
      <w:pPr>
        <w:ind w:firstLine="851"/>
        <w:jc w:val="right"/>
        <w:rPr>
          <w:sz w:val="20"/>
          <w:szCs w:val="20"/>
          <w:highlight w:val="yellow"/>
        </w:rPr>
      </w:pPr>
      <w:r w:rsidRPr="009A1BEE">
        <w:rPr>
          <w:sz w:val="20"/>
          <w:szCs w:val="20"/>
        </w:rPr>
        <w:object w:dxaOrig="8925" w:dyaOrig="12631">
          <v:shape id="_x0000_i1027" type="#_x0000_t75" style="width:446.25pt;height:631.5pt" o:ole="">
            <v:imagedata r:id="rId8" o:title=""/>
          </v:shape>
          <o:OLEObject Type="Embed" ProgID="Acrobat.Document.11" ShapeID="_x0000_i1027" DrawAspect="Content" ObjectID="_1789469543" r:id="rId9"/>
        </w:object>
      </w:r>
    </w:p>
    <w:p w:rsidR="00ED12E1" w:rsidRPr="00ED12E1" w:rsidRDefault="00ED12E1" w:rsidP="00ED12E1">
      <w:pPr>
        <w:ind w:firstLine="851"/>
        <w:jc w:val="right"/>
        <w:rPr>
          <w:sz w:val="20"/>
          <w:szCs w:val="20"/>
          <w:highlight w:val="yellow"/>
        </w:rPr>
      </w:pPr>
    </w:p>
    <w:p w:rsidR="00ED12E1" w:rsidRPr="00ED12E1" w:rsidRDefault="00ED12E1" w:rsidP="00ED12E1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A1BEE" w:rsidRPr="009A1BEE" w:rsidTr="00ED4B7A">
        <w:trPr>
          <w:cantSplit/>
        </w:trPr>
        <w:tc>
          <w:tcPr>
            <w:tcW w:w="4139" w:type="dxa"/>
          </w:tcPr>
          <w:p w:rsidR="009A1BEE" w:rsidRPr="009A1BEE" w:rsidRDefault="009A1BEE" w:rsidP="009A1BEE">
            <w:pPr>
              <w:rPr>
                <w:rFonts w:ascii="Courier New" w:hAnsi="Courier New" w:cs="Courier New"/>
                <w:spacing w:val="-20"/>
                <w:sz w:val="20"/>
                <w:szCs w:val="20"/>
              </w:rPr>
            </w:pPr>
            <w:r w:rsidRPr="009A1BEE">
              <w:rPr>
                <w:rFonts w:ascii="Courier New" w:hAnsi="Courier New" w:cs="Courier New"/>
                <w:b/>
                <w:spacing w:val="-20"/>
                <w:sz w:val="20"/>
                <w:szCs w:val="20"/>
              </w:rPr>
              <w:t>информационное сообщение</w:t>
            </w:r>
          </w:p>
        </w:tc>
        <w:tc>
          <w:tcPr>
            <w:tcW w:w="236" w:type="dxa"/>
          </w:tcPr>
          <w:p w:rsidR="009A1BEE" w:rsidRPr="009A1BEE" w:rsidRDefault="009A1BEE" w:rsidP="00ED4B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1BEE" w:rsidRPr="009A1BEE" w:rsidRDefault="009A1BEE" w:rsidP="00ED4B7A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A1BEE" w:rsidRPr="009A1BEE" w:rsidRDefault="009A1BEE" w:rsidP="009A1BEE">
      <w:pPr>
        <w:spacing w:line="360" w:lineRule="exact"/>
        <w:jc w:val="both"/>
        <w:rPr>
          <w:sz w:val="20"/>
          <w:szCs w:val="20"/>
        </w:rPr>
      </w:pP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A1BEE" w:rsidRPr="009A1BEE" w:rsidRDefault="009A1BEE" w:rsidP="009A1BE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1. местоположение: Российская Федерация, Новгородская область, Окуловский муниципальный район, Угловское городское поселение, д. Селище,  земельный участок 85а;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категория земель: земли населенных пунктов;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кадастровый квартал: 53:12:0711001;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площадью 1166 кв.м.;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на праве:   аренда.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аренды земельного участка.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Заявления принимаются: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- через МФЦ по адресу: </w:t>
      </w:r>
      <w:proofErr w:type="gramStart"/>
      <w:r w:rsidRPr="009A1BEE">
        <w:rPr>
          <w:sz w:val="20"/>
          <w:szCs w:val="20"/>
        </w:rPr>
        <w:t>г</w:t>
      </w:r>
      <w:proofErr w:type="gramEnd"/>
      <w:r w:rsidRPr="009A1BEE">
        <w:rPr>
          <w:sz w:val="20"/>
          <w:szCs w:val="20"/>
        </w:rPr>
        <w:t>. Окуловка, ул. Уральская, д. 21;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9A1BEE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9A1BEE">
        <w:rPr>
          <w:b/>
          <w:sz w:val="20"/>
          <w:szCs w:val="20"/>
          <w:lang w:val="en-US"/>
        </w:rPr>
        <w:t>admugl</w:t>
      </w:r>
      <w:proofErr w:type="spellEnd"/>
      <w:r w:rsidRPr="009A1BEE">
        <w:rPr>
          <w:b/>
          <w:sz w:val="20"/>
          <w:szCs w:val="20"/>
        </w:rPr>
        <w:t>@</w:t>
      </w:r>
      <w:proofErr w:type="spellStart"/>
      <w:r w:rsidRPr="009A1BEE">
        <w:rPr>
          <w:b/>
          <w:sz w:val="20"/>
          <w:szCs w:val="20"/>
          <w:lang w:val="en-US"/>
        </w:rPr>
        <w:t>yandex</w:t>
      </w:r>
      <w:proofErr w:type="spellEnd"/>
      <w:r w:rsidRPr="009A1BEE">
        <w:rPr>
          <w:b/>
          <w:sz w:val="20"/>
          <w:szCs w:val="20"/>
        </w:rPr>
        <w:t>.</w:t>
      </w:r>
      <w:proofErr w:type="spellStart"/>
      <w:r w:rsidRPr="009A1BEE">
        <w:rPr>
          <w:b/>
          <w:sz w:val="20"/>
          <w:szCs w:val="20"/>
          <w:lang w:val="en-US"/>
        </w:rPr>
        <w:t>ru</w:t>
      </w:r>
      <w:proofErr w:type="spellEnd"/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rPr>
          <w:sz w:val="20"/>
          <w:szCs w:val="20"/>
        </w:rPr>
      </w:pP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Дата и время начала приема заявок:     с 04.10.2024 г. с 08.00 часов;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Дата и время окончания приема заявок:   02.11.2024 г. (включительно), до 17.00 часов.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A1BEE" w:rsidRPr="009A1BEE" w:rsidRDefault="009A1BEE" w:rsidP="009A1BEE">
      <w:pPr>
        <w:spacing w:line="240" w:lineRule="exact"/>
        <w:jc w:val="both"/>
        <w:rPr>
          <w:b/>
          <w:sz w:val="20"/>
          <w:szCs w:val="20"/>
        </w:rPr>
      </w:pPr>
      <w:r w:rsidRPr="009A1BEE">
        <w:rPr>
          <w:sz w:val="20"/>
          <w:szCs w:val="20"/>
        </w:rPr>
        <w:t xml:space="preserve">          </w:t>
      </w:r>
    </w:p>
    <w:p w:rsidR="009A1BEE" w:rsidRPr="009A1BEE" w:rsidRDefault="009A1BEE" w:rsidP="009A1BEE">
      <w:pPr>
        <w:rPr>
          <w:b/>
          <w:sz w:val="20"/>
          <w:szCs w:val="20"/>
        </w:rPr>
      </w:pPr>
    </w:p>
    <w:p w:rsidR="009A1BEE" w:rsidRPr="009A1BEE" w:rsidRDefault="009A1BEE" w:rsidP="009A1BEE">
      <w:pPr>
        <w:rPr>
          <w:sz w:val="20"/>
          <w:szCs w:val="20"/>
        </w:rPr>
      </w:pPr>
      <w:r w:rsidRPr="009A1BEE">
        <w:rPr>
          <w:b/>
          <w:sz w:val="20"/>
          <w:szCs w:val="20"/>
        </w:rPr>
        <w:t>Глава Угловского городского поселения      Ю.А. Иванова</w:t>
      </w:r>
    </w:p>
    <w:p w:rsidR="00F45F04" w:rsidRPr="009A1BEE" w:rsidRDefault="00F45F04">
      <w:pPr>
        <w:rPr>
          <w:sz w:val="20"/>
          <w:szCs w:val="20"/>
        </w:rPr>
      </w:pPr>
    </w:p>
    <w:p w:rsidR="00F45F04" w:rsidRPr="009A1BEE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9A1BEE">
      <w:pPr>
        <w:rPr>
          <w:sz w:val="20"/>
          <w:szCs w:val="20"/>
        </w:rPr>
      </w:pPr>
      <w:r w:rsidRPr="009A1BEE">
        <w:rPr>
          <w:sz w:val="20"/>
          <w:szCs w:val="20"/>
        </w:rPr>
        <w:object w:dxaOrig="8925" w:dyaOrig="12631">
          <v:shape id="_x0000_i1028" type="#_x0000_t75" style="width:446.25pt;height:631.5pt" o:ole="">
            <v:imagedata r:id="rId10" o:title=""/>
          </v:shape>
          <o:OLEObject Type="Embed" ProgID="Acrobat.Document.11" ShapeID="_x0000_i1028" DrawAspect="Content" ObjectID="_1789469544" r:id="rId11"/>
        </w:object>
      </w: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A1BEE" w:rsidRPr="009A1BEE" w:rsidTr="00ED4B7A">
        <w:trPr>
          <w:cantSplit/>
        </w:trPr>
        <w:tc>
          <w:tcPr>
            <w:tcW w:w="4139" w:type="dxa"/>
          </w:tcPr>
          <w:p w:rsidR="009A1BEE" w:rsidRPr="009A1BEE" w:rsidRDefault="009A1BEE" w:rsidP="009A1BEE">
            <w:pPr>
              <w:rPr>
                <w:rFonts w:ascii="Courier New" w:hAnsi="Courier New" w:cs="Courier New"/>
                <w:spacing w:val="-20"/>
                <w:sz w:val="20"/>
                <w:szCs w:val="20"/>
              </w:rPr>
            </w:pPr>
            <w:r w:rsidRPr="009A1BEE">
              <w:rPr>
                <w:rFonts w:ascii="Courier New" w:hAnsi="Courier New" w:cs="Courier New"/>
                <w:b/>
                <w:spacing w:val="-20"/>
                <w:sz w:val="20"/>
                <w:szCs w:val="20"/>
              </w:rPr>
              <w:t>информационное сообщение</w:t>
            </w:r>
          </w:p>
        </w:tc>
        <w:tc>
          <w:tcPr>
            <w:tcW w:w="236" w:type="dxa"/>
          </w:tcPr>
          <w:p w:rsidR="009A1BEE" w:rsidRPr="009A1BEE" w:rsidRDefault="009A1BEE" w:rsidP="00ED4B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1BEE" w:rsidRPr="009A1BEE" w:rsidRDefault="009A1BEE" w:rsidP="00ED4B7A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A1BEE" w:rsidRPr="009A1BEE" w:rsidRDefault="009A1BEE" w:rsidP="009A1BEE">
      <w:pPr>
        <w:spacing w:line="360" w:lineRule="exact"/>
        <w:ind w:firstLine="709"/>
        <w:jc w:val="both"/>
        <w:rPr>
          <w:sz w:val="20"/>
          <w:szCs w:val="20"/>
        </w:rPr>
      </w:pP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lastRenderedPageBreak/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A1BEE" w:rsidRPr="009A1BEE" w:rsidRDefault="009A1BEE" w:rsidP="009A1BE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1. местоположение: Российская Федерация, Новгородская область, Окуловский муниципальный район, Угловское городское поселение, д. Селище,  земельный участок 21а;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категория земель: земли населенных пунктов;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кадастровый квартал: 53:12:0711001;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площадью 1555 кв.м.;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A1BEE" w:rsidRPr="009A1BEE" w:rsidRDefault="009A1BEE" w:rsidP="00CB7F9B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на праве:   аренда.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аренды земельного участка.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Заявления принимаются: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A1BEE">
        <w:rPr>
          <w:sz w:val="20"/>
          <w:szCs w:val="20"/>
        </w:rPr>
        <w:t xml:space="preserve">         - через МФЦ по адресу: </w:t>
      </w:r>
      <w:proofErr w:type="gramStart"/>
      <w:r w:rsidRPr="009A1BEE">
        <w:rPr>
          <w:sz w:val="20"/>
          <w:szCs w:val="20"/>
        </w:rPr>
        <w:t>г</w:t>
      </w:r>
      <w:proofErr w:type="gramEnd"/>
      <w:r w:rsidRPr="009A1BEE">
        <w:rPr>
          <w:sz w:val="20"/>
          <w:szCs w:val="20"/>
        </w:rPr>
        <w:t>. Окуловка, ул. Уральская, д. 21;</w:t>
      </w:r>
    </w:p>
    <w:p w:rsidR="009A1BEE" w:rsidRPr="00CB7F9B" w:rsidRDefault="009A1BEE" w:rsidP="00CB7F9B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9A1BEE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9A1BEE">
        <w:rPr>
          <w:b/>
          <w:sz w:val="20"/>
          <w:szCs w:val="20"/>
          <w:lang w:val="en-US"/>
        </w:rPr>
        <w:t>admugl</w:t>
      </w:r>
      <w:proofErr w:type="spellEnd"/>
      <w:r w:rsidRPr="009A1BEE">
        <w:rPr>
          <w:b/>
          <w:sz w:val="20"/>
          <w:szCs w:val="20"/>
        </w:rPr>
        <w:t>@</w:t>
      </w:r>
      <w:proofErr w:type="spellStart"/>
      <w:r w:rsidRPr="009A1BEE">
        <w:rPr>
          <w:b/>
          <w:sz w:val="20"/>
          <w:szCs w:val="20"/>
          <w:lang w:val="en-US"/>
        </w:rPr>
        <w:t>yandex</w:t>
      </w:r>
      <w:proofErr w:type="spellEnd"/>
      <w:r w:rsidRPr="009A1BEE">
        <w:rPr>
          <w:b/>
          <w:sz w:val="20"/>
          <w:szCs w:val="20"/>
        </w:rPr>
        <w:t>.</w:t>
      </w:r>
      <w:proofErr w:type="spellStart"/>
      <w:r w:rsidRPr="009A1BEE">
        <w:rPr>
          <w:b/>
          <w:sz w:val="20"/>
          <w:szCs w:val="20"/>
          <w:lang w:val="en-US"/>
        </w:rPr>
        <w:t>ru</w:t>
      </w:r>
      <w:proofErr w:type="spellEnd"/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Дата и время начала приема заявок:     с 04.10.2024 г. с 08.00 часов;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Дата и время окончания приема заявок:   02.11.2024 г. (включительно), до 17.00 часов.</w:t>
      </w:r>
    </w:p>
    <w:p w:rsidR="009A1BEE" w:rsidRPr="009A1BEE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A1BEE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A1BEE" w:rsidRPr="009A1BEE" w:rsidRDefault="009A1BEE" w:rsidP="00CB7F9B">
      <w:pPr>
        <w:spacing w:line="240" w:lineRule="exact"/>
        <w:jc w:val="both"/>
        <w:rPr>
          <w:b/>
          <w:sz w:val="20"/>
          <w:szCs w:val="20"/>
        </w:rPr>
      </w:pPr>
      <w:r w:rsidRPr="009A1BEE">
        <w:rPr>
          <w:sz w:val="20"/>
          <w:szCs w:val="20"/>
        </w:rPr>
        <w:t xml:space="preserve">          </w:t>
      </w:r>
    </w:p>
    <w:p w:rsidR="009A1BEE" w:rsidRPr="009A1BEE" w:rsidRDefault="009A1BEE" w:rsidP="009A1BEE">
      <w:pPr>
        <w:rPr>
          <w:sz w:val="20"/>
          <w:szCs w:val="20"/>
        </w:rPr>
      </w:pPr>
      <w:r w:rsidRPr="009A1BEE">
        <w:rPr>
          <w:b/>
          <w:sz w:val="20"/>
          <w:szCs w:val="20"/>
        </w:rPr>
        <w:t>Глава Угловского городского поселения      Ю.А. Иванова</w:t>
      </w:r>
    </w:p>
    <w:p w:rsidR="00F45F04" w:rsidRPr="009A1BEE" w:rsidRDefault="00F45F04">
      <w:pPr>
        <w:rPr>
          <w:sz w:val="20"/>
          <w:szCs w:val="20"/>
        </w:rPr>
      </w:pPr>
    </w:p>
    <w:p w:rsidR="00F45F04" w:rsidRPr="009A1BEE" w:rsidRDefault="00F45F04">
      <w:pPr>
        <w:rPr>
          <w:sz w:val="20"/>
          <w:szCs w:val="20"/>
        </w:rPr>
      </w:pPr>
    </w:p>
    <w:p w:rsidR="00F45F04" w:rsidRPr="009A1BEE" w:rsidRDefault="00F45F04">
      <w:pPr>
        <w:rPr>
          <w:sz w:val="20"/>
          <w:szCs w:val="20"/>
        </w:rPr>
      </w:pPr>
    </w:p>
    <w:p w:rsidR="00F45F04" w:rsidRPr="009A1BEE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9A1BEE">
      <w:pPr>
        <w:rPr>
          <w:sz w:val="20"/>
          <w:szCs w:val="20"/>
        </w:rPr>
      </w:pPr>
      <w:r w:rsidRPr="009A1BEE">
        <w:rPr>
          <w:sz w:val="20"/>
          <w:szCs w:val="20"/>
        </w:rPr>
        <w:object w:dxaOrig="8925" w:dyaOrig="12631">
          <v:shape id="_x0000_i1029" type="#_x0000_t75" style="width:446.25pt;height:631.5pt" o:ole="">
            <v:imagedata r:id="rId12" o:title=""/>
          </v:shape>
          <o:OLEObject Type="Embed" ProgID="Acrobat.Document.11" ShapeID="_x0000_i1029" DrawAspect="Content" ObjectID="_1789469545" r:id="rId13"/>
        </w:object>
      </w: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Default="00F45F04">
      <w:pPr>
        <w:rPr>
          <w:sz w:val="20"/>
          <w:szCs w:val="20"/>
        </w:rPr>
      </w:pPr>
    </w:p>
    <w:p w:rsidR="009A1BEE" w:rsidRDefault="009A1BEE">
      <w:pPr>
        <w:rPr>
          <w:sz w:val="20"/>
          <w:szCs w:val="20"/>
        </w:rPr>
      </w:pPr>
    </w:p>
    <w:p w:rsidR="009A1BEE" w:rsidRDefault="009A1BEE">
      <w:pPr>
        <w:rPr>
          <w:sz w:val="20"/>
          <w:szCs w:val="20"/>
        </w:rPr>
      </w:pPr>
    </w:p>
    <w:p w:rsidR="009A1BEE" w:rsidRPr="00ED12E1" w:rsidRDefault="009A1BEE">
      <w:pPr>
        <w:rPr>
          <w:sz w:val="20"/>
          <w:szCs w:val="20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A1BEE" w:rsidTr="00ED4B7A">
        <w:trPr>
          <w:cantSplit/>
        </w:trPr>
        <w:tc>
          <w:tcPr>
            <w:tcW w:w="4139" w:type="dxa"/>
          </w:tcPr>
          <w:p w:rsidR="009A1BEE" w:rsidRDefault="009A1BEE" w:rsidP="009A1BEE">
            <w:pPr>
              <w:rPr>
                <w:rFonts w:ascii="Courier New" w:hAnsi="Courier New" w:cs="Courier New"/>
                <w:spacing w:val="-20"/>
              </w:rPr>
            </w:pPr>
            <w:r w:rsidRPr="00616CA0">
              <w:rPr>
                <w:rFonts w:ascii="Courier New" w:hAnsi="Courier New" w:cs="Courier New"/>
                <w:b/>
                <w:spacing w:val="-20"/>
                <w:sz w:val="28"/>
                <w:szCs w:val="28"/>
              </w:rPr>
              <w:t>информационно</w:t>
            </w:r>
            <w:r>
              <w:rPr>
                <w:rFonts w:ascii="Courier New" w:hAnsi="Courier New" w:cs="Courier New"/>
                <w:b/>
                <w:spacing w:val="-20"/>
                <w:sz w:val="28"/>
                <w:szCs w:val="28"/>
              </w:rPr>
              <w:t>е</w:t>
            </w:r>
            <w:r w:rsidRPr="00616CA0">
              <w:rPr>
                <w:rFonts w:ascii="Courier New" w:hAnsi="Courier New" w:cs="Courier New"/>
                <w:b/>
                <w:spacing w:val="-20"/>
                <w:sz w:val="28"/>
                <w:szCs w:val="28"/>
              </w:rPr>
              <w:t xml:space="preserve"> сообщени</w:t>
            </w:r>
            <w:r>
              <w:rPr>
                <w:rFonts w:ascii="Courier New" w:hAnsi="Courier New" w:cs="Courier New"/>
                <w:b/>
                <w:spacing w:val="-20"/>
                <w:sz w:val="28"/>
                <w:szCs w:val="28"/>
              </w:rPr>
              <w:t>е</w:t>
            </w:r>
          </w:p>
        </w:tc>
        <w:tc>
          <w:tcPr>
            <w:tcW w:w="236" w:type="dxa"/>
          </w:tcPr>
          <w:p w:rsidR="009A1BEE" w:rsidRDefault="009A1BEE" w:rsidP="00ED4B7A"/>
        </w:tc>
        <w:tc>
          <w:tcPr>
            <w:tcW w:w="0" w:type="auto"/>
            <w:vAlign w:val="center"/>
          </w:tcPr>
          <w:p w:rsidR="009A1BEE" w:rsidRDefault="009A1BEE" w:rsidP="00ED4B7A">
            <w:pPr>
              <w:rPr>
                <w:b/>
                <w:bCs/>
                <w:sz w:val="28"/>
              </w:rPr>
            </w:pPr>
          </w:p>
        </w:tc>
      </w:tr>
    </w:tbl>
    <w:p w:rsidR="009A1BEE" w:rsidRDefault="009A1BEE" w:rsidP="009A1BEE">
      <w:pPr>
        <w:spacing w:line="360" w:lineRule="exact"/>
        <w:ind w:firstLine="709"/>
        <w:jc w:val="both"/>
        <w:rPr>
          <w:sz w:val="28"/>
          <w:szCs w:val="28"/>
        </w:rPr>
      </w:pPr>
    </w:p>
    <w:p w:rsidR="009A1BEE" w:rsidRPr="00CB7F9B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CB7F9B">
        <w:rPr>
          <w:sz w:val="20"/>
          <w:szCs w:val="20"/>
        </w:rPr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A1BEE" w:rsidRPr="00CB7F9B" w:rsidRDefault="009A1BEE" w:rsidP="009A1BE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1. местоположение: Российская Федерация, Новгородская область, Окуловский муниципальный район, Угловское городское поселение, д. Селище,  земельный участок 23а;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категория земель: земли населенных пунктов;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кадастровый квартал: 53:12:0711001;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площадью 1500 кв.м.;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на праве:   аренда.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</w:p>
    <w:p w:rsidR="009A1BEE" w:rsidRPr="00CB7F9B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CB7F9B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аренды земельного участка.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CB7F9B">
        <w:rPr>
          <w:sz w:val="20"/>
          <w:szCs w:val="20"/>
        </w:rPr>
        <w:t xml:space="preserve">         Заявления принимаются: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CB7F9B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CB7F9B">
        <w:rPr>
          <w:sz w:val="20"/>
          <w:szCs w:val="20"/>
        </w:rPr>
        <w:t xml:space="preserve">         - через МФЦ по адресу: </w:t>
      </w:r>
      <w:proofErr w:type="gramStart"/>
      <w:r w:rsidRPr="00CB7F9B">
        <w:rPr>
          <w:sz w:val="20"/>
          <w:szCs w:val="20"/>
        </w:rPr>
        <w:t>г</w:t>
      </w:r>
      <w:proofErr w:type="gramEnd"/>
      <w:r w:rsidRPr="00CB7F9B">
        <w:rPr>
          <w:sz w:val="20"/>
          <w:szCs w:val="20"/>
        </w:rPr>
        <w:t>. Окуловка, ул. Уральская, д. 21;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CB7F9B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CB7F9B">
        <w:rPr>
          <w:b/>
          <w:sz w:val="20"/>
          <w:szCs w:val="20"/>
          <w:lang w:val="en-US"/>
        </w:rPr>
        <w:t>admugl</w:t>
      </w:r>
      <w:proofErr w:type="spellEnd"/>
      <w:r w:rsidRPr="00CB7F9B">
        <w:rPr>
          <w:b/>
          <w:sz w:val="20"/>
          <w:szCs w:val="20"/>
        </w:rPr>
        <w:t>@</w:t>
      </w:r>
      <w:proofErr w:type="spellStart"/>
      <w:r w:rsidRPr="00CB7F9B">
        <w:rPr>
          <w:b/>
          <w:sz w:val="20"/>
          <w:szCs w:val="20"/>
          <w:lang w:val="en-US"/>
        </w:rPr>
        <w:t>yandex</w:t>
      </w:r>
      <w:proofErr w:type="spellEnd"/>
      <w:r w:rsidRPr="00CB7F9B">
        <w:rPr>
          <w:b/>
          <w:sz w:val="20"/>
          <w:szCs w:val="20"/>
        </w:rPr>
        <w:t>.</w:t>
      </w:r>
      <w:proofErr w:type="spellStart"/>
      <w:r w:rsidRPr="00CB7F9B">
        <w:rPr>
          <w:b/>
          <w:sz w:val="20"/>
          <w:szCs w:val="20"/>
          <w:lang w:val="en-US"/>
        </w:rPr>
        <w:t>ru</w:t>
      </w:r>
      <w:proofErr w:type="spellEnd"/>
    </w:p>
    <w:p w:rsidR="009A1BEE" w:rsidRPr="00CB7F9B" w:rsidRDefault="009A1BEE" w:rsidP="009A1BEE">
      <w:pPr>
        <w:tabs>
          <w:tab w:val="left" w:pos="1843"/>
        </w:tabs>
        <w:spacing w:line="360" w:lineRule="atLeast"/>
        <w:ind w:firstLine="709"/>
        <w:rPr>
          <w:sz w:val="20"/>
          <w:szCs w:val="20"/>
        </w:rPr>
      </w:pPr>
    </w:p>
    <w:p w:rsidR="009A1BEE" w:rsidRPr="00CB7F9B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Дата и время начала приема заявок:     с 04.10.2024 г. с 08.00 часов;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Дата и время окончания приема заявок:   02.11.2024 г. (включительно), до 17.00 часов.</w:t>
      </w:r>
    </w:p>
    <w:p w:rsidR="009A1BEE" w:rsidRPr="00CB7F9B" w:rsidRDefault="009A1BEE" w:rsidP="009A1BEE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CB7F9B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A1BEE" w:rsidRPr="00CB7F9B" w:rsidRDefault="009A1BEE" w:rsidP="009A1BEE">
      <w:pPr>
        <w:spacing w:line="240" w:lineRule="exact"/>
        <w:jc w:val="both"/>
        <w:rPr>
          <w:b/>
          <w:sz w:val="20"/>
          <w:szCs w:val="20"/>
        </w:rPr>
      </w:pPr>
      <w:r w:rsidRPr="00CB7F9B">
        <w:rPr>
          <w:sz w:val="20"/>
          <w:szCs w:val="20"/>
        </w:rPr>
        <w:t xml:space="preserve">          </w:t>
      </w:r>
    </w:p>
    <w:p w:rsidR="009A1BEE" w:rsidRPr="00CB7F9B" w:rsidRDefault="009A1BEE" w:rsidP="009A1BEE">
      <w:pPr>
        <w:rPr>
          <w:b/>
          <w:sz w:val="20"/>
          <w:szCs w:val="20"/>
        </w:rPr>
      </w:pPr>
    </w:p>
    <w:p w:rsidR="009A1BEE" w:rsidRPr="00CB7F9B" w:rsidRDefault="009A1BEE" w:rsidP="009A1BEE">
      <w:pPr>
        <w:rPr>
          <w:sz w:val="20"/>
          <w:szCs w:val="20"/>
        </w:rPr>
      </w:pPr>
      <w:r w:rsidRPr="00CB7F9B">
        <w:rPr>
          <w:b/>
          <w:sz w:val="20"/>
          <w:szCs w:val="20"/>
        </w:rPr>
        <w:t>Глава Угловского городского поселения     Ю.А. Иванова</w:t>
      </w: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9A1BEE">
      <w:pPr>
        <w:rPr>
          <w:sz w:val="20"/>
          <w:szCs w:val="20"/>
        </w:rPr>
      </w:pPr>
      <w:r w:rsidRPr="009A1BEE">
        <w:rPr>
          <w:sz w:val="20"/>
          <w:szCs w:val="20"/>
        </w:rPr>
        <w:object w:dxaOrig="8925" w:dyaOrig="12631">
          <v:shape id="_x0000_i1030" type="#_x0000_t75" style="width:446.25pt;height:631.5pt" o:ole="">
            <v:imagedata r:id="rId14" o:title=""/>
          </v:shape>
          <o:OLEObject Type="Embed" ProgID="Acrobat.Document.11" ShapeID="_x0000_i1030" DrawAspect="Content" ObjectID="_1789469546" r:id="rId15"/>
        </w:object>
      </w:r>
    </w:p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p w:rsidR="00F45F04" w:rsidRDefault="00F45F04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Default="00CB7F9B">
      <w:pPr>
        <w:rPr>
          <w:sz w:val="20"/>
          <w:szCs w:val="20"/>
        </w:rPr>
      </w:pPr>
    </w:p>
    <w:p w:rsidR="00CB7F9B" w:rsidRPr="00ED12E1" w:rsidRDefault="00CB7F9B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F45F04" w:rsidRPr="00ED12E1" w:rsidTr="00F45F04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F45F04" w:rsidRPr="00ED12E1" w:rsidRDefault="00F45F0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D12E1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F45F04" w:rsidRPr="00ED12E1" w:rsidRDefault="00F45F0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D12E1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F45F04" w:rsidRPr="00ED12E1" w:rsidRDefault="00F45F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12E1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45F04" w:rsidRPr="00ED12E1" w:rsidRDefault="00F45F04">
            <w:pPr>
              <w:spacing w:line="276" w:lineRule="auto"/>
              <w:rPr>
                <w:sz w:val="20"/>
                <w:szCs w:val="20"/>
              </w:rPr>
            </w:pPr>
          </w:p>
          <w:p w:rsidR="00F45F04" w:rsidRPr="00ED12E1" w:rsidRDefault="00F45F0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D12E1">
              <w:rPr>
                <w:rFonts w:ascii="Times New Roman" w:hAnsi="Times New Roman" w:cs="Times New Roman"/>
                <w:lang w:val="en-US"/>
              </w:rPr>
              <w:t>E</w:t>
            </w:r>
            <w:r w:rsidRPr="00ED12E1">
              <w:rPr>
                <w:rFonts w:ascii="Times New Roman" w:hAnsi="Times New Roman" w:cs="Times New Roman"/>
              </w:rPr>
              <w:t>-</w:t>
            </w:r>
            <w:r w:rsidRPr="00ED12E1">
              <w:rPr>
                <w:rFonts w:ascii="Times New Roman" w:hAnsi="Times New Roman" w:cs="Times New Roman"/>
                <w:lang w:val="en-US"/>
              </w:rPr>
              <w:t>mail</w:t>
            </w:r>
            <w:r w:rsidRPr="00ED12E1">
              <w:rPr>
                <w:rFonts w:ascii="Times New Roman" w:hAnsi="Times New Roman" w:cs="Times New Roman"/>
              </w:rPr>
              <w:t>:</w:t>
            </w:r>
            <w:proofErr w:type="spellStart"/>
            <w:r w:rsidRPr="00ED12E1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ED12E1">
              <w:rPr>
                <w:rFonts w:ascii="Times New Roman" w:hAnsi="Times New Roman" w:cs="Times New Roman"/>
              </w:rPr>
              <w:t>@</w:t>
            </w:r>
            <w:proofErr w:type="spellStart"/>
            <w:r w:rsidRPr="00ED12E1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ED12E1">
              <w:rPr>
                <w:rFonts w:ascii="Times New Roman" w:hAnsi="Times New Roman" w:cs="Times New Roman"/>
              </w:rPr>
              <w:t>.</w:t>
            </w:r>
            <w:proofErr w:type="spellStart"/>
            <w:r w:rsidRPr="00ED12E1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F45F04" w:rsidRPr="00ED12E1" w:rsidRDefault="00F45F0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D12E1">
              <w:rPr>
                <w:rFonts w:ascii="Times New Roman" w:hAnsi="Times New Roman" w:cs="Times New Roman"/>
              </w:rPr>
              <w:t>Интернет-сайт:</w:t>
            </w:r>
          </w:p>
          <w:p w:rsidR="00F45F04" w:rsidRPr="00ED12E1" w:rsidRDefault="00EB0BB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hyperlink r:id="rId16" w:history="1">
              <w:r w:rsidR="00F45F04" w:rsidRPr="00ED12E1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="00F45F04" w:rsidRPr="00ED12E1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F45F04" w:rsidRPr="00ED12E1">
                <w:rPr>
                  <w:rStyle w:val="a3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="00F45F04" w:rsidRPr="00ED12E1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F45F04" w:rsidRPr="00ED12E1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F45F04" w:rsidRPr="00ED12E1" w:rsidRDefault="00F45F0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ED12E1">
              <w:rPr>
                <w:rFonts w:ascii="Times New Roman" w:hAnsi="Times New Roman" w:cs="Times New Roman"/>
              </w:rPr>
              <w:t>Главный редактор:</w:t>
            </w:r>
          </w:p>
          <w:p w:rsidR="00F45F04" w:rsidRPr="00ED12E1" w:rsidRDefault="00F45F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12E1">
              <w:rPr>
                <w:sz w:val="20"/>
                <w:szCs w:val="20"/>
              </w:rPr>
              <w:t>Ю.А.Иванова</w:t>
            </w:r>
          </w:p>
          <w:p w:rsidR="00F45F04" w:rsidRPr="00ED12E1" w:rsidRDefault="00F45F0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45F04" w:rsidRPr="00ED12E1" w:rsidRDefault="00F45F04">
            <w:pPr>
              <w:spacing w:line="276" w:lineRule="auto"/>
              <w:rPr>
                <w:sz w:val="20"/>
                <w:szCs w:val="20"/>
              </w:rPr>
            </w:pPr>
          </w:p>
          <w:p w:rsidR="00F45F04" w:rsidRPr="00ED12E1" w:rsidRDefault="00F45F04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ED12E1">
              <w:rPr>
                <w:sz w:val="20"/>
                <w:szCs w:val="20"/>
              </w:rPr>
              <w:t>Тираж: 4 экземпляра</w:t>
            </w:r>
          </w:p>
          <w:p w:rsidR="00F45F04" w:rsidRPr="00ED12E1" w:rsidRDefault="00F45F04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ED12E1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F45F04" w:rsidRPr="00ED12E1" w:rsidRDefault="00F45F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45F04" w:rsidRPr="00ED12E1" w:rsidRDefault="00F45F0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45F04" w:rsidRPr="00ED12E1" w:rsidRDefault="00F45F04">
            <w:pPr>
              <w:spacing w:line="276" w:lineRule="auto"/>
              <w:rPr>
                <w:sz w:val="20"/>
                <w:szCs w:val="20"/>
              </w:rPr>
            </w:pPr>
          </w:p>
          <w:p w:rsidR="00F45F04" w:rsidRPr="00ED12E1" w:rsidRDefault="00F45F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12E1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F45F04" w:rsidRPr="00ED12E1" w:rsidRDefault="00F45F0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F45F04" w:rsidRPr="00ED12E1" w:rsidRDefault="00F45F04">
            <w:pPr>
              <w:spacing w:line="276" w:lineRule="auto"/>
              <w:rPr>
                <w:sz w:val="20"/>
                <w:szCs w:val="20"/>
              </w:rPr>
            </w:pPr>
          </w:p>
          <w:p w:rsidR="00F45F04" w:rsidRPr="00ED12E1" w:rsidRDefault="00F45F04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F45F04" w:rsidRPr="00ED12E1" w:rsidRDefault="00F45F04">
      <w:pPr>
        <w:rPr>
          <w:sz w:val="20"/>
          <w:szCs w:val="20"/>
        </w:rPr>
      </w:pPr>
    </w:p>
    <w:p w:rsidR="00F45F04" w:rsidRPr="00ED12E1" w:rsidRDefault="00F45F04">
      <w:pPr>
        <w:rPr>
          <w:sz w:val="20"/>
          <w:szCs w:val="20"/>
        </w:rPr>
      </w:pPr>
    </w:p>
    <w:sectPr w:rsidR="00F45F04" w:rsidRPr="00ED12E1" w:rsidSect="000F05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941"/>
    <w:rsid w:val="000F05D8"/>
    <w:rsid w:val="001159F9"/>
    <w:rsid w:val="001B2782"/>
    <w:rsid w:val="002F36B6"/>
    <w:rsid w:val="003C3EC2"/>
    <w:rsid w:val="003D3B9E"/>
    <w:rsid w:val="00484DA4"/>
    <w:rsid w:val="004F1395"/>
    <w:rsid w:val="00550941"/>
    <w:rsid w:val="009609C8"/>
    <w:rsid w:val="009A1BEE"/>
    <w:rsid w:val="009E006A"/>
    <w:rsid w:val="00CB7F9B"/>
    <w:rsid w:val="00DD6FBC"/>
    <w:rsid w:val="00DF365F"/>
    <w:rsid w:val="00E932C0"/>
    <w:rsid w:val="00EB0BB5"/>
    <w:rsid w:val="00ED12E1"/>
    <w:rsid w:val="00F4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1BEE"/>
    <w:pPr>
      <w:keepNext/>
      <w:spacing w:before="120" w:line="240" w:lineRule="atLeast"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45F04"/>
    <w:rPr>
      <w:color w:val="0000FF"/>
      <w:u w:val="single"/>
    </w:rPr>
  </w:style>
  <w:style w:type="paragraph" w:customStyle="1" w:styleId="ConsPlusNonformat">
    <w:name w:val="ConsPlusNonformat"/>
    <w:rsid w:val="00F45F04"/>
    <w:pPr>
      <w:widowControl w:val="0"/>
      <w:suppressAutoHyphens/>
      <w:autoSpaceDE w:val="0"/>
      <w:spacing w:after="0" w:line="360" w:lineRule="atLeast"/>
      <w:jc w:val="both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1">
    <w:name w:val="Абзац списка1"/>
    <w:basedOn w:val="a"/>
    <w:rsid w:val="00ED12E1"/>
    <w:pPr>
      <w:spacing w:after="160" w:line="254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ED12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A1BE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00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0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1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uglovkaadm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hyperlink" Target="http://www.zakupki.gov.ru" TargetMode="External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4972</Words>
  <Characters>28343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15</cp:revision>
  <cp:lastPrinted>2024-10-03T11:01:00Z</cp:lastPrinted>
  <dcterms:created xsi:type="dcterms:W3CDTF">2024-10-01T06:39:00Z</dcterms:created>
  <dcterms:modified xsi:type="dcterms:W3CDTF">2024-10-03T11:06:00Z</dcterms:modified>
</cp:coreProperties>
</file>